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B77E07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194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68" w:type="dxa"/>
        <w:tblInd w:w="-743" w:type="dxa"/>
        <w:tblLayout w:type="fixed"/>
        <w:tblLook w:val="04A0"/>
      </w:tblPr>
      <w:tblGrid>
        <w:gridCol w:w="513"/>
        <w:gridCol w:w="1761"/>
        <w:gridCol w:w="1412"/>
        <w:gridCol w:w="1417"/>
        <w:gridCol w:w="1134"/>
        <w:gridCol w:w="1656"/>
        <w:gridCol w:w="1704"/>
        <w:gridCol w:w="2043"/>
        <w:gridCol w:w="1508"/>
        <w:gridCol w:w="1158"/>
        <w:gridCol w:w="1083"/>
        <w:gridCol w:w="1079"/>
      </w:tblGrid>
      <w:tr w:rsidR="00464769" w:rsidTr="00241600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412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656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04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50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5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08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464769" w:rsidTr="00241600">
        <w:tc>
          <w:tcPr>
            <w:tcW w:w="513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464769" w:rsidRPr="004C57F9" w:rsidRDefault="00464769" w:rsidP="00464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3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:rsidR="00464769" w:rsidRPr="004C57F9" w:rsidRDefault="00464769" w:rsidP="00464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464769" w:rsidRPr="0050394E" w:rsidRDefault="0046476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241600" w:rsidRPr="004C57F9" w:rsidRDefault="00241600" w:rsidP="0021356E">
            <w:pPr>
              <w:rPr>
                <w:rFonts w:ascii="Times New Roman" w:hAnsi="Times New Roman" w:cs="Times New Roman"/>
              </w:rPr>
            </w:pPr>
            <w:r w:rsidRPr="004C57F9">
              <w:rPr>
                <w:rFonts w:ascii="Times New Roman" w:hAnsi="Times New Roman" w:cs="Times New Roman"/>
              </w:rPr>
              <w:t>Стрилец Анна Сергеевна</w:t>
            </w:r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</w:tcPr>
          <w:p w:rsidR="00241600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 xml:space="preserve">НТГПИ 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2078BA">
                <w:rPr>
                  <w:szCs w:val="20"/>
                </w:rPr>
                <w:t>1998 г</w:t>
              </w:r>
            </w:smartTag>
            <w:r w:rsidRPr="002078BA">
              <w:rPr>
                <w:szCs w:val="20"/>
              </w:rPr>
              <w:t>.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4C57F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</w:t>
            </w:r>
          </w:p>
        </w:tc>
        <w:tc>
          <w:tcPr>
            <w:tcW w:w="1704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начальных классов и истории искусств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«Проектирование деятельности педагога дошкольного образования в соответствии с ФГОС ДО» ГАОУ ДПО НТФ «ИРО», 2014г.</w:t>
            </w:r>
          </w:p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Pr="004C57F9" w:rsidRDefault="00241600" w:rsidP="00464769">
            <w:pPr>
              <w:rPr>
                <w:rFonts w:ascii="Times New Roman" w:hAnsi="Times New Roman" w:cs="Times New Roman"/>
              </w:rPr>
            </w:pPr>
            <w:r w:rsidRPr="004C57F9">
              <w:rPr>
                <w:rFonts w:ascii="Times New Roman" w:hAnsi="Times New Roman" w:cs="Times New Roman"/>
              </w:rPr>
              <w:t>17л.</w:t>
            </w:r>
          </w:p>
        </w:tc>
        <w:tc>
          <w:tcPr>
            <w:tcW w:w="1083" w:type="dxa"/>
          </w:tcPr>
          <w:p w:rsidR="00241600" w:rsidRPr="004C57F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Надежда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241600" w:rsidRPr="003E4B59" w:rsidRDefault="00241600" w:rsidP="00B77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НТПУ№1, 1979г.,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«Современные технологии музыкального воспитания в ДОУ» ФГБОУ ВПО НТГСПА, 2014г.</w:t>
            </w:r>
          </w:p>
        </w:tc>
        <w:tc>
          <w:tcPr>
            <w:tcW w:w="1158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3E4B59" w:rsidRDefault="00241600" w:rsidP="00B77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НТПУ, 1982г,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Психолого-педагогические аспекты игры как едущего вида деятельности НТПК № 1, 2009</w:t>
            </w:r>
          </w:p>
        </w:tc>
        <w:tc>
          <w:tcPr>
            <w:tcW w:w="1158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Лариса Витальевна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3E4B59" w:rsidRDefault="00241600" w:rsidP="00B77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НТМТ №1, 1986 </w:t>
            </w:r>
          </w:p>
        </w:tc>
        <w:tc>
          <w:tcPr>
            <w:tcW w:w="1134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656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 xml:space="preserve">-«Психолого – педагогические условия развития образования </w:t>
            </w:r>
            <w:r w:rsidRPr="002416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периода детства» </w:t>
            </w:r>
            <w:proofErr w:type="gramStart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РРО, 2008</w:t>
            </w:r>
          </w:p>
        </w:tc>
        <w:tc>
          <w:tcPr>
            <w:tcW w:w="1158" w:type="dxa"/>
          </w:tcPr>
          <w:p w:rsidR="00241600" w:rsidRPr="003E4B59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27л.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НТПУ № 2 1992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«Здоровьесберегающие технологии в образовательном процессе», НТФ ИРО, 2014</w:t>
            </w:r>
          </w:p>
        </w:tc>
        <w:tc>
          <w:tcPr>
            <w:tcW w:w="1158" w:type="dxa"/>
          </w:tcPr>
          <w:p w:rsidR="00241600" w:rsidRPr="003E4B59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Дмитриевна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 xml:space="preserve">Психолого - педагогические условия образования периода детства - </w:t>
            </w:r>
          </w:p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ИРРО, 2011</w:t>
            </w:r>
          </w:p>
        </w:tc>
        <w:tc>
          <w:tcPr>
            <w:tcW w:w="1158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Николаевна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НТПУ№1 1989г., воспитатель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«Педагогическая риторика» ФГБОУ ВПО НТГСПА, 2014</w:t>
            </w:r>
          </w:p>
        </w:tc>
        <w:tc>
          <w:tcPr>
            <w:tcW w:w="1158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Людмила Петровна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3E4B59" w:rsidRDefault="00241600" w:rsidP="00B77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НТПУ, 1982,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3E4B59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«Проектирование деятельности педагога дошкольного образования в соответствии с ФГТ» ИРРО, 2011</w:t>
            </w:r>
          </w:p>
        </w:tc>
        <w:tc>
          <w:tcPr>
            <w:tcW w:w="1158" w:type="dxa"/>
          </w:tcPr>
          <w:p w:rsidR="00241600" w:rsidRPr="003E4B59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31г.7м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1" w:type="dxa"/>
          </w:tcPr>
          <w:p w:rsidR="00241600" w:rsidRPr="003E4B59" w:rsidRDefault="00241600" w:rsidP="0021356E">
            <w:pPr>
              <w:rPr>
                <w:rFonts w:ascii="Times New Roman" w:hAnsi="Times New Roman" w:cs="Times New Roman"/>
              </w:rPr>
            </w:pPr>
            <w:r w:rsidRPr="003E4B59">
              <w:rPr>
                <w:rFonts w:ascii="Times New Roman" w:hAnsi="Times New Roman" w:cs="Times New Roman"/>
              </w:rPr>
              <w:t>Идрисова Людмила Викторовна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E75656" w:rsidRDefault="00241600" w:rsidP="0021356E">
            <w:pPr>
              <w:pStyle w:val="a4"/>
              <w:rPr>
                <w:szCs w:val="20"/>
              </w:rPr>
            </w:pPr>
            <w:r w:rsidRPr="00E75656">
              <w:rPr>
                <w:szCs w:val="20"/>
              </w:rPr>
              <w:t>НТПУ № 1 1994</w:t>
            </w:r>
          </w:p>
          <w:p w:rsidR="00241600" w:rsidRPr="00E75656" w:rsidRDefault="00241600" w:rsidP="00A433E7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18л 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A433E7">
            <w:pPr>
              <w:jc w:val="both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 xml:space="preserve">-«Психолого – педагогические условия развития образования периода детства» </w:t>
            </w:r>
            <w:proofErr w:type="gramStart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РРО, 2010</w:t>
            </w: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18л 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 w:rsidRPr="00E75656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E75656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E75656">
              <w:rPr>
                <w:rFonts w:ascii="Times New Roman" w:hAnsi="Times New Roman" w:cs="Times New Roman"/>
              </w:rPr>
              <w:t>Файзелгаяновна</w:t>
            </w:r>
            <w:proofErr w:type="spellEnd"/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 xml:space="preserve">Башкирский </w:t>
            </w:r>
            <w:proofErr w:type="spellStart"/>
            <w:r w:rsidRPr="002078BA">
              <w:rPr>
                <w:szCs w:val="20"/>
              </w:rPr>
              <w:t>гос</w:t>
            </w:r>
            <w:proofErr w:type="gramStart"/>
            <w:r w:rsidRPr="002078BA">
              <w:rPr>
                <w:szCs w:val="20"/>
              </w:rPr>
              <w:t>.у</w:t>
            </w:r>
            <w:proofErr w:type="gramEnd"/>
            <w:r w:rsidRPr="002078BA">
              <w:rPr>
                <w:szCs w:val="20"/>
              </w:rPr>
              <w:t>ниверситет</w:t>
            </w:r>
            <w:proofErr w:type="spellEnd"/>
            <w:r w:rsidRPr="002078BA">
              <w:rPr>
                <w:szCs w:val="20"/>
              </w:rPr>
              <w:t xml:space="preserve"> 2008г.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«Проектирование деятельности педагога дошкольного образования в соответствии с ФГТ» ИРРО, 2013</w:t>
            </w: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E75656" w:rsidRDefault="00241600" w:rsidP="00A4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НТГСПА, 2011,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Константиновна</w:t>
            </w:r>
          </w:p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НТПУ 1970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5D32B4">
              <w:rPr>
                <w:rFonts w:ascii="Times New Roman" w:hAnsi="Times New Roman" w:cs="Times New Roman"/>
              </w:rPr>
              <w:t>д</w:t>
            </w:r>
            <w:proofErr w:type="spellEnd"/>
            <w:r w:rsidRPr="005D32B4">
              <w:rPr>
                <w:rFonts w:ascii="Times New Roman" w:hAnsi="Times New Roman" w:cs="Times New Roman"/>
              </w:rPr>
              <w:t>/</w:t>
            </w:r>
            <w:proofErr w:type="gramStart"/>
            <w:r w:rsidRPr="005D32B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1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Никандрова Лариса Александровна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 xml:space="preserve">НТПК№2 2011г.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«Проектирование деятельности педагога дошкольного образования в соответствии с ФГТ» ИРРО, 2013</w:t>
            </w:r>
          </w:p>
        </w:tc>
        <w:tc>
          <w:tcPr>
            <w:tcW w:w="1158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1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Камешкова Лариса Викторовна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НТГПИ 1999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«Здоровьесберегающие технологии в образовательном процессе», НТФ ИРО, 2014</w:t>
            </w: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1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Олеся Витальевна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 xml:space="preserve">НТПК№2 2011г.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E75656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«Проектирование деятельности педагога дошкольного образования в соответствии с ФГТ» ИРРО, 2013</w:t>
            </w:r>
          </w:p>
        </w:tc>
        <w:tc>
          <w:tcPr>
            <w:tcW w:w="1158" w:type="dxa"/>
          </w:tcPr>
          <w:p w:rsidR="00241600" w:rsidRPr="00E75656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83" w:type="dxa"/>
          </w:tcPr>
          <w:p w:rsidR="00241600" w:rsidRPr="00E75656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1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Сергеевна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НТГСПА 2008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9911F4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технологии предпринимательства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 xml:space="preserve">«Здоровьесберегающие технологии» </w:t>
            </w:r>
            <w:proofErr w:type="gramStart"/>
            <w:r w:rsidRPr="00241600">
              <w:rPr>
                <w:sz w:val="18"/>
                <w:szCs w:val="18"/>
              </w:rPr>
              <w:t>-И</w:t>
            </w:r>
            <w:proofErr w:type="gramEnd"/>
            <w:r w:rsidRPr="00241600">
              <w:rPr>
                <w:sz w:val="18"/>
                <w:szCs w:val="18"/>
              </w:rPr>
              <w:t>РРО, 2010</w:t>
            </w:r>
          </w:p>
        </w:tc>
        <w:tc>
          <w:tcPr>
            <w:tcW w:w="1158" w:type="dxa"/>
          </w:tcPr>
          <w:p w:rsidR="00241600" w:rsidRPr="009911F4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1083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1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Канубрикова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Львовна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proofErr w:type="spellStart"/>
            <w:r>
              <w:rPr>
                <w:szCs w:val="20"/>
              </w:rPr>
              <w:t>Вольский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пед</w:t>
            </w:r>
            <w:proofErr w:type="spellEnd"/>
            <w:r>
              <w:rPr>
                <w:szCs w:val="20"/>
              </w:rPr>
              <w:t xml:space="preserve"> колледж им. Ф.И.Панферова, 2011,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083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1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Макаренко Олеся </w:t>
            </w:r>
            <w:proofErr w:type="spellStart"/>
            <w:r>
              <w:rPr>
                <w:rFonts w:ascii="Times New Roman" w:hAnsi="Times New Roman" w:cs="Times New Roman"/>
              </w:rPr>
              <w:t>Ливьевна</w:t>
            </w:r>
            <w:proofErr w:type="spellEnd"/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9911F4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ГОУ ВПО ЛГУ им. А.С.Пушкина2007,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Pr="009911F4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«Духовные основы образования» - ИРРО, 2011</w:t>
            </w:r>
          </w:p>
        </w:tc>
        <w:tc>
          <w:tcPr>
            <w:tcW w:w="1158" w:type="dxa"/>
          </w:tcPr>
          <w:p w:rsidR="00241600" w:rsidRPr="009911F4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083" w:type="dxa"/>
          </w:tcPr>
          <w:p w:rsidR="00241600" w:rsidRPr="009911F4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НТПУ № 2, 1990,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«Педагогическая риторика» ФГБОУ ВПО НТГСПА, 2014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Шеффер Светлана Валентиновна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НТПК №</w:t>
            </w:r>
            <w:r>
              <w:rPr>
                <w:szCs w:val="20"/>
              </w:rPr>
              <w:t xml:space="preserve"> 1</w:t>
            </w:r>
            <w:r w:rsidRPr="002078BA">
              <w:rPr>
                <w:szCs w:val="20"/>
              </w:rPr>
              <w:t xml:space="preserve"> 1997г.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«Проектирование деятельности педагога дошкольного образования в </w:t>
            </w: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соответствии с ФГОС ДО» ГАОУ ДПО НТФ «ИРО»</w:t>
            </w: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15л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Ольга Сергеевна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014C2F" w:rsidRDefault="00241600" w:rsidP="00A433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C2F">
              <w:rPr>
                <w:rFonts w:ascii="Times New Roman" w:eastAsia="Calibri" w:hAnsi="Times New Roman" w:cs="Times New Roman"/>
                <w:sz w:val="20"/>
                <w:szCs w:val="20"/>
              </w:rPr>
              <w:t>ГОУВПО "НТГСПА" 2008г.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eastAsia="Calibri" w:hAnsi="Times New Roman" w:cs="Times New Roman"/>
              </w:rPr>
              <w:t>Бакалавр "Физико-математического образования"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Федянина Ирина Александровна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Слободское педагогическое училище, 1988г.,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t>-«Психолого – педагогические условия развития образования периода дет</w:t>
            </w: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 xml:space="preserve">ства» </w:t>
            </w:r>
            <w:proofErr w:type="gramStart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НТПУ № 1 1976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Уральский </w:t>
            </w:r>
            <w:proofErr w:type="spellStart"/>
            <w:r>
              <w:rPr>
                <w:szCs w:val="20"/>
              </w:rPr>
              <w:t>гос</w:t>
            </w:r>
            <w:proofErr w:type="gramStart"/>
            <w:r>
              <w:rPr>
                <w:szCs w:val="20"/>
              </w:rPr>
              <w:t>.у</w:t>
            </w:r>
            <w:proofErr w:type="gramEnd"/>
            <w:r>
              <w:rPr>
                <w:szCs w:val="20"/>
              </w:rPr>
              <w:t>ниверситет</w:t>
            </w:r>
            <w:proofErr w:type="spellEnd"/>
            <w:r>
              <w:rPr>
                <w:szCs w:val="20"/>
              </w:rPr>
              <w:t xml:space="preserve">, 2003г.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«Педагогическая риторика» ФГБОУ ВПО НТГСПА, 2014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241600" w:rsidRPr="002078BA" w:rsidRDefault="00241600" w:rsidP="0021356E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>УРГПУ  2003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  <w:r w:rsidRPr="00241600">
              <w:rPr>
                <w:sz w:val="18"/>
                <w:szCs w:val="18"/>
              </w:rPr>
              <w:t>«Современные технологии музыкального воспитания в ДОУ» ФГБОУ ВПО НТГСПА, 2014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412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86466F" w:rsidRDefault="00241600" w:rsidP="00213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Уральский </w:t>
            </w:r>
            <w:proofErr w:type="spellStart"/>
            <w:r w:rsidRPr="0086466F">
              <w:rPr>
                <w:rFonts w:ascii="Times New Roman" w:eastAsia="Calibri" w:hAnsi="Times New Roman" w:cs="Times New Roman"/>
                <w:sz w:val="20"/>
                <w:szCs w:val="20"/>
              </w:rPr>
              <w:t>гос</w:t>
            </w:r>
            <w:proofErr w:type="spellEnd"/>
            <w:r w:rsidRPr="00864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466F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университет,</w:t>
            </w:r>
          </w:p>
          <w:p w:rsidR="00241600" w:rsidRPr="0086466F" w:rsidRDefault="00241600" w:rsidP="00A433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2008 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eastAsia="Calibri" w:hAnsi="Times New Roman" w:cs="Times New Roman"/>
              </w:rPr>
              <w:t>Учитель - логопед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Серафимовна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 w:rsidRPr="002078BA">
              <w:rPr>
                <w:szCs w:val="20"/>
              </w:rPr>
              <w:t xml:space="preserve">НТГПИ 1998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 xml:space="preserve">учитель черчения и </w:t>
            </w:r>
            <w:proofErr w:type="gramStart"/>
            <w:r w:rsidRPr="005D32B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ЛГУ им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 xml:space="preserve">ушкина 2010г. </w:t>
            </w: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1656" w:type="dxa"/>
          </w:tcPr>
          <w:p w:rsidR="00241600" w:rsidRDefault="00241600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5D32B4">
              <w:rPr>
                <w:rFonts w:ascii="Times New Roman" w:hAnsi="Times New Roman" w:cs="Times New Roman"/>
              </w:rPr>
              <w:t>-п</w:t>
            </w:r>
            <w:proofErr w:type="gramEnd"/>
            <w:r w:rsidRPr="005D32B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tabs>
                <w:tab w:val="left" w:pos="840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«Проектирование деятельности педагога дошкольного образования в соответствии с ФГОС ДО» ГАОУ ДПО </w:t>
            </w:r>
            <w:r w:rsidRPr="002416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НТФ «ИРО»</w:t>
            </w:r>
            <w:r w:rsidRPr="00241600">
              <w:rPr>
                <w:rFonts w:ascii="Times New Roman" w:hAnsi="Times New Roman" w:cs="Times New Roman"/>
                <w:sz w:val="18"/>
                <w:szCs w:val="18"/>
              </w:rPr>
              <w:t>,2014</w:t>
            </w: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Ксения Андреевна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Default="00241600" w:rsidP="0021356E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НТГСПА, 2011г.</w:t>
            </w:r>
          </w:p>
          <w:p w:rsidR="00241600" w:rsidRPr="002078BA" w:rsidRDefault="00241600" w:rsidP="0021356E">
            <w:pPr>
              <w:pStyle w:val="a4"/>
              <w:rPr>
                <w:szCs w:val="20"/>
              </w:rPr>
            </w:pPr>
          </w:p>
        </w:tc>
        <w:tc>
          <w:tcPr>
            <w:tcW w:w="113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5D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00" w:rsidTr="00241600">
        <w:tc>
          <w:tcPr>
            <w:tcW w:w="513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1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412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1600" w:rsidRPr="002078BA" w:rsidRDefault="00241600" w:rsidP="00A433E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НТПК№2, 2014, </w:t>
            </w:r>
          </w:p>
        </w:tc>
        <w:tc>
          <w:tcPr>
            <w:tcW w:w="1134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704" w:type="dxa"/>
          </w:tcPr>
          <w:p w:rsidR="00241600" w:rsidRPr="0050394E" w:rsidRDefault="00241600" w:rsidP="002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43" w:type="dxa"/>
          </w:tcPr>
          <w:p w:rsidR="00241600" w:rsidRPr="005D32B4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  <w:r w:rsidRPr="005D32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8" w:type="dxa"/>
          </w:tcPr>
          <w:p w:rsidR="00241600" w:rsidRPr="00241600" w:rsidRDefault="00241600" w:rsidP="002135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083" w:type="dxa"/>
          </w:tcPr>
          <w:p w:rsidR="00241600" w:rsidRDefault="00241600" w:rsidP="0021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1079" w:type="dxa"/>
          </w:tcPr>
          <w:p w:rsidR="00241600" w:rsidRPr="0050394E" w:rsidRDefault="0024160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600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769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2B4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3E7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77E07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1FA3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2D6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7E0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2</cp:revision>
  <dcterms:created xsi:type="dcterms:W3CDTF">2014-11-28T08:22:00Z</dcterms:created>
  <dcterms:modified xsi:type="dcterms:W3CDTF">2014-11-28T08:22:00Z</dcterms:modified>
</cp:coreProperties>
</file>