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E" w:rsidRDefault="007134AE" w:rsidP="007134AE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40"/>
          <w:szCs w:val="40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40"/>
          <w:szCs w:val="40"/>
        </w:rPr>
        <w:t>Консультация для родителей и педагогов</w:t>
      </w:r>
    </w:p>
    <w:p w:rsidR="00D108D3" w:rsidRDefault="00D108D3" w:rsidP="007134AE">
      <w:pPr>
        <w:pStyle w:val="c5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D108D3" w:rsidRDefault="007134AE" w:rsidP="007134AE">
      <w:pPr>
        <w:pStyle w:val="c12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  <w:bookmarkStart w:id="0" w:name="_GoBack"/>
      <w:bookmarkEnd w:id="0"/>
      <w:r>
        <w:rPr>
          <w:rStyle w:val="c1"/>
          <w:color w:val="000000"/>
          <w:sz w:val="36"/>
          <w:szCs w:val="36"/>
        </w:rPr>
        <w:t xml:space="preserve"> «Значение театрализованной деятельности в воспитании и развитии детей дошкольного   возраста»</w:t>
      </w:r>
      <w:r w:rsidR="004624F0">
        <w:rPr>
          <w:rStyle w:val="c1"/>
          <w:color w:val="000000"/>
          <w:sz w:val="36"/>
          <w:szCs w:val="36"/>
        </w:rPr>
        <w:t>.</w:t>
      </w:r>
      <w:r w:rsidR="00D108D3">
        <w:rPr>
          <w:rStyle w:val="c1"/>
          <w:color w:val="000000"/>
          <w:sz w:val="36"/>
          <w:szCs w:val="36"/>
        </w:rPr>
        <w:t xml:space="preserve"> </w:t>
      </w:r>
    </w:p>
    <w:p w:rsidR="007134AE" w:rsidRDefault="00D108D3" w:rsidP="007134AE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 xml:space="preserve">  </w:t>
      </w:r>
    </w:p>
    <w:p w:rsidR="007134AE" w:rsidRDefault="007134AE" w:rsidP="007134AE">
      <w:pPr>
        <w:pStyle w:val="c5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 ребенок мал, мы взрослые не задумываемся, что станет в его жизни главным, вырастит ли он ответственным, целеустремленным, уверенным в себе, общительным, добрым и терпимым к людям. Но сложный процесс формирования личности нельзя откладывать на будущее, предоставлять воле случая.</w:t>
      </w:r>
    </w:p>
    <w:p w:rsidR="007134AE" w:rsidRDefault="007134AE" w:rsidP="007134AE">
      <w:pPr>
        <w:pStyle w:val="c5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Взрослая жизнь, богатая разнообразными эмоциями, чувствами потребует от ребенка правильно их понимать и соответственно на них реагировать. Эмоции  регулируют  восприятие, внимание,  память, мышление и другие психические процессы, а так же его деятельность. И важно научить ребенка управлять своими эмоциями, пользоваться языком эмоций, как  для выражения собственных чувств и переживаний, так и для лучшего понимания состояния других людей. Такие умения позволяют малышу произвольно контролировать свое поведение, и будут способствовать положительной  коммуникации с окружающими. Уверенность в себе является  важным качеством человека как личности. Она позволяет иметь собственное мнение, позволяет    доверять себе  и  своим чувствам.</w:t>
      </w:r>
    </w:p>
    <w:p w:rsidR="007134AE" w:rsidRDefault="007134AE" w:rsidP="007134AE">
      <w:pPr>
        <w:pStyle w:val="c5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Эмоциональное благополучие человека, уверенность в себе, чувство защищенности, положительное  самоощущение и жизненные  успехи  во  многом   зависят от того, как складываются  его отношения с окружающими людьми.</w:t>
      </w:r>
    </w:p>
    <w:p w:rsidR="007134AE" w:rsidRDefault="007134AE" w:rsidP="007134AE">
      <w:pPr>
        <w:pStyle w:val="c5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Играя, занимаясь, общаясь с взрослыми и сверстниками, дети учатся  жить рядом с другими  людьми, учитывать их интересы, усваивают правила и нормы поведения в обществе, то есть становятся социально компетентными.  Именно в общении и совместной  деятельности ребенок овладевает речью, новыми знаниями и умениями; у него формируются собственные убеждения,  духовные ценности  и потребности, закладывается характер.</w:t>
      </w:r>
    </w:p>
    <w:p w:rsidR="007134AE" w:rsidRDefault="007134AE" w:rsidP="007134AE">
      <w:pPr>
        <w:pStyle w:val="c5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Одной из таких совместных видов деятельности является театрализованная деятельность.</w:t>
      </w:r>
    </w:p>
    <w:p w:rsidR="007134AE" w:rsidRDefault="007134AE" w:rsidP="007134AE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Значение театрализованной деятельности невозможно переоценить.</w:t>
      </w:r>
    </w:p>
    <w:p w:rsidR="007134AE" w:rsidRDefault="007134AE" w:rsidP="007134AE">
      <w:pPr>
        <w:pStyle w:val="c1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и разностороннее влияние на личность ребенка театрализованных игр позволяет использовать их  как сильное, но ненавязчивое педагогическое средство, так как сам малыш испытывает при этом удовольствие и  радость.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Воспитательные возможности театрализованной деятельности широки.  Участвуя в ней,  дети знакомятся с окружающим миром во всем  его многообразии через образы, краски, звуки. Дети учатся проявлять любознательность, наблюдательность, а умело, поставленные вопросы заставляют  их думать, анализировать, делать выводы и обобщения, четко формулировать свои мысли и излагать их публично.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 умственным развитием тесно связано и совершенствование речи. Театрализованные занятия позволяют расширить и активизировать словарь ребенка. В процессе работы над  выразительностью реплик персонажей совершенствуется звуковая культура речи, ее интонационных строй.  Каждая новая роль, особенно диалог персонажей,  ставит малыша перед необходимостью ясно, четко, понятно изъяснятся. В работе над этим  у него улучшается диалогическая речь, ее грамматический строй.</w:t>
      </w:r>
    </w:p>
    <w:p w:rsidR="007134AE" w:rsidRDefault="004624F0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7134AE">
        <w:rPr>
          <w:rStyle w:val="c0"/>
          <w:color w:val="000000"/>
          <w:sz w:val="28"/>
          <w:szCs w:val="28"/>
        </w:rPr>
        <w:t>Кроме того,  именно театрализованные игры, досуги, праздники, подготовка к спектаклю и сам спектакль дают  возможность ребенку проявить свои эмоции, чувства, желания и взгляды не только в обычном разговоре, но и публично, не стесняясь присутствия посторонних слушателей.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Известно, что понятие «выразительность речи» имеет интегрированный характер и включает в себя вербальные /интонация,  лексика и синтаксис/ и  невербальные  (мимика, жесты, поза) средства.  </w:t>
      </w:r>
    </w:p>
    <w:p w:rsidR="007134AE" w:rsidRDefault="007134AE" w:rsidP="007134AE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ребенка идет от движений и эмоций к слову. Поэтому вполне естественно, что детям дошкольного возраста легче  выразить свои чувства и эмоции через пластику  своего тела.</w:t>
      </w:r>
    </w:p>
    <w:p w:rsidR="007134AE" w:rsidRDefault="007134AE" w:rsidP="007134AE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Особенно интересные пластические образы возникают под влиянием музыки, при передаче образов персонажей постановок. Можно с уверенностью сказать, что театрализованная деятельность способствует развитию у ребенка умения владеть своим телом, его пластики.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Театрализованная деятельность является источником развития чувств, глубоких переживаний и открытий ребенка, приобщает его к духовным ценностям. Театрализованные занятия развивают эмоциональную сферу ребенка. Благодаря детскому воображению  ребенок воспринимает происходящие в сказке, в постановке как реальность,  он сопереживает разыгрываемые события, сочувствует, переживает и радуется за героев,  дает моральные оценки их действиям и поступкам. А это значит, что театрализованная деятельность  является важнейшим средством развития у детей эмпатии.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Театрализованная деятельность позволяет формировать социальные навыки поведения, коммуникативные способности.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 Во-первых</w:t>
      </w:r>
      <w:r>
        <w:rPr>
          <w:rStyle w:val="c0"/>
          <w:color w:val="000000"/>
          <w:sz w:val="28"/>
          <w:szCs w:val="28"/>
        </w:rPr>
        <w:t>,  тематика и содержание театрализованных игр  имеют нравственную направленность, которая всегда заключена в каждой сказке, литературном произведении и  конечно находит место  в театрализованных постановках. Это дружба, честность, доброта, отзывчивость, смелость, справедливость, щедрость …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Благодаря сказке ребенок познает мир не только умом, но и сердцем.  И не только познает, но  и выражает свое собственное  отношение к добру и злу, к поступкам  героев, к различным событиям и ситуациям. Герои театрализованных игр становятся образцами для подражания, ребенок отождествляет себя с полюбившимися образами. Способность к такой  идентификации с полюбившимся  образом позволяет    оказывать позитивное  влияние на детей.</w:t>
      </w:r>
    </w:p>
    <w:p w:rsidR="007134AE" w:rsidRDefault="007134AE" w:rsidP="007134AE">
      <w:pPr>
        <w:pStyle w:val="c10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lastRenderedPageBreak/>
        <w:t>Во-вторых,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театрализованная деятельность позволяет ребенку решать многие собственные проблемные ситуации опосредованно от лица, какого- либо персонажа. Это помогает детям преодолевать робость, застенчивость, неуверенность в себе.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В- третьих</w:t>
      </w:r>
      <w:r>
        <w:rPr>
          <w:rStyle w:val="c0"/>
          <w:color w:val="000000"/>
          <w:sz w:val="28"/>
          <w:szCs w:val="28"/>
        </w:rPr>
        <w:t>, театрализованные игры позволяют развивать у детей умение  взаимодействовать для достижения общих целей. Воспитывать доброжелательность и контактность в отношении сверстников и детей из других групп. Развивать коммуникабельность и умение общаться с взрослыми людьми в разных ситуациях. А расширение кругозора общения создает полноценную среду развития, помогает каждому ребенку найти свое особенное место, стать полноценным членом сообщества.  Это придает ему  уверенности в себе.</w:t>
      </w:r>
    </w:p>
    <w:p w:rsidR="007134AE" w:rsidRDefault="007134AE" w:rsidP="007134AE">
      <w:pPr>
        <w:pStyle w:val="c2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 театрализованная деятельность способствует   формированию положительных черт характера (щедрость, смелость, верность, сочувствие, трудолюбие …) и отрицательного отношения  к проявлению  негативных черт характер.</w:t>
      </w:r>
    </w:p>
    <w:p w:rsidR="007134AE" w:rsidRDefault="007134AE" w:rsidP="007134AE">
      <w:pPr>
        <w:pStyle w:val="c5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театрализованные занятия помогают всесторонне развивать ребенка.</w:t>
      </w:r>
    </w:p>
    <w:p w:rsidR="007134AE" w:rsidRDefault="007134AE" w:rsidP="007134AE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       </w:t>
      </w:r>
    </w:p>
    <w:p w:rsidR="003957A0" w:rsidRDefault="003957A0"/>
    <w:sectPr w:rsidR="003957A0" w:rsidSect="004624F0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EA"/>
    <w:rsid w:val="00347013"/>
    <w:rsid w:val="003957A0"/>
    <w:rsid w:val="004624F0"/>
    <w:rsid w:val="007134AE"/>
    <w:rsid w:val="009368EA"/>
    <w:rsid w:val="00D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4AE"/>
  </w:style>
  <w:style w:type="character" w:customStyle="1" w:styleId="apple-converted-space">
    <w:name w:val="apple-converted-space"/>
    <w:basedOn w:val="a0"/>
    <w:rsid w:val="007134AE"/>
  </w:style>
  <w:style w:type="character" w:customStyle="1" w:styleId="c1">
    <w:name w:val="c1"/>
    <w:basedOn w:val="a0"/>
    <w:rsid w:val="007134AE"/>
  </w:style>
  <w:style w:type="paragraph" w:customStyle="1" w:styleId="c12">
    <w:name w:val="c12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34AE"/>
  </w:style>
  <w:style w:type="paragraph" w:customStyle="1" w:styleId="c10">
    <w:name w:val="c10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4AE"/>
  </w:style>
  <w:style w:type="character" w:customStyle="1" w:styleId="apple-converted-space">
    <w:name w:val="apple-converted-space"/>
    <w:basedOn w:val="a0"/>
    <w:rsid w:val="007134AE"/>
  </w:style>
  <w:style w:type="character" w:customStyle="1" w:styleId="c1">
    <w:name w:val="c1"/>
    <w:basedOn w:val="a0"/>
    <w:rsid w:val="007134AE"/>
  </w:style>
  <w:style w:type="paragraph" w:customStyle="1" w:styleId="c12">
    <w:name w:val="c12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34AE"/>
  </w:style>
  <w:style w:type="paragraph" w:customStyle="1" w:styleId="c10">
    <w:name w:val="c10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For</cp:lastModifiedBy>
  <cp:revision>6</cp:revision>
  <dcterms:created xsi:type="dcterms:W3CDTF">2014-10-18T08:44:00Z</dcterms:created>
  <dcterms:modified xsi:type="dcterms:W3CDTF">2016-08-08T13:22:00Z</dcterms:modified>
</cp:coreProperties>
</file>