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21169806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9B31B8" w:rsidRDefault="00AA3B8B">
          <w:pPr>
            <w:jc w:val="right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color w:val="7F7F7F" w:themeColor="text1" w:themeTint="80"/>
                <w:sz w:val="32"/>
                <w:szCs w:val="32"/>
              </w:rPr>
              <w:alias w:val="Дата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532F77">
                <w:rPr>
                  <w:color w:val="7F7F7F" w:themeColor="text1" w:themeTint="80"/>
                  <w:sz w:val="32"/>
                  <w:szCs w:val="32"/>
                </w:rPr>
                <w:t>2011</w:t>
              </w:r>
            </w:sdtContent>
          </w:sdt>
          <w:r w:rsidRPr="00AA3B8B"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026" style="position:absolute;left:0;text-align:left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1"/>
          </w:tblGrid>
          <w:tr w:rsidR="009B31B8">
            <w:tc>
              <w:tcPr>
                <w:tcW w:w="9576" w:type="dxa"/>
              </w:tcPr>
              <w:p w:rsidR="009B31B8" w:rsidRPr="00157DB5" w:rsidRDefault="00AA3B8B" w:rsidP="00157DB5">
                <w:pPr>
                  <w:pStyle w:val="a3"/>
                  <w:jc w:val="center"/>
                  <w:rPr>
                    <w:sz w:val="32"/>
                    <w:szCs w:val="32"/>
                  </w:rPr>
                </w:pPr>
                <w:sdt>
                  <w:sdtPr>
                    <w:rPr>
                      <w:sz w:val="32"/>
                      <w:szCs w:val="32"/>
                    </w:rPr>
                    <w:alias w:val="Подзаголовок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157DB5" w:rsidRPr="00157DB5">
                      <w:rPr>
                        <w:sz w:val="32"/>
                        <w:szCs w:val="32"/>
                      </w:rPr>
                      <w:t>Нижний Тагил</w:t>
                    </w:r>
                  </w:sdtContent>
                </w:sdt>
                <w:r w:rsidR="009B31B8" w:rsidRPr="00157DB5">
                  <w:rPr>
                    <w:sz w:val="32"/>
                    <w:szCs w:val="32"/>
                  </w:rPr>
                  <w:t xml:space="preserve"> </w:t>
                </w:r>
              </w:p>
            </w:tc>
          </w:tr>
        </w:tbl>
        <w:p w:rsidR="009B31B8" w:rsidRDefault="007329B4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96520</wp:posOffset>
                </wp:positionV>
                <wp:extent cx="2352675" cy="3086100"/>
                <wp:effectExtent l="19050" t="0" r="9525" b="0"/>
                <wp:wrapSquare wrapText="bothSides"/>
                <wp:docPr id="3" name="Рисунок 3" descr="http://solar6.ucoz.ru/cartinki/im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solar6.ucoz.ru/cartinki/imag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267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9B31B8" w:rsidRDefault="007329B4">
          <w:r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-1524000</wp:posOffset>
                </wp:positionH>
                <wp:positionV relativeFrom="paragraph">
                  <wp:posOffset>5094605</wp:posOffset>
                </wp:positionV>
                <wp:extent cx="3810000" cy="2228850"/>
                <wp:effectExtent l="19050" t="0" r="0" b="0"/>
                <wp:wrapSquare wrapText="bothSides"/>
                <wp:docPr id="1" name="Рисунок 1" descr="http://skyclipart.ru/uploads/posts/2010-11/thumbs/1288950261_2010-11-05_1233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skyclipart.ru/uploads/posts/2010-11/thumbs/1288950261_2010-11-05_12335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0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A3B8B" w:rsidRPr="00AA3B8B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29" style="position:absolute;margin-left:0;margin-top:0;width:535.8pt;height:73.9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9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3858"/>
                        <w:gridCol w:w="6863"/>
                      </w:tblGrid>
                      <w:tr w:rsidR="005E6A1C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571611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9B31B8" w:rsidRDefault="009B31B8" w:rsidP="009B31B8">
                                <w:pPr>
                                  <w:pStyle w:val="a3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МБДОУ детский сад «Детство», комбинированного вида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smallCaps/>
                              <w:color w:val="403152" w:themeColor="accent4" w:themeShade="80"/>
                              <w:sz w:val="48"/>
                              <w:szCs w:val="48"/>
                            </w:rPr>
                            <w:alias w:val="Заголовок"/>
                            <w:id w:val="57161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9B31B8" w:rsidRPr="009B31B8" w:rsidRDefault="009B31B8" w:rsidP="009B31B8">
                                <w:pPr>
                                  <w:pStyle w:val="a3"/>
                                  <w:rPr>
                                    <w:b/>
                                    <w:smallCaps/>
                                    <w:color w:val="403152" w:themeColor="accent4" w:themeShade="80"/>
                                    <w:sz w:val="48"/>
                                    <w:szCs w:val="48"/>
                                  </w:rPr>
                                </w:pPr>
                                <w:r w:rsidRPr="009B31B8">
                                  <w:rPr>
                                    <w:b/>
                                    <w:smallCaps/>
                                    <w:color w:val="403152" w:themeColor="accent4" w:themeShade="80"/>
                                    <w:sz w:val="48"/>
                                    <w:szCs w:val="48"/>
                                  </w:rPr>
                                  <w:t>Управленческий проект «</w:t>
                                </w:r>
                                <w:r w:rsidR="005E6A1C">
                                  <w:rPr>
                                    <w:b/>
                                    <w:smallCaps/>
                                    <w:color w:val="403152" w:themeColor="accent4" w:themeShade="80"/>
                                    <w:sz w:val="48"/>
                                    <w:szCs w:val="48"/>
                                  </w:rPr>
                                  <w:t>Модернизация п</w:t>
                                </w:r>
                                <w:r w:rsidRPr="009B31B8">
                                  <w:rPr>
                                    <w:b/>
                                    <w:smallCaps/>
                                    <w:color w:val="403152" w:themeColor="accent4" w:themeShade="80"/>
                                    <w:sz w:val="48"/>
                                    <w:szCs w:val="48"/>
                                  </w:rPr>
                                  <w:t>ищеблок</w:t>
                                </w:r>
                                <w:r w:rsidR="005E6A1C">
                                  <w:rPr>
                                    <w:b/>
                                    <w:smallCaps/>
                                    <w:color w:val="403152" w:themeColor="accent4" w:themeShade="80"/>
                                    <w:sz w:val="48"/>
                                    <w:szCs w:val="48"/>
                                  </w:rPr>
                                  <w:t>ов детских садов МБДОУ «Детство»</w:t>
                                </w:r>
                                <w:r w:rsidRPr="009B31B8">
                                  <w:rPr>
                                    <w:b/>
                                    <w:smallCaps/>
                                    <w:color w:val="403152" w:themeColor="accent4" w:themeShade="80"/>
                                    <w:sz w:val="48"/>
                                    <w:szCs w:val="48"/>
                                  </w:rPr>
                                  <w:t>».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9B31B8" w:rsidRDefault="009B31B8">
                      <w:pPr>
                        <w:pStyle w:val="a3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9B31B8">
            <w:br w:type="page"/>
          </w:r>
        </w:p>
      </w:sdtContent>
    </w:sdt>
    <w:p w:rsidR="005E6A1C" w:rsidRPr="005E6A1C" w:rsidRDefault="005E6A1C" w:rsidP="005E6A1C">
      <w:pPr>
        <w:shd w:val="clear" w:color="auto" w:fill="FFFFFF"/>
        <w:spacing w:after="300" w:line="27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Правильное питание является залогом здоровья дошкольников, поэтому его организация – важнейшее направление деятельности руководителя детского сада.</w:t>
      </w:r>
    </w:p>
    <w:p w:rsidR="005E6A1C" w:rsidRPr="005E6A1C" w:rsidRDefault="005E6A1C" w:rsidP="005E6A1C">
      <w:pPr>
        <w:shd w:val="clear" w:color="auto" w:fill="FFFFFF"/>
        <w:spacing w:after="300" w:line="27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организации питания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детских садах МБДОУ «Детство» </w:t>
      </w: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предъявляются следующие основные требования:</w:t>
      </w:r>
    </w:p>
    <w:p w:rsidR="005E6A1C" w:rsidRPr="005E6A1C" w:rsidRDefault="005E6A1C" w:rsidP="005E6A1C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энергетической ценности рациона </w:t>
      </w:r>
      <w:proofErr w:type="spellStart"/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энергозатратам</w:t>
      </w:r>
      <w:proofErr w:type="spellEnd"/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ребенка;</w:t>
      </w:r>
    </w:p>
    <w:p w:rsidR="005E6A1C" w:rsidRPr="005E6A1C" w:rsidRDefault="005E6A1C" w:rsidP="005E6A1C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сбалансированность в рационе всех заменимых и незаменимых пищевых веществ;</w:t>
      </w:r>
    </w:p>
    <w:p w:rsidR="005E6A1C" w:rsidRPr="005E6A1C" w:rsidRDefault="005E6A1C" w:rsidP="005E6A1C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продуктов и блюд, обеспечивающих сбалансированность рациона;</w:t>
      </w:r>
    </w:p>
    <w:p w:rsidR="005E6A1C" w:rsidRPr="005E6A1C" w:rsidRDefault="005E6A1C" w:rsidP="005E6A1C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правильная технологическая и кулинарная обработка продуктов, направленная на сохранность их исходной пищевой ценности, высокие вкусовые качества блюд;</w:t>
      </w:r>
    </w:p>
    <w:p w:rsidR="00756197" w:rsidRDefault="005E6A1C" w:rsidP="00756197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5E6A1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 режим питания, обстановка, формирующая у детей навыки культуры приема пищи. </w:t>
      </w:r>
    </w:p>
    <w:p w:rsidR="00756197" w:rsidRDefault="00756197" w:rsidP="0075619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197" w:rsidRPr="00756197" w:rsidRDefault="00756197" w:rsidP="0075619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1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756197" w:rsidRDefault="00756197" w:rsidP="0075619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санитарно-гигиенических требований на пищеблоках в детских садах МБДОУ «Детство», улучшение материально-технической базы пищеблоков.</w:t>
      </w:r>
    </w:p>
    <w:p w:rsidR="00756197" w:rsidRDefault="00756197" w:rsidP="0075619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197" w:rsidRPr="00756197" w:rsidRDefault="00756197" w:rsidP="0075619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1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56197" w:rsidRDefault="00756197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и безопасности питания в детских садах МБДОУ «Детство».</w:t>
      </w:r>
    </w:p>
    <w:p w:rsidR="00BF4181" w:rsidRDefault="00BF4181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примерное десятидневное меню для детей дошкольного возраста (от 3до 7 лет) и детей раннего возраста до 3 лет.</w:t>
      </w:r>
    </w:p>
    <w:p w:rsidR="00756197" w:rsidRDefault="00756197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Модернизация технологического оборудования пищеблоков.</w:t>
      </w:r>
    </w:p>
    <w:p w:rsidR="00756197" w:rsidRDefault="00756197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Приведение пищеблоков детских садов МБДОУ «Детство» согласно требованиям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4181" w:rsidRDefault="00BF4181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в соответствие локальные акты по организации питания в структурных подразделениях МБДОУ «Детство».</w:t>
      </w:r>
    </w:p>
    <w:p w:rsidR="00C01CAE" w:rsidRDefault="00C01CAE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технологические карты приготовления блюд для детей раннего и дошкольного возраста.</w:t>
      </w:r>
    </w:p>
    <w:p w:rsidR="00C01CAE" w:rsidRDefault="00C01CAE" w:rsidP="00756197">
      <w:pPr>
        <w:pStyle w:val="a8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информационные стенды по организации питания для родителей.</w:t>
      </w:r>
    </w:p>
    <w:p w:rsidR="00756197" w:rsidRDefault="00756197" w:rsidP="00756197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73C" w:rsidRDefault="005D373C" w:rsidP="005D373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3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5D373C" w:rsidRPr="00AC2A3E" w:rsidRDefault="005D373C" w:rsidP="005D373C">
      <w:pPr>
        <w:pStyle w:val="a8"/>
        <w:numPr>
          <w:ilvl w:val="0"/>
          <w:numId w:val="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и обеспечение безопасности питания детей.</w:t>
      </w:r>
    </w:p>
    <w:p w:rsidR="005D373C" w:rsidRDefault="00AC2A3E" w:rsidP="005D373C">
      <w:pPr>
        <w:pStyle w:val="a8"/>
        <w:numPr>
          <w:ilvl w:val="0"/>
          <w:numId w:val="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Исключение случаев приостановки деятельности учреждений в связи с выходом из строя технологического оборудования пищеблоков оборудования.</w:t>
      </w:r>
    </w:p>
    <w:p w:rsidR="00AC2A3E" w:rsidRDefault="00AC2A3E" w:rsidP="005D373C">
      <w:pPr>
        <w:pStyle w:val="a8"/>
        <w:numPr>
          <w:ilvl w:val="0"/>
          <w:numId w:val="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Модернизация условий на пищеблоках МБДОУ «Детство».</w:t>
      </w:r>
    </w:p>
    <w:p w:rsidR="00AC2A3E" w:rsidRDefault="00AC2A3E" w:rsidP="00AC2A3E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717" w:rsidRDefault="00B43E7A" w:rsidP="00AC2A3E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ьтатом реализации проекта стало:</w:t>
      </w:r>
    </w:p>
    <w:tbl>
      <w:tblPr>
        <w:tblStyle w:val="a9"/>
        <w:tblW w:w="0" w:type="auto"/>
        <w:tblInd w:w="720" w:type="dxa"/>
        <w:tblLook w:val="04A0"/>
      </w:tblPr>
      <w:tblGrid>
        <w:gridCol w:w="664"/>
        <w:gridCol w:w="8187"/>
      </w:tblGrid>
      <w:tr w:rsidR="00B43E7A" w:rsidTr="00B43E7A">
        <w:tc>
          <w:tcPr>
            <w:tcW w:w="664" w:type="dxa"/>
          </w:tcPr>
          <w:p w:rsidR="00B43E7A" w:rsidRDefault="00B43E7A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187" w:type="dxa"/>
          </w:tcPr>
          <w:p w:rsidR="00B43E7A" w:rsidRDefault="00B43E7A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реализации проекта.</w:t>
            </w:r>
          </w:p>
        </w:tc>
      </w:tr>
      <w:tr w:rsidR="00B43E7A" w:rsidTr="00B43E7A">
        <w:tc>
          <w:tcPr>
            <w:tcW w:w="664" w:type="dxa"/>
          </w:tcPr>
          <w:p w:rsidR="00B43E7A" w:rsidRDefault="00B43E7A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187" w:type="dxa"/>
          </w:tcPr>
          <w:p w:rsidR="00B43E7A" w:rsidRDefault="007329B4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</w:t>
            </w:r>
            <w:r w:rsidR="00D8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451E"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</w:t>
            </w:r>
            <w:r w:rsid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ов</w:t>
            </w:r>
            <w:proofErr w:type="spellEnd"/>
            <w:r w:rsid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детских садах № 89, 75</w:t>
            </w:r>
            <w:r w:rsidR="00D8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329B4" w:rsidRPr="007329B4" w:rsidRDefault="007329B4" w:rsidP="007329B4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Этот комплект оборудования пищеблока позволяет полноценно обеспечивать питанием воспитанников детского сада. Вместе с тем в современных условиях все более востребовано инновационное и энергосберегающее оборудование –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пароконвектоматы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. В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пароконвектомате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можно готовить блюда из мяса, рыбы, овощей, выпечку, каши. Причем блюда из различных продуктов можно готовить одновременно – ароматы не смешиваются. Система управления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пароконвектоматом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позволяет:</w:t>
            </w:r>
          </w:p>
          <w:p w:rsidR="007329B4" w:rsidRPr="007329B4" w:rsidRDefault="007329B4" w:rsidP="007329B4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Оптимально подобрать режим приготовления, обеспечивающий наилучшие вкусовые и питательные качества блюда;</w:t>
            </w:r>
          </w:p>
          <w:p w:rsidR="007329B4" w:rsidRPr="007329B4" w:rsidRDefault="007329B4" w:rsidP="007329B4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Сохранить витамины и микроэлементы;</w:t>
            </w:r>
          </w:p>
          <w:p w:rsidR="007329B4" w:rsidRPr="007329B4" w:rsidRDefault="007329B4" w:rsidP="007329B4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Свести к минимуму потери продукта и энергопотребление.</w:t>
            </w:r>
          </w:p>
          <w:p w:rsidR="007329B4" w:rsidRPr="007329B4" w:rsidRDefault="007329B4" w:rsidP="007329B4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Таким образом,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– эффективное оборудование для пищеблоков ДОУ, при помощи которого можно быстро и выгодно накормить детей вкусной, полезной и здоровой пищей. Для размещения блюд в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пароконвектоматах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применяются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гастроемкости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из нержавеющей стали. Использование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гастроемкостей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позволяет оптимизировать приготовление блюд, значительно облегчить их транспортировку из горячего цеха и выкладку. В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пароконвектоматах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повара используют перфорированные </w:t>
            </w:r>
            <w:proofErr w:type="spellStart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гастроемкости</w:t>
            </w:r>
            <w:proofErr w:type="spellEnd"/>
            <w:r w:rsidRPr="007329B4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, благодаря которым продукты готовятся быстрее, а пар равномерно распределяется по всему объему рабочей камеры. </w:t>
            </w:r>
          </w:p>
          <w:p w:rsidR="007329B4" w:rsidRDefault="007329B4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3E7A" w:rsidTr="00B43E7A">
        <w:tc>
          <w:tcPr>
            <w:tcW w:w="664" w:type="dxa"/>
          </w:tcPr>
          <w:p w:rsidR="00B43E7A" w:rsidRDefault="00D845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187" w:type="dxa"/>
          </w:tcPr>
          <w:p w:rsidR="00B43E7A" w:rsidRDefault="00D845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Пищеблоки детских садов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укомплектованы современным технологическим оборудованием приобретены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8451E" w:rsidRPr="00D8451E" w:rsidRDefault="00D8451E" w:rsidP="00D8451E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i/>
                <w:iCs/>
                <w:color w:val="666666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Электромясорубки</w:t>
            </w:r>
            <w:proofErr w:type="spellEnd"/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(для сырого мяс</w:t>
            </w:r>
            <w:proofErr w:type="gramStart"/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а(</w:t>
            </w:r>
            <w:proofErr w:type="gramEnd"/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рыбы) и для вареного мяса).</w:t>
            </w:r>
          </w:p>
          <w:p w:rsidR="00D8451E" w:rsidRPr="00D8451E" w:rsidRDefault="00812596" w:rsidP="00D8451E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Машины</w:t>
            </w:r>
            <w:r w:rsidR="00D8451E"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451E"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протирочно</w:t>
            </w:r>
            <w:proofErr w:type="spellEnd"/>
            <w:r w:rsidR="00D8451E"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– резательная, овощерезка.</w:t>
            </w:r>
          </w:p>
          <w:p w:rsidR="00D8451E" w:rsidRPr="00D8451E" w:rsidRDefault="00D8451E" w:rsidP="00D8451E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Картофелечистка.</w:t>
            </w:r>
          </w:p>
          <w:p w:rsidR="00D8451E" w:rsidRPr="00D8451E" w:rsidRDefault="00812596" w:rsidP="00D8451E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Электроплиты</w:t>
            </w:r>
            <w:r w:rsidR="00D8451E"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D8451E" w:rsidRPr="00D8451E" w:rsidRDefault="00D8451E" w:rsidP="00D8451E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lastRenderedPageBreak/>
              <w:t>- Холодильники.</w:t>
            </w:r>
          </w:p>
          <w:p w:rsidR="00D8451E" w:rsidRPr="00D8451E" w:rsidRDefault="00D8451E" w:rsidP="00D8451E">
            <w:pPr>
              <w:shd w:val="clear" w:color="auto" w:fill="FFFFFF"/>
              <w:spacing w:after="225" w:line="270" w:lineRule="atLeast"/>
              <w:jc w:val="both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ru-RU"/>
              </w:rPr>
            </w:pPr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- Кипятильник</w:t>
            </w:r>
            <w:r w:rsidR="00812596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>и электрические</w:t>
            </w:r>
            <w:r w:rsidRPr="00D8451E">
              <w:rPr>
                <w:rFonts w:ascii="Georgia" w:eastAsia="Times New Roman" w:hAnsi="Georgia" w:cs="Times New Roman"/>
                <w:iCs/>
                <w:sz w:val="28"/>
                <w:szCs w:val="28"/>
                <w:lang w:eastAsia="ru-RU"/>
              </w:rPr>
              <w:t xml:space="preserve"> непрерывного действия</w:t>
            </w:r>
            <w:r w:rsidRPr="00D8451E">
              <w:rPr>
                <w:rFonts w:ascii="Georgia" w:eastAsia="Times New Roman" w:hAnsi="Georgia" w:cs="Times New Roman"/>
                <w:i/>
                <w:iCs/>
                <w:color w:val="666666"/>
                <w:sz w:val="28"/>
                <w:szCs w:val="28"/>
                <w:lang w:eastAsia="ru-RU"/>
              </w:rPr>
              <w:t>.</w:t>
            </w:r>
          </w:p>
          <w:p w:rsidR="00D8451E" w:rsidRDefault="00D845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3E7A" w:rsidTr="00B43E7A">
        <w:tc>
          <w:tcPr>
            <w:tcW w:w="664" w:type="dxa"/>
          </w:tcPr>
          <w:p w:rsidR="00B43E7A" w:rsidRDefault="00812596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8187" w:type="dxa"/>
          </w:tcPr>
          <w:p w:rsidR="00812596" w:rsidRDefault="00812596" w:rsidP="00812596">
            <w:pPr>
              <w:ind w:firstLine="708"/>
              <w:jc w:val="both"/>
              <w:rPr>
                <w:rFonts w:ascii="Times New Roman" w:hAnsi="Times New Roman" w:cs="Times New Roman"/>
                <w:color w:val="2F2F2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детских садах № 90, 57   сделан  капитальный ремонт пищеблоков </w:t>
            </w:r>
            <w:r w:rsidRPr="00597E6F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на сумму 447 437 рублей, который был реализован благодаря участию депутата Нижнетагильской городской Думы Галахова А.А</w:t>
            </w:r>
            <w:r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.</w:t>
            </w:r>
          </w:p>
          <w:p w:rsidR="00812596" w:rsidRDefault="00812596" w:rsidP="00812596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43E7A" w:rsidRDefault="00B43E7A" w:rsidP="00812596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3E7A" w:rsidTr="00B43E7A">
        <w:tc>
          <w:tcPr>
            <w:tcW w:w="664" w:type="dxa"/>
          </w:tcPr>
          <w:p w:rsidR="00B43E7A" w:rsidRDefault="00812596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187" w:type="dxa"/>
          </w:tcPr>
          <w:p w:rsidR="00B43E7A" w:rsidRPr="00812596" w:rsidRDefault="00812596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596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Приобретены и установлены резервные источники горячего водоснабжения на сумму 320 610 рублей</w:t>
            </w:r>
            <w:r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.</w:t>
            </w:r>
          </w:p>
        </w:tc>
      </w:tr>
      <w:tr w:rsidR="00B43E7A" w:rsidTr="00B43E7A">
        <w:tc>
          <w:tcPr>
            <w:tcW w:w="664" w:type="dxa"/>
          </w:tcPr>
          <w:p w:rsidR="00B43E7A" w:rsidRDefault="00C01CA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187" w:type="dxa"/>
          </w:tcPr>
          <w:p w:rsidR="00B43E7A" w:rsidRDefault="00C01CA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Оформлены информационные стенды по организации питания для родителей и сотрудников.</w:t>
            </w:r>
          </w:p>
        </w:tc>
      </w:tr>
      <w:tr w:rsidR="00B43E7A" w:rsidTr="00B43E7A">
        <w:tc>
          <w:tcPr>
            <w:tcW w:w="664" w:type="dxa"/>
          </w:tcPr>
          <w:p w:rsidR="00B43E7A" w:rsidRDefault="00C01CA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187" w:type="dxa"/>
          </w:tcPr>
          <w:p w:rsidR="00B43E7A" w:rsidRDefault="00C01CA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Разработаны проекты родителями и педагогами по организации питания  в детских садах МБДОУ «Детство»: «Азбука питания», «Полезная пища», «Здоровая еда для малыша», «Приятного аппетита, малыш» и др.</w:t>
            </w:r>
          </w:p>
        </w:tc>
      </w:tr>
      <w:tr w:rsidR="00B43E7A" w:rsidTr="00B43E7A">
        <w:tc>
          <w:tcPr>
            <w:tcW w:w="664" w:type="dxa"/>
          </w:tcPr>
          <w:p w:rsidR="00B43E7A" w:rsidRDefault="00C01CA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187" w:type="dxa"/>
          </w:tcPr>
          <w:p w:rsidR="00B43E7A" w:rsidRDefault="001F5D0D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фитокафе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 детских садах № 23, 32, 122, 143, 38 для родителей и детей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итаминные сборы).</w:t>
            </w:r>
          </w:p>
        </w:tc>
      </w:tr>
      <w:tr w:rsidR="00B43E7A" w:rsidTr="00B43E7A">
        <w:tc>
          <w:tcPr>
            <w:tcW w:w="664" w:type="dxa"/>
          </w:tcPr>
          <w:p w:rsidR="00B43E7A" w:rsidRDefault="001F5D0D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187" w:type="dxa"/>
          </w:tcPr>
          <w:p w:rsidR="00B43E7A" w:rsidRDefault="001F5D0D" w:rsidP="001F5D0D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Разработано примерное десятидневное меню для детей дошкольного возраста (от 3до 7 лет) и детей раннего возраста до 3 лет специалистом комбинатом питания ОАО НПК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Уралвагонзавод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B43E7A" w:rsidTr="00B43E7A">
        <w:tc>
          <w:tcPr>
            <w:tcW w:w="664" w:type="dxa"/>
          </w:tcPr>
          <w:p w:rsidR="00B43E7A" w:rsidRDefault="001F5D0D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187" w:type="dxa"/>
          </w:tcPr>
          <w:p w:rsidR="00B43E7A" w:rsidRDefault="001F5D0D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детских садов № 122, 144, 32 в городских смотрах-конкурсах «Лучшая организация питания детей в дошкольных образовательных учреждениях».</w:t>
            </w:r>
          </w:p>
        </w:tc>
      </w:tr>
      <w:tr w:rsidR="00FA5CDB" w:rsidTr="00B43E7A">
        <w:tc>
          <w:tcPr>
            <w:tcW w:w="664" w:type="dxa"/>
          </w:tcPr>
          <w:p w:rsidR="00FA5CDB" w:rsidRDefault="00FA5CDB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187" w:type="dxa"/>
          </w:tcPr>
          <w:p w:rsidR="00FA5CDB" w:rsidRDefault="00FA5CDB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Приобретено дополнительное оборудование</w:t>
            </w:r>
            <w:r w:rsidR="008A2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пищеблоков в соответствии с требованиями </w:t>
            </w:r>
            <w:proofErr w:type="spellStart"/>
            <w:r w:rsidR="008A2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  <w:r w:rsidR="008A2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(кастрюли разного объема, лотки, ножи, разделочные доски и т.д.)</w:t>
            </w:r>
          </w:p>
        </w:tc>
      </w:tr>
      <w:tr w:rsidR="008A28B5" w:rsidTr="00B43E7A">
        <w:tc>
          <w:tcPr>
            <w:tcW w:w="664" w:type="dxa"/>
          </w:tcPr>
          <w:p w:rsidR="008A28B5" w:rsidRDefault="006323B1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187" w:type="dxa"/>
          </w:tcPr>
          <w:p w:rsidR="008A28B5" w:rsidRDefault="006323B1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Установлены водонагреватели, локтевые смесители в соответствии с новыми требованиями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0411E" w:rsidTr="00B43E7A">
        <w:tc>
          <w:tcPr>
            <w:tcW w:w="664" w:type="dxa"/>
          </w:tcPr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</w:t>
            </w:r>
          </w:p>
        </w:tc>
        <w:tc>
          <w:tcPr>
            <w:tcW w:w="8187" w:type="dxa"/>
          </w:tcPr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Разработаны технологические карты приготовления блюд для детей раннего и дошкольного возраста.</w:t>
            </w:r>
          </w:p>
        </w:tc>
      </w:tr>
      <w:tr w:rsidR="00B0411E" w:rsidTr="00B43E7A">
        <w:tc>
          <w:tcPr>
            <w:tcW w:w="664" w:type="dxa"/>
          </w:tcPr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187" w:type="dxa"/>
          </w:tcPr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Обновлена спецодежда для работников пищеблока.</w:t>
            </w:r>
          </w:p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11E" w:rsidTr="00B43E7A">
        <w:tc>
          <w:tcPr>
            <w:tcW w:w="664" w:type="dxa"/>
          </w:tcPr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8187" w:type="dxa"/>
          </w:tcPr>
          <w:p w:rsidR="00B0411E" w:rsidRDefault="00B0411E" w:rsidP="00AC2A3E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Разработаны методические рекомендации для педагогов и родителей по организации правильного питания детей дошкольного возраста.</w:t>
            </w:r>
          </w:p>
        </w:tc>
      </w:tr>
    </w:tbl>
    <w:p w:rsidR="00B43E7A" w:rsidRDefault="00B43E7A" w:rsidP="00AC2A3E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11E" w:rsidRDefault="00B0411E" w:rsidP="00AC2A3E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11E" w:rsidRDefault="00B0411E" w:rsidP="00AC2A3E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11E" w:rsidRDefault="00B0411E">
      <w:pPr>
        <w:rPr>
          <w:sz w:val="28"/>
          <w:szCs w:val="28"/>
        </w:rPr>
      </w:pPr>
    </w:p>
    <w:p w:rsidR="00B0411E" w:rsidRDefault="00B0411E">
      <w:pPr>
        <w:rPr>
          <w:sz w:val="28"/>
          <w:szCs w:val="28"/>
        </w:rPr>
      </w:pPr>
    </w:p>
    <w:p w:rsidR="00B0411E" w:rsidRDefault="00B041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113030</wp:posOffset>
            </wp:positionV>
            <wp:extent cx="2447925" cy="2114550"/>
            <wp:effectExtent l="19050" t="0" r="9525" b="0"/>
            <wp:wrapSquare wrapText="bothSides"/>
            <wp:docPr id="63" name="Рисунок 14" descr="_SC0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_SC07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113030</wp:posOffset>
            </wp:positionV>
            <wp:extent cx="2819400" cy="2114550"/>
            <wp:effectExtent l="19050" t="0" r="0" b="0"/>
            <wp:wrapSquare wrapText="bothSides"/>
            <wp:docPr id="4" name="Рисунок 4" descr="http://detstvo-nt.ru/wp-content/uploads/76-r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tvo-nt.ru/wp-content/uploads/76-rup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F00" w:rsidRDefault="00AB0F00">
      <w:pPr>
        <w:rPr>
          <w:sz w:val="28"/>
          <w:szCs w:val="28"/>
        </w:rPr>
      </w:pPr>
    </w:p>
    <w:p w:rsidR="00B10E52" w:rsidRDefault="00B10E52">
      <w:pPr>
        <w:rPr>
          <w:sz w:val="28"/>
          <w:szCs w:val="28"/>
        </w:rPr>
      </w:pPr>
    </w:p>
    <w:p w:rsidR="00B10E52" w:rsidRDefault="00B10E52">
      <w:pPr>
        <w:rPr>
          <w:sz w:val="28"/>
          <w:szCs w:val="28"/>
        </w:rPr>
      </w:pPr>
    </w:p>
    <w:p w:rsidR="00B10E52" w:rsidRDefault="00B10E52">
      <w:pPr>
        <w:rPr>
          <w:sz w:val="28"/>
          <w:szCs w:val="28"/>
        </w:rPr>
      </w:pPr>
    </w:p>
    <w:p w:rsidR="00B10E52" w:rsidRDefault="00B10E52">
      <w:pPr>
        <w:rPr>
          <w:sz w:val="28"/>
          <w:szCs w:val="28"/>
        </w:rPr>
      </w:pPr>
    </w:p>
    <w:p w:rsidR="00B10E52" w:rsidRPr="00D957F8" w:rsidRDefault="00D957F8" w:rsidP="00D957F8">
      <w:pPr>
        <w:jc w:val="center"/>
        <w:rPr>
          <w:b/>
          <w:color w:val="7030A0"/>
          <w:sz w:val="28"/>
          <w:szCs w:val="28"/>
        </w:rPr>
      </w:pPr>
      <w:r w:rsidRPr="00D957F8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489585</wp:posOffset>
            </wp:positionV>
            <wp:extent cx="2800350" cy="2105025"/>
            <wp:effectExtent l="19050" t="0" r="0" b="0"/>
            <wp:wrapSquare wrapText="bothSides"/>
            <wp:docPr id="5" name="Рисунок 5" descr="C:\Users\7272~1\AppData\Local\Temp\Rar$DIa0.635\пищебл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635\пищеблок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57F8">
        <w:rPr>
          <w:b/>
          <w:color w:val="7030A0"/>
          <w:sz w:val="28"/>
          <w:szCs w:val="28"/>
        </w:rPr>
        <w:t>Пищеблок детского сада № 57 после капитального ремонта.</w:t>
      </w:r>
    </w:p>
    <w:p w:rsidR="00B10E52" w:rsidRDefault="00924E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114935</wp:posOffset>
            </wp:positionV>
            <wp:extent cx="2543175" cy="2057400"/>
            <wp:effectExtent l="19050" t="0" r="9525" b="0"/>
            <wp:wrapSquare wrapText="bothSides"/>
            <wp:docPr id="6" name="Рисунок 6" descr="C:\Users\7272~1\AppData\Local\Temp\Rar$DIa0.276\пищебл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0.276\пищебл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E52" w:rsidRDefault="00B10E52">
      <w:pPr>
        <w:rPr>
          <w:sz w:val="28"/>
          <w:szCs w:val="28"/>
        </w:rPr>
      </w:pPr>
    </w:p>
    <w:p w:rsidR="00B10E52" w:rsidRDefault="00B10E52">
      <w:pPr>
        <w:rPr>
          <w:sz w:val="28"/>
          <w:szCs w:val="28"/>
        </w:rPr>
      </w:pPr>
    </w:p>
    <w:p w:rsidR="00B10E52" w:rsidRDefault="00B10E52">
      <w:pPr>
        <w:rPr>
          <w:sz w:val="28"/>
          <w:szCs w:val="28"/>
        </w:rPr>
      </w:pPr>
    </w:p>
    <w:p w:rsidR="00B10E52" w:rsidRDefault="006323B1">
      <w:pPr>
        <w:rPr>
          <w:sz w:val="28"/>
          <w:szCs w:val="28"/>
        </w:rPr>
      </w:pPr>
      <w:r w:rsidRPr="006323B1">
        <w:rPr>
          <w:sz w:val="28"/>
          <w:szCs w:val="28"/>
        </w:rPr>
        <w:t xml:space="preserve"> </w:t>
      </w: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241300</wp:posOffset>
            </wp:positionV>
            <wp:extent cx="2809875" cy="2381250"/>
            <wp:effectExtent l="19050" t="0" r="9525" b="0"/>
            <wp:wrapSquare wrapText="bothSides"/>
            <wp:docPr id="2" name="Рисунок 1" descr="C:\Users\7272~1\AppData\Local\Temp\Rar$DIa0.110\пищебл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110\пищеблок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241300</wp:posOffset>
            </wp:positionV>
            <wp:extent cx="2085975" cy="2619375"/>
            <wp:effectExtent l="19050" t="0" r="9525" b="0"/>
            <wp:wrapSquare wrapText="bothSides"/>
            <wp:docPr id="7" name="Рисунок 7" descr="C:\Users\7272~1\AppData\Local\Temp\Rar$DIa0.056\пищебл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Ia0.056\пищебло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 w:rsidP="00924E5A">
      <w:pPr>
        <w:jc w:val="center"/>
        <w:rPr>
          <w:b/>
          <w:color w:val="7030A0"/>
          <w:sz w:val="28"/>
          <w:szCs w:val="28"/>
        </w:rPr>
      </w:pPr>
      <w:r w:rsidRPr="00D957F8">
        <w:rPr>
          <w:b/>
          <w:color w:val="7030A0"/>
          <w:sz w:val="28"/>
          <w:szCs w:val="28"/>
        </w:rPr>
        <w:lastRenderedPageBreak/>
        <w:t xml:space="preserve">Пищеблок детского сада № </w:t>
      </w:r>
      <w:r>
        <w:rPr>
          <w:b/>
          <w:color w:val="7030A0"/>
          <w:sz w:val="28"/>
          <w:szCs w:val="28"/>
        </w:rPr>
        <w:t>90</w:t>
      </w:r>
      <w:r w:rsidRPr="00D957F8">
        <w:rPr>
          <w:b/>
          <w:color w:val="7030A0"/>
          <w:sz w:val="28"/>
          <w:szCs w:val="28"/>
        </w:rPr>
        <w:t xml:space="preserve"> после капитального ремонта.</w:t>
      </w:r>
    </w:p>
    <w:p w:rsidR="00924E5A" w:rsidRPr="00D957F8" w:rsidRDefault="00924E5A" w:rsidP="00924E5A">
      <w:pPr>
        <w:jc w:val="center"/>
        <w:rPr>
          <w:b/>
          <w:color w:val="7030A0"/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50800</wp:posOffset>
            </wp:positionV>
            <wp:extent cx="2987675" cy="2238375"/>
            <wp:effectExtent l="19050" t="0" r="3175" b="0"/>
            <wp:wrapSquare wrapText="bothSides"/>
            <wp:docPr id="11" name="Рисунок 2" descr="C:\Users\7272~1\AppData\Local\Temp\Rar$DIa0.963\P10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963\P103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50800</wp:posOffset>
            </wp:positionV>
            <wp:extent cx="2986405" cy="2238375"/>
            <wp:effectExtent l="19050" t="0" r="4445" b="0"/>
            <wp:wrapSquare wrapText="bothSides"/>
            <wp:docPr id="10" name="Рисунок 1" descr="C:\Users\7272~1\AppData\Local\Temp\Rar$DIa0.253\P10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253\P1030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</w:p>
    <w:p w:rsidR="00924E5A" w:rsidRDefault="00924E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372110</wp:posOffset>
            </wp:positionV>
            <wp:extent cx="2886710" cy="2009775"/>
            <wp:effectExtent l="19050" t="0" r="8890" b="0"/>
            <wp:wrapSquare wrapText="bothSides"/>
            <wp:docPr id="12" name="Рисунок 3" descr="C:\Users\7272~1\AppData\Local\Temp\Rar$DIa0.268\DSCF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268\DSCF9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E5A" w:rsidRDefault="00924E5A">
      <w:pPr>
        <w:rPr>
          <w:sz w:val="28"/>
          <w:szCs w:val="28"/>
        </w:rPr>
      </w:pPr>
    </w:p>
    <w:p w:rsidR="0055344B" w:rsidRDefault="0055344B">
      <w:pPr>
        <w:rPr>
          <w:sz w:val="28"/>
          <w:szCs w:val="28"/>
        </w:rPr>
      </w:pPr>
    </w:p>
    <w:p w:rsidR="0055344B" w:rsidRDefault="0055344B">
      <w:pPr>
        <w:rPr>
          <w:sz w:val="28"/>
          <w:szCs w:val="28"/>
        </w:rPr>
      </w:pPr>
    </w:p>
    <w:p w:rsidR="0055344B" w:rsidRDefault="0055344B">
      <w:pPr>
        <w:rPr>
          <w:sz w:val="28"/>
          <w:szCs w:val="28"/>
        </w:rPr>
      </w:pPr>
    </w:p>
    <w:p w:rsidR="0055344B" w:rsidRDefault="0055344B">
      <w:pPr>
        <w:rPr>
          <w:sz w:val="28"/>
          <w:szCs w:val="28"/>
        </w:rPr>
      </w:pPr>
    </w:p>
    <w:p w:rsidR="0055344B" w:rsidRDefault="0055344B">
      <w:pPr>
        <w:rPr>
          <w:sz w:val="28"/>
          <w:szCs w:val="28"/>
        </w:rPr>
      </w:pPr>
    </w:p>
    <w:p w:rsidR="0055344B" w:rsidRDefault="0055344B" w:rsidP="0055344B">
      <w:pPr>
        <w:jc w:val="center"/>
        <w:rPr>
          <w:b/>
          <w:color w:val="7030A0"/>
          <w:sz w:val="28"/>
          <w:szCs w:val="28"/>
        </w:rPr>
      </w:pPr>
      <w:proofErr w:type="spellStart"/>
      <w:r w:rsidRPr="0055344B">
        <w:rPr>
          <w:rFonts w:eastAsia="Times New Roman" w:cs="Times New Roman"/>
          <w:b/>
          <w:iCs/>
          <w:color w:val="7030A0"/>
          <w:sz w:val="28"/>
          <w:szCs w:val="28"/>
          <w:lang w:eastAsia="ru-RU"/>
        </w:rPr>
        <w:t>Пароконвектомат</w:t>
      </w:r>
      <w:proofErr w:type="spellEnd"/>
      <w:r>
        <w:rPr>
          <w:rFonts w:ascii="Georgia" w:eastAsia="Times New Roman" w:hAnsi="Georgia" w:cs="Times New Roman"/>
          <w:iCs/>
          <w:sz w:val="28"/>
          <w:szCs w:val="28"/>
          <w:lang w:eastAsia="ru-RU"/>
        </w:rPr>
        <w:t xml:space="preserve"> </w:t>
      </w:r>
      <w:r w:rsidRPr="0055344B">
        <w:rPr>
          <w:b/>
          <w:color w:val="7030A0"/>
          <w:sz w:val="28"/>
          <w:szCs w:val="28"/>
        </w:rPr>
        <w:t>детского сада № 89</w:t>
      </w:r>
      <w:r>
        <w:rPr>
          <w:b/>
          <w:color w:val="7030A0"/>
          <w:sz w:val="28"/>
          <w:szCs w:val="28"/>
        </w:rPr>
        <w:t>.</w:t>
      </w:r>
    </w:p>
    <w:p w:rsidR="0055344B" w:rsidRDefault="0055344B" w:rsidP="0055344B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444500</wp:posOffset>
            </wp:positionV>
            <wp:extent cx="2329180" cy="1745615"/>
            <wp:effectExtent l="19050" t="0" r="0" b="0"/>
            <wp:wrapSquare wrapText="bothSides"/>
            <wp:docPr id="14" name="Рисунок 5" descr="C:\Users\7272~1\AppData\Local\Temp\Rar$DIa0.163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163\IMG_1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444500</wp:posOffset>
            </wp:positionV>
            <wp:extent cx="2320925" cy="1743075"/>
            <wp:effectExtent l="19050" t="0" r="3175" b="0"/>
            <wp:wrapSquare wrapText="bothSides"/>
            <wp:docPr id="13" name="Рисунок 4" descr="C:\Users\7272~1\AppData\Local\Temp\Rar$DIa0.612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612\IMG_1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44B" w:rsidRPr="0055344B" w:rsidRDefault="0055344B" w:rsidP="0055344B">
      <w:pPr>
        <w:rPr>
          <w:sz w:val="28"/>
          <w:szCs w:val="28"/>
        </w:rPr>
      </w:pPr>
    </w:p>
    <w:p w:rsidR="0055344B" w:rsidRPr="0055344B" w:rsidRDefault="0055344B" w:rsidP="0055344B">
      <w:pPr>
        <w:rPr>
          <w:sz w:val="28"/>
          <w:szCs w:val="28"/>
        </w:rPr>
      </w:pPr>
    </w:p>
    <w:p w:rsidR="0055344B" w:rsidRPr="0055344B" w:rsidRDefault="0055344B" w:rsidP="0055344B">
      <w:pPr>
        <w:rPr>
          <w:sz w:val="28"/>
          <w:szCs w:val="28"/>
        </w:rPr>
      </w:pPr>
    </w:p>
    <w:p w:rsidR="0055344B" w:rsidRPr="0055344B" w:rsidRDefault="0055344B" w:rsidP="0055344B">
      <w:pPr>
        <w:rPr>
          <w:sz w:val="28"/>
          <w:szCs w:val="28"/>
        </w:rPr>
      </w:pPr>
    </w:p>
    <w:p w:rsidR="0055344B" w:rsidRDefault="0055344B" w:rsidP="0055344B">
      <w:pPr>
        <w:rPr>
          <w:sz w:val="28"/>
          <w:szCs w:val="28"/>
        </w:rPr>
      </w:pPr>
    </w:p>
    <w:p w:rsidR="0055344B" w:rsidRDefault="0055344B" w:rsidP="0055344B">
      <w:pPr>
        <w:rPr>
          <w:sz w:val="28"/>
          <w:szCs w:val="28"/>
        </w:rPr>
      </w:pPr>
    </w:p>
    <w:p w:rsidR="0055344B" w:rsidRDefault="0055344B" w:rsidP="0055344B">
      <w:pPr>
        <w:jc w:val="center"/>
        <w:rPr>
          <w:sz w:val="28"/>
          <w:szCs w:val="28"/>
        </w:rPr>
      </w:pPr>
    </w:p>
    <w:p w:rsidR="0055344B" w:rsidRDefault="00532F77" w:rsidP="0055344B">
      <w:pPr>
        <w:jc w:val="center"/>
        <w:rPr>
          <w:b/>
          <w:color w:val="7030A0"/>
          <w:sz w:val="28"/>
          <w:szCs w:val="28"/>
        </w:rPr>
      </w:pPr>
      <w:r w:rsidRPr="00532F77">
        <w:rPr>
          <w:b/>
          <w:color w:val="7030A0"/>
          <w:sz w:val="28"/>
          <w:szCs w:val="28"/>
        </w:rPr>
        <w:lastRenderedPageBreak/>
        <w:t>Пищеблок детского сада № 75.</w:t>
      </w:r>
    </w:p>
    <w:p w:rsidR="0048783C" w:rsidRDefault="0048783C" w:rsidP="0055344B">
      <w:pPr>
        <w:jc w:val="center"/>
        <w:rPr>
          <w:b/>
          <w:color w:val="7030A0"/>
          <w:sz w:val="28"/>
          <w:szCs w:val="28"/>
        </w:rPr>
      </w:pPr>
    </w:p>
    <w:p w:rsidR="0048783C" w:rsidRDefault="0048783C" w:rsidP="0055344B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60325</wp:posOffset>
            </wp:positionV>
            <wp:extent cx="2828925" cy="2116455"/>
            <wp:effectExtent l="19050" t="0" r="9525" b="0"/>
            <wp:wrapSquare wrapText="bothSides"/>
            <wp:docPr id="9" name="Рисунок 2" descr="C:\Users\Админ\Desktop\фото пищеблок январь 2014\DSC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пищеблок январь 2014\DSCN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60325</wp:posOffset>
            </wp:positionV>
            <wp:extent cx="2752725" cy="2057400"/>
            <wp:effectExtent l="19050" t="0" r="9525" b="0"/>
            <wp:wrapSquare wrapText="bothSides"/>
            <wp:docPr id="8" name="Рисунок 1" descr="C:\Users\Админ\Desktop\фото пищеблок январь 2014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пищеблок январь 2014\DSCN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83C" w:rsidRDefault="0048783C" w:rsidP="0055344B">
      <w:pPr>
        <w:jc w:val="center"/>
        <w:rPr>
          <w:b/>
          <w:color w:val="7030A0"/>
          <w:sz w:val="28"/>
          <w:szCs w:val="28"/>
        </w:rPr>
      </w:pPr>
    </w:p>
    <w:p w:rsidR="0048783C" w:rsidRPr="0048783C" w:rsidRDefault="0048783C" w:rsidP="0048783C">
      <w:pPr>
        <w:rPr>
          <w:sz w:val="28"/>
          <w:szCs w:val="28"/>
        </w:rPr>
      </w:pPr>
    </w:p>
    <w:p w:rsidR="0048783C" w:rsidRPr="0048783C" w:rsidRDefault="0048783C" w:rsidP="0048783C">
      <w:pPr>
        <w:rPr>
          <w:sz w:val="28"/>
          <w:szCs w:val="28"/>
        </w:rPr>
      </w:pPr>
    </w:p>
    <w:p w:rsidR="0048783C" w:rsidRDefault="0048783C" w:rsidP="0048783C">
      <w:pPr>
        <w:rPr>
          <w:sz w:val="28"/>
          <w:szCs w:val="28"/>
        </w:rPr>
      </w:pPr>
    </w:p>
    <w:p w:rsidR="00532F77" w:rsidRDefault="00532F77" w:rsidP="0048783C">
      <w:pPr>
        <w:rPr>
          <w:sz w:val="28"/>
          <w:szCs w:val="28"/>
        </w:rPr>
      </w:pPr>
    </w:p>
    <w:p w:rsidR="0048783C" w:rsidRDefault="004F3CF0" w:rsidP="004878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295910</wp:posOffset>
            </wp:positionV>
            <wp:extent cx="3028950" cy="2266950"/>
            <wp:effectExtent l="19050" t="0" r="0" b="0"/>
            <wp:wrapSquare wrapText="bothSides"/>
            <wp:docPr id="16" name="Рисунок 4" descr="C:\Users\Админ\Desktop\фото пищеблок январь 2014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пищеблок январь 2014\DSCN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F0" w:rsidRDefault="0087212B" w:rsidP="004878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-4445</wp:posOffset>
            </wp:positionV>
            <wp:extent cx="2924175" cy="2190750"/>
            <wp:effectExtent l="19050" t="0" r="9525" b="0"/>
            <wp:wrapSquare wrapText="bothSides"/>
            <wp:docPr id="15" name="Рисунок 3" descr="C:\Users\Админ\Desktop\фото пищеблок январь 2014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пищеблок январь 2014\DSCN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F0" w:rsidRPr="004F3CF0" w:rsidRDefault="004F3CF0" w:rsidP="004F3CF0">
      <w:pPr>
        <w:rPr>
          <w:sz w:val="28"/>
          <w:szCs w:val="28"/>
        </w:rPr>
      </w:pPr>
    </w:p>
    <w:p w:rsidR="004F3CF0" w:rsidRPr="004F3CF0" w:rsidRDefault="004F3CF0" w:rsidP="004F3CF0">
      <w:pPr>
        <w:rPr>
          <w:sz w:val="28"/>
          <w:szCs w:val="28"/>
        </w:rPr>
      </w:pPr>
    </w:p>
    <w:p w:rsidR="004F3CF0" w:rsidRPr="004F3CF0" w:rsidRDefault="004F3CF0" w:rsidP="004F3CF0">
      <w:pPr>
        <w:rPr>
          <w:sz w:val="28"/>
          <w:szCs w:val="28"/>
        </w:rPr>
      </w:pPr>
    </w:p>
    <w:p w:rsidR="004F3CF0" w:rsidRDefault="004F3CF0" w:rsidP="004F3CF0">
      <w:pPr>
        <w:rPr>
          <w:sz w:val="28"/>
          <w:szCs w:val="28"/>
        </w:rPr>
      </w:pPr>
    </w:p>
    <w:p w:rsidR="0048783C" w:rsidRDefault="0048783C" w:rsidP="004F3CF0">
      <w:pPr>
        <w:rPr>
          <w:sz w:val="28"/>
          <w:szCs w:val="28"/>
        </w:rPr>
      </w:pPr>
    </w:p>
    <w:p w:rsidR="004F3CF0" w:rsidRDefault="000733E0" w:rsidP="004F3C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336550</wp:posOffset>
            </wp:positionV>
            <wp:extent cx="2971800" cy="2228850"/>
            <wp:effectExtent l="19050" t="0" r="0" b="0"/>
            <wp:wrapSquare wrapText="bothSides"/>
            <wp:docPr id="18" name="Рисунок 6" descr="C:\Users\Админ\Desktop\фото пищеблок январь 2014\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пищеблок январь 2014\DSCN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CF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351790</wp:posOffset>
            </wp:positionV>
            <wp:extent cx="2990850" cy="2241550"/>
            <wp:effectExtent l="19050" t="0" r="0" b="0"/>
            <wp:wrapSquare wrapText="bothSides"/>
            <wp:docPr id="17" name="Рисунок 5" descr="C:\Users\Админ\Desktop\фото пищеблок январь 2014\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пищеблок январь 2014\DSCN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F0" w:rsidRPr="004F3CF0" w:rsidRDefault="004F3CF0" w:rsidP="004F3CF0">
      <w:pPr>
        <w:rPr>
          <w:sz w:val="28"/>
          <w:szCs w:val="28"/>
        </w:rPr>
      </w:pPr>
    </w:p>
    <w:sectPr w:rsidR="004F3CF0" w:rsidRPr="004F3CF0" w:rsidSect="009B31B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856E3"/>
    <w:multiLevelType w:val="hybridMultilevel"/>
    <w:tmpl w:val="15081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174E7"/>
    <w:multiLevelType w:val="multilevel"/>
    <w:tmpl w:val="33F6C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AF11A0"/>
    <w:multiLevelType w:val="hybridMultilevel"/>
    <w:tmpl w:val="C2444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31B8"/>
    <w:rsid w:val="0001053E"/>
    <w:rsid w:val="000733E0"/>
    <w:rsid w:val="000A325C"/>
    <w:rsid w:val="000E0E87"/>
    <w:rsid w:val="00145E09"/>
    <w:rsid w:val="00157DB5"/>
    <w:rsid w:val="0019006A"/>
    <w:rsid w:val="001F5D0D"/>
    <w:rsid w:val="0022062C"/>
    <w:rsid w:val="00303A30"/>
    <w:rsid w:val="0048783C"/>
    <w:rsid w:val="004F3CF0"/>
    <w:rsid w:val="00532F77"/>
    <w:rsid w:val="0055344B"/>
    <w:rsid w:val="005A6F58"/>
    <w:rsid w:val="005D373C"/>
    <w:rsid w:val="005E6A1C"/>
    <w:rsid w:val="006323B1"/>
    <w:rsid w:val="00682DC6"/>
    <w:rsid w:val="007329B4"/>
    <w:rsid w:val="00756197"/>
    <w:rsid w:val="00772B91"/>
    <w:rsid w:val="008054F7"/>
    <w:rsid w:val="00812596"/>
    <w:rsid w:val="0087212B"/>
    <w:rsid w:val="00880FA8"/>
    <w:rsid w:val="008A28B5"/>
    <w:rsid w:val="00922717"/>
    <w:rsid w:val="00924E5A"/>
    <w:rsid w:val="009305E5"/>
    <w:rsid w:val="009B31B8"/>
    <w:rsid w:val="00A53825"/>
    <w:rsid w:val="00AA3B8B"/>
    <w:rsid w:val="00AB0F00"/>
    <w:rsid w:val="00AC2A3E"/>
    <w:rsid w:val="00B0411E"/>
    <w:rsid w:val="00B10E52"/>
    <w:rsid w:val="00B43E7A"/>
    <w:rsid w:val="00B50904"/>
    <w:rsid w:val="00BF4181"/>
    <w:rsid w:val="00C01CAE"/>
    <w:rsid w:val="00D8451E"/>
    <w:rsid w:val="00D957F8"/>
    <w:rsid w:val="00DB24B4"/>
    <w:rsid w:val="00DF3459"/>
    <w:rsid w:val="00E738A8"/>
    <w:rsid w:val="00EA54DB"/>
    <w:rsid w:val="00FA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31B8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B31B8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B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1B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E6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56197"/>
    <w:pPr>
      <w:ind w:left="720"/>
      <w:contextualSpacing/>
    </w:pPr>
  </w:style>
  <w:style w:type="table" w:styleId="a9">
    <w:name w:val="Table Grid"/>
    <w:basedOn w:val="a1"/>
    <w:uiPriority w:val="59"/>
    <w:rsid w:val="00B43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3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Управленческий проект «Модернизация пищеблоков детских садов МБДОУ «Детство»».</vt:lpstr>
    </vt:vector>
  </TitlesOfParts>
  <Company>МБДОУ детский сад «Детство», комбинированного вида</Company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Управленческий проект «Модернизация пищеблоков детских садов МБДОУ «Детство»».</dc:title>
  <dc:subject>Нижний Тагил</dc:subject>
  <dc:creator>Админ</dc:creator>
  <cp:keywords/>
  <dc:description/>
  <cp:lastModifiedBy>Админ</cp:lastModifiedBy>
  <cp:revision>29</cp:revision>
  <dcterms:created xsi:type="dcterms:W3CDTF">2014-01-15T07:41:00Z</dcterms:created>
  <dcterms:modified xsi:type="dcterms:W3CDTF">2014-01-16T09:43:00Z</dcterms:modified>
</cp:coreProperties>
</file>