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426D" w:rsidRDefault="001A3923" w:rsidP="00CA4D0F">
      <w:pPr>
        <w:jc w:val="center"/>
        <w:rPr>
          <w:b/>
          <w:sz w:val="26"/>
          <w:szCs w:val="26"/>
          <w:lang w:val="en-US"/>
        </w:rPr>
      </w:pPr>
      <w:r>
        <w:rPr>
          <w:b/>
          <w:noProof/>
          <w:sz w:val="26"/>
          <w:szCs w:val="26"/>
        </w:rPr>
        <w:drawing>
          <wp:inline distT="0" distB="0" distL="0" distR="0">
            <wp:extent cx="6772275" cy="9572625"/>
            <wp:effectExtent l="19050" t="0" r="9525" b="0"/>
            <wp:docPr id="1" name="Рисунок 1" descr="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32"/>
                    <pic:cNvPicPr>
                      <a:picLocks noChangeAspect="1" noChangeArrowheads="1"/>
                    </pic:cNvPicPr>
                  </pic:nvPicPr>
                  <pic:blipFill>
                    <a:blip r:embed="rId7" cstate="print"/>
                    <a:srcRect/>
                    <a:stretch>
                      <a:fillRect/>
                    </a:stretch>
                  </pic:blipFill>
                  <pic:spPr bwMode="auto">
                    <a:xfrm>
                      <a:off x="0" y="0"/>
                      <a:ext cx="6772275" cy="9572625"/>
                    </a:xfrm>
                    <a:prstGeom prst="rect">
                      <a:avLst/>
                    </a:prstGeom>
                    <a:noFill/>
                    <a:ln w="9525">
                      <a:noFill/>
                      <a:miter lim="800000"/>
                      <a:headEnd/>
                      <a:tailEnd/>
                    </a:ln>
                  </pic:spPr>
                </pic:pic>
              </a:graphicData>
            </a:graphic>
          </wp:inline>
        </w:drawing>
      </w:r>
      <w:r w:rsidR="006232EB">
        <w:rPr>
          <w:b/>
          <w:sz w:val="26"/>
          <w:szCs w:val="26"/>
        </w:rPr>
        <w:t xml:space="preserve">                     </w:t>
      </w:r>
    </w:p>
    <w:p w:rsidR="00AE0CA8" w:rsidRDefault="006E0210" w:rsidP="00CA4D0F">
      <w:pPr>
        <w:jc w:val="center"/>
        <w:rPr>
          <w:b/>
          <w:sz w:val="26"/>
          <w:szCs w:val="26"/>
        </w:rPr>
      </w:pPr>
      <w:r w:rsidRPr="00B95029">
        <w:rPr>
          <w:b/>
          <w:sz w:val="26"/>
          <w:szCs w:val="26"/>
        </w:rPr>
        <w:t>Содержание</w:t>
      </w:r>
    </w:p>
    <w:p w:rsidR="006232EB" w:rsidRDefault="006232EB" w:rsidP="00CA4D0F">
      <w:pPr>
        <w:jc w:val="center"/>
        <w:rPr>
          <w:b/>
          <w:sz w:val="26"/>
          <w:szCs w:val="26"/>
        </w:rPr>
      </w:pPr>
    </w:p>
    <w:tbl>
      <w:tblPr>
        <w:tblW w:w="9639"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30"/>
        <w:gridCol w:w="709"/>
      </w:tblGrid>
      <w:tr w:rsidR="00AE0CA8" w:rsidRPr="00303722">
        <w:tc>
          <w:tcPr>
            <w:tcW w:w="8930" w:type="dxa"/>
          </w:tcPr>
          <w:p w:rsidR="00AE0CA8" w:rsidRPr="00303722" w:rsidRDefault="00AE0CA8" w:rsidP="00303722">
            <w:pPr>
              <w:ind w:right="-1165"/>
              <w:rPr>
                <w:b/>
                <w:sz w:val="22"/>
                <w:szCs w:val="22"/>
              </w:rPr>
            </w:pPr>
            <w:r w:rsidRPr="00303722">
              <w:rPr>
                <w:sz w:val="22"/>
                <w:szCs w:val="22"/>
              </w:rPr>
              <w:t>Аналитическая записка</w:t>
            </w:r>
          </w:p>
        </w:tc>
        <w:tc>
          <w:tcPr>
            <w:tcW w:w="709" w:type="dxa"/>
          </w:tcPr>
          <w:p w:rsidR="00AE0CA8" w:rsidRPr="00303722" w:rsidRDefault="00AE0CA8" w:rsidP="00303722">
            <w:pPr>
              <w:ind w:right="-1165"/>
              <w:rPr>
                <w:sz w:val="22"/>
                <w:szCs w:val="22"/>
              </w:rPr>
            </w:pPr>
            <w:r w:rsidRPr="00303722">
              <w:rPr>
                <w:sz w:val="22"/>
                <w:szCs w:val="22"/>
              </w:rPr>
              <w:t>3</w:t>
            </w:r>
          </w:p>
        </w:tc>
      </w:tr>
      <w:tr w:rsidR="00AE0CA8" w:rsidRPr="00303722">
        <w:trPr>
          <w:trHeight w:val="289"/>
        </w:trPr>
        <w:tc>
          <w:tcPr>
            <w:tcW w:w="8930" w:type="dxa"/>
          </w:tcPr>
          <w:p w:rsidR="00AE0CA8" w:rsidRPr="00303722" w:rsidRDefault="00861395" w:rsidP="00303722">
            <w:pPr>
              <w:shd w:val="clear" w:color="auto" w:fill="FFFFFF"/>
              <w:jc w:val="both"/>
              <w:rPr>
                <w:b/>
                <w:sz w:val="22"/>
                <w:szCs w:val="22"/>
              </w:rPr>
            </w:pPr>
            <w:r w:rsidRPr="00303722">
              <w:rPr>
                <w:b/>
                <w:sz w:val="22"/>
                <w:szCs w:val="22"/>
              </w:rPr>
              <w:t>1. Целевой раздел</w:t>
            </w:r>
            <w:r w:rsidR="00CA4D0F" w:rsidRPr="00303722">
              <w:rPr>
                <w:b/>
                <w:sz w:val="22"/>
                <w:szCs w:val="22"/>
              </w:rPr>
              <w:t xml:space="preserve"> Программы</w:t>
            </w:r>
          </w:p>
        </w:tc>
        <w:tc>
          <w:tcPr>
            <w:tcW w:w="709" w:type="dxa"/>
          </w:tcPr>
          <w:p w:rsidR="00861395" w:rsidRPr="00303722" w:rsidRDefault="00AE0CA8" w:rsidP="00303722">
            <w:pPr>
              <w:shd w:val="clear" w:color="auto" w:fill="FFFFFF"/>
              <w:rPr>
                <w:sz w:val="22"/>
                <w:szCs w:val="22"/>
              </w:rPr>
            </w:pPr>
            <w:r w:rsidRPr="00303722">
              <w:rPr>
                <w:sz w:val="22"/>
                <w:szCs w:val="22"/>
              </w:rPr>
              <w:t>3</w:t>
            </w:r>
          </w:p>
        </w:tc>
      </w:tr>
      <w:tr w:rsidR="00AE0CA8" w:rsidRPr="00303722">
        <w:tc>
          <w:tcPr>
            <w:tcW w:w="8930" w:type="dxa"/>
          </w:tcPr>
          <w:p w:rsidR="00AE0CA8" w:rsidRPr="006232EB" w:rsidRDefault="00861395" w:rsidP="00303722">
            <w:pPr>
              <w:ind w:right="-1165"/>
              <w:jc w:val="both"/>
              <w:rPr>
                <w:b/>
                <w:i/>
                <w:sz w:val="22"/>
                <w:szCs w:val="22"/>
              </w:rPr>
            </w:pPr>
            <w:r w:rsidRPr="006232EB">
              <w:rPr>
                <w:b/>
                <w:i/>
                <w:sz w:val="22"/>
                <w:szCs w:val="22"/>
              </w:rPr>
              <w:t>1.1. Обязательная часть</w:t>
            </w:r>
          </w:p>
        </w:tc>
        <w:tc>
          <w:tcPr>
            <w:tcW w:w="709" w:type="dxa"/>
          </w:tcPr>
          <w:p w:rsidR="00AE0CA8" w:rsidRPr="00303722" w:rsidRDefault="00861395" w:rsidP="00303722">
            <w:pPr>
              <w:ind w:right="-1165"/>
              <w:rPr>
                <w:sz w:val="22"/>
                <w:szCs w:val="22"/>
              </w:rPr>
            </w:pPr>
            <w:r w:rsidRPr="00303722">
              <w:rPr>
                <w:sz w:val="22"/>
                <w:szCs w:val="22"/>
              </w:rPr>
              <w:t>3</w:t>
            </w:r>
          </w:p>
        </w:tc>
      </w:tr>
      <w:tr w:rsidR="00AE0CA8" w:rsidRPr="00303722">
        <w:tc>
          <w:tcPr>
            <w:tcW w:w="8930" w:type="dxa"/>
          </w:tcPr>
          <w:p w:rsidR="00AE0CA8" w:rsidRPr="00303722" w:rsidRDefault="00861395" w:rsidP="00303722">
            <w:pPr>
              <w:numPr>
                <w:ilvl w:val="2"/>
                <w:numId w:val="90"/>
              </w:numPr>
              <w:ind w:left="0" w:right="-1165" w:firstLine="0"/>
              <w:jc w:val="both"/>
              <w:rPr>
                <w:sz w:val="22"/>
                <w:szCs w:val="22"/>
              </w:rPr>
            </w:pPr>
            <w:r w:rsidRPr="00303722">
              <w:rPr>
                <w:sz w:val="22"/>
                <w:szCs w:val="22"/>
              </w:rPr>
              <w:t>Пояснительная записка</w:t>
            </w:r>
          </w:p>
        </w:tc>
        <w:tc>
          <w:tcPr>
            <w:tcW w:w="709" w:type="dxa"/>
          </w:tcPr>
          <w:p w:rsidR="00AE0CA8" w:rsidRPr="00303722" w:rsidRDefault="00861395" w:rsidP="00303722">
            <w:pPr>
              <w:ind w:right="-1165"/>
              <w:rPr>
                <w:sz w:val="22"/>
                <w:szCs w:val="22"/>
              </w:rPr>
            </w:pPr>
            <w:r w:rsidRPr="00303722">
              <w:rPr>
                <w:sz w:val="22"/>
                <w:szCs w:val="22"/>
              </w:rPr>
              <w:t>3</w:t>
            </w:r>
          </w:p>
        </w:tc>
      </w:tr>
      <w:tr w:rsidR="00AE0CA8" w:rsidRPr="00303722">
        <w:tc>
          <w:tcPr>
            <w:tcW w:w="8930" w:type="dxa"/>
          </w:tcPr>
          <w:p w:rsidR="00AE0CA8" w:rsidRPr="00303722" w:rsidRDefault="00861395" w:rsidP="00303722">
            <w:pPr>
              <w:ind w:right="-1165"/>
              <w:jc w:val="both"/>
              <w:rPr>
                <w:sz w:val="22"/>
                <w:szCs w:val="22"/>
              </w:rPr>
            </w:pPr>
            <w:r w:rsidRPr="00303722">
              <w:rPr>
                <w:sz w:val="22"/>
                <w:szCs w:val="22"/>
              </w:rPr>
              <w:t>1.1.2. Цель и задачи реализации Программы</w:t>
            </w:r>
          </w:p>
        </w:tc>
        <w:tc>
          <w:tcPr>
            <w:tcW w:w="709" w:type="dxa"/>
          </w:tcPr>
          <w:p w:rsidR="00AE0CA8" w:rsidRPr="00303722" w:rsidRDefault="00861395" w:rsidP="00303722">
            <w:pPr>
              <w:ind w:right="-1165"/>
              <w:rPr>
                <w:sz w:val="22"/>
                <w:szCs w:val="22"/>
              </w:rPr>
            </w:pPr>
            <w:r w:rsidRPr="00303722">
              <w:rPr>
                <w:sz w:val="22"/>
                <w:szCs w:val="22"/>
              </w:rPr>
              <w:t>4</w:t>
            </w:r>
          </w:p>
        </w:tc>
      </w:tr>
      <w:tr w:rsidR="00AE0CA8" w:rsidRPr="00303722">
        <w:tc>
          <w:tcPr>
            <w:tcW w:w="8930" w:type="dxa"/>
          </w:tcPr>
          <w:p w:rsidR="00AE0CA8" w:rsidRPr="00303722" w:rsidRDefault="00CF4D7A" w:rsidP="00303722">
            <w:pPr>
              <w:ind w:right="-1165"/>
              <w:rPr>
                <w:b/>
                <w:bCs/>
                <w:sz w:val="22"/>
                <w:szCs w:val="22"/>
              </w:rPr>
            </w:pPr>
            <w:r w:rsidRPr="00303722">
              <w:rPr>
                <w:bCs/>
                <w:sz w:val="22"/>
                <w:szCs w:val="22"/>
              </w:rPr>
              <w:t>1.1.3</w:t>
            </w:r>
            <w:r w:rsidR="00861395" w:rsidRPr="00303722">
              <w:rPr>
                <w:bCs/>
                <w:sz w:val="22"/>
                <w:szCs w:val="22"/>
              </w:rPr>
              <w:t>. При</w:t>
            </w:r>
            <w:r w:rsidR="00305622" w:rsidRPr="00303722">
              <w:rPr>
                <w:bCs/>
                <w:sz w:val="22"/>
                <w:szCs w:val="22"/>
              </w:rPr>
              <w:t>нципы и подходы к формированию П</w:t>
            </w:r>
            <w:r w:rsidR="00861395" w:rsidRPr="00303722">
              <w:rPr>
                <w:bCs/>
                <w:sz w:val="22"/>
                <w:szCs w:val="22"/>
              </w:rPr>
              <w:t>рограммы</w:t>
            </w:r>
          </w:p>
        </w:tc>
        <w:tc>
          <w:tcPr>
            <w:tcW w:w="709" w:type="dxa"/>
          </w:tcPr>
          <w:p w:rsidR="00AE0CA8" w:rsidRPr="00303722" w:rsidRDefault="00CF4D7A" w:rsidP="00303722">
            <w:pPr>
              <w:ind w:right="-1165"/>
              <w:rPr>
                <w:sz w:val="22"/>
                <w:szCs w:val="22"/>
              </w:rPr>
            </w:pPr>
            <w:r w:rsidRPr="00303722">
              <w:rPr>
                <w:sz w:val="22"/>
                <w:szCs w:val="22"/>
              </w:rPr>
              <w:t>5</w:t>
            </w:r>
          </w:p>
        </w:tc>
      </w:tr>
      <w:tr w:rsidR="00AE0CA8" w:rsidRPr="00303722">
        <w:tc>
          <w:tcPr>
            <w:tcW w:w="8930" w:type="dxa"/>
          </w:tcPr>
          <w:p w:rsidR="00AE0CA8" w:rsidRPr="00303722" w:rsidRDefault="00CF4D7A" w:rsidP="00303722">
            <w:pPr>
              <w:ind w:right="-1165"/>
              <w:jc w:val="both"/>
              <w:rPr>
                <w:rFonts w:eastAsia="Times New Roman"/>
                <w:color w:val="000000"/>
                <w:sz w:val="22"/>
                <w:szCs w:val="22"/>
              </w:rPr>
            </w:pPr>
            <w:r w:rsidRPr="00303722">
              <w:rPr>
                <w:rFonts w:eastAsia="Times New Roman"/>
                <w:color w:val="000000"/>
                <w:sz w:val="22"/>
                <w:szCs w:val="22"/>
              </w:rPr>
              <w:t>1.1.4. Психолого-педагогические условия</w:t>
            </w:r>
          </w:p>
        </w:tc>
        <w:tc>
          <w:tcPr>
            <w:tcW w:w="709" w:type="dxa"/>
          </w:tcPr>
          <w:p w:rsidR="00AE0CA8" w:rsidRPr="00303722" w:rsidRDefault="00CF4D7A" w:rsidP="00303722">
            <w:pPr>
              <w:ind w:right="-1165"/>
              <w:rPr>
                <w:sz w:val="22"/>
                <w:szCs w:val="22"/>
              </w:rPr>
            </w:pPr>
            <w:r w:rsidRPr="00303722">
              <w:rPr>
                <w:sz w:val="22"/>
                <w:szCs w:val="22"/>
              </w:rPr>
              <w:t>5</w:t>
            </w:r>
          </w:p>
        </w:tc>
      </w:tr>
      <w:tr w:rsidR="00AE0CA8" w:rsidRPr="00303722">
        <w:tc>
          <w:tcPr>
            <w:tcW w:w="8930" w:type="dxa"/>
          </w:tcPr>
          <w:p w:rsidR="00AE0CA8" w:rsidRPr="00303722" w:rsidRDefault="00CF4D7A" w:rsidP="00303722">
            <w:pPr>
              <w:ind w:right="-1165"/>
              <w:jc w:val="both"/>
              <w:rPr>
                <w:sz w:val="22"/>
                <w:szCs w:val="22"/>
              </w:rPr>
            </w:pPr>
            <w:r w:rsidRPr="00303722">
              <w:rPr>
                <w:sz w:val="22"/>
                <w:szCs w:val="22"/>
              </w:rPr>
              <w:t xml:space="preserve">1.1.5. Значимые характеристики </w:t>
            </w:r>
          </w:p>
        </w:tc>
        <w:tc>
          <w:tcPr>
            <w:tcW w:w="709" w:type="dxa"/>
          </w:tcPr>
          <w:p w:rsidR="00AE0CA8" w:rsidRPr="00303722" w:rsidRDefault="00CF4D7A" w:rsidP="00303722">
            <w:pPr>
              <w:ind w:right="-1165"/>
              <w:rPr>
                <w:sz w:val="22"/>
                <w:szCs w:val="22"/>
              </w:rPr>
            </w:pPr>
            <w:r w:rsidRPr="00303722">
              <w:rPr>
                <w:sz w:val="22"/>
                <w:szCs w:val="22"/>
              </w:rPr>
              <w:t>6</w:t>
            </w:r>
          </w:p>
        </w:tc>
      </w:tr>
      <w:tr w:rsidR="00AE0CA8" w:rsidRPr="00303722">
        <w:tc>
          <w:tcPr>
            <w:tcW w:w="8930" w:type="dxa"/>
          </w:tcPr>
          <w:p w:rsidR="00AE0CA8" w:rsidRPr="00303722" w:rsidRDefault="00CF4D7A" w:rsidP="00303722">
            <w:pPr>
              <w:ind w:right="-1165"/>
              <w:jc w:val="both"/>
              <w:rPr>
                <w:sz w:val="22"/>
                <w:szCs w:val="22"/>
              </w:rPr>
            </w:pPr>
            <w:r w:rsidRPr="00303722">
              <w:rPr>
                <w:sz w:val="22"/>
                <w:szCs w:val="22"/>
              </w:rPr>
              <w:t>1.1.6. Планируемые результаты</w:t>
            </w:r>
          </w:p>
        </w:tc>
        <w:tc>
          <w:tcPr>
            <w:tcW w:w="709" w:type="dxa"/>
          </w:tcPr>
          <w:p w:rsidR="00AE0CA8" w:rsidRPr="00303722" w:rsidRDefault="00CF4D7A" w:rsidP="00303722">
            <w:pPr>
              <w:ind w:right="-1165"/>
              <w:rPr>
                <w:sz w:val="22"/>
                <w:szCs w:val="22"/>
              </w:rPr>
            </w:pPr>
            <w:r w:rsidRPr="00303722">
              <w:rPr>
                <w:sz w:val="22"/>
                <w:szCs w:val="22"/>
              </w:rPr>
              <w:t>17</w:t>
            </w:r>
          </w:p>
        </w:tc>
      </w:tr>
      <w:tr w:rsidR="00AE0CA8" w:rsidRPr="00303722">
        <w:tc>
          <w:tcPr>
            <w:tcW w:w="8930" w:type="dxa"/>
          </w:tcPr>
          <w:p w:rsidR="00AE0CA8" w:rsidRPr="006232EB" w:rsidRDefault="00CF4D7A" w:rsidP="00303722">
            <w:pPr>
              <w:ind w:right="-1165"/>
              <w:jc w:val="both"/>
              <w:rPr>
                <w:b/>
                <w:i/>
                <w:sz w:val="22"/>
                <w:szCs w:val="22"/>
              </w:rPr>
            </w:pPr>
            <w:r w:rsidRPr="006232EB">
              <w:rPr>
                <w:b/>
                <w:i/>
                <w:sz w:val="22"/>
                <w:szCs w:val="22"/>
              </w:rPr>
              <w:t>1.2. Формируемая часть</w:t>
            </w:r>
          </w:p>
        </w:tc>
        <w:tc>
          <w:tcPr>
            <w:tcW w:w="709" w:type="dxa"/>
          </w:tcPr>
          <w:p w:rsidR="00AE0CA8" w:rsidRPr="00303722" w:rsidRDefault="00CF4D7A" w:rsidP="00303722">
            <w:pPr>
              <w:ind w:right="-1165"/>
              <w:rPr>
                <w:sz w:val="22"/>
                <w:szCs w:val="22"/>
              </w:rPr>
            </w:pPr>
            <w:r w:rsidRPr="00303722">
              <w:rPr>
                <w:sz w:val="22"/>
                <w:szCs w:val="22"/>
              </w:rPr>
              <w:t>18</w:t>
            </w:r>
          </w:p>
        </w:tc>
      </w:tr>
      <w:tr w:rsidR="00AE0CA8" w:rsidRPr="00303722">
        <w:tc>
          <w:tcPr>
            <w:tcW w:w="8930" w:type="dxa"/>
          </w:tcPr>
          <w:p w:rsidR="00AE0CA8" w:rsidRPr="00303722" w:rsidRDefault="00CF4D7A" w:rsidP="00303722">
            <w:pPr>
              <w:ind w:right="-1165"/>
              <w:jc w:val="both"/>
              <w:rPr>
                <w:sz w:val="22"/>
                <w:szCs w:val="22"/>
              </w:rPr>
            </w:pPr>
            <w:r w:rsidRPr="00303722">
              <w:rPr>
                <w:sz w:val="22"/>
                <w:szCs w:val="22"/>
              </w:rPr>
              <w:t xml:space="preserve">1.2.1. Пояснительная записка </w:t>
            </w:r>
          </w:p>
        </w:tc>
        <w:tc>
          <w:tcPr>
            <w:tcW w:w="709" w:type="dxa"/>
          </w:tcPr>
          <w:p w:rsidR="00AE0CA8" w:rsidRPr="00303722" w:rsidRDefault="00CF4D7A" w:rsidP="00303722">
            <w:pPr>
              <w:ind w:right="-1165"/>
              <w:rPr>
                <w:sz w:val="22"/>
                <w:szCs w:val="22"/>
              </w:rPr>
            </w:pPr>
            <w:r w:rsidRPr="00303722">
              <w:rPr>
                <w:sz w:val="22"/>
                <w:szCs w:val="22"/>
              </w:rPr>
              <w:t>18</w:t>
            </w:r>
          </w:p>
        </w:tc>
      </w:tr>
      <w:tr w:rsidR="00AE0CA8" w:rsidRPr="00303722">
        <w:tc>
          <w:tcPr>
            <w:tcW w:w="8930" w:type="dxa"/>
          </w:tcPr>
          <w:p w:rsidR="00AE0CA8" w:rsidRPr="00303722" w:rsidRDefault="00CF4D7A" w:rsidP="00303722">
            <w:pPr>
              <w:ind w:right="-1165"/>
              <w:jc w:val="both"/>
              <w:rPr>
                <w:sz w:val="22"/>
                <w:szCs w:val="22"/>
              </w:rPr>
            </w:pPr>
            <w:r w:rsidRPr="00303722">
              <w:rPr>
                <w:sz w:val="22"/>
                <w:szCs w:val="22"/>
              </w:rPr>
              <w:t>1.2.2 Цель и задачи реализации</w:t>
            </w:r>
          </w:p>
        </w:tc>
        <w:tc>
          <w:tcPr>
            <w:tcW w:w="709" w:type="dxa"/>
          </w:tcPr>
          <w:p w:rsidR="00AE0CA8" w:rsidRPr="00303722" w:rsidRDefault="00CF4D7A" w:rsidP="00303722">
            <w:pPr>
              <w:ind w:right="-1165"/>
              <w:rPr>
                <w:sz w:val="22"/>
                <w:szCs w:val="22"/>
              </w:rPr>
            </w:pPr>
            <w:r w:rsidRPr="00303722">
              <w:rPr>
                <w:sz w:val="22"/>
                <w:szCs w:val="22"/>
              </w:rPr>
              <w:t>18</w:t>
            </w:r>
          </w:p>
        </w:tc>
      </w:tr>
      <w:tr w:rsidR="00AE0CA8" w:rsidRPr="00303722">
        <w:tc>
          <w:tcPr>
            <w:tcW w:w="8930" w:type="dxa"/>
          </w:tcPr>
          <w:p w:rsidR="00AE0CA8" w:rsidRPr="00303722" w:rsidRDefault="003947DB" w:rsidP="00303722">
            <w:pPr>
              <w:tabs>
                <w:tab w:val="left" w:pos="709"/>
              </w:tabs>
              <w:ind w:right="-1165"/>
              <w:jc w:val="both"/>
              <w:rPr>
                <w:sz w:val="22"/>
                <w:szCs w:val="22"/>
              </w:rPr>
            </w:pPr>
            <w:r w:rsidRPr="00303722">
              <w:rPr>
                <w:sz w:val="22"/>
                <w:szCs w:val="22"/>
              </w:rPr>
              <w:t>1.2.3. Принципы и подходы</w:t>
            </w:r>
          </w:p>
        </w:tc>
        <w:tc>
          <w:tcPr>
            <w:tcW w:w="709" w:type="dxa"/>
          </w:tcPr>
          <w:p w:rsidR="00AE0CA8" w:rsidRPr="00303722" w:rsidRDefault="003947DB" w:rsidP="00303722">
            <w:pPr>
              <w:ind w:right="-1165"/>
              <w:rPr>
                <w:sz w:val="22"/>
                <w:szCs w:val="22"/>
              </w:rPr>
            </w:pPr>
            <w:r w:rsidRPr="00303722">
              <w:rPr>
                <w:sz w:val="22"/>
                <w:szCs w:val="22"/>
              </w:rPr>
              <w:t>20</w:t>
            </w:r>
          </w:p>
        </w:tc>
      </w:tr>
      <w:tr w:rsidR="00AE0CA8" w:rsidRPr="00303722">
        <w:tc>
          <w:tcPr>
            <w:tcW w:w="8930" w:type="dxa"/>
          </w:tcPr>
          <w:p w:rsidR="00AE0CA8" w:rsidRPr="00303722" w:rsidRDefault="003947DB" w:rsidP="00303722">
            <w:pPr>
              <w:tabs>
                <w:tab w:val="left" w:pos="709"/>
              </w:tabs>
              <w:ind w:right="-1165"/>
              <w:jc w:val="both"/>
              <w:rPr>
                <w:sz w:val="22"/>
                <w:szCs w:val="22"/>
              </w:rPr>
            </w:pPr>
            <w:r w:rsidRPr="00303722">
              <w:rPr>
                <w:sz w:val="22"/>
                <w:szCs w:val="22"/>
              </w:rPr>
              <w:t>1.2.4. Значимые характеристики</w:t>
            </w:r>
          </w:p>
        </w:tc>
        <w:tc>
          <w:tcPr>
            <w:tcW w:w="709" w:type="dxa"/>
          </w:tcPr>
          <w:p w:rsidR="00AE0CA8" w:rsidRPr="00303722" w:rsidRDefault="003947DB" w:rsidP="00303722">
            <w:pPr>
              <w:ind w:right="-1165"/>
              <w:rPr>
                <w:sz w:val="22"/>
                <w:szCs w:val="22"/>
              </w:rPr>
            </w:pPr>
            <w:r w:rsidRPr="00303722">
              <w:rPr>
                <w:sz w:val="22"/>
                <w:szCs w:val="22"/>
              </w:rPr>
              <w:t>20</w:t>
            </w:r>
          </w:p>
        </w:tc>
      </w:tr>
      <w:tr w:rsidR="00AE0CA8" w:rsidRPr="00303722">
        <w:tc>
          <w:tcPr>
            <w:tcW w:w="8930" w:type="dxa"/>
          </w:tcPr>
          <w:p w:rsidR="00AE0CA8" w:rsidRPr="00303722" w:rsidRDefault="003947DB" w:rsidP="00303722">
            <w:pPr>
              <w:tabs>
                <w:tab w:val="left" w:pos="709"/>
              </w:tabs>
              <w:ind w:right="-1165"/>
              <w:jc w:val="both"/>
              <w:rPr>
                <w:sz w:val="22"/>
                <w:szCs w:val="22"/>
              </w:rPr>
            </w:pPr>
            <w:r w:rsidRPr="00303722">
              <w:rPr>
                <w:sz w:val="22"/>
                <w:szCs w:val="22"/>
              </w:rPr>
              <w:t>1.2.5. Планируемые результаты</w:t>
            </w:r>
          </w:p>
        </w:tc>
        <w:tc>
          <w:tcPr>
            <w:tcW w:w="709" w:type="dxa"/>
          </w:tcPr>
          <w:p w:rsidR="00AE0CA8" w:rsidRPr="00303722" w:rsidRDefault="003947DB" w:rsidP="00303722">
            <w:pPr>
              <w:ind w:right="-1165"/>
              <w:rPr>
                <w:sz w:val="22"/>
                <w:szCs w:val="22"/>
              </w:rPr>
            </w:pPr>
            <w:r w:rsidRPr="00303722">
              <w:rPr>
                <w:sz w:val="22"/>
                <w:szCs w:val="22"/>
              </w:rPr>
              <w:t>22</w:t>
            </w:r>
          </w:p>
        </w:tc>
      </w:tr>
      <w:tr w:rsidR="00AE0CA8" w:rsidRPr="00303722">
        <w:tc>
          <w:tcPr>
            <w:tcW w:w="8930" w:type="dxa"/>
          </w:tcPr>
          <w:p w:rsidR="00AE0CA8" w:rsidRPr="00303722" w:rsidRDefault="00130F5D" w:rsidP="00303722">
            <w:pPr>
              <w:ind w:right="-1165"/>
              <w:jc w:val="both"/>
              <w:rPr>
                <w:b/>
                <w:sz w:val="22"/>
                <w:szCs w:val="22"/>
              </w:rPr>
            </w:pPr>
            <w:r w:rsidRPr="00303722">
              <w:rPr>
                <w:b/>
                <w:sz w:val="22"/>
                <w:szCs w:val="22"/>
              </w:rPr>
              <w:t>2. Содержательный раздел</w:t>
            </w:r>
            <w:r w:rsidR="00CA4D0F" w:rsidRPr="00303722">
              <w:rPr>
                <w:b/>
                <w:sz w:val="22"/>
                <w:szCs w:val="22"/>
              </w:rPr>
              <w:t xml:space="preserve"> Программы</w:t>
            </w:r>
          </w:p>
        </w:tc>
        <w:tc>
          <w:tcPr>
            <w:tcW w:w="709" w:type="dxa"/>
          </w:tcPr>
          <w:p w:rsidR="00AE0CA8" w:rsidRPr="00303722" w:rsidRDefault="00130F5D" w:rsidP="00303722">
            <w:pPr>
              <w:ind w:right="-1165"/>
              <w:rPr>
                <w:sz w:val="22"/>
                <w:szCs w:val="22"/>
              </w:rPr>
            </w:pPr>
            <w:r w:rsidRPr="00303722">
              <w:rPr>
                <w:sz w:val="22"/>
                <w:szCs w:val="22"/>
              </w:rPr>
              <w:t>23</w:t>
            </w:r>
          </w:p>
        </w:tc>
      </w:tr>
      <w:tr w:rsidR="00AE0CA8" w:rsidRPr="00303722">
        <w:tc>
          <w:tcPr>
            <w:tcW w:w="8930" w:type="dxa"/>
          </w:tcPr>
          <w:p w:rsidR="00AE0CA8" w:rsidRPr="006232EB" w:rsidRDefault="00130F5D" w:rsidP="00303722">
            <w:pPr>
              <w:ind w:right="-1165"/>
              <w:jc w:val="both"/>
              <w:rPr>
                <w:b/>
                <w:i/>
                <w:sz w:val="22"/>
                <w:szCs w:val="22"/>
              </w:rPr>
            </w:pPr>
            <w:r w:rsidRPr="006232EB">
              <w:rPr>
                <w:b/>
                <w:i/>
                <w:sz w:val="22"/>
                <w:szCs w:val="22"/>
              </w:rPr>
              <w:t>2.1. Обязательная часть</w:t>
            </w:r>
          </w:p>
        </w:tc>
        <w:tc>
          <w:tcPr>
            <w:tcW w:w="709" w:type="dxa"/>
          </w:tcPr>
          <w:p w:rsidR="00AE0CA8" w:rsidRPr="00303722" w:rsidRDefault="00130F5D" w:rsidP="00303722">
            <w:pPr>
              <w:ind w:right="-1165"/>
              <w:rPr>
                <w:sz w:val="22"/>
                <w:szCs w:val="22"/>
              </w:rPr>
            </w:pPr>
            <w:r w:rsidRPr="00303722">
              <w:rPr>
                <w:sz w:val="22"/>
                <w:szCs w:val="22"/>
              </w:rPr>
              <w:t>23</w:t>
            </w:r>
          </w:p>
        </w:tc>
      </w:tr>
      <w:tr w:rsidR="00AE0CA8" w:rsidRPr="00303722">
        <w:tc>
          <w:tcPr>
            <w:tcW w:w="8930" w:type="dxa"/>
          </w:tcPr>
          <w:p w:rsidR="006232EB" w:rsidRDefault="00130F5D" w:rsidP="00303722">
            <w:pPr>
              <w:shd w:val="clear" w:color="auto" w:fill="FFFFFF"/>
              <w:ind w:right="-1165"/>
              <w:jc w:val="both"/>
              <w:rPr>
                <w:bCs/>
                <w:color w:val="000000"/>
                <w:sz w:val="22"/>
                <w:szCs w:val="22"/>
              </w:rPr>
            </w:pPr>
            <w:r w:rsidRPr="00303722">
              <w:rPr>
                <w:sz w:val="22"/>
                <w:szCs w:val="22"/>
              </w:rPr>
              <w:t>2.1.1.</w:t>
            </w:r>
            <w:r w:rsidRPr="00303722">
              <w:rPr>
                <w:bCs/>
                <w:color w:val="000000"/>
                <w:sz w:val="22"/>
                <w:szCs w:val="22"/>
              </w:rPr>
              <w:t>Описание образовательной деятельности в соответствии с</w:t>
            </w:r>
            <w:r w:rsidR="006232EB">
              <w:rPr>
                <w:bCs/>
                <w:color w:val="000000"/>
                <w:sz w:val="22"/>
                <w:szCs w:val="22"/>
              </w:rPr>
              <w:t xml:space="preserve"> </w:t>
            </w:r>
            <w:r w:rsidRPr="00303722">
              <w:rPr>
                <w:bCs/>
                <w:color w:val="000000"/>
                <w:sz w:val="22"/>
                <w:szCs w:val="22"/>
              </w:rPr>
              <w:t xml:space="preserve">направлениями </w:t>
            </w:r>
          </w:p>
          <w:p w:rsidR="00AE0CA8" w:rsidRPr="00303722" w:rsidRDefault="00130F5D" w:rsidP="00303722">
            <w:pPr>
              <w:shd w:val="clear" w:color="auto" w:fill="FFFFFF"/>
              <w:ind w:right="-1165"/>
              <w:jc w:val="both"/>
              <w:rPr>
                <w:bCs/>
                <w:color w:val="000000"/>
                <w:sz w:val="22"/>
                <w:szCs w:val="22"/>
              </w:rPr>
            </w:pPr>
            <w:r w:rsidRPr="00303722">
              <w:rPr>
                <w:bCs/>
                <w:color w:val="000000"/>
                <w:sz w:val="22"/>
                <w:szCs w:val="22"/>
              </w:rPr>
              <w:t>развития р</w:t>
            </w:r>
            <w:r w:rsidR="006232EB">
              <w:rPr>
                <w:bCs/>
                <w:color w:val="000000"/>
                <w:sz w:val="22"/>
                <w:szCs w:val="22"/>
              </w:rPr>
              <w:t xml:space="preserve">ебёнка, представленными в пяти  </w:t>
            </w:r>
            <w:r w:rsidRPr="00303722">
              <w:rPr>
                <w:bCs/>
                <w:color w:val="000000"/>
                <w:sz w:val="22"/>
                <w:szCs w:val="22"/>
              </w:rPr>
              <w:t>образовательных областях.</w:t>
            </w:r>
          </w:p>
        </w:tc>
        <w:tc>
          <w:tcPr>
            <w:tcW w:w="709" w:type="dxa"/>
          </w:tcPr>
          <w:p w:rsidR="00AE0CA8" w:rsidRPr="00303722" w:rsidRDefault="00130F5D" w:rsidP="00303722">
            <w:pPr>
              <w:ind w:right="-1165"/>
              <w:rPr>
                <w:sz w:val="22"/>
                <w:szCs w:val="22"/>
              </w:rPr>
            </w:pPr>
            <w:r w:rsidRPr="00303722">
              <w:rPr>
                <w:sz w:val="22"/>
                <w:szCs w:val="22"/>
              </w:rPr>
              <w:t>24</w:t>
            </w:r>
          </w:p>
        </w:tc>
      </w:tr>
      <w:tr w:rsidR="00AE0CA8" w:rsidRPr="00303722">
        <w:tc>
          <w:tcPr>
            <w:tcW w:w="8930" w:type="dxa"/>
          </w:tcPr>
          <w:p w:rsidR="00305622" w:rsidRPr="00303722" w:rsidRDefault="00130F5D" w:rsidP="00303722">
            <w:pPr>
              <w:ind w:right="-1165"/>
              <w:jc w:val="both"/>
              <w:rPr>
                <w:rFonts w:eastAsia="MS Mincho"/>
                <w:sz w:val="22"/>
                <w:szCs w:val="22"/>
              </w:rPr>
            </w:pPr>
            <w:r w:rsidRPr="00303722">
              <w:rPr>
                <w:sz w:val="22"/>
                <w:szCs w:val="22"/>
              </w:rPr>
              <w:t>2.1.2.</w:t>
            </w:r>
            <w:r w:rsidR="00305622" w:rsidRPr="00303722">
              <w:rPr>
                <w:rFonts w:eastAsia="MS Mincho"/>
                <w:b/>
                <w:sz w:val="22"/>
                <w:szCs w:val="22"/>
              </w:rPr>
              <w:t xml:space="preserve"> </w:t>
            </w:r>
            <w:r w:rsidR="00305622" w:rsidRPr="00303722">
              <w:rPr>
                <w:rFonts w:eastAsia="MS Mincho"/>
                <w:sz w:val="22"/>
                <w:szCs w:val="22"/>
              </w:rPr>
              <w:t xml:space="preserve">Описание вариативных форм, способов, методов </w:t>
            </w:r>
          </w:p>
          <w:p w:rsidR="00AE0CA8" w:rsidRPr="00303722" w:rsidRDefault="00305622" w:rsidP="00303722">
            <w:pPr>
              <w:ind w:right="-1165"/>
              <w:jc w:val="both"/>
              <w:rPr>
                <w:rFonts w:eastAsia="MS Mincho"/>
                <w:sz w:val="22"/>
                <w:szCs w:val="22"/>
              </w:rPr>
            </w:pPr>
            <w:r w:rsidRPr="00303722">
              <w:rPr>
                <w:rFonts w:eastAsia="MS Mincho"/>
                <w:sz w:val="22"/>
                <w:szCs w:val="22"/>
              </w:rPr>
              <w:t xml:space="preserve">и средств реализации Программы </w:t>
            </w:r>
          </w:p>
        </w:tc>
        <w:tc>
          <w:tcPr>
            <w:tcW w:w="709" w:type="dxa"/>
          </w:tcPr>
          <w:p w:rsidR="00AE0CA8" w:rsidRPr="00303722" w:rsidRDefault="00305622" w:rsidP="00303722">
            <w:pPr>
              <w:ind w:right="-1165"/>
              <w:rPr>
                <w:sz w:val="22"/>
                <w:szCs w:val="22"/>
              </w:rPr>
            </w:pPr>
            <w:r w:rsidRPr="00303722">
              <w:rPr>
                <w:sz w:val="22"/>
                <w:szCs w:val="22"/>
              </w:rPr>
              <w:t>48</w:t>
            </w:r>
          </w:p>
        </w:tc>
      </w:tr>
      <w:tr w:rsidR="00AE0CA8" w:rsidRPr="00303722">
        <w:tc>
          <w:tcPr>
            <w:tcW w:w="8930" w:type="dxa"/>
          </w:tcPr>
          <w:p w:rsidR="00305622" w:rsidRPr="00303722" w:rsidRDefault="00305622" w:rsidP="00303722">
            <w:pPr>
              <w:tabs>
                <w:tab w:val="left" w:pos="10063"/>
              </w:tabs>
              <w:ind w:right="-143"/>
              <w:jc w:val="both"/>
              <w:rPr>
                <w:rFonts w:eastAsia="MS Mincho"/>
                <w:sz w:val="22"/>
                <w:szCs w:val="22"/>
              </w:rPr>
            </w:pPr>
            <w:r w:rsidRPr="00303722">
              <w:rPr>
                <w:rFonts w:eastAsia="MS Mincho"/>
                <w:sz w:val="22"/>
                <w:szCs w:val="22"/>
              </w:rPr>
              <w:t xml:space="preserve">2.1.3. Особенности образовательной деятельности разных видов </w:t>
            </w:r>
          </w:p>
          <w:p w:rsidR="00AE0CA8" w:rsidRPr="00303722" w:rsidRDefault="00305622" w:rsidP="00303722">
            <w:pPr>
              <w:tabs>
                <w:tab w:val="left" w:pos="10063"/>
              </w:tabs>
              <w:ind w:right="-143"/>
              <w:jc w:val="both"/>
              <w:rPr>
                <w:rFonts w:eastAsia="MS Mincho"/>
                <w:sz w:val="22"/>
                <w:szCs w:val="22"/>
              </w:rPr>
            </w:pPr>
            <w:r w:rsidRPr="00303722">
              <w:rPr>
                <w:rFonts w:eastAsia="MS Mincho"/>
                <w:sz w:val="22"/>
                <w:szCs w:val="22"/>
              </w:rPr>
              <w:t>и культурных практик</w:t>
            </w:r>
          </w:p>
        </w:tc>
        <w:tc>
          <w:tcPr>
            <w:tcW w:w="709" w:type="dxa"/>
          </w:tcPr>
          <w:p w:rsidR="00AE0CA8" w:rsidRPr="00303722" w:rsidRDefault="00305622" w:rsidP="00303722">
            <w:pPr>
              <w:ind w:right="-1165"/>
              <w:rPr>
                <w:sz w:val="22"/>
                <w:szCs w:val="22"/>
              </w:rPr>
            </w:pPr>
            <w:r w:rsidRPr="00303722">
              <w:rPr>
                <w:sz w:val="22"/>
                <w:szCs w:val="22"/>
              </w:rPr>
              <w:t>66</w:t>
            </w:r>
          </w:p>
        </w:tc>
      </w:tr>
      <w:tr w:rsidR="00AE0CA8" w:rsidRPr="00303722">
        <w:tc>
          <w:tcPr>
            <w:tcW w:w="8930" w:type="dxa"/>
          </w:tcPr>
          <w:p w:rsidR="00AE0CA8" w:rsidRPr="00303722" w:rsidRDefault="00305622" w:rsidP="00303722">
            <w:pPr>
              <w:ind w:right="-1165"/>
              <w:jc w:val="both"/>
              <w:rPr>
                <w:sz w:val="22"/>
                <w:szCs w:val="22"/>
              </w:rPr>
            </w:pPr>
            <w:r w:rsidRPr="00303722">
              <w:rPr>
                <w:rFonts w:eastAsia="MS Mincho"/>
                <w:sz w:val="22"/>
                <w:szCs w:val="22"/>
              </w:rPr>
              <w:t>2.1.4. Способы и направления поддержки детской инициативы</w:t>
            </w:r>
          </w:p>
        </w:tc>
        <w:tc>
          <w:tcPr>
            <w:tcW w:w="709" w:type="dxa"/>
          </w:tcPr>
          <w:p w:rsidR="00AE0CA8" w:rsidRPr="00303722" w:rsidRDefault="00305622" w:rsidP="00303722">
            <w:pPr>
              <w:ind w:right="-1165"/>
              <w:rPr>
                <w:sz w:val="22"/>
                <w:szCs w:val="22"/>
              </w:rPr>
            </w:pPr>
            <w:r w:rsidRPr="00303722">
              <w:rPr>
                <w:sz w:val="22"/>
                <w:szCs w:val="22"/>
              </w:rPr>
              <w:t>69</w:t>
            </w:r>
          </w:p>
        </w:tc>
      </w:tr>
      <w:tr w:rsidR="00AE0CA8" w:rsidRPr="00303722">
        <w:tc>
          <w:tcPr>
            <w:tcW w:w="8930" w:type="dxa"/>
          </w:tcPr>
          <w:p w:rsidR="00AE0CA8" w:rsidRPr="00303722" w:rsidRDefault="00E45100" w:rsidP="00303722">
            <w:pPr>
              <w:tabs>
                <w:tab w:val="left" w:pos="10063"/>
              </w:tabs>
              <w:ind w:right="-1"/>
              <w:jc w:val="both"/>
              <w:rPr>
                <w:sz w:val="22"/>
                <w:szCs w:val="22"/>
              </w:rPr>
            </w:pPr>
            <w:r w:rsidRPr="00303722">
              <w:rPr>
                <w:sz w:val="22"/>
                <w:szCs w:val="22"/>
              </w:rPr>
              <w:t>2.1.5. Особенности взаимодействия педагогического коллектива с семьями воспитанников</w:t>
            </w:r>
          </w:p>
        </w:tc>
        <w:tc>
          <w:tcPr>
            <w:tcW w:w="709" w:type="dxa"/>
          </w:tcPr>
          <w:p w:rsidR="00AE0CA8" w:rsidRPr="00303722" w:rsidRDefault="00E45100" w:rsidP="00303722">
            <w:pPr>
              <w:ind w:right="-1165"/>
              <w:rPr>
                <w:sz w:val="22"/>
                <w:szCs w:val="22"/>
              </w:rPr>
            </w:pPr>
            <w:r w:rsidRPr="00303722">
              <w:rPr>
                <w:sz w:val="22"/>
                <w:szCs w:val="22"/>
              </w:rPr>
              <w:t>75</w:t>
            </w:r>
          </w:p>
        </w:tc>
      </w:tr>
      <w:tr w:rsidR="00AE0CA8" w:rsidRPr="00303722">
        <w:tc>
          <w:tcPr>
            <w:tcW w:w="8930" w:type="dxa"/>
          </w:tcPr>
          <w:p w:rsidR="00AE0CA8" w:rsidRPr="00303722" w:rsidRDefault="00E45100" w:rsidP="00303722">
            <w:pPr>
              <w:jc w:val="both"/>
              <w:rPr>
                <w:sz w:val="22"/>
                <w:szCs w:val="22"/>
              </w:rPr>
            </w:pPr>
            <w:r w:rsidRPr="00303722">
              <w:rPr>
                <w:sz w:val="22"/>
                <w:szCs w:val="22"/>
              </w:rPr>
              <w:t>2.1.6. Иные характеристики содержания Программы</w:t>
            </w:r>
          </w:p>
        </w:tc>
        <w:tc>
          <w:tcPr>
            <w:tcW w:w="709" w:type="dxa"/>
          </w:tcPr>
          <w:p w:rsidR="00AE0CA8" w:rsidRPr="00303722" w:rsidRDefault="00E45100" w:rsidP="00303722">
            <w:pPr>
              <w:ind w:right="-1165"/>
              <w:rPr>
                <w:sz w:val="22"/>
                <w:szCs w:val="22"/>
              </w:rPr>
            </w:pPr>
            <w:r w:rsidRPr="00303722">
              <w:rPr>
                <w:sz w:val="22"/>
                <w:szCs w:val="22"/>
              </w:rPr>
              <w:t>82</w:t>
            </w:r>
          </w:p>
        </w:tc>
      </w:tr>
      <w:tr w:rsidR="00AE0CA8" w:rsidRPr="00303722">
        <w:tc>
          <w:tcPr>
            <w:tcW w:w="8930" w:type="dxa"/>
            <w:tcBorders>
              <w:top w:val="nil"/>
            </w:tcBorders>
          </w:tcPr>
          <w:p w:rsidR="00AE0CA8" w:rsidRPr="00303722" w:rsidRDefault="00E45100" w:rsidP="00303722">
            <w:pPr>
              <w:jc w:val="both"/>
              <w:rPr>
                <w:sz w:val="22"/>
                <w:szCs w:val="22"/>
              </w:rPr>
            </w:pPr>
            <w:r w:rsidRPr="00303722">
              <w:rPr>
                <w:sz w:val="22"/>
                <w:szCs w:val="22"/>
              </w:rPr>
              <w:t>2.1.7. Содержание коррекционно-развивающей работы с детьми</w:t>
            </w:r>
          </w:p>
        </w:tc>
        <w:tc>
          <w:tcPr>
            <w:tcW w:w="709" w:type="dxa"/>
            <w:tcBorders>
              <w:top w:val="nil"/>
            </w:tcBorders>
          </w:tcPr>
          <w:p w:rsidR="00AE0CA8" w:rsidRPr="00303722" w:rsidRDefault="00B14909" w:rsidP="00303722">
            <w:pPr>
              <w:ind w:right="-1165"/>
              <w:rPr>
                <w:sz w:val="22"/>
                <w:szCs w:val="22"/>
              </w:rPr>
            </w:pPr>
            <w:r w:rsidRPr="00303722">
              <w:rPr>
                <w:sz w:val="22"/>
                <w:szCs w:val="22"/>
              </w:rPr>
              <w:t>83</w:t>
            </w:r>
          </w:p>
        </w:tc>
      </w:tr>
      <w:tr w:rsidR="00AE0CA8" w:rsidRPr="00303722">
        <w:tc>
          <w:tcPr>
            <w:tcW w:w="8930" w:type="dxa"/>
          </w:tcPr>
          <w:p w:rsidR="00AE0CA8" w:rsidRPr="006232EB" w:rsidRDefault="00B14909" w:rsidP="00B14909">
            <w:pPr>
              <w:rPr>
                <w:b/>
                <w:i/>
                <w:sz w:val="22"/>
                <w:szCs w:val="22"/>
              </w:rPr>
            </w:pPr>
            <w:r w:rsidRPr="006232EB">
              <w:rPr>
                <w:b/>
                <w:i/>
                <w:sz w:val="22"/>
                <w:szCs w:val="22"/>
              </w:rPr>
              <w:t>2.2. Формируемая часть</w:t>
            </w:r>
          </w:p>
        </w:tc>
        <w:tc>
          <w:tcPr>
            <w:tcW w:w="709" w:type="dxa"/>
          </w:tcPr>
          <w:p w:rsidR="00AE0CA8" w:rsidRPr="00303722" w:rsidRDefault="00AE0CA8" w:rsidP="00303722">
            <w:pPr>
              <w:ind w:right="-1165"/>
              <w:rPr>
                <w:sz w:val="22"/>
                <w:szCs w:val="22"/>
              </w:rPr>
            </w:pPr>
          </w:p>
        </w:tc>
      </w:tr>
      <w:tr w:rsidR="00AE0CA8" w:rsidRPr="00303722">
        <w:trPr>
          <w:trHeight w:val="548"/>
        </w:trPr>
        <w:tc>
          <w:tcPr>
            <w:tcW w:w="8930" w:type="dxa"/>
          </w:tcPr>
          <w:p w:rsidR="00AE0CA8" w:rsidRPr="00303722" w:rsidRDefault="00B14909" w:rsidP="00B14909">
            <w:pPr>
              <w:rPr>
                <w:sz w:val="22"/>
                <w:szCs w:val="22"/>
              </w:rPr>
            </w:pPr>
            <w:r w:rsidRPr="00303722">
              <w:rPr>
                <w:sz w:val="22"/>
                <w:szCs w:val="22"/>
              </w:rPr>
              <w:t>2.2.1. Специфика национальных, социокультурных и иных условий, в которых осуществляется образовательная деятельность</w:t>
            </w:r>
          </w:p>
        </w:tc>
        <w:tc>
          <w:tcPr>
            <w:tcW w:w="709" w:type="dxa"/>
          </w:tcPr>
          <w:p w:rsidR="00AE0CA8" w:rsidRPr="00303722" w:rsidRDefault="00B14909" w:rsidP="00303722">
            <w:pPr>
              <w:ind w:right="-1165"/>
              <w:rPr>
                <w:sz w:val="22"/>
                <w:szCs w:val="22"/>
              </w:rPr>
            </w:pPr>
            <w:r w:rsidRPr="00303722">
              <w:rPr>
                <w:sz w:val="22"/>
                <w:szCs w:val="22"/>
              </w:rPr>
              <w:t>89</w:t>
            </w:r>
          </w:p>
        </w:tc>
      </w:tr>
      <w:tr w:rsidR="00AE0CA8" w:rsidRPr="00303722">
        <w:trPr>
          <w:trHeight w:val="259"/>
        </w:trPr>
        <w:tc>
          <w:tcPr>
            <w:tcW w:w="8930" w:type="dxa"/>
          </w:tcPr>
          <w:p w:rsidR="00AE0CA8" w:rsidRPr="00303722" w:rsidRDefault="00B14909" w:rsidP="00303722">
            <w:pPr>
              <w:spacing w:line="360" w:lineRule="auto"/>
              <w:ind w:left="34"/>
              <w:jc w:val="both"/>
              <w:rPr>
                <w:rFonts w:eastAsia="MS Mincho"/>
                <w:sz w:val="22"/>
                <w:szCs w:val="22"/>
              </w:rPr>
            </w:pPr>
            <w:r w:rsidRPr="00303722">
              <w:rPr>
                <w:sz w:val="22"/>
                <w:szCs w:val="22"/>
              </w:rPr>
              <w:t xml:space="preserve">2.2.2. </w:t>
            </w:r>
            <w:r w:rsidRPr="00303722">
              <w:rPr>
                <w:rFonts w:eastAsia="MS Mincho"/>
                <w:sz w:val="22"/>
                <w:szCs w:val="22"/>
              </w:rPr>
              <w:t>Описание вариативных форм, способов, методов и средств</w:t>
            </w:r>
          </w:p>
        </w:tc>
        <w:tc>
          <w:tcPr>
            <w:tcW w:w="709" w:type="dxa"/>
          </w:tcPr>
          <w:p w:rsidR="00AE0CA8" w:rsidRPr="00303722" w:rsidRDefault="00B14909" w:rsidP="00303722">
            <w:pPr>
              <w:ind w:right="-1165"/>
              <w:rPr>
                <w:sz w:val="22"/>
                <w:szCs w:val="22"/>
              </w:rPr>
            </w:pPr>
            <w:r w:rsidRPr="00303722">
              <w:rPr>
                <w:sz w:val="22"/>
                <w:szCs w:val="22"/>
              </w:rPr>
              <w:t>92</w:t>
            </w:r>
          </w:p>
        </w:tc>
      </w:tr>
      <w:tr w:rsidR="00AE0CA8" w:rsidRPr="00303722">
        <w:tc>
          <w:tcPr>
            <w:tcW w:w="8930" w:type="dxa"/>
          </w:tcPr>
          <w:p w:rsidR="00B14909" w:rsidRPr="00303722" w:rsidRDefault="00B14909" w:rsidP="00303722">
            <w:pPr>
              <w:tabs>
                <w:tab w:val="left" w:pos="10063"/>
              </w:tabs>
              <w:ind w:left="34" w:right="-142"/>
              <w:jc w:val="both"/>
              <w:rPr>
                <w:rFonts w:eastAsia="MS Mincho"/>
                <w:sz w:val="22"/>
                <w:szCs w:val="22"/>
              </w:rPr>
            </w:pPr>
            <w:r w:rsidRPr="00303722">
              <w:rPr>
                <w:rFonts w:eastAsia="MS Mincho"/>
                <w:sz w:val="22"/>
                <w:szCs w:val="22"/>
              </w:rPr>
              <w:t xml:space="preserve">2.2.3.Особенности образовательной деятельности разных видов </w:t>
            </w:r>
          </w:p>
          <w:p w:rsidR="00AE0CA8" w:rsidRPr="00303722" w:rsidRDefault="00B14909" w:rsidP="00303722">
            <w:pPr>
              <w:tabs>
                <w:tab w:val="left" w:pos="10063"/>
              </w:tabs>
              <w:ind w:left="34" w:right="-142"/>
              <w:jc w:val="both"/>
              <w:rPr>
                <w:rFonts w:eastAsia="MS Mincho"/>
                <w:sz w:val="22"/>
                <w:szCs w:val="22"/>
              </w:rPr>
            </w:pPr>
            <w:r w:rsidRPr="00303722">
              <w:rPr>
                <w:rFonts w:eastAsia="MS Mincho"/>
                <w:sz w:val="22"/>
                <w:szCs w:val="22"/>
              </w:rPr>
              <w:t>и культурных практик</w:t>
            </w:r>
          </w:p>
        </w:tc>
        <w:tc>
          <w:tcPr>
            <w:tcW w:w="709" w:type="dxa"/>
          </w:tcPr>
          <w:p w:rsidR="00AE0CA8" w:rsidRPr="00303722" w:rsidRDefault="00B14909" w:rsidP="00303722">
            <w:pPr>
              <w:ind w:right="-1165"/>
              <w:rPr>
                <w:sz w:val="22"/>
                <w:szCs w:val="22"/>
              </w:rPr>
            </w:pPr>
            <w:r w:rsidRPr="00303722">
              <w:rPr>
                <w:sz w:val="22"/>
                <w:szCs w:val="22"/>
              </w:rPr>
              <w:t>141</w:t>
            </w:r>
          </w:p>
        </w:tc>
      </w:tr>
      <w:tr w:rsidR="00AE0CA8" w:rsidRPr="00303722">
        <w:tc>
          <w:tcPr>
            <w:tcW w:w="8930" w:type="dxa"/>
          </w:tcPr>
          <w:p w:rsidR="00AE0CA8" w:rsidRPr="00303722" w:rsidRDefault="00B14909" w:rsidP="00303722">
            <w:pPr>
              <w:tabs>
                <w:tab w:val="left" w:pos="10063"/>
              </w:tabs>
              <w:ind w:left="34" w:right="-143" w:hanging="34"/>
              <w:jc w:val="both"/>
              <w:rPr>
                <w:rFonts w:eastAsia="MS Mincho"/>
                <w:sz w:val="22"/>
                <w:szCs w:val="22"/>
              </w:rPr>
            </w:pPr>
            <w:r w:rsidRPr="00303722">
              <w:rPr>
                <w:rFonts w:eastAsia="MS Mincho"/>
                <w:sz w:val="22"/>
                <w:szCs w:val="22"/>
              </w:rPr>
              <w:t>2.2.4. Способы и направления поддержки детской инициативы</w:t>
            </w:r>
          </w:p>
        </w:tc>
        <w:tc>
          <w:tcPr>
            <w:tcW w:w="709" w:type="dxa"/>
          </w:tcPr>
          <w:p w:rsidR="00AE0CA8" w:rsidRPr="00303722" w:rsidRDefault="00B14909" w:rsidP="00303722">
            <w:pPr>
              <w:ind w:right="-1165"/>
              <w:rPr>
                <w:sz w:val="22"/>
                <w:szCs w:val="22"/>
              </w:rPr>
            </w:pPr>
            <w:r w:rsidRPr="00303722">
              <w:rPr>
                <w:sz w:val="22"/>
                <w:szCs w:val="22"/>
              </w:rPr>
              <w:t>142</w:t>
            </w:r>
          </w:p>
        </w:tc>
      </w:tr>
      <w:tr w:rsidR="00AE0CA8" w:rsidRPr="00303722">
        <w:tc>
          <w:tcPr>
            <w:tcW w:w="8930" w:type="dxa"/>
          </w:tcPr>
          <w:p w:rsidR="008A7252" w:rsidRPr="00303722" w:rsidRDefault="00B14909" w:rsidP="00303722">
            <w:pPr>
              <w:tabs>
                <w:tab w:val="left" w:pos="10063"/>
              </w:tabs>
              <w:ind w:right="-142" w:firstLine="34"/>
              <w:jc w:val="both"/>
              <w:rPr>
                <w:rFonts w:eastAsia="MS Mincho"/>
                <w:sz w:val="22"/>
                <w:szCs w:val="22"/>
              </w:rPr>
            </w:pPr>
            <w:r w:rsidRPr="00303722">
              <w:rPr>
                <w:rFonts w:eastAsia="MS Mincho"/>
                <w:sz w:val="22"/>
                <w:szCs w:val="22"/>
              </w:rPr>
              <w:t xml:space="preserve">2.2.5. Современные педагогические технологии воспитания и обучения детей </w:t>
            </w:r>
          </w:p>
          <w:p w:rsidR="00AE0CA8" w:rsidRPr="00303722" w:rsidRDefault="00B14909" w:rsidP="00303722">
            <w:pPr>
              <w:tabs>
                <w:tab w:val="left" w:pos="10063"/>
              </w:tabs>
              <w:ind w:right="-142" w:firstLine="34"/>
              <w:jc w:val="both"/>
              <w:rPr>
                <w:rFonts w:eastAsia="MS Mincho"/>
                <w:sz w:val="22"/>
                <w:szCs w:val="22"/>
              </w:rPr>
            </w:pPr>
            <w:r w:rsidRPr="00303722">
              <w:rPr>
                <w:rFonts w:eastAsia="MS Mincho"/>
                <w:sz w:val="22"/>
                <w:szCs w:val="22"/>
              </w:rPr>
              <w:t>дошкольного возраста</w:t>
            </w:r>
          </w:p>
        </w:tc>
        <w:tc>
          <w:tcPr>
            <w:tcW w:w="709" w:type="dxa"/>
          </w:tcPr>
          <w:p w:rsidR="00AE0CA8" w:rsidRPr="00303722" w:rsidRDefault="00B14909" w:rsidP="00303722">
            <w:pPr>
              <w:ind w:right="-1165"/>
              <w:rPr>
                <w:sz w:val="22"/>
                <w:szCs w:val="22"/>
              </w:rPr>
            </w:pPr>
            <w:r w:rsidRPr="00303722">
              <w:rPr>
                <w:sz w:val="22"/>
                <w:szCs w:val="22"/>
              </w:rPr>
              <w:t>143</w:t>
            </w:r>
          </w:p>
        </w:tc>
      </w:tr>
      <w:tr w:rsidR="00AE0CA8" w:rsidRPr="00303722">
        <w:tc>
          <w:tcPr>
            <w:tcW w:w="8930" w:type="dxa"/>
          </w:tcPr>
          <w:p w:rsidR="00B14909" w:rsidRPr="00303722" w:rsidRDefault="00B14909" w:rsidP="00303722">
            <w:pPr>
              <w:ind w:right="-1165"/>
              <w:jc w:val="both"/>
              <w:rPr>
                <w:sz w:val="22"/>
                <w:szCs w:val="22"/>
              </w:rPr>
            </w:pPr>
            <w:r w:rsidRPr="00303722">
              <w:rPr>
                <w:sz w:val="22"/>
                <w:szCs w:val="22"/>
              </w:rPr>
              <w:t xml:space="preserve">2.2.6. Взаимодействие педагогического коллектива с семьями </w:t>
            </w:r>
          </w:p>
          <w:p w:rsidR="00AE0CA8" w:rsidRPr="00303722" w:rsidRDefault="00B14909" w:rsidP="00303722">
            <w:pPr>
              <w:ind w:right="-1165"/>
              <w:jc w:val="both"/>
              <w:rPr>
                <w:sz w:val="22"/>
                <w:szCs w:val="22"/>
              </w:rPr>
            </w:pPr>
            <w:r w:rsidRPr="00303722">
              <w:rPr>
                <w:sz w:val="22"/>
                <w:szCs w:val="22"/>
              </w:rPr>
              <w:t>воспитанников</w:t>
            </w:r>
          </w:p>
        </w:tc>
        <w:tc>
          <w:tcPr>
            <w:tcW w:w="709" w:type="dxa"/>
          </w:tcPr>
          <w:p w:rsidR="00AE0CA8" w:rsidRPr="00303722" w:rsidRDefault="00B14909" w:rsidP="00303722">
            <w:pPr>
              <w:ind w:right="-1165"/>
              <w:rPr>
                <w:sz w:val="22"/>
                <w:szCs w:val="22"/>
              </w:rPr>
            </w:pPr>
            <w:r w:rsidRPr="00303722">
              <w:rPr>
                <w:sz w:val="22"/>
                <w:szCs w:val="22"/>
              </w:rPr>
              <w:t>146</w:t>
            </w:r>
          </w:p>
        </w:tc>
      </w:tr>
      <w:tr w:rsidR="00AE0CA8" w:rsidRPr="00303722">
        <w:tc>
          <w:tcPr>
            <w:tcW w:w="8930" w:type="dxa"/>
          </w:tcPr>
          <w:p w:rsidR="00AE0CA8" w:rsidRPr="00303722" w:rsidRDefault="00CA4D0F" w:rsidP="00303722">
            <w:pPr>
              <w:jc w:val="both"/>
              <w:rPr>
                <w:b/>
                <w:sz w:val="22"/>
                <w:szCs w:val="22"/>
              </w:rPr>
            </w:pPr>
            <w:r w:rsidRPr="00303722">
              <w:rPr>
                <w:b/>
                <w:sz w:val="22"/>
                <w:szCs w:val="22"/>
              </w:rPr>
              <w:t>3. Организационный раздел П</w:t>
            </w:r>
            <w:r w:rsidR="00B14909" w:rsidRPr="00303722">
              <w:rPr>
                <w:b/>
                <w:sz w:val="22"/>
                <w:szCs w:val="22"/>
              </w:rPr>
              <w:t>рограммы</w:t>
            </w:r>
          </w:p>
        </w:tc>
        <w:tc>
          <w:tcPr>
            <w:tcW w:w="709" w:type="dxa"/>
          </w:tcPr>
          <w:p w:rsidR="00AE0CA8" w:rsidRPr="00303722" w:rsidRDefault="00CA4D0F" w:rsidP="00303722">
            <w:pPr>
              <w:ind w:right="-1165"/>
              <w:rPr>
                <w:sz w:val="22"/>
                <w:szCs w:val="22"/>
              </w:rPr>
            </w:pPr>
            <w:r w:rsidRPr="00303722">
              <w:rPr>
                <w:sz w:val="22"/>
                <w:szCs w:val="22"/>
              </w:rPr>
              <w:t>147</w:t>
            </w:r>
          </w:p>
        </w:tc>
      </w:tr>
      <w:tr w:rsidR="00AE0CA8" w:rsidRPr="00303722">
        <w:tc>
          <w:tcPr>
            <w:tcW w:w="8930" w:type="dxa"/>
          </w:tcPr>
          <w:p w:rsidR="00AE0CA8" w:rsidRPr="006232EB" w:rsidRDefault="00CA4D0F" w:rsidP="00303722">
            <w:pPr>
              <w:ind w:firstLine="34"/>
              <w:jc w:val="both"/>
              <w:rPr>
                <w:b/>
                <w:i/>
                <w:sz w:val="22"/>
                <w:szCs w:val="22"/>
              </w:rPr>
            </w:pPr>
            <w:r w:rsidRPr="006232EB">
              <w:rPr>
                <w:b/>
                <w:i/>
                <w:sz w:val="22"/>
                <w:szCs w:val="22"/>
              </w:rPr>
              <w:t>3.1. Обязательная часть</w:t>
            </w:r>
          </w:p>
        </w:tc>
        <w:tc>
          <w:tcPr>
            <w:tcW w:w="709" w:type="dxa"/>
          </w:tcPr>
          <w:p w:rsidR="00AE0CA8" w:rsidRPr="00303722" w:rsidRDefault="00CA4D0F" w:rsidP="00303722">
            <w:pPr>
              <w:ind w:right="-1165"/>
              <w:rPr>
                <w:sz w:val="22"/>
                <w:szCs w:val="22"/>
              </w:rPr>
            </w:pPr>
            <w:r w:rsidRPr="00303722">
              <w:rPr>
                <w:sz w:val="22"/>
                <w:szCs w:val="22"/>
              </w:rPr>
              <w:t>147</w:t>
            </w:r>
          </w:p>
        </w:tc>
      </w:tr>
      <w:tr w:rsidR="00AE0CA8" w:rsidRPr="00303722">
        <w:tc>
          <w:tcPr>
            <w:tcW w:w="8930" w:type="dxa"/>
          </w:tcPr>
          <w:p w:rsidR="00AE0CA8" w:rsidRPr="00303722" w:rsidRDefault="00CA4D0F" w:rsidP="00303722">
            <w:pPr>
              <w:ind w:right="-1165" w:firstLine="34"/>
              <w:jc w:val="both"/>
              <w:rPr>
                <w:sz w:val="22"/>
                <w:szCs w:val="22"/>
              </w:rPr>
            </w:pPr>
            <w:r w:rsidRPr="00303722">
              <w:rPr>
                <w:sz w:val="22"/>
                <w:szCs w:val="22"/>
              </w:rPr>
              <w:t>3.1.1. Материально-техническое обеспечение</w:t>
            </w:r>
          </w:p>
        </w:tc>
        <w:tc>
          <w:tcPr>
            <w:tcW w:w="709" w:type="dxa"/>
          </w:tcPr>
          <w:p w:rsidR="00AE0CA8" w:rsidRPr="00303722" w:rsidRDefault="00CA4D0F" w:rsidP="00303722">
            <w:pPr>
              <w:ind w:right="-1165"/>
              <w:rPr>
                <w:sz w:val="22"/>
                <w:szCs w:val="22"/>
              </w:rPr>
            </w:pPr>
            <w:r w:rsidRPr="00303722">
              <w:rPr>
                <w:sz w:val="22"/>
                <w:szCs w:val="22"/>
              </w:rPr>
              <w:t>147</w:t>
            </w:r>
          </w:p>
        </w:tc>
      </w:tr>
      <w:tr w:rsidR="00AE0CA8" w:rsidRPr="00303722">
        <w:tc>
          <w:tcPr>
            <w:tcW w:w="8930" w:type="dxa"/>
          </w:tcPr>
          <w:p w:rsidR="00AE0CA8" w:rsidRPr="00303722" w:rsidRDefault="00CA4D0F" w:rsidP="00CA4D0F">
            <w:pPr>
              <w:rPr>
                <w:sz w:val="22"/>
                <w:szCs w:val="22"/>
              </w:rPr>
            </w:pPr>
            <w:r w:rsidRPr="00303722">
              <w:rPr>
                <w:sz w:val="22"/>
                <w:szCs w:val="22"/>
              </w:rPr>
              <w:t>3.1.2. Обеспеченность методическими материалами и средствами обучения и воспитания</w:t>
            </w:r>
          </w:p>
        </w:tc>
        <w:tc>
          <w:tcPr>
            <w:tcW w:w="709" w:type="dxa"/>
          </w:tcPr>
          <w:p w:rsidR="00AE0CA8" w:rsidRPr="00303722" w:rsidRDefault="00CA4D0F" w:rsidP="00303722">
            <w:pPr>
              <w:ind w:right="-1165"/>
              <w:rPr>
                <w:sz w:val="22"/>
                <w:szCs w:val="22"/>
              </w:rPr>
            </w:pPr>
            <w:r w:rsidRPr="00303722">
              <w:rPr>
                <w:sz w:val="22"/>
                <w:szCs w:val="22"/>
              </w:rPr>
              <w:t>150</w:t>
            </w:r>
          </w:p>
        </w:tc>
      </w:tr>
      <w:tr w:rsidR="00AE0CA8" w:rsidRPr="00303722">
        <w:tc>
          <w:tcPr>
            <w:tcW w:w="8930" w:type="dxa"/>
          </w:tcPr>
          <w:p w:rsidR="00AE0CA8" w:rsidRPr="00303722" w:rsidRDefault="00CA4D0F" w:rsidP="00303722">
            <w:pPr>
              <w:shd w:val="clear" w:color="auto" w:fill="FFFFFF"/>
              <w:ind w:right="141"/>
              <w:jc w:val="both"/>
              <w:rPr>
                <w:rFonts w:eastAsia="MS Mincho"/>
                <w:sz w:val="22"/>
                <w:szCs w:val="22"/>
              </w:rPr>
            </w:pPr>
            <w:r w:rsidRPr="00303722">
              <w:rPr>
                <w:sz w:val="22"/>
                <w:szCs w:val="22"/>
              </w:rPr>
              <w:t xml:space="preserve">3.1.3. </w:t>
            </w:r>
            <w:r w:rsidRPr="00303722">
              <w:rPr>
                <w:rFonts w:eastAsia="MS Mincho"/>
                <w:sz w:val="22"/>
                <w:szCs w:val="22"/>
              </w:rPr>
              <w:t>Распорядок и режим дня</w:t>
            </w:r>
          </w:p>
        </w:tc>
        <w:tc>
          <w:tcPr>
            <w:tcW w:w="709" w:type="dxa"/>
          </w:tcPr>
          <w:p w:rsidR="00AE0CA8" w:rsidRPr="00303722" w:rsidRDefault="00CA4D0F" w:rsidP="00303722">
            <w:pPr>
              <w:ind w:right="-1165"/>
              <w:rPr>
                <w:sz w:val="22"/>
                <w:szCs w:val="22"/>
              </w:rPr>
            </w:pPr>
            <w:r w:rsidRPr="00303722">
              <w:rPr>
                <w:sz w:val="22"/>
                <w:szCs w:val="22"/>
              </w:rPr>
              <w:t>161</w:t>
            </w:r>
          </w:p>
        </w:tc>
      </w:tr>
      <w:tr w:rsidR="00AE0CA8" w:rsidRPr="00303722">
        <w:tc>
          <w:tcPr>
            <w:tcW w:w="8930" w:type="dxa"/>
          </w:tcPr>
          <w:p w:rsidR="00AE0CA8" w:rsidRPr="00303722" w:rsidRDefault="00CA4D0F" w:rsidP="00303722">
            <w:pPr>
              <w:jc w:val="both"/>
              <w:rPr>
                <w:sz w:val="22"/>
                <w:szCs w:val="22"/>
              </w:rPr>
            </w:pPr>
            <w:r w:rsidRPr="00303722">
              <w:rPr>
                <w:sz w:val="22"/>
                <w:szCs w:val="22"/>
              </w:rPr>
              <w:t>3.1.4. Особенности традиционных событий, праздников, мероприятий</w:t>
            </w:r>
          </w:p>
        </w:tc>
        <w:tc>
          <w:tcPr>
            <w:tcW w:w="709" w:type="dxa"/>
          </w:tcPr>
          <w:p w:rsidR="00AE0CA8" w:rsidRPr="00303722" w:rsidRDefault="00CA4D0F" w:rsidP="00303722">
            <w:pPr>
              <w:ind w:right="-1165"/>
              <w:rPr>
                <w:sz w:val="22"/>
                <w:szCs w:val="22"/>
              </w:rPr>
            </w:pPr>
            <w:r w:rsidRPr="00303722">
              <w:rPr>
                <w:sz w:val="22"/>
                <w:szCs w:val="22"/>
              </w:rPr>
              <w:t>171</w:t>
            </w:r>
          </w:p>
        </w:tc>
      </w:tr>
      <w:tr w:rsidR="00AE0CA8" w:rsidRPr="00303722">
        <w:tc>
          <w:tcPr>
            <w:tcW w:w="8930" w:type="dxa"/>
          </w:tcPr>
          <w:p w:rsidR="00AE0CA8" w:rsidRPr="00303722" w:rsidRDefault="00CA4D0F" w:rsidP="00303722">
            <w:pPr>
              <w:shd w:val="clear" w:color="auto" w:fill="FFFFFF"/>
              <w:ind w:right="141"/>
              <w:jc w:val="both"/>
              <w:rPr>
                <w:sz w:val="22"/>
                <w:szCs w:val="22"/>
              </w:rPr>
            </w:pPr>
            <w:r w:rsidRPr="00303722">
              <w:rPr>
                <w:sz w:val="22"/>
                <w:szCs w:val="22"/>
              </w:rPr>
              <w:t>3.1.5. Особенности организации развивающей предметно-пространственной среды</w:t>
            </w:r>
          </w:p>
        </w:tc>
        <w:tc>
          <w:tcPr>
            <w:tcW w:w="709" w:type="dxa"/>
          </w:tcPr>
          <w:p w:rsidR="00AE0CA8" w:rsidRPr="00303722" w:rsidRDefault="00CA4D0F" w:rsidP="00303722">
            <w:pPr>
              <w:ind w:right="-1165"/>
              <w:rPr>
                <w:sz w:val="22"/>
                <w:szCs w:val="22"/>
              </w:rPr>
            </w:pPr>
            <w:r w:rsidRPr="00303722">
              <w:rPr>
                <w:sz w:val="22"/>
                <w:szCs w:val="22"/>
              </w:rPr>
              <w:t>189</w:t>
            </w:r>
          </w:p>
        </w:tc>
      </w:tr>
      <w:tr w:rsidR="00AE0CA8" w:rsidRPr="00303722">
        <w:tc>
          <w:tcPr>
            <w:tcW w:w="8930" w:type="dxa"/>
          </w:tcPr>
          <w:p w:rsidR="00AE0CA8" w:rsidRPr="006232EB" w:rsidRDefault="00CA4D0F" w:rsidP="00303722">
            <w:pPr>
              <w:ind w:right="-1165"/>
              <w:jc w:val="both"/>
              <w:rPr>
                <w:b/>
                <w:i/>
                <w:sz w:val="22"/>
                <w:szCs w:val="22"/>
              </w:rPr>
            </w:pPr>
            <w:r w:rsidRPr="006232EB">
              <w:rPr>
                <w:b/>
                <w:i/>
                <w:sz w:val="22"/>
                <w:szCs w:val="22"/>
              </w:rPr>
              <w:t>3.2. Формируемая часть</w:t>
            </w:r>
          </w:p>
        </w:tc>
        <w:tc>
          <w:tcPr>
            <w:tcW w:w="709" w:type="dxa"/>
          </w:tcPr>
          <w:p w:rsidR="00AE0CA8" w:rsidRPr="00303722" w:rsidRDefault="00CA4D0F" w:rsidP="00303722">
            <w:pPr>
              <w:ind w:right="-1165"/>
              <w:rPr>
                <w:sz w:val="22"/>
                <w:szCs w:val="22"/>
              </w:rPr>
            </w:pPr>
            <w:r w:rsidRPr="00303722">
              <w:rPr>
                <w:sz w:val="22"/>
                <w:szCs w:val="22"/>
              </w:rPr>
              <w:t>252</w:t>
            </w:r>
          </w:p>
        </w:tc>
      </w:tr>
      <w:tr w:rsidR="00CA4D0F" w:rsidRPr="00303722">
        <w:tc>
          <w:tcPr>
            <w:tcW w:w="8930" w:type="dxa"/>
          </w:tcPr>
          <w:p w:rsidR="00CA4D0F" w:rsidRPr="00303722" w:rsidRDefault="00CA4D0F" w:rsidP="00303722">
            <w:pPr>
              <w:jc w:val="both"/>
              <w:rPr>
                <w:b/>
                <w:sz w:val="26"/>
                <w:szCs w:val="26"/>
              </w:rPr>
            </w:pPr>
            <w:r w:rsidRPr="00303722">
              <w:rPr>
                <w:sz w:val="22"/>
                <w:szCs w:val="22"/>
              </w:rPr>
              <w:t>3.2.1. Материально-техническое обеспечение</w:t>
            </w:r>
          </w:p>
        </w:tc>
        <w:tc>
          <w:tcPr>
            <w:tcW w:w="709" w:type="dxa"/>
          </w:tcPr>
          <w:p w:rsidR="00CA4D0F" w:rsidRPr="00303722" w:rsidRDefault="00CA4D0F" w:rsidP="00303722">
            <w:pPr>
              <w:ind w:right="-1165"/>
              <w:rPr>
                <w:sz w:val="22"/>
                <w:szCs w:val="22"/>
              </w:rPr>
            </w:pPr>
            <w:r w:rsidRPr="00303722">
              <w:rPr>
                <w:sz w:val="22"/>
                <w:szCs w:val="22"/>
              </w:rPr>
              <w:t>252</w:t>
            </w:r>
          </w:p>
        </w:tc>
      </w:tr>
      <w:tr w:rsidR="00CA4D0F" w:rsidRPr="00303722">
        <w:tc>
          <w:tcPr>
            <w:tcW w:w="8930" w:type="dxa"/>
          </w:tcPr>
          <w:p w:rsidR="00CA4D0F" w:rsidRPr="00303722" w:rsidRDefault="00CA4D0F" w:rsidP="00303722">
            <w:pPr>
              <w:ind w:firstLine="34"/>
              <w:jc w:val="both"/>
              <w:rPr>
                <w:sz w:val="22"/>
                <w:szCs w:val="22"/>
              </w:rPr>
            </w:pPr>
            <w:r w:rsidRPr="00303722">
              <w:rPr>
                <w:sz w:val="22"/>
                <w:szCs w:val="22"/>
              </w:rPr>
              <w:t>3.2.2. Обеспеченность методическими материалами и средствами обучения и воспитания</w:t>
            </w:r>
          </w:p>
        </w:tc>
        <w:tc>
          <w:tcPr>
            <w:tcW w:w="709" w:type="dxa"/>
          </w:tcPr>
          <w:p w:rsidR="00CA4D0F" w:rsidRPr="00303722" w:rsidRDefault="007C0488" w:rsidP="00303722">
            <w:pPr>
              <w:ind w:right="-1165"/>
              <w:rPr>
                <w:sz w:val="22"/>
                <w:szCs w:val="22"/>
              </w:rPr>
            </w:pPr>
            <w:r>
              <w:rPr>
                <w:sz w:val="22"/>
                <w:szCs w:val="22"/>
              </w:rPr>
              <w:t>253</w:t>
            </w:r>
          </w:p>
        </w:tc>
      </w:tr>
      <w:tr w:rsidR="00CA4D0F" w:rsidRPr="00303722">
        <w:tc>
          <w:tcPr>
            <w:tcW w:w="8930" w:type="dxa"/>
          </w:tcPr>
          <w:p w:rsidR="00CA4D0F" w:rsidRPr="00303722" w:rsidRDefault="00CA4D0F" w:rsidP="00303722">
            <w:pPr>
              <w:shd w:val="clear" w:color="auto" w:fill="FFFFFF"/>
              <w:ind w:right="141"/>
              <w:rPr>
                <w:rFonts w:eastAsia="MS Mincho"/>
                <w:sz w:val="22"/>
                <w:szCs w:val="22"/>
              </w:rPr>
            </w:pPr>
            <w:r w:rsidRPr="00303722">
              <w:rPr>
                <w:sz w:val="22"/>
                <w:szCs w:val="22"/>
              </w:rPr>
              <w:t xml:space="preserve">3.2.3. </w:t>
            </w:r>
            <w:r w:rsidRPr="00303722">
              <w:rPr>
                <w:rFonts w:eastAsia="MS Mincho"/>
                <w:sz w:val="22"/>
                <w:szCs w:val="22"/>
              </w:rPr>
              <w:t>Распорядок и режим дня</w:t>
            </w:r>
          </w:p>
        </w:tc>
        <w:tc>
          <w:tcPr>
            <w:tcW w:w="709" w:type="dxa"/>
          </w:tcPr>
          <w:p w:rsidR="00CA4D0F" w:rsidRPr="00303722" w:rsidRDefault="0026478F" w:rsidP="00303722">
            <w:pPr>
              <w:ind w:right="-1165"/>
              <w:rPr>
                <w:sz w:val="22"/>
                <w:szCs w:val="22"/>
              </w:rPr>
            </w:pPr>
            <w:r>
              <w:rPr>
                <w:sz w:val="22"/>
                <w:szCs w:val="22"/>
              </w:rPr>
              <w:t>255</w:t>
            </w:r>
          </w:p>
        </w:tc>
      </w:tr>
      <w:tr w:rsidR="00CA4D0F" w:rsidRPr="00303722">
        <w:tc>
          <w:tcPr>
            <w:tcW w:w="8930" w:type="dxa"/>
          </w:tcPr>
          <w:p w:rsidR="00CA4D0F" w:rsidRPr="00303722" w:rsidRDefault="008A7252" w:rsidP="00303722">
            <w:pPr>
              <w:shd w:val="clear" w:color="auto" w:fill="FFFFFF"/>
              <w:ind w:right="140"/>
              <w:jc w:val="both"/>
              <w:rPr>
                <w:sz w:val="22"/>
                <w:szCs w:val="22"/>
              </w:rPr>
            </w:pPr>
            <w:r w:rsidRPr="00303722">
              <w:rPr>
                <w:sz w:val="22"/>
                <w:szCs w:val="22"/>
              </w:rPr>
              <w:t>3.2.4.  Особенности традиционных событий, праздников, мероприятий</w:t>
            </w:r>
          </w:p>
        </w:tc>
        <w:tc>
          <w:tcPr>
            <w:tcW w:w="709" w:type="dxa"/>
          </w:tcPr>
          <w:p w:rsidR="00CA4D0F" w:rsidRPr="00303722" w:rsidRDefault="0026478F" w:rsidP="00303722">
            <w:pPr>
              <w:ind w:right="-1165"/>
              <w:rPr>
                <w:sz w:val="22"/>
                <w:szCs w:val="22"/>
              </w:rPr>
            </w:pPr>
            <w:r>
              <w:rPr>
                <w:sz w:val="22"/>
                <w:szCs w:val="22"/>
              </w:rPr>
              <w:t>255</w:t>
            </w:r>
          </w:p>
        </w:tc>
      </w:tr>
      <w:tr w:rsidR="008A7252" w:rsidRPr="00303722">
        <w:tc>
          <w:tcPr>
            <w:tcW w:w="8930" w:type="dxa"/>
          </w:tcPr>
          <w:p w:rsidR="008A7252" w:rsidRPr="00303722" w:rsidRDefault="008A7252" w:rsidP="00303722">
            <w:pPr>
              <w:shd w:val="clear" w:color="auto" w:fill="FFFFFF"/>
              <w:ind w:left="33" w:right="-143" w:hanging="33"/>
              <w:jc w:val="both"/>
              <w:rPr>
                <w:sz w:val="22"/>
                <w:szCs w:val="22"/>
              </w:rPr>
            </w:pPr>
            <w:r w:rsidRPr="00303722">
              <w:rPr>
                <w:sz w:val="22"/>
                <w:szCs w:val="22"/>
              </w:rPr>
              <w:t>3.2.5. Особенности организации развивающей предметно-пространственной среды</w:t>
            </w:r>
          </w:p>
        </w:tc>
        <w:tc>
          <w:tcPr>
            <w:tcW w:w="709" w:type="dxa"/>
          </w:tcPr>
          <w:p w:rsidR="008A7252" w:rsidRPr="00303722" w:rsidRDefault="0026478F" w:rsidP="00303722">
            <w:pPr>
              <w:ind w:right="-1165"/>
              <w:rPr>
                <w:sz w:val="22"/>
                <w:szCs w:val="22"/>
              </w:rPr>
            </w:pPr>
            <w:r>
              <w:rPr>
                <w:sz w:val="22"/>
                <w:szCs w:val="22"/>
              </w:rPr>
              <w:t>258</w:t>
            </w:r>
          </w:p>
        </w:tc>
      </w:tr>
      <w:tr w:rsidR="008A7252" w:rsidRPr="00303722">
        <w:tc>
          <w:tcPr>
            <w:tcW w:w="8930" w:type="dxa"/>
          </w:tcPr>
          <w:p w:rsidR="008A7252" w:rsidRPr="006232EB" w:rsidRDefault="008A7252" w:rsidP="00303722">
            <w:pPr>
              <w:shd w:val="clear" w:color="auto" w:fill="FFFFFF"/>
              <w:ind w:left="34" w:hanging="34"/>
              <w:rPr>
                <w:b/>
                <w:bCs/>
                <w:color w:val="000000"/>
                <w:sz w:val="22"/>
                <w:szCs w:val="22"/>
              </w:rPr>
            </w:pPr>
            <w:r w:rsidRPr="006232EB">
              <w:rPr>
                <w:b/>
                <w:bCs/>
                <w:color w:val="000000"/>
                <w:sz w:val="22"/>
                <w:szCs w:val="22"/>
                <w:lang w:val="en-US"/>
              </w:rPr>
              <w:t>IV</w:t>
            </w:r>
            <w:r w:rsidRPr="006232EB">
              <w:rPr>
                <w:b/>
                <w:bCs/>
                <w:color w:val="000000"/>
                <w:sz w:val="22"/>
                <w:szCs w:val="22"/>
              </w:rPr>
              <w:t xml:space="preserve"> Дополнительный раздел </w:t>
            </w:r>
          </w:p>
        </w:tc>
        <w:tc>
          <w:tcPr>
            <w:tcW w:w="709" w:type="dxa"/>
          </w:tcPr>
          <w:p w:rsidR="008A7252" w:rsidRPr="00303722" w:rsidRDefault="0026478F" w:rsidP="00303722">
            <w:pPr>
              <w:ind w:right="-1165"/>
              <w:rPr>
                <w:sz w:val="22"/>
                <w:szCs w:val="22"/>
              </w:rPr>
            </w:pPr>
            <w:r>
              <w:rPr>
                <w:sz w:val="22"/>
                <w:szCs w:val="22"/>
              </w:rPr>
              <w:t>260</w:t>
            </w:r>
          </w:p>
        </w:tc>
      </w:tr>
    </w:tbl>
    <w:p w:rsidR="006232EB" w:rsidRDefault="006232EB" w:rsidP="006232EB">
      <w:pPr>
        <w:ind w:right="-882"/>
        <w:rPr>
          <w:b/>
          <w:sz w:val="26"/>
          <w:szCs w:val="26"/>
        </w:rPr>
      </w:pPr>
    </w:p>
    <w:p w:rsidR="001C20B5" w:rsidRDefault="001C20B5" w:rsidP="006232EB">
      <w:pPr>
        <w:ind w:right="-882"/>
        <w:jc w:val="center"/>
        <w:rPr>
          <w:b/>
          <w:sz w:val="26"/>
          <w:szCs w:val="26"/>
        </w:rPr>
      </w:pPr>
      <w:r>
        <w:rPr>
          <w:b/>
          <w:sz w:val="26"/>
          <w:szCs w:val="26"/>
        </w:rPr>
        <w:t>Аналитическая записка</w:t>
      </w:r>
    </w:p>
    <w:p w:rsidR="001C20B5" w:rsidRPr="00024F13" w:rsidRDefault="001C20B5" w:rsidP="0008467E">
      <w:pPr>
        <w:ind w:left="709" w:right="-1165" w:firstLine="567"/>
        <w:jc w:val="both"/>
        <w:rPr>
          <w:sz w:val="26"/>
          <w:szCs w:val="26"/>
        </w:rPr>
      </w:pPr>
      <w:r w:rsidRPr="00024F13">
        <w:rPr>
          <w:sz w:val="26"/>
          <w:szCs w:val="26"/>
        </w:rPr>
        <w:t>МАДОУ детский сад «Детство» комбинированного вида – детский сад № 199 «Детство»</w:t>
      </w:r>
      <w:r>
        <w:rPr>
          <w:sz w:val="26"/>
          <w:szCs w:val="26"/>
        </w:rPr>
        <w:t xml:space="preserve"> общ</w:t>
      </w:r>
      <w:r w:rsidRPr="00024F13">
        <w:rPr>
          <w:sz w:val="26"/>
          <w:szCs w:val="26"/>
        </w:rPr>
        <w:t>еразвивающего вида осуществляет образовательную деятельность по программе дошкольного образования.</w:t>
      </w:r>
    </w:p>
    <w:p w:rsidR="001C20B5" w:rsidRDefault="001C20B5" w:rsidP="0008467E">
      <w:pPr>
        <w:ind w:left="709" w:right="-1165" w:firstLine="567"/>
        <w:jc w:val="both"/>
        <w:rPr>
          <w:sz w:val="26"/>
          <w:szCs w:val="26"/>
        </w:rPr>
      </w:pPr>
      <w:r w:rsidRPr="00024F13">
        <w:rPr>
          <w:sz w:val="26"/>
          <w:szCs w:val="26"/>
        </w:rPr>
        <w:t>Учредитель: Управление образования Администра</w:t>
      </w:r>
      <w:r>
        <w:rPr>
          <w:sz w:val="26"/>
          <w:szCs w:val="26"/>
        </w:rPr>
        <w:t>ц</w:t>
      </w:r>
      <w:r w:rsidRPr="00024F13">
        <w:rPr>
          <w:sz w:val="26"/>
          <w:szCs w:val="26"/>
        </w:rPr>
        <w:t>ии</w:t>
      </w:r>
      <w:r>
        <w:rPr>
          <w:sz w:val="26"/>
          <w:szCs w:val="26"/>
        </w:rPr>
        <w:t xml:space="preserve"> города Нижний Т</w:t>
      </w:r>
      <w:r w:rsidRPr="00024F13">
        <w:rPr>
          <w:sz w:val="26"/>
          <w:szCs w:val="26"/>
        </w:rPr>
        <w:t>агил.</w:t>
      </w:r>
    </w:p>
    <w:p w:rsidR="001C20B5" w:rsidRDefault="001C20B5" w:rsidP="0008467E">
      <w:pPr>
        <w:ind w:left="709" w:right="-1165" w:firstLine="567"/>
        <w:jc w:val="both"/>
        <w:rPr>
          <w:sz w:val="26"/>
          <w:szCs w:val="26"/>
        </w:rPr>
      </w:pPr>
      <w:r>
        <w:rPr>
          <w:sz w:val="26"/>
          <w:szCs w:val="26"/>
        </w:rPr>
        <w:t>Юридический адрес: 622004, Свердловская область, г. Нижний Тагил, ул. Бобкова, 6.</w:t>
      </w:r>
    </w:p>
    <w:p w:rsidR="001C20B5" w:rsidRDefault="001C20B5" w:rsidP="0008467E">
      <w:pPr>
        <w:ind w:left="709" w:right="-1165" w:firstLine="567"/>
        <w:jc w:val="both"/>
        <w:rPr>
          <w:sz w:val="26"/>
          <w:szCs w:val="26"/>
        </w:rPr>
      </w:pPr>
      <w:r>
        <w:rPr>
          <w:sz w:val="26"/>
          <w:szCs w:val="26"/>
        </w:rPr>
        <w:t>Фактический адрес: 622004, Свердловская область, г. Нижний Тагил, ул. Бобкова, 6.</w:t>
      </w:r>
    </w:p>
    <w:p w:rsidR="001C20B5" w:rsidRDefault="001C20B5" w:rsidP="0008467E">
      <w:pPr>
        <w:ind w:left="709" w:right="-1165" w:firstLine="567"/>
        <w:jc w:val="both"/>
        <w:rPr>
          <w:sz w:val="26"/>
          <w:szCs w:val="26"/>
        </w:rPr>
      </w:pPr>
      <w:r>
        <w:rPr>
          <w:sz w:val="26"/>
          <w:szCs w:val="26"/>
        </w:rPr>
        <w:t>Режим работы: пятидневная рабочая неделя с 12-ти часовым пребыванием детей (с 7.00 – 19.00).</w:t>
      </w:r>
    </w:p>
    <w:p w:rsidR="001C20B5" w:rsidRDefault="001C20B5" w:rsidP="0008467E">
      <w:pPr>
        <w:ind w:left="709" w:right="-1165" w:firstLine="567"/>
        <w:jc w:val="both"/>
        <w:rPr>
          <w:sz w:val="26"/>
          <w:szCs w:val="26"/>
        </w:rPr>
      </w:pPr>
      <w:r>
        <w:rPr>
          <w:sz w:val="26"/>
          <w:szCs w:val="26"/>
        </w:rPr>
        <w:t>В детском саду функционирует 13 групп общеразвивающей направленности, посещает дошкольное учреждение 275 детей.</w:t>
      </w:r>
    </w:p>
    <w:p w:rsidR="001C20B5" w:rsidRDefault="001C20B5" w:rsidP="0008467E">
      <w:pPr>
        <w:ind w:left="709" w:right="-1165" w:firstLine="567"/>
        <w:jc w:val="both"/>
        <w:rPr>
          <w:sz w:val="26"/>
          <w:szCs w:val="26"/>
        </w:rPr>
      </w:pPr>
      <w:r>
        <w:rPr>
          <w:sz w:val="26"/>
          <w:szCs w:val="26"/>
        </w:rPr>
        <w:t>Детский сад создан с целью создания условий для реализации прав каждого ребёнка на качественное дошкольное образование.</w:t>
      </w:r>
    </w:p>
    <w:p w:rsidR="001C20B5" w:rsidRDefault="001C20B5" w:rsidP="0008467E">
      <w:pPr>
        <w:ind w:left="709" w:right="-1165" w:firstLine="567"/>
        <w:jc w:val="both"/>
        <w:rPr>
          <w:sz w:val="26"/>
          <w:szCs w:val="26"/>
        </w:rPr>
      </w:pPr>
      <w:r>
        <w:rPr>
          <w:sz w:val="26"/>
          <w:szCs w:val="26"/>
        </w:rPr>
        <w:t>Дошкольная образовательная организация взаимодействует с: УРо РАО, НТПК №2, МБОУ СОШ № 95, Нижнетагильским музеем-заповедником Горнозаводского дела Среднего Урала, Нижнетагильским музеем изобразительных искусств, филиалом № 6 Центральной городской библиотеки.</w:t>
      </w:r>
    </w:p>
    <w:p w:rsidR="001C20B5" w:rsidRPr="00024F13" w:rsidRDefault="001C20B5" w:rsidP="0008467E">
      <w:pPr>
        <w:ind w:left="709" w:right="-1165" w:firstLine="567"/>
        <w:jc w:val="both"/>
        <w:rPr>
          <w:sz w:val="26"/>
          <w:szCs w:val="26"/>
        </w:rPr>
      </w:pPr>
      <w:r>
        <w:rPr>
          <w:sz w:val="26"/>
          <w:szCs w:val="26"/>
        </w:rPr>
        <w:t>В МАДОУ детский сад № 199 принимаются дети с 1,5 до 7 лет включительно. Количество групп в детском саду определяется Учредителем, исходя из их предельной наполняемости. Формирование контингента воспитанников осуществляет заведующий детским садом в пределах оговоренной квоты. Наполняемость в группах определяется Приказом Минобрнауки России от 30.08.2013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соответствует требованиям СанПиН (2.4.1.3049-13). Воспитание, обучение и развитие осуществляется на русском языке.</w:t>
      </w:r>
    </w:p>
    <w:p w:rsidR="001C20B5" w:rsidRDefault="001C20B5" w:rsidP="0008467E">
      <w:pPr>
        <w:ind w:left="709" w:right="-1165" w:firstLine="567"/>
        <w:rPr>
          <w:b/>
          <w:sz w:val="26"/>
          <w:szCs w:val="26"/>
        </w:rPr>
      </w:pPr>
    </w:p>
    <w:p w:rsidR="007A7654" w:rsidRPr="00F51302" w:rsidRDefault="00F51302" w:rsidP="0008467E">
      <w:pPr>
        <w:ind w:left="709" w:right="-1165" w:firstLine="567"/>
        <w:jc w:val="both"/>
        <w:rPr>
          <w:b/>
          <w:sz w:val="26"/>
          <w:szCs w:val="26"/>
        </w:rPr>
      </w:pPr>
      <w:r w:rsidRPr="00F51302">
        <w:rPr>
          <w:b/>
          <w:sz w:val="26"/>
          <w:szCs w:val="26"/>
        </w:rPr>
        <w:t xml:space="preserve">1. Целевой раздел программы. </w:t>
      </w:r>
    </w:p>
    <w:p w:rsidR="00BF429B" w:rsidRDefault="00024F13" w:rsidP="0008467E">
      <w:pPr>
        <w:ind w:left="709" w:right="-1165" w:firstLine="567"/>
        <w:jc w:val="both"/>
        <w:rPr>
          <w:b/>
          <w:sz w:val="26"/>
          <w:szCs w:val="26"/>
        </w:rPr>
      </w:pPr>
      <w:r>
        <w:rPr>
          <w:b/>
          <w:sz w:val="26"/>
          <w:szCs w:val="26"/>
        </w:rPr>
        <w:t xml:space="preserve">1. </w:t>
      </w:r>
      <w:r w:rsidR="00861395">
        <w:rPr>
          <w:b/>
          <w:sz w:val="26"/>
          <w:szCs w:val="26"/>
        </w:rPr>
        <w:t xml:space="preserve">1. </w:t>
      </w:r>
      <w:r w:rsidR="00BF429B" w:rsidRPr="00F51302">
        <w:rPr>
          <w:b/>
          <w:sz w:val="26"/>
          <w:szCs w:val="26"/>
        </w:rPr>
        <w:t>Обязательная часть</w:t>
      </w:r>
    </w:p>
    <w:p w:rsidR="00BF429B" w:rsidRDefault="00BF429B" w:rsidP="0008467E">
      <w:pPr>
        <w:ind w:left="709" w:right="-1165" w:firstLine="567"/>
        <w:jc w:val="both"/>
        <w:rPr>
          <w:b/>
          <w:sz w:val="26"/>
          <w:szCs w:val="26"/>
        </w:rPr>
      </w:pPr>
      <w:r w:rsidRPr="00453110">
        <w:rPr>
          <w:b/>
          <w:sz w:val="26"/>
          <w:szCs w:val="26"/>
        </w:rPr>
        <w:t>1.1</w:t>
      </w:r>
      <w:r w:rsidR="00861395">
        <w:rPr>
          <w:b/>
          <w:sz w:val="26"/>
          <w:szCs w:val="26"/>
        </w:rPr>
        <w:t xml:space="preserve">.1. </w:t>
      </w:r>
      <w:r w:rsidRPr="00453110">
        <w:rPr>
          <w:b/>
          <w:sz w:val="26"/>
          <w:szCs w:val="26"/>
        </w:rPr>
        <w:t>Пояснительная записка</w:t>
      </w:r>
    </w:p>
    <w:p w:rsidR="001C20B5" w:rsidRPr="00F51302" w:rsidRDefault="00394AAB" w:rsidP="0008467E">
      <w:pPr>
        <w:pStyle w:val="af6"/>
        <w:ind w:left="709" w:right="-1165" w:firstLine="567"/>
        <w:jc w:val="both"/>
        <w:rPr>
          <w:sz w:val="26"/>
          <w:szCs w:val="26"/>
          <w:lang w:eastAsia="ru-RU"/>
        </w:rPr>
      </w:pPr>
      <w:r>
        <w:rPr>
          <w:sz w:val="26"/>
          <w:szCs w:val="26"/>
        </w:rPr>
        <w:t xml:space="preserve">Основная общеобразовательная программа – образовательная программа дошкольного образования (далее ООП-ОПДО) </w:t>
      </w:r>
      <w:r w:rsidR="001C20B5" w:rsidRPr="00F51302">
        <w:rPr>
          <w:sz w:val="26"/>
          <w:szCs w:val="26"/>
          <w:lang w:eastAsia="ru-RU"/>
        </w:rPr>
        <w:t>разработана в соответствии с Федеральным законом от 29 декабря 2012г. № 273-ФЗ «Об обра</w:t>
      </w:r>
      <w:r w:rsidR="001C20B5">
        <w:rPr>
          <w:sz w:val="26"/>
          <w:szCs w:val="26"/>
          <w:lang w:eastAsia="ru-RU"/>
        </w:rPr>
        <w:t xml:space="preserve">зовании в Российской Федерации», </w:t>
      </w:r>
      <w:r w:rsidR="001C20B5" w:rsidRPr="00F51302">
        <w:rPr>
          <w:rStyle w:val="bbp-breadcrumb-current"/>
          <w:sz w:val="26"/>
          <w:szCs w:val="26"/>
        </w:rPr>
        <w:t>на основе примерной основной образовательной программы дошкольного образования, одобренной решением федерального учебно-методического объединения по общему образованию (протокол от 20 мая 2015 года № 2/15)</w:t>
      </w:r>
      <w:r w:rsidR="001C20B5">
        <w:rPr>
          <w:rStyle w:val="bbp-breadcrumb-current"/>
          <w:sz w:val="26"/>
          <w:szCs w:val="26"/>
        </w:rPr>
        <w:t>,</w:t>
      </w:r>
      <w:r w:rsidR="001C20B5" w:rsidRPr="00F51302">
        <w:rPr>
          <w:rStyle w:val="bbp-breadcrumb-current"/>
          <w:sz w:val="26"/>
          <w:szCs w:val="26"/>
        </w:rPr>
        <w:t xml:space="preserve"> с использованием образовательной программы дошкольного образования «Детство», авторы: Т. И. Бабаева, А. Г. Гогоберидзе, О. Н. Сомкова и другие.</w:t>
      </w:r>
    </w:p>
    <w:p w:rsidR="001C20B5" w:rsidRPr="004B4238" w:rsidRDefault="001C20B5" w:rsidP="0008467E">
      <w:pPr>
        <w:ind w:left="709" w:right="-1165" w:firstLine="567"/>
        <w:jc w:val="both"/>
        <w:rPr>
          <w:sz w:val="26"/>
          <w:szCs w:val="26"/>
        </w:rPr>
      </w:pPr>
      <w:r w:rsidRPr="004B4238">
        <w:rPr>
          <w:sz w:val="26"/>
          <w:szCs w:val="26"/>
        </w:rPr>
        <w:t xml:space="preserve">Нормативной основой </w:t>
      </w:r>
      <w:r w:rsidR="00394AAB">
        <w:rPr>
          <w:sz w:val="26"/>
          <w:szCs w:val="26"/>
        </w:rPr>
        <w:t>ООП-ОПДО</w:t>
      </w:r>
      <w:r w:rsidR="00394AAB" w:rsidRPr="004B4238">
        <w:rPr>
          <w:sz w:val="26"/>
          <w:szCs w:val="26"/>
        </w:rPr>
        <w:t xml:space="preserve"> </w:t>
      </w:r>
      <w:r w:rsidRPr="004B4238">
        <w:rPr>
          <w:sz w:val="26"/>
          <w:szCs w:val="26"/>
        </w:rPr>
        <w:t>являются:</w:t>
      </w:r>
    </w:p>
    <w:p w:rsidR="001C20B5" w:rsidRPr="004B4238" w:rsidRDefault="001C20B5" w:rsidP="0008467E">
      <w:pPr>
        <w:ind w:left="709" w:right="-1165" w:firstLine="567"/>
        <w:jc w:val="both"/>
        <w:rPr>
          <w:sz w:val="26"/>
          <w:szCs w:val="26"/>
        </w:rPr>
      </w:pPr>
      <w:r w:rsidRPr="004B4238">
        <w:rPr>
          <w:sz w:val="26"/>
          <w:szCs w:val="26"/>
        </w:rPr>
        <w:t xml:space="preserve"> - </w:t>
      </w:r>
      <w:r w:rsidR="004B4238" w:rsidRPr="004B4238">
        <w:rPr>
          <w:sz w:val="26"/>
          <w:szCs w:val="26"/>
        </w:rPr>
        <w:t>Конвенция о правах ребёнка</w:t>
      </w:r>
    </w:p>
    <w:p w:rsidR="004B4238" w:rsidRPr="004B4238" w:rsidRDefault="004B4238" w:rsidP="0008467E">
      <w:pPr>
        <w:ind w:left="709" w:right="-1165" w:firstLine="567"/>
        <w:jc w:val="both"/>
        <w:rPr>
          <w:sz w:val="26"/>
          <w:szCs w:val="26"/>
        </w:rPr>
      </w:pPr>
      <w:r w:rsidRPr="004B4238">
        <w:rPr>
          <w:sz w:val="26"/>
          <w:szCs w:val="26"/>
        </w:rPr>
        <w:t xml:space="preserve"> - Конституция Российской Федерации</w:t>
      </w:r>
    </w:p>
    <w:p w:rsidR="004B4238" w:rsidRPr="004B4238" w:rsidRDefault="004B4238" w:rsidP="0008467E">
      <w:pPr>
        <w:ind w:left="709" w:right="-1165" w:firstLine="567"/>
        <w:jc w:val="both"/>
        <w:rPr>
          <w:sz w:val="26"/>
          <w:szCs w:val="26"/>
        </w:rPr>
      </w:pPr>
      <w:r w:rsidRPr="004B4238">
        <w:rPr>
          <w:sz w:val="26"/>
          <w:szCs w:val="26"/>
        </w:rPr>
        <w:t xml:space="preserve"> - Гражданский кодекс Российской Федерации</w:t>
      </w:r>
    </w:p>
    <w:p w:rsidR="004B4238" w:rsidRPr="004B4238" w:rsidRDefault="004B4238" w:rsidP="0008467E">
      <w:pPr>
        <w:ind w:left="709" w:right="-1165" w:firstLine="567"/>
        <w:jc w:val="both"/>
        <w:rPr>
          <w:sz w:val="26"/>
          <w:szCs w:val="26"/>
        </w:rPr>
      </w:pPr>
      <w:r w:rsidRPr="004B4238">
        <w:rPr>
          <w:sz w:val="26"/>
          <w:szCs w:val="26"/>
        </w:rPr>
        <w:t xml:space="preserve"> - Закон «Об образовании </w:t>
      </w:r>
      <w:r w:rsidR="00D92AF7">
        <w:rPr>
          <w:sz w:val="26"/>
          <w:szCs w:val="26"/>
        </w:rPr>
        <w:t xml:space="preserve">в </w:t>
      </w:r>
      <w:r w:rsidRPr="004B4238">
        <w:rPr>
          <w:sz w:val="26"/>
          <w:szCs w:val="26"/>
        </w:rPr>
        <w:t>Р</w:t>
      </w:r>
      <w:r w:rsidR="00D92AF7">
        <w:rPr>
          <w:sz w:val="26"/>
          <w:szCs w:val="26"/>
        </w:rPr>
        <w:t xml:space="preserve">оссийской </w:t>
      </w:r>
      <w:r w:rsidRPr="004B4238">
        <w:rPr>
          <w:sz w:val="26"/>
          <w:szCs w:val="26"/>
        </w:rPr>
        <w:t>Ф</w:t>
      </w:r>
      <w:r w:rsidR="00D92AF7">
        <w:rPr>
          <w:sz w:val="26"/>
          <w:szCs w:val="26"/>
        </w:rPr>
        <w:t>едерации</w:t>
      </w:r>
      <w:r w:rsidRPr="004B4238">
        <w:rPr>
          <w:sz w:val="26"/>
          <w:szCs w:val="26"/>
        </w:rPr>
        <w:t>»</w:t>
      </w:r>
    </w:p>
    <w:p w:rsidR="004B4238" w:rsidRPr="004B4238" w:rsidRDefault="004B4238" w:rsidP="0008467E">
      <w:pPr>
        <w:ind w:left="709" w:right="-1165" w:firstLine="567"/>
        <w:jc w:val="both"/>
        <w:rPr>
          <w:sz w:val="26"/>
          <w:szCs w:val="26"/>
        </w:rPr>
      </w:pPr>
      <w:r>
        <w:rPr>
          <w:sz w:val="26"/>
          <w:szCs w:val="26"/>
        </w:rPr>
        <w:t xml:space="preserve"> -</w:t>
      </w:r>
      <w:r w:rsidRPr="004B4238">
        <w:rPr>
          <w:sz w:val="26"/>
          <w:szCs w:val="26"/>
        </w:rPr>
        <w:t>Федеральный государственный образовательный стандарт дошкольного образования</w:t>
      </w:r>
      <w:r>
        <w:rPr>
          <w:sz w:val="26"/>
          <w:szCs w:val="26"/>
        </w:rPr>
        <w:t xml:space="preserve"> (17.10.2013 № 1155)</w:t>
      </w:r>
    </w:p>
    <w:p w:rsidR="004B4238" w:rsidRPr="004B4238" w:rsidRDefault="004B4238" w:rsidP="0008467E">
      <w:pPr>
        <w:ind w:left="709" w:right="-1165" w:firstLine="567"/>
        <w:jc w:val="both"/>
        <w:rPr>
          <w:sz w:val="26"/>
          <w:szCs w:val="26"/>
        </w:rPr>
      </w:pPr>
      <w:r w:rsidRPr="004B4238">
        <w:rPr>
          <w:sz w:val="26"/>
          <w:szCs w:val="26"/>
        </w:rPr>
        <w:lastRenderedPageBreak/>
        <w:t xml:space="preserve"> - Санитарно-эпидемиологические правила и нормативы к устройству, содержанию и организации режима работы в дошколь</w:t>
      </w:r>
      <w:r>
        <w:rPr>
          <w:sz w:val="26"/>
          <w:szCs w:val="26"/>
        </w:rPr>
        <w:t>ных организациях 2.4.1 3049-13</w:t>
      </w:r>
    </w:p>
    <w:p w:rsidR="004B4238" w:rsidRPr="004B4238" w:rsidRDefault="004B4238" w:rsidP="0008467E">
      <w:pPr>
        <w:ind w:left="709" w:right="-1165" w:firstLine="567"/>
        <w:jc w:val="both"/>
        <w:rPr>
          <w:sz w:val="26"/>
          <w:szCs w:val="26"/>
        </w:rPr>
      </w:pPr>
      <w:r w:rsidRPr="004B4238">
        <w:rPr>
          <w:sz w:val="26"/>
          <w:szCs w:val="26"/>
        </w:rPr>
        <w:t xml:space="preserve"> - Устав МАДОУ детский сад «Детство»</w:t>
      </w:r>
    </w:p>
    <w:p w:rsidR="004B4238" w:rsidRPr="004B4238" w:rsidRDefault="004B4238" w:rsidP="0008467E">
      <w:pPr>
        <w:ind w:left="709" w:right="-1165" w:firstLine="567"/>
        <w:jc w:val="both"/>
        <w:rPr>
          <w:sz w:val="26"/>
          <w:szCs w:val="26"/>
        </w:rPr>
      </w:pPr>
      <w:r w:rsidRPr="004B4238">
        <w:rPr>
          <w:sz w:val="26"/>
          <w:szCs w:val="26"/>
        </w:rPr>
        <w:t xml:space="preserve"> - Программа развития</w:t>
      </w:r>
    </w:p>
    <w:p w:rsidR="004B4238" w:rsidRPr="004B4238" w:rsidRDefault="004B4238" w:rsidP="0008467E">
      <w:pPr>
        <w:ind w:left="709" w:right="-1165" w:firstLine="567"/>
        <w:jc w:val="both"/>
        <w:rPr>
          <w:sz w:val="26"/>
          <w:szCs w:val="26"/>
        </w:rPr>
      </w:pPr>
      <w:r w:rsidRPr="004B4238">
        <w:rPr>
          <w:sz w:val="26"/>
          <w:szCs w:val="26"/>
        </w:rPr>
        <w:t xml:space="preserve"> - Локальные акты д/с «Детство»</w:t>
      </w:r>
    </w:p>
    <w:p w:rsidR="001C20B5" w:rsidRPr="00453110" w:rsidRDefault="001C20B5" w:rsidP="0008467E">
      <w:pPr>
        <w:ind w:left="709" w:right="-1165" w:firstLine="567"/>
        <w:jc w:val="both"/>
        <w:rPr>
          <w:b/>
          <w:sz w:val="26"/>
          <w:szCs w:val="26"/>
        </w:rPr>
      </w:pPr>
    </w:p>
    <w:p w:rsidR="00D163E1" w:rsidRDefault="00F51302" w:rsidP="0008467E">
      <w:pPr>
        <w:ind w:left="709" w:right="-1165" w:firstLine="567"/>
        <w:jc w:val="both"/>
        <w:rPr>
          <w:b/>
          <w:bCs/>
          <w:sz w:val="26"/>
          <w:szCs w:val="26"/>
        </w:rPr>
      </w:pPr>
      <w:r>
        <w:rPr>
          <w:b/>
          <w:bCs/>
          <w:sz w:val="26"/>
          <w:szCs w:val="26"/>
        </w:rPr>
        <w:t>1.1</w:t>
      </w:r>
      <w:r w:rsidR="00861395">
        <w:rPr>
          <w:b/>
          <w:bCs/>
          <w:sz w:val="26"/>
          <w:szCs w:val="26"/>
        </w:rPr>
        <w:t>.2</w:t>
      </w:r>
      <w:r>
        <w:rPr>
          <w:b/>
          <w:bCs/>
          <w:sz w:val="26"/>
          <w:szCs w:val="26"/>
        </w:rPr>
        <w:t xml:space="preserve">. </w:t>
      </w:r>
      <w:r w:rsidR="00BF429B" w:rsidRPr="00453110">
        <w:rPr>
          <w:b/>
          <w:bCs/>
          <w:sz w:val="26"/>
          <w:szCs w:val="26"/>
        </w:rPr>
        <w:t xml:space="preserve">Цель </w:t>
      </w:r>
      <w:r w:rsidR="00D163E1">
        <w:rPr>
          <w:b/>
          <w:bCs/>
          <w:sz w:val="26"/>
          <w:szCs w:val="26"/>
        </w:rPr>
        <w:t>и задачи реализации п</w:t>
      </w:r>
      <w:r w:rsidR="00BF429B" w:rsidRPr="00453110">
        <w:rPr>
          <w:b/>
          <w:bCs/>
          <w:sz w:val="26"/>
          <w:szCs w:val="26"/>
        </w:rPr>
        <w:t>рограммы</w:t>
      </w:r>
    </w:p>
    <w:p w:rsidR="00BF429B" w:rsidRPr="00453110" w:rsidRDefault="00D163E1" w:rsidP="0008467E">
      <w:pPr>
        <w:ind w:left="709" w:right="-1165" w:firstLine="567"/>
        <w:jc w:val="both"/>
        <w:rPr>
          <w:bCs/>
          <w:sz w:val="26"/>
          <w:szCs w:val="26"/>
        </w:rPr>
      </w:pPr>
      <w:r>
        <w:rPr>
          <w:b/>
          <w:bCs/>
          <w:sz w:val="26"/>
          <w:szCs w:val="26"/>
        </w:rPr>
        <w:t>Цель</w:t>
      </w:r>
      <w:r w:rsidR="00325F30">
        <w:rPr>
          <w:b/>
          <w:bCs/>
          <w:sz w:val="26"/>
          <w:szCs w:val="26"/>
        </w:rPr>
        <w:t xml:space="preserve"> - </w:t>
      </w:r>
      <w:r w:rsidR="00F51302" w:rsidRPr="00F51302">
        <w:rPr>
          <w:bCs/>
          <w:sz w:val="26"/>
          <w:szCs w:val="26"/>
        </w:rPr>
        <w:t>формирование общей культуры ребёнка</w:t>
      </w:r>
      <w:r w:rsidR="00F51302">
        <w:rPr>
          <w:bCs/>
          <w:sz w:val="26"/>
          <w:szCs w:val="26"/>
        </w:rPr>
        <w:t>, развитие физических, интеллектуальных, нравственных, эст</w:t>
      </w:r>
      <w:r w:rsidR="00325F30">
        <w:rPr>
          <w:bCs/>
          <w:sz w:val="26"/>
          <w:szCs w:val="26"/>
        </w:rPr>
        <w:t xml:space="preserve">етических и личностных качеств </w:t>
      </w:r>
      <w:r w:rsidR="00325F30" w:rsidRPr="00453110">
        <w:rPr>
          <w:bCs/>
          <w:sz w:val="26"/>
          <w:szCs w:val="26"/>
        </w:rPr>
        <w:t xml:space="preserve">в адекватных </w:t>
      </w:r>
      <w:r w:rsidR="00325F30">
        <w:rPr>
          <w:bCs/>
          <w:sz w:val="26"/>
          <w:szCs w:val="26"/>
        </w:rPr>
        <w:t xml:space="preserve">дошкольному возрасту детских видах деятельности, </w:t>
      </w:r>
      <w:r w:rsidR="00F51302">
        <w:rPr>
          <w:bCs/>
          <w:sz w:val="26"/>
          <w:szCs w:val="26"/>
        </w:rPr>
        <w:t>формирование предпосылок учебной деяте</w:t>
      </w:r>
      <w:r w:rsidR="00325F30">
        <w:rPr>
          <w:bCs/>
          <w:sz w:val="26"/>
          <w:szCs w:val="26"/>
        </w:rPr>
        <w:t>льности, сохран</w:t>
      </w:r>
      <w:r w:rsidR="00F51302">
        <w:rPr>
          <w:bCs/>
          <w:sz w:val="26"/>
          <w:szCs w:val="26"/>
        </w:rPr>
        <w:t>е</w:t>
      </w:r>
      <w:r w:rsidR="00325F30">
        <w:rPr>
          <w:bCs/>
          <w:sz w:val="26"/>
          <w:szCs w:val="26"/>
        </w:rPr>
        <w:t>н</w:t>
      </w:r>
      <w:r w:rsidR="00F51302">
        <w:rPr>
          <w:bCs/>
          <w:sz w:val="26"/>
          <w:szCs w:val="26"/>
        </w:rPr>
        <w:t>ие и укрепление здоровья детей дошкольного возраста</w:t>
      </w:r>
      <w:r w:rsidR="00325F30">
        <w:rPr>
          <w:bCs/>
          <w:sz w:val="26"/>
          <w:szCs w:val="26"/>
        </w:rPr>
        <w:t>,</w:t>
      </w:r>
      <w:r w:rsidR="00F51302">
        <w:rPr>
          <w:bCs/>
          <w:sz w:val="26"/>
          <w:szCs w:val="26"/>
        </w:rPr>
        <w:t xml:space="preserve"> </w:t>
      </w:r>
      <w:r w:rsidR="00BF429B" w:rsidRPr="00453110">
        <w:rPr>
          <w:bCs/>
          <w:sz w:val="26"/>
          <w:szCs w:val="26"/>
        </w:rPr>
        <w:t>позитивная социализация</w:t>
      </w:r>
      <w:r w:rsidR="00325F30">
        <w:rPr>
          <w:bCs/>
          <w:sz w:val="26"/>
          <w:szCs w:val="26"/>
        </w:rPr>
        <w:t>.</w:t>
      </w:r>
      <w:r w:rsidR="00BF429B" w:rsidRPr="00453110">
        <w:rPr>
          <w:bCs/>
          <w:sz w:val="26"/>
          <w:szCs w:val="26"/>
        </w:rPr>
        <w:t xml:space="preserve"> </w:t>
      </w:r>
    </w:p>
    <w:p w:rsidR="00BF429B" w:rsidRPr="00453110" w:rsidRDefault="00325F30" w:rsidP="0008467E">
      <w:pPr>
        <w:tabs>
          <w:tab w:val="num" w:pos="720"/>
        </w:tabs>
        <w:ind w:left="709" w:right="-1165" w:firstLine="567"/>
        <w:jc w:val="both"/>
        <w:rPr>
          <w:b/>
          <w:bCs/>
          <w:sz w:val="26"/>
          <w:szCs w:val="26"/>
        </w:rPr>
      </w:pPr>
      <w:r>
        <w:rPr>
          <w:b/>
          <w:bCs/>
          <w:sz w:val="26"/>
          <w:szCs w:val="26"/>
        </w:rPr>
        <w:t>Задачи реализации п</w:t>
      </w:r>
      <w:r w:rsidR="00BF429B" w:rsidRPr="00453110">
        <w:rPr>
          <w:b/>
          <w:bCs/>
          <w:sz w:val="26"/>
          <w:szCs w:val="26"/>
        </w:rPr>
        <w:t xml:space="preserve">рограммы: </w:t>
      </w:r>
    </w:p>
    <w:p w:rsidR="00BF429B" w:rsidRPr="00453110" w:rsidRDefault="00BF429B" w:rsidP="0008467E">
      <w:pPr>
        <w:tabs>
          <w:tab w:val="num" w:pos="720"/>
        </w:tabs>
        <w:ind w:left="709" w:right="-1165" w:firstLine="567"/>
        <w:jc w:val="both"/>
        <w:rPr>
          <w:bCs/>
          <w:sz w:val="26"/>
          <w:szCs w:val="26"/>
        </w:rPr>
      </w:pPr>
      <w:r w:rsidRPr="00453110">
        <w:rPr>
          <w:bCs/>
          <w:sz w:val="26"/>
          <w:szCs w:val="26"/>
        </w:rPr>
        <w:t>1. охрана и укрепление физического и психического здоровья детей, в том числе их эмоционального благополучия;</w:t>
      </w:r>
    </w:p>
    <w:p w:rsidR="00325F30" w:rsidRDefault="00BF429B" w:rsidP="0008467E">
      <w:pPr>
        <w:tabs>
          <w:tab w:val="num" w:pos="720"/>
        </w:tabs>
        <w:ind w:left="709" w:right="-1165" w:firstLine="567"/>
        <w:jc w:val="both"/>
        <w:rPr>
          <w:bCs/>
          <w:sz w:val="26"/>
          <w:szCs w:val="26"/>
        </w:rPr>
      </w:pPr>
      <w:r w:rsidRPr="00453110">
        <w:rPr>
          <w:bCs/>
          <w:sz w:val="26"/>
          <w:szCs w:val="26"/>
        </w:rPr>
        <w:t>2. обеспечение равных возможностей для полноценного развития каждого ребёнка в период дошкольного детства независимо от места жительства, пола, нации, языка, социального статуса</w:t>
      </w:r>
      <w:r w:rsidR="00325F30">
        <w:rPr>
          <w:bCs/>
          <w:sz w:val="26"/>
          <w:szCs w:val="26"/>
        </w:rPr>
        <w:t>;</w:t>
      </w:r>
    </w:p>
    <w:p w:rsidR="00325F30" w:rsidRPr="00325F30" w:rsidRDefault="00325F30" w:rsidP="0008467E">
      <w:pPr>
        <w:tabs>
          <w:tab w:val="left" w:pos="-851"/>
        </w:tabs>
        <w:ind w:left="709" w:right="-1165" w:firstLine="567"/>
        <w:jc w:val="both"/>
        <w:rPr>
          <w:rFonts w:eastAsia="Times New Roman"/>
          <w:sz w:val="26"/>
          <w:szCs w:val="26"/>
        </w:rPr>
      </w:pPr>
      <w:r w:rsidRPr="00325F30">
        <w:rPr>
          <w:bCs/>
          <w:sz w:val="26"/>
          <w:szCs w:val="26"/>
        </w:rPr>
        <w:t xml:space="preserve">3. </w:t>
      </w:r>
      <w:r w:rsidRPr="00325F30">
        <w:rPr>
          <w:rFonts w:eastAsia="Times New Roman"/>
          <w:sz w:val="26"/>
          <w:szCs w:val="26"/>
        </w:rPr>
        <w:t>создание благоприятных условий развития детей в соответствии с их возрастными и индивидуальными особенностями, развитие способностей и творческого потенциала каждого ребенка как субъекта отношений с другими детьми, взрослыми и миром;</w:t>
      </w:r>
    </w:p>
    <w:p w:rsidR="00325F30" w:rsidRPr="00453110" w:rsidRDefault="00325F30" w:rsidP="0008467E">
      <w:pPr>
        <w:ind w:left="709" w:right="-1165" w:firstLine="567"/>
        <w:jc w:val="both"/>
        <w:rPr>
          <w:bCs/>
          <w:sz w:val="26"/>
          <w:szCs w:val="26"/>
        </w:rPr>
      </w:pPr>
      <w:r>
        <w:rPr>
          <w:bCs/>
          <w:sz w:val="26"/>
          <w:szCs w:val="26"/>
        </w:rPr>
        <w:t>4</w:t>
      </w:r>
      <w:r w:rsidRPr="00453110">
        <w:rPr>
          <w:bCs/>
          <w:sz w:val="26"/>
          <w:szCs w:val="26"/>
        </w:rPr>
        <w:t xml:space="preserve">. объединение обучения и воспитания </w:t>
      </w:r>
      <w:r w:rsidR="0067777F">
        <w:rPr>
          <w:bCs/>
          <w:sz w:val="26"/>
          <w:szCs w:val="26"/>
        </w:rPr>
        <w:t>в целостный образовательный</w:t>
      </w:r>
      <w:r w:rsidR="0067777F">
        <w:rPr>
          <w:bCs/>
          <w:sz w:val="26"/>
          <w:szCs w:val="26"/>
        </w:rPr>
        <w:br/>
      </w:r>
      <w:r w:rsidRPr="00453110">
        <w:rPr>
          <w:bCs/>
          <w:sz w:val="26"/>
          <w:szCs w:val="26"/>
        </w:rPr>
        <w:t>процесс на основе духовно-нравственных и социокультурн</w:t>
      </w:r>
      <w:r>
        <w:rPr>
          <w:bCs/>
          <w:sz w:val="26"/>
          <w:szCs w:val="26"/>
        </w:rPr>
        <w:t>ых ценностей</w:t>
      </w:r>
      <w:r w:rsidRPr="00453110">
        <w:rPr>
          <w:bCs/>
          <w:sz w:val="26"/>
          <w:szCs w:val="26"/>
        </w:rPr>
        <w:t xml:space="preserve"> и принятых в обществе правил и норм по</w:t>
      </w:r>
      <w:r>
        <w:rPr>
          <w:bCs/>
          <w:sz w:val="26"/>
          <w:szCs w:val="26"/>
        </w:rPr>
        <w:t xml:space="preserve">ведения в интересах человека, </w:t>
      </w:r>
      <w:r w:rsidRPr="00453110">
        <w:rPr>
          <w:bCs/>
          <w:sz w:val="26"/>
          <w:szCs w:val="26"/>
        </w:rPr>
        <w:t>семьи, общества;</w:t>
      </w:r>
    </w:p>
    <w:p w:rsidR="00A53E40" w:rsidRDefault="00325F30" w:rsidP="0008467E">
      <w:pPr>
        <w:ind w:left="709" w:right="-1165" w:firstLine="567"/>
        <w:jc w:val="both"/>
        <w:rPr>
          <w:rFonts w:eastAsia="Times New Roman"/>
          <w:sz w:val="26"/>
          <w:szCs w:val="26"/>
        </w:rPr>
      </w:pPr>
      <w:r w:rsidRPr="00325F30">
        <w:rPr>
          <w:bCs/>
          <w:sz w:val="26"/>
          <w:szCs w:val="26"/>
        </w:rPr>
        <w:t xml:space="preserve">5. </w:t>
      </w:r>
      <w:r w:rsidRPr="00325F30">
        <w:rPr>
          <w:rFonts w:eastAsia="Times New Roman"/>
          <w:sz w:val="26"/>
          <w:szCs w:val="26"/>
        </w:rPr>
        <w:t>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325F30" w:rsidRPr="00A53E40" w:rsidRDefault="00325F30" w:rsidP="0008467E">
      <w:pPr>
        <w:ind w:left="709" w:right="-1165" w:firstLine="567"/>
        <w:jc w:val="both"/>
        <w:rPr>
          <w:rFonts w:eastAsia="Times New Roman"/>
          <w:sz w:val="26"/>
          <w:szCs w:val="26"/>
        </w:rPr>
      </w:pPr>
      <w:r>
        <w:rPr>
          <w:bCs/>
          <w:sz w:val="26"/>
          <w:szCs w:val="26"/>
        </w:rPr>
        <w:t>6</w:t>
      </w:r>
      <w:r w:rsidRPr="00453110">
        <w:rPr>
          <w:bCs/>
          <w:sz w:val="26"/>
          <w:szCs w:val="26"/>
        </w:rPr>
        <w:t>. формирование социокультурной среды, с</w:t>
      </w:r>
      <w:r w:rsidR="00A53E40">
        <w:rPr>
          <w:bCs/>
          <w:sz w:val="26"/>
          <w:szCs w:val="26"/>
        </w:rPr>
        <w:t>оответствующей возрастным,</w:t>
      </w:r>
      <w:r w:rsidR="00A53E40">
        <w:rPr>
          <w:bCs/>
          <w:sz w:val="26"/>
          <w:szCs w:val="26"/>
        </w:rPr>
        <w:br/>
      </w:r>
      <w:r w:rsidRPr="00453110">
        <w:rPr>
          <w:bCs/>
          <w:sz w:val="26"/>
          <w:szCs w:val="26"/>
        </w:rPr>
        <w:t>индивидуальным, психологическим и ф</w:t>
      </w:r>
      <w:r>
        <w:rPr>
          <w:bCs/>
          <w:sz w:val="26"/>
          <w:szCs w:val="26"/>
        </w:rPr>
        <w:t xml:space="preserve">изиологическим особенностям </w:t>
      </w:r>
      <w:r w:rsidRPr="00453110">
        <w:rPr>
          <w:bCs/>
          <w:sz w:val="26"/>
          <w:szCs w:val="26"/>
        </w:rPr>
        <w:t xml:space="preserve"> детей;</w:t>
      </w:r>
    </w:p>
    <w:p w:rsidR="00A53E40" w:rsidRDefault="0076090C" w:rsidP="0008467E">
      <w:pPr>
        <w:ind w:left="709" w:right="-1165" w:firstLine="567"/>
        <w:jc w:val="both"/>
        <w:rPr>
          <w:bCs/>
          <w:sz w:val="26"/>
          <w:szCs w:val="26"/>
        </w:rPr>
      </w:pPr>
      <w:r>
        <w:rPr>
          <w:bCs/>
          <w:sz w:val="26"/>
          <w:szCs w:val="26"/>
        </w:rPr>
        <w:t>7</w:t>
      </w:r>
      <w:r w:rsidRPr="00453110">
        <w:rPr>
          <w:bCs/>
          <w:sz w:val="26"/>
          <w:szCs w:val="26"/>
        </w:rPr>
        <w:t xml:space="preserve">. обеспечение психолого-педагогической </w:t>
      </w:r>
      <w:r w:rsidR="00A53E40">
        <w:rPr>
          <w:bCs/>
          <w:sz w:val="26"/>
          <w:szCs w:val="26"/>
        </w:rPr>
        <w:t>поддержки семьи и повышение</w:t>
      </w:r>
    </w:p>
    <w:p w:rsidR="0076090C" w:rsidRPr="00453110" w:rsidRDefault="0076090C" w:rsidP="0008467E">
      <w:pPr>
        <w:ind w:left="709" w:right="-1165" w:firstLine="567"/>
        <w:jc w:val="both"/>
        <w:rPr>
          <w:bCs/>
          <w:sz w:val="26"/>
          <w:szCs w:val="26"/>
        </w:rPr>
      </w:pPr>
      <w:r w:rsidRPr="00453110">
        <w:rPr>
          <w:bCs/>
          <w:sz w:val="26"/>
          <w:szCs w:val="26"/>
        </w:rPr>
        <w:t xml:space="preserve">компетентности родителей (законных представителей) </w:t>
      </w:r>
      <w:r>
        <w:rPr>
          <w:bCs/>
          <w:sz w:val="26"/>
          <w:szCs w:val="26"/>
        </w:rPr>
        <w:t xml:space="preserve">в вопросах развития и образования, </w:t>
      </w:r>
      <w:r w:rsidRPr="00453110">
        <w:rPr>
          <w:bCs/>
          <w:sz w:val="26"/>
          <w:szCs w:val="26"/>
        </w:rPr>
        <w:t>охраны и укрепления здоровья детей.</w:t>
      </w:r>
    </w:p>
    <w:p w:rsidR="0076090C" w:rsidRDefault="0076090C" w:rsidP="0008467E">
      <w:pPr>
        <w:tabs>
          <w:tab w:val="left" w:pos="-851"/>
          <w:tab w:val="num" w:pos="720"/>
        </w:tabs>
        <w:ind w:left="709" w:right="-1165" w:firstLine="567"/>
        <w:jc w:val="both"/>
        <w:rPr>
          <w:rFonts w:eastAsia="Times New Roman"/>
          <w:sz w:val="26"/>
          <w:szCs w:val="26"/>
        </w:rPr>
      </w:pPr>
      <w:r w:rsidRPr="0076090C">
        <w:rPr>
          <w:rFonts w:eastAsia="Times New Roman"/>
          <w:sz w:val="26"/>
          <w:szCs w:val="26"/>
        </w:rPr>
        <w:t>8. обеспечение преемственности целей, задач и содержания дошкольного общего и начального общего образования.</w:t>
      </w:r>
    </w:p>
    <w:p w:rsidR="0076090C" w:rsidRDefault="0076090C" w:rsidP="0008467E">
      <w:pPr>
        <w:tabs>
          <w:tab w:val="left" w:pos="-851"/>
          <w:tab w:val="num" w:pos="720"/>
        </w:tabs>
        <w:ind w:left="709" w:right="-1165" w:firstLine="567"/>
        <w:jc w:val="both"/>
        <w:rPr>
          <w:rFonts w:eastAsia="Times New Roman"/>
          <w:sz w:val="26"/>
          <w:szCs w:val="26"/>
        </w:rPr>
      </w:pPr>
      <w:r w:rsidRPr="0076090C">
        <w:rPr>
          <w:rFonts w:eastAsia="Times New Roman"/>
          <w:sz w:val="26"/>
          <w:szCs w:val="26"/>
        </w:rPr>
        <w:t xml:space="preserve">9. обогащенное развитие ребенка, обеспечивающее единый </w:t>
      </w:r>
      <w:r>
        <w:rPr>
          <w:rFonts w:eastAsia="Times New Roman"/>
          <w:sz w:val="26"/>
          <w:szCs w:val="26"/>
        </w:rPr>
        <w:t xml:space="preserve">процесс </w:t>
      </w:r>
      <w:r w:rsidRPr="0076090C">
        <w:rPr>
          <w:rFonts w:eastAsia="Times New Roman"/>
          <w:sz w:val="26"/>
          <w:szCs w:val="26"/>
        </w:rPr>
        <w:t>социализации-индивидуализации с учетом детских потребностей, возможностей и</w:t>
      </w:r>
      <w:r>
        <w:rPr>
          <w:rFonts w:eastAsia="Times New Roman"/>
          <w:sz w:val="26"/>
          <w:szCs w:val="26"/>
        </w:rPr>
        <w:t xml:space="preserve"> </w:t>
      </w:r>
      <w:r w:rsidRPr="0076090C">
        <w:rPr>
          <w:rFonts w:eastAsia="Times New Roman"/>
          <w:sz w:val="26"/>
          <w:szCs w:val="26"/>
        </w:rPr>
        <w:t>способностей;</w:t>
      </w:r>
    </w:p>
    <w:p w:rsidR="0076090C" w:rsidRPr="0067777F" w:rsidRDefault="0076090C" w:rsidP="0008467E">
      <w:pPr>
        <w:tabs>
          <w:tab w:val="left" w:pos="-851"/>
          <w:tab w:val="num" w:pos="720"/>
          <w:tab w:val="left" w:pos="9214"/>
        </w:tabs>
        <w:ind w:left="709" w:right="-1165" w:firstLine="567"/>
        <w:jc w:val="both"/>
        <w:rPr>
          <w:rFonts w:eastAsia="Times New Roman"/>
          <w:sz w:val="26"/>
          <w:szCs w:val="26"/>
        </w:rPr>
      </w:pPr>
      <w:r w:rsidRPr="0067777F">
        <w:rPr>
          <w:rFonts w:eastAsia="Times New Roman"/>
          <w:sz w:val="26"/>
          <w:szCs w:val="26"/>
        </w:rPr>
        <w:t>10. развитие на основе разного образовательного содержания эмоциональной отзывчивости, способности к сопереживанию, готовности к проявлению гуманного отношения в детской деятельности, поведении, поступках;</w:t>
      </w:r>
    </w:p>
    <w:p w:rsidR="0076090C" w:rsidRPr="0067777F" w:rsidRDefault="0076090C" w:rsidP="0008467E">
      <w:pPr>
        <w:tabs>
          <w:tab w:val="left" w:pos="-851"/>
          <w:tab w:val="num" w:pos="720"/>
          <w:tab w:val="left" w:pos="9214"/>
        </w:tabs>
        <w:ind w:left="709" w:right="-1165" w:firstLine="567"/>
        <w:jc w:val="both"/>
        <w:rPr>
          <w:rFonts w:eastAsia="Times New Roman"/>
          <w:sz w:val="26"/>
          <w:szCs w:val="26"/>
        </w:rPr>
      </w:pPr>
      <w:r w:rsidRPr="0067777F">
        <w:rPr>
          <w:rFonts w:eastAsia="Times New Roman"/>
          <w:sz w:val="26"/>
          <w:szCs w:val="26"/>
        </w:rPr>
        <w:t>11. развитие познавательной активности, любознательности, стремления к самостоятельному познанию и размышлению, развитие умственных способностей и речи ребенка;</w:t>
      </w:r>
    </w:p>
    <w:p w:rsidR="0076090C" w:rsidRPr="0067777F" w:rsidRDefault="0076090C" w:rsidP="0008467E">
      <w:pPr>
        <w:tabs>
          <w:tab w:val="left" w:pos="-851"/>
          <w:tab w:val="num" w:pos="720"/>
          <w:tab w:val="left" w:pos="9214"/>
        </w:tabs>
        <w:ind w:left="709" w:right="-1165" w:firstLine="567"/>
        <w:jc w:val="both"/>
        <w:rPr>
          <w:rFonts w:eastAsia="Times New Roman"/>
          <w:sz w:val="26"/>
          <w:szCs w:val="26"/>
        </w:rPr>
      </w:pPr>
      <w:r w:rsidRPr="0067777F">
        <w:rPr>
          <w:rFonts w:eastAsia="Times New Roman"/>
          <w:sz w:val="26"/>
          <w:szCs w:val="26"/>
        </w:rPr>
        <w:t>12. пробуждение творческой активности и воображения ребенка, желания включаться в творческую деятельность;</w:t>
      </w:r>
    </w:p>
    <w:p w:rsidR="0076090C" w:rsidRPr="0067777F" w:rsidRDefault="0076090C" w:rsidP="0008467E">
      <w:pPr>
        <w:tabs>
          <w:tab w:val="left" w:pos="-851"/>
          <w:tab w:val="num" w:pos="720"/>
          <w:tab w:val="left" w:pos="9214"/>
        </w:tabs>
        <w:ind w:left="709" w:right="-1165" w:firstLine="567"/>
        <w:jc w:val="both"/>
        <w:rPr>
          <w:rFonts w:eastAsia="Times New Roman"/>
          <w:sz w:val="26"/>
          <w:szCs w:val="26"/>
        </w:rPr>
      </w:pPr>
      <w:r w:rsidRPr="0067777F">
        <w:rPr>
          <w:rFonts w:eastAsia="Times New Roman"/>
          <w:sz w:val="26"/>
          <w:szCs w:val="26"/>
        </w:rPr>
        <w:t>13. приобщение ребенка к культуре своей страны и воспитание уважения к другим народам и культурам</w:t>
      </w:r>
      <w:r w:rsidR="0067777F" w:rsidRPr="0067777F">
        <w:rPr>
          <w:rFonts w:eastAsia="Times New Roman"/>
          <w:sz w:val="26"/>
          <w:szCs w:val="26"/>
        </w:rPr>
        <w:t>;</w:t>
      </w:r>
    </w:p>
    <w:p w:rsidR="0067777F" w:rsidRPr="0067777F" w:rsidRDefault="0067777F" w:rsidP="0008467E">
      <w:pPr>
        <w:tabs>
          <w:tab w:val="left" w:pos="-851"/>
          <w:tab w:val="left" w:pos="9214"/>
        </w:tabs>
        <w:ind w:left="709" w:right="-1165" w:firstLine="567"/>
        <w:jc w:val="both"/>
        <w:rPr>
          <w:sz w:val="26"/>
          <w:szCs w:val="26"/>
        </w:rPr>
      </w:pPr>
      <w:r>
        <w:rPr>
          <w:sz w:val="26"/>
          <w:szCs w:val="26"/>
        </w:rPr>
        <w:lastRenderedPageBreak/>
        <w:t>14. к</w:t>
      </w:r>
      <w:r w:rsidRPr="0067777F">
        <w:rPr>
          <w:sz w:val="26"/>
          <w:szCs w:val="26"/>
        </w:rPr>
        <w:t>оррекция нежелательных проявлений в поведении и эмоционально-личностной сфере: обучение детей способам выражения гнева в приемлемой форме; отработка навыков общения в возможных конфликтных  или травмирующих ситуациях; формирование у детей сочувствия, доброты и доверия; повышение самооценки ребенка; обучение приемам снятия мышечн</w:t>
      </w:r>
      <w:r>
        <w:rPr>
          <w:sz w:val="26"/>
          <w:szCs w:val="26"/>
        </w:rPr>
        <w:t>ого и эмоционального напряжения;</w:t>
      </w:r>
    </w:p>
    <w:p w:rsidR="0067777F" w:rsidRPr="0067777F" w:rsidRDefault="0067777F" w:rsidP="0008467E">
      <w:pPr>
        <w:tabs>
          <w:tab w:val="left" w:pos="-851"/>
          <w:tab w:val="num" w:pos="1800"/>
          <w:tab w:val="left" w:pos="9214"/>
        </w:tabs>
        <w:ind w:left="709" w:right="-1165" w:firstLine="567"/>
        <w:jc w:val="both"/>
        <w:rPr>
          <w:sz w:val="26"/>
          <w:szCs w:val="26"/>
        </w:rPr>
      </w:pPr>
      <w:r>
        <w:rPr>
          <w:sz w:val="26"/>
          <w:szCs w:val="26"/>
        </w:rPr>
        <w:t>15.</w:t>
      </w:r>
      <w:r w:rsidRPr="0067777F">
        <w:rPr>
          <w:sz w:val="26"/>
          <w:szCs w:val="26"/>
        </w:rPr>
        <w:t xml:space="preserve"> </w:t>
      </w:r>
      <w:r>
        <w:rPr>
          <w:sz w:val="26"/>
          <w:szCs w:val="26"/>
        </w:rPr>
        <w:t>к</w:t>
      </w:r>
      <w:r w:rsidRPr="0067777F">
        <w:rPr>
          <w:sz w:val="26"/>
          <w:szCs w:val="26"/>
        </w:rPr>
        <w:t>оррекция недостатков познавательного развития: формирование объема, распределения, устойчивости внимания; развитие произвольного внимания; развитие всех виды мышления и мыслительных операций, св</w:t>
      </w:r>
      <w:r>
        <w:rPr>
          <w:sz w:val="26"/>
          <w:szCs w:val="26"/>
        </w:rPr>
        <w:t>ойственных дошкольному возрасту;</w:t>
      </w:r>
    </w:p>
    <w:p w:rsidR="0067777F" w:rsidRPr="0067777F" w:rsidRDefault="0067777F" w:rsidP="0008467E">
      <w:pPr>
        <w:tabs>
          <w:tab w:val="left" w:pos="-851"/>
          <w:tab w:val="left" w:pos="9214"/>
        </w:tabs>
        <w:ind w:left="709" w:right="-1165" w:firstLine="567"/>
        <w:jc w:val="both"/>
        <w:rPr>
          <w:sz w:val="26"/>
          <w:szCs w:val="26"/>
        </w:rPr>
      </w:pPr>
      <w:r>
        <w:rPr>
          <w:sz w:val="26"/>
          <w:szCs w:val="26"/>
        </w:rPr>
        <w:t>16.</w:t>
      </w:r>
      <w:r w:rsidRPr="0067777F">
        <w:rPr>
          <w:sz w:val="26"/>
          <w:szCs w:val="26"/>
        </w:rPr>
        <w:t xml:space="preserve"> </w:t>
      </w:r>
      <w:r>
        <w:rPr>
          <w:sz w:val="26"/>
          <w:szCs w:val="26"/>
        </w:rPr>
        <w:t>к</w:t>
      </w:r>
      <w:r w:rsidRPr="0067777F">
        <w:rPr>
          <w:sz w:val="26"/>
          <w:szCs w:val="26"/>
        </w:rPr>
        <w:t>оррекция школьной тревожности: ра</w:t>
      </w:r>
      <w:r>
        <w:rPr>
          <w:sz w:val="26"/>
          <w:szCs w:val="26"/>
        </w:rPr>
        <w:t>звитие произвольности поведения,</w:t>
      </w:r>
    </w:p>
    <w:p w:rsidR="0067777F" w:rsidRDefault="0067777F" w:rsidP="0008467E">
      <w:pPr>
        <w:tabs>
          <w:tab w:val="left" w:pos="-851"/>
          <w:tab w:val="left" w:pos="9214"/>
        </w:tabs>
        <w:ind w:left="709" w:right="-1165" w:firstLine="567"/>
        <w:jc w:val="both"/>
        <w:rPr>
          <w:sz w:val="26"/>
          <w:szCs w:val="26"/>
        </w:rPr>
      </w:pPr>
      <w:r w:rsidRPr="0067777F">
        <w:rPr>
          <w:sz w:val="26"/>
          <w:szCs w:val="26"/>
        </w:rPr>
        <w:t>снижение уровня тревожных переживаний; развитие навыков общения, сотрудничества в группе сверстников и при взаимодействии с другими людьми; обучение навыкам овлад</w:t>
      </w:r>
      <w:r>
        <w:rPr>
          <w:sz w:val="26"/>
          <w:szCs w:val="26"/>
        </w:rPr>
        <w:t>ения собственными переживаниями;</w:t>
      </w:r>
    </w:p>
    <w:p w:rsidR="0067777F" w:rsidRPr="0067777F" w:rsidRDefault="0067777F" w:rsidP="0008467E">
      <w:pPr>
        <w:tabs>
          <w:tab w:val="left" w:pos="-851"/>
          <w:tab w:val="left" w:pos="9214"/>
        </w:tabs>
        <w:ind w:left="709" w:right="-1165" w:firstLine="567"/>
        <w:jc w:val="both"/>
        <w:rPr>
          <w:sz w:val="26"/>
          <w:szCs w:val="26"/>
        </w:rPr>
      </w:pPr>
      <w:r>
        <w:rPr>
          <w:sz w:val="26"/>
          <w:szCs w:val="26"/>
        </w:rPr>
        <w:t>17.  развитие речи детей: расширение и активизация словаря; формирование и совершенствование грамматического строя речи; развитие фонетико-фонематической системы языка и навыков языкового анализа; обучение элементам грамоты; развитие связной речи и речевого общения, выравнивание речевого и психофизического развития детей.</w:t>
      </w:r>
    </w:p>
    <w:p w:rsidR="00A53E40" w:rsidRPr="0076090C" w:rsidRDefault="00A53E40" w:rsidP="0008467E">
      <w:pPr>
        <w:tabs>
          <w:tab w:val="left" w:pos="-851"/>
          <w:tab w:val="num" w:pos="720"/>
        </w:tabs>
        <w:ind w:left="709" w:right="-1165" w:firstLine="567"/>
        <w:jc w:val="both"/>
        <w:rPr>
          <w:rFonts w:eastAsia="Times New Roman"/>
          <w:sz w:val="26"/>
          <w:szCs w:val="26"/>
        </w:rPr>
      </w:pPr>
    </w:p>
    <w:p w:rsidR="00BF429B" w:rsidRPr="00A53E40" w:rsidRDefault="00CF4D7A" w:rsidP="0008467E">
      <w:pPr>
        <w:ind w:left="709" w:right="-1165" w:firstLine="567"/>
        <w:jc w:val="both"/>
        <w:rPr>
          <w:b/>
          <w:bCs/>
          <w:sz w:val="26"/>
          <w:szCs w:val="26"/>
        </w:rPr>
      </w:pPr>
      <w:r>
        <w:rPr>
          <w:b/>
          <w:bCs/>
          <w:sz w:val="26"/>
          <w:szCs w:val="26"/>
        </w:rPr>
        <w:t>1.1.3</w:t>
      </w:r>
      <w:r w:rsidR="00A53E40" w:rsidRPr="00A53E40">
        <w:rPr>
          <w:b/>
          <w:bCs/>
          <w:sz w:val="26"/>
          <w:szCs w:val="26"/>
        </w:rPr>
        <w:t xml:space="preserve">. </w:t>
      </w:r>
      <w:r w:rsidR="00BF429B" w:rsidRPr="00A53E40">
        <w:rPr>
          <w:b/>
          <w:bCs/>
          <w:sz w:val="26"/>
          <w:szCs w:val="26"/>
        </w:rPr>
        <w:t>При</w:t>
      </w:r>
      <w:r w:rsidR="009011DA">
        <w:rPr>
          <w:b/>
          <w:bCs/>
          <w:sz w:val="26"/>
          <w:szCs w:val="26"/>
        </w:rPr>
        <w:t>нципы и подходы к формированию п</w:t>
      </w:r>
      <w:r>
        <w:rPr>
          <w:b/>
          <w:bCs/>
          <w:sz w:val="26"/>
          <w:szCs w:val="26"/>
        </w:rPr>
        <w:t>рограммы</w:t>
      </w:r>
    </w:p>
    <w:p w:rsidR="00A53E40" w:rsidRPr="00A53E40" w:rsidRDefault="00A53E40" w:rsidP="0008467E">
      <w:pPr>
        <w:ind w:left="709" w:right="-1165" w:firstLine="567"/>
        <w:jc w:val="both"/>
        <w:rPr>
          <w:rFonts w:eastAsia="Times New Roman"/>
          <w:color w:val="000000"/>
          <w:sz w:val="26"/>
          <w:szCs w:val="26"/>
        </w:rPr>
      </w:pPr>
      <w:r w:rsidRPr="00A53E40">
        <w:rPr>
          <w:rFonts w:eastAsia="Times New Roman"/>
          <w:color w:val="000000"/>
          <w:sz w:val="26"/>
          <w:szCs w:val="26"/>
        </w:rPr>
        <w:t>1. Поддержка разнообразия детства.</w:t>
      </w:r>
    </w:p>
    <w:p w:rsidR="00A53E40" w:rsidRPr="00A53E40" w:rsidRDefault="00A53E40" w:rsidP="0008467E">
      <w:pPr>
        <w:ind w:left="709" w:right="-1165" w:firstLine="567"/>
        <w:jc w:val="both"/>
        <w:rPr>
          <w:rFonts w:eastAsia="Times New Roman"/>
          <w:color w:val="000000"/>
          <w:sz w:val="26"/>
          <w:szCs w:val="26"/>
        </w:rPr>
      </w:pPr>
      <w:r w:rsidRPr="00A53E40">
        <w:rPr>
          <w:rFonts w:eastAsia="Times New Roman"/>
          <w:color w:val="000000"/>
          <w:sz w:val="26"/>
          <w:szCs w:val="26"/>
        </w:rPr>
        <w:t>2. Сохранение уникальности и самоценности детства как важного этапа в общем развитии человека.</w:t>
      </w:r>
    </w:p>
    <w:p w:rsidR="00A53E40" w:rsidRPr="00A53E40" w:rsidRDefault="00A53E40" w:rsidP="0008467E">
      <w:pPr>
        <w:ind w:left="709" w:right="-1165" w:firstLine="567"/>
        <w:jc w:val="both"/>
        <w:rPr>
          <w:rFonts w:eastAsia="Times New Roman"/>
          <w:color w:val="000000"/>
          <w:sz w:val="26"/>
          <w:szCs w:val="26"/>
        </w:rPr>
      </w:pPr>
      <w:r w:rsidRPr="00A53E40">
        <w:rPr>
          <w:rFonts w:eastAsia="Times New Roman"/>
          <w:color w:val="000000"/>
          <w:sz w:val="26"/>
          <w:szCs w:val="26"/>
        </w:rPr>
        <w:t>3. Позитивная социализация ребенка.</w:t>
      </w:r>
    </w:p>
    <w:p w:rsidR="00A53E40" w:rsidRPr="00A53E40" w:rsidRDefault="00A53E40" w:rsidP="0008467E">
      <w:pPr>
        <w:ind w:left="709" w:right="-1165" w:firstLine="567"/>
        <w:jc w:val="both"/>
        <w:rPr>
          <w:rFonts w:eastAsia="Times New Roman"/>
          <w:color w:val="000000"/>
          <w:sz w:val="26"/>
          <w:szCs w:val="26"/>
        </w:rPr>
      </w:pPr>
      <w:r w:rsidRPr="00A53E40">
        <w:rPr>
          <w:rFonts w:eastAsia="Times New Roman"/>
          <w:color w:val="000000"/>
          <w:sz w:val="26"/>
          <w:szCs w:val="26"/>
        </w:rPr>
        <w:t>4. Личностно-развивающий и гуманистический характер взаимодействия взрослых (родителей</w:t>
      </w:r>
      <w:r>
        <w:rPr>
          <w:rFonts w:eastAsia="Times New Roman"/>
          <w:color w:val="000000"/>
          <w:sz w:val="26"/>
          <w:szCs w:val="26"/>
        </w:rPr>
        <w:t xml:space="preserve"> </w:t>
      </w:r>
      <w:r w:rsidRPr="00A53E40">
        <w:rPr>
          <w:rFonts w:eastAsia="Times New Roman"/>
          <w:color w:val="000000"/>
          <w:sz w:val="26"/>
          <w:szCs w:val="26"/>
        </w:rPr>
        <w:t xml:space="preserve">(законных представителей), педагогических и иных работников </w:t>
      </w:r>
      <w:r>
        <w:rPr>
          <w:rFonts w:eastAsia="Times New Roman"/>
          <w:color w:val="000000"/>
          <w:sz w:val="26"/>
          <w:szCs w:val="26"/>
        </w:rPr>
        <w:t xml:space="preserve">дошкольной организации </w:t>
      </w:r>
      <w:r w:rsidRPr="00A53E40">
        <w:rPr>
          <w:rFonts w:eastAsia="Times New Roman"/>
          <w:color w:val="000000"/>
          <w:sz w:val="26"/>
          <w:szCs w:val="26"/>
        </w:rPr>
        <w:t>и детей.</w:t>
      </w:r>
    </w:p>
    <w:p w:rsidR="00A53E40" w:rsidRPr="00A53E40" w:rsidRDefault="00A53E40" w:rsidP="0008467E">
      <w:pPr>
        <w:ind w:left="709" w:right="-1165" w:firstLine="567"/>
        <w:jc w:val="both"/>
        <w:rPr>
          <w:rFonts w:eastAsia="Times New Roman"/>
          <w:color w:val="000000"/>
          <w:sz w:val="26"/>
          <w:szCs w:val="26"/>
        </w:rPr>
      </w:pPr>
      <w:r w:rsidRPr="00A53E40">
        <w:rPr>
          <w:rFonts w:eastAsia="Times New Roman"/>
          <w:color w:val="000000"/>
          <w:sz w:val="26"/>
          <w:szCs w:val="26"/>
        </w:rPr>
        <w:t>5. Содействие и сотрудничество детей и взрослых, признание ребенка полноценным участником (субъектом) образовательных отношений.</w:t>
      </w:r>
    </w:p>
    <w:p w:rsidR="00A53E40" w:rsidRPr="00A53E40" w:rsidRDefault="00A53E40" w:rsidP="0008467E">
      <w:pPr>
        <w:ind w:left="709" w:right="-1165" w:firstLine="567"/>
        <w:jc w:val="both"/>
        <w:rPr>
          <w:rFonts w:eastAsia="Times New Roman"/>
          <w:color w:val="000000"/>
          <w:sz w:val="26"/>
          <w:szCs w:val="26"/>
        </w:rPr>
      </w:pPr>
      <w:r w:rsidRPr="00A53E40">
        <w:rPr>
          <w:rFonts w:eastAsia="Times New Roman"/>
          <w:color w:val="000000"/>
          <w:sz w:val="26"/>
          <w:szCs w:val="26"/>
        </w:rPr>
        <w:t xml:space="preserve">6. </w:t>
      </w:r>
      <w:r>
        <w:rPr>
          <w:rFonts w:eastAsia="Times New Roman"/>
          <w:color w:val="000000"/>
          <w:sz w:val="26"/>
          <w:szCs w:val="26"/>
        </w:rPr>
        <w:t>Сотрудничество дошкольной о</w:t>
      </w:r>
      <w:r w:rsidRPr="00A53E40">
        <w:rPr>
          <w:rFonts w:eastAsia="Times New Roman"/>
          <w:color w:val="000000"/>
          <w:sz w:val="26"/>
          <w:szCs w:val="26"/>
        </w:rPr>
        <w:t>рганизации с семьей.</w:t>
      </w:r>
    </w:p>
    <w:p w:rsidR="00A53E40" w:rsidRPr="00A53E40" w:rsidRDefault="00A53E40" w:rsidP="0008467E">
      <w:pPr>
        <w:ind w:left="709" w:right="-1165" w:firstLine="567"/>
        <w:jc w:val="both"/>
        <w:rPr>
          <w:rFonts w:eastAsia="Times New Roman"/>
          <w:color w:val="000000"/>
          <w:sz w:val="26"/>
          <w:szCs w:val="26"/>
        </w:rPr>
      </w:pPr>
      <w:r w:rsidRPr="00A53E40">
        <w:rPr>
          <w:rFonts w:eastAsia="Times New Roman"/>
          <w:color w:val="000000"/>
          <w:sz w:val="26"/>
          <w:szCs w:val="26"/>
        </w:rPr>
        <w:t xml:space="preserve">7. Сетевое взаимодействие с организациями социализации, образования, охраны здоровья и другими партнерами, которые могут внести вклад в развитие и образование детей, а также использование ресурсов местного сообщества </w:t>
      </w:r>
      <w:r w:rsidRPr="00A53E40">
        <w:rPr>
          <w:rFonts w:eastAsia="Times New Roman"/>
          <w:sz w:val="26"/>
          <w:szCs w:val="26"/>
        </w:rPr>
        <w:t xml:space="preserve">и вариативных программ дополнительного образования детей </w:t>
      </w:r>
      <w:r w:rsidRPr="00A53E40">
        <w:rPr>
          <w:rFonts w:eastAsia="Times New Roman"/>
          <w:color w:val="000000"/>
          <w:sz w:val="26"/>
          <w:szCs w:val="26"/>
        </w:rPr>
        <w:t>для обогащения детского развития.</w:t>
      </w:r>
    </w:p>
    <w:p w:rsidR="00A53E40" w:rsidRPr="00A53E40" w:rsidRDefault="00A53E40" w:rsidP="0008467E">
      <w:pPr>
        <w:ind w:left="709" w:right="-1165" w:firstLine="567"/>
        <w:jc w:val="both"/>
        <w:rPr>
          <w:rFonts w:eastAsia="Times New Roman"/>
          <w:color w:val="000000"/>
          <w:sz w:val="26"/>
          <w:szCs w:val="26"/>
        </w:rPr>
      </w:pPr>
      <w:r w:rsidRPr="00A53E40">
        <w:rPr>
          <w:rFonts w:eastAsia="Times New Roman"/>
          <w:color w:val="000000"/>
          <w:sz w:val="26"/>
          <w:szCs w:val="26"/>
        </w:rPr>
        <w:t>8. Индивидуализация дошкольного образования</w:t>
      </w:r>
      <w:r>
        <w:rPr>
          <w:rFonts w:eastAsia="Times New Roman"/>
          <w:color w:val="000000"/>
          <w:sz w:val="26"/>
          <w:szCs w:val="26"/>
        </w:rPr>
        <w:t>.</w:t>
      </w:r>
    </w:p>
    <w:p w:rsidR="00A53E40" w:rsidRPr="00A53E40" w:rsidRDefault="00A53E40" w:rsidP="0008467E">
      <w:pPr>
        <w:ind w:left="709" w:right="-1165" w:firstLine="567"/>
        <w:jc w:val="both"/>
        <w:rPr>
          <w:rFonts w:eastAsia="Times New Roman"/>
          <w:color w:val="000000"/>
          <w:sz w:val="26"/>
          <w:szCs w:val="26"/>
        </w:rPr>
      </w:pPr>
      <w:r w:rsidRPr="00A53E40">
        <w:rPr>
          <w:rFonts w:eastAsia="Times New Roman"/>
          <w:color w:val="000000"/>
          <w:sz w:val="26"/>
          <w:szCs w:val="26"/>
        </w:rPr>
        <w:t>9. Возрастная адекватность образования.</w:t>
      </w:r>
    </w:p>
    <w:p w:rsidR="00A53E40" w:rsidRPr="00A53E40" w:rsidRDefault="00A53E40" w:rsidP="0008467E">
      <w:pPr>
        <w:ind w:left="709" w:right="-1165" w:firstLine="567"/>
        <w:jc w:val="both"/>
        <w:rPr>
          <w:rFonts w:eastAsia="Times New Roman"/>
          <w:color w:val="000000"/>
          <w:sz w:val="26"/>
          <w:szCs w:val="26"/>
        </w:rPr>
      </w:pPr>
      <w:r w:rsidRPr="00A53E40">
        <w:rPr>
          <w:rFonts w:eastAsia="Times New Roman"/>
          <w:color w:val="000000"/>
          <w:sz w:val="26"/>
          <w:szCs w:val="26"/>
        </w:rPr>
        <w:t>10. Развивающее вариативное образование.</w:t>
      </w:r>
    </w:p>
    <w:p w:rsidR="00A53E40" w:rsidRPr="00A53E40" w:rsidRDefault="00A53E40" w:rsidP="0008467E">
      <w:pPr>
        <w:ind w:left="709" w:right="-1165" w:firstLine="567"/>
        <w:jc w:val="both"/>
        <w:rPr>
          <w:rFonts w:eastAsia="Times New Roman"/>
          <w:sz w:val="26"/>
          <w:szCs w:val="26"/>
        </w:rPr>
      </w:pPr>
      <w:r w:rsidRPr="00A53E40">
        <w:rPr>
          <w:rFonts w:eastAsia="Times New Roman"/>
          <w:sz w:val="26"/>
          <w:szCs w:val="26"/>
        </w:rPr>
        <w:t>11. Полнота содержания и интеграция отдельных образовательных областей.</w:t>
      </w:r>
    </w:p>
    <w:p w:rsidR="00A53E40" w:rsidRDefault="00A53E40" w:rsidP="0008467E">
      <w:pPr>
        <w:ind w:left="709" w:right="-1165" w:firstLine="567"/>
        <w:jc w:val="both"/>
        <w:rPr>
          <w:rFonts w:eastAsia="Times New Roman"/>
          <w:color w:val="000000"/>
          <w:sz w:val="26"/>
          <w:szCs w:val="26"/>
        </w:rPr>
      </w:pPr>
      <w:r w:rsidRPr="00A53E40">
        <w:rPr>
          <w:rFonts w:eastAsia="Times New Roman"/>
          <w:color w:val="000000"/>
          <w:sz w:val="26"/>
          <w:szCs w:val="26"/>
        </w:rPr>
        <w:t>12. Инвариантность ценностей и целей при вариативности средств</w:t>
      </w:r>
      <w:r>
        <w:rPr>
          <w:rFonts w:eastAsia="Times New Roman"/>
          <w:color w:val="000000"/>
          <w:sz w:val="26"/>
          <w:szCs w:val="26"/>
        </w:rPr>
        <w:t xml:space="preserve"> реализации и достижения целей п</w:t>
      </w:r>
      <w:r w:rsidRPr="00A53E40">
        <w:rPr>
          <w:rFonts w:eastAsia="Times New Roman"/>
          <w:color w:val="000000"/>
          <w:sz w:val="26"/>
          <w:szCs w:val="26"/>
        </w:rPr>
        <w:t>рограммы.</w:t>
      </w:r>
    </w:p>
    <w:p w:rsidR="00A53E40" w:rsidRDefault="00A53E40" w:rsidP="0008467E">
      <w:pPr>
        <w:ind w:left="709" w:right="-1165" w:firstLine="567"/>
        <w:jc w:val="both"/>
        <w:rPr>
          <w:rFonts w:eastAsia="Times New Roman"/>
          <w:color w:val="000000"/>
          <w:sz w:val="26"/>
          <w:szCs w:val="26"/>
        </w:rPr>
      </w:pPr>
    </w:p>
    <w:p w:rsidR="00A53E40" w:rsidRDefault="00CF4D7A" w:rsidP="0008467E">
      <w:pPr>
        <w:ind w:left="709" w:right="-1165" w:firstLine="567"/>
        <w:jc w:val="both"/>
        <w:rPr>
          <w:rFonts w:eastAsia="Times New Roman"/>
          <w:b/>
          <w:color w:val="000000"/>
          <w:sz w:val="26"/>
          <w:szCs w:val="26"/>
        </w:rPr>
      </w:pPr>
      <w:r>
        <w:rPr>
          <w:rFonts w:eastAsia="Times New Roman"/>
          <w:b/>
          <w:color w:val="000000"/>
          <w:sz w:val="26"/>
          <w:szCs w:val="26"/>
        </w:rPr>
        <w:t>1.1.4</w:t>
      </w:r>
      <w:r w:rsidR="00A53E40" w:rsidRPr="00A53E40">
        <w:rPr>
          <w:rFonts w:eastAsia="Times New Roman"/>
          <w:b/>
          <w:color w:val="000000"/>
          <w:sz w:val="26"/>
          <w:szCs w:val="26"/>
        </w:rPr>
        <w:t>. Психолого-педагогические условия</w:t>
      </w:r>
    </w:p>
    <w:p w:rsidR="00D92AF7" w:rsidRPr="00D92AF7" w:rsidRDefault="00D92AF7" w:rsidP="0008467E">
      <w:pPr>
        <w:ind w:left="709" w:right="-1165" w:firstLine="567"/>
        <w:jc w:val="both"/>
        <w:rPr>
          <w:rFonts w:eastAsia="Times New Roman"/>
          <w:color w:val="000000"/>
          <w:sz w:val="26"/>
          <w:szCs w:val="26"/>
        </w:rPr>
      </w:pPr>
      <w:r w:rsidRPr="00D92AF7">
        <w:rPr>
          <w:rFonts w:eastAsia="Times New Roman"/>
          <w:color w:val="000000"/>
          <w:sz w:val="26"/>
          <w:szCs w:val="26"/>
        </w:rPr>
        <w:t xml:space="preserve">Условия, необходимые для создания социальной ситуации развития детей, соответствующие специфике дошкольного возраста, предполагают: </w:t>
      </w:r>
    </w:p>
    <w:p w:rsidR="00B83439" w:rsidRPr="00B83439" w:rsidRDefault="00B83439" w:rsidP="0008467E">
      <w:pPr>
        <w:ind w:left="709" w:right="-1165" w:firstLine="567"/>
        <w:jc w:val="both"/>
        <w:rPr>
          <w:rFonts w:eastAsia="Times New Roman"/>
          <w:color w:val="000000"/>
          <w:sz w:val="26"/>
          <w:szCs w:val="26"/>
        </w:rPr>
      </w:pPr>
      <w:r w:rsidRPr="00B83439">
        <w:rPr>
          <w:rFonts w:eastAsia="Times New Roman"/>
          <w:color w:val="000000"/>
          <w:sz w:val="26"/>
          <w:szCs w:val="26"/>
        </w:rPr>
        <w:t>1. обеспечение эмоционального благополучия через:</w:t>
      </w:r>
    </w:p>
    <w:p w:rsidR="00B83439" w:rsidRPr="00B83439" w:rsidRDefault="00B83439" w:rsidP="0008467E">
      <w:pPr>
        <w:ind w:left="709" w:right="-1165" w:firstLine="567"/>
        <w:jc w:val="both"/>
        <w:rPr>
          <w:rFonts w:eastAsia="Times New Roman"/>
          <w:color w:val="000000"/>
          <w:sz w:val="26"/>
          <w:szCs w:val="26"/>
        </w:rPr>
      </w:pPr>
      <w:r>
        <w:rPr>
          <w:rFonts w:eastAsia="Times New Roman"/>
          <w:color w:val="000000"/>
          <w:sz w:val="26"/>
          <w:szCs w:val="26"/>
        </w:rPr>
        <w:t>н</w:t>
      </w:r>
      <w:r w:rsidRPr="00B83439">
        <w:rPr>
          <w:rFonts w:eastAsia="Times New Roman"/>
          <w:color w:val="000000"/>
          <w:sz w:val="26"/>
          <w:szCs w:val="26"/>
        </w:rPr>
        <w:t>епосредственное общение с каждым ребёнком;</w:t>
      </w:r>
    </w:p>
    <w:p w:rsidR="00B83439" w:rsidRPr="00B83439" w:rsidRDefault="00B83439" w:rsidP="0008467E">
      <w:pPr>
        <w:ind w:left="709" w:right="-1165" w:firstLine="567"/>
        <w:jc w:val="both"/>
        <w:rPr>
          <w:rFonts w:eastAsia="Times New Roman"/>
          <w:color w:val="000000"/>
          <w:sz w:val="26"/>
          <w:szCs w:val="26"/>
        </w:rPr>
      </w:pPr>
      <w:r>
        <w:rPr>
          <w:rFonts w:eastAsia="Times New Roman"/>
          <w:color w:val="000000"/>
          <w:sz w:val="26"/>
          <w:szCs w:val="26"/>
        </w:rPr>
        <w:t>у</w:t>
      </w:r>
      <w:r w:rsidRPr="00B83439">
        <w:rPr>
          <w:rFonts w:eastAsia="Times New Roman"/>
          <w:color w:val="000000"/>
          <w:sz w:val="26"/>
          <w:szCs w:val="26"/>
        </w:rPr>
        <w:t>важительное отношение к каждому ребёнку, к его чувствам и потребностям;</w:t>
      </w:r>
    </w:p>
    <w:p w:rsidR="00B83439" w:rsidRPr="00B83439" w:rsidRDefault="00B83439" w:rsidP="0008467E">
      <w:pPr>
        <w:ind w:left="709" w:right="-1165" w:firstLine="567"/>
        <w:jc w:val="both"/>
        <w:rPr>
          <w:rFonts w:eastAsia="Times New Roman"/>
          <w:color w:val="000000"/>
          <w:sz w:val="26"/>
          <w:szCs w:val="26"/>
        </w:rPr>
      </w:pPr>
      <w:r w:rsidRPr="00B83439">
        <w:rPr>
          <w:rFonts w:eastAsia="Times New Roman"/>
          <w:color w:val="000000"/>
          <w:sz w:val="26"/>
          <w:szCs w:val="26"/>
        </w:rPr>
        <w:t>2. поддержка индивидуальности и инициативы детей через:</w:t>
      </w:r>
    </w:p>
    <w:p w:rsidR="00B83439" w:rsidRPr="00B83439" w:rsidRDefault="00E42398" w:rsidP="0008467E">
      <w:pPr>
        <w:ind w:left="709" w:right="-1165" w:firstLine="567"/>
        <w:jc w:val="both"/>
        <w:rPr>
          <w:rFonts w:eastAsia="Times New Roman"/>
          <w:color w:val="000000"/>
          <w:sz w:val="26"/>
          <w:szCs w:val="26"/>
        </w:rPr>
      </w:pPr>
      <w:r>
        <w:rPr>
          <w:rFonts w:eastAsia="Times New Roman"/>
          <w:color w:val="000000"/>
          <w:sz w:val="26"/>
          <w:szCs w:val="26"/>
        </w:rPr>
        <w:lastRenderedPageBreak/>
        <w:t>с</w:t>
      </w:r>
      <w:r w:rsidR="00B83439" w:rsidRPr="00B83439">
        <w:rPr>
          <w:rFonts w:eastAsia="Times New Roman"/>
          <w:color w:val="000000"/>
          <w:sz w:val="26"/>
          <w:szCs w:val="26"/>
        </w:rPr>
        <w:t>оздание условий для свободного выбора детьми деятельности, участников совместной деятельности;</w:t>
      </w:r>
    </w:p>
    <w:p w:rsidR="00B83439" w:rsidRPr="00B83439" w:rsidRDefault="00B83439" w:rsidP="0008467E">
      <w:pPr>
        <w:ind w:left="709" w:right="-1165" w:firstLine="567"/>
        <w:jc w:val="both"/>
        <w:rPr>
          <w:rFonts w:eastAsia="Times New Roman"/>
          <w:color w:val="000000"/>
          <w:sz w:val="26"/>
          <w:szCs w:val="26"/>
        </w:rPr>
      </w:pPr>
      <w:r>
        <w:rPr>
          <w:rFonts w:eastAsia="Times New Roman"/>
          <w:color w:val="000000"/>
          <w:sz w:val="26"/>
          <w:szCs w:val="26"/>
        </w:rPr>
        <w:t>с</w:t>
      </w:r>
      <w:r w:rsidRPr="00B83439">
        <w:rPr>
          <w:rFonts w:eastAsia="Times New Roman"/>
          <w:color w:val="000000"/>
          <w:sz w:val="26"/>
          <w:szCs w:val="26"/>
        </w:rPr>
        <w:t>оздание условий для принятия детьми решений, выражения своих чувств и мыслей;</w:t>
      </w:r>
    </w:p>
    <w:p w:rsidR="00B83439" w:rsidRPr="00B83439" w:rsidRDefault="00B83439" w:rsidP="0008467E">
      <w:pPr>
        <w:ind w:left="709" w:right="-1165" w:firstLine="567"/>
        <w:jc w:val="both"/>
        <w:rPr>
          <w:rFonts w:eastAsia="Times New Roman"/>
          <w:color w:val="000000"/>
          <w:sz w:val="26"/>
          <w:szCs w:val="26"/>
        </w:rPr>
      </w:pPr>
      <w:r>
        <w:rPr>
          <w:rFonts w:eastAsia="Times New Roman"/>
          <w:color w:val="000000"/>
          <w:sz w:val="26"/>
          <w:szCs w:val="26"/>
        </w:rPr>
        <w:t>н</w:t>
      </w:r>
      <w:r w:rsidRPr="00B83439">
        <w:rPr>
          <w:rFonts w:eastAsia="Times New Roman"/>
          <w:color w:val="000000"/>
          <w:sz w:val="26"/>
          <w:szCs w:val="26"/>
        </w:rPr>
        <w:t>едирективную помощь детям, поддержку детской инициативы и самостоятельности в разных видах деятельности;</w:t>
      </w:r>
    </w:p>
    <w:p w:rsidR="00B83439" w:rsidRDefault="00B83439" w:rsidP="0008467E">
      <w:pPr>
        <w:ind w:left="709" w:right="-1165" w:firstLine="567"/>
        <w:jc w:val="both"/>
        <w:rPr>
          <w:rFonts w:eastAsia="Times New Roman"/>
          <w:color w:val="000000"/>
          <w:sz w:val="26"/>
          <w:szCs w:val="26"/>
        </w:rPr>
      </w:pPr>
      <w:r w:rsidRPr="00B83439">
        <w:rPr>
          <w:rFonts w:eastAsia="Times New Roman"/>
          <w:color w:val="000000"/>
          <w:sz w:val="26"/>
          <w:szCs w:val="26"/>
        </w:rPr>
        <w:t>3. установление правил взаимодействия в разных ситуациях:</w:t>
      </w:r>
    </w:p>
    <w:p w:rsidR="00B83439" w:rsidRDefault="00E42398" w:rsidP="0008467E">
      <w:pPr>
        <w:ind w:left="709" w:right="-1165" w:firstLine="567"/>
        <w:jc w:val="both"/>
        <w:rPr>
          <w:rFonts w:eastAsia="Times New Roman"/>
          <w:color w:val="000000"/>
          <w:sz w:val="26"/>
          <w:szCs w:val="26"/>
        </w:rPr>
      </w:pPr>
      <w:r>
        <w:rPr>
          <w:rFonts w:eastAsia="Times New Roman"/>
          <w:color w:val="000000"/>
          <w:sz w:val="26"/>
          <w:szCs w:val="26"/>
        </w:rPr>
        <w:t>с</w:t>
      </w:r>
      <w:r w:rsidR="00B83439">
        <w:rPr>
          <w:rFonts w:eastAsia="Times New Roman"/>
          <w:color w:val="000000"/>
          <w:sz w:val="26"/>
          <w:szCs w:val="26"/>
        </w:rPr>
        <w:t>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B83439" w:rsidRDefault="00E42398" w:rsidP="0008467E">
      <w:pPr>
        <w:ind w:left="709" w:right="-1165" w:firstLine="567"/>
        <w:jc w:val="both"/>
        <w:rPr>
          <w:rFonts w:eastAsia="Times New Roman"/>
          <w:color w:val="000000"/>
          <w:sz w:val="26"/>
          <w:szCs w:val="26"/>
        </w:rPr>
      </w:pPr>
      <w:r>
        <w:rPr>
          <w:rFonts w:eastAsia="Times New Roman"/>
          <w:color w:val="000000"/>
          <w:sz w:val="26"/>
          <w:szCs w:val="26"/>
        </w:rPr>
        <w:t>р</w:t>
      </w:r>
      <w:r w:rsidR="00B83439">
        <w:rPr>
          <w:rFonts w:eastAsia="Times New Roman"/>
          <w:color w:val="000000"/>
          <w:sz w:val="26"/>
          <w:szCs w:val="26"/>
        </w:rPr>
        <w:t>азвитие коммуникативных способностей детей, позволяющих разрешать конфликтные ситуации со сверстниками;</w:t>
      </w:r>
    </w:p>
    <w:p w:rsidR="00B83439" w:rsidRDefault="00E42398" w:rsidP="0008467E">
      <w:pPr>
        <w:ind w:left="709" w:right="-1165" w:firstLine="567"/>
        <w:jc w:val="both"/>
        <w:rPr>
          <w:rFonts w:eastAsia="Times New Roman"/>
          <w:color w:val="000000"/>
          <w:sz w:val="26"/>
          <w:szCs w:val="26"/>
        </w:rPr>
      </w:pPr>
      <w:r>
        <w:rPr>
          <w:rFonts w:eastAsia="Times New Roman"/>
          <w:color w:val="000000"/>
          <w:sz w:val="26"/>
          <w:szCs w:val="26"/>
        </w:rPr>
        <w:t>р</w:t>
      </w:r>
      <w:r w:rsidR="00B83439">
        <w:rPr>
          <w:rFonts w:eastAsia="Times New Roman"/>
          <w:color w:val="000000"/>
          <w:sz w:val="26"/>
          <w:szCs w:val="26"/>
        </w:rPr>
        <w:t>азвитие умения детей работать в группе сверстников.</w:t>
      </w:r>
    </w:p>
    <w:p w:rsidR="00B83439" w:rsidRDefault="00B83439" w:rsidP="0008467E">
      <w:pPr>
        <w:ind w:left="709" w:right="-1165" w:firstLine="567"/>
        <w:jc w:val="both"/>
        <w:rPr>
          <w:rFonts w:eastAsia="Times New Roman"/>
          <w:color w:val="000000"/>
          <w:sz w:val="26"/>
          <w:szCs w:val="26"/>
        </w:rPr>
      </w:pPr>
      <w:r>
        <w:rPr>
          <w:rFonts w:eastAsia="Times New Roman"/>
          <w:color w:val="000000"/>
          <w:sz w:val="26"/>
          <w:szCs w:val="26"/>
        </w:rPr>
        <w:t>4. построение вариативного развивающего образования, ориентированного на уровень развития, проявляющийся у ребёнка в совместной деятельности со взрослым и более опытными сверстниками, но не актуализирующийся в его индивидуальной деятельности через:</w:t>
      </w:r>
    </w:p>
    <w:p w:rsidR="00B83439" w:rsidRDefault="00E42398" w:rsidP="0008467E">
      <w:pPr>
        <w:ind w:left="709" w:right="-1165" w:firstLine="567"/>
        <w:jc w:val="both"/>
        <w:rPr>
          <w:rFonts w:eastAsia="Times New Roman"/>
          <w:color w:val="000000"/>
          <w:sz w:val="26"/>
          <w:szCs w:val="26"/>
        </w:rPr>
      </w:pPr>
      <w:r>
        <w:rPr>
          <w:rFonts w:eastAsia="Times New Roman"/>
          <w:color w:val="000000"/>
          <w:sz w:val="26"/>
          <w:szCs w:val="26"/>
        </w:rPr>
        <w:t>с</w:t>
      </w:r>
      <w:r w:rsidR="00B82BF3">
        <w:rPr>
          <w:rFonts w:eastAsia="Times New Roman"/>
          <w:color w:val="000000"/>
          <w:sz w:val="26"/>
          <w:szCs w:val="26"/>
        </w:rPr>
        <w:t>оздание условий для овладения культурными средствами деятельности;</w:t>
      </w:r>
    </w:p>
    <w:p w:rsidR="00B82BF3" w:rsidRDefault="00E42398" w:rsidP="0008467E">
      <w:pPr>
        <w:ind w:left="709" w:right="-1165" w:firstLine="567"/>
        <w:jc w:val="both"/>
        <w:rPr>
          <w:rFonts w:eastAsia="Times New Roman"/>
          <w:color w:val="000000"/>
          <w:sz w:val="26"/>
          <w:szCs w:val="26"/>
        </w:rPr>
      </w:pPr>
      <w:r>
        <w:rPr>
          <w:rFonts w:eastAsia="Times New Roman"/>
          <w:color w:val="000000"/>
          <w:sz w:val="26"/>
          <w:szCs w:val="26"/>
        </w:rPr>
        <w:t>о</w:t>
      </w:r>
      <w:r w:rsidR="00B82BF3">
        <w:rPr>
          <w:rFonts w:eastAsia="Times New Roman"/>
          <w:color w:val="000000"/>
          <w:sz w:val="26"/>
          <w:szCs w:val="26"/>
        </w:rPr>
        <w:t>рганизацию видов деятельности, способствующих развитию мышления, речи, общения</w:t>
      </w:r>
      <w:r>
        <w:rPr>
          <w:rFonts w:eastAsia="Times New Roman"/>
          <w:color w:val="000000"/>
          <w:sz w:val="26"/>
          <w:szCs w:val="26"/>
        </w:rPr>
        <w:t>, воображения и детского творчества, личностного, физического и художественно-эстетического развития детей;</w:t>
      </w:r>
    </w:p>
    <w:p w:rsidR="00E42398" w:rsidRDefault="00E42398" w:rsidP="0008467E">
      <w:pPr>
        <w:ind w:left="709" w:right="-1165" w:firstLine="567"/>
        <w:jc w:val="both"/>
        <w:rPr>
          <w:rFonts w:eastAsia="Times New Roman"/>
          <w:color w:val="000000"/>
          <w:sz w:val="26"/>
          <w:szCs w:val="26"/>
        </w:rPr>
      </w:pPr>
      <w:r>
        <w:rPr>
          <w:rFonts w:eastAsia="Times New Roman"/>
          <w:color w:val="000000"/>
          <w:sz w:val="26"/>
          <w:szCs w:val="26"/>
        </w:rPr>
        <w:t>поддержку спонтанной игры детей, её обогащения, обеспечение игрового времени и пространства;</w:t>
      </w:r>
    </w:p>
    <w:p w:rsidR="00E42398" w:rsidRDefault="00E42398" w:rsidP="0008467E">
      <w:pPr>
        <w:ind w:left="709" w:right="-1165" w:firstLine="567"/>
        <w:jc w:val="both"/>
        <w:rPr>
          <w:rFonts w:eastAsia="Times New Roman"/>
          <w:color w:val="000000"/>
          <w:sz w:val="26"/>
          <w:szCs w:val="26"/>
        </w:rPr>
      </w:pPr>
      <w:r>
        <w:rPr>
          <w:rFonts w:eastAsia="Times New Roman"/>
          <w:color w:val="000000"/>
          <w:sz w:val="26"/>
          <w:szCs w:val="26"/>
        </w:rPr>
        <w:t>оценку индивидуального развития детей.</w:t>
      </w:r>
    </w:p>
    <w:p w:rsidR="00E42398" w:rsidRPr="00B83439" w:rsidRDefault="00E42398" w:rsidP="0008467E">
      <w:pPr>
        <w:ind w:left="709" w:right="-1165" w:firstLine="567"/>
        <w:jc w:val="both"/>
        <w:rPr>
          <w:rFonts w:eastAsia="Times New Roman"/>
          <w:color w:val="000000"/>
          <w:sz w:val="26"/>
          <w:szCs w:val="26"/>
        </w:rPr>
      </w:pPr>
      <w:r>
        <w:rPr>
          <w:rFonts w:eastAsia="Times New Roman"/>
          <w:color w:val="000000"/>
          <w:sz w:val="26"/>
          <w:szCs w:val="26"/>
        </w:rPr>
        <w:t>5. взаимодействие с родителями (законными представителями) по вопросам образования ребёнка, непосредственного вовлечения их в образовательную деятельность, в том числе посредством создания образовательных проектов совместно с семьёй на основе выявления потребностей и поддержки образовательной инициативы семьи.</w:t>
      </w:r>
    </w:p>
    <w:p w:rsidR="00B83439" w:rsidRPr="00A53E40" w:rsidRDefault="00B83439" w:rsidP="0008467E">
      <w:pPr>
        <w:ind w:left="709" w:right="-1165" w:firstLine="567"/>
        <w:jc w:val="both"/>
        <w:rPr>
          <w:b/>
          <w:bCs/>
          <w:sz w:val="26"/>
          <w:szCs w:val="26"/>
        </w:rPr>
      </w:pPr>
    </w:p>
    <w:p w:rsidR="009A11F0" w:rsidRDefault="00CF4D7A" w:rsidP="0008467E">
      <w:pPr>
        <w:ind w:left="709" w:right="-1165" w:firstLine="567"/>
        <w:jc w:val="both"/>
        <w:rPr>
          <w:b/>
          <w:sz w:val="26"/>
          <w:szCs w:val="26"/>
        </w:rPr>
      </w:pPr>
      <w:r>
        <w:rPr>
          <w:b/>
          <w:sz w:val="26"/>
          <w:szCs w:val="26"/>
        </w:rPr>
        <w:t>1.1.5</w:t>
      </w:r>
      <w:r w:rsidR="00E42398">
        <w:rPr>
          <w:b/>
          <w:sz w:val="26"/>
          <w:szCs w:val="26"/>
        </w:rPr>
        <w:t>. Значимые х</w:t>
      </w:r>
      <w:r w:rsidR="009A11F0">
        <w:rPr>
          <w:b/>
          <w:sz w:val="26"/>
          <w:szCs w:val="26"/>
        </w:rPr>
        <w:t xml:space="preserve">арактеристики </w:t>
      </w:r>
    </w:p>
    <w:p w:rsidR="00F20341" w:rsidRPr="00113BC2" w:rsidRDefault="00C914D3" w:rsidP="0008467E">
      <w:pPr>
        <w:ind w:left="709" w:right="-1165" w:firstLine="567"/>
        <w:rPr>
          <w:b/>
          <w:sz w:val="26"/>
          <w:szCs w:val="26"/>
        </w:rPr>
      </w:pPr>
      <w:r>
        <w:rPr>
          <w:b/>
          <w:sz w:val="26"/>
          <w:szCs w:val="26"/>
        </w:rPr>
        <w:t>Возрастные характеристики</w:t>
      </w:r>
    </w:p>
    <w:p w:rsidR="009A11F0" w:rsidRPr="00113BC2" w:rsidRDefault="009A11F0" w:rsidP="0008467E">
      <w:pPr>
        <w:ind w:left="709" w:right="-1165" w:firstLine="567"/>
        <w:jc w:val="center"/>
        <w:rPr>
          <w:b/>
          <w:i/>
          <w:sz w:val="26"/>
          <w:szCs w:val="26"/>
        </w:rPr>
      </w:pPr>
      <w:r>
        <w:rPr>
          <w:b/>
          <w:i/>
          <w:sz w:val="26"/>
          <w:szCs w:val="26"/>
        </w:rPr>
        <w:t xml:space="preserve">Ранний возраст </w:t>
      </w:r>
      <w:r w:rsidRPr="00113BC2">
        <w:rPr>
          <w:b/>
          <w:i/>
          <w:sz w:val="26"/>
          <w:szCs w:val="26"/>
        </w:rPr>
        <w:t>(от 2 до 3 лет)</w:t>
      </w:r>
    </w:p>
    <w:p w:rsidR="009A11F0" w:rsidRPr="00113BC2" w:rsidRDefault="009A11F0" w:rsidP="0008467E">
      <w:pPr>
        <w:ind w:left="709" w:right="-1165" w:firstLine="567"/>
        <w:jc w:val="both"/>
        <w:rPr>
          <w:sz w:val="26"/>
          <w:szCs w:val="26"/>
        </w:rPr>
      </w:pPr>
      <w:r w:rsidRPr="00113BC2">
        <w:rPr>
          <w:sz w:val="26"/>
          <w:szCs w:val="26"/>
        </w:rPr>
        <w:t>На третьем году жизни дети становятся самостоятельнее. Продолжает развиваться  предметная деятельность, ситуативно-деловое общение ребёнка и взрослого; совершенствуется восприятие, речь, начальные формы произвольного поведения, игры, наглядно-действенное мышление.</w:t>
      </w:r>
    </w:p>
    <w:p w:rsidR="009A11F0" w:rsidRPr="00113BC2" w:rsidRDefault="009A11F0" w:rsidP="0008467E">
      <w:pPr>
        <w:ind w:left="709" w:right="-1165" w:firstLine="567"/>
        <w:jc w:val="both"/>
        <w:rPr>
          <w:sz w:val="26"/>
          <w:szCs w:val="26"/>
        </w:rPr>
      </w:pPr>
      <w:r w:rsidRPr="00113BC2">
        <w:rPr>
          <w:sz w:val="26"/>
          <w:szCs w:val="26"/>
        </w:rPr>
        <w:t>Развитие предметной деятельности связано с условием культурных способов действия с различными предметами. Развиваются соотносящие и орудийные действия.</w:t>
      </w:r>
    </w:p>
    <w:p w:rsidR="009A11F0" w:rsidRPr="00C914D3" w:rsidRDefault="009A11F0" w:rsidP="0008467E">
      <w:pPr>
        <w:ind w:left="709" w:right="-1165" w:firstLine="567"/>
        <w:jc w:val="both"/>
        <w:rPr>
          <w:sz w:val="26"/>
          <w:szCs w:val="26"/>
        </w:rPr>
      </w:pPr>
      <w:r w:rsidRPr="00113BC2">
        <w:rPr>
          <w:sz w:val="26"/>
          <w:szCs w:val="26"/>
        </w:rPr>
        <w:t xml:space="preserve">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для подражания, но и </w:t>
      </w:r>
      <w:r w:rsidRPr="00C914D3">
        <w:rPr>
          <w:sz w:val="26"/>
          <w:szCs w:val="26"/>
        </w:rPr>
        <w:t>образца, регулирующего собственную активность ребёнка.</w:t>
      </w:r>
    </w:p>
    <w:p w:rsidR="009A11F0" w:rsidRPr="00113BC2" w:rsidRDefault="009A11F0" w:rsidP="0008467E">
      <w:pPr>
        <w:ind w:left="709" w:right="-1165" w:firstLine="567"/>
        <w:jc w:val="both"/>
        <w:rPr>
          <w:sz w:val="26"/>
          <w:szCs w:val="26"/>
        </w:rPr>
      </w:pPr>
      <w:r w:rsidRPr="00113BC2">
        <w:rPr>
          <w:sz w:val="26"/>
          <w:szCs w:val="26"/>
        </w:rPr>
        <w:t xml:space="preserve">В ходе совместной с взрослыми предметной деятельности </w:t>
      </w:r>
      <w:r w:rsidRPr="00C914D3">
        <w:rPr>
          <w:sz w:val="26"/>
          <w:szCs w:val="26"/>
        </w:rPr>
        <w:t xml:space="preserve">продолжает развиваться понимание речи. </w:t>
      </w:r>
      <w:r w:rsidRPr="00113BC2">
        <w:rPr>
          <w:sz w:val="26"/>
          <w:szCs w:val="26"/>
        </w:rPr>
        <w:t>Слово отделяется от ситуации и приобретает самостоятельное  значение. Дети продолжают осваивать названия окружающих предметов, учатся выполнять простые словесные просьбы взрослых в пределах видимой наглядной ситуации.</w:t>
      </w:r>
    </w:p>
    <w:p w:rsidR="009A11F0" w:rsidRPr="00113BC2" w:rsidRDefault="009A11F0" w:rsidP="0008467E">
      <w:pPr>
        <w:ind w:left="709" w:right="-1165" w:firstLine="567"/>
        <w:jc w:val="both"/>
        <w:rPr>
          <w:sz w:val="26"/>
          <w:szCs w:val="26"/>
        </w:rPr>
      </w:pPr>
      <w:r w:rsidRPr="00113BC2">
        <w:rPr>
          <w:sz w:val="26"/>
          <w:szCs w:val="26"/>
        </w:rPr>
        <w:lastRenderedPageBreak/>
        <w:t>Количество понимаемых слов значительно возрастает. Совершенствуется регуляция поведения в результате обращения взрослых к ребёнку, который начинает понимать не только инструкцию, но и рассказ взрослых.</w:t>
      </w:r>
    </w:p>
    <w:p w:rsidR="009A11F0" w:rsidRPr="00113BC2" w:rsidRDefault="009A11F0" w:rsidP="0008467E">
      <w:pPr>
        <w:ind w:left="709" w:right="-1165" w:firstLine="567"/>
        <w:jc w:val="both"/>
        <w:rPr>
          <w:sz w:val="26"/>
          <w:szCs w:val="26"/>
        </w:rPr>
      </w:pPr>
      <w:r w:rsidRPr="00113BC2">
        <w:rPr>
          <w:sz w:val="26"/>
          <w:szCs w:val="26"/>
        </w:rPr>
        <w:t>Интенсивно развивается активная речь детей. К трём годам они осваивают основные грамматические структуры, пытаются строить простые предложения, в разговоре с взрослыми используют практически все части речи. Активный словарь достигает примерно 1 000 – 1 500 слов.</w:t>
      </w:r>
    </w:p>
    <w:p w:rsidR="009A11F0" w:rsidRPr="00113BC2" w:rsidRDefault="009A11F0" w:rsidP="0008467E">
      <w:pPr>
        <w:ind w:left="709" w:right="-1165" w:firstLine="567"/>
        <w:jc w:val="both"/>
        <w:rPr>
          <w:sz w:val="26"/>
          <w:szCs w:val="26"/>
        </w:rPr>
      </w:pPr>
      <w:r w:rsidRPr="00113BC2">
        <w:rPr>
          <w:sz w:val="26"/>
          <w:szCs w:val="26"/>
        </w:rPr>
        <w:t xml:space="preserve">К концу третьего года жизни </w:t>
      </w:r>
      <w:r w:rsidRPr="00C914D3">
        <w:rPr>
          <w:sz w:val="26"/>
          <w:szCs w:val="26"/>
        </w:rPr>
        <w:t>речь становится средством общения ребёнка со сверстниками.</w:t>
      </w:r>
      <w:r w:rsidRPr="00113BC2">
        <w:rPr>
          <w:sz w:val="26"/>
          <w:szCs w:val="26"/>
        </w:rPr>
        <w:t xml:space="preserve"> В этом возрасте у детей формируются новые виды деятельности: игра, рисование, конструирование.</w:t>
      </w:r>
    </w:p>
    <w:p w:rsidR="009A11F0" w:rsidRPr="00C914D3" w:rsidRDefault="009A11F0" w:rsidP="0008467E">
      <w:pPr>
        <w:ind w:left="709" w:right="-1165" w:firstLine="567"/>
        <w:jc w:val="both"/>
        <w:rPr>
          <w:sz w:val="26"/>
          <w:szCs w:val="26"/>
        </w:rPr>
      </w:pPr>
      <w:r w:rsidRPr="00113BC2">
        <w:rPr>
          <w:sz w:val="26"/>
          <w:szCs w:val="26"/>
        </w:rPr>
        <w:t xml:space="preserve">Игра носит процессуальный характер, главное в ней – действия, которые совершаются с игровыми предметами, приближёнными к реальности. </w:t>
      </w:r>
      <w:r w:rsidRPr="00C914D3">
        <w:rPr>
          <w:sz w:val="26"/>
          <w:szCs w:val="26"/>
        </w:rPr>
        <w:t>В середине третьего года жизни появляются действия с предметами заместителями.</w:t>
      </w:r>
    </w:p>
    <w:p w:rsidR="009A11F0" w:rsidRPr="00C914D3" w:rsidRDefault="009A11F0" w:rsidP="0008467E">
      <w:pPr>
        <w:ind w:left="709" w:right="-1165" w:firstLine="567"/>
        <w:jc w:val="both"/>
        <w:rPr>
          <w:sz w:val="26"/>
          <w:szCs w:val="26"/>
        </w:rPr>
      </w:pPr>
      <w:r w:rsidRPr="00113BC2">
        <w:rPr>
          <w:sz w:val="26"/>
          <w:szCs w:val="26"/>
        </w:rPr>
        <w:t xml:space="preserve">Появление собственно изобразительной деятельности обусловлено тем, что ребёнок уже </w:t>
      </w:r>
      <w:r w:rsidRPr="00C914D3">
        <w:rPr>
          <w:sz w:val="26"/>
          <w:szCs w:val="26"/>
        </w:rPr>
        <w:t xml:space="preserve">способен сформулировать намерение изобразить какой либо предмет. </w:t>
      </w:r>
    </w:p>
    <w:p w:rsidR="009A11F0" w:rsidRPr="00113BC2" w:rsidRDefault="009A11F0" w:rsidP="0008467E">
      <w:pPr>
        <w:ind w:left="709" w:right="-1165" w:firstLine="567"/>
        <w:jc w:val="both"/>
        <w:rPr>
          <w:sz w:val="26"/>
          <w:szCs w:val="26"/>
        </w:rPr>
      </w:pPr>
      <w:r w:rsidRPr="00113BC2">
        <w:rPr>
          <w:sz w:val="26"/>
          <w:szCs w:val="26"/>
        </w:rPr>
        <w:t>На третьем году жизни совершенствуются зрительные и слуховые ориентировки, что позволяет детям безошибочно выполнять ряд заданий: осуществлять выбор из 2-3 предметов по форме, величине и цвету; различать мелодии; петь.</w:t>
      </w:r>
    </w:p>
    <w:p w:rsidR="009A11F0" w:rsidRPr="00113BC2" w:rsidRDefault="009A11F0" w:rsidP="0008467E">
      <w:pPr>
        <w:ind w:left="709" w:right="-1165" w:firstLine="567"/>
        <w:jc w:val="both"/>
        <w:rPr>
          <w:sz w:val="26"/>
          <w:szCs w:val="26"/>
        </w:rPr>
      </w:pPr>
      <w:r w:rsidRPr="00C914D3">
        <w:rPr>
          <w:sz w:val="26"/>
          <w:szCs w:val="26"/>
        </w:rPr>
        <w:t>Совершенствуется</w:t>
      </w:r>
      <w:r w:rsidRPr="00113BC2">
        <w:rPr>
          <w:b/>
          <w:sz w:val="26"/>
          <w:szCs w:val="26"/>
        </w:rPr>
        <w:t xml:space="preserve"> </w:t>
      </w:r>
      <w:r w:rsidRPr="00113BC2">
        <w:rPr>
          <w:sz w:val="26"/>
          <w:szCs w:val="26"/>
        </w:rPr>
        <w:t xml:space="preserve">слуховое восприятие, прежде всего </w:t>
      </w:r>
      <w:r w:rsidRPr="00C914D3">
        <w:rPr>
          <w:sz w:val="26"/>
          <w:szCs w:val="26"/>
        </w:rPr>
        <w:t xml:space="preserve">фонематический слух. </w:t>
      </w:r>
      <w:r w:rsidRPr="00113BC2">
        <w:rPr>
          <w:sz w:val="26"/>
          <w:szCs w:val="26"/>
        </w:rPr>
        <w:t>К трём годам дети воспринимают все звуки родного языка, но произносят их с большими искажениями.</w:t>
      </w:r>
    </w:p>
    <w:p w:rsidR="009A11F0" w:rsidRPr="00113BC2" w:rsidRDefault="009A11F0" w:rsidP="0008467E">
      <w:pPr>
        <w:ind w:left="709" w:right="-1165" w:firstLine="567"/>
        <w:jc w:val="both"/>
        <w:rPr>
          <w:sz w:val="26"/>
          <w:szCs w:val="26"/>
        </w:rPr>
      </w:pPr>
      <w:r w:rsidRPr="00113BC2">
        <w:rPr>
          <w:sz w:val="26"/>
          <w:szCs w:val="26"/>
        </w:rPr>
        <w:t>Основной формой мышления становится наглядно-действенная. Её особенность заключается в том, что возникающее в жизни ребёнка проблемные ситуации разрешаются путём реального действия с предметами.</w:t>
      </w:r>
    </w:p>
    <w:p w:rsidR="009A11F0" w:rsidRPr="00113BC2" w:rsidRDefault="009A11F0" w:rsidP="0008467E">
      <w:pPr>
        <w:ind w:left="709" w:right="-1165" w:firstLine="567"/>
        <w:jc w:val="both"/>
        <w:rPr>
          <w:sz w:val="26"/>
          <w:szCs w:val="26"/>
        </w:rPr>
      </w:pPr>
      <w:r w:rsidRPr="00113BC2">
        <w:rPr>
          <w:sz w:val="26"/>
          <w:szCs w:val="26"/>
        </w:rPr>
        <w:t xml:space="preserve">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этот период </w:t>
      </w:r>
      <w:r w:rsidRPr="00C914D3">
        <w:rPr>
          <w:sz w:val="26"/>
          <w:szCs w:val="26"/>
        </w:rPr>
        <w:t>начинает складываться и произвольность поведения.</w:t>
      </w:r>
      <w:r w:rsidRPr="00113BC2">
        <w:rPr>
          <w:sz w:val="26"/>
          <w:szCs w:val="26"/>
        </w:rPr>
        <w:t xml:space="preserve"> Она обусловлена развитием орудийных действий и речи. У детей появляются чувства гордости и стыда, начинают формироваться элементы самосознания, связанные с идентификацией с именем и полом. Ранний возраст завершается кризисом  трёх лет. Ребёнок осознаёт себя как отдельного человека, отличного от взрослого. У него формируется образ Я. Кризис часто сопровождается рядом отрицательных проявлений: негативизмом, упрямством, нарушением общения со взрослым и др. Кризис может продолжаться от нескольких месяцев до двух лет.</w:t>
      </w:r>
    </w:p>
    <w:p w:rsidR="009A11F0" w:rsidRPr="00113BC2" w:rsidRDefault="009A11F0" w:rsidP="0008467E">
      <w:pPr>
        <w:ind w:left="709" w:right="-1165" w:firstLine="567"/>
        <w:jc w:val="both"/>
        <w:rPr>
          <w:sz w:val="26"/>
          <w:szCs w:val="26"/>
        </w:rPr>
      </w:pPr>
    </w:p>
    <w:p w:rsidR="009A11F0" w:rsidRDefault="009A11F0" w:rsidP="0008467E">
      <w:pPr>
        <w:ind w:left="709" w:right="-1165" w:firstLine="567"/>
        <w:jc w:val="center"/>
        <w:rPr>
          <w:b/>
          <w:i/>
          <w:sz w:val="26"/>
          <w:szCs w:val="26"/>
        </w:rPr>
      </w:pPr>
      <w:r>
        <w:rPr>
          <w:b/>
          <w:i/>
          <w:sz w:val="26"/>
          <w:szCs w:val="26"/>
        </w:rPr>
        <w:t xml:space="preserve">Дошкольный возраст </w:t>
      </w:r>
    </w:p>
    <w:p w:rsidR="009A11F0" w:rsidRPr="00113BC2" w:rsidRDefault="009A11F0" w:rsidP="0008467E">
      <w:pPr>
        <w:ind w:left="709" w:right="-1165" w:firstLine="567"/>
        <w:jc w:val="center"/>
        <w:rPr>
          <w:b/>
          <w:i/>
          <w:sz w:val="26"/>
          <w:szCs w:val="26"/>
        </w:rPr>
      </w:pPr>
      <w:r>
        <w:rPr>
          <w:b/>
          <w:i/>
          <w:sz w:val="26"/>
          <w:szCs w:val="26"/>
        </w:rPr>
        <w:t xml:space="preserve">3 – 4 года </w:t>
      </w:r>
      <w:r w:rsidRPr="00113BC2">
        <w:rPr>
          <w:b/>
          <w:i/>
          <w:sz w:val="26"/>
          <w:szCs w:val="26"/>
        </w:rPr>
        <w:t xml:space="preserve"> </w:t>
      </w:r>
    </w:p>
    <w:p w:rsidR="009A11F0" w:rsidRPr="00C914D3" w:rsidRDefault="009A11F0" w:rsidP="0008467E">
      <w:pPr>
        <w:ind w:left="709" w:right="-1165" w:firstLine="567"/>
        <w:jc w:val="both"/>
        <w:rPr>
          <w:sz w:val="26"/>
          <w:szCs w:val="26"/>
        </w:rPr>
      </w:pPr>
      <w:r w:rsidRPr="00113BC2">
        <w:rPr>
          <w:sz w:val="26"/>
          <w:szCs w:val="26"/>
        </w:rPr>
        <w:t xml:space="preserve">В возрасте 3 – 4 лет ребёнок постепенно выходит за пределы семейного круга. Его общение становится внеситуативным. Взрослый становится для ребёнка не только членом семьи, но и носителем определённой общественной функции. Желание ребёнка выполнять такую же функцию приводит к противоречию с его реальными  возможностями. Это противоречие разрешается через развитие </w:t>
      </w:r>
      <w:r w:rsidRPr="00C914D3">
        <w:rPr>
          <w:sz w:val="26"/>
          <w:szCs w:val="26"/>
        </w:rPr>
        <w:t>игры, которая становится ведущим видом деятельности в дошкольном возрасте.</w:t>
      </w:r>
    </w:p>
    <w:p w:rsidR="009A11F0" w:rsidRPr="00113BC2" w:rsidRDefault="009A11F0" w:rsidP="0008467E">
      <w:pPr>
        <w:ind w:left="709" w:right="-1165" w:firstLine="567"/>
        <w:jc w:val="both"/>
        <w:rPr>
          <w:sz w:val="26"/>
          <w:szCs w:val="26"/>
        </w:rPr>
      </w:pPr>
      <w:r w:rsidRPr="00113BC2">
        <w:rPr>
          <w:sz w:val="26"/>
          <w:szCs w:val="26"/>
        </w:rPr>
        <w:t xml:space="preserve">Главной особенностью игры является её условность: выполнение одних действий с одними предметами предполагает их отнесённость к другим действиям с другими предметами. Основным содержанием игры младших дошкольников являются действия с игрушками и предметами-заместителями. Продолжительность игры небольшая. Младшие дошкольники ограничиваются  игрой с одной-двумя </w:t>
      </w:r>
      <w:r w:rsidRPr="00113BC2">
        <w:rPr>
          <w:sz w:val="26"/>
          <w:szCs w:val="26"/>
        </w:rPr>
        <w:lastRenderedPageBreak/>
        <w:t>ролями и простыми, неразвёрнутыми сюжетами. Игры с правилами в этом возрасте только начинают формироваться.</w:t>
      </w:r>
    </w:p>
    <w:p w:rsidR="009A11F0" w:rsidRPr="00113BC2" w:rsidRDefault="009A11F0" w:rsidP="0008467E">
      <w:pPr>
        <w:ind w:left="709" w:right="-1165" w:firstLine="567"/>
        <w:jc w:val="both"/>
        <w:rPr>
          <w:sz w:val="26"/>
          <w:szCs w:val="26"/>
        </w:rPr>
      </w:pPr>
      <w:r w:rsidRPr="00C914D3">
        <w:rPr>
          <w:sz w:val="26"/>
          <w:szCs w:val="26"/>
        </w:rPr>
        <w:t>Изобразительная деятельность ребёнка  зависит от его представлений о предмете.</w:t>
      </w:r>
      <w:r w:rsidRPr="00113BC2">
        <w:rPr>
          <w:sz w:val="26"/>
          <w:szCs w:val="26"/>
        </w:rPr>
        <w:t xml:space="preserve"> 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w:t>
      </w:r>
    </w:p>
    <w:p w:rsidR="009A11F0" w:rsidRPr="00113BC2" w:rsidRDefault="009A11F0" w:rsidP="0008467E">
      <w:pPr>
        <w:ind w:left="709" w:right="-1165" w:firstLine="567"/>
        <w:jc w:val="both"/>
        <w:rPr>
          <w:sz w:val="26"/>
          <w:szCs w:val="26"/>
        </w:rPr>
      </w:pPr>
      <w:r w:rsidRPr="00C914D3">
        <w:rPr>
          <w:sz w:val="26"/>
          <w:szCs w:val="26"/>
        </w:rPr>
        <w:t>Большое значение для развития мелкой моторики имеет лепка</w:t>
      </w:r>
      <w:r w:rsidRPr="00113BC2">
        <w:rPr>
          <w:sz w:val="26"/>
          <w:szCs w:val="26"/>
        </w:rPr>
        <w:t>. Младшие дошкольники способны под руководством взрослого вылепить простые предметы.</w:t>
      </w:r>
    </w:p>
    <w:p w:rsidR="009A11F0" w:rsidRPr="00113BC2" w:rsidRDefault="009A11F0" w:rsidP="0008467E">
      <w:pPr>
        <w:ind w:left="709" w:right="-1165" w:firstLine="567"/>
        <w:jc w:val="both"/>
        <w:rPr>
          <w:sz w:val="26"/>
          <w:szCs w:val="26"/>
        </w:rPr>
      </w:pPr>
      <w:r w:rsidRPr="00113BC2">
        <w:rPr>
          <w:sz w:val="26"/>
          <w:szCs w:val="26"/>
        </w:rPr>
        <w:t>Известно, что аппликация оказывает положительное влияние на развитие восприятия. В этом возрасте детям доступны простейшие виды аппликации.</w:t>
      </w:r>
    </w:p>
    <w:p w:rsidR="009A11F0" w:rsidRPr="00113BC2" w:rsidRDefault="009A11F0" w:rsidP="0008467E">
      <w:pPr>
        <w:ind w:left="709" w:right="-1165" w:firstLine="567"/>
        <w:jc w:val="both"/>
        <w:rPr>
          <w:sz w:val="26"/>
          <w:szCs w:val="26"/>
        </w:rPr>
      </w:pPr>
      <w:r w:rsidRPr="00113BC2">
        <w:rPr>
          <w:sz w:val="26"/>
          <w:szCs w:val="26"/>
        </w:rPr>
        <w:t>Конструктивная деятельность в младшем дошкольном возрасте ограничена возведением несложных построек по образцу и по замыслу.</w:t>
      </w:r>
    </w:p>
    <w:p w:rsidR="009A11F0" w:rsidRPr="00113BC2" w:rsidRDefault="009A11F0" w:rsidP="0008467E">
      <w:pPr>
        <w:ind w:left="709" w:right="-1165" w:firstLine="567"/>
        <w:jc w:val="both"/>
        <w:rPr>
          <w:sz w:val="26"/>
          <w:szCs w:val="26"/>
        </w:rPr>
      </w:pPr>
      <w:r w:rsidRPr="00113BC2">
        <w:rPr>
          <w:sz w:val="26"/>
          <w:szCs w:val="26"/>
        </w:rPr>
        <w:t>В младшем дошкольном возрасте развивается перцептивная деятельность. Дети от использования предэталонов – индивидуальных единиц</w:t>
      </w:r>
      <w:r w:rsidRPr="00113BC2">
        <w:rPr>
          <w:sz w:val="26"/>
          <w:szCs w:val="26"/>
        </w:rPr>
        <w:tab/>
        <w:t xml:space="preserve"> восприятия – переходя к сенсорным эталонам – культурно-выработанным 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определённой организации образовательного процесса – и в помещении всего дошкольного учреждения.</w:t>
      </w:r>
    </w:p>
    <w:p w:rsidR="009A11F0" w:rsidRPr="00113BC2" w:rsidRDefault="009A11F0" w:rsidP="0008467E">
      <w:pPr>
        <w:ind w:left="709" w:right="-1165" w:firstLine="567"/>
        <w:jc w:val="both"/>
        <w:rPr>
          <w:sz w:val="26"/>
          <w:szCs w:val="26"/>
        </w:rPr>
      </w:pPr>
      <w:r w:rsidRPr="00113BC2">
        <w:rPr>
          <w:sz w:val="26"/>
          <w:szCs w:val="26"/>
        </w:rPr>
        <w:t>Развиваются память и внимание. По просьбе взрослого дети могут запомнить 3 – 4 слова и 5 – 6 названий предметов. К концу младшего дошкольного возраста они способны запомнить значительные отрывки из любимых произведений.</w:t>
      </w:r>
    </w:p>
    <w:p w:rsidR="009A11F0" w:rsidRPr="00C914D3" w:rsidRDefault="009A11F0" w:rsidP="0008467E">
      <w:pPr>
        <w:ind w:left="709" w:right="-1165" w:firstLine="567"/>
        <w:jc w:val="both"/>
        <w:rPr>
          <w:sz w:val="26"/>
          <w:szCs w:val="26"/>
        </w:rPr>
      </w:pPr>
      <w:r w:rsidRPr="00113BC2">
        <w:rPr>
          <w:sz w:val="26"/>
          <w:szCs w:val="26"/>
        </w:rPr>
        <w:t xml:space="preserve">Продолжает развиваться наглядно-действенное мышление. При этом преобразования ситуаций в ряде случаев осуществляются на основе целенаправленных проб с учётом желаемого результата. </w:t>
      </w:r>
      <w:r w:rsidRPr="00C914D3">
        <w:rPr>
          <w:sz w:val="26"/>
          <w:szCs w:val="26"/>
        </w:rPr>
        <w:t>Дошкольники способны установить некоторые скрытые связи и отношения между предметами.</w:t>
      </w:r>
    </w:p>
    <w:p w:rsidR="009A11F0" w:rsidRPr="00113BC2" w:rsidRDefault="009A11F0" w:rsidP="0008467E">
      <w:pPr>
        <w:ind w:left="709" w:right="-1165" w:firstLine="567"/>
        <w:jc w:val="both"/>
        <w:rPr>
          <w:sz w:val="26"/>
          <w:szCs w:val="26"/>
        </w:rPr>
      </w:pPr>
      <w:r w:rsidRPr="00113BC2">
        <w:rPr>
          <w:sz w:val="26"/>
          <w:szCs w:val="26"/>
        </w:rPr>
        <w:t>В 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w:t>
      </w:r>
    </w:p>
    <w:p w:rsidR="009A11F0" w:rsidRPr="00C914D3" w:rsidRDefault="009A11F0" w:rsidP="0008467E">
      <w:pPr>
        <w:ind w:left="709" w:right="-1165" w:firstLine="567"/>
        <w:jc w:val="both"/>
        <w:rPr>
          <w:sz w:val="26"/>
          <w:szCs w:val="26"/>
        </w:rPr>
      </w:pPr>
      <w:r w:rsidRPr="00113BC2">
        <w:rPr>
          <w:sz w:val="26"/>
          <w:szCs w:val="26"/>
        </w:rPr>
        <w:t xml:space="preserve">Взаимоотношения детей ярко проявляются в игровой деятельности. Они скорее </w:t>
      </w:r>
      <w:r w:rsidRPr="00C914D3">
        <w:rPr>
          <w:sz w:val="26"/>
          <w:szCs w:val="26"/>
        </w:rPr>
        <w:t>играют радом, чем активно вступают во взаимодействие.</w:t>
      </w:r>
      <w:r w:rsidRPr="00113BC2">
        <w:rPr>
          <w:sz w:val="26"/>
          <w:szCs w:val="26"/>
        </w:rPr>
        <w:t xml:space="preserve"> 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w:t>
      </w:r>
      <w:r w:rsidRPr="00C914D3">
        <w:rPr>
          <w:sz w:val="26"/>
          <w:szCs w:val="26"/>
        </w:rPr>
        <w:t>Положение ребёнка в группе сверстников во многом определяется мнением воспитателя.</w:t>
      </w:r>
    </w:p>
    <w:p w:rsidR="009A11F0" w:rsidRPr="00113BC2" w:rsidRDefault="009A11F0" w:rsidP="0008467E">
      <w:pPr>
        <w:ind w:left="709" w:right="-1165" w:firstLine="567"/>
        <w:jc w:val="both"/>
        <w:rPr>
          <w:sz w:val="26"/>
          <w:szCs w:val="26"/>
        </w:rPr>
      </w:pPr>
      <w:r w:rsidRPr="00113BC2">
        <w:rPr>
          <w:sz w:val="26"/>
          <w:szCs w:val="26"/>
        </w:rPr>
        <w:t xml:space="preserve">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 </w:t>
      </w:r>
      <w:r w:rsidRPr="00C914D3">
        <w:rPr>
          <w:sz w:val="26"/>
          <w:szCs w:val="26"/>
        </w:rPr>
        <w:t>поведение ребёнка ещё ситуативное.</w:t>
      </w:r>
      <w:r w:rsidRPr="00113BC2">
        <w:rPr>
          <w:b/>
          <w:sz w:val="26"/>
          <w:szCs w:val="26"/>
        </w:rPr>
        <w:t xml:space="preserve"> </w:t>
      </w:r>
      <w:r w:rsidRPr="00113BC2">
        <w:rPr>
          <w:sz w:val="26"/>
          <w:szCs w:val="26"/>
        </w:rPr>
        <w:t>Вместе с тем можно наблюдать и случаи ограничения собственных побуждений самим ребёнком, сопровождаемые словесными указаниями. Начинает развиваться самооценка, при этом дети в значительной мере ориентируются на оценку воспитателя. Продолжает развиваться также их половая идентификация, что проявляется в характере выбираемых игрушек и сюжетов.</w:t>
      </w:r>
    </w:p>
    <w:p w:rsidR="009A11F0" w:rsidRPr="00113BC2" w:rsidRDefault="009A11F0" w:rsidP="0008467E">
      <w:pPr>
        <w:ind w:left="709" w:right="-1165" w:firstLine="567"/>
        <w:jc w:val="both"/>
        <w:rPr>
          <w:sz w:val="26"/>
          <w:szCs w:val="26"/>
        </w:rPr>
      </w:pPr>
    </w:p>
    <w:p w:rsidR="009A11F0" w:rsidRPr="00113BC2" w:rsidRDefault="009A11F0" w:rsidP="0008467E">
      <w:pPr>
        <w:ind w:left="709" w:right="-1165" w:firstLine="567"/>
        <w:jc w:val="center"/>
        <w:rPr>
          <w:b/>
          <w:i/>
          <w:sz w:val="26"/>
          <w:szCs w:val="26"/>
        </w:rPr>
      </w:pPr>
      <w:r w:rsidRPr="00113BC2">
        <w:rPr>
          <w:b/>
          <w:i/>
          <w:sz w:val="26"/>
          <w:szCs w:val="26"/>
        </w:rPr>
        <w:t xml:space="preserve"> </w:t>
      </w:r>
      <w:r>
        <w:rPr>
          <w:b/>
          <w:i/>
          <w:sz w:val="26"/>
          <w:szCs w:val="26"/>
        </w:rPr>
        <w:t>4 - 5 лет</w:t>
      </w:r>
    </w:p>
    <w:p w:rsidR="009A11F0" w:rsidRPr="00C914D3" w:rsidRDefault="009A11F0" w:rsidP="0008467E">
      <w:pPr>
        <w:ind w:left="709" w:right="-1165" w:firstLine="567"/>
        <w:jc w:val="both"/>
        <w:rPr>
          <w:sz w:val="26"/>
          <w:szCs w:val="26"/>
        </w:rPr>
      </w:pPr>
      <w:r w:rsidRPr="00C914D3">
        <w:rPr>
          <w:sz w:val="26"/>
          <w:szCs w:val="26"/>
        </w:rPr>
        <w:t>В игровой деятельности</w:t>
      </w:r>
      <w:r w:rsidRPr="00113BC2">
        <w:rPr>
          <w:b/>
          <w:sz w:val="26"/>
          <w:szCs w:val="26"/>
        </w:rPr>
        <w:t xml:space="preserve"> </w:t>
      </w:r>
      <w:r w:rsidRPr="00113BC2">
        <w:rPr>
          <w:sz w:val="26"/>
          <w:szCs w:val="26"/>
        </w:rPr>
        <w:t>детей среднего дошкольного возраста</w:t>
      </w:r>
      <w:r w:rsidRPr="00113BC2">
        <w:rPr>
          <w:b/>
          <w:sz w:val="26"/>
          <w:szCs w:val="26"/>
        </w:rPr>
        <w:t xml:space="preserve"> </w:t>
      </w:r>
      <w:r w:rsidRPr="00C914D3">
        <w:rPr>
          <w:sz w:val="26"/>
          <w:szCs w:val="26"/>
        </w:rPr>
        <w:t xml:space="preserve">появляются ролевые взаимодействия. </w:t>
      </w:r>
      <w:r w:rsidRPr="00113BC2">
        <w:rPr>
          <w:sz w:val="26"/>
          <w:szCs w:val="26"/>
        </w:rPr>
        <w:t xml:space="preserve">Они указывают на то, что дошкольники начинают отделять себя от принятой роли. В процессе игры роли могут меняться  не ради них </w:t>
      </w:r>
      <w:r w:rsidRPr="00113BC2">
        <w:rPr>
          <w:sz w:val="26"/>
          <w:szCs w:val="26"/>
        </w:rPr>
        <w:lastRenderedPageBreak/>
        <w:t xml:space="preserve">самих, а ради смысла игры. </w:t>
      </w:r>
      <w:r w:rsidRPr="00C914D3">
        <w:rPr>
          <w:sz w:val="26"/>
          <w:szCs w:val="26"/>
        </w:rPr>
        <w:t>Происходит разделение игровых и реальных взаимодействий детей.</w:t>
      </w:r>
    </w:p>
    <w:p w:rsidR="009A11F0" w:rsidRPr="00113BC2" w:rsidRDefault="009A11F0" w:rsidP="0008467E">
      <w:pPr>
        <w:ind w:left="709" w:right="-1165" w:firstLine="567"/>
        <w:jc w:val="both"/>
        <w:rPr>
          <w:sz w:val="26"/>
          <w:szCs w:val="26"/>
        </w:rPr>
      </w:pPr>
      <w:r w:rsidRPr="00113BC2">
        <w:rPr>
          <w:sz w:val="26"/>
          <w:szCs w:val="26"/>
        </w:rPr>
        <w:t xml:space="preserve">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её деталей. </w:t>
      </w:r>
      <w:r w:rsidRPr="00C914D3">
        <w:rPr>
          <w:sz w:val="26"/>
          <w:szCs w:val="26"/>
        </w:rPr>
        <w:t>Совершенствуется техническая сторона изобразительной деятельности.</w:t>
      </w:r>
      <w:r w:rsidRPr="00113BC2">
        <w:rPr>
          <w:sz w:val="26"/>
          <w:szCs w:val="26"/>
        </w:rPr>
        <w:t xml:space="preserve"> Дети могут рисовать основные геометрические фигуры, вырезать ножницами, наклеивать изображения на бумагу и т.д.</w:t>
      </w:r>
    </w:p>
    <w:p w:rsidR="009A11F0" w:rsidRPr="00113BC2" w:rsidRDefault="009A11F0" w:rsidP="0008467E">
      <w:pPr>
        <w:ind w:left="709" w:right="-1165" w:firstLine="567"/>
        <w:jc w:val="both"/>
        <w:rPr>
          <w:sz w:val="26"/>
          <w:szCs w:val="26"/>
        </w:rPr>
      </w:pPr>
      <w:r w:rsidRPr="00113BC2">
        <w:rPr>
          <w:sz w:val="26"/>
          <w:szCs w:val="26"/>
        </w:rPr>
        <w:t>Усложняется конструирование. Постройки могут включать 5 – 6 деталей. Формируются навыки конструирования по собственному замыслу, а также планирование последовательности действий.</w:t>
      </w:r>
    </w:p>
    <w:p w:rsidR="009A11F0" w:rsidRPr="00113BC2" w:rsidRDefault="009A11F0" w:rsidP="0008467E">
      <w:pPr>
        <w:ind w:left="709" w:right="-1165" w:firstLine="567"/>
        <w:jc w:val="both"/>
        <w:rPr>
          <w:sz w:val="26"/>
          <w:szCs w:val="26"/>
        </w:rPr>
      </w:pPr>
      <w:r w:rsidRPr="00C914D3">
        <w:rPr>
          <w:sz w:val="26"/>
          <w:szCs w:val="26"/>
        </w:rPr>
        <w:t>Двигательная сфера ребёнка характеризуется позитивными изменениями мелкой и крупной моторики.</w:t>
      </w:r>
      <w:r w:rsidRPr="00113BC2">
        <w:rPr>
          <w:b/>
          <w:sz w:val="26"/>
          <w:szCs w:val="26"/>
        </w:rPr>
        <w:t xml:space="preserve"> </w:t>
      </w:r>
      <w:r w:rsidRPr="00113BC2">
        <w:rPr>
          <w:sz w:val="26"/>
          <w:szCs w:val="26"/>
        </w:rPr>
        <w:t>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w:t>
      </w:r>
    </w:p>
    <w:p w:rsidR="009A11F0" w:rsidRPr="00113BC2" w:rsidRDefault="009A11F0" w:rsidP="0008467E">
      <w:pPr>
        <w:ind w:left="709" w:right="-1165" w:firstLine="567"/>
        <w:jc w:val="both"/>
        <w:rPr>
          <w:sz w:val="26"/>
          <w:szCs w:val="26"/>
        </w:rPr>
      </w:pPr>
      <w:r w:rsidRPr="00113BC2">
        <w:rPr>
          <w:sz w:val="26"/>
          <w:szCs w:val="26"/>
        </w:rPr>
        <w:t>К концу  среднего дошкольного возраста восприятие детей становится более развитым. Они оказываются способными называть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w:t>
      </w:r>
    </w:p>
    <w:p w:rsidR="009A11F0" w:rsidRPr="00113BC2" w:rsidRDefault="009A11F0" w:rsidP="0008467E">
      <w:pPr>
        <w:ind w:left="709" w:right="-1165" w:firstLine="567"/>
        <w:jc w:val="both"/>
        <w:rPr>
          <w:sz w:val="26"/>
          <w:szCs w:val="26"/>
        </w:rPr>
      </w:pPr>
      <w:r w:rsidRPr="00113BC2">
        <w:rPr>
          <w:sz w:val="26"/>
          <w:szCs w:val="26"/>
        </w:rPr>
        <w:t>Возрастает объём памяти. Дети запоминают до 7 – 8 названий предметов. Начинает складываться произвольное внимание: дети способны принять задачу на запоминание, помнят поручения взрослых, могут выучить небольшое стихотворение и т.д.</w:t>
      </w:r>
    </w:p>
    <w:p w:rsidR="009A11F0" w:rsidRPr="00113BC2" w:rsidRDefault="009A11F0" w:rsidP="0008467E">
      <w:pPr>
        <w:ind w:left="709" w:right="-1165" w:firstLine="567"/>
        <w:jc w:val="both"/>
        <w:rPr>
          <w:sz w:val="26"/>
          <w:szCs w:val="26"/>
        </w:rPr>
      </w:pPr>
      <w:r w:rsidRPr="00113BC2">
        <w:rPr>
          <w:sz w:val="26"/>
          <w:szCs w:val="26"/>
        </w:rPr>
        <w:t>Начинает развиваться образное мышление. Дети оказываются способными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произойдёт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w:t>
      </w:r>
    </w:p>
    <w:p w:rsidR="009A11F0" w:rsidRPr="00113BC2" w:rsidRDefault="009A11F0" w:rsidP="0008467E">
      <w:pPr>
        <w:ind w:left="709" w:right="-1165" w:firstLine="567"/>
        <w:jc w:val="both"/>
        <w:rPr>
          <w:sz w:val="26"/>
          <w:szCs w:val="26"/>
        </w:rPr>
      </w:pPr>
      <w:r w:rsidRPr="00113BC2">
        <w:rPr>
          <w:sz w:val="26"/>
          <w:szCs w:val="26"/>
        </w:rPr>
        <w:t>Для детей этого возраста особенно характерны известные феномены Ж.Пиаже: сохранение количества, объёма и величины. Например, если им предъявить три чёрных кружка из бумаги и семь белых кружков из бумаги и спросить: «Каких кружков больше – чёрных или белых?», большинство ответят, что белых больше. Но если спросить: «Каких больше – белых или бумажных?», ответ будет таким же – больше белых.</w:t>
      </w:r>
    </w:p>
    <w:p w:rsidR="009A11F0" w:rsidRPr="00113BC2" w:rsidRDefault="009A11F0" w:rsidP="0008467E">
      <w:pPr>
        <w:ind w:left="709" w:right="-1165" w:firstLine="567"/>
        <w:jc w:val="both"/>
        <w:rPr>
          <w:sz w:val="26"/>
          <w:szCs w:val="26"/>
        </w:rPr>
      </w:pPr>
      <w:r w:rsidRPr="00113BC2">
        <w:rPr>
          <w:sz w:val="26"/>
          <w:szCs w:val="26"/>
        </w:rPr>
        <w:t>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p>
    <w:p w:rsidR="009A11F0" w:rsidRPr="00113BC2" w:rsidRDefault="009A11F0" w:rsidP="0008467E">
      <w:pPr>
        <w:ind w:left="709" w:right="-1165" w:firstLine="567"/>
        <w:jc w:val="both"/>
        <w:rPr>
          <w:sz w:val="26"/>
          <w:szCs w:val="26"/>
        </w:rPr>
      </w:pPr>
      <w:r w:rsidRPr="00113BC2">
        <w:rPr>
          <w:sz w:val="26"/>
          <w:szCs w:val="26"/>
        </w:rPr>
        <w:t xml:space="preserve">Увеличивается устойчивость внимания. Ребёнку оказывается доступной сосредоточенная деятельность в течение 15 – 20 минут. Он способен удерживать в памяти при выполнении каких-либо действий несложное условие. </w:t>
      </w:r>
    </w:p>
    <w:p w:rsidR="009A11F0" w:rsidRPr="00113BC2" w:rsidRDefault="009A11F0" w:rsidP="0008467E">
      <w:pPr>
        <w:ind w:left="709" w:right="-1165" w:firstLine="567"/>
        <w:jc w:val="both"/>
        <w:rPr>
          <w:sz w:val="26"/>
          <w:szCs w:val="26"/>
        </w:rPr>
      </w:pPr>
      <w:r w:rsidRPr="00113BC2">
        <w:rPr>
          <w:sz w:val="26"/>
          <w:szCs w:val="26"/>
        </w:rPr>
        <w:t>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интонацию выделяют речь тех или иных персонажей. Интерес вызывают ритмическая структура речи, рифмы.</w:t>
      </w:r>
    </w:p>
    <w:p w:rsidR="009A11F0" w:rsidRPr="00C914D3" w:rsidRDefault="009A11F0" w:rsidP="0008467E">
      <w:pPr>
        <w:ind w:left="709" w:right="-1165" w:firstLine="567"/>
        <w:jc w:val="both"/>
        <w:rPr>
          <w:sz w:val="26"/>
          <w:szCs w:val="26"/>
        </w:rPr>
      </w:pPr>
      <w:r w:rsidRPr="00113BC2">
        <w:rPr>
          <w:sz w:val="26"/>
          <w:szCs w:val="26"/>
        </w:rPr>
        <w:t xml:space="preserve">Развивается грамматическая сторона речи. Дошкольники  занимаются словотворчеством на основе грамматических правил. Речь детей при </w:t>
      </w:r>
      <w:r w:rsidRPr="00113BC2">
        <w:rPr>
          <w:sz w:val="26"/>
          <w:szCs w:val="26"/>
        </w:rPr>
        <w:lastRenderedPageBreak/>
        <w:t>взаимодействии друг с другом носит ситуативный характер, а при общении со взрослыми становится вне ситуативной.</w:t>
      </w:r>
    </w:p>
    <w:p w:rsidR="009A11F0" w:rsidRPr="00113BC2" w:rsidRDefault="009A11F0" w:rsidP="0008467E">
      <w:pPr>
        <w:ind w:left="709" w:right="-1165" w:firstLine="567"/>
        <w:jc w:val="both"/>
        <w:rPr>
          <w:sz w:val="26"/>
          <w:szCs w:val="26"/>
        </w:rPr>
      </w:pPr>
      <w:r w:rsidRPr="00C914D3">
        <w:rPr>
          <w:sz w:val="26"/>
          <w:szCs w:val="26"/>
        </w:rPr>
        <w:t>Изменяется содержание общения ребёнка и взрослого</w:t>
      </w:r>
      <w:r w:rsidRPr="00113BC2">
        <w:rPr>
          <w:sz w:val="26"/>
          <w:szCs w:val="26"/>
        </w:rPr>
        <w:t>. Оно выходит за пределы конкретной ситуации, в которой оказывается ребёнок. Ведущим становится познавательный мотив. Информация, которую ребёнок получает в процессе общения, может быть сложной и трудной для понимания, но она вызывает у него интерес.</w:t>
      </w:r>
    </w:p>
    <w:p w:rsidR="009A11F0" w:rsidRPr="00C914D3" w:rsidRDefault="009A11F0" w:rsidP="0008467E">
      <w:pPr>
        <w:ind w:left="709" w:right="-1165" w:firstLine="567"/>
        <w:jc w:val="both"/>
        <w:rPr>
          <w:sz w:val="26"/>
          <w:szCs w:val="26"/>
        </w:rPr>
      </w:pPr>
      <w:r w:rsidRPr="00113BC2">
        <w:rPr>
          <w:sz w:val="26"/>
          <w:szCs w:val="26"/>
        </w:rPr>
        <w:t xml:space="preserve">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w:t>
      </w:r>
      <w:r w:rsidRPr="00C914D3">
        <w:rPr>
          <w:sz w:val="26"/>
          <w:szCs w:val="26"/>
        </w:rPr>
        <w:t>Повышенная обидчивость представляет собой возрастной феномен.</w:t>
      </w:r>
    </w:p>
    <w:p w:rsidR="009A11F0" w:rsidRPr="00113BC2" w:rsidRDefault="009A11F0" w:rsidP="0008467E">
      <w:pPr>
        <w:ind w:left="709" w:right="-1165" w:firstLine="567"/>
        <w:jc w:val="both"/>
        <w:rPr>
          <w:sz w:val="26"/>
          <w:szCs w:val="26"/>
        </w:rPr>
      </w:pPr>
      <w:r w:rsidRPr="00113BC2">
        <w:rPr>
          <w:sz w:val="26"/>
          <w:szCs w:val="26"/>
        </w:rPr>
        <w:t>Взаимоотношения со сверстниками характеризуются избирательностью, которая выражается в предпочтении одних детей другим. Появляются постоянные партнёры по играм. В группах начинают выделяться лидеры. Появляются конкурентность, соревновательность. Последняя важна для сравнения себя с другим, что ведёт к развитию образа Я ребёнка, его детализации. 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эгоцентричностью познавательной позиции; развитием памяти, внимания, речи, познавательной мотивации, совершенствования восприятия; формированием потребности в уважении со стороны взрослого, появлением обидчивости, конкурентности, соревновательности со сверстниками, дальнейшим развитием образа Я ребёнка, его детализацией.</w:t>
      </w:r>
    </w:p>
    <w:p w:rsidR="009A11F0" w:rsidRPr="00113BC2" w:rsidRDefault="009A11F0" w:rsidP="0008467E">
      <w:pPr>
        <w:ind w:left="709" w:right="-1165" w:firstLine="567"/>
        <w:jc w:val="both"/>
        <w:rPr>
          <w:sz w:val="26"/>
          <w:szCs w:val="26"/>
        </w:rPr>
      </w:pPr>
    </w:p>
    <w:p w:rsidR="009A11F0" w:rsidRPr="00113BC2" w:rsidRDefault="009A11F0" w:rsidP="0008467E">
      <w:pPr>
        <w:ind w:left="709" w:right="-1165" w:firstLine="567"/>
        <w:jc w:val="center"/>
        <w:rPr>
          <w:b/>
          <w:i/>
          <w:sz w:val="26"/>
          <w:szCs w:val="26"/>
        </w:rPr>
      </w:pPr>
      <w:r>
        <w:rPr>
          <w:b/>
          <w:i/>
          <w:sz w:val="26"/>
          <w:szCs w:val="26"/>
        </w:rPr>
        <w:t>5 - 6 лет</w:t>
      </w:r>
    </w:p>
    <w:p w:rsidR="009A11F0" w:rsidRPr="00113BC2" w:rsidRDefault="009A11F0" w:rsidP="0008467E">
      <w:pPr>
        <w:ind w:left="709" w:right="-1165" w:firstLine="567"/>
        <w:jc w:val="both"/>
        <w:rPr>
          <w:sz w:val="26"/>
          <w:szCs w:val="26"/>
        </w:rPr>
      </w:pPr>
      <w:r w:rsidRPr="00113BC2">
        <w:rPr>
          <w:sz w:val="26"/>
          <w:szCs w:val="26"/>
        </w:rPr>
        <w:t xml:space="preserve">Дети шестого года жизни уже </w:t>
      </w:r>
      <w:r w:rsidRPr="00C914D3">
        <w:rPr>
          <w:sz w:val="26"/>
          <w:szCs w:val="26"/>
        </w:rPr>
        <w:t>могут распределять роли до начала игры и строить своё поведение, придерживаясь роли.</w:t>
      </w:r>
      <w:r w:rsidRPr="00113BC2">
        <w:rPr>
          <w:sz w:val="26"/>
          <w:szCs w:val="26"/>
        </w:rPr>
        <w:t xml:space="preserve">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подчинённость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(В игре «Больница» таким центром оказывается кабинет врача, в игре «Парикмахерская» - зал стрижки, а зал ожидания выступает в качестве переферии игрового пространства). Действия детей в играх становятся разнообразными.</w:t>
      </w:r>
    </w:p>
    <w:p w:rsidR="009A11F0" w:rsidRPr="00113BC2" w:rsidRDefault="009A11F0" w:rsidP="0008467E">
      <w:pPr>
        <w:ind w:left="709" w:right="-1165" w:firstLine="567"/>
        <w:jc w:val="both"/>
        <w:rPr>
          <w:sz w:val="26"/>
          <w:szCs w:val="26"/>
        </w:rPr>
      </w:pPr>
      <w:r w:rsidRPr="00113BC2">
        <w:rPr>
          <w:sz w:val="26"/>
          <w:szCs w:val="26"/>
        </w:rPr>
        <w:t>Развивается изобразительная деятельность детей. Это возраст наиболее активного рисования. 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схематичные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изображённого человека.</w:t>
      </w:r>
    </w:p>
    <w:p w:rsidR="009A11F0" w:rsidRPr="00113BC2" w:rsidRDefault="009A11F0" w:rsidP="0008467E">
      <w:pPr>
        <w:ind w:left="709" w:right="-1165" w:firstLine="567"/>
        <w:jc w:val="both"/>
        <w:rPr>
          <w:sz w:val="26"/>
          <w:szCs w:val="26"/>
        </w:rPr>
      </w:pPr>
      <w:r w:rsidRPr="00113BC2">
        <w:rPr>
          <w:sz w:val="26"/>
          <w:szCs w:val="26"/>
        </w:rPr>
        <w:lastRenderedPageBreak/>
        <w:t xml:space="preserve">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заменить детали постройки в зависимости от имеющегося материала. Овладевают обобщённым способом обследования образца. Дети способны выделять основные части  предполагаемой постройки. </w:t>
      </w:r>
      <w:r w:rsidRPr="00C914D3">
        <w:rPr>
          <w:sz w:val="26"/>
          <w:szCs w:val="26"/>
        </w:rPr>
        <w:t>Конструктивная деятельность может осуществляться на основе схемы, по замыслу и по условиям</w:t>
      </w:r>
      <w:r w:rsidRPr="00113BC2">
        <w:rPr>
          <w:sz w:val="26"/>
          <w:szCs w:val="26"/>
        </w:rPr>
        <w:t>. Появляется конструирование в ходе совместной деятельности.</w:t>
      </w:r>
    </w:p>
    <w:p w:rsidR="009A11F0" w:rsidRPr="00113BC2" w:rsidRDefault="009A11F0" w:rsidP="0008467E">
      <w:pPr>
        <w:ind w:left="709" w:right="-1165" w:firstLine="567"/>
        <w:jc w:val="both"/>
        <w:rPr>
          <w:sz w:val="26"/>
          <w:szCs w:val="26"/>
        </w:rPr>
      </w:pPr>
      <w:r w:rsidRPr="00113BC2">
        <w:rPr>
          <w:sz w:val="26"/>
          <w:szCs w:val="26"/>
        </w:rPr>
        <w:t>Дети могут конструировать из бумаги, складывая её в несколько раз (два, четыре, шесть сгибаний); из природного материала. Они осваивают два способа конструирования: 1) от природного материала к художественному образу (в этом случае ребёнок «достраивает» природный материал до целостного образа, дополняя его различными деталями); 2) от художественного образа к природному материалу (в этом случае ребёнок подбирает необходимый материал, для того чтобы воплотить образ).</w:t>
      </w:r>
    </w:p>
    <w:p w:rsidR="009A11F0" w:rsidRPr="00113BC2" w:rsidRDefault="009A11F0" w:rsidP="0008467E">
      <w:pPr>
        <w:ind w:left="709" w:right="-1165" w:firstLine="567"/>
        <w:jc w:val="both"/>
        <w:rPr>
          <w:sz w:val="26"/>
          <w:szCs w:val="26"/>
        </w:rPr>
      </w:pPr>
      <w:r w:rsidRPr="00113BC2">
        <w:rPr>
          <w:sz w:val="26"/>
          <w:szCs w:val="26"/>
        </w:rPr>
        <w:t>Продолжает совершенствоваться восприятие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w:t>
      </w:r>
    </w:p>
    <w:p w:rsidR="009A11F0" w:rsidRPr="00113BC2" w:rsidRDefault="009A11F0" w:rsidP="0008467E">
      <w:pPr>
        <w:ind w:left="709" w:right="-1165" w:firstLine="567"/>
        <w:jc w:val="both"/>
        <w:rPr>
          <w:sz w:val="26"/>
          <w:szCs w:val="26"/>
        </w:rPr>
      </w:pPr>
      <w:r w:rsidRPr="00113BC2">
        <w:rPr>
          <w:sz w:val="26"/>
          <w:szCs w:val="26"/>
        </w:rPr>
        <w:t>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w:t>
      </w:r>
    </w:p>
    <w:p w:rsidR="009A11F0" w:rsidRPr="00113BC2" w:rsidRDefault="009A11F0" w:rsidP="0008467E">
      <w:pPr>
        <w:ind w:left="709" w:right="-1165" w:firstLine="567"/>
        <w:jc w:val="both"/>
        <w:rPr>
          <w:sz w:val="26"/>
          <w:szCs w:val="26"/>
        </w:rPr>
      </w:pPr>
      <w:r w:rsidRPr="00113BC2">
        <w:rPr>
          <w:sz w:val="26"/>
          <w:szCs w:val="26"/>
        </w:rPr>
        <w:t>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времён года, дня и ночи, об увеличении и уменьшении объектов в результате различных воздействий, представления о развитии и т.д.</w:t>
      </w:r>
    </w:p>
    <w:p w:rsidR="009A11F0" w:rsidRPr="00113BC2" w:rsidRDefault="009A11F0" w:rsidP="0008467E">
      <w:pPr>
        <w:ind w:left="709" w:right="-1165" w:firstLine="567"/>
        <w:jc w:val="both"/>
        <w:rPr>
          <w:sz w:val="26"/>
          <w:szCs w:val="26"/>
        </w:rPr>
      </w:pPr>
      <w:r w:rsidRPr="00113BC2">
        <w:rPr>
          <w:sz w:val="26"/>
          <w:szCs w:val="26"/>
        </w:rPr>
        <w:t xml:space="preserve">Кроме того, </w:t>
      </w:r>
      <w:r w:rsidRPr="00C914D3">
        <w:rPr>
          <w:sz w:val="26"/>
          <w:szCs w:val="26"/>
        </w:rPr>
        <w:t>продолжают совершенствоваться обобщения, что является основой словесно логического мышления.</w:t>
      </w:r>
      <w:r w:rsidRPr="00113BC2">
        <w:rPr>
          <w:b/>
          <w:sz w:val="26"/>
          <w:szCs w:val="26"/>
        </w:rPr>
        <w:t xml:space="preserve"> </w:t>
      </w:r>
      <w:r w:rsidRPr="00113BC2">
        <w:rPr>
          <w:sz w:val="26"/>
          <w:szCs w:val="26"/>
        </w:rPr>
        <w:t>В дошкольном возрасте у детей ещё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т.д.</w:t>
      </w:r>
    </w:p>
    <w:p w:rsidR="009A11F0" w:rsidRPr="00113BC2" w:rsidRDefault="009A11F0" w:rsidP="0008467E">
      <w:pPr>
        <w:ind w:left="709" w:right="-1165" w:firstLine="567"/>
        <w:jc w:val="both"/>
        <w:rPr>
          <w:sz w:val="26"/>
          <w:szCs w:val="26"/>
        </w:rPr>
      </w:pPr>
      <w:r w:rsidRPr="00113BC2">
        <w:rPr>
          <w:sz w:val="26"/>
          <w:szCs w:val="26"/>
        </w:rPr>
        <w:t xml:space="preserve">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 </w:t>
      </w:r>
    </w:p>
    <w:p w:rsidR="009A11F0" w:rsidRPr="00113BC2" w:rsidRDefault="009A11F0" w:rsidP="0008467E">
      <w:pPr>
        <w:ind w:left="709" w:right="-1165" w:firstLine="567"/>
        <w:jc w:val="both"/>
        <w:rPr>
          <w:sz w:val="26"/>
          <w:szCs w:val="26"/>
        </w:rPr>
      </w:pPr>
      <w:r w:rsidRPr="00113BC2">
        <w:rPr>
          <w:sz w:val="26"/>
          <w:szCs w:val="26"/>
        </w:rPr>
        <w:t xml:space="preserve">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w:t>
      </w:r>
      <w:r w:rsidRPr="00C914D3">
        <w:rPr>
          <w:sz w:val="26"/>
          <w:szCs w:val="26"/>
        </w:rPr>
        <w:t>активно развиваться лишь при условии проведения специальной работы по его активизации</w:t>
      </w:r>
      <w:r w:rsidRPr="00113BC2">
        <w:rPr>
          <w:sz w:val="26"/>
          <w:szCs w:val="26"/>
        </w:rPr>
        <w:t>.</w:t>
      </w:r>
    </w:p>
    <w:p w:rsidR="009A11F0" w:rsidRPr="00113BC2" w:rsidRDefault="009A11F0" w:rsidP="0008467E">
      <w:pPr>
        <w:ind w:left="709" w:right="-1165" w:firstLine="567"/>
        <w:jc w:val="both"/>
        <w:rPr>
          <w:sz w:val="26"/>
          <w:szCs w:val="26"/>
        </w:rPr>
      </w:pPr>
      <w:r w:rsidRPr="00113BC2">
        <w:rPr>
          <w:sz w:val="26"/>
          <w:szCs w:val="26"/>
        </w:rPr>
        <w:lastRenderedPageBreak/>
        <w:t>Продолжают развиваться устойчивость, распределение, переключаемость внимания. Наблюдается переход от непроизвольного к произвольному вниманию.</w:t>
      </w:r>
    </w:p>
    <w:p w:rsidR="009A11F0" w:rsidRPr="00113BC2" w:rsidRDefault="009A11F0" w:rsidP="0008467E">
      <w:pPr>
        <w:ind w:left="709" w:right="-1165" w:firstLine="567"/>
        <w:jc w:val="both"/>
        <w:rPr>
          <w:sz w:val="26"/>
          <w:szCs w:val="26"/>
        </w:rPr>
      </w:pPr>
      <w:r w:rsidRPr="00113BC2">
        <w:rPr>
          <w:sz w:val="26"/>
          <w:szCs w:val="26"/>
        </w:rPr>
        <w:t>Продолжает совершенствоваться речь, в том числе её звуковая сторона. Дети могут правильно воспроизводить шипящие, свистящие и сонорные звуки. Развивается фонематический слух, интонационная выразительность речи при чтении стихов в сюжетно-ролевой игре и в повседневной жизни.</w:t>
      </w:r>
    </w:p>
    <w:p w:rsidR="009A11F0" w:rsidRPr="00113BC2" w:rsidRDefault="009A11F0" w:rsidP="0008467E">
      <w:pPr>
        <w:ind w:left="709" w:right="-1165" w:firstLine="567"/>
        <w:jc w:val="both"/>
        <w:rPr>
          <w:sz w:val="26"/>
          <w:szCs w:val="26"/>
        </w:rPr>
      </w:pPr>
      <w:r w:rsidRPr="00113BC2">
        <w:rPr>
          <w:sz w:val="26"/>
          <w:szCs w:val="26"/>
        </w:rPr>
        <w:t>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w:t>
      </w:r>
    </w:p>
    <w:p w:rsidR="009A11F0" w:rsidRPr="00113BC2" w:rsidRDefault="009A11F0" w:rsidP="0008467E">
      <w:pPr>
        <w:ind w:left="709" w:right="-1165" w:firstLine="567"/>
        <w:jc w:val="both"/>
        <w:rPr>
          <w:sz w:val="26"/>
          <w:szCs w:val="26"/>
        </w:rPr>
      </w:pPr>
      <w:r w:rsidRPr="00113BC2">
        <w:rPr>
          <w:sz w:val="26"/>
          <w:szCs w:val="26"/>
        </w:rPr>
        <w:t>Развивается связная речь. Дети могут пересказывать, рассказывать по картинке, передавая не только главное, но и детали.</w:t>
      </w:r>
    </w:p>
    <w:p w:rsidR="009A11F0" w:rsidRPr="00113BC2" w:rsidRDefault="009A11F0" w:rsidP="0008467E">
      <w:pPr>
        <w:ind w:left="709" w:right="-1165" w:firstLine="567"/>
        <w:jc w:val="both"/>
        <w:rPr>
          <w:sz w:val="26"/>
          <w:szCs w:val="26"/>
        </w:rPr>
      </w:pPr>
      <w:r w:rsidRPr="00113BC2">
        <w:rPr>
          <w:sz w:val="26"/>
          <w:szCs w:val="26"/>
        </w:rPr>
        <w:t>Достижения этого возраста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обобщённого способа обследования образца; усвоением обобщённых способов изображения предметов одинаковой формы.</w:t>
      </w:r>
    </w:p>
    <w:p w:rsidR="009A11F0" w:rsidRPr="00113BC2" w:rsidRDefault="009A11F0" w:rsidP="0008467E">
      <w:pPr>
        <w:ind w:left="709" w:right="-1165" w:firstLine="567"/>
        <w:jc w:val="both"/>
        <w:rPr>
          <w:sz w:val="26"/>
          <w:szCs w:val="26"/>
        </w:rPr>
      </w:pPr>
      <w:r w:rsidRPr="00113BC2">
        <w:rPr>
          <w:sz w:val="26"/>
          <w:szCs w:val="26"/>
        </w:rPr>
        <w:t>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p>
    <w:p w:rsidR="009A11F0" w:rsidRPr="00113BC2" w:rsidRDefault="009A11F0" w:rsidP="0008467E">
      <w:pPr>
        <w:ind w:left="709" w:right="-1165" w:firstLine="567"/>
        <w:jc w:val="both"/>
        <w:rPr>
          <w:sz w:val="26"/>
          <w:szCs w:val="26"/>
        </w:rPr>
      </w:pPr>
    </w:p>
    <w:p w:rsidR="009A11F0" w:rsidRPr="00113BC2" w:rsidRDefault="009A11F0" w:rsidP="0008467E">
      <w:pPr>
        <w:ind w:left="709" w:right="-1165" w:firstLine="567"/>
        <w:jc w:val="center"/>
        <w:rPr>
          <w:b/>
          <w:i/>
          <w:sz w:val="26"/>
          <w:szCs w:val="26"/>
        </w:rPr>
      </w:pPr>
      <w:r>
        <w:rPr>
          <w:b/>
          <w:i/>
          <w:sz w:val="26"/>
          <w:szCs w:val="26"/>
        </w:rPr>
        <w:t>6 - 7 лет</w:t>
      </w:r>
    </w:p>
    <w:p w:rsidR="009A11F0" w:rsidRPr="00113BC2" w:rsidRDefault="009A11F0" w:rsidP="0008467E">
      <w:pPr>
        <w:ind w:left="709" w:right="-1165" w:firstLine="567"/>
        <w:jc w:val="both"/>
        <w:rPr>
          <w:sz w:val="26"/>
          <w:szCs w:val="26"/>
        </w:rPr>
      </w:pPr>
      <w:r w:rsidRPr="00113BC2">
        <w:rPr>
          <w:sz w:val="26"/>
          <w:szCs w:val="26"/>
        </w:rPr>
        <w:t xml:space="preserve">В сюжетно-ролевых играх дети подготовительной к школе группы </w:t>
      </w:r>
      <w:r w:rsidRPr="00C914D3">
        <w:rPr>
          <w:sz w:val="26"/>
          <w:szCs w:val="26"/>
        </w:rPr>
        <w:t xml:space="preserve">начинают осваивать сложные взаимодействия людей, </w:t>
      </w:r>
      <w:r w:rsidRPr="00113BC2">
        <w:rPr>
          <w:sz w:val="26"/>
          <w:szCs w:val="26"/>
        </w:rPr>
        <w:t>отражающие характерные значимые жизненные ситуации, например, свадьбу, рождение ребёнка, болезнь, трудоустройство и т.д.</w:t>
      </w:r>
    </w:p>
    <w:p w:rsidR="009A11F0" w:rsidRPr="00113BC2" w:rsidRDefault="009A11F0" w:rsidP="0008467E">
      <w:pPr>
        <w:ind w:left="709" w:right="-1165" w:firstLine="567"/>
        <w:jc w:val="both"/>
        <w:rPr>
          <w:sz w:val="26"/>
          <w:szCs w:val="26"/>
        </w:rPr>
      </w:pPr>
      <w:r w:rsidRPr="00C914D3">
        <w:rPr>
          <w:sz w:val="26"/>
          <w:szCs w:val="26"/>
        </w:rPr>
        <w:t>Игровые действия детей становятся более сложными</w:t>
      </w:r>
      <w:r w:rsidRPr="00113BC2">
        <w:rPr>
          <w:sz w:val="26"/>
          <w:szCs w:val="26"/>
        </w:rPr>
        <w:t>, обретают особый смысл, который не всегда открывается взрослому. Игровое пространство усложняется. В нём может быть несколько центров, каждый из которых поддерживает свою сюжетную линию. При этом дети способны отслеживать поведение партнёров по всему игровому пространству и менять своё поведение в зависимости от места в нём. Так, ребёнок уже обращается к продавцу не только как покупатель, а как покупатель-мама или покупатель-шофёр и т.п. Исполнение роли акцентируется не только самой ролью, но и тем, в какой части игрового пространства эта роль воспроизводится. Например, исполняя роль водителя автобуса, ребёнок командует пассажирами и подчиняется инспектору ГИБДД. Если логика игры требует появления новой роли, то ребёнок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w:t>
      </w:r>
    </w:p>
    <w:p w:rsidR="009A11F0" w:rsidRPr="00113BC2" w:rsidRDefault="009A11F0" w:rsidP="0008467E">
      <w:pPr>
        <w:ind w:left="709" w:right="-1165" w:firstLine="567"/>
        <w:jc w:val="both"/>
        <w:rPr>
          <w:sz w:val="26"/>
          <w:szCs w:val="26"/>
        </w:rPr>
      </w:pPr>
      <w:r w:rsidRPr="00113BC2">
        <w:rPr>
          <w:sz w:val="26"/>
          <w:szCs w:val="26"/>
        </w:rPr>
        <w:t xml:space="preserve">Образы из окружающей жизни и литературных произведений, передаваемые детьми в изобразительной деятельности, становятся сложнее. </w:t>
      </w:r>
      <w:r w:rsidRPr="00C914D3">
        <w:rPr>
          <w:sz w:val="26"/>
          <w:szCs w:val="26"/>
        </w:rPr>
        <w:t>Рисунки приобретают более детализированный характер, обогащается их цветовая гамма</w:t>
      </w:r>
      <w:r w:rsidRPr="00113BC2">
        <w:rPr>
          <w:sz w:val="26"/>
          <w:szCs w:val="26"/>
        </w:rPr>
        <w:t>. Более явными становятся различия между рисунками мальчиков и девочек. Мальчики охотно изображают технику, космос, военные действия и т.п. Часто встречаются и бытовые сюжеты: мама и дочка, комната и т.д.</w:t>
      </w:r>
    </w:p>
    <w:p w:rsidR="009A11F0" w:rsidRPr="00113BC2" w:rsidRDefault="009A11F0" w:rsidP="0008467E">
      <w:pPr>
        <w:ind w:left="709" w:right="-1165" w:firstLine="567"/>
        <w:jc w:val="both"/>
        <w:rPr>
          <w:sz w:val="26"/>
          <w:szCs w:val="26"/>
        </w:rPr>
      </w:pPr>
      <w:r w:rsidRPr="00113BC2">
        <w:rPr>
          <w:sz w:val="26"/>
          <w:szCs w:val="26"/>
        </w:rPr>
        <w:t>Изображение человека становится ещё более детализированным и пропорциональным.  Появляются пальцы на руках, глаза, рот, нос, брови, подбородок. Одежда может быть украшена различными деталями.</w:t>
      </w:r>
    </w:p>
    <w:p w:rsidR="009A11F0" w:rsidRPr="00113BC2" w:rsidRDefault="009A11F0" w:rsidP="0008467E">
      <w:pPr>
        <w:ind w:left="709" w:right="-1165" w:firstLine="567"/>
        <w:jc w:val="both"/>
        <w:rPr>
          <w:sz w:val="26"/>
          <w:szCs w:val="26"/>
        </w:rPr>
      </w:pPr>
      <w:r w:rsidRPr="00113BC2">
        <w:rPr>
          <w:sz w:val="26"/>
          <w:szCs w:val="26"/>
        </w:rPr>
        <w:lastRenderedPageBreak/>
        <w:t>При правильном педагогическом подходе у детей формируются художественно-творческие способности в изобразительной деятельности.</w:t>
      </w:r>
    </w:p>
    <w:p w:rsidR="009A11F0" w:rsidRPr="00113BC2" w:rsidRDefault="009A11F0" w:rsidP="0008467E">
      <w:pPr>
        <w:ind w:left="709" w:right="-1165" w:firstLine="567"/>
        <w:jc w:val="both"/>
        <w:rPr>
          <w:sz w:val="26"/>
          <w:szCs w:val="26"/>
        </w:rPr>
      </w:pPr>
      <w:r w:rsidRPr="00113BC2">
        <w:rPr>
          <w:sz w:val="26"/>
          <w:szCs w:val="26"/>
        </w:rPr>
        <w:t>Дети подготовительной к школе группы в значительной степени освоили конструирование из строительного материала. Они свободно владеют обобщёнными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объёмными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w:t>
      </w:r>
    </w:p>
    <w:p w:rsidR="009A11F0" w:rsidRPr="00113BC2" w:rsidRDefault="009A11F0" w:rsidP="0008467E">
      <w:pPr>
        <w:ind w:left="709" w:right="-1165" w:firstLine="567"/>
        <w:jc w:val="both"/>
        <w:rPr>
          <w:b/>
          <w:sz w:val="26"/>
          <w:szCs w:val="26"/>
        </w:rPr>
      </w:pPr>
      <w:r w:rsidRPr="00113BC2">
        <w:rPr>
          <w:sz w:val="26"/>
          <w:szCs w:val="26"/>
        </w:rPr>
        <w:t xml:space="preserve">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её выполнения; </w:t>
      </w:r>
      <w:r w:rsidRPr="00C914D3">
        <w:rPr>
          <w:sz w:val="26"/>
          <w:szCs w:val="26"/>
        </w:rPr>
        <w:t>способны выполнять различные по степени сложности постройки как по собственному замыслу, так и по условиям.</w:t>
      </w:r>
    </w:p>
    <w:p w:rsidR="009A11F0" w:rsidRPr="00C914D3" w:rsidRDefault="009A11F0" w:rsidP="0008467E">
      <w:pPr>
        <w:ind w:left="709" w:right="-1165" w:firstLine="567"/>
        <w:jc w:val="both"/>
        <w:rPr>
          <w:sz w:val="26"/>
          <w:szCs w:val="26"/>
        </w:rPr>
      </w:pPr>
      <w:r w:rsidRPr="00113BC2">
        <w:rPr>
          <w:sz w:val="26"/>
          <w:szCs w:val="26"/>
        </w:rPr>
        <w:t xml:space="preserve">В этом возрасте дети уже </w:t>
      </w:r>
      <w:r w:rsidRPr="00C914D3">
        <w:rPr>
          <w:sz w:val="26"/>
          <w:szCs w:val="26"/>
        </w:rPr>
        <w:t xml:space="preserve">могут освоить сложные формы сложения из листа бумаги </w:t>
      </w:r>
      <w:r w:rsidRPr="00113BC2">
        <w:rPr>
          <w:sz w:val="26"/>
          <w:szCs w:val="26"/>
        </w:rPr>
        <w:t xml:space="preserve">и придумывать собственные, но этому их нужно специально обучать. </w:t>
      </w:r>
      <w:r w:rsidRPr="00C914D3">
        <w:rPr>
          <w:sz w:val="26"/>
          <w:szCs w:val="26"/>
        </w:rPr>
        <w:t xml:space="preserve">Данный вид деятельности </w:t>
      </w:r>
      <w:r w:rsidRPr="00113BC2">
        <w:rPr>
          <w:sz w:val="26"/>
          <w:szCs w:val="26"/>
        </w:rPr>
        <w:t xml:space="preserve">не просто доступен детям – он </w:t>
      </w:r>
      <w:r w:rsidRPr="00C914D3">
        <w:rPr>
          <w:sz w:val="26"/>
          <w:szCs w:val="26"/>
        </w:rPr>
        <w:t>важен для  углубления их пространственных представлений.</w:t>
      </w:r>
    </w:p>
    <w:p w:rsidR="009A11F0" w:rsidRPr="00113BC2" w:rsidRDefault="009A11F0" w:rsidP="0008467E">
      <w:pPr>
        <w:ind w:left="709" w:right="-1165" w:firstLine="567"/>
        <w:jc w:val="both"/>
        <w:rPr>
          <w:sz w:val="26"/>
          <w:szCs w:val="26"/>
        </w:rPr>
      </w:pPr>
      <w:r w:rsidRPr="00113BC2">
        <w:rPr>
          <w:sz w:val="26"/>
          <w:szCs w:val="26"/>
        </w:rPr>
        <w:t>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w:t>
      </w:r>
    </w:p>
    <w:p w:rsidR="009A11F0" w:rsidRPr="00113BC2" w:rsidRDefault="009A11F0" w:rsidP="0008467E">
      <w:pPr>
        <w:ind w:left="709" w:right="-1165" w:firstLine="567"/>
        <w:jc w:val="both"/>
        <w:rPr>
          <w:sz w:val="26"/>
          <w:szCs w:val="26"/>
        </w:rPr>
      </w:pPr>
      <w:r w:rsidRPr="00113BC2">
        <w:rPr>
          <w:sz w:val="26"/>
          <w:szCs w:val="26"/>
        </w:rPr>
        <w:t>У детей продолжает развиваться восприятие, однако они не всегда могут одновременно учитывать несколько различных признаков.</w:t>
      </w:r>
    </w:p>
    <w:p w:rsidR="009A11F0" w:rsidRPr="00113BC2" w:rsidRDefault="009A11F0" w:rsidP="0008467E">
      <w:pPr>
        <w:ind w:left="709" w:right="-1165" w:firstLine="567"/>
        <w:jc w:val="both"/>
        <w:rPr>
          <w:sz w:val="26"/>
          <w:szCs w:val="26"/>
        </w:rPr>
      </w:pPr>
      <w:r w:rsidRPr="00113BC2">
        <w:rPr>
          <w:sz w:val="26"/>
          <w:szCs w:val="26"/>
        </w:rPr>
        <w:t>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w:t>
      </w:r>
    </w:p>
    <w:p w:rsidR="009A11F0" w:rsidRPr="00113BC2" w:rsidRDefault="009A11F0" w:rsidP="0008467E">
      <w:pPr>
        <w:ind w:left="709" w:right="-1165" w:firstLine="567"/>
        <w:jc w:val="both"/>
        <w:rPr>
          <w:sz w:val="26"/>
          <w:szCs w:val="26"/>
        </w:rPr>
      </w:pPr>
      <w:r w:rsidRPr="00113BC2">
        <w:rPr>
          <w:sz w:val="26"/>
          <w:szCs w:val="26"/>
        </w:rPr>
        <w:t>Продолжают развиваться навыки обобщения и рассуждения, но они в значительной степени ещё ограничиваются наглядными признаками ситуации.</w:t>
      </w:r>
    </w:p>
    <w:p w:rsidR="009A11F0" w:rsidRPr="00113BC2" w:rsidRDefault="009A11F0" w:rsidP="0008467E">
      <w:pPr>
        <w:ind w:left="709" w:right="-1165" w:firstLine="567"/>
        <w:jc w:val="both"/>
        <w:rPr>
          <w:sz w:val="26"/>
          <w:szCs w:val="26"/>
        </w:rPr>
      </w:pPr>
      <w:r w:rsidRPr="00113BC2">
        <w:rPr>
          <w:sz w:val="26"/>
          <w:szCs w:val="26"/>
        </w:rPr>
        <w:t>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 к стереотипности детских образов.</w:t>
      </w:r>
    </w:p>
    <w:p w:rsidR="009A11F0" w:rsidRPr="00113BC2" w:rsidRDefault="009A11F0" w:rsidP="0008467E">
      <w:pPr>
        <w:ind w:left="709" w:right="-1165" w:firstLine="567"/>
        <w:jc w:val="both"/>
        <w:rPr>
          <w:sz w:val="26"/>
          <w:szCs w:val="26"/>
        </w:rPr>
      </w:pPr>
      <w:r w:rsidRPr="00C914D3">
        <w:rPr>
          <w:sz w:val="26"/>
          <w:szCs w:val="26"/>
        </w:rPr>
        <w:t>Продолжает развиваться внимание дошкольников</w:t>
      </w:r>
      <w:r w:rsidRPr="00113BC2">
        <w:rPr>
          <w:sz w:val="26"/>
          <w:szCs w:val="26"/>
        </w:rPr>
        <w:t>, оно становится произвольным. В некоторых видах деятельности время произвольного сосредоточения достигает 30 минут.</w:t>
      </w:r>
    </w:p>
    <w:p w:rsidR="009A11F0" w:rsidRPr="00113BC2" w:rsidRDefault="009A11F0" w:rsidP="0008467E">
      <w:pPr>
        <w:ind w:left="709" w:right="-1165" w:firstLine="567"/>
        <w:jc w:val="both"/>
        <w:rPr>
          <w:sz w:val="26"/>
          <w:szCs w:val="26"/>
        </w:rPr>
      </w:pPr>
      <w:r w:rsidRPr="00113BC2">
        <w:rPr>
          <w:sz w:val="26"/>
          <w:szCs w:val="26"/>
        </w:rPr>
        <w:t xml:space="preserve">У дошкольников </w:t>
      </w:r>
      <w:r w:rsidRPr="00C914D3">
        <w:rPr>
          <w:sz w:val="26"/>
          <w:szCs w:val="26"/>
        </w:rPr>
        <w:t>продолжает развиваться речь</w:t>
      </w:r>
      <w:r w:rsidR="00C914D3">
        <w:rPr>
          <w:sz w:val="26"/>
          <w:szCs w:val="26"/>
        </w:rPr>
        <w:t>: её звуковая сторона</w:t>
      </w:r>
      <w:r w:rsidRPr="00113BC2">
        <w:rPr>
          <w:sz w:val="26"/>
          <w:szCs w:val="26"/>
        </w:rPr>
        <w:t>,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т.д.</w:t>
      </w:r>
    </w:p>
    <w:p w:rsidR="009A11F0" w:rsidRPr="00113BC2" w:rsidRDefault="009A11F0" w:rsidP="0008467E">
      <w:pPr>
        <w:ind w:left="709" w:right="-1165" w:firstLine="567"/>
        <w:jc w:val="both"/>
        <w:rPr>
          <w:sz w:val="26"/>
          <w:szCs w:val="26"/>
        </w:rPr>
      </w:pPr>
      <w:r w:rsidRPr="00113BC2">
        <w:rPr>
          <w:sz w:val="26"/>
          <w:szCs w:val="26"/>
        </w:rPr>
        <w:t>В результате правильно организованной образовательной работы у дошкольников развиваются диалогическая и некоторые виды монологической речи.</w:t>
      </w:r>
    </w:p>
    <w:p w:rsidR="009A11F0" w:rsidRPr="00113BC2" w:rsidRDefault="009A11F0" w:rsidP="0008467E">
      <w:pPr>
        <w:ind w:left="709" w:right="-1165" w:firstLine="567"/>
        <w:jc w:val="both"/>
        <w:rPr>
          <w:sz w:val="26"/>
          <w:szCs w:val="26"/>
        </w:rPr>
      </w:pPr>
      <w:r w:rsidRPr="00113BC2">
        <w:rPr>
          <w:sz w:val="26"/>
          <w:szCs w:val="26"/>
        </w:rPr>
        <w:t>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w:t>
      </w:r>
    </w:p>
    <w:p w:rsidR="009A11F0" w:rsidRDefault="009A11F0" w:rsidP="0008467E">
      <w:pPr>
        <w:ind w:left="709" w:right="-1165" w:firstLine="567"/>
        <w:jc w:val="both"/>
        <w:rPr>
          <w:sz w:val="26"/>
          <w:szCs w:val="26"/>
        </w:rPr>
      </w:pPr>
      <w:r w:rsidRPr="00113BC2">
        <w:rPr>
          <w:sz w:val="26"/>
          <w:szCs w:val="26"/>
        </w:rPr>
        <w:lastRenderedPageBreak/>
        <w:t>К концу дошкольного возраста ребёнок обладает высоким уровнем познавательного и личностного развития, что позволяет ему в дальнейшем успешно учиться в школе.</w:t>
      </w:r>
    </w:p>
    <w:p w:rsidR="009D3BF8" w:rsidRPr="009D3BF8" w:rsidRDefault="009D3BF8" w:rsidP="0008467E">
      <w:pPr>
        <w:ind w:left="709" w:right="-1165" w:firstLine="567"/>
        <w:jc w:val="both"/>
        <w:rPr>
          <w:b/>
          <w:sz w:val="26"/>
          <w:szCs w:val="26"/>
        </w:rPr>
      </w:pPr>
      <w:r w:rsidRPr="009D3BF8">
        <w:rPr>
          <w:b/>
          <w:sz w:val="26"/>
          <w:szCs w:val="26"/>
        </w:rPr>
        <w:t>Виды детской деятельности в раннем возрасте (1 год – 3 года):</w:t>
      </w:r>
    </w:p>
    <w:p w:rsidR="009D3BF8" w:rsidRDefault="009D3BF8" w:rsidP="00303722">
      <w:pPr>
        <w:numPr>
          <w:ilvl w:val="0"/>
          <w:numId w:val="1"/>
        </w:numPr>
        <w:ind w:left="709" w:right="-1165" w:firstLine="567"/>
        <w:jc w:val="both"/>
        <w:rPr>
          <w:sz w:val="26"/>
          <w:szCs w:val="26"/>
        </w:rPr>
      </w:pPr>
      <w:r>
        <w:rPr>
          <w:sz w:val="26"/>
          <w:szCs w:val="26"/>
        </w:rPr>
        <w:t>п</w:t>
      </w:r>
      <w:r w:rsidRPr="009D3BF8">
        <w:rPr>
          <w:sz w:val="26"/>
          <w:szCs w:val="26"/>
        </w:rPr>
        <w:t>редметная деятельность и игры с составными и динамическими игрушками</w:t>
      </w:r>
      <w:r>
        <w:rPr>
          <w:sz w:val="26"/>
          <w:szCs w:val="26"/>
        </w:rPr>
        <w:t>;</w:t>
      </w:r>
    </w:p>
    <w:p w:rsidR="009D3BF8" w:rsidRDefault="009D3BF8" w:rsidP="00303722">
      <w:pPr>
        <w:numPr>
          <w:ilvl w:val="0"/>
          <w:numId w:val="1"/>
        </w:numPr>
        <w:ind w:left="709" w:right="-1165" w:firstLine="567"/>
        <w:jc w:val="both"/>
        <w:rPr>
          <w:sz w:val="26"/>
          <w:szCs w:val="26"/>
        </w:rPr>
      </w:pPr>
      <w:r>
        <w:rPr>
          <w:sz w:val="26"/>
          <w:szCs w:val="26"/>
        </w:rPr>
        <w:t>экспериментирование с материалами и веществами</w:t>
      </w:r>
      <w:r w:rsidR="00037DAB">
        <w:rPr>
          <w:sz w:val="26"/>
          <w:szCs w:val="26"/>
        </w:rPr>
        <w:t xml:space="preserve"> (песок, вода, тесто и пр.)</w:t>
      </w:r>
    </w:p>
    <w:p w:rsidR="009D3BF8" w:rsidRDefault="009D3BF8" w:rsidP="00303722">
      <w:pPr>
        <w:numPr>
          <w:ilvl w:val="0"/>
          <w:numId w:val="1"/>
        </w:numPr>
        <w:ind w:left="709" w:right="-1165" w:firstLine="567"/>
        <w:jc w:val="both"/>
        <w:rPr>
          <w:sz w:val="26"/>
          <w:szCs w:val="26"/>
        </w:rPr>
      </w:pPr>
      <w:r>
        <w:rPr>
          <w:sz w:val="26"/>
          <w:szCs w:val="26"/>
        </w:rPr>
        <w:t>общение с взрослым и совместные игры со сверстниками под руководством взрослого;</w:t>
      </w:r>
    </w:p>
    <w:p w:rsidR="009D3BF8" w:rsidRDefault="009D3BF8" w:rsidP="00303722">
      <w:pPr>
        <w:numPr>
          <w:ilvl w:val="0"/>
          <w:numId w:val="1"/>
        </w:numPr>
        <w:ind w:left="709" w:right="-1165" w:firstLine="567"/>
        <w:jc w:val="both"/>
        <w:rPr>
          <w:sz w:val="26"/>
          <w:szCs w:val="26"/>
        </w:rPr>
      </w:pPr>
      <w:r>
        <w:rPr>
          <w:sz w:val="26"/>
          <w:szCs w:val="26"/>
        </w:rPr>
        <w:t>самообслуживание и действия с бытовыми предметами-орудиями</w:t>
      </w:r>
      <w:r w:rsidR="00037DAB">
        <w:rPr>
          <w:sz w:val="26"/>
          <w:szCs w:val="26"/>
        </w:rPr>
        <w:t xml:space="preserve"> (ложка, совок, лопатка и пр.)</w:t>
      </w:r>
      <w:r>
        <w:rPr>
          <w:sz w:val="26"/>
          <w:szCs w:val="26"/>
        </w:rPr>
        <w:t>;</w:t>
      </w:r>
    </w:p>
    <w:p w:rsidR="009D3BF8" w:rsidRDefault="009D3BF8" w:rsidP="00303722">
      <w:pPr>
        <w:numPr>
          <w:ilvl w:val="0"/>
          <w:numId w:val="1"/>
        </w:numPr>
        <w:ind w:left="709" w:right="-1165" w:firstLine="567"/>
        <w:jc w:val="both"/>
        <w:rPr>
          <w:sz w:val="26"/>
          <w:szCs w:val="26"/>
        </w:rPr>
      </w:pPr>
      <w:r>
        <w:rPr>
          <w:sz w:val="26"/>
          <w:szCs w:val="26"/>
        </w:rPr>
        <w:t xml:space="preserve">восприятие смысла музыки, </w:t>
      </w:r>
      <w:r w:rsidR="00037DAB">
        <w:rPr>
          <w:sz w:val="26"/>
          <w:szCs w:val="26"/>
        </w:rPr>
        <w:t>сказок, стихов, рассматривание картинок;</w:t>
      </w:r>
    </w:p>
    <w:p w:rsidR="00037DAB" w:rsidRDefault="00037DAB" w:rsidP="00303722">
      <w:pPr>
        <w:numPr>
          <w:ilvl w:val="0"/>
          <w:numId w:val="1"/>
        </w:numPr>
        <w:ind w:left="709" w:right="-1165" w:firstLine="567"/>
        <w:jc w:val="both"/>
        <w:rPr>
          <w:sz w:val="26"/>
          <w:szCs w:val="26"/>
        </w:rPr>
      </w:pPr>
      <w:r>
        <w:rPr>
          <w:sz w:val="26"/>
          <w:szCs w:val="26"/>
        </w:rPr>
        <w:t>двигательная активность.</w:t>
      </w:r>
    </w:p>
    <w:p w:rsidR="00037DAB" w:rsidRPr="009D3BF8" w:rsidRDefault="00037DAB" w:rsidP="0008467E">
      <w:pPr>
        <w:ind w:left="709" w:right="-1165" w:firstLine="567"/>
        <w:jc w:val="both"/>
        <w:rPr>
          <w:sz w:val="26"/>
          <w:szCs w:val="26"/>
        </w:rPr>
      </w:pPr>
    </w:p>
    <w:p w:rsidR="00C914D3" w:rsidRPr="00037DAB" w:rsidRDefault="00C914D3" w:rsidP="0008467E">
      <w:pPr>
        <w:pStyle w:val="af6"/>
        <w:ind w:left="709" w:right="-1165" w:firstLine="567"/>
        <w:jc w:val="both"/>
        <w:rPr>
          <w:b/>
          <w:sz w:val="26"/>
          <w:szCs w:val="26"/>
        </w:rPr>
      </w:pPr>
      <w:r w:rsidRPr="00037DAB">
        <w:rPr>
          <w:b/>
          <w:sz w:val="26"/>
          <w:szCs w:val="26"/>
        </w:rPr>
        <w:t>Виды детской деятельности в дош</w:t>
      </w:r>
      <w:r w:rsidR="00037DAB">
        <w:rPr>
          <w:b/>
          <w:sz w:val="26"/>
          <w:szCs w:val="26"/>
        </w:rPr>
        <w:t>кольном возрасте (3 года – 8 лет)</w:t>
      </w:r>
      <w:r w:rsidRPr="00037DAB">
        <w:rPr>
          <w:b/>
          <w:sz w:val="26"/>
          <w:szCs w:val="26"/>
        </w:rPr>
        <w:t>:</w:t>
      </w:r>
    </w:p>
    <w:p w:rsidR="00C914D3" w:rsidRPr="009D3BF8" w:rsidRDefault="00C914D3" w:rsidP="00303722">
      <w:pPr>
        <w:pStyle w:val="af6"/>
        <w:numPr>
          <w:ilvl w:val="0"/>
          <w:numId w:val="2"/>
        </w:numPr>
        <w:ind w:left="709" w:right="-1165" w:firstLine="567"/>
        <w:jc w:val="both"/>
        <w:rPr>
          <w:sz w:val="26"/>
          <w:szCs w:val="26"/>
        </w:rPr>
      </w:pPr>
      <w:r w:rsidRPr="009D3BF8">
        <w:rPr>
          <w:sz w:val="26"/>
          <w:szCs w:val="26"/>
        </w:rPr>
        <w:t>игровая</w:t>
      </w:r>
      <w:r w:rsidR="00037DAB">
        <w:rPr>
          <w:sz w:val="26"/>
          <w:szCs w:val="26"/>
        </w:rPr>
        <w:t xml:space="preserve"> (</w:t>
      </w:r>
      <w:r w:rsidRPr="009D3BF8">
        <w:rPr>
          <w:sz w:val="26"/>
          <w:szCs w:val="26"/>
        </w:rPr>
        <w:t>сюжетно-ролевая игра, игры с правилами и другие</w:t>
      </w:r>
      <w:r w:rsidR="00037DAB">
        <w:rPr>
          <w:sz w:val="26"/>
          <w:szCs w:val="26"/>
        </w:rPr>
        <w:t xml:space="preserve"> виды игр)</w:t>
      </w:r>
      <w:r w:rsidRPr="009D3BF8">
        <w:rPr>
          <w:sz w:val="26"/>
          <w:szCs w:val="26"/>
        </w:rPr>
        <w:t>;</w:t>
      </w:r>
    </w:p>
    <w:p w:rsidR="00C914D3" w:rsidRPr="009D3BF8" w:rsidRDefault="00037DAB" w:rsidP="00303722">
      <w:pPr>
        <w:pStyle w:val="af6"/>
        <w:numPr>
          <w:ilvl w:val="0"/>
          <w:numId w:val="2"/>
        </w:numPr>
        <w:ind w:left="709" w:right="-1165" w:firstLine="567"/>
        <w:jc w:val="both"/>
        <w:rPr>
          <w:sz w:val="26"/>
          <w:szCs w:val="26"/>
        </w:rPr>
      </w:pPr>
      <w:r>
        <w:rPr>
          <w:sz w:val="26"/>
          <w:szCs w:val="26"/>
        </w:rPr>
        <w:t>коммуникативная (</w:t>
      </w:r>
      <w:r w:rsidR="00C914D3" w:rsidRPr="009D3BF8">
        <w:rPr>
          <w:sz w:val="26"/>
          <w:szCs w:val="26"/>
        </w:rPr>
        <w:t>общение и взаимодействие с взрослыми и сверстниками</w:t>
      </w:r>
      <w:r>
        <w:rPr>
          <w:sz w:val="26"/>
          <w:szCs w:val="26"/>
        </w:rPr>
        <w:t>)</w:t>
      </w:r>
      <w:r w:rsidR="00C914D3" w:rsidRPr="009D3BF8">
        <w:rPr>
          <w:sz w:val="26"/>
          <w:szCs w:val="26"/>
        </w:rPr>
        <w:t>;</w:t>
      </w:r>
    </w:p>
    <w:p w:rsidR="00C914D3" w:rsidRPr="009D3BF8" w:rsidRDefault="00C914D3" w:rsidP="00303722">
      <w:pPr>
        <w:pStyle w:val="af6"/>
        <w:numPr>
          <w:ilvl w:val="0"/>
          <w:numId w:val="2"/>
        </w:numPr>
        <w:ind w:left="709" w:right="-1165" w:firstLine="567"/>
        <w:jc w:val="both"/>
        <w:rPr>
          <w:sz w:val="26"/>
          <w:szCs w:val="26"/>
        </w:rPr>
      </w:pPr>
      <w:r w:rsidRPr="009D3BF8">
        <w:rPr>
          <w:sz w:val="26"/>
          <w:szCs w:val="26"/>
        </w:rPr>
        <w:t>познавательно</w:t>
      </w:r>
      <w:r w:rsidR="00037DAB">
        <w:rPr>
          <w:sz w:val="26"/>
          <w:szCs w:val="26"/>
        </w:rPr>
        <w:t>-исследовательская (</w:t>
      </w:r>
      <w:r w:rsidRPr="009D3BF8">
        <w:rPr>
          <w:sz w:val="26"/>
          <w:szCs w:val="26"/>
        </w:rPr>
        <w:t>исследование объектов окружающего мира и экспериментирование с ними</w:t>
      </w:r>
      <w:r w:rsidR="00037DAB">
        <w:rPr>
          <w:sz w:val="26"/>
          <w:szCs w:val="26"/>
        </w:rPr>
        <w:t>)</w:t>
      </w:r>
      <w:r w:rsidRPr="009D3BF8">
        <w:rPr>
          <w:sz w:val="26"/>
          <w:szCs w:val="26"/>
        </w:rPr>
        <w:t>;</w:t>
      </w:r>
    </w:p>
    <w:p w:rsidR="00C914D3" w:rsidRPr="009D3BF8" w:rsidRDefault="00C914D3" w:rsidP="00303722">
      <w:pPr>
        <w:pStyle w:val="af6"/>
        <w:numPr>
          <w:ilvl w:val="0"/>
          <w:numId w:val="2"/>
        </w:numPr>
        <w:ind w:left="709" w:right="-1165" w:firstLine="567"/>
        <w:jc w:val="both"/>
        <w:rPr>
          <w:sz w:val="26"/>
          <w:szCs w:val="26"/>
        </w:rPr>
      </w:pPr>
      <w:r w:rsidRPr="009D3BF8">
        <w:rPr>
          <w:sz w:val="26"/>
          <w:szCs w:val="26"/>
        </w:rPr>
        <w:t>восприятие художественной литературы и фольклора;</w:t>
      </w:r>
    </w:p>
    <w:p w:rsidR="00C914D3" w:rsidRPr="009D3BF8" w:rsidRDefault="00C914D3" w:rsidP="00303722">
      <w:pPr>
        <w:pStyle w:val="af6"/>
        <w:numPr>
          <w:ilvl w:val="0"/>
          <w:numId w:val="2"/>
        </w:numPr>
        <w:ind w:left="709" w:right="-1165" w:firstLine="567"/>
        <w:jc w:val="both"/>
        <w:rPr>
          <w:sz w:val="26"/>
          <w:szCs w:val="26"/>
        </w:rPr>
      </w:pPr>
      <w:r w:rsidRPr="009D3BF8">
        <w:rPr>
          <w:sz w:val="26"/>
          <w:szCs w:val="26"/>
        </w:rPr>
        <w:t xml:space="preserve">самообслуживание и элементарный бытовой труд </w:t>
      </w:r>
      <w:r w:rsidR="00037DAB">
        <w:rPr>
          <w:sz w:val="26"/>
          <w:szCs w:val="26"/>
        </w:rPr>
        <w:t>(</w:t>
      </w:r>
      <w:r w:rsidRPr="009D3BF8">
        <w:rPr>
          <w:sz w:val="26"/>
          <w:szCs w:val="26"/>
        </w:rPr>
        <w:t xml:space="preserve">самообслуживание, бытовой </w:t>
      </w:r>
      <w:r w:rsidR="00037DAB">
        <w:rPr>
          <w:sz w:val="26"/>
          <w:szCs w:val="26"/>
        </w:rPr>
        <w:t>труд в помещении и на улице)</w:t>
      </w:r>
      <w:r w:rsidRPr="009D3BF8">
        <w:rPr>
          <w:sz w:val="26"/>
          <w:szCs w:val="26"/>
        </w:rPr>
        <w:t>;</w:t>
      </w:r>
    </w:p>
    <w:p w:rsidR="00C914D3" w:rsidRPr="009D3BF8" w:rsidRDefault="00C914D3" w:rsidP="00303722">
      <w:pPr>
        <w:pStyle w:val="af6"/>
        <w:numPr>
          <w:ilvl w:val="0"/>
          <w:numId w:val="2"/>
        </w:numPr>
        <w:ind w:left="709" w:right="-1165" w:firstLine="567"/>
        <w:jc w:val="both"/>
        <w:rPr>
          <w:sz w:val="26"/>
          <w:szCs w:val="26"/>
        </w:rPr>
      </w:pPr>
      <w:r w:rsidRPr="009D3BF8">
        <w:rPr>
          <w:sz w:val="26"/>
          <w:szCs w:val="26"/>
        </w:rPr>
        <w:t>конструировани</w:t>
      </w:r>
      <w:r w:rsidR="00037DAB">
        <w:rPr>
          <w:sz w:val="26"/>
          <w:szCs w:val="26"/>
        </w:rPr>
        <w:t>е из различных материалов (</w:t>
      </w:r>
      <w:r w:rsidRPr="009D3BF8">
        <w:rPr>
          <w:sz w:val="26"/>
          <w:szCs w:val="26"/>
        </w:rPr>
        <w:t xml:space="preserve">конструкторов, модулей, бумаги, </w:t>
      </w:r>
      <w:r w:rsidR="00037DAB">
        <w:rPr>
          <w:sz w:val="26"/>
          <w:szCs w:val="26"/>
        </w:rPr>
        <w:t>природного и иного материала)</w:t>
      </w:r>
      <w:r w:rsidRPr="009D3BF8">
        <w:rPr>
          <w:sz w:val="26"/>
          <w:szCs w:val="26"/>
        </w:rPr>
        <w:t>;</w:t>
      </w:r>
    </w:p>
    <w:p w:rsidR="00C914D3" w:rsidRPr="009D3BF8" w:rsidRDefault="00037DAB" w:rsidP="00303722">
      <w:pPr>
        <w:pStyle w:val="af6"/>
        <w:numPr>
          <w:ilvl w:val="0"/>
          <w:numId w:val="2"/>
        </w:numPr>
        <w:ind w:left="709" w:right="-1165" w:firstLine="567"/>
        <w:jc w:val="both"/>
        <w:rPr>
          <w:sz w:val="26"/>
          <w:szCs w:val="26"/>
        </w:rPr>
      </w:pPr>
      <w:r>
        <w:rPr>
          <w:sz w:val="26"/>
          <w:szCs w:val="26"/>
        </w:rPr>
        <w:t>изобразительная (рисование, лепка, аппликация)</w:t>
      </w:r>
      <w:r w:rsidR="00C914D3" w:rsidRPr="009D3BF8">
        <w:rPr>
          <w:sz w:val="26"/>
          <w:szCs w:val="26"/>
        </w:rPr>
        <w:t>;</w:t>
      </w:r>
    </w:p>
    <w:p w:rsidR="00C914D3" w:rsidRPr="009D3BF8" w:rsidRDefault="00037DAB" w:rsidP="00303722">
      <w:pPr>
        <w:pStyle w:val="af6"/>
        <w:numPr>
          <w:ilvl w:val="0"/>
          <w:numId w:val="2"/>
        </w:numPr>
        <w:ind w:left="709" w:right="-1165" w:firstLine="567"/>
        <w:jc w:val="both"/>
        <w:rPr>
          <w:sz w:val="26"/>
          <w:szCs w:val="26"/>
        </w:rPr>
      </w:pPr>
      <w:r>
        <w:rPr>
          <w:sz w:val="26"/>
          <w:szCs w:val="26"/>
        </w:rPr>
        <w:t>музыкальная (</w:t>
      </w:r>
      <w:r w:rsidR="00C914D3" w:rsidRPr="009D3BF8">
        <w:rPr>
          <w:sz w:val="26"/>
          <w:szCs w:val="26"/>
        </w:rPr>
        <w:t>восприятие и понимание смысла музыкальных произведений, пение, музыкально-ритмические движения, игры на детск</w:t>
      </w:r>
      <w:r>
        <w:rPr>
          <w:sz w:val="26"/>
          <w:szCs w:val="26"/>
        </w:rPr>
        <w:t>их музыкальных инструментах)</w:t>
      </w:r>
      <w:r w:rsidR="00C914D3" w:rsidRPr="009D3BF8">
        <w:rPr>
          <w:sz w:val="26"/>
          <w:szCs w:val="26"/>
        </w:rPr>
        <w:t>;</w:t>
      </w:r>
    </w:p>
    <w:p w:rsidR="00C914D3" w:rsidRDefault="00037DAB" w:rsidP="00303722">
      <w:pPr>
        <w:pStyle w:val="af6"/>
        <w:numPr>
          <w:ilvl w:val="0"/>
          <w:numId w:val="2"/>
        </w:numPr>
        <w:ind w:left="709" w:right="-1165" w:firstLine="567"/>
        <w:jc w:val="both"/>
        <w:rPr>
          <w:sz w:val="26"/>
          <w:szCs w:val="26"/>
        </w:rPr>
      </w:pPr>
      <w:r>
        <w:rPr>
          <w:sz w:val="26"/>
          <w:szCs w:val="26"/>
        </w:rPr>
        <w:t>двигательная (</w:t>
      </w:r>
      <w:r w:rsidR="00C914D3" w:rsidRPr="009D3BF8">
        <w:rPr>
          <w:sz w:val="26"/>
          <w:szCs w:val="26"/>
        </w:rPr>
        <w:t>овлад</w:t>
      </w:r>
      <w:r>
        <w:rPr>
          <w:sz w:val="26"/>
          <w:szCs w:val="26"/>
        </w:rPr>
        <w:t>ение основными видами движений)</w:t>
      </w:r>
      <w:r w:rsidR="00C914D3" w:rsidRPr="009D3BF8">
        <w:rPr>
          <w:sz w:val="26"/>
          <w:szCs w:val="26"/>
        </w:rPr>
        <w:t>.</w:t>
      </w:r>
    </w:p>
    <w:p w:rsidR="0067777F" w:rsidRDefault="0067777F" w:rsidP="00303722">
      <w:pPr>
        <w:pStyle w:val="af6"/>
        <w:numPr>
          <w:ilvl w:val="0"/>
          <w:numId w:val="2"/>
        </w:numPr>
        <w:ind w:left="709" w:right="-1165" w:firstLine="567"/>
        <w:jc w:val="both"/>
        <w:rPr>
          <w:sz w:val="26"/>
          <w:szCs w:val="26"/>
        </w:rPr>
      </w:pPr>
    </w:p>
    <w:p w:rsidR="00183B08" w:rsidRPr="00183B08" w:rsidRDefault="00183B08" w:rsidP="0008467E">
      <w:pPr>
        <w:ind w:left="709" w:right="-1165" w:firstLine="567"/>
        <w:jc w:val="both"/>
        <w:rPr>
          <w:sz w:val="26"/>
          <w:szCs w:val="26"/>
        </w:rPr>
      </w:pPr>
      <w:r w:rsidRPr="00183B08">
        <w:rPr>
          <w:sz w:val="26"/>
          <w:szCs w:val="26"/>
        </w:rPr>
        <w:t xml:space="preserve">Дошкольное образовательное учреждение посещают дети от </w:t>
      </w:r>
      <w:r w:rsidR="00D92AF7">
        <w:rPr>
          <w:sz w:val="26"/>
          <w:szCs w:val="26"/>
        </w:rPr>
        <w:t>1,5</w:t>
      </w:r>
      <w:r w:rsidRPr="00183B08">
        <w:rPr>
          <w:sz w:val="26"/>
          <w:szCs w:val="26"/>
        </w:rPr>
        <w:t xml:space="preserve"> до 7 лет, проживающие в городе Нижний Тагил.</w:t>
      </w:r>
      <w:r w:rsidRPr="00183B08">
        <w:rPr>
          <w:color w:val="FF0000"/>
          <w:sz w:val="26"/>
          <w:szCs w:val="26"/>
        </w:rPr>
        <w:t xml:space="preserve"> </w:t>
      </w:r>
      <w:r w:rsidRPr="00183B08">
        <w:rPr>
          <w:sz w:val="26"/>
          <w:szCs w:val="26"/>
        </w:rPr>
        <w:t xml:space="preserve">Учреждение комплектуется в пределах лицензионной наполняемости, в соответствии с СанПиН </w:t>
      </w:r>
      <w:r w:rsidRPr="00183B08">
        <w:rPr>
          <w:color w:val="000000"/>
          <w:sz w:val="26"/>
          <w:szCs w:val="26"/>
        </w:rPr>
        <w:t>2.4.1.3049-13 «Санитарно – эпидемиологические требования к устройству, содержанию и организации режима работы дошкольных образовательных организаций».</w:t>
      </w:r>
    </w:p>
    <w:p w:rsidR="00183B08" w:rsidRPr="00183B08" w:rsidRDefault="00183B08" w:rsidP="0008467E">
      <w:pPr>
        <w:ind w:left="709" w:right="-1165" w:firstLine="567"/>
        <w:jc w:val="both"/>
        <w:rPr>
          <w:sz w:val="26"/>
          <w:szCs w:val="26"/>
        </w:rPr>
      </w:pPr>
      <w:r w:rsidRPr="00183B08">
        <w:rPr>
          <w:sz w:val="26"/>
          <w:szCs w:val="26"/>
        </w:rPr>
        <w:t xml:space="preserve">Наполняемость дошкольного </w:t>
      </w:r>
      <w:r w:rsidR="00234268">
        <w:rPr>
          <w:sz w:val="26"/>
          <w:szCs w:val="26"/>
        </w:rPr>
        <w:t>учреждения - 275</w:t>
      </w:r>
      <w:r w:rsidR="00BB1105">
        <w:rPr>
          <w:sz w:val="26"/>
          <w:szCs w:val="26"/>
        </w:rPr>
        <w:t xml:space="preserve"> воспитанников в соответствии с муниципальным заданием. </w:t>
      </w:r>
      <w:r w:rsidR="00CF35FC">
        <w:rPr>
          <w:sz w:val="26"/>
          <w:szCs w:val="26"/>
        </w:rPr>
        <w:t>К</w:t>
      </w:r>
      <w:r w:rsidR="00EE32DD">
        <w:rPr>
          <w:sz w:val="26"/>
          <w:szCs w:val="26"/>
        </w:rPr>
        <w:t>олич</w:t>
      </w:r>
      <w:r w:rsidR="00234268">
        <w:rPr>
          <w:sz w:val="26"/>
          <w:szCs w:val="26"/>
        </w:rPr>
        <w:t>ество девочек составляет 134</w:t>
      </w:r>
      <w:r w:rsidR="00CF35FC">
        <w:rPr>
          <w:sz w:val="26"/>
          <w:szCs w:val="26"/>
        </w:rPr>
        <w:t xml:space="preserve"> человек</w:t>
      </w:r>
      <w:r w:rsidR="00851FE4">
        <w:rPr>
          <w:sz w:val="26"/>
          <w:szCs w:val="26"/>
        </w:rPr>
        <w:t>а (49%)</w:t>
      </w:r>
      <w:r w:rsidR="00CF35FC">
        <w:rPr>
          <w:sz w:val="26"/>
          <w:szCs w:val="26"/>
        </w:rPr>
        <w:t>, количество мальчиков –</w:t>
      </w:r>
      <w:r w:rsidR="00851FE4">
        <w:rPr>
          <w:sz w:val="26"/>
          <w:szCs w:val="26"/>
        </w:rPr>
        <w:t xml:space="preserve"> 141</w:t>
      </w:r>
      <w:r w:rsidR="00CF35FC">
        <w:rPr>
          <w:sz w:val="26"/>
          <w:szCs w:val="26"/>
        </w:rPr>
        <w:t xml:space="preserve"> </w:t>
      </w:r>
      <w:r w:rsidR="00851FE4">
        <w:rPr>
          <w:sz w:val="26"/>
          <w:szCs w:val="26"/>
        </w:rPr>
        <w:t>человек (51%)</w:t>
      </w:r>
      <w:r w:rsidR="00CF35FC">
        <w:rPr>
          <w:sz w:val="26"/>
          <w:szCs w:val="26"/>
        </w:rPr>
        <w:t xml:space="preserve">. </w:t>
      </w:r>
      <w:r w:rsidR="00BF33AE">
        <w:rPr>
          <w:sz w:val="26"/>
          <w:szCs w:val="26"/>
        </w:rPr>
        <w:t xml:space="preserve"> </w:t>
      </w:r>
    </w:p>
    <w:p w:rsidR="00183B08" w:rsidRPr="00183B08" w:rsidRDefault="00183B08" w:rsidP="0008467E">
      <w:pPr>
        <w:pStyle w:val="af6"/>
        <w:ind w:left="709" w:right="-1165" w:firstLine="567"/>
        <w:jc w:val="both"/>
        <w:rPr>
          <w:sz w:val="26"/>
          <w:szCs w:val="26"/>
        </w:rPr>
      </w:pPr>
      <w:r>
        <w:rPr>
          <w:sz w:val="26"/>
          <w:szCs w:val="26"/>
        </w:rPr>
        <w:t>В детском саду функционирует 13 групп: 2 группы раннего возраста</w:t>
      </w:r>
      <w:r w:rsidR="00BF33AE">
        <w:rPr>
          <w:sz w:val="26"/>
          <w:szCs w:val="26"/>
        </w:rPr>
        <w:t xml:space="preserve"> (40 человек)</w:t>
      </w:r>
      <w:r>
        <w:rPr>
          <w:sz w:val="26"/>
          <w:szCs w:val="26"/>
        </w:rPr>
        <w:t xml:space="preserve">, 2 вторые </w:t>
      </w:r>
      <w:r w:rsidRPr="00183B08">
        <w:rPr>
          <w:sz w:val="26"/>
          <w:szCs w:val="26"/>
        </w:rPr>
        <w:t>младшие группы</w:t>
      </w:r>
      <w:r w:rsidR="00BF33AE">
        <w:rPr>
          <w:sz w:val="26"/>
          <w:szCs w:val="26"/>
        </w:rPr>
        <w:t xml:space="preserve"> (</w:t>
      </w:r>
      <w:r w:rsidR="00CF35FC">
        <w:rPr>
          <w:sz w:val="26"/>
          <w:szCs w:val="26"/>
        </w:rPr>
        <w:t>46 человек)</w:t>
      </w:r>
      <w:r w:rsidRPr="00183B08">
        <w:rPr>
          <w:sz w:val="26"/>
          <w:szCs w:val="26"/>
        </w:rPr>
        <w:t>, 4 средние группы</w:t>
      </w:r>
      <w:r w:rsidR="00CF35FC">
        <w:rPr>
          <w:sz w:val="26"/>
          <w:szCs w:val="26"/>
        </w:rPr>
        <w:t xml:space="preserve"> (81 человек)</w:t>
      </w:r>
      <w:r w:rsidRPr="00183B08">
        <w:rPr>
          <w:sz w:val="26"/>
          <w:szCs w:val="26"/>
        </w:rPr>
        <w:t>, 3 старшие группы</w:t>
      </w:r>
      <w:r w:rsidR="00CF35FC">
        <w:rPr>
          <w:sz w:val="26"/>
          <w:szCs w:val="26"/>
        </w:rPr>
        <w:t xml:space="preserve"> (59 человек)</w:t>
      </w:r>
      <w:r w:rsidRPr="00183B08">
        <w:rPr>
          <w:sz w:val="26"/>
          <w:szCs w:val="26"/>
        </w:rPr>
        <w:t>, 2 подготовительные группы</w:t>
      </w:r>
      <w:r w:rsidR="00CF35FC">
        <w:rPr>
          <w:sz w:val="26"/>
          <w:szCs w:val="26"/>
        </w:rPr>
        <w:t xml:space="preserve"> (49 человек)</w:t>
      </w:r>
      <w:r w:rsidRPr="00183B08">
        <w:rPr>
          <w:sz w:val="26"/>
          <w:szCs w:val="26"/>
        </w:rPr>
        <w:t>.</w:t>
      </w:r>
      <w:r w:rsidR="00E90D23">
        <w:rPr>
          <w:sz w:val="26"/>
          <w:szCs w:val="26"/>
        </w:rPr>
        <w:t xml:space="preserve"> В дошкольном учреждении функционирует логопункт, который посещают 23 ребёнка. </w:t>
      </w:r>
      <w:r w:rsidR="005A128E">
        <w:rPr>
          <w:sz w:val="26"/>
          <w:szCs w:val="26"/>
        </w:rPr>
        <w:t xml:space="preserve">Занятия с учителем-логопедом на логопункте идёт параллельно с основной образовательной деятельностью на основе программы коррекционно-развивающей работы в логопедической группе детского сада для детей с общим недоразвитием речи Н. В. Нищевой. </w:t>
      </w:r>
      <w:r w:rsidR="00E90D23">
        <w:rPr>
          <w:sz w:val="26"/>
          <w:szCs w:val="26"/>
        </w:rPr>
        <w:t>Также проводится педагогом-психологом работа по коррекции эмоционально-личностных проблем и познавательно-психических процессов у детей 4</w:t>
      </w:r>
      <w:r w:rsidR="00ED2105">
        <w:rPr>
          <w:sz w:val="26"/>
          <w:szCs w:val="26"/>
        </w:rPr>
        <w:t>-</w:t>
      </w:r>
      <w:r w:rsidR="00E90D23">
        <w:rPr>
          <w:sz w:val="26"/>
          <w:szCs w:val="26"/>
        </w:rPr>
        <w:t xml:space="preserve">7 </w:t>
      </w:r>
      <w:r w:rsidR="00694DBD">
        <w:rPr>
          <w:sz w:val="26"/>
          <w:szCs w:val="26"/>
        </w:rPr>
        <w:t>лет (</w:t>
      </w:r>
      <w:r w:rsidR="00BB08D8">
        <w:rPr>
          <w:sz w:val="26"/>
          <w:szCs w:val="26"/>
        </w:rPr>
        <w:t>81 человек</w:t>
      </w:r>
      <w:r w:rsidR="00694DBD">
        <w:rPr>
          <w:sz w:val="26"/>
          <w:szCs w:val="26"/>
        </w:rPr>
        <w:t>)</w:t>
      </w:r>
      <w:r w:rsidR="00BB08D8">
        <w:rPr>
          <w:sz w:val="26"/>
          <w:szCs w:val="26"/>
        </w:rPr>
        <w:t xml:space="preserve">. </w:t>
      </w:r>
      <w:r w:rsidR="005A128E">
        <w:rPr>
          <w:sz w:val="26"/>
          <w:szCs w:val="26"/>
        </w:rPr>
        <w:t xml:space="preserve">Индивидуальные и подгрупповые коррекционные занятия идут </w:t>
      </w:r>
      <w:r w:rsidR="005A128E">
        <w:rPr>
          <w:sz w:val="26"/>
          <w:szCs w:val="26"/>
        </w:rPr>
        <w:lastRenderedPageBreak/>
        <w:t>параллельно с основной образовательной деятельностью на основе адаптивной программы</w:t>
      </w:r>
      <w:r w:rsidR="001D2B5B">
        <w:rPr>
          <w:sz w:val="26"/>
          <w:szCs w:val="26"/>
        </w:rPr>
        <w:t>.</w:t>
      </w:r>
    </w:p>
    <w:p w:rsidR="00183B08" w:rsidRDefault="00183B08" w:rsidP="0008467E">
      <w:pPr>
        <w:pStyle w:val="af6"/>
        <w:ind w:left="709" w:right="-1165" w:firstLine="567"/>
        <w:jc w:val="both"/>
        <w:rPr>
          <w:sz w:val="26"/>
          <w:szCs w:val="26"/>
        </w:rPr>
      </w:pPr>
      <w:r w:rsidRPr="00183B08">
        <w:rPr>
          <w:sz w:val="26"/>
          <w:szCs w:val="26"/>
        </w:rPr>
        <w:t>Контингент детей</w:t>
      </w:r>
      <w:r w:rsidR="00E90D23">
        <w:rPr>
          <w:sz w:val="26"/>
          <w:szCs w:val="26"/>
        </w:rPr>
        <w:t xml:space="preserve"> дошкольного учреждения - </w:t>
      </w:r>
      <w:r w:rsidRPr="00183B08">
        <w:rPr>
          <w:sz w:val="26"/>
          <w:szCs w:val="26"/>
        </w:rPr>
        <w:t>дети из социально-благополучных семей. Среди воспитанников, приходящих в дошкольное образовательное учреждение,  увеличивается количество детей с речевыми проблемами  и проблемами здоровья, о чем свидетельствуют следующие показатели.</w:t>
      </w:r>
      <w:r w:rsidR="003000CC">
        <w:rPr>
          <w:sz w:val="26"/>
          <w:szCs w:val="26"/>
        </w:rPr>
        <w:t xml:space="preserve"> </w:t>
      </w:r>
    </w:p>
    <w:p w:rsidR="008A2291" w:rsidRDefault="008A2291" w:rsidP="0008467E">
      <w:pPr>
        <w:pStyle w:val="af6"/>
        <w:ind w:left="709" w:right="-882" w:firstLine="567"/>
        <w:jc w:val="center"/>
        <w:rPr>
          <w:b/>
          <w:szCs w:val="24"/>
        </w:rPr>
      </w:pPr>
    </w:p>
    <w:p w:rsidR="008A2291" w:rsidRPr="008A2291" w:rsidRDefault="008A2291" w:rsidP="00990D61">
      <w:pPr>
        <w:pStyle w:val="af6"/>
        <w:ind w:left="567" w:right="-143" w:firstLine="567"/>
        <w:jc w:val="center"/>
        <w:rPr>
          <w:b/>
          <w:sz w:val="26"/>
          <w:szCs w:val="26"/>
        </w:rPr>
      </w:pPr>
      <w:r w:rsidRPr="008A2291">
        <w:rPr>
          <w:b/>
          <w:sz w:val="26"/>
          <w:szCs w:val="26"/>
        </w:rPr>
        <w:t>Распределение детей по группам здоровья</w:t>
      </w:r>
    </w:p>
    <w:p w:rsidR="008A2291" w:rsidRPr="008A2291" w:rsidRDefault="008A2291" w:rsidP="00990D61">
      <w:pPr>
        <w:pStyle w:val="af6"/>
        <w:ind w:left="567" w:right="-143" w:firstLine="567"/>
        <w:jc w:val="both"/>
        <w:rPr>
          <w:sz w:val="26"/>
          <w:szCs w:val="26"/>
        </w:rPr>
      </w:pPr>
    </w:p>
    <w:tbl>
      <w:tblPr>
        <w:tblW w:w="8363" w:type="dxa"/>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51"/>
        <w:gridCol w:w="2327"/>
        <w:gridCol w:w="1985"/>
      </w:tblGrid>
      <w:tr w:rsidR="008A2291" w:rsidRPr="008A2291">
        <w:tc>
          <w:tcPr>
            <w:tcW w:w="4051" w:type="dxa"/>
          </w:tcPr>
          <w:p w:rsidR="008A2291" w:rsidRPr="008A2291" w:rsidRDefault="008A2291" w:rsidP="0067777F">
            <w:pPr>
              <w:pStyle w:val="af6"/>
              <w:jc w:val="center"/>
              <w:rPr>
                <w:b/>
                <w:sz w:val="26"/>
                <w:szCs w:val="26"/>
              </w:rPr>
            </w:pPr>
            <w:r w:rsidRPr="008A2291">
              <w:rPr>
                <w:b/>
                <w:sz w:val="26"/>
                <w:szCs w:val="26"/>
              </w:rPr>
              <w:t>Группа здоровья</w:t>
            </w:r>
          </w:p>
        </w:tc>
        <w:tc>
          <w:tcPr>
            <w:tcW w:w="2327" w:type="dxa"/>
          </w:tcPr>
          <w:p w:rsidR="008A2291" w:rsidRPr="008A2291" w:rsidRDefault="008A2291" w:rsidP="0067777F">
            <w:pPr>
              <w:pStyle w:val="af6"/>
              <w:jc w:val="center"/>
              <w:rPr>
                <w:b/>
                <w:sz w:val="26"/>
                <w:szCs w:val="26"/>
              </w:rPr>
            </w:pPr>
            <w:r w:rsidRPr="008A2291">
              <w:rPr>
                <w:b/>
                <w:sz w:val="26"/>
                <w:szCs w:val="26"/>
              </w:rPr>
              <w:t>Количество детей</w:t>
            </w:r>
          </w:p>
        </w:tc>
        <w:tc>
          <w:tcPr>
            <w:tcW w:w="1985" w:type="dxa"/>
          </w:tcPr>
          <w:p w:rsidR="008A2291" w:rsidRPr="008A2291" w:rsidRDefault="008A2291" w:rsidP="0067777F">
            <w:pPr>
              <w:pStyle w:val="af6"/>
              <w:jc w:val="center"/>
              <w:rPr>
                <w:b/>
                <w:sz w:val="26"/>
                <w:szCs w:val="26"/>
              </w:rPr>
            </w:pPr>
            <w:r w:rsidRPr="008A2291">
              <w:rPr>
                <w:b/>
                <w:sz w:val="26"/>
                <w:szCs w:val="26"/>
              </w:rPr>
              <w:t>%</w:t>
            </w:r>
          </w:p>
        </w:tc>
      </w:tr>
      <w:tr w:rsidR="008A2291" w:rsidRPr="008A2291">
        <w:trPr>
          <w:trHeight w:val="316"/>
        </w:trPr>
        <w:tc>
          <w:tcPr>
            <w:tcW w:w="4051" w:type="dxa"/>
          </w:tcPr>
          <w:p w:rsidR="008A2291" w:rsidRPr="008A2291" w:rsidRDefault="008A2291" w:rsidP="0067777F">
            <w:pPr>
              <w:pStyle w:val="af6"/>
              <w:jc w:val="center"/>
              <w:rPr>
                <w:sz w:val="26"/>
                <w:szCs w:val="26"/>
              </w:rPr>
            </w:pPr>
            <w:r w:rsidRPr="008A2291">
              <w:rPr>
                <w:sz w:val="26"/>
                <w:szCs w:val="26"/>
              </w:rPr>
              <w:t>Первая группа здоровья</w:t>
            </w:r>
          </w:p>
        </w:tc>
        <w:tc>
          <w:tcPr>
            <w:tcW w:w="2327" w:type="dxa"/>
          </w:tcPr>
          <w:p w:rsidR="008A2291" w:rsidRPr="008A2291" w:rsidRDefault="00001FF7" w:rsidP="0067777F">
            <w:pPr>
              <w:pStyle w:val="af6"/>
              <w:jc w:val="center"/>
              <w:rPr>
                <w:sz w:val="26"/>
                <w:szCs w:val="26"/>
              </w:rPr>
            </w:pPr>
            <w:r>
              <w:rPr>
                <w:sz w:val="26"/>
                <w:szCs w:val="26"/>
              </w:rPr>
              <w:t>45</w:t>
            </w:r>
          </w:p>
        </w:tc>
        <w:tc>
          <w:tcPr>
            <w:tcW w:w="1985" w:type="dxa"/>
          </w:tcPr>
          <w:p w:rsidR="008A2291" w:rsidRPr="008A2291" w:rsidRDefault="005A128E" w:rsidP="005A128E">
            <w:pPr>
              <w:pStyle w:val="af6"/>
              <w:jc w:val="center"/>
              <w:rPr>
                <w:sz w:val="26"/>
                <w:szCs w:val="26"/>
              </w:rPr>
            </w:pPr>
            <w:r>
              <w:rPr>
                <w:sz w:val="26"/>
                <w:szCs w:val="26"/>
              </w:rPr>
              <w:t>16</w:t>
            </w:r>
          </w:p>
        </w:tc>
      </w:tr>
      <w:tr w:rsidR="008A2291" w:rsidRPr="008A2291">
        <w:tc>
          <w:tcPr>
            <w:tcW w:w="4051" w:type="dxa"/>
          </w:tcPr>
          <w:p w:rsidR="008A2291" w:rsidRPr="008A2291" w:rsidRDefault="008A2291" w:rsidP="0067777F">
            <w:pPr>
              <w:pStyle w:val="af6"/>
              <w:jc w:val="center"/>
              <w:rPr>
                <w:sz w:val="26"/>
                <w:szCs w:val="26"/>
              </w:rPr>
            </w:pPr>
            <w:r w:rsidRPr="008A2291">
              <w:rPr>
                <w:sz w:val="26"/>
                <w:szCs w:val="26"/>
              </w:rPr>
              <w:t>Вторая группа здоровья</w:t>
            </w:r>
          </w:p>
        </w:tc>
        <w:tc>
          <w:tcPr>
            <w:tcW w:w="2327" w:type="dxa"/>
          </w:tcPr>
          <w:p w:rsidR="008A2291" w:rsidRPr="008A2291" w:rsidRDefault="00001FF7" w:rsidP="0067777F">
            <w:pPr>
              <w:pStyle w:val="af6"/>
              <w:jc w:val="center"/>
              <w:rPr>
                <w:sz w:val="26"/>
                <w:szCs w:val="26"/>
              </w:rPr>
            </w:pPr>
            <w:r>
              <w:rPr>
                <w:sz w:val="26"/>
                <w:szCs w:val="26"/>
              </w:rPr>
              <w:t>176</w:t>
            </w:r>
          </w:p>
        </w:tc>
        <w:tc>
          <w:tcPr>
            <w:tcW w:w="1985" w:type="dxa"/>
          </w:tcPr>
          <w:p w:rsidR="008A2291" w:rsidRPr="008A2291" w:rsidRDefault="005A128E" w:rsidP="005A128E">
            <w:pPr>
              <w:pStyle w:val="af6"/>
              <w:jc w:val="center"/>
              <w:rPr>
                <w:sz w:val="26"/>
                <w:szCs w:val="26"/>
              </w:rPr>
            </w:pPr>
            <w:r>
              <w:rPr>
                <w:sz w:val="26"/>
                <w:szCs w:val="26"/>
              </w:rPr>
              <w:t>64</w:t>
            </w:r>
          </w:p>
        </w:tc>
      </w:tr>
      <w:tr w:rsidR="008A2291" w:rsidRPr="008A2291">
        <w:tc>
          <w:tcPr>
            <w:tcW w:w="4051" w:type="dxa"/>
          </w:tcPr>
          <w:p w:rsidR="008A2291" w:rsidRPr="008A2291" w:rsidRDefault="008A2291" w:rsidP="0067777F">
            <w:pPr>
              <w:pStyle w:val="af6"/>
              <w:jc w:val="center"/>
              <w:rPr>
                <w:sz w:val="26"/>
                <w:szCs w:val="26"/>
              </w:rPr>
            </w:pPr>
            <w:r w:rsidRPr="008A2291">
              <w:rPr>
                <w:sz w:val="26"/>
                <w:szCs w:val="26"/>
              </w:rPr>
              <w:t>Третья группа здоровья</w:t>
            </w:r>
          </w:p>
        </w:tc>
        <w:tc>
          <w:tcPr>
            <w:tcW w:w="2327" w:type="dxa"/>
          </w:tcPr>
          <w:p w:rsidR="008A2291" w:rsidRPr="008A2291" w:rsidRDefault="00001FF7" w:rsidP="00001FF7">
            <w:pPr>
              <w:pStyle w:val="af6"/>
              <w:jc w:val="center"/>
              <w:rPr>
                <w:sz w:val="26"/>
                <w:szCs w:val="26"/>
              </w:rPr>
            </w:pPr>
            <w:r>
              <w:rPr>
                <w:sz w:val="26"/>
                <w:szCs w:val="26"/>
              </w:rPr>
              <w:t>52</w:t>
            </w:r>
          </w:p>
        </w:tc>
        <w:tc>
          <w:tcPr>
            <w:tcW w:w="1985" w:type="dxa"/>
          </w:tcPr>
          <w:p w:rsidR="008A2291" w:rsidRPr="008A2291" w:rsidRDefault="005A128E" w:rsidP="005A128E">
            <w:pPr>
              <w:pStyle w:val="af6"/>
              <w:jc w:val="center"/>
              <w:rPr>
                <w:sz w:val="26"/>
                <w:szCs w:val="26"/>
              </w:rPr>
            </w:pPr>
            <w:r>
              <w:rPr>
                <w:sz w:val="26"/>
                <w:szCs w:val="26"/>
              </w:rPr>
              <w:t>19</w:t>
            </w:r>
          </w:p>
        </w:tc>
      </w:tr>
      <w:tr w:rsidR="008A2291" w:rsidRPr="008A2291">
        <w:tc>
          <w:tcPr>
            <w:tcW w:w="4051" w:type="dxa"/>
          </w:tcPr>
          <w:p w:rsidR="008A2291" w:rsidRPr="008A2291" w:rsidRDefault="008A2291" w:rsidP="0067777F">
            <w:pPr>
              <w:pStyle w:val="af6"/>
              <w:jc w:val="center"/>
              <w:rPr>
                <w:sz w:val="26"/>
                <w:szCs w:val="26"/>
              </w:rPr>
            </w:pPr>
            <w:r w:rsidRPr="008A2291">
              <w:rPr>
                <w:sz w:val="26"/>
                <w:szCs w:val="26"/>
              </w:rPr>
              <w:t>Четвертая группа здоровья</w:t>
            </w:r>
          </w:p>
        </w:tc>
        <w:tc>
          <w:tcPr>
            <w:tcW w:w="2327" w:type="dxa"/>
          </w:tcPr>
          <w:p w:rsidR="008A2291" w:rsidRPr="008A2291" w:rsidRDefault="00001FF7" w:rsidP="0067777F">
            <w:pPr>
              <w:pStyle w:val="af6"/>
              <w:jc w:val="center"/>
              <w:rPr>
                <w:sz w:val="26"/>
                <w:szCs w:val="26"/>
              </w:rPr>
            </w:pPr>
            <w:r>
              <w:rPr>
                <w:sz w:val="26"/>
                <w:szCs w:val="26"/>
              </w:rPr>
              <w:t>2</w:t>
            </w:r>
          </w:p>
        </w:tc>
        <w:tc>
          <w:tcPr>
            <w:tcW w:w="1985" w:type="dxa"/>
          </w:tcPr>
          <w:p w:rsidR="008A2291" w:rsidRPr="008A2291" w:rsidRDefault="005A128E" w:rsidP="005A128E">
            <w:pPr>
              <w:pStyle w:val="af6"/>
              <w:jc w:val="center"/>
              <w:rPr>
                <w:sz w:val="26"/>
                <w:szCs w:val="26"/>
              </w:rPr>
            </w:pPr>
            <w:r>
              <w:rPr>
                <w:sz w:val="26"/>
                <w:szCs w:val="26"/>
              </w:rPr>
              <w:t>1</w:t>
            </w:r>
          </w:p>
        </w:tc>
      </w:tr>
    </w:tbl>
    <w:p w:rsidR="008A2291" w:rsidRDefault="008A2291" w:rsidP="0067777F">
      <w:pPr>
        <w:pStyle w:val="af6"/>
        <w:jc w:val="both"/>
        <w:rPr>
          <w:b/>
          <w:sz w:val="26"/>
          <w:szCs w:val="26"/>
        </w:rPr>
      </w:pPr>
    </w:p>
    <w:p w:rsidR="008A2291" w:rsidRDefault="008F36A5" w:rsidP="008A2291">
      <w:pPr>
        <w:pStyle w:val="af6"/>
        <w:jc w:val="center"/>
        <w:rPr>
          <w:b/>
          <w:sz w:val="26"/>
          <w:szCs w:val="26"/>
        </w:rPr>
      </w:pPr>
      <w:r>
        <w:rPr>
          <w:b/>
          <w:sz w:val="26"/>
          <w:szCs w:val="26"/>
        </w:rPr>
        <w:t xml:space="preserve">                      </w:t>
      </w:r>
      <w:r w:rsidR="008A2291" w:rsidRPr="008A2291">
        <w:rPr>
          <w:b/>
          <w:sz w:val="26"/>
          <w:szCs w:val="26"/>
        </w:rPr>
        <w:t>Распределени</w:t>
      </w:r>
      <w:r>
        <w:rPr>
          <w:b/>
          <w:sz w:val="26"/>
          <w:szCs w:val="26"/>
        </w:rPr>
        <w:t>е детей по физическому развитию</w:t>
      </w:r>
    </w:p>
    <w:p w:rsidR="008F36A5" w:rsidRPr="008A2291" w:rsidRDefault="008F36A5" w:rsidP="008A2291">
      <w:pPr>
        <w:pStyle w:val="af6"/>
        <w:jc w:val="center"/>
        <w:rPr>
          <w:b/>
          <w:sz w:val="26"/>
          <w:szCs w:val="26"/>
        </w:rPr>
      </w:pPr>
    </w:p>
    <w:tbl>
      <w:tblPr>
        <w:tblW w:w="8363" w:type="dxa"/>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2"/>
        <w:gridCol w:w="3312"/>
        <w:gridCol w:w="2659"/>
      </w:tblGrid>
      <w:tr w:rsidR="008A2291" w:rsidRPr="008A2291">
        <w:tc>
          <w:tcPr>
            <w:tcW w:w="2392" w:type="dxa"/>
          </w:tcPr>
          <w:p w:rsidR="008A2291" w:rsidRPr="008A2291" w:rsidRDefault="008A2291" w:rsidP="008A2291">
            <w:pPr>
              <w:pStyle w:val="af6"/>
              <w:rPr>
                <w:sz w:val="26"/>
                <w:szCs w:val="26"/>
              </w:rPr>
            </w:pPr>
          </w:p>
        </w:tc>
        <w:tc>
          <w:tcPr>
            <w:tcW w:w="3312" w:type="dxa"/>
          </w:tcPr>
          <w:p w:rsidR="008A2291" w:rsidRPr="008A2291" w:rsidRDefault="008A2291" w:rsidP="008A2291">
            <w:pPr>
              <w:pStyle w:val="af6"/>
              <w:jc w:val="center"/>
              <w:rPr>
                <w:b/>
                <w:sz w:val="26"/>
                <w:szCs w:val="26"/>
              </w:rPr>
            </w:pPr>
            <w:r w:rsidRPr="008A2291">
              <w:rPr>
                <w:b/>
                <w:sz w:val="26"/>
                <w:szCs w:val="26"/>
              </w:rPr>
              <w:t>Количество детей</w:t>
            </w:r>
          </w:p>
        </w:tc>
        <w:tc>
          <w:tcPr>
            <w:tcW w:w="2659" w:type="dxa"/>
          </w:tcPr>
          <w:p w:rsidR="008A2291" w:rsidRPr="008A2291" w:rsidRDefault="008A2291" w:rsidP="008A2291">
            <w:pPr>
              <w:pStyle w:val="af6"/>
              <w:jc w:val="center"/>
              <w:rPr>
                <w:b/>
                <w:sz w:val="26"/>
                <w:szCs w:val="26"/>
              </w:rPr>
            </w:pPr>
            <w:r w:rsidRPr="008A2291">
              <w:rPr>
                <w:b/>
                <w:sz w:val="26"/>
                <w:szCs w:val="26"/>
              </w:rPr>
              <w:t>%</w:t>
            </w:r>
          </w:p>
        </w:tc>
      </w:tr>
      <w:tr w:rsidR="008A2291" w:rsidRPr="008A2291">
        <w:tc>
          <w:tcPr>
            <w:tcW w:w="2392" w:type="dxa"/>
          </w:tcPr>
          <w:p w:rsidR="008A2291" w:rsidRPr="008A2291" w:rsidRDefault="008A2291" w:rsidP="008A2291">
            <w:pPr>
              <w:pStyle w:val="af6"/>
              <w:rPr>
                <w:sz w:val="26"/>
                <w:szCs w:val="26"/>
              </w:rPr>
            </w:pPr>
            <w:r w:rsidRPr="008A2291">
              <w:rPr>
                <w:sz w:val="26"/>
                <w:szCs w:val="26"/>
              </w:rPr>
              <w:t>Выше среднего</w:t>
            </w:r>
          </w:p>
        </w:tc>
        <w:tc>
          <w:tcPr>
            <w:tcW w:w="3312" w:type="dxa"/>
          </w:tcPr>
          <w:p w:rsidR="008A2291" w:rsidRPr="008A2291" w:rsidRDefault="00001FF7" w:rsidP="008A2291">
            <w:pPr>
              <w:pStyle w:val="af6"/>
              <w:jc w:val="center"/>
              <w:rPr>
                <w:sz w:val="26"/>
                <w:szCs w:val="26"/>
              </w:rPr>
            </w:pPr>
            <w:r>
              <w:rPr>
                <w:sz w:val="26"/>
                <w:szCs w:val="26"/>
              </w:rPr>
              <w:t>9</w:t>
            </w:r>
          </w:p>
        </w:tc>
        <w:tc>
          <w:tcPr>
            <w:tcW w:w="2659" w:type="dxa"/>
          </w:tcPr>
          <w:p w:rsidR="008A2291" w:rsidRPr="008A2291" w:rsidRDefault="005A128E" w:rsidP="005A128E">
            <w:pPr>
              <w:pStyle w:val="af6"/>
              <w:jc w:val="center"/>
              <w:rPr>
                <w:sz w:val="26"/>
                <w:szCs w:val="26"/>
              </w:rPr>
            </w:pPr>
            <w:r>
              <w:rPr>
                <w:sz w:val="26"/>
                <w:szCs w:val="26"/>
              </w:rPr>
              <w:t>3</w:t>
            </w:r>
          </w:p>
        </w:tc>
      </w:tr>
      <w:tr w:rsidR="008A2291" w:rsidRPr="008A2291">
        <w:tc>
          <w:tcPr>
            <w:tcW w:w="2392" w:type="dxa"/>
          </w:tcPr>
          <w:p w:rsidR="008A2291" w:rsidRPr="008A2291" w:rsidRDefault="008A2291" w:rsidP="008A2291">
            <w:pPr>
              <w:pStyle w:val="af6"/>
              <w:rPr>
                <w:sz w:val="26"/>
                <w:szCs w:val="26"/>
              </w:rPr>
            </w:pPr>
            <w:r w:rsidRPr="008A2291">
              <w:rPr>
                <w:sz w:val="26"/>
                <w:szCs w:val="26"/>
              </w:rPr>
              <w:t>Среднее</w:t>
            </w:r>
          </w:p>
        </w:tc>
        <w:tc>
          <w:tcPr>
            <w:tcW w:w="3312" w:type="dxa"/>
          </w:tcPr>
          <w:p w:rsidR="008A2291" w:rsidRPr="008A2291" w:rsidRDefault="00001FF7" w:rsidP="00001FF7">
            <w:pPr>
              <w:pStyle w:val="af6"/>
              <w:jc w:val="center"/>
              <w:rPr>
                <w:sz w:val="26"/>
                <w:szCs w:val="26"/>
              </w:rPr>
            </w:pPr>
            <w:r>
              <w:rPr>
                <w:sz w:val="26"/>
                <w:szCs w:val="26"/>
              </w:rPr>
              <w:t>261</w:t>
            </w:r>
          </w:p>
        </w:tc>
        <w:tc>
          <w:tcPr>
            <w:tcW w:w="2659" w:type="dxa"/>
          </w:tcPr>
          <w:p w:rsidR="008A2291" w:rsidRPr="008A2291" w:rsidRDefault="005A128E" w:rsidP="005A128E">
            <w:pPr>
              <w:pStyle w:val="af6"/>
              <w:jc w:val="center"/>
              <w:rPr>
                <w:sz w:val="26"/>
                <w:szCs w:val="26"/>
              </w:rPr>
            </w:pPr>
            <w:r>
              <w:rPr>
                <w:sz w:val="26"/>
                <w:szCs w:val="26"/>
              </w:rPr>
              <w:t>95</w:t>
            </w:r>
          </w:p>
        </w:tc>
      </w:tr>
      <w:tr w:rsidR="008A2291" w:rsidRPr="008A2291">
        <w:tc>
          <w:tcPr>
            <w:tcW w:w="2392" w:type="dxa"/>
          </w:tcPr>
          <w:p w:rsidR="008A2291" w:rsidRPr="008A2291" w:rsidRDefault="008A2291" w:rsidP="008A2291">
            <w:pPr>
              <w:pStyle w:val="af6"/>
              <w:rPr>
                <w:sz w:val="26"/>
                <w:szCs w:val="26"/>
              </w:rPr>
            </w:pPr>
            <w:r w:rsidRPr="008A2291">
              <w:rPr>
                <w:sz w:val="26"/>
                <w:szCs w:val="26"/>
              </w:rPr>
              <w:t>Ниже среднего</w:t>
            </w:r>
          </w:p>
        </w:tc>
        <w:tc>
          <w:tcPr>
            <w:tcW w:w="3312" w:type="dxa"/>
          </w:tcPr>
          <w:p w:rsidR="008A2291" w:rsidRPr="008A2291" w:rsidRDefault="00001FF7" w:rsidP="008A2291">
            <w:pPr>
              <w:pStyle w:val="af6"/>
              <w:jc w:val="center"/>
              <w:rPr>
                <w:sz w:val="26"/>
                <w:szCs w:val="26"/>
              </w:rPr>
            </w:pPr>
            <w:r>
              <w:rPr>
                <w:sz w:val="26"/>
                <w:szCs w:val="26"/>
              </w:rPr>
              <w:t>5</w:t>
            </w:r>
          </w:p>
        </w:tc>
        <w:tc>
          <w:tcPr>
            <w:tcW w:w="2659" w:type="dxa"/>
          </w:tcPr>
          <w:p w:rsidR="008A2291" w:rsidRPr="008A2291" w:rsidRDefault="005A128E" w:rsidP="005A128E">
            <w:pPr>
              <w:pStyle w:val="af6"/>
              <w:jc w:val="center"/>
              <w:rPr>
                <w:sz w:val="26"/>
                <w:szCs w:val="26"/>
              </w:rPr>
            </w:pPr>
            <w:r>
              <w:rPr>
                <w:sz w:val="26"/>
                <w:szCs w:val="26"/>
              </w:rPr>
              <w:t>2</w:t>
            </w:r>
          </w:p>
        </w:tc>
      </w:tr>
    </w:tbl>
    <w:p w:rsidR="008A2291" w:rsidRPr="00F11899" w:rsidRDefault="008A2291" w:rsidP="008A2291">
      <w:pPr>
        <w:pStyle w:val="af6"/>
        <w:rPr>
          <w:szCs w:val="24"/>
        </w:rPr>
      </w:pPr>
    </w:p>
    <w:tbl>
      <w:tblPr>
        <w:tblW w:w="8363" w:type="dxa"/>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43"/>
        <w:gridCol w:w="3442"/>
        <w:gridCol w:w="2178"/>
      </w:tblGrid>
      <w:tr w:rsidR="008A2291" w:rsidRPr="008A2291">
        <w:trPr>
          <w:trHeight w:val="423"/>
        </w:trPr>
        <w:tc>
          <w:tcPr>
            <w:tcW w:w="2409" w:type="dxa"/>
            <w:vAlign w:val="center"/>
          </w:tcPr>
          <w:p w:rsidR="008A2291" w:rsidRPr="008A2291" w:rsidRDefault="008A2291" w:rsidP="008A2291">
            <w:pPr>
              <w:spacing w:line="360" w:lineRule="auto"/>
              <w:jc w:val="center"/>
              <w:rPr>
                <w:b/>
                <w:bCs/>
                <w:sz w:val="26"/>
                <w:szCs w:val="26"/>
              </w:rPr>
            </w:pPr>
            <w:r w:rsidRPr="008A2291">
              <w:rPr>
                <w:b/>
                <w:bCs/>
                <w:sz w:val="26"/>
                <w:szCs w:val="26"/>
              </w:rPr>
              <w:t>Показатель</w:t>
            </w:r>
          </w:p>
        </w:tc>
        <w:tc>
          <w:tcPr>
            <w:tcW w:w="3685" w:type="dxa"/>
            <w:vAlign w:val="center"/>
          </w:tcPr>
          <w:p w:rsidR="008A2291" w:rsidRPr="008A2291" w:rsidRDefault="008A2291" w:rsidP="008A2291">
            <w:pPr>
              <w:spacing w:line="360" w:lineRule="auto"/>
              <w:jc w:val="center"/>
              <w:rPr>
                <w:b/>
                <w:bCs/>
                <w:sz w:val="26"/>
                <w:szCs w:val="26"/>
              </w:rPr>
            </w:pPr>
            <w:r w:rsidRPr="008A2291">
              <w:rPr>
                <w:b/>
                <w:bCs/>
                <w:sz w:val="26"/>
                <w:szCs w:val="26"/>
              </w:rPr>
              <w:t>Содержание</w:t>
            </w:r>
          </w:p>
        </w:tc>
        <w:tc>
          <w:tcPr>
            <w:tcW w:w="2269" w:type="dxa"/>
            <w:vAlign w:val="center"/>
          </w:tcPr>
          <w:p w:rsidR="008A2291" w:rsidRPr="008A2291" w:rsidRDefault="008A2291" w:rsidP="008A2291">
            <w:pPr>
              <w:spacing w:line="360" w:lineRule="auto"/>
              <w:jc w:val="center"/>
              <w:rPr>
                <w:b/>
                <w:bCs/>
                <w:sz w:val="26"/>
                <w:szCs w:val="26"/>
              </w:rPr>
            </w:pPr>
            <w:r w:rsidRPr="008A2291">
              <w:rPr>
                <w:b/>
                <w:bCs/>
                <w:sz w:val="26"/>
                <w:szCs w:val="26"/>
              </w:rPr>
              <w:t>Количество</w:t>
            </w:r>
          </w:p>
        </w:tc>
      </w:tr>
      <w:tr w:rsidR="008A2291" w:rsidRPr="008A2291">
        <w:trPr>
          <w:trHeight w:val="315"/>
        </w:trPr>
        <w:tc>
          <w:tcPr>
            <w:tcW w:w="2409" w:type="dxa"/>
            <w:vMerge w:val="restart"/>
            <w:vAlign w:val="center"/>
          </w:tcPr>
          <w:p w:rsidR="008A2291" w:rsidRPr="008A2291" w:rsidRDefault="008A2291" w:rsidP="005A128E">
            <w:pPr>
              <w:jc w:val="center"/>
              <w:rPr>
                <w:b/>
                <w:bCs/>
                <w:sz w:val="26"/>
                <w:szCs w:val="26"/>
              </w:rPr>
            </w:pPr>
            <w:r w:rsidRPr="008A2291">
              <w:rPr>
                <w:b/>
                <w:bCs/>
                <w:sz w:val="26"/>
                <w:szCs w:val="26"/>
              </w:rPr>
              <w:t>Антропометрические показатели</w:t>
            </w:r>
          </w:p>
        </w:tc>
        <w:tc>
          <w:tcPr>
            <w:tcW w:w="3685" w:type="dxa"/>
          </w:tcPr>
          <w:p w:rsidR="008A2291" w:rsidRPr="008A2291" w:rsidRDefault="008A2291" w:rsidP="008A2291">
            <w:pPr>
              <w:rPr>
                <w:sz w:val="26"/>
                <w:szCs w:val="26"/>
              </w:rPr>
            </w:pPr>
            <w:r w:rsidRPr="008A2291">
              <w:rPr>
                <w:sz w:val="26"/>
                <w:szCs w:val="26"/>
              </w:rPr>
              <w:t>Гармоническое развитие</w:t>
            </w:r>
          </w:p>
        </w:tc>
        <w:tc>
          <w:tcPr>
            <w:tcW w:w="2269" w:type="dxa"/>
          </w:tcPr>
          <w:p w:rsidR="008A2291" w:rsidRPr="00BB08D8" w:rsidRDefault="00BB08D8" w:rsidP="008A2291">
            <w:pPr>
              <w:jc w:val="center"/>
              <w:rPr>
                <w:sz w:val="26"/>
                <w:szCs w:val="26"/>
              </w:rPr>
            </w:pPr>
            <w:r>
              <w:rPr>
                <w:sz w:val="26"/>
                <w:szCs w:val="26"/>
              </w:rPr>
              <w:t>260</w:t>
            </w:r>
          </w:p>
        </w:tc>
      </w:tr>
      <w:tr w:rsidR="008A2291" w:rsidRPr="008A2291">
        <w:trPr>
          <w:trHeight w:val="213"/>
        </w:trPr>
        <w:tc>
          <w:tcPr>
            <w:tcW w:w="2409" w:type="dxa"/>
            <w:vMerge/>
            <w:vAlign w:val="center"/>
          </w:tcPr>
          <w:p w:rsidR="008A2291" w:rsidRPr="008A2291" w:rsidRDefault="008A2291" w:rsidP="008A2291">
            <w:pPr>
              <w:rPr>
                <w:b/>
                <w:bCs/>
                <w:sz w:val="26"/>
                <w:szCs w:val="26"/>
              </w:rPr>
            </w:pPr>
          </w:p>
        </w:tc>
        <w:tc>
          <w:tcPr>
            <w:tcW w:w="3685" w:type="dxa"/>
          </w:tcPr>
          <w:p w:rsidR="008A2291" w:rsidRPr="008A2291" w:rsidRDefault="008A2291" w:rsidP="008A2291">
            <w:pPr>
              <w:rPr>
                <w:sz w:val="26"/>
                <w:szCs w:val="26"/>
              </w:rPr>
            </w:pPr>
            <w:r w:rsidRPr="008A2291">
              <w:rPr>
                <w:sz w:val="26"/>
                <w:szCs w:val="26"/>
              </w:rPr>
              <w:t>Высокий рост</w:t>
            </w:r>
          </w:p>
        </w:tc>
        <w:tc>
          <w:tcPr>
            <w:tcW w:w="2269" w:type="dxa"/>
          </w:tcPr>
          <w:p w:rsidR="008A2291" w:rsidRPr="008A2291" w:rsidRDefault="00001FF7" w:rsidP="008A2291">
            <w:pPr>
              <w:jc w:val="center"/>
              <w:rPr>
                <w:sz w:val="26"/>
                <w:szCs w:val="26"/>
              </w:rPr>
            </w:pPr>
            <w:r>
              <w:rPr>
                <w:sz w:val="26"/>
                <w:szCs w:val="26"/>
              </w:rPr>
              <w:t>5</w:t>
            </w:r>
          </w:p>
        </w:tc>
      </w:tr>
      <w:tr w:rsidR="008A2291" w:rsidRPr="008A2291">
        <w:trPr>
          <w:trHeight w:val="285"/>
        </w:trPr>
        <w:tc>
          <w:tcPr>
            <w:tcW w:w="2409" w:type="dxa"/>
            <w:vMerge/>
            <w:vAlign w:val="center"/>
          </w:tcPr>
          <w:p w:rsidR="008A2291" w:rsidRPr="008A2291" w:rsidRDefault="008A2291" w:rsidP="008A2291">
            <w:pPr>
              <w:rPr>
                <w:b/>
                <w:bCs/>
                <w:sz w:val="26"/>
                <w:szCs w:val="26"/>
              </w:rPr>
            </w:pPr>
          </w:p>
        </w:tc>
        <w:tc>
          <w:tcPr>
            <w:tcW w:w="3685" w:type="dxa"/>
          </w:tcPr>
          <w:p w:rsidR="008A2291" w:rsidRPr="008A2291" w:rsidRDefault="008A2291" w:rsidP="008A2291">
            <w:pPr>
              <w:rPr>
                <w:sz w:val="26"/>
                <w:szCs w:val="26"/>
              </w:rPr>
            </w:pPr>
            <w:r w:rsidRPr="008A2291">
              <w:rPr>
                <w:sz w:val="26"/>
                <w:szCs w:val="26"/>
              </w:rPr>
              <w:t>Избыточная масса тела</w:t>
            </w:r>
          </w:p>
        </w:tc>
        <w:tc>
          <w:tcPr>
            <w:tcW w:w="2269" w:type="dxa"/>
          </w:tcPr>
          <w:p w:rsidR="008A2291" w:rsidRPr="008A2291" w:rsidRDefault="00001FF7" w:rsidP="008A2291">
            <w:pPr>
              <w:jc w:val="center"/>
              <w:rPr>
                <w:sz w:val="26"/>
                <w:szCs w:val="26"/>
              </w:rPr>
            </w:pPr>
            <w:r>
              <w:rPr>
                <w:sz w:val="26"/>
                <w:szCs w:val="26"/>
              </w:rPr>
              <w:t>3</w:t>
            </w:r>
          </w:p>
        </w:tc>
      </w:tr>
      <w:tr w:rsidR="008A2291" w:rsidRPr="008A2291">
        <w:trPr>
          <w:trHeight w:val="300"/>
        </w:trPr>
        <w:tc>
          <w:tcPr>
            <w:tcW w:w="2409" w:type="dxa"/>
            <w:vMerge/>
            <w:vAlign w:val="center"/>
          </w:tcPr>
          <w:p w:rsidR="008A2291" w:rsidRPr="008A2291" w:rsidRDefault="008A2291" w:rsidP="008A2291">
            <w:pPr>
              <w:rPr>
                <w:b/>
                <w:bCs/>
                <w:sz w:val="26"/>
                <w:szCs w:val="26"/>
              </w:rPr>
            </w:pPr>
          </w:p>
        </w:tc>
        <w:tc>
          <w:tcPr>
            <w:tcW w:w="3685" w:type="dxa"/>
          </w:tcPr>
          <w:p w:rsidR="008A2291" w:rsidRPr="008A2291" w:rsidRDefault="008A2291" w:rsidP="008A2291">
            <w:pPr>
              <w:rPr>
                <w:sz w:val="26"/>
                <w:szCs w:val="26"/>
              </w:rPr>
            </w:pPr>
            <w:r w:rsidRPr="008A2291">
              <w:rPr>
                <w:sz w:val="26"/>
                <w:szCs w:val="26"/>
              </w:rPr>
              <w:t>Дефицит массы тела</w:t>
            </w:r>
          </w:p>
        </w:tc>
        <w:tc>
          <w:tcPr>
            <w:tcW w:w="2269" w:type="dxa"/>
          </w:tcPr>
          <w:p w:rsidR="008A2291" w:rsidRPr="008A2291" w:rsidRDefault="00001FF7" w:rsidP="008A2291">
            <w:pPr>
              <w:jc w:val="center"/>
              <w:rPr>
                <w:sz w:val="26"/>
                <w:szCs w:val="26"/>
              </w:rPr>
            </w:pPr>
            <w:r>
              <w:rPr>
                <w:sz w:val="26"/>
                <w:szCs w:val="26"/>
              </w:rPr>
              <w:t>2</w:t>
            </w:r>
          </w:p>
        </w:tc>
      </w:tr>
      <w:tr w:rsidR="008A2291" w:rsidRPr="008A2291">
        <w:trPr>
          <w:trHeight w:val="401"/>
        </w:trPr>
        <w:tc>
          <w:tcPr>
            <w:tcW w:w="8363" w:type="dxa"/>
            <w:gridSpan w:val="3"/>
            <w:vAlign w:val="center"/>
          </w:tcPr>
          <w:p w:rsidR="008A2291" w:rsidRPr="008A2291" w:rsidRDefault="008A2291" w:rsidP="008A2291">
            <w:pPr>
              <w:jc w:val="center"/>
              <w:rPr>
                <w:b/>
                <w:bCs/>
                <w:sz w:val="26"/>
                <w:szCs w:val="26"/>
              </w:rPr>
            </w:pPr>
            <w:r w:rsidRPr="008A2291">
              <w:rPr>
                <w:b/>
                <w:bCs/>
                <w:sz w:val="26"/>
                <w:szCs w:val="26"/>
              </w:rPr>
              <w:t>Нарушения функций опорно-двигательного аппарата</w:t>
            </w:r>
          </w:p>
        </w:tc>
      </w:tr>
      <w:tr w:rsidR="008A2291" w:rsidRPr="008A2291">
        <w:trPr>
          <w:trHeight w:val="285"/>
        </w:trPr>
        <w:tc>
          <w:tcPr>
            <w:tcW w:w="2409" w:type="dxa"/>
            <w:vAlign w:val="center"/>
          </w:tcPr>
          <w:p w:rsidR="008A2291" w:rsidRPr="008A2291" w:rsidRDefault="00F55270" w:rsidP="00F55270">
            <w:pPr>
              <w:jc w:val="center"/>
              <w:rPr>
                <w:b/>
                <w:bCs/>
                <w:sz w:val="26"/>
                <w:szCs w:val="26"/>
              </w:rPr>
            </w:pPr>
            <w:r>
              <w:rPr>
                <w:b/>
                <w:bCs/>
                <w:sz w:val="26"/>
                <w:szCs w:val="26"/>
              </w:rPr>
              <w:t>Стопа</w:t>
            </w:r>
          </w:p>
        </w:tc>
        <w:tc>
          <w:tcPr>
            <w:tcW w:w="3685" w:type="dxa"/>
          </w:tcPr>
          <w:p w:rsidR="008A2291" w:rsidRPr="008A2291" w:rsidRDefault="008A2291" w:rsidP="00F55270">
            <w:pPr>
              <w:rPr>
                <w:sz w:val="26"/>
                <w:szCs w:val="26"/>
              </w:rPr>
            </w:pPr>
            <w:r w:rsidRPr="008A2291">
              <w:rPr>
                <w:sz w:val="26"/>
                <w:szCs w:val="26"/>
              </w:rPr>
              <w:t>С отклонениями</w:t>
            </w:r>
          </w:p>
        </w:tc>
        <w:tc>
          <w:tcPr>
            <w:tcW w:w="2269" w:type="dxa"/>
          </w:tcPr>
          <w:p w:rsidR="008A2291" w:rsidRPr="008A2291" w:rsidRDefault="00BB08D8" w:rsidP="00F55270">
            <w:pPr>
              <w:jc w:val="center"/>
              <w:rPr>
                <w:sz w:val="26"/>
                <w:szCs w:val="26"/>
              </w:rPr>
            </w:pPr>
            <w:r>
              <w:rPr>
                <w:sz w:val="26"/>
                <w:szCs w:val="26"/>
              </w:rPr>
              <w:t>51</w:t>
            </w:r>
          </w:p>
        </w:tc>
      </w:tr>
      <w:tr w:rsidR="008A2291" w:rsidRPr="008A2291">
        <w:trPr>
          <w:trHeight w:val="239"/>
        </w:trPr>
        <w:tc>
          <w:tcPr>
            <w:tcW w:w="2409" w:type="dxa"/>
          </w:tcPr>
          <w:p w:rsidR="008A2291" w:rsidRPr="00F55270" w:rsidRDefault="00F55270" w:rsidP="00F55270">
            <w:pPr>
              <w:jc w:val="center"/>
              <w:rPr>
                <w:b/>
                <w:sz w:val="26"/>
                <w:szCs w:val="26"/>
              </w:rPr>
            </w:pPr>
            <w:r w:rsidRPr="00F55270">
              <w:rPr>
                <w:b/>
                <w:sz w:val="26"/>
                <w:szCs w:val="26"/>
              </w:rPr>
              <w:t>Осанка</w:t>
            </w:r>
          </w:p>
        </w:tc>
        <w:tc>
          <w:tcPr>
            <w:tcW w:w="3685" w:type="dxa"/>
          </w:tcPr>
          <w:p w:rsidR="008A2291" w:rsidRPr="008A2291" w:rsidRDefault="008A2291" w:rsidP="00F55270">
            <w:pPr>
              <w:rPr>
                <w:sz w:val="26"/>
                <w:szCs w:val="26"/>
              </w:rPr>
            </w:pPr>
            <w:r w:rsidRPr="008A2291">
              <w:rPr>
                <w:sz w:val="26"/>
                <w:szCs w:val="26"/>
              </w:rPr>
              <w:t>С отклонениями</w:t>
            </w:r>
          </w:p>
        </w:tc>
        <w:tc>
          <w:tcPr>
            <w:tcW w:w="2269" w:type="dxa"/>
          </w:tcPr>
          <w:p w:rsidR="008A2291" w:rsidRPr="008A2291" w:rsidRDefault="00BB08D8" w:rsidP="00F55270">
            <w:pPr>
              <w:jc w:val="center"/>
              <w:rPr>
                <w:sz w:val="26"/>
                <w:szCs w:val="26"/>
              </w:rPr>
            </w:pPr>
            <w:r>
              <w:rPr>
                <w:sz w:val="26"/>
                <w:szCs w:val="26"/>
              </w:rPr>
              <w:t>20</w:t>
            </w:r>
          </w:p>
        </w:tc>
      </w:tr>
    </w:tbl>
    <w:p w:rsidR="00F55270" w:rsidRPr="008A2291" w:rsidRDefault="00F55270" w:rsidP="00F55270">
      <w:pPr>
        <w:pStyle w:val="af6"/>
        <w:jc w:val="both"/>
        <w:rPr>
          <w:b/>
          <w:sz w:val="26"/>
          <w:szCs w:val="26"/>
        </w:rPr>
      </w:pPr>
    </w:p>
    <w:p w:rsidR="00F55270" w:rsidRDefault="00F55270" w:rsidP="00F55270">
      <w:pPr>
        <w:pStyle w:val="af6"/>
        <w:jc w:val="center"/>
        <w:rPr>
          <w:b/>
          <w:sz w:val="26"/>
          <w:szCs w:val="26"/>
        </w:rPr>
      </w:pPr>
      <w:r w:rsidRPr="008A2291">
        <w:rPr>
          <w:b/>
          <w:sz w:val="26"/>
          <w:szCs w:val="26"/>
        </w:rPr>
        <w:t>Процент детей, имеющих хроническую патологию</w:t>
      </w:r>
    </w:p>
    <w:p w:rsidR="008F36A5" w:rsidRPr="00F55270" w:rsidRDefault="008F36A5" w:rsidP="00F55270">
      <w:pPr>
        <w:pStyle w:val="af6"/>
        <w:jc w:val="center"/>
        <w:rPr>
          <w:b/>
          <w:sz w:val="26"/>
          <w:szCs w:val="26"/>
        </w:rPr>
      </w:pPr>
    </w:p>
    <w:tbl>
      <w:tblPr>
        <w:tblW w:w="8440" w:type="dxa"/>
        <w:tblInd w:w="15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5"/>
        <w:gridCol w:w="4819"/>
        <w:gridCol w:w="1542"/>
        <w:gridCol w:w="1264"/>
      </w:tblGrid>
      <w:tr w:rsidR="00F55270" w:rsidRPr="008A2291">
        <w:tc>
          <w:tcPr>
            <w:tcW w:w="815" w:type="dxa"/>
          </w:tcPr>
          <w:p w:rsidR="00F55270" w:rsidRPr="008A2291" w:rsidRDefault="00F55270" w:rsidP="00C8749F">
            <w:pPr>
              <w:pStyle w:val="af6"/>
              <w:spacing w:line="276" w:lineRule="auto"/>
              <w:jc w:val="center"/>
              <w:rPr>
                <w:sz w:val="26"/>
                <w:szCs w:val="26"/>
              </w:rPr>
            </w:pPr>
            <w:r w:rsidRPr="008A2291">
              <w:rPr>
                <w:sz w:val="26"/>
                <w:szCs w:val="26"/>
              </w:rPr>
              <w:t>№п/п</w:t>
            </w:r>
          </w:p>
        </w:tc>
        <w:tc>
          <w:tcPr>
            <w:tcW w:w="4819" w:type="dxa"/>
          </w:tcPr>
          <w:p w:rsidR="00F55270" w:rsidRPr="008A2291" w:rsidRDefault="00F55270" w:rsidP="00C8749F">
            <w:pPr>
              <w:pStyle w:val="af6"/>
              <w:spacing w:line="276" w:lineRule="auto"/>
              <w:jc w:val="center"/>
              <w:rPr>
                <w:sz w:val="26"/>
                <w:szCs w:val="26"/>
              </w:rPr>
            </w:pPr>
            <w:r w:rsidRPr="008A2291">
              <w:rPr>
                <w:sz w:val="26"/>
                <w:szCs w:val="26"/>
              </w:rPr>
              <w:t>Наименование группы болезни</w:t>
            </w:r>
          </w:p>
        </w:tc>
        <w:tc>
          <w:tcPr>
            <w:tcW w:w="1542" w:type="dxa"/>
          </w:tcPr>
          <w:p w:rsidR="00F55270" w:rsidRPr="008A2291" w:rsidRDefault="00F55270" w:rsidP="00C8749F">
            <w:pPr>
              <w:pStyle w:val="af6"/>
              <w:spacing w:line="276" w:lineRule="auto"/>
              <w:jc w:val="center"/>
              <w:rPr>
                <w:sz w:val="26"/>
                <w:szCs w:val="26"/>
              </w:rPr>
            </w:pPr>
            <w:r w:rsidRPr="008A2291">
              <w:rPr>
                <w:sz w:val="26"/>
                <w:szCs w:val="26"/>
              </w:rPr>
              <w:t>Кол-во детей</w:t>
            </w:r>
          </w:p>
        </w:tc>
        <w:tc>
          <w:tcPr>
            <w:tcW w:w="1264" w:type="dxa"/>
          </w:tcPr>
          <w:p w:rsidR="00F55270" w:rsidRPr="008A2291" w:rsidRDefault="00F55270" w:rsidP="00C8749F">
            <w:pPr>
              <w:pStyle w:val="af6"/>
              <w:spacing w:line="276" w:lineRule="auto"/>
              <w:jc w:val="center"/>
              <w:rPr>
                <w:sz w:val="26"/>
                <w:szCs w:val="26"/>
              </w:rPr>
            </w:pPr>
            <w:r w:rsidRPr="008A2291">
              <w:rPr>
                <w:sz w:val="26"/>
                <w:szCs w:val="26"/>
              </w:rPr>
              <w:t>%</w:t>
            </w:r>
          </w:p>
        </w:tc>
      </w:tr>
      <w:tr w:rsidR="00F55270" w:rsidRPr="008A2291">
        <w:tc>
          <w:tcPr>
            <w:tcW w:w="815" w:type="dxa"/>
          </w:tcPr>
          <w:p w:rsidR="00F55270" w:rsidRPr="008A2291" w:rsidRDefault="00F55270" w:rsidP="00C8749F">
            <w:pPr>
              <w:pStyle w:val="af6"/>
              <w:spacing w:line="276" w:lineRule="auto"/>
              <w:jc w:val="both"/>
              <w:rPr>
                <w:sz w:val="26"/>
                <w:szCs w:val="26"/>
              </w:rPr>
            </w:pPr>
            <w:r w:rsidRPr="008A2291">
              <w:rPr>
                <w:sz w:val="26"/>
                <w:szCs w:val="26"/>
              </w:rPr>
              <w:t>1</w:t>
            </w:r>
          </w:p>
        </w:tc>
        <w:tc>
          <w:tcPr>
            <w:tcW w:w="4819" w:type="dxa"/>
          </w:tcPr>
          <w:p w:rsidR="00F55270" w:rsidRPr="008A2291" w:rsidRDefault="00F55270" w:rsidP="00C8749F">
            <w:pPr>
              <w:pStyle w:val="af6"/>
              <w:spacing w:line="276" w:lineRule="auto"/>
              <w:jc w:val="both"/>
              <w:rPr>
                <w:sz w:val="26"/>
                <w:szCs w:val="26"/>
              </w:rPr>
            </w:pPr>
            <w:r w:rsidRPr="008A2291">
              <w:rPr>
                <w:sz w:val="26"/>
                <w:szCs w:val="26"/>
              </w:rPr>
              <w:t>Болезни органов дыхания</w:t>
            </w:r>
          </w:p>
        </w:tc>
        <w:tc>
          <w:tcPr>
            <w:tcW w:w="1542" w:type="dxa"/>
          </w:tcPr>
          <w:p w:rsidR="00F55270" w:rsidRPr="008A2291" w:rsidRDefault="00F55270" w:rsidP="00C8749F">
            <w:pPr>
              <w:pStyle w:val="af6"/>
              <w:spacing w:line="276" w:lineRule="auto"/>
              <w:jc w:val="center"/>
              <w:rPr>
                <w:sz w:val="26"/>
                <w:szCs w:val="26"/>
              </w:rPr>
            </w:pPr>
            <w:r>
              <w:rPr>
                <w:sz w:val="26"/>
                <w:szCs w:val="26"/>
              </w:rPr>
              <w:t>189</w:t>
            </w:r>
          </w:p>
        </w:tc>
        <w:tc>
          <w:tcPr>
            <w:tcW w:w="1264" w:type="dxa"/>
          </w:tcPr>
          <w:p w:rsidR="00F55270" w:rsidRPr="008A2291" w:rsidRDefault="00F55270" w:rsidP="00C8749F">
            <w:pPr>
              <w:pStyle w:val="af6"/>
              <w:spacing w:line="276" w:lineRule="auto"/>
              <w:jc w:val="both"/>
              <w:rPr>
                <w:sz w:val="26"/>
                <w:szCs w:val="26"/>
              </w:rPr>
            </w:pPr>
          </w:p>
        </w:tc>
      </w:tr>
      <w:tr w:rsidR="00F55270" w:rsidRPr="008A2291">
        <w:tc>
          <w:tcPr>
            <w:tcW w:w="815" w:type="dxa"/>
          </w:tcPr>
          <w:p w:rsidR="00F55270" w:rsidRPr="008A2291" w:rsidRDefault="00F55270" w:rsidP="00C8749F">
            <w:pPr>
              <w:pStyle w:val="af6"/>
              <w:spacing w:line="276" w:lineRule="auto"/>
              <w:jc w:val="both"/>
              <w:rPr>
                <w:sz w:val="26"/>
                <w:szCs w:val="26"/>
              </w:rPr>
            </w:pPr>
            <w:r w:rsidRPr="008A2291">
              <w:rPr>
                <w:sz w:val="26"/>
                <w:szCs w:val="26"/>
              </w:rPr>
              <w:t>2</w:t>
            </w:r>
          </w:p>
        </w:tc>
        <w:tc>
          <w:tcPr>
            <w:tcW w:w="4819" w:type="dxa"/>
          </w:tcPr>
          <w:p w:rsidR="00F55270" w:rsidRPr="008A2291" w:rsidRDefault="00F55270" w:rsidP="00C8749F">
            <w:pPr>
              <w:pStyle w:val="af6"/>
              <w:spacing w:line="276" w:lineRule="auto"/>
              <w:jc w:val="both"/>
              <w:rPr>
                <w:sz w:val="26"/>
                <w:szCs w:val="26"/>
              </w:rPr>
            </w:pPr>
            <w:r w:rsidRPr="008A2291">
              <w:rPr>
                <w:sz w:val="26"/>
                <w:szCs w:val="26"/>
              </w:rPr>
              <w:t>Число детей ДЧБ</w:t>
            </w:r>
          </w:p>
        </w:tc>
        <w:tc>
          <w:tcPr>
            <w:tcW w:w="1542" w:type="dxa"/>
          </w:tcPr>
          <w:p w:rsidR="00F55270" w:rsidRPr="008A2291" w:rsidRDefault="00F55270" w:rsidP="00C8749F">
            <w:pPr>
              <w:pStyle w:val="af6"/>
              <w:spacing w:line="276" w:lineRule="auto"/>
              <w:jc w:val="center"/>
              <w:rPr>
                <w:sz w:val="26"/>
                <w:szCs w:val="26"/>
              </w:rPr>
            </w:pPr>
            <w:r>
              <w:rPr>
                <w:sz w:val="26"/>
                <w:szCs w:val="26"/>
              </w:rPr>
              <w:t>1</w:t>
            </w:r>
          </w:p>
        </w:tc>
        <w:tc>
          <w:tcPr>
            <w:tcW w:w="1264" w:type="dxa"/>
          </w:tcPr>
          <w:p w:rsidR="00F55270" w:rsidRPr="008A2291" w:rsidRDefault="00F55270" w:rsidP="00C8749F">
            <w:pPr>
              <w:pStyle w:val="af6"/>
              <w:spacing w:line="276" w:lineRule="auto"/>
              <w:jc w:val="both"/>
              <w:rPr>
                <w:sz w:val="26"/>
                <w:szCs w:val="26"/>
              </w:rPr>
            </w:pPr>
          </w:p>
        </w:tc>
      </w:tr>
      <w:tr w:rsidR="00F55270" w:rsidRPr="008A2291">
        <w:tc>
          <w:tcPr>
            <w:tcW w:w="815" w:type="dxa"/>
          </w:tcPr>
          <w:p w:rsidR="00F55270" w:rsidRPr="008A2291" w:rsidRDefault="00F55270" w:rsidP="00C8749F">
            <w:pPr>
              <w:pStyle w:val="af6"/>
              <w:spacing w:line="276" w:lineRule="auto"/>
              <w:jc w:val="both"/>
              <w:rPr>
                <w:sz w:val="26"/>
                <w:szCs w:val="26"/>
              </w:rPr>
            </w:pPr>
            <w:r w:rsidRPr="008A2291">
              <w:rPr>
                <w:sz w:val="26"/>
                <w:szCs w:val="26"/>
              </w:rPr>
              <w:t>3</w:t>
            </w:r>
          </w:p>
        </w:tc>
        <w:tc>
          <w:tcPr>
            <w:tcW w:w="4819" w:type="dxa"/>
          </w:tcPr>
          <w:p w:rsidR="00F55270" w:rsidRPr="008A2291" w:rsidRDefault="00F55270" w:rsidP="00C8749F">
            <w:pPr>
              <w:pStyle w:val="af6"/>
              <w:spacing w:line="276" w:lineRule="auto"/>
              <w:jc w:val="both"/>
              <w:rPr>
                <w:sz w:val="26"/>
                <w:szCs w:val="26"/>
              </w:rPr>
            </w:pPr>
            <w:r w:rsidRPr="008A2291">
              <w:rPr>
                <w:sz w:val="26"/>
                <w:szCs w:val="26"/>
              </w:rPr>
              <w:t>Болезни нервной системы</w:t>
            </w:r>
          </w:p>
        </w:tc>
        <w:tc>
          <w:tcPr>
            <w:tcW w:w="1542" w:type="dxa"/>
          </w:tcPr>
          <w:p w:rsidR="00F55270" w:rsidRPr="008A2291" w:rsidRDefault="00F55270" w:rsidP="00C8749F">
            <w:pPr>
              <w:pStyle w:val="af6"/>
              <w:spacing w:line="276" w:lineRule="auto"/>
              <w:jc w:val="center"/>
              <w:rPr>
                <w:sz w:val="26"/>
                <w:szCs w:val="26"/>
              </w:rPr>
            </w:pPr>
            <w:r>
              <w:rPr>
                <w:sz w:val="26"/>
                <w:szCs w:val="26"/>
              </w:rPr>
              <w:t>35</w:t>
            </w:r>
          </w:p>
        </w:tc>
        <w:tc>
          <w:tcPr>
            <w:tcW w:w="1264" w:type="dxa"/>
          </w:tcPr>
          <w:p w:rsidR="00F55270" w:rsidRPr="008A2291" w:rsidRDefault="00F55270" w:rsidP="00C8749F">
            <w:pPr>
              <w:pStyle w:val="af6"/>
              <w:spacing w:line="276" w:lineRule="auto"/>
              <w:jc w:val="both"/>
              <w:rPr>
                <w:sz w:val="26"/>
                <w:szCs w:val="26"/>
              </w:rPr>
            </w:pPr>
          </w:p>
        </w:tc>
      </w:tr>
      <w:tr w:rsidR="00F55270" w:rsidRPr="008A2291">
        <w:tc>
          <w:tcPr>
            <w:tcW w:w="815" w:type="dxa"/>
          </w:tcPr>
          <w:p w:rsidR="00F55270" w:rsidRPr="008A2291" w:rsidRDefault="00F55270" w:rsidP="00C8749F">
            <w:pPr>
              <w:pStyle w:val="af6"/>
              <w:spacing w:line="276" w:lineRule="auto"/>
              <w:jc w:val="both"/>
              <w:rPr>
                <w:sz w:val="26"/>
                <w:szCs w:val="26"/>
              </w:rPr>
            </w:pPr>
            <w:r w:rsidRPr="008A2291">
              <w:rPr>
                <w:sz w:val="26"/>
                <w:szCs w:val="26"/>
              </w:rPr>
              <w:t>4</w:t>
            </w:r>
          </w:p>
        </w:tc>
        <w:tc>
          <w:tcPr>
            <w:tcW w:w="4819" w:type="dxa"/>
          </w:tcPr>
          <w:p w:rsidR="00F55270" w:rsidRPr="008A2291" w:rsidRDefault="00F55270" w:rsidP="00C8749F">
            <w:pPr>
              <w:pStyle w:val="af6"/>
              <w:spacing w:line="276" w:lineRule="auto"/>
              <w:jc w:val="both"/>
              <w:rPr>
                <w:sz w:val="26"/>
                <w:szCs w:val="26"/>
              </w:rPr>
            </w:pPr>
            <w:r w:rsidRPr="008A2291">
              <w:rPr>
                <w:sz w:val="26"/>
                <w:szCs w:val="26"/>
              </w:rPr>
              <w:t>Болезни глаза</w:t>
            </w:r>
          </w:p>
        </w:tc>
        <w:tc>
          <w:tcPr>
            <w:tcW w:w="1542" w:type="dxa"/>
          </w:tcPr>
          <w:p w:rsidR="00F55270" w:rsidRPr="008A2291" w:rsidRDefault="00F55270" w:rsidP="00C8749F">
            <w:pPr>
              <w:pStyle w:val="af6"/>
              <w:spacing w:line="276" w:lineRule="auto"/>
              <w:jc w:val="center"/>
              <w:rPr>
                <w:sz w:val="26"/>
                <w:szCs w:val="26"/>
              </w:rPr>
            </w:pPr>
            <w:r>
              <w:rPr>
                <w:sz w:val="26"/>
                <w:szCs w:val="26"/>
              </w:rPr>
              <w:t>7</w:t>
            </w:r>
          </w:p>
        </w:tc>
        <w:tc>
          <w:tcPr>
            <w:tcW w:w="1264" w:type="dxa"/>
          </w:tcPr>
          <w:p w:rsidR="00F55270" w:rsidRPr="008A2291" w:rsidRDefault="00F55270" w:rsidP="00C8749F">
            <w:pPr>
              <w:pStyle w:val="af6"/>
              <w:spacing w:line="276" w:lineRule="auto"/>
              <w:jc w:val="both"/>
              <w:rPr>
                <w:sz w:val="26"/>
                <w:szCs w:val="26"/>
              </w:rPr>
            </w:pPr>
          </w:p>
        </w:tc>
      </w:tr>
      <w:tr w:rsidR="00F55270" w:rsidRPr="008A2291">
        <w:tc>
          <w:tcPr>
            <w:tcW w:w="815" w:type="dxa"/>
          </w:tcPr>
          <w:p w:rsidR="00F55270" w:rsidRPr="008A2291" w:rsidRDefault="00F55270" w:rsidP="00C8749F">
            <w:pPr>
              <w:pStyle w:val="af6"/>
              <w:spacing w:line="276" w:lineRule="auto"/>
              <w:jc w:val="both"/>
              <w:rPr>
                <w:sz w:val="26"/>
                <w:szCs w:val="26"/>
              </w:rPr>
            </w:pPr>
            <w:r w:rsidRPr="008A2291">
              <w:rPr>
                <w:sz w:val="26"/>
                <w:szCs w:val="26"/>
              </w:rPr>
              <w:t>5</w:t>
            </w:r>
          </w:p>
        </w:tc>
        <w:tc>
          <w:tcPr>
            <w:tcW w:w="4819" w:type="dxa"/>
          </w:tcPr>
          <w:p w:rsidR="00F55270" w:rsidRPr="008A2291" w:rsidRDefault="00F55270" w:rsidP="00C8749F">
            <w:pPr>
              <w:pStyle w:val="af6"/>
              <w:spacing w:line="276" w:lineRule="auto"/>
              <w:jc w:val="both"/>
              <w:rPr>
                <w:sz w:val="26"/>
                <w:szCs w:val="26"/>
              </w:rPr>
            </w:pPr>
            <w:r w:rsidRPr="008A2291">
              <w:rPr>
                <w:sz w:val="26"/>
                <w:szCs w:val="26"/>
              </w:rPr>
              <w:t>Болезни уха</w:t>
            </w:r>
          </w:p>
        </w:tc>
        <w:tc>
          <w:tcPr>
            <w:tcW w:w="1542" w:type="dxa"/>
          </w:tcPr>
          <w:p w:rsidR="00F55270" w:rsidRPr="008A2291" w:rsidRDefault="00F55270" w:rsidP="00C8749F">
            <w:pPr>
              <w:pStyle w:val="af6"/>
              <w:spacing w:line="276" w:lineRule="auto"/>
              <w:jc w:val="center"/>
              <w:rPr>
                <w:sz w:val="26"/>
                <w:szCs w:val="26"/>
              </w:rPr>
            </w:pPr>
            <w:r>
              <w:rPr>
                <w:sz w:val="26"/>
                <w:szCs w:val="26"/>
              </w:rPr>
              <w:t>5</w:t>
            </w:r>
          </w:p>
        </w:tc>
        <w:tc>
          <w:tcPr>
            <w:tcW w:w="1264" w:type="dxa"/>
          </w:tcPr>
          <w:p w:rsidR="00F55270" w:rsidRPr="008A2291" w:rsidRDefault="00F55270" w:rsidP="00C8749F">
            <w:pPr>
              <w:pStyle w:val="af6"/>
              <w:spacing w:line="276" w:lineRule="auto"/>
              <w:jc w:val="both"/>
              <w:rPr>
                <w:sz w:val="26"/>
                <w:szCs w:val="26"/>
              </w:rPr>
            </w:pPr>
          </w:p>
        </w:tc>
      </w:tr>
      <w:tr w:rsidR="00F55270" w:rsidRPr="008A2291">
        <w:tc>
          <w:tcPr>
            <w:tcW w:w="815" w:type="dxa"/>
          </w:tcPr>
          <w:p w:rsidR="00F55270" w:rsidRPr="008A2291" w:rsidRDefault="00F55270" w:rsidP="00C8749F">
            <w:pPr>
              <w:pStyle w:val="af6"/>
              <w:spacing w:line="276" w:lineRule="auto"/>
              <w:jc w:val="both"/>
              <w:rPr>
                <w:sz w:val="26"/>
                <w:szCs w:val="26"/>
              </w:rPr>
            </w:pPr>
            <w:r w:rsidRPr="008A2291">
              <w:rPr>
                <w:sz w:val="26"/>
                <w:szCs w:val="26"/>
              </w:rPr>
              <w:t>6</w:t>
            </w:r>
          </w:p>
        </w:tc>
        <w:tc>
          <w:tcPr>
            <w:tcW w:w="4819" w:type="dxa"/>
          </w:tcPr>
          <w:p w:rsidR="00F55270" w:rsidRPr="008A2291" w:rsidRDefault="00F55270" w:rsidP="00C8749F">
            <w:pPr>
              <w:pStyle w:val="af6"/>
              <w:spacing w:line="276" w:lineRule="auto"/>
              <w:jc w:val="both"/>
              <w:rPr>
                <w:sz w:val="26"/>
                <w:szCs w:val="26"/>
              </w:rPr>
            </w:pPr>
            <w:r w:rsidRPr="008A2291">
              <w:rPr>
                <w:sz w:val="26"/>
                <w:szCs w:val="26"/>
              </w:rPr>
              <w:t>Болезни системы к/о</w:t>
            </w:r>
          </w:p>
        </w:tc>
        <w:tc>
          <w:tcPr>
            <w:tcW w:w="1542" w:type="dxa"/>
          </w:tcPr>
          <w:p w:rsidR="00F55270" w:rsidRPr="008A2291" w:rsidRDefault="00F55270" w:rsidP="00C8749F">
            <w:pPr>
              <w:pStyle w:val="af6"/>
              <w:spacing w:line="276" w:lineRule="auto"/>
              <w:jc w:val="center"/>
              <w:rPr>
                <w:sz w:val="26"/>
                <w:szCs w:val="26"/>
              </w:rPr>
            </w:pPr>
            <w:r>
              <w:rPr>
                <w:sz w:val="26"/>
                <w:szCs w:val="26"/>
              </w:rPr>
              <w:t>0</w:t>
            </w:r>
          </w:p>
        </w:tc>
        <w:tc>
          <w:tcPr>
            <w:tcW w:w="1264" w:type="dxa"/>
          </w:tcPr>
          <w:p w:rsidR="00F55270" w:rsidRPr="008A2291" w:rsidRDefault="00F55270" w:rsidP="00C8749F">
            <w:pPr>
              <w:pStyle w:val="af6"/>
              <w:spacing w:line="276" w:lineRule="auto"/>
              <w:jc w:val="both"/>
              <w:rPr>
                <w:sz w:val="26"/>
                <w:szCs w:val="26"/>
              </w:rPr>
            </w:pPr>
          </w:p>
        </w:tc>
      </w:tr>
      <w:tr w:rsidR="00F55270" w:rsidRPr="008A2291">
        <w:tc>
          <w:tcPr>
            <w:tcW w:w="815" w:type="dxa"/>
          </w:tcPr>
          <w:p w:rsidR="00F55270" w:rsidRPr="008A2291" w:rsidRDefault="00F55270" w:rsidP="00C8749F">
            <w:pPr>
              <w:pStyle w:val="af6"/>
              <w:spacing w:line="276" w:lineRule="auto"/>
              <w:jc w:val="both"/>
              <w:rPr>
                <w:sz w:val="26"/>
                <w:szCs w:val="26"/>
              </w:rPr>
            </w:pPr>
            <w:r w:rsidRPr="008A2291">
              <w:rPr>
                <w:sz w:val="26"/>
                <w:szCs w:val="26"/>
              </w:rPr>
              <w:t>7</w:t>
            </w:r>
          </w:p>
        </w:tc>
        <w:tc>
          <w:tcPr>
            <w:tcW w:w="4819" w:type="dxa"/>
          </w:tcPr>
          <w:p w:rsidR="00F55270" w:rsidRPr="008A2291" w:rsidRDefault="00F55270" w:rsidP="00C8749F">
            <w:pPr>
              <w:pStyle w:val="af6"/>
              <w:spacing w:line="276" w:lineRule="auto"/>
              <w:jc w:val="both"/>
              <w:rPr>
                <w:sz w:val="26"/>
                <w:szCs w:val="26"/>
              </w:rPr>
            </w:pPr>
            <w:r w:rsidRPr="008A2291">
              <w:rPr>
                <w:sz w:val="26"/>
                <w:szCs w:val="26"/>
              </w:rPr>
              <w:t>Болезни органов пищеварения</w:t>
            </w:r>
          </w:p>
        </w:tc>
        <w:tc>
          <w:tcPr>
            <w:tcW w:w="1542" w:type="dxa"/>
          </w:tcPr>
          <w:p w:rsidR="00F55270" w:rsidRPr="008A2291" w:rsidRDefault="00F55270" w:rsidP="00C8749F">
            <w:pPr>
              <w:pStyle w:val="af6"/>
              <w:spacing w:line="276" w:lineRule="auto"/>
              <w:jc w:val="center"/>
              <w:rPr>
                <w:sz w:val="26"/>
                <w:szCs w:val="26"/>
              </w:rPr>
            </w:pPr>
            <w:r>
              <w:rPr>
                <w:sz w:val="26"/>
                <w:szCs w:val="26"/>
              </w:rPr>
              <w:t>28</w:t>
            </w:r>
          </w:p>
        </w:tc>
        <w:tc>
          <w:tcPr>
            <w:tcW w:w="1264" w:type="dxa"/>
          </w:tcPr>
          <w:p w:rsidR="00F55270" w:rsidRPr="008A2291" w:rsidRDefault="00F55270" w:rsidP="00C8749F">
            <w:pPr>
              <w:pStyle w:val="af6"/>
              <w:spacing w:line="276" w:lineRule="auto"/>
              <w:jc w:val="both"/>
              <w:rPr>
                <w:sz w:val="26"/>
                <w:szCs w:val="26"/>
              </w:rPr>
            </w:pPr>
          </w:p>
        </w:tc>
      </w:tr>
      <w:tr w:rsidR="00F55270" w:rsidRPr="008A2291">
        <w:tc>
          <w:tcPr>
            <w:tcW w:w="815" w:type="dxa"/>
          </w:tcPr>
          <w:p w:rsidR="00F55270" w:rsidRPr="008A2291" w:rsidRDefault="00F55270" w:rsidP="00C8749F">
            <w:pPr>
              <w:pStyle w:val="af6"/>
              <w:spacing w:line="276" w:lineRule="auto"/>
              <w:jc w:val="both"/>
              <w:rPr>
                <w:sz w:val="26"/>
                <w:szCs w:val="26"/>
              </w:rPr>
            </w:pPr>
            <w:r w:rsidRPr="008A2291">
              <w:rPr>
                <w:sz w:val="26"/>
                <w:szCs w:val="26"/>
              </w:rPr>
              <w:t>8</w:t>
            </w:r>
          </w:p>
        </w:tc>
        <w:tc>
          <w:tcPr>
            <w:tcW w:w="4819" w:type="dxa"/>
          </w:tcPr>
          <w:p w:rsidR="00F55270" w:rsidRPr="008A2291" w:rsidRDefault="00F55270" w:rsidP="00C8749F">
            <w:pPr>
              <w:pStyle w:val="af6"/>
              <w:spacing w:line="276" w:lineRule="auto"/>
              <w:jc w:val="both"/>
              <w:rPr>
                <w:sz w:val="26"/>
                <w:szCs w:val="26"/>
              </w:rPr>
            </w:pPr>
            <w:r w:rsidRPr="008A2291">
              <w:rPr>
                <w:sz w:val="26"/>
                <w:szCs w:val="26"/>
              </w:rPr>
              <w:t>Болезни мочеполовой системы</w:t>
            </w:r>
          </w:p>
        </w:tc>
        <w:tc>
          <w:tcPr>
            <w:tcW w:w="1542" w:type="dxa"/>
          </w:tcPr>
          <w:p w:rsidR="00F55270" w:rsidRPr="008A2291" w:rsidRDefault="00F55270" w:rsidP="00C8749F">
            <w:pPr>
              <w:pStyle w:val="af6"/>
              <w:spacing w:line="276" w:lineRule="auto"/>
              <w:jc w:val="center"/>
              <w:rPr>
                <w:sz w:val="26"/>
                <w:szCs w:val="26"/>
              </w:rPr>
            </w:pPr>
            <w:r>
              <w:rPr>
                <w:sz w:val="26"/>
                <w:szCs w:val="26"/>
              </w:rPr>
              <w:t>1</w:t>
            </w:r>
          </w:p>
        </w:tc>
        <w:tc>
          <w:tcPr>
            <w:tcW w:w="1264" w:type="dxa"/>
          </w:tcPr>
          <w:p w:rsidR="00F55270" w:rsidRPr="008A2291" w:rsidRDefault="00F55270" w:rsidP="00C8749F">
            <w:pPr>
              <w:pStyle w:val="af6"/>
              <w:spacing w:line="276" w:lineRule="auto"/>
              <w:jc w:val="both"/>
              <w:rPr>
                <w:sz w:val="26"/>
                <w:szCs w:val="26"/>
              </w:rPr>
            </w:pPr>
          </w:p>
        </w:tc>
      </w:tr>
      <w:tr w:rsidR="00F55270" w:rsidRPr="008A2291">
        <w:tc>
          <w:tcPr>
            <w:tcW w:w="815" w:type="dxa"/>
          </w:tcPr>
          <w:p w:rsidR="00F55270" w:rsidRPr="008A2291" w:rsidRDefault="00F55270" w:rsidP="00C8749F">
            <w:pPr>
              <w:pStyle w:val="af6"/>
              <w:spacing w:line="276" w:lineRule="auto"/>
              <w:jc w:val="both"/>
              <w:rPr>
                <w:sz w:val="26"/>
                <w:szCs w:val="26"/>
              </w:rPr>
            </w:pPr>
            <w:r w:rsidRPr="008A2291">
              <w:rPr>
                <w:sz w:val="26"/>
                <w:szCs w:val="26"/>
              </w:rPr>
              <w:t>9</w:t>
            </w:r>
          </w:p>
        </w:tc>
        <w:tc>
          <w:tcPr>
            <w:tcW w:w="4819" w:type="dxa"/>
          </w:tcPr>
          <w:p w:rsidR="00F55270" w:rsidRPr="008A2291" w:rsidRDefault="00F55270" w:rsidP="00C8749F">
            <w:pPr>
              <w:pStyle w:val="af6"/>
              <w:spacing w:line="276" w:lineRule="auto"/>
              <w:jc w:val="both"/>
              <w:rPr>
                <w:sz w:val="26"/>
                <w:szCs w:val="26"/>
              </w:rPr>
            </w:pPr>
            <w:r w:rsidRPr="008A2291">
              <w:rPr>
                <w:sz w:val="26"/>
                <w:szCs w:val="26"/>
              </w:rPr>
              <w:t>Болезни костно-мышечного аппарата</w:t>
            </w:r>
          </w:p>
        </w:tc>
        <w:tc>
          <w:tcPr>
            <w:tcW w:w="1542" w:type="dxa"/>
          </w:tcPr>
          <w:p w:rsidR="00F55270" w:rsidRPr="008A2291" w:rsidRDefault="00F55270" w:rsidP="00C8749F">
            <w:pPr>
              <w:pStyle w:val="af6"/>
              <w:spacing w:line="276" w:lineRule="auto"/>
              <w:jc w:val="center"/>
              <w:rPr>
                <w:sz w:val="26"/>
                <w:szCs w:val="26"/>
              </w:rPr>
            </w:pPr>
            <w:r>
              <w:rPr>
                <w:sz w:val="26"/>
                <w:szCs w:val="26"/>
              </w:rPr>
              <w:t>71</w:t>
            </w:r>
          </w:p>
        </w:tc>
        <w:tc>
          <w:tcPr>
            <w:tcW w:w="1264" w:type="dxa"/>
          </w:tcPr>
          <w:p w:rsidR="00F55270" w:rsidRPr="008A2291" w:rsidRDefault="00F55270" w:rsidP="00C8749F">
            <w:pPr>
              <w:pStyle w:val="af6"/>
              <w:spacing w:line="276" w:lineRule="auto"/>
              <w:jc w:val="both"/>
              <w:rPr>
                <w:sz w:val="26"/>
                <w:szCs w:val="26"/>
              </w:rPr>
            </w:pPr>
          </w:p>
        </w:tc>
      </w:tr>
    </w:tbl>
    <w:p w:rsidR="00F55270" w:rsidRDefault="00F55270" w:rsidP="00F55270">
      <w:pPr>
        <w:pStyle w:val="af6"/>
        <w:jc w:val="center"/>
        <w:rPr>
          <w:b/>
          <w:sz w:val="26"/>
          <w:szCs w:val="26"/>
        </w:rPr>
      </w:pPr>
    </w:p>
    <w:p w:rsidR="008F36A5" w:rsidRPr="008A2291" w:rsidRDefault="008F36A5" w:rsidP="00F55270">
      <w:pPr>
        <w:pStyle w:val="af6"/>
        <w:jc w:val="center"/>
        <w:rPr>
          <w:b/>
          <w:sz w:val="26"/>
          <w:szCs w:val="26"/>
        </w:rPr>
      </w:pPr>
    </w:p>
    <w:p w:rsidR="00F55270" w:rsidRDefault="00F55270" w:rsidP="00F55270">
      <w:pPr>
        <w:pStyle w:val="af6"/>
        <w:jc w:val="center"/>
        <w:rPr>
          <w:b/>
          <w:sz w:val="26"/>
          <w:szCs w:val="26"/>
        </w:rPr>
      </w:pPr>
      <w:r w:rsidRPr="008A2291">
        <w:rPr>
          <w:b/>
          <w:sz w:val="26"/>
          <w:szCs w:val="26"/>
        </w:rPr>
        <w:lastRenderedPageBreak/>
        <w:t>Привитость детей</w:t>
      </w:r>
    </w:p>
    <w:p w:rsidR="008F36A5" w:rsidRPr="008A2291" w:rsidRDefault="008F36A5" w:rsidP="00F55270">
      <w:pPr>
        <w:pStyle w:val="af6"/>
        <w:jc w:val="center"/>
        <w:rPr>
          <w:b/>
          <w:sz w:val="26"/>
          <w:szCs w:val="26"/>
        </w:rPr>
      </w:pPr>
    </w:p>
    <w:tbl>
      <w:tblPr>
        <w:tblW w:w="8440" w:type="dxa"/>
        <w:tblInd w:w="1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8"/>
        <w:gridCol w:w="3431"/>
        <w:gridCol w:w="4421"/>
      </w:tblGrid>
      <w:tr w:rsidR="00F55270" w:rsidRPr="008A2291">
        <w:tc>
          <w:tcPr>
            <w:tcW w:w="588" w:type="dxa"/>
          </w:tcPr>
          <w:p w:rsidR="00F55270" w:rsidRPr="008A2291" w:rsidRDefault="00F55270" w:rsidP="00C8749F">
            <w:pPr>
              <w:pStyle w:val="af6"/>
              <w:spacing w:line="276" w:lineRule="auto"/>
              <w:jc w:val="center"/>
              <w:rPr>
                <w:b/>
                <w:sz w:val="26"/>
                <w:szCs w:val="26"/>
              </w:rPr>
            </w:pPr>
            <w:r w:rsidRPr="008A2291">
              <w:rPr>
                <w:b/>
                <w:sz w:val="26"/>
                <w:szCs w:val="26"/>
              </w:rPr>
              <w:t>№ п/п</w:t>
            </w:r>
          </w:p>
        </w:tc>
        <w:tc>
          <w:tcPr>
            <w:tcW w:w="3431" w:type="dxa"/>
          </w:tcPr>
          <w:p w:rsidR="00F55270" w:rsidRPr="008A2291" w:rsidRDefault="00F55270" w:rsidP="00C8749F">
            <w:pPr>
              <w:pStyle w:val="af6"/>
              <w:spacing w:line="276" w:lineRule="auto"/>
              <w:jc w:val="center"/>
              <w:rPr>
                <w:b/>
                <w:sz w:val="26"/>
                <w:szCs w:val="26"/>
              </w:rPr>
            </w:pPr>
            <w:r w:rsidRPr="008A2291">
              <w:rPr>
                <w:b/>
                <w:sz w:val="26"/>
                <w:szCs w:val="26"/>
              </w:rPr>
              <w:t>Наименование вакцинации</w:t>
            </w:r>
          </w:p>
        </w:tc>
        <w:tc>
          <w:tcPr>
            <w:tcW w:w="4421" w:type="dxa"/>
          </w:tcPr>
          <w:p w:rsidR="00F55270" w:rsidRPr="008A2291" w:rsidRDefault="00F55270" w:rsidP="00C8749F">
            <w:pPr>
              <w:pStyle w:val="af6"/>
              <w:spacing w:line="276" w:lineRule="auto"/>
              <w:jc w:val="center"/>
              <w:rPr>
                <w:b/>
                <w:sz w:val="26"/>
                <w:szCs w:val="26"/>
              </w:rPr>
            </w:pPr>
            <w:r w:rsidRPr="008A2291">
              <w:rPr>
                <w:b/>
                <w:sz w:val="26"/>
                <w:szCs w:val="26"/>
              </w:rPr>
              <w:t>%</w:t>
            </w:r>
          </w:p>
        </w:tc>
      </w:tr>
      <w:tr w:rsidR="00F55270" w:rsidRPr="008A2291">
        <w:tc>
          <w:tcPr>
            <w:tcW w:w="588" w:type="dxa"/>
          </w:tcPr>
          <w:p w:rsidR="00F55270" w:rsidRPr="008A2291" w:rsidRDefault="00F55270" w:rsidP="00C8749F">
            <w:pPr>
              <w:pStyle w:val="af6"/>
              <w:spacing w:line="276" w:lineRule="auto"/>
              <w:jc w:val="center"/>
              <w:rPr>
                <w:sz w:val="26"/>
                <w:szCs w:val="26"/>
              </w:rPr>
            </w:pPr>
            <w:r w:rsidRPr="008A2291">
              <w:rPr>
                <w:sz w:val="26"/>
                <w:szCs w:val="26"/>
              </w:rPr>
              <w:t>1</w:t>
            </w:r>
          </w:p>
        </w:tc>
        <w:tc>
          <w:tcPr>
            <w:tcW w:w="3431" w:type="dxa"/>
          </w:tcPr>
          <w:p w:rsidR="00F55270" w:rsidRPr="008A2291" w:rsidRDefault="00F55270" w:rsidP="00C8749F">
            <w:pPr>
              <w:pStyle w:val="af6"/>
              <w:spacing w:line="276" w:lineRule="auto"/>
              <w:jc w:val="center"/>
              <w:rPr>
                <w:sz w:val="26"/>
                <w:szCs w:val="26"/>
              </w:rPr>
            </w:pPr>
            <w:r>
              <w:rPr>
                <w:sz w:val="26"/>
                <w:szCs w:val="26"/>
              </w:rPr>
              <w:t>АДСМ</w:t>
            </w:r>
          </w:p>
        </w:tc>
        <w:tc>
          <w:tcPr>
            <w:tcW w:w="4421" w:type="dxa"/>
          </w:tcPr>
          <w:p w:rsidR="00F55270" w:rsidRPr="008A2291" w:rsidRDefault="00F55270" w:rsidP="00C8749F">
            <w:pPr>
              <w:pStyle w:val="af6"/>
              <w:spacing w:line="276" w:lineRule="auto"/>
              <w:jc w:val="center"/>
              <w:rPr>
                <w:sz w:val="26"/>
                <w:szCs w:val="26"/>
              </w:rPr>
            </w:pPr>
            <w:r>
              <w:rPr>
                <w:sz w:val="26"/>
                <w:szCs w:val="26"/>
              </w:rPr>
              <w:t>99</w:t>
            </w:r>
            <w:r w:rsidRPr="008A2291">
              <w:rPr>
                <w:sz w:val="26"/>
                <w:szCs w:val="26"/>
              </w:rPr>
              <w:t>%</w:t>
            </w:r>
          </w:p>
        </w:tc>
      </w:tr>
      <w:tr w:rsidR="00F55270" w:rsidRPr="008A2291">
        <w:tc>
          <w:tcPr>
            <w:tcW w:w="588" w:type="dxa"/>
          </w:tcPr>
          <w:p w:rsidR="00F55270" w:rsidRPr="008A2291" w:rsidRDefault="00F55270" w:rsidP="00C8749F">
            <w:pPr>
              <w:pStyle w:val="af6"/>
              <w:spacing w:line="276" w:lineRule="auto"/>
              <w:jc w:val="center"/>
              <w:rPr>
                <w:sz w:val="26"/>
                <w:szCs w:val="26"/>
              </w:rPr>
            </w:pPr>
            <w:r w:rsidRPr="008A2291">
              <w:rPr>
                <w:sz w:val="26"/>
                <w:szCs w:val="26"/>
              </w:rPr>
              <w:t>2</w:t>
            </w:r>
          </w:p>
        </w:tc>
        <w:tc>
          <w:tcPr>
            <w:tcW w:w="3431" w:type="dxa"/>
          </w:tcPr>
          <w:p w:rsidR="00F55270" w:rsidRPr="008A2291" w:rsidRDefault="00F55270" w:rsidP="00C8749F">
            <w:pPr>
              <w:pStyle w:val="af6"/>
              <w:spacing w:line="276" w:lineRule="auto"/>
              <w:jc w:val="center"/>
              <w:rPr>
                <w:sz w:val="26"/>
                <w:szCs w:val="26"/>
              </w:rPr>
            </w:pPr>
            <w:r w:rsidRPr="008A2291">
              <w:rPr>
                <w:sz w:val="26"/>
                <w:szCs w:val="26"/>
              </w:rPr>
              <w:t>Гепатит В</w:t>
            </w:r>
          </w:p>
        </w:tc>
        <w:tc>
          <w:tcPr>
            <w:tcW w:w="4421" w:type="dxa"/>
          </w:tcPr>
          <w:p w:rsidR="00F55270" w:rsidRPr="008A2291" w:rsidRDefault="00F55270" w:rsidP="00C8749F">
            <w:pPr>
              <w:pStyle w:val="af6"/>
              <w:spacing w:line="276" w:lineRule="auto"/>
              <w:jc w:val="center"/>
              <w:rPr>
                <w:sz w:val="26"/>
                <w:szCs w:val="26"/>
              </w:rPr>
            </w:pPr>
            <w:r>
              <w:rPr>
                <w:sz w:val="26"/>
                <w:szCs w:val="26"/>
              </w:rPr>
              <w:t>99</w:t>
            </w:r>
            <w:r w:rsidRPr="008A2291">
              <w:rPr>
                <w:sz w:val="26"/>
                <w:szCs w:val="26"/>
              </w:rPr>
              <w:t>%</w:t>
            </w:r>
          </w:p>
        </w:tc>
      </w:tr>
      <w:tr w:rsidR="00F55270" w:rsidRPr="008A2291">
        <w:tc>
          <w:tcPr>
            <w:tcW w:w="588" w:type="dxa"/>
          </w:tcPr>
          <w:p w:rsidR="00F55270" w:rsidRPr="008A2291" w:rsidRDefault="00F55270" w:rsidP="00C8749F">
            <w:pPr>
              <w:pStyle w:val="af6"/>
              <w:spacing w:line="276" w:lineRule="auto"/>
              <w:jc w:val="center"/>
              <w:rPr>
                <w:sz w:val="26"/>
                <w:szCs w:val="26"/>
              </w:rPr>
            </w:pPr>
            <w:r w:rsidRPr="008A2291">
              <w:rPr>
                <w:sz w:val="26"/>
                <w:szCs w:val="26"/>
              </w:rPr>
              <w:t>3</w:t>
            </w:r>
          </w:p>
        </w:tc>
        <w:tc>
          <w:tcPr>
            <w:tcW w:w="3431" w:type="dxa"/>
          </w:tcPr>
          <w:p w:rsidR="00F55270" w:rsidRPr="008A2291" w:rsidRDefault="00F55270" w:rsidP="00C8749F">
            <w:pPr>
              <w:pStyle w:val="af6"/>
              <w:spacing w:line="276" w:lineRule="auto"/>
              <w:jc w:val="center"/>
              <w:rPr>
                <w:sz w:val="26"/>
                <w:szCs w:val="26"/>
              </w:rPr>
            </w:pPr>
            <w:r w:rsidRPr="008A2291">
              <w:rPr>
                <w:sz w:val="26"/>
                <w:szCs w:val="26"/>
              </w:rPr>
              <w:t>Корь</w:t>
            </w:r>
          </w:p>
        </w:tc>
        <w:tc>
          <w:tcPr>
            <w:tcW w:w="4421" w:type="dxa"/>
          </w:tcPr>
          <w:p w:rsidR="00F55270" w:rsidRPr="008A2291" w:rsidRDefault="00F55270" w:rsidP="00C8749F">
            <w:pPr>
              <w:pStyle w:val="af6"/>
              <w:spacing w:line="276" w:lineRule="auto"/>
              <w:jc w:val="center"/>
              <w:rPr>
                <w:sz w:val="26"/>
                <w:szCs w:val="26"/>
              </w:rPr>
            </w:pPr>
            <w:r>
              <w:rPr>
                <w:sz w:val="26"/>
                <w:szCs w:val="26"/>
              </w:rPr>
              <w:t>99%</w:t>
            </w:r>
          </w:p>
        </w:tc>
      </w:tr>
      <w:tr w:rsidR="00F55270" w:rsidRPr="008A2291">
        <w:tc>
          <w:tcPr>
            <w:tcW w:w="588" w:type="dxa"/>
          </w:tcPr>
          <w:p w:rsidR="00F55270" w:rsidRPr="008A2291" w:rsidRDefault="00F55270" w:rsidP="00C8749F">
            <w:pPr>
              <w:pStyle w:val="af6"/>
              <w:spacing w:line="276" w:lineRule="auto"/>
              <w:jc w:val="center"/>
              <w:rPr>
                <w:sz w:val="26"/>
                <w:szCs w:val="26"/>
              </w:rPr>
            </w:pPr>
            <w:r w:rsidRPr="008A2291">
              <w:rPr>
                <w:sz w:val="26"/>
                <w:szCs w:val="26"/>
              </w:rPr>
              <w:t>4</w:t>
            </w:r>
          </w:p>
        </w:tc>
        <w:tc>
          <w:tcPr>
            <w:tcW w:w="3431" w:type="dxa"/>
          </w:tcPr>
          <w:p w:rsidR="00F55270" w:rsidRPr="008A2291" w:rsidRDefault="00F55270" w:rsidP="00C8749F">
            <w:pPr>
              <w:pStyle w:val="af6"/>
              <w:spacing w:line="276" w:lineRule="auto"/>
              <w:jc w:val="center"/>
              <w:rPr>
                <w:sz w:val="26"/>
                <w:szCs w:val="26"/>
              </w:rPr>
            </w:pPr>
            <w:r w:rsidRPr="008A2291">
              <w:rPr>
                <w:sz w:val="26"/>
                <w:szCs w:val="26"/>
              </w:rPr>
              <w:t>Паратит</w:t>
            </w:r>
          </w:p>
        </w:tc>
        <w:tc>
          <w:tcPr>
            <w:tcW w:w="4421" w:type="dxa"/>
          </w:tcPr>
          <w:p w:rsidR="00F55270" w:rsidRPr="008A2291" w:rsidRDefault="00F55270" w:rsidP="00C8749F">
            <w:pPr>
              <w:pStyle w:val="af6"/>
              <w:spacing w:line="276" w:lineRule="auto"/>
              <w:jc w:val="center"/>
              <w:rPr>
                <w:sz w:val="26"/>
                <w:szCs w:val="26"/>
              </w:rPr>
            </w:pPr>
            <w:r>
              <w:rPr>
                <w:sz w:val="26"/>
                <w:szCs w:val="26"/>
              </w:rPr>
              <w:t>100</w:t>
            </w:r>
            <w:r w:rsidRPr="008A2291">
              <w:rPr>
                <w:sz w:val="26"/>
                <w:szCs w:val="26"/>
              </w:rPr>
              <w:t>%</w:t>
            </w:r>
          </w:p>
        </w:tc>
      </w:tr>
      <w:tr w:rsidR="00F55270" w:rsidRPr="008A2291">
        <w:tc>
          <w:tcPr>
            <w:tcW w:w="588" w:type="dxa"/>
          </w:tcPr>
          <w:p w:rsidR="00F55270" w:rsidRPr="008A2291" w:rsidRDefault="00F55270" w:rsidP="00C8749F">
            <w:pPr>
              <w:pStyle w:val="af6"/>
              <w:spacing w:line="276" w:lineRule="auto"/>
              <w:jc w:val="center"/>
              <w:rPr>
                <w:sz w:val="26"/>
                <w:szCs w:val="26"/>
              </w:rPr>
            </w:pPr>
            <w:r>
              <w:rPr>
                <w:sz w:val="26"/>
                <w:szCs w:val="26"/>
              </w:rPr>
              <w:t>5</w:t>
            </w:r>
          </w:p>
        </w:tc>
        <w:tc>
          <w:tcPr>
            <w:tcW w:w="3431" w:type="dxa"/>
          </w:tcPr>
          <w:p w:rsidR="00F55270" w:rsidRPr="008A2291" w:rsidRDefault="00F55270" w:rsidP="00C8749F">
            <w:pPr>
              <w:pStyle w:val="af6"/>
              <w:spacing w:line="276" w:lineRule="auto"/>
              <w:jc w:val="center"/>
              <w:rPr>
                <w:sz w:val="26"/>
                <w:szCs w:val="26"/>
              </w:rPr>
            </w:pPr>
            <w:r w:rsidRPr="008A2291">
              <w:rPr>
                <w:sz w:val="26"/>
                <w:szCs w:val="26"/>
              </w:rPr>
              <w:t>Краснуха</w:t>
            </w:r>
          </w:p>
        </w:tc>
        <w:tc>
          <w:tcPr>
            <w:tcW w:w="4421" w:type="dxa"/>
          </w:tcPr>
          <w:p w:rsidR="00F55270" w:rsidRPr="008A2291" w:rsidRDefault="00F55270" w:rsidP="00C8749F">
            <w:pPr>
              <w:pStyle w:val="af6"/>
              <w:spacing w:line="276" w:lineRule="auto"/>
              <w:jc w:val="center"/>
              <w:rPr>
                <w:sz w:val="26"/>
                <w:szCs w:val="26"/>
              </w:rPr>
            </w:pPr>
            <w:r>
              <w:rPr>
                <w:sz w:val="26"/>
                <w:szCs w:val="26"/>
              </w:rPr>
              <w:t>100</w:t>
            </w:r>
            <w:r w:rsidRPr="008A2291">
              <w:rPr>
                <w:sz w:val="26"/>
                <w:szCs w:val="26"/>
              </w:rPr>
              <w:t>%</w:t>
            </w:r>
          </w:p>
        </w:tc>
      </w:tr>
      <w:tr w:rsidR="00F55270" w:rsidRPr="008A2291">
        <w:tc>
          <w:tcPr>
            <w:tcW w:w="588" w:type="dxa"/>
          </w:tcPr>
          <w:p w:rsidR="00F55270" w:rsidRPr="008A2291" w:rsidRDefault="00F55270" w:rsidP="00C8749F">
            <w:pPr>
              <w:pStyle w:val="af6"/>
              <w:spacing w:line="276" w:lineRule="auto"/>
              <w:jc w:val="center"/>
              <w:rPr>
                <w:sz w:val="26"/>
                <w:szCs w:val="26"/>
              </w:rPr>
            </w:pPr>
            <w:r>
              <w:rPr>
                <w:sz w:val="26"/>
                <w:szCs w:val="26"/>
              </w:rPr>
              <w:t>6</w:t>
            </w:r>
          </w:p>
        </w:tc>
        <w:tc>
          <w:tcPr>
            <w:tcW w:w="3431" w:type="dxa"/>
          </w:tcPr>
          <w:p w:rsidR="00F55270" w:rsidRPr="008A2291" w:rsidRDefault="00F55270" w:rsidP="00C8749F">
            <w:pPr>
              <w:pStyle w:val="af6"/>
              <w:spacing w:line="276" w:lineRule="auto"/>
              <w:jc w:val="center"/>
              <w:rPr>
                <w:sz w:val="26"/>
                <w:szCs w:val="26"/>
              </w:rPr>
            </w:pPr>
            <w:r w:rsidRPr="008A2291">
              <w:rPr>
                <w:sz w:val="26"/>
                <w:szCs w:val="26"/>
              </w:rPr>
              <w:t>ОПВ</w:t>
            </w:r>
          </w:p>
        </w:tc>
        <w:tc>
          <w:tcPr>
            <w:tcW w:w="4421" w:type="dxa"/>
          </w:tcPr>
          <w:p w:rsidR="00F55270" w:rsidRPr="008A2291" w:rsidRDefault="00F55270" w:rsidP="00C8749F">
            <w:pPr>
              <w:pStyle w:val="af6"/>
              <w:spacing w:line="276" w:lineRule="auto"/>
              <w:jc w:val="center"/>
              <w:rPr>
                <w:sz w:val="26"/>
                <w:szCs w:val="26"/>
              </w:rPr>
            </w:pPr>
            <w:r>
              <w:rPr>
                <w:sz w:val="26"/>
                <w:szCs w:val="26"/>
              </w:rPr>
              <w:t>99</w:t>
            </w:r>
            <w:r w:rsidRPr="008A2291">
              <w:rPr>
                <w:sz w:val="26"/>
                <w:szCs w:val="26"/>
              </w:rPr>
              <w:t>%</w:t>
            </w:r>
          </w:p>
        </w:tc>
      </w:tr>
      <w:tr w:rsidR="00F55270" w:rsidRPr="008A2291">
        <w:tc>
          <w:tcPr>
            <w:tcW w:w="588" w:type="dxa"/>
          </w:tcPr>
          <w:p w:rsidR="00F55270" w:rsidRPr="008A2291" w:rsidRDefault="00F55270" w:rsidP="00C8749F">
            <w:pPr>
              <w:pStyle w:val="af6"/>
              <w:spacing w:line="276" w:lineRule="auto"/>
              <w:jc w:val="center"/>
              <w:rPr>
                <w:sz w:val="26"/>
                <w:szCs w:val="26"/>
              </w:rPr>
            </w:pPr>
            <w:r>
              <w:rPr>
                <w:sz w:val="26"/>
                <w:szCs w:val="26"/>
              </w:rPr>
              <w:t>7</w:t>
            </w:r>
          </w:p>
        </w:tc>
        <w:tc>
          <w:tcPr>
            <w:tcW w:w="3431" w:type="dxa"/>
          </w:tcPr>
          <w:p w:rsidR="00F55270" w:rsidRPr="008A2291" w:rsidRDefault="00F55270" w:rsidP="00C8749F">
            <w:pPr>
              <w:pStyle w:val="af6"/>
              <w:spacing w:line="276" w:lineRule="auto"/>
              <w:jc w:val="center"/>
              <w:rPr>
                <w:sz w:val="26"/>
                <w:szCs w:val="26"/>
              </w:rPr>
            </w:pPr>
            <w:r w:rsidRPr="008A2291">
              <w:rPr>
                <w:sz w:val="26"/>
                <w:szCs w:val="26"/>
              </w:rPr>
              <w:t>ФСМЕ Джуниор</w:t>
            </w:r>
          </w:p>
        </w:tc>
        <w:tc>
          <w:tcPr>
            <w:tcW w:w="4421" w:type="dxa"/>
          </w:tcPr>
          <w:p w:rsidR="00F55270" w:rsidRPr="008A2291" w:rsidRDefault="00F55270" w:rsidP="00C8749F">
            <w:pPr>
              <w:pStyle w:val="af6"/>
              <w:spacing w:line="276" w:lineRule="auto"/>
              <w:jc w:val="center"/>
              <w:rPr>
                <w:sz w:val="26"/>
                <w:szCs w:val="26"/>
              </w:rPr>
            </w:pPr>
            <w:r>
              <w:rPr>
                <w:sz w:val="26"/>
                <w:szCs w:val="26"/>
              </w:rPr>
              <w:t>98%</w:t>
            </w:r>
          </w:p>
        </w:tc>
      </w:tr>
      <w:tr w:rsidR="00F55270" w:rsidRPr="008A2291">
        <w:tc>
          <w:tcPr>
            <w:tcW w:w="588" w:type="dxa"/>
          </w:tcPr>
          <w:p w:rsidR="00F55270" w:rsidRPr="008A2291" w:rsidRDefault="00F55270" w:rsidP="00C8749F">
            <w:pPr>
              <w:pStyle w:val="af6"/>
              <w:spacing w:line="276" w:lineRule="auto"/>
              <w:jc w:val="center"/>
              <w:rPr>
                <w:sz w:val="26"/>
                <w:szCs w:val="26"/>
              </w:rPr>
            </w:pPr>
            <w:r>
              <w:rPr>
                <w:sz w:val="26"/>
                <w:szCs w:val="26"/>
              </w:rPr>
              <w:t>8</w:t>
            </w:r>
          </w:p>
        </w:tc>
        <w:tc>
          <w:tcPr>
            <w:tcW w:w="3431" w:type="dxa"/>
          </w:tcPr>
          <w:p w:rsidR="00F55270" w:rsidRPr="008A2291" w:rsidRDefault="00F55270" w:rsidP="00C8749F">
            <w:pPr>
              <w:pStyle w:val="af6"/>
              <w:spacing w:line="276" w:lineRule="auto"/>
              <w:jc w:val="center"/>
              <w:rPr>
                <w:sz w:val="26"/>
                <w:szCs w:val="26"/>
              </w:rPr>
            </w:pPr>
            <w:r w:rsidRPr="008A2291">
              <w:rPr>
                <w:sz w:val="26"/>
                <w:szCs w:val="26"/>
              </w:rPr>
              <w:t>Гриппол</w:t>
            </w:r>
          </w:p>
        </w:tc>
        <w:tc>
          <w:tcPr>
            <w:tcW w:w="4421" w:type="dxa"/>
          </w:tcPr>
          <w:p w:rsidR="00F55270" w:rsidRPr="008A2291" w:rsidRDefault="00F55270" w:rsidP="00C8749F">
            <w:pPr>
              <w:pStyle w:val="af6"/>
              <w:spacing w:line="276" w:lineRule="auto"/>
              <w:jc w:val="center"/>
              <w:rPr>
                <w:sz w:val="26"/>
                <w:szCs w:val="26"/>
              </w:rPr>
            </w:pPr>
            <w:r>
              <w:rPr>
                <w:sz w:val="26"/>
                <w:szCs w:val="26"/>
              </w:rPr>
              <w:t>95%</w:t>
            </w:r>
          </w:p>
        </w:tc>
      </w:tr>
      <w:tr w:rsidR="00F55270" w:rsidRPr="008A2291">
        <w:tc>
          <w:tcPr>
            <w:tcW w:w="588" w:type="dxa"/>
          </w:tcPr>
          <w:p w:rsidR="00F55270" w:rsidRPr="008A2291" w:rsidRDefault="00F55270" w:rsidP="00C8749F">
            <w:pPr>
              <w:pStyle w:val="af6"/>
              <w:spacing w:line="276" w:lineRule="auto"/>
              <w:jc w:val="center"/>
              <w:rPr>
                <w:sz w:val="26"/>
                <w:szCs w:val="26"/>
              </w:rPr>
            </w:pPr>
            <w:r>
              <w:rPr>
                <w:sz w:val="26"/>
                <w:szCs w:val="26"/>
              </w:rPr>
              <w:t>9</w:t>
            </w:r>
          </w:p>
        </w:tc>
        <w:tc>
          <w:tcPr>
            <w:tcW w:w="3431" w:type="dxa"/>
          </w:tcPr>
          <w:p w:rsidR="00F55270" w:rsidRPr="008A2291" w:rsidRDefault="00F55270" w:rsidP="00C8749F">
            <w:pPr>
              <w:pStyle w:val="af6"/>
              <w:spacing w:line="276" w:lineRule="auto"/>
              <w:jc w:val="center"/>
              <w:rPr>
                <w:sz w:val="26"/>
                <w:szCs w:val="26"/>
              </w:rPr>
            </w:pPr>
            <w:r>
              <w:rPr>
                <w:sz w:val="26"/>
                <w:szCs w:val="26"/>
              </w:rPr>
              <w:t>Гепатит А</w:t>
            </w:r>
          </w:p>
        </w:tc>
        <w:tc>
          <w:tcPr>
            <w:tcW w:w="4421" w:type="dxa"/>
          </w:tcPr>
          <w:p w:rsidR="00F55270" w:rsidRPr="008A2291" w:rsidRDefault="00F55270" w:rsidP="00C8749F">
            <w:pPr>
              <w:pStyle w:val="af6"/>
              <w:spacing w:line="276" w:lineRule="auto"/>
              <w:jc w:val="center"/>
              <w:rPr>
                <w:sz w:val="26"/>
                <w:szCs w:val="26"/>
              </w:rPr>
            </w:pPr>
            <w:r>
              <w:rPr>
                <w:sz w:val="26"/>
                <w:szCs w:val="26"/>
              </w:rPr>
              <w:t>100</w:t>
            </w:r>
            <w:r w:rsidRPr="008A2291">
              <w:rPr>
                <w:sz w:val="26"/>
                <w:szCs w:val="26"/>
              </w:rPr>
              <w:t>%</w:t>
            </w:r>
          </w:p>
        </w:tc>
      </w:tr>
      <w:tr w:rsidR="00F55270" w:rsidRPr="008A2291">
        <w:trPr>
          <w:trHeight w:val="216"/>
        </w:trPr>
        <w:tc>
          <w:tcPr>
            <w:tcW w:w="588" w:type="dxa"/>
          </w:tcPr>
          <w:p w:rsidR="00F55270" w:rsidRPr="008A2291" w:rsidRDefault="00F55270" w:rsidP="00C8749F">
            <w:pPr>
              <w:pStyle w:val="af6"/>
              <w:spacing w:line="276" w:lineRule="auto"/>
              <w:jc w:val="center"/>
              <w:rPr>
                <w:sz w:val="26"/>
                <w:szCs w:val="26"/>
              </w:rPr>
            </w:pPr>
            <w:r>
              <w:rPr>
                <w:sz w:val="26"/>
                <w:szCs w:val="26"/>
              </w:rPr>
              <w:t>10</w:t>
            </w:r>
          </w:p>
        </w:tc>
        <w:tc>
          <w:tcPr>
            <w:tcW w:w="3431" w:type="dxa"/>
          </w:tcPr>
          <w:p w:rsidR="00F55270" w:rsidRPr="008A2291" w:rsidRDefault="00F55270" w:rsidP="00C8749F">
            <w:pPr>
              <w:pStyle w:val="af6"/>
              <w:spacing w:line="276" w:lineRule="auto"/>
              <w:jc w:val="center"/>
              <w:rPr>
                <w:sz w:val="26"/>
                <w:szCs w:val="26"/>
              </w:rPr>
            </w:pPr>
            <w:r w:rsidRPr="008A2291">
              <w:rPr>
                <w:sz w:val="26"/>
                <w:szCs w:val="26"/>
              </w:rPr>
              <w:t>Р Манту</w:t>
            </w:r>
          </w:p>
        </w:tc>
        <w:tc>
          <w:tcPr>
            <w:tcW w:w="4421" w:type="dxa"/>
          </w:tcPr>
          <w:p w:rsidR="00F55270" w:rsidRPr="008A2291" w:rsidRDefault="00F55270" w:rsidP="00C8749F">
            <w:pPr>
              <w:pStyle w:val="af6"/>
              <w:spacing w:line="276" w:lineRule="auto"/>
              <w:jc w:val="center"/>
              <w:rPr>
                <w:sz w:val="26"/>
                <w:szCs w:val="26"/>
              </w:rPr>
            </w:pPr>
            <w:r>
              <w:rPr>
                <w:sz w:val="26"/>
                <w:szCs w:val="26"/>
              </w:rPr>
              <w:t>99%</w:t>
            </w:r>
          </w:p>
        </w:tc>
      </w:tr>
    </w:tbl>
    <w:p w:rsidR="00F55270" w:rsidRPr="008A2291" w:rsidRDefault="00F55270" w:rsidP="00F55270">
      <w:pPr>
        <w:pStyle w:val="af6"/>
        <w:ind w:left="-709" w:right="284" w:firstLine="851"/>
        <w:jc w:val="both"/>
        <w:rPr>
          <w:sz w:val="26"/>
          <w:szCs w:val="26"/>
        </w:rPr>
      </w:pPr>
    </w:p>
    <w:p w:rsidR="00F55270" w:rsidRPr="008A2291" w:rsidRDefault="00F55270" w:rsidP="00F55270">
      <w:pPr>
        <w:pStyle w:val="af6"/>
        <w:ind w:left="142"/>
        <w:jc w:val="both"/>
        <w:rPr>
          <w:sz w:val="26"/>
          <w:szCs w:val="26"/>
        </w:rPr>
      </w:pPr>
    </w:p>
    <w:p w:rsidR="00F55270" w:rsidRDefault="00F55270" w:rsidP="008A2291">
      <w:pPr>
        <w:pStyle w:val="af6"/>
        <w:jc w:val="both"/>
        <w:rPr>
          <w:b/>
          <w:sz w:val="26"/>
          <w:szCs w:val="26"/>
        </w:rPr>
      </w:pPr>
    </w:p>
    <w:p w:rsidR="00ED2105" w:rsidRDefault="00ED2105" w:rsidP="008A2291">
      <w:pPr>
        <w:pStyle w:val="af6"/>
        <w:jc w:val="both"/>
        <w:rPr>
          <w:b/>
          <w:sz w:val="26"/>
          <w:szCs w:val="26"/>
        </w:rPr>
      </w:pPr>
    </w:p>
    <w:tbl>
      <w:tblPr>
        <w:tblW w:w="8363" w:type="dxa"/>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81"/>
        <w:gridCol w:w="3685"/>
        <w:gridCol w:w="1997"/>
      </w:tblGrid>
      <w:tr w:rsidR="00ED2105" w:rsidRPr="008A2291">
        <w:trPr>
          <w:trHeight w:val="285"/>
        </w:trPr>
        <w:tc>
          <w:tcPr>
            <w:tcW w:w="2681" w:type="dxa"/>
            <w:vMerge w:val="restart"/>
          </w:tcPr>
          <w:p w:rsidR="00ED2105" w:rsidRPr="008A2291" w:rsidRDefault="00ED2105" w:rsidP="00C8749F">
            <w:pPr>
              <w:spacing w:line="360" w:lineRule="auto"/>
              <w:jc w:val="center"/>
              <w:rPr>
                <w:b/>
                <w:bCs/>
                <w:sz w:val="26"/>
                <w:szCs w:val="26"/>
              </w:rPr>
            </w:pPr>
            <w:r w:rsidRPr="008A2291">
              <w:rPr>
                <w:b/>
                <w:bCs/>
                <w:sz w:val="26"/>
                <w:szCs w:val="26"/>
              </w:rPr>
              <w:t>Нарушения речи</w:t>
            </w:r>
          </w:p>
        </w:tc>
        <w:tc>
          <w:tcPr>
            <w:tcW w:w="3685" w:type="dxa"/>
          </w:tcPr>
          <w:p w:rsidR="00ED2105" w:rsidRPr="008A2291" w:rsidRDefault="00ED2105" w:rsidP="00C8749F">
            <w:pPr>
              <w:rPr>
                <w:sz w:val="26"/>
                <w:szCs w:val="26"/>
              </w:rPr>
            </w:pPr>
            <w:r w:rsidRPr="008A2291">
              <w:rPr>
                <w:sz w:val="26"/>
                <w:szCs w:val="26"/>
              </w:rPr>
              <w:t>ФФНР</w:t>
            </w:r>
          </w:p>
        </w:tc>
        <w:tc>
          <w:tcPr>
            <w:tcW w:w="1997" w:type="dxa"/>
          </w:tcPr>
          <w:p w:rsidR="00ED2105" w:rsidRPr="008A2291" w:rsidRDefault="00ED2105" w:rsidP="00C8749F">
            <w:pPr>
              <w:jc w:val="center"/>
              <w:rPr>
                <w:sz w:val="26"/>
                <w:szCs w:val="26"/>
              </w:rPr>
            </w:pPr>
            <w:r>
              <w:rPr>
                <w:sz w:val="26"/>
                <w:szCs w:val="26"/>
              </w:rPr>
              <w:t>14</w:t>
            </w:r>
          </w:p>
        </w:tc>
      </w:tr>
      <w:tr w:rsidR="00ED2105" w:rsidRPr="008A2291">
        <w:trPr>
          <w:trHeight w:val="285"/>
        </w:trPr>
        <w:tc>
          <w:tcPr>
            <w:tcW w:w="2681" w:type="dxa"/>
            <w:vMerge/>
          </w:tcPr>
          <w:p w:rsidR="00ED2105" w:rsidRPr="008A2291" w:rsidRDefault="00ED2105" w:rsidP="00C8749F">
            <w:pPr>
              <w:spacing w:line="360" w:lineRule="auto"/>
              <w:rPr>
                <w:b/>
                <w:bCs/>
                <w:sz w:val="26"/>
                <w:szCs w:val="26"/>
              </w:rPr>
            </w:pPr>
          </w:p>
        </w:tc>
        <w:tc>
          <w:tcPr>
            <w:tcW w:w="3685" w:type="dxa"/>
          </w:tcPr>
          <w:p w:rsidR="00ED2105" w:rsidRPr="008A2291" w:rsidRDefault="00ED2105" w:rsidP="00C8749F">
            <w:pPr>
              <w:rPr>
                <w:sz w:val="26"/>
                <w:szCs w:val="26"/>
              </w:rPr>
            </w:pPr>
            <w:r>
              <w:rPr>
                <w:sz w:val="26"/>
                <w:szCs w:val="26"/>
              </w:rPr>
              <w:t>Ф</w:t>
            </w:r>
            <w:r w:rsidRPr="008A2291">
              <w:rPr>
                <w:sz w:val="26"/>
                <w:szCs w:val="26"/>
              </w:rPr>
              <w:t>НР</w:t>
            </w:r>
          </w:p>
        </w:tc>
        <w:tc>
          <w:tcPr>
            <w:tcW w:w="1997" w:type="dxa"/>
          </w:tcPr>
          <w:p w:rsidR="00ED2105" w:rsidRPr="008A2291" w:rsidRDefault="00ED2105" w:rsidP="00C8749F">
            <w:pPr>
              <w:jc w:val="center"/>
              <w:rPr>
                <w:sz w:val="26"/>
                <w:szCs w:val="26"/>
              </w:rPr>
            </w:pPr>
            <w:r>
              <w:rPr>
                <w:sz w:val="26"/>
                <w:szCs w:val="26"/>
              </w:rPr>
              <w:t>1</w:t>
            </w:r>
          </w:p>
        </w:tc>
      </w:tr>
      <w:tr w:rsidR="00ED2105" w:rsidRPr="008A2291">
        <w:trPr>
          <w:trHeight w:val="285"/>
        </w:trPr>
        <w:tc>
          <w:tcPr>
            <w:tcW w:w="2681" w:type="dxa"/>
            <w:vMerge/>
          </w:tcPr>
          <w:p w:rsidR="00ED2105" w:rsidRPr="008A2291" w:rsidRDefault="00ED2105" w:rsidP="00C8749F">
            <w:pPr>
              <w:spacing w:line="360" w:lineRule="auto"/>
              <w:rPr>
                <w:b/>
                <w:bCs/>
                <w:sz w:val="26"/>
                <w:szCs w:val="26"/>
              </w:rPr>
            </w:pPr>
          </w:p>
        </w:tc>
        <w:tc>
          <w:tcPr>
            <w:tcW w:w="3685" w:type="dxa"/>
          </w:tcPr>
          <w:p w:rsidR="00ED2105" w:rsidRPr="005A128E" w:rsidRDefault="00ED2105" w:rsidP="00C8749F">
            <w:pPr>
              <w:rPr>
                <w:sz w:val="26"/>
                <w:szCs w:val="26"/>
                <w:lang w:val="en-US"/>
              </w:rPr>
            </w:pPr>
            <w:r>
              <w:rPr>
                <w:sz w:val="26"/>
                <w:szCs w:val="26"/>
              </w:rPr>
              <w:t xml:space="preserve">ОНР </w:t>
            </w:r>
            <w:r>
              <w:rPr>
                <w:sz w:val="26"/>
                <w:szCs w:val="26"/>
                <w:lang w:val="en-US"/>
              </w:rPr>
              <w:t>I</w:t>
            </w:r>
          </w:p>
        </w:tc>
        <w:tc>
          <w:tcPr>
            <w:tcW w:w="1997" w:type="dxa"/>
          </w:tcPr>
          <w:p w:rsidR="00ED2105" w:rsidRPr="008A2291" w:rsidRDefault="00ED2105" w:rsidP="00C8749F">
            <w:pPr>
              <w:jc w:val="center"/>
              <w:rPr>
                <w:sz w:val="26"/>
                <w:szCs w:val="26"/>
              </w:rPr>
            </w:pPr>
            <w:r>
              <w:rPr>
                <w:sz w:val="26"/>
                <w:szCs w:val="26"/>
              </w:rPr>
              <w:t>1</w:t>
            </w:r>
          </w:p>
        </w:tc>
      </w:tr>
      <w:tr w:rsidR="00ED2105" w:rsidRPr="008A2291">
        <w:trPr>
          <w:trHeight w:val="285"/>
        </w:trPr>
        <w:tc>
          <w:tcPr>
            <w:tcW w:w="2681" w:type="dxa"/>
            <w:vMerge/>
          </w:tcPr>
          <w:p w:rsidR="00ED2105" w:rsidRPr="008A2291" w:rsidRDefault="00ED2105" w:rsidP="00C8749F">
            <w:pPr>
              <w:spacing w:line="360" w:lineRule="auto"/>
              <w:rPr>
                <w:b/>
                <w:bCs/>
                <w:sz w:val="26"/>
                <w:szCs w:val="26"/>
              </w:rPr>
            </w:pPr>
          </w:p>
        </w:tc>
        <w:tc>
          <w:tcPr>
            <w:tcW w:w="3685" w:type="dxa"/>
          </w:tcPr>
          <w:p w:rsidR="00ED2105" w:rsidRPr="005A128E" w:rsidRDefault="00ED2105" w:rsidP="00C8749F">
            <w:pPr>
              <w:rPr>
                <w:sz w:val="26"/>
                <w:szCs w:val="26"/>
              </w:rPr>
            </w:pPr>
            <w:r>
              <w:rPr>
                <w:sz w:val="26"/>
                <w:szCs w:val="26"/>
              </w:rPr>
              <w:t xml:space="preserve">ОНР </w:t>
            </w:r>
            <w:r>
              <w:rPr>
                <w:sz w:val="26"/>
                <w:szCs w:val="26"/>
                <w:lang w:val="en-US"/>
              </w:rPr>
              <w:t>III</w:t>
            </w:r>
          </w:p>
        </w:tc>
        <w:tc>
          <w:tcPr>
            <w:tcW w:w="1997" w:type="dxa"/>
          </w:tcPr>
          <w:p w:rsidR="00ED2105" w:rsidRPr="008A2291" w:rsidRDefault="00ED2105" w:rsidP="00C8749F">
            <w:pPr>
              <w:jc w:val="center"/>
              <w:rPr>
                <w:sz w:val="26"/>
                <w:szCs w:val="26"/>
              </w:rPr>
            </w:pPr>
            <w:r>
              <w:rPr>
                <w:sz w:val="26"/>
                <w:szCs w:val="26"/>
              </w:rPr>
              <w:t>7</w:t>
            </w:r>
          </w:p>
        </w:tc>
      </w:tr>
    </w:tbl>
    <w:p w:rsidR="00001FF7" w:rsidRDefault="00001FF7" w:rsidP="008A2291">
      <w:pPr>
        <w:pStyle w:val="af6"/>
        <w:jc w:val="both"/>
        <w:rPr>
          <w:b/>
          <w:sz w:val="26"/>
          <w:szCs w:val="26"/>
        </w:rPr>
      </w:pPr>
    </w:p>
    <w:p w:rsidR="00001FF7" w:rsidRDefault="00001FF7" w:rsidP="008A2291">
      <w:pPr>
        <w:pStyle w:val="af6"/>
        <w:jc w:val="both"/>
        <w:rPr>
          <w:b/>
          <w:sz w:val="26"/>
          <w:szCs w:val="26"/>
        </w:rPr>
      </w:pPr>
    </w:p>
    <w:tbl>
      <w:tblPr>
        <w:tblW w:w="8505"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60"/>
        <w:gridCol w:w="3576"/>
        <w:gridCol w:w="2769"/>
      </w:tblGrid>
      <w:tr w:rsidR="00001FF7" w:rsidRPr="00C8749F">
        <w:trPr>
          <w:trHeight w:val="351"/>
        </w:trPr>
        <w:tc>
          <w:tcPr>
            <w:tcW w:w="2090" w:type="dxa"/>
            <w:vMerge w:val="restart"/>
          </w:tcPr>
          <w:p w:rsidR="00001FF7" w:rsidRPr="00C8749F" w:rsidRDefault="00001FF7" w:rsidP="00ED2105">
            <w:pPr>
              <w:pStyle w:val="af6"/>
              <w:rPr>
                <w:b/>
                <w:sz w:val="26"/>
                <w:szCs w:val="26"/>
              </w:rPr>
            </w:pPr>
            <w:r w:rsidRPr="00C8749F">
              <w:rPr>
                <w:b/>
                <w:sz w:val="26"/>
                <w:szCs w:val="26"/>
              </w:rPr>
              <w:t>Развитие познавательных процессов</w:t>
            </w:r>
          </w:p>
        </w:tc>
        <w:tc>
          <w:tcPr>
            <w:tcW w:w="3603" w:type="dxa"/>
          </w:tcPr>
          <w:p w:rsidR="00001FF7" w:rsidRPr="00C8749F" w:rsidRDefault="00001FF7" w:rsidP="00ED2105">
            <w:pPr>
              <w:pStyle w:val="af6"/>
              <w:rPr>
                <w:sz w:val="26"/>
                <w:szCs w:val="26"/>
              </w:rPr>
            </w:pPr>
            <w:r w:rsidRPr="00C8749F">
              <w:rPr>
                <w:sz w:val="26"/>
                <w:szCs w:val="26"/>
              </w:rPr>
              <w:t>Восприятие</w:t>
            </w:r>
          </w:p>
        </w:tc>
        <w:tc>
          <w:tcPr>
            <w:tcW w:w="2812" w:type="dxa"/>
          </w:tcPr>
          <w:p w:rsidR="00001FF7" w:rsidRPr="00C8749F" w:rsidRDefault="00694DBD" w:rsidP="00C8749F">
            <w:pPr>
              <w:pStyle w:val="af6"/>
              <w:jc w:val="center"/>
              <w:rPr>
                <w:sz w:val="26"/>
                <w:szCs w:val="26"/>
              </w:rPr>
            </w:pPr>
            <w:r w:rsidRPr="00C8749F">
              <w:rPr>
                <w:sz w:val="26"/>
                <w:szCs w:val="26"/>
              </w:rPr>
              <w:t>9</w:t>
            </w:r>
          </w:p>
        </w:tc>
      </w:tr>
      <w:tr w:rsidR="00001FF7" w:rsidRPr="00C8749F">
        <w:trPr>
          <w:trHeight w:val="318"/>
        </w:trPr>
        <w:tc>
          <w:tcPr>
            <w:tcW w:w="2090" w:type="dxa"/>
            <w:vMerge/>
          </w:tcPr>
          <w:p w:rsidR="00001FF7" w:rsidRPr="00C8749F" w:rsidRDefault="00001FF7" w:rsidP="00ED2105">
            <w:pPr>
              <w:pStyle w:val="af6"/>
              <w:rPr>
                <w:b/>
                <w:sz w:val="26"/>
                <w:szCs w:val="26"/>
              </w:rPr>
            </w:pPr>
          </w:p>
        </w:tc>
        <w:tc>
          <w:tcPr>
            <w:tcW w:w="3603" w:type="dxa"/>
          </w:tcPr>
          <w:p w:rsidR="00001FF7" w:rsidRPr="00C8749F" w:rsidRDefault="00001FF7" w:rsidP="00ED2105">
            <w:pPr>
              <w:pStyle w:val="af6"/>
              <w:rPr>
                <w:sz w:val="26"/>
                <w:szCs w:val="26"/>
              </w:rPr>
            </w:pPr>
            <w:r w:rsidRPr="00C8749F">
              <w:rPr>
                <w:sz w:val="26"/>
                <w:szCs w:val="26"/>
              </w:rPr>
              <w:t>Внимание</w:t>
            </w:r>
          </w:p>
        </w:tc>
        <w:tc>
          <w:tcPr>
            <w:tcW w:w="2812" w:type="dxa"/>
          </w:tcPr>
          <w:p w:rsidR="00001FF7" w:rsidRPr="00C8749F" w:rsidRDefault="00694DBD" w:rsidP="00C8749F">
            <w:pPr>
              <w:pStyle w:val="af6"/>
              <w:jc w:val="center"/>
              <w:rPr>
                <w:sz w:val="26"/>
                <w:szCs w:val="26"/>
              </w:rPr>
            </w:pPr>
            <w:r w:rsidRPr="00C8749F">
              <w:rPr>
                <w:sz w:val="26"/>
                <w:szCs w:val="26"/>
              </w:rPr>
              <w:t>8</w:t>
            </w:r>
          </w:p>
        </w:tc>
      </w:tr>
      <w:tr w:rsidR="00001FF7" w:rsidRPr="00C8749F">
        <w:trPr>
          <w:trHeight w:val="351"/>
        </w:trPr>
        <w:tc>
          <w:tcPr>
            <w:tcW w:w="2090" w:type="dxa"/>
            <w:vMerge/>
          </w:tcPr>
          <w:p w:rsidR="00001FF7" w:rsidRPr="00C8749F" w:rsidRDefault="00001FF7" w:rsidP="00ED2105">
            <w:pPr>
              <w:pStyle w:val="af6"/>
              <w:rPr>
                <w:b/>
                <w:sz w:val="26"/>
                <w:szCs w:val="26"/>
              </w:rPr>
            </w:pPr>
          </w:p>
        </w:tc>
        <w:tc>
          <w:tcPr>
            <w:tcW w:w="3603" w:type="dxa"/>
          </w:tcPr>
          <w:p w:rsidR="00001FF7" w:rsidRPr="00C8749F" w:rsidRDefault="00001FF7" w:rsidP="00ED2105">
            <w:pPr>
              <w:pStyle w:val="af6"/>
              <w:rPr>
                <w:sz w:val="26"/>
                <w:szCs w:val="26"/>
              </w:rPr>
            </w:pPr>
            <w:r w:rsidRPr="00C8749F">
              <w:rPr>
                <w:sz w:val="26"/>
                <w:szCs w:val="26"/>
              </w:rPr>
              <w:t>Память</w:t>
            </w:r>
          </w:p>
        </w:tc>
        <w:tc>
          <w:tcPr>
            <w:tcW w:w="2812" w:type="dxa"/>
          </w:tcPr>
          <w:p w:rsidR="00001FF7" w:rsidRPr="00C8749F" w:rsidRDefault="00694DBD" w:rsidP="00C8749F">
            <w:pPr>
              <w:pStyle w:val="af6"/>
              <w:jc w:val="center"/>
              <w:rPr>
                <w:sz w:val="26"/>
                <w:szCs w:val="26"/>
              </w:rPr>
            </w:pPr>
            <w:r w:rsidRPr="00C8749F">
              <w:rPr>
                <w:sz w:val="26"/>
                <w:szCs w:val="26"/>
              </w:rPr>
              <w:t>9</w:t>
            </w:r>
          </w:p>
        </w:tc>
      </w:tr>
      <w:tr w:rsidR="00001FF7" w:rsidRPr="00C8749F">
        <w:trPr>
          <w:trHeight w:val="296"/>
        </w:trPr>
        <w:tc>
          <w:tcPr>
            <w:tcW w:w="2090" w:type="dxa"/>
            <w:vMerge/>
          </w:tcPr>
          <w:p w:rsidR="00001FF7" w:rsidRPr="00C8749F" w:rsidRDefault="00001FF7" w:rsidP="00ED2105">
            <w:pPr>
              <w:pStyle w:val="af6"/>
              <w:rPr>
                <w:b/>
                <w:sz w:val="26"/>
                <w:szCs w:val="26"/>
              </w:rPr>
            </w:pPr>
          </w:p>
        </w:tc>
        <w:tc>
          <w:tcPr>
            <w:tcW w:w="3603" w:type="dxa"/>
          </w:tcPr>
          <w:p w:rsidR="00001FF7" w:rsidRPr="00C8749F" w:rsidRDefault="00001FF7" w:rsidP="00ED2105">
            <w:pPr>
              <w:pStyle w:val="af6"/>
              <w:rPr>
                <w:sz w:val="26"/>
                <w:szCs w:val="26"/>
              </w:rPr>
            </w:pPr>
            <w:r w:rsidRPr="00C8749F">
              <w:rPr>
                <w:sz w:val="26"/>
                <w:szCs w:val="26"/>
              </w:rPr>
              <w:t>Мышление</w:t>
            </w:r>
          </w:p>
        </w:tc>
        <w:tc>
          <w:tcPr>
            <w:tcW w:w="2812" w:type="dxa"/>
          </w:tcPr>
          <w:p w:rsidR="00001FF7" w:rsidRPr="00C8749F" w:rsidRDefault="00694DBD" w:rsidP="00C8749F">
            <w:pPr>
              <w:pStyle w:val="af6"/>
              <w:jc w:val="center"/>
              <w:rPr>
                <w:sz w:val="26"/>
                <w:szCs w:val="26"/>
              </w:rPr>
            </w:pPr>
            <w:r w:rsidRPr="00C8749F">
              <w:rPr>
                <w:sz w:val="26"/>
                <w:szCs w:val="26"/>
              </w:rPr>
              <w:t>8</w:t>
            </w:r>
          </w:p>
        </w:tc>
      </w:tr>
      <w:tr w:rsidR="00ED2105" w:rsidRPr="00C8749F">
        <w:trPr>
          <w:trHeight w:val="351"/>
        </w:trPr>
        <w:tc>
          <w:tcPr>
            <w:tcW w:w="2090" w:type="dxa"/>
            <w:vMerge w:val="restart"/>
          </w:tcPr>
          <w:p w:rsidR="00ED2105" w:rsidRPr="00C8749F" w:rsidRDefault="00ED2105" w:rsidP="00ED2105">
            <w:pPr>
              <w:pStyle w:val="af6"/>
              <w:rPr>
                <w:b/>
                <w:sz w:val="26"/>
                <w:szCs w:val="26"/>
              </w:rPr>
            </w:pPr>
            <w:r w:rsidRPr="00C8749F">
              <w:rPr>
                <w:b/>
                <w:sz w:val="26"/>
                <w:szCs w:val="26"/>
              </w:rPr>
              <w:t>Эмоционально-личностное развитие</w:t>
            </w:r>
          </w:p>
        </w:tc>
        <w:tc>
          <w:tcPr>
            <w:tcW w:w="3603" w:type="dxa"/>
          </w:tcPr>
          <w:p w:rsidR="00ED2105" w:rsidRPr="00C8749F" w:rsidRDefault="00ED2105" w:rsidP="00ED2105">
            <w:pPr>
              <w:pStyle w:val="af6"/>
              <w:rPr>
                <w:sz w:val="26"/>
                <w:szCs w:val="26"/>
              </w:rPr>
            </w:pPr>
            <w:r w:rsidRPr="00C8749F">
              <w:rPr>
                <w:sz w:val="26"/>
                <w:szCs w:val="26"/>
              </w:rPr>
              <w:t>Обособленное поведение</w:t>
            </w:r>
          </w:p>
        </w:tc>
        <w:tc>
          <w:tcPr>
            <w:tcW w:w="2812" w:type="dxa"/>
          </w:tcPr>
          <w:p w:rsidR="00ED2105" w:rsidRPr="00C8749F" w:rsidRDefault="00694DBD" w:rsidP="00C8749F">
            <w:pPr>
              <w:pStyle w:val="af6"/>
              <w:jc w:val="center"/>
              <w:rPr>
                <w:sz w:val="26"/>
                <w:szCs w:val="26"/>
              </w:rPr>
            </w:pPr>
            <w:r w:rsidRPr="00C8749F">
              <w:rPr>
                <w:sz w:val="26"/>
                <w:szCs w:val="26"/>
              </w:rPr>
              <w:t>25</w:t>
            </w:r>
          </w:p>
        </w:tc>
      </w:tr>
      <w:tr w:rsidR="00ED2105" w:rsidRPr="00C8749F">
        <w:trPr>
          <w:trHeight w:val="255"/>
        </w:trPr>
        <w:tc>
          <w:tcPr>
            <w:tcW w:w="2090" w:type="dxa"/>
            <w:vMerge/>
          </w:tcPr>
          <w:p w:rsidR="00ED2105" w:rsidRPr="00C8749F" w:rsidRDefault="00ED2105" w:rsidP="00ED2105">
            <w:pPr>
              <w:pStyle w:val="af6"/>
              <w:rPr>
                <w:b/>
                <w:sz w:val="26"/>
                <w:szCs w:val="26"/>
              </w:rPr>
            </w:pPr>
          </w:p>
        </w:tc>
        <w:tc>
          <w:tcPr>
            <w:tcW w:w="3603" w:type="dxa"/>
          </w:tcPr>
          <w:p w:rsidR="00ED2105" w:rsidRPr="00C8749F" w:rsidRDefault="00ED2105" w:rsidP="00ED2105">
            <w:pPr>
              <w:pStyle w:val="af6"/>
              <w:rPr>
                <w:sz w:val="26"/>
                <w:szCs w:val="26"/>
              </w:rPr>
            </w:pPr>
            <w:r w:rsidRPr="00C8749F">
              <w:rPr>
                <w:sz w:val="26"/>
                <w:szCs w:val="26"/>
              </w:rPr>
              <w:t>Агрессивное поведение</w:t>
            </w:r>
          </w:p>
        </w:tc>
        <w:tc>
          <w:tcPr>
            <w:tcW w:w="2812" w:type="dxa"/>
          </w:tcPr>
          <w:p w:rsidR="00ED2105" w:rsidRPr="00C8749F" w:rsidRDefault="00694DBD" w:rsidP="00C8749F">
            <w:pPr>
              <w:pStyle w:val="af6"/>
              <w:jc w:val="center"/>
              <w:rPr>
                <w:sz w:val="26"/>
                <w:szCs w:val="26"/>
              </w:rPr>
            </w:pPr>
            <w:r w:rsidRPr="00C8749F">
              <w:rPr>
                <w:sz w:val="26"/>
                <w:szCs w:val="26"/>
              </w:rPr>
              <w:t>26</w:t>
            </w:r>
          </w:p>
        </w:tc>
      </w:tr>
      <w:tr w:rsidR="00ED2105" w:rsidRPr="00C8749F">
        <w:trPr>
          <w:trHeight w:val="351"/>
        </w:trPr>
        <w:tc>
          <w:tcPr>
            <w:tcW w:w="2090" w:type="dxa"/>
            <w:vMerge/>
          </w:tcPr>
          <w:p w:rsidR="00ED2105" w:rsidRPr="00C8749F" w:rsidRDefault="00ED2105" w:rsidP="00ED2105">
            <w:pPr>
              <w:pStyle w:val="af6"/>
              <w:rPr>
                <w:b/>
                <w:sz w:val="26"/>
                <w:szCs w:val="26"/>
              </w:rPr>
            </w:pPr>
          </w:p>
        </w:tc>
        <w:tc>
          <w:tcPr>
            <w:tcW w:w="3603" w:type="dxa"/>
          </w:tcPr>
          <w:p w:rsidR="00ED2105" w:rsidRPr="00C8749F" w:rsidRDefault="00ED2105" w:rsidP="00ED2105">
            <w:pPr>
              <w:pStyle w:val="af6"/>
              <w:rPr>
                <w:sz w:val="26"/>
                <w:szCs w:val="26"/>
              </w:rPr>
            </w:pPr>
            <w:r w:rsidRPr="00C8749F">
              <w:rPr>
                <w:sz w:val="26"/>
                <w:szCs w:val="26"/>
              </w:rPr>
              <w:t>Пассивно-агрессивное поведение</w:t>
            </w:r>
          </w:p>
        </w:tc>
        <w:tc>
          <w:tcPr>
            <w:tcW w:w="2812" w:type="dxa"/>
          </w:tcPr>
          <w:p w:rsidR="00ED2105" w:rsidRPr="00C8749F" w:rsidRDefault="00694DBD" w:rsidP="00C8749F">
            <w:pPr>
              <w:pStyle w:val="af6"/>
              <w:jc w:val="center"/>
              <w:rPr>
                <w:sz w:val="26"/>
                <w:szCs w:val="26"/>
              </w:rPr>
            </w:pPr>
            <w:r w:rsidRPr="00C8749F">
              <w:rPr>
                <w:sz w:val="26"/>
                <w:szCs w:val="26"/>
              </w:rPr>
              <w:t>9</w:t>
            </w:r>
          </w:p>
        </w:tc>
      </w:tr>
      <w:tr w:rsidR="00ED2105" w:rsidRPr="00C8749F">
        <w:trPr>
          <w:trHeight w:val="342"/>
        </w:trPr>
        <w:tc>
          <w:tcPr>
            <w:tcW w:w="2090" w:type="dxa"/>
            <w:vMerge/>
          </w:tcPr>
          <w:p w:rsidR="00ED2105" w:rsidRPr="00C8749F" w:rsidRDefault="00ED2105" w:rsidP="00ED2105">
            <w:pPr>
              <w:pStyle w:val="af6"/>
              <w:rPr>
                <w:b/>
                <w:sz w:val="26"/>
                <w:szCs w:val="26"/>
              </w:rPr>
            </w:pPr>
          </w:p>
        </w:tc>
        <w:tc>
          <w:tcPr>
            <w:tcW w:w="3603" w:type="dxa"/>
          </w:tcPr>
          <w:p w:rsidR="00ED2105" w:rsidRPr="00C8749F" w:rsidRDefault="00ED2105" w:rsidP="00ED2105">
            <w:pPr>
              <w:pStyle w:val="af6"/>
              <w:rPr>
                <w:sz w:val="26"/>
                <w:szCs w:val="26"/>
              </w:rPr>
            </w:pPr>
            <w:r w:rsidRPr="00C8749F">
              <w:rPr>
                <w:sz w:val="26"/>
                <w:szCs w:val="26"/>
              </w:rPr>
              <w:t>Страхи</w:t>
            </w:r>
          </w:p>
        </w:tc>
        <w:tc>
          <w:tcPr>
            <w:tcW w:w="2812" w:type="dxa"/>
          </w:tcPr>
          <w:p w:rsidR="00ED2105" w:rsidRPr="00C8749F" w:rsidRDefault="00694DBD" w:rsidP="00C8749F">
            <w:pPr>
              <w:pStyle w:val="af6"/>
              <w:jc w:val="center"/>
              <w:rPr>
                <w:sz w:val="26"/>
                <w:szCs w:val="26"/>
              </w:rPr>
            </w:pPr>
            <w:r w:rsidRPr="00C8749F">
              <w:rPr>
                <w:sz w:val="26"/>
                <w:szCs w:val="26"/>
              </w:rPr>
              <w:t>2</w:t>
            </w:r>
          </w:p>
        </w:tc>
      </w:tr>
      <w:tr w:rsidR="00ED2105" w:rsidRPr="00C8749F">
        <w:trPr>
          <w:trHeight w:val="311"/>
        </w:trPr>
        <w:tc>
          <w:tcPr>
            <w:tcW w:w="2090" w:type="dxa"/>
            <w:vMerge/>
          </w:tcPr>
          <w:p w:rsidR="00ED2105" w:rsidRPr="00C8749F" w:rsidRDefault="00ED2105" w:rsidP="00ED2105">
            <w:pPr>
              <w:pStyle w:val="af6"/>
              <w:rPr>
                <w:b/>
                <w:sz w:val="26"/>
                <w:szCs w:val="26"/>
              </w:rPr>
            </w:pPr>
          </w:p>
        </w:tc>
        <w:tc>
          <w:tcPr>
            <w:tcW w:w="3603" w:type="dxa"/>
          </w:tcPr>
          <w:p w:rsidR="00ED2105" w:rsidRPr="00C8749F" w:rsidRDefault="00ED2105" w:rsidP="00ED2105">
            <w:pPr>
              <w:rPr>
                <w:sz w:val="26"/>
                <w:szCs w:val="26"/>
              </w:rPr>
            </w:pPr>
            <w:r w:rsidRPr="00C8749F">
              <w:rPr>
                <w:sz w:val="26"/>
                <w:szCs w:val="26"/>
              </w:rPr>
              <w:t>Сверхактивность</w:t>
            </w:r>
          </w:p>
        </w:tc>
        <w:tc>
          <w:tcPr>
            <w:tcW w:w="2812" w:type="dxa"/>
          </w:tcPr>
          <w:p w:rsidR="00ED2105" w:rsidRPr="00C8749F" w:rsidRDefault="00694DBD" w:rsidP="00C8749F">
            <w:pPr>
              <w:pStyle w:val="af6"/>
              <w:jc w:val="center"/>
              <w:rPr>
                <w:sz w:val="26"/>
                <w:szCs w:val="26"/>
              </w:rPr>
            </w:pPr>
            <w:r w:rsidRPr="00C8749F">
              <w:rPr>
                <w:sz w:val="26"/>
                <w:szCs w:val="26"/>
              </w:rPr>
              <w:t>8</w:t>
            </w:r>
          </w:p>
        </w:tc>
      </w:tr>
      <w:tr w:rsidR="00ED2105" w:rsidRPr="00C8749F">
        <w:trPr>
          <w:trHeight w:val="338"/>
        </w:trPr>
        <w:tc>
          <w:tcPr>
            <w:tcW w:w="2090" w:type="dxa"/>
            <w:vMerge/>
          </w:tcPr>
          <w:p w:rsidR="00ED2105" w:rsidRPr="00C8749F" w:rsidRDefault="00ED2105" w:rsidP="00ED2105">
            <w:pPr>
              <w:pStyle w:val="af6"/>
              <w:rPr>
                <w:b/>
                <w:sz w:val="26"/>
                <w:szCs w:val="26"/>
              </w:rPr>
            </w:pPr>
          </w:p>
        </w:tc>
        <w:tc>
          <w:tcPr>
            <w:tcW w:w="3603" w:type="dxa"/>
          </w:tcPr>
          <w:p w:rsidR="00ED2105" w:rsidRPr="00C8749F" w:rsidRDefault="00ED2105" w:rsidP="00ED2105">
            <w:pPr>
              <w:pStyle w:val="af6"/>
              <w:rPr>
                <w:sz w:val="26"/>
                <w:szCs w:val="26"/>
              </w:rPr>
            </w:pPr>
            <w:r w:rsidRPr="00C8749F">
              <w:rPr>
                <w:sz w:val="26"/>
                <w:szCs w:val="26"/>
              </w:rPr>
              <w:t>Инфантильная агрессивность</w:t>
            </w:r>
          </w:p>
        </w:tc>
        <w:tc>
          <w:tcPr>
            <w:tcW w:w="2812" w:type="dxa"/>
          </w:tcPr>
          <w:p w:rsidR="00ED2105" w:rsidRPr="00C8749F" w:rsidRDefault="00694DBD" w:rsidP="00C8749F">
            <w:pPr>
              <w:pStyle w:val="af6"/>
              <w:jc w:val="center"/>
              <w:rPr>
                <w:sz w:val="26"/>
                <w:szCs w:val="26"/>
              </w:rPr>
            </w:pPr>
            <w:r w:rsidRPr="00C8749F">
              <w:rPr>
                <w:sz w:val="26"/>
                <w:szCs w:val="26"/>
              </w:rPr>
              <w:t>11</w:t>
            </w:r>
          </w:p>
        </w:tc>
      </w:tr>
    </w:tbl>
    <w:p w:rsidR="00001FF7" w:rsidRDefault="00001FF7" w:rsidP="008A2291">
      <w:pPr>
        <w:pStyle w:val="af6"/>
        <w:jc w:val="both"/>
        <w:rPr>
          <w:b/>
          <w:sz w:val="26"/>
          <w:szCs w:val="26"/>
        </w:rPr>
      </w:pPr>
    </w:p>
    <w:p w:rsidR="00D92AF7" w:rsidRDefault="008F36A5" w:rsidP="0008467E">
      <w:pPr>
        <w:pStyle w:val="af6"/>
        <w:ind w:left="709" w:right="-1165" w:firstLine="567"/>
        <w:rPr>
          <w:b/>
          <w:sz w:val="26"/>
          <w:szCs w:val="26"/>
        </w:rPr>
      </w:pPr>
      <w:r>
        <w:rPr>
          <w:b/>
          <w:sz w:val="26"/>
          <w:szCs w:val="26"/>
        </w:rPr>
        <w:t xml:space="preserve">                   Нацио</w:t>
      </w:r>
      <w:r w:rsidR="00D92AF7">
        <w:rPr>
          <w:b/>
          <w:sz w:val="26"/>
          <w:szCs w:val="26"/>
        </w:rPr>
        <w:t>нально-культурные особенности</w:t>
      </w:r>
    </w:p>
    <w:p w:rsidR="00D92AF7" w:rsidRDefault="00D92AF7" w:rsidP="0008467E">
      <w:pPr>
        <w:pStyle w:val="af6"/>
        <w:ind w:left="709" w:right="-1165" w:firstLine="567"/>
        <w:jc w:val="both"/>
        <w:rPr>
          <w:sz w:val="26"/>
          <w:szCs w:val="26"/>
        </w:rPr>
      </w:pPr>
      <w:r w:rsidRPr="00D92AF7">
        <w:rPr>
          <w:sz w:val="26"/>
          <w:szCs w:val="26"/>
        </w:rPr>
        <w:t>Этнический состав воспитанников детского сада: 98% - русские, 2% - армяне, азербайджане, татары.</w:t>
      </w:r>
    </w:p>
    <w:p w:rsidR="00D92AF7" w:rsidRDefault="00D92AF7" w:rsidP="0008467E">
      <w:pPr>
        <w:pStyle w:val="af6"/>
        <w:ind w:left="709" w:right="-1165" w:firstLine="567"/>
        <w:jc w:val="both"/>
        <w:rPr>
          <w:sz w:val="26"/>
          <w:szCs w:val="26"/>
        </w:rPr>
      </w:pPr>
      <w:r>
        <w:rPr>
          <w:sz w:val="26"/>
          <w:szCs w:val="26"/>
        </w:rPr>
        <w:t>Обучение и воспитание в ДОУ осуществляется на русском языке.</w:t>
      </w:r>
    </w:p>
    <w:p w:rsidR="00D92AF7" w:rsidRDefault="00AF5B97" w:rsidP="0008467E">
      <w:pPr>
        <w:pStyle w:val="af6"/>
        <w:ind w:left="709" w:right="-1165" w:firstLine="567"/>
        <w:jc w:val="both"/>
        <w:rPr>
          <w:sz w:val="26"/>
          <w:szCs w:val="26"/>
        </w:rPr>
      </w:pPr>
      <w:r>
        <w:rPr>
          <w:sz w:val="26"/>
          <w:szCs w:val="26"/>
        </w:rPr>
        <w:t>Контингент воспитанников проживает в условиях города.</w:t>
      </w:r>
    </w:p>
    <w:p w:rsidR="00AF5B97" w:rsidRDefault="00AF5B97" w:rsidP="0008467E">
      <w:pPr>
        <w:pStyle w:val="af6"/>
        <w:ind w:left="709" w:right="-1165" w:firstLine="567"/>
        <w:jc w:val="both"/>
        <w:rPr>
          <w:sz w:val="26"/>
          <w:szCs w:val="26"/>
        </w:rPr>
      </w:pPr>
      <w:r>
        <w:rPr>
          <w:sz w:val="26"/>
          <w:szCs w:val="26"/>
        </w:rPr>
        <w:t>Реализация регионального компонента осуществляется через знакомство с историей, культурой, бытом Уральского региона, достопримечательностями родного города через целевые прогулки, беседы, чтение художественной литературы,  выездные занятия Нижнетагильских музеев, реализацию детско-взрослых проектов.</w:t>
      </w:r>
    </w:p>
    <w:p w:rsidR="00347329" w:rsidRDefault="00347329" w:rsidP="0008467E">
      <w:pPr>
        <w:pStyle w:val="af6"/>
        <w:ind w:left="709" w:right="-1165" w:firstLine="567"/>
        <w:jc w:val="both"/>
        <w:rPr>
          <w:sz w:val="26"/>
          <w:szCs w:val="26"/>
        </w:rPr>
      </w:pPr>
    </w:p>
    <w:p w:rsidR="00AF5B97" w:rsidRPr="00347329" w:rsidRDefault="00AF5B97" w:rsidP="0008467E">
      <w:pPr>
        <w:pStyle w:val="af6"/>
        <w:ind w:left="709" w:right="-1165" w:firstLine="567"/>
        <w:rPr>
          <w:b/>
          <w:sz w:val="26"/>
          <w:szCs w:val="26"/>
        </w:rPr>
      </w:pPr>
      <w:r w:rsidRPr="00347329">
        <w:rPr>
          <w:b/>
          <w:sz w:val="26"/>
          <w:szCs w:val="26"/>
        </w:rPr>
        <w:lastRenderedPageBreak/>
        <w:t>Климатические особенности</w:t>
      </w:r>
    </w:p>
    <w:p w:rsidR="00AF5B97" w:rsidRDefault="00AF5B97" w:rsidP="0008467E">
      <w:pPr>
        <w:pStyle w:val="af6"/>
        <w:ind w:left="709" w:right="-1165" w:firstLine="567"/>
        <w:jc w:val="both"/>
        <w:rPr>
          <w:sz w:val="26"/>
          <w:szCs w:val="26"/>
        </w:rPr>
      </w:pPr>
      <w:r>
        <w:rPr>
          <w:sz w:val="26"/>
          <w:szCs w:val="26"/>
        </w:rPr>
        <w:t>При организации образовательного процесса учитываются климатические особенности региона, а именно: время начала и окончания сезонных явлений (листопад, таяние снега</w:t>
      </w:r>
      <w:r w:rsidR="00347329">
        <w:rPr>
          <w:sz w:val="26"/>
          <w:szCs w:val="26"/>
        </w:rPr>
        <w:t>, установление снежного покрова</w:t>
      </w:r>
      <w:r>
        <w:rPr>
          <w:sz w:val="26"/>
          <w:szCs w:val="26"/>
        </w:rPr>
        <w:t xml:space="preserve"> и т. д.), а также интенсивность их протекания, состав флоры и фауны, длительность светового дня, погодные условия. Основными чертами климата являются холодная зима и тёплое лето.</w:t>
      </w:r>
    </w:p>
    <w:p w:rsidR="00AF5B97" w:rsidRDefault="00AF5B97" w:rsidP="0008467E">
      <w:pPr>
        <w:pStyle w:val="af6"/>
        <w:ind w:left="709" w:right="-1165" w:firstLine="567"/>
        <w:jc w:val="both"/>
        <w:rPr>
          <w:sz w:val="26"/>
          <w:szCs w:val="26"/>
        </w:rPr>
      </w:pPr>
      <w:r>
        <w:rPr>
          <w:sz w:val="26"/>
          <w:szCs w:val="26"/>
        </w:rPr>
        <w:t>В режим</w:t>
      </w:r>
      <w:r w:rsidR="00347329">
        <w:rPr>
          <w:sz w:val="26"/>
          <w:szCs w:val="26"/>
        </w:rPr>
        <w:t>ы</w:t>
      </w:r>
      <w:r>
        <w:rPr>
          <w:sz w:val="26"/>
          <w:szCs w:val="26"/>
        </w:rPr>
        <w:t xml:space="preserve"> дня </w:t>
      </w:r>
      <w:r w:rsidR="00347329">
        <w:rPr>
          <w:sz w:val="26"/>
          <w:szCs w:val="26"/>
        </w:rPr>
        <w:t xml:space="preserve">возрастных </w:t>
      </w:r>
      <w:r>
        <w:rPr>
          <w:sz w:val="26"/>
          <w:szCs w:val="26"/>
        </w:rPr>
        <w:t xml:space="preserve">групп включаются: утренняя гимнастика (в тёплое время года – на улице), гимнастика после сна </w:t>
      </w:r>
      <w:r w:rsidR="00347329">
        <w:rPr>
          <w:sz w:val="26"/>
          <w:szCs w:val="26"/>
        </w:rPr>
        <w:t>(</w:t>
      </w:r>
      <w:r>
        <w:rPr>
          <w:sz w:val="26"/>
          <w:szCs w:val="26"/>
        </w:rPr>
        <w:t>в тёплое время года при открытых фрамугах), упражнения для профилактики плоскостопия и искривления позвоночника</w:t>
      </w:r>
      <w:r w:rsidR="00347329">
        <w:rPr>
          <w:sz w:val="26"/>
          <w:szCs w:val="26"/>
        </w:rPr>
        <w:t>, бодрящая гимнастика. В течение всего календарного года прогулки проходят на открытом воздухе. В зимнее время года организуются занятия по физической культуре на лыжах для детей старшего дошкольного возраста 1 раз в неделю. В тёплое время года жизнедеятельность детей организуется преимущественно на открытом воздухе.</w:t>
      </w:r>
    </w:p>
    <w:p w:rsidR="00347329" w:rsidRDefault="00347329" w:rsidP="0008467E">
      <w:pPr>
        <w:pStyle w:val="af6"/>
        <w:ind w:left="709" w:right="-1165" w:firstLine="567"/>
        <w:jc w:val="both"/>
        <w:rPr>
          <w:sz w:val="26"/>
          <w:szCs w:val="26"/>
        </w:rPr>
      </w:pPr>
      <w:r>
        <w:rPr>
          <w:sz w:val="26"/>
          <w:szCs w:val="26"/>
        </w:rPr>
        <w:t>Исходя из климатических особенностей региона, график образовательного процесса составляется в соответствии с выделением двух периодов:</w:t>
      </w:r>
    </w:p>
    <w:p w:rsidR="00347329" w:rsidRDefault="00347329" w:rsidP="0008467E">
      <w:pPr>
        <w:pStyle w:val="af6"/>
        <w:ind w:left="709" w:right="-1165" w:firstLine="567"/>
        <w:jc w:val="both"/>
        <w:rPr>
          <w:sz w:val="26"/>
          <w:szCs w:val="26"/>
        </w:rPr>
      </w:pPr>
      <w:r>
        <w:rPr>
          <w:sz w:val="26"/>
          <w:szCs w:val="26"/>
        </w:rPr>
        <w:t xml:space="preserve"> - холодный период: учебный год (сентябрь – май, составляется режим дня и расписание совместной образовательной деятельности);</w:t>
      </w:r>
    </w:p>
    <w:p w:rsidR="00347329" w:rsidRDefault="00347329" w:rsidP="0008467E">
      <w:pPr>
        <w:pStyle w:val="af6"/>
        <w:ind w:left="709" w:right="-1165" w:firstLine="567"/>
        <w:jc w:val="both"/>
        <w:rPr>
          <w:sz w:val="26"/>
          <w:szCs w:val="26"/>
        </w:rPr>
      </w:pPr>
      <w:r>
        <w:rPr>
          <w:sz w:val="26"/>
          <w:szCs w:val="26"/>
        </w:rPr>
        <w:t xml:space="preserve"> - тёплый период (июнь – август, составляется режим дня на летний период).</w:t>
      </w:r>
    </w:p>
    <w:p w:rsidR="00347329" w:rsidRDefault="00347329" w:rsidP="0008467E">
      <w:pPr>
        <w:pStyle w:val="af6"/>
        <w:ind w:left="709" w:right="-1165" w:firstLine="567"/>
        <w:jc w:val="both"/>
        <w:rPr>
          <w:sz w:val="26"/>
          <w:szCs w:val="26"/>
        </w:rPr>
      </w:pPr>
    </w:p>
    <w:p w:rsidR="00180DB0" w:rsidRPr="00453110" w:rsidRDefault="00CF4D7A" w:rsidP="0008467E">
      <w:pPr>
        <w:pStyle w:val="af6"/>
        <w:ind w:left="709" w:right="-1165" w:firstLine="567"/>
        <w:rPr>
          <w:b/>
          <w:sz w:val="26"/>
          <w:szCs w:val="26"/>
        </w:rPr>
      </w:pPr>
      <w:r>
        <w:rPr>
          <w:b/>
          <w:sz w:val="26"/>
          <w:szCs w:val="26"/>
        </w:rPr>
        <w:t>1.1.6.</w:t>
      </w:r>
      <w:r w:rsidR="00180DB0" w:rsidRPr="00453110">
        <w:rPr>
          <w:b/>
          <w:sz w:val="26"/>
          <w:szCs w:val="26"/>
        </w:rPr>
        <w:t xml:space="preserve"> Планируемые результаты освоения программы</w:t>
      </w:r>
    </w:p>
    <w:p w:rsidR="00180DB0" w:rsidRDefault="00180DB0" w:rsidP="0008467E">
      <w:pPr>
        <w:ind w:left="709" w:right="-1165" w:firstLine="567"/>
        <w:rPr>
          <w:b/>
          <w:sz w:val="26"/>
          <w:szCs w:val="26"/>
        </w:rPr>
      </w:pPr>
      <w:r w:rsidRPr="00453110">
        <w:rPr>
          <w:b/>
          <w:sz w:val="26"/>
          <w:szCs w:val="26"/>
        </w:rPr>
        <w:t>Целевые ориентиры в раннем возрасте:</w:t>
      </w:r>
    </w:p>
    <w:p w:rsidR="003000CC" w:rsidRPr="003000CC" w:rsidRDefault="003000CC" w:rsidP="0008467E">
      <w:pPr>
        <w:tabs>
          <w:tab w:val="left" w:pos="567"/>
        </w:tabs>
        <w:ind w:left="709" w:right="-1165" w:firstLine="567"/>
        <w:jc w:val="both"/>
        <w:rPr>
          <w:rFonts w:eastAsia="Times New Roman"/>
          <w:sz w:val="26"/>
          <w:szCs w:val="26"/>
        </w:rPr>
      </w:pPr>
      <w:r w:rsidRPr="003000CC">
        <w:rPr>
          <w:rFonts w:eastAsia="Times New Roman"/>
          <w:i/>
          <w:sz w:val="26"/>
          <w:szCs w:val="26"/>
        </w:rPr>
        <w:t>К трем годам ребенок</w:t>
      </w:r>
      <w:r w:rsidRPr="003000CC">
        <w:rPr>
          <w:rFonts w:eastAsia="Times New Roman"/>
          <w:sz w:val="26"/>
          <w:szCs w:val="26"/>
        </w:rPr>
        <w:t>:</w:t>
      </w:r>
    </w:p>
    <w:p w:rsidR="003000CC" w:rsidRPr="003000CC" w:rsidRDefault="003000CC" w:rsidP="00303722">
      <w:pPr>
        <w:numPr>
          <w:ilvl w:val="0"/>
          <w:numId w:val="3"/>
        </w:numPr>
        <w:tabs>
          <w:tab w:val="left" w:pos="567"/>
        </w:tabs>
        <w:ind w:left="709" w:right="-1165" w:firstLine="567"/>
        <w:jc w:val="both"/>
        <w:rPr>
          <w:rFonts w:eastAsia="Times New Roman"/>
          <w:sz w:val="26"/>
          <w:szCs w:val="26"/>
        </w:rPr>
      </w:pPr>
      <w:r w:rsidRPr="003000CC">
        <w:rPr>
          <w:rFonts w:eastAsia="Times New Roman"/>
          <w:sz w:val="26"/>
          <w:szCs w:val="26"/>
        </w:rPr>
        <w:t xml:space="preserve"> интересуется окружающими предметами, активно действует с ними, исследует их свойства, экспериментирует. 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Проявляет настойчивость в достижении результата своих действий; </w:t>
      </w:r>
    </w:p>
    <w:p w:rsidR="003000CC" w:rsidRPr="003000CC" w:rsidRDefault="003000CC" w:rsidP="00303722">
      <w:pPr>
        <w:numPr>
          <w:ilvl w:val="0"/>
          <w:numId w:val="3"/>
        </w:numPr>
        <w:tabs>
          <w:tab w:val="left" w:pos="567"/>
        </w:tabs>
        <w:ind w:left="709" w:right="-1165" w:firstLine="567"/>
        <w:jc w:val="both"/>
        <w:rPr>
          <w:rFonts w:eastAsia="Times New Roman"/>
          <w:sz w:val="26"/>
          <w:szCs w:val="26"/>
        </w:rPr>
      </w:pPr>
      <w:r w:rsidRPr="003000CC">
        <w:rPr>
          <w:rFonts w:eastAsia="Times New Roman"/>
          <w:sz w:val="26"/>
          <w:szCs w:val="26"/>
        </w:rPr>
        <w:t xml:space="preserve"> стремится к общению и воспринимает смыслы в различных ситуациях общения со взрослыми, активно подражает им в движениях и действиях, умеет действовать согласованно; </w:t>
      </w:r>
    </w:p>
    <w:p w:rsidR="003000CC" w:rsidRPr="003000CC" w:rsidRDefault="003000CC" w:rsidP="00303722">
      <w:pPr>
        <w:numPr>
          <w:ilvl w:val="0"/>
          <w:numId w:val="3"/>
        </w:numPr>
        <w:tabs>
          <w:tab w:val="left" w:pos="567"/>
        </w:tabs>
        <w:ind w:left="709" w:right="-1165" w:firstLine="567"/>
        <w:jc w:val="both"/>
        <w:rPr>
          <w:rFonts w:eastAsia="Times New Roman"/>
          <w:sz w:val="26"/>
          <w:szCs w:val="26"/>
        </w:rPr>
      </w:pPr>
      <w:r w:rsidRPr="003000CC">
        <w:rPr>
          <w:rFonts w:eastAsia="Times New Roman"/>
          <w:sz w:val="26"/>
          <w:szCs w:val="26"/>
        </w:rPr>
        <w:t xml:space="preserve"> владеет активной и пассивной речью: понимает речь взрослых, может обращаться с вопросами и просьбами, знает названия окружающих предметов и игрушек;</w:t>
      </w:r>
    </w:p>
    <w:p w:rsidR="003000CC" w:rsidRPr="003000CC" w:rsidRDefault="003000CC" w:rsidP="00303722">
      <w:pPr>
        <w:numPr>
          <w:ilvl w:val="0"/>
          <w:numId w:val="3"/>
        </w:numPr>
        <w:tabs>
          <w:tab w:val="left" w:pos="567"/>
        </w:tabs>
        <w:ind w:left="709" w:right="-1165" w:firstLine="567"/>
        <w:jc w:val="both"/>
        <w:rPr>
          <w:rFonts w:eastAsia="Times New Roman"/>
          <w:sz w:val="26"/>
          <w:szCs w:val="26"/>
        </w:rPr>
      </w:pPr>
      <w:r w:rsidRPr="003000CC">
        <w:rPr>
          <w:rFonts w:eastAsia="Times New Roman"/>
          <w:sz w:val="26"/>
          <w:szCs w:val="26"/>
        </w:rPr>
        <w:t xml:space="preserve"> проявляет интерес к сверстникам; наблюдает за их действиями и подражает им.  Взаимодействие с ровесниками окрашено яркими эмоциями; </w:t>
      </w:r>
    </w:p>
    <w:p w:rsidR="003000CC" w:rsidRPr="003000CC" w:rsidRDefault="003000CC" w:rsidP="00303722">
      <w:pPr>
        <w:numPr>
          <w:ilvl w:val="0"/>
          <w:numId w:val="3"/>
        </w:numPr>
        <w:tabs>
          <w:tab w:val="left" w:pos="567"/>
        </w:tabs>
        <w:ind w:left="709" w:right="-1165" w:firstLine="567"/>
        <w:jc w:val="both"/>
        <w:rPr>
          <w:rFonts w:eastAsia="Times New Roman"/>
          <w:sz w:val="26"/>
          <w:szCs w:val="26"/>
        </w:rPr>
      </w:pPr>
      <w:r w:rsidRPr="003000CC">
        <w:rPr>
          <w:rFonts w:eastAsia="Times New Roman"/>
          <w:sz w:val="26"/>
          <w:szCs w:val="26"/>
        </w:rPr>
        <w:t xml:space="preserve"> в короткой игре воспроизводит действия взрослого, впервые осуществляя игровые замещения;</w:t>
      </w:r>
    </w:p>
    <w:p w:rsidR="003000CC" w:rsidRPr="003000CC" w:rsidRDefault="003000CC" w:rsidP="00303722">
      <w:pPr>
        <w:numPr>
          <w:ilvl w:val="0"/>
          <w:numId w:val="3"/>
        </w:numPr>
        <w:tabs>
          <w:tab w:val="left" w:pos="567"/>
        </w:tabs>
        <w:ind w:left="709" w:right="-1165" w:firstLine="567"/>
        <w:jc w:val="both"/>
        <w:rPr>
          <w:rFonts w:eastAsia="Times New Roman"/>
          <w:sz w:val="26"/>
          <w:szCs w:val="26"/>
        </w:rPr>
      </w:pPr>
      <w:r w:rsidRPr="003000CC">
        <w:rPr>
          <w:rFonts w:eastAsia="Times New Roman"/>
          <w:sz w:val="26"/>
          <w:szCs w:val="26"/>
        </w:rPr>
        <w:t xml:space="preserve"> проявляет самостоятельность в бытовых и игровых действиях. Владеет простейшими навыками самообслуживания; </w:t>
      </w:r>
    </w:p>
    <w:p w:rsidR="003000CC" w:rsidRPr="003000CC" w:rsidRDefault="003000CC" w:rsidP="00303722">
      <w:pPr>
        <w:numPr>
          <w:ilvl w:val="0"/>
          <w:numId w:val="3"/>
        </w:numPr>
        <w:tabs>
          <w:tab w:val="left" w:pos="567"/>
        </w:tabs>
        <w:ind w:left="709" w:right="-1165" w:firstLine="567"/>
        <w:jc w:val="both"/>
        <w:rPr>
          <w:rFonts w:eastAsia="Times New Roman"/>
          <w:sz w:val="26"/>
          <w:szCs w:val="26"/>
        </w:rPr>
      </w:pPr>
      <w:r w:rsidRPr="003000CC">
        <w:rPr>
          <w:rFonts w:eastAsia="Times New Roman"/>
          <w:sz w:val="26"/>
          <w:szCs w:val="26"/>
        </w:rPr>
        <w:t xml:space="preserve"> любит слушать стихи, песни, короткие сказки, рассматривать картинки, двигаться под музыку. Проявляет живой эмоциональный отклик на эстетические впечатления. Охотно включается в продуктивные виды деятельности (изобразительную деятельность, конструирование и др.);</w:t>
      </w:r>
    </w:p>
    <w:p w:rsidR="003000CC" w:rsidRPr="003000CC" w:rsidRDefault="003000CC" w:rsidP="00303722">
      <w:pPr>
        <w:numPr>
          <w:ilvl w:val="0"/>
          <w:numId w:val="3"/>
        </w:numPr>
        <w:tabs>
          <w:tab w:val="left" w:pos="567"/>
        </w:tabs>
        <w:ind w:left="709" w:right="-1165" w:firstLine="567"/>
        <w:jc w:val="both"/>
        <w:rPr>
          <w:rFonts w:eastAsia="Times New Roman"/>
          <w:sz w:val="26"/>
          <w:szCs w:val="26"/>
        </w:rPr>
      </w:pPr>
      <w:r w:rsidRPr="003000CC">
        <w:rPr>
          <w:rFonts w:eastAsia="Times New Roman"/>
          <w:sz w:val="26"/>
          <w:szCs w:val="26"/>
        </w:rPr>
        <w:t xml:space="preserve"> с удовольствием двигается – ходит, бегает в разных направлениях, стремится осваивать различные виды движения (подпрыгивание, лазанье, перешагивание и пр.).</w:t>
      </w:r>
    </w:p>
    <w:p w:rsidR="003000CC" w:rsidRDefault="003000CC" w:rsidP="0008467E">
      <w:pPr>
        <w:ind w:left="709" w:right="-1165" w:firstLine="567"/>
        <w:jc w:val="both"/>
        <w:rPr>
          <w:b/>
          <w:sz w:val="26"/>
          <w:szCs w:val="26"/>
        </w:rPr>
      </w:pPr>
    </w:p>
    <w:p w:rsidR="008F36A5" w:rsidRPr="00453110" w:rsidRDefault="008F36A5" w:rsidP="0008467E">
      <w:pPr>
        <w:ind w:left="709" w:right="-1165" w:firstLine="567"/>
        <w:jc w:val="both"/>
        <w:rPr>
          <w:b/>
          <w:sz w:val="26"/>
          <w:szCs w:val="26"/>
        </w:rPr>
      </w:pPr>
    </w:p>
    <w:p w:rsidR="00180DB0" w:rsidRPr="003000CC" w:rsidRDefault="00180DB0" w:rsidP="0008467E">
      <w:pPr>
        <w:ind w:left="709" w:right="-1165" w:firstLine="567"/>
        <w:rPr>
          <w:b/>
          <w:sz w:val="26"/>
          <w:szCs w:val="26"/>
        </w:rPr>
      </w:pPr>
      <w:r w:rsidRPr="003000CC">
        <w:rPr>
          <w:b/>
          <w:sz w:val="26"/>
          <w:szCs w:val="26"/>
        </w:rPr>
        <w:lastRenderedPageBreak/>
        <w:t>Целевые ориентиры на этапе завершения</w:t>
      </w:r>
      <w:r w:rsidR="003000CC" w:rsidRPr="003000CC">
        <w:rPr>
          <w:b/>
          <w:sz w:val="26"/>
          <w:szCs w:val="26"/>
        </w:rPr>
        <w:t xml:space="preserve"> освоения программы</w:t>
      </w:r>
      <w:r w:rsidRPr="003000CC">
        <w:rPr>
          <w:b/>
          <w:sz w:val="26"/>
          <w:szCs w:val="26"/>
        </w:rPr>
        <w:t>:</w:t>
      </w:r>
    </w:p>
    <w:p w:rsidR="003000CC" w:rsidRPr="003000CC" w:rsidRDefault="003000CC" w:rsidP="0008467E">
      <w:pPr>
        <w:tabs>
          <w:tab w:val="left" w:pos="567"/>
        </w:tabs>
        <w:ind w:left="709" w:right="-1165" w:firstLine="567"/>
        <w:jc w:val="both"/>
        <w:rPr>
          <w:rFonts w:eastAsia="Times New Roman"/>
          <w:i/>
          <w:sz w:val="26"/>
          <w:szCs w:val="26"/>
        </w:rPr>
      </w:pPr>
      <w:r w:rsidRPr="003000CC">
        <w:rPr>
          <w:rFonts w:eastAsia="Times New Roman"/>
          <w:i/>
          <w:sz w:val="26"/>
          <w:szCs w:val="26"/>
        </w:rPr>
        <w:t>К семи годам:</w:t>
      </w:r>
    </w:p>
    <w:p w:rsidR="003000CC" w:rsidRPr="003000CC" w:rsidRDefault="003000CC" w:rsidP="00303722">
      <w:pPr>
        <w:numPr>
          <w:ilvl w:val="0"/>
          <w:numId w:val="4"/>
        </w:numPr>
        <w:tabs>
          <w:tab w:val="left" w:pos="567"/>
        </w:tabs>
        <w:ind w:left="709" w:right="-1165" w:firstLine="567"/>
        <w:jc w:val="both"/>
        <w:rPr>
          <w:rFonts w:eastAsia="Times New Roman"/>
          <w:color w:val="000000"/>
          <w:sz w:val="26"/>
          <w:szCs w:val="26"/>
        </w:rPr>
      </w:pPr>
      <w:r w:rsidRPr="003000CC">
        <w:rPr>
          <w:rFonts w:eastAsia="Times New Roman"/>
          <w:color w:val="000000"/>
          <w:sz w:val="26"/>
          <w:szCs w:val="26"/>
        </w:rPr>
        <w:t xml:space="preserve"> ребенок </w:t>
      </w:r>
      <w:r w:rsidRPr="003000CC">
        <w:rPr>
          <w:rFonts w:eastAsia="Times New Roman"/>
          <w:sz w:val="26"/>
          <w:szCs w:val="26"/>
        </w:rPr>
        <w:t xml:space="preserve">овладевает основными культурными способами деятельности, </w:t>
      </w:r>
      <w:r w:rsidRPr="003000CC">
        <w:rPr>
          <w:rFonts w:eastAsia="Times New Roman"/>
          <w:color w:val="000000"/>
          <w:sz w:val="26"/>
          <w:szCs w:val="26"/>
        </w:rPr>
        <w:t>проявляет инициативу и самостоятельность в игре, общении, конструировании и других видах детской активности. Способен выбирать себе род занятий, участников по совместной деятельности;</w:t>
      </w:r>
    </w:p>
    <w:p w:rsidR="003000CC" w:rsidRPr="003000CC" w:rsidRDefault="003000CC" w:rsidP="00303722">
      <w:pPr>
        <w:numPr>
          <w:ilvl w:val="0"/>
          <w:numId w:val="4"/>
        </w:numPr>
        <w:tabs>
          <w:tab w:val="left" w:pos="567"/>
        </w:tabs>
        <w:ind w:left="709" w:right="-1165" w:firstLine="567"/>
        <w:jc w:val="both"/>
        <w:rPr>
          <w:rFonts w:eastAsia="Times New Roman"/>
          <w:color w:val="000000"/>
          <w:sz w:val="26"/>
          <w:szCs w:val="26"/>
        </w:rPr>
      </w:pPr>
      <w:r w:rsidRPr="003000CC">
        <w:rPr>
          <w:rFonts w:eastAsia="Times New Roman"/>
          <w:color w:val="000000"/>
          <w:sz w:val="26"/>
          <w:szCs w:val="26"/>
        </w:rPr>
        <w:t xml:space="preserve"> ребенок положительно относится </w:t>
      </w:r>
      <w:r w:rsidRPr="003000CC">
        <w:rPr>
          <w:rFonts w:eastAsia="Times New Roman"/>
          <w:sz w:val="26"/>
          <w:szCs w:val="26"/>
        </w:rPr>
        <w:t>к миру, другим людям и самому себе</w:t>
      </w:r>
      <w:r w:rsidRPr="003000CC">
        <w:rPr>
          <w:rFonts w:eastAsia="Times New Roman"/>
          <w:color w:val="000000"/>
          <w:sz w:val="26"/>
          <w:szCs w:val="26"/>
        </w:rPr>
        <w:t>,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3000CC" w:rsidRPr="003000CC" w:rsidRDefault="003000CC" w:rsidP="00303722">
      <w:pPr>
        <w:numPr>
          <w:ilvl w:val="0"/>
          <w:numId w:val="4"/>
        </w:numPr>
        <w:tabs>
          <w:tab w:val="left" w:pos="567"/>
        </w:tabs>
        <w:ind w:left="709" w:right="-1165" w:firstLine="567"/>
        <w:jc w:val="both"/>
        <w:rPr>
          <w:rFonts w:eastAsia="Times New Roman"/>
          <w:color w:val="000000"/>
          <w:sz w:val="26"/>
          <w:szCs w:val="26"/>
        </w:rPr>
      </w:pPr>
      <w:r w:rsidRPr="003000CC">
        <w:rPr>
          <w:rFonts w:eastAsia="Times New Roman"/>
          <w:color w:val="000000"/>
          <w:sz w:val="26"/>
          <w:szCs w:val="26"/>
        </w:rPr>
        <w:t xml:space="preserve"> ребенок обладает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следует игровым правилам; </w:t>
      </w:r>
    </w:p>
    <w:p w:rsidR="003000CC" w:rsidRPr="003000CC" w:rsidRDefault="003000CC" w:rsidP="00303722">
      <w:pPr>
        <w:numPr>
          <w:ilvl w:val="0"/>
          <w:numId w:val="4"/>
        </w:numPr>
        <w:tabs>
          <w:tab w:val="left" w:pos="567"/>
        </w:tabs>
        <w:ind w:left="709" w:right="-1165" w:firstLine="567"/>
        <w:jc w:val="both"/>
        <w:rPr>
          <w:rFonts w:eastAsia="Times New Roman"/>
          <w:color w:val="000000"/>
          <w:sz w:val="26"/>
          <w:szCs w:val="26"/>
        </w:rPr>
      </w:pPr>
      <w:r w:rsidRPr="003000CC">
        <w:rPr>
          <w:rFonts w:eastAsia="Times New Roman"/>
          <w:color w:val="000000"/>
          <w:sz w:val="26"/>
          <w:szCs w:val="26"/>
        </w:rPr>
        <w:t xml:space="preserve"> ребенок достаточно хорошо владеет устной речью, может высказывать свои мысли и желания, </w:t>
      </w:r>
      <w:r w:rsidRPr="003000CC">
        <w:rPr>
          <w:rFonts w:eastAsia="Times New Roman"/>
          <w:sz w:val="26"/>
          <w:szCs w:val="26"/>
        </w:rPr>
        <w:t>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3000CC" w:rsidRPr="003000CC" w:rsidRDefault="003000CC" w:rsidP="00303722">
      <w:pPr>
        <w:numPr>
          <w:ilvl w:val="0"/>
          <w:numId w:val="4"/>
        </w:numPr>
        <w:tabs>
          <w:tab w:val="left" w:pos="567"/>
        </w:tabs>
        <w:ind w:left="709" w:right="-1165" w:firstLine="567"/>
        <w:jc w:val="both"/>
        <w:rPr>
          <w:rFonts w:eastAsia="Times New Roman"/>
          <w:color w:val="000000"/>
          <w:sz w:val="26"/>
          <w:szCs w:val="26"/>
        </w:rPr>
      </w:pPr>
      <w:r w:rsidRPr="003000CC">
        <w:rPr>
          <w:rFonts w:eastAsia="Times New Roman"/>
          <w:color w:val="000000"/>
          <w:sz w:val="26"/>
          <w:szCs w:val="26"/>
        </w:rPr>
        <w:t xml:space="preserve"> у ребенка развита крупная и мелкая моторика. Он подвижен, вынослив, владеет основными </w:t>
      </w:r>
      <w:r w:rsidRPr="003000CC">
        <w:rPr>
          <w:rFonts w:eastAsia="Times New Roman"/>
          <w:sz w:val="26"/>
          <w:szCs w:val="26"/>
        </w:rPr>
        <w:t>произвольными</w:t>
      </w:r>
      <w:r w:rsidRPr="003000CC">
        <w:rPr>
          <w:rFonts w:eastAsia="Times New Roman"/>
          <w:color w:val="000000"/>
          <w:sz w:val="26"/>
          <w:szCs w:val="26"/>
        </w:rPr>
        <w:t xml:space="preserve"> движениями, может контролировать свои движения и управлять ими; </w:t>
      </w:r>
    </w:p>
    <w:p w:rsidR="003000CC" w:rsidRPr="003000CC" w:rsidRDefault="003000CC" w:rsidP="00303722">
      <w:pPr>
        <w:numPr>
          <w:ilvl w:val="0"/>
          <w:numId w:val="4"/>
        </w:numPr>
        <w:tabs>
          <w:tab w:val="left" w:pos="567"/>
        </w:tabs>
        <w:ind w:left="709" w:right="-1165" w:firstLine="567"/>
        <w:jc w:val="both"/>
        <w:rPr>
          <w:rFonts w:eastAsia="Times New Roman"/>
          <w:sz w:val="26"/>
          <w:szCs w:val="26"/>
        </w:rPr>
      </w:pPr>
      <w:r w:rsidRPr="003000CC">
        <w:rPr>
          <w:rFonts w:eastAsia="Times New Roman"/>
          <w:color w:val="000000"/>
          <w:sz w:val="26"/>
          <w:szCs w:val="26"/>
        </w:rPr>
        <w:t xml:space="preserve"> ребенок способен к волевым усилиям, </w:t>
      </w:r>
      <w:r w:rsidRPr="003000CC">
        <w:rPr>
          <w:rFonts w:eastAsia="Times New Roman"/>
          <w:sz w:val="26"/>
          <w:szCs w:val="26"/>
        </w:rPr>
        <w:t xml:space="preserve">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 </w:t>
      </w:r>
    </w:p>
    <w:p w:rsidR="003000CC" w:rsidRPr="003000CC" w:rsidRDefault="003000CC" w:rsidP="00303722">
      <w:pPr>
        <w:numPr>
          <w:ilvl w:val="0"/>
          <w:numId w:val="4"/>
        </w:numPr>
        <w:tabs>
          <w:tab w:val="left" w:pos="567"/>
        </w:tabs>
        <w:ind w:left="709" w:right="-1165" w:firstLine="567"/>
        <w:jc w:val="both"/>
        <w:rPr>
          <w:rFonts w:eastAsia="Times New Roman"/>
          <w:color w:val="000000"/>
          <w:sz w:val="26"/>
          <w:szCs w:val="26"/>
        </w:rPr>
      </w:pPr>
      <w:r w:rsidRPr="003000CC">
        <w:rPr>
          <w:rFonts w:eastAsia="Times New Roman"/>
          <w:color w:val="000000"/>
          <w:sz w:val="26"/>
          <w:szCs w:val="26"/>
        </w:rPr>
        <w:t xml:space="preserve"> 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w:t>
      </w:r>
      <w:r w:rsidRPr="003000CC">
        <w:rPr>
          <w:rFonts w:eastAsia="Times New Roman"/>
          <w:sz w:val="26"/>
          <w:szCs w:val="26"/>
        </w:rPr>
        <w:t>строить смысловую картину окружающей реальности,</w:t>
      </w:r>
      <w:r w:rsidRPr="003000CC">
        <w:rPr>
          <w:rFonts w:eastAsia="Times New Roman"/>
          <w:color w:val="000000"/>
          <w:sz w:val="26"/>
          <w:szCs w:val="26"/>
        </w:rPr>
        <w:t xml:space="preserve">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Способен к принятию собственных решений, опираясь на свои знания и умения в различных видах деятельности.</w:t>
      </w:r>
    </w:p>
    <w:p w:rsidR="00C94243" w:rsidRPr="00375780" w:rsidRDefault="00C94243" w:rsidP="0008467E">
      <w:pPr>
        <w:ind w:left="709" w:right="-1165" w:firstLine="567"/>
        <w:jc w:val="both"/>
        <w:rPr>
          <w:sz w:val="26"/>
          <w:szCs w:val="26"/>
        </w:rPr>
      </w:pPr>
    </w:p>
    <w:p w:rsidR="00CF4D7A" w:rsidRDefault="00CF4D7A" w:rsidP="008749B0">
      <w:pPr>
        <w:ind w:left="709" w:right="-1165" w:firstLine="567"/>
        <w:jc w:val="both"/>
        <w:rPr>
          <w:b/>
          <w:sz w:val="26"/>
          <w:szCs w:val="26"/>
        </w:rPr>
      </w:pPr>
      <w:r>
        <w:rPr>
          <w:b/>
          <w:sz w:val="26"/>
          <w:szCs w:val="26"/>
        </w:rPr>
        <w:t xml:space="preserve">1.2. Формируемая часть </w:t>
      </w:r>
    </w:p>
    <w:p w:rsidR="00BD277B" w:rsidRPr="00375780" w:rsidRDefault="003000CC" w:rsidP="008749B0">
      <w:pPr>
        <w:ind w:left="709" w:right="-1165" w:firstLine="567"/>
        <w:jc w:val="both"/>
        <w:rPr>
          <w:b/>
          <w:sz w:val="26"/>
          <w:szCs w:val="26"/>
        </w:rPr>
      </w:pPr>
      <w:r w:rsidRPr="00375780">
        <w:rPr>
          <w:b/>
          <w:sz w:val="26"/>
          <w:szCs w:val="26"/>
        </w:rPr>
        <w:t>1.</w:t>
      </w:r>
      <w:r w:rsidR="00CF4D7A">
        <w:rPr>
          <w:b/>
          <w:sz w:val="26"/>
          <w:szCs w:val="26"/>
        </w:rPr>
        <w:t>2.</w:t>
      </w:r>
      <w:r w:rsidRPr="00375780">
        <w:rPr>
          <w:b/>
          <w:sz w:val="26"/>
          <w:szCs w:val="26"/>
        </w:rPr>
        <w:t>1. Пояснительная записка</w:t>
      </w:r>
    </w:p>
    <w:p w:rsidR="008F36A5" w:rsidRDefault="00261C27" w:rsidP="00CF4D7A">
      <w:pPr>
        <w:tabs>
          <w:tab w:val="left" w:pos="10063"/>
        </w:tabs>
        <w:ind w:left="709" w:right="-1165" w:firstLine="567"/>
        <w:jc w:val="both"/>
        <w:rPr>
          <w:sz w:val="26"/>
          <w:szCs w:val="26"/>
        </w:rPr>
      </w:pPr>
      <w:r w:rsidRPr="00375780">
        <w:rPr>
          <w:sz w:val="26"/>
          <w:szCs w:val="26"/>
        </w:rPr>
        <w:t xml:space="preserve">Результаты анкетирования родителей (законных представителей) «Ваши образовательные запросы» определили выбор парциальных программ, </w:t>
      </w:r>
      <w:r w:rsidR="00BA54E1" w:rsidRPr="00375780">
        <w:rPr>
          <w:sz w:val="26"/>
          <w:szCs w:val="26"/>
        </w:rPr>
        <w:t xml:space="preserve">реализацию </w:t>
      </w:r>
      <w:r w:rsidRPr="00375780">
        <w:rPr>
          <w:sz w:val="26"/>
          <w:szCs w:val="26"/>
        </w:rPr>
        <w:t xml:space="preserve">проектов. </w:t>
      </w:r>
      <w:r w:rsidR="009E7E6F" w:rsidRPr="00375780">
        <w:rPr>
          <w:sz w:val="26"/>
          <w:szCs w:val="26"/>
        </w:rPr>
        <w:t>Так, 89</w:t>
      </w:r>
      <w:r w:rsidRPr="00375780">
        <w:rPr>
          <w:sz w:val="26"/>
          <w:szCs w:val="26"/>
        </w:rPr>
        <w:t>% семей заинтересованы в позн</w:t>
      </w:r>
      <w:r w:rsidR="009E7E6F" w:rsidRPr="00375780">
        <w:rPr>
          <w:sz w:val="26"/>
          <w:szCs w:val="26"/>
        </w:rPr>
        <w:t>авательном развитии своих детей; 76% - в художественно-эстетическом</w:t>
      </w:r>
      <w:r w:rsidR="00694DBD">
        <w:rPr>
          <w:sz w:val="26"/>
          <w:szCs w:val="26"/>
        </w:rPr>
        <w:t xml:space="preserve">. </w:t>
      </w:r>
      <w:r w:rsidR="00280457" w:rsidRPr="00375780">
        <w:rPr>
          <w:sz w:val="26"/>
          <w:szCs w:val="26"/>
        </w:rPr>
        <w:t>Наличие необходимых материально-технических условий: музыкальный зал, комната русской избы, групповые центры познавательной активности</w:t>
      </w:r>
      <w:r w:rsidR="00BA54E1" w:rsidRPr="00375780">
        <w:rPr>
          <w:sz w:val="26"/>
          <w:szCs w:val="26"/>
        </w:rPr>
        <w:t xml:space="preserve">, </w:t>
      </w:r>
      <w:r w:rsidR="0040354C" w:rsidRPr="00375780">
        <w:rPr>
          <w:sz w:val="26"/>
          <w:szCs w:val="26"/>
        </w:rPr>
        <w:t>работа федеральной экспериментальной площадки, наличие</w:t>
      </w:r>
      <w:r w:rsidR="00BA54E1" w:rsidRPr="00375780">
        <w:rPr>
          <w:sz w:val="26"/>
          <w:szCs w:val="26"/>
        </w:rPr>
        <w:t xml:space="preserve"> квалифицированных педагогических кадров позволяет удовлетворить запросы родителей (законных представителей) дошкольного учреждения.</w:t>
      </w:r>
    </w:p>
    <w:p w:rsidR="008F36A5" w:rsidRPr="00375780" w:rsidRDefault="008F36A5" w:rsidP="0008467E">
      <w:pPr>
        <w:tabs>
          <w:tab w:val="left" w:pos="10063"/>
        </w:tabs>
        <w:ind w:left="709" w:right="-1165" w:firstLine="567"/>
        <w:jc w:val="both"/>
        <w:rPr>
          <w:sz w:val="26"/>
          <w:szCs w:val="26"/>
        </w:rPr>
      </w:pPr>
    </w:p>
    <w:p w:rsidR="00261C27" w:rsidRDefault="00CF4D7A" w:rsidP="008749B0">
      <w:pPr>
        <w:ind w:left="709" w:right="-1165" w:firstLine="567"/>
        <w:jc w:val="both"/>
        <w:rPr>
          <w:b/>
          <w:sz w:val="26"/>
          <w:szCs w:val="26"/>
        </w:rPr>
      </w:pPr>
      <w:r>
        <w:rPr>
          <w:b/>
          <w:sz w:val="26"/>
          <w:szCs w:val="26"/>
        </w:rPr>
        <w:t>1.2.2</w:t>
      </w:r>
      <w:r w:rsidR="00375780" w:rsidRPr="00375780">
        <w:rPr>
          <w:b/>
          <w:sz w:val="26"/>
          <w:szCs w:val="26"/>
        </w:rPr>
        <w:t>. Цель и задачи реализации</w:t>
      </w:r>
    </w:p>
    <w:p w:rsidR="00500A63" w:rsidRDefault="00500A63" w:rsidP="0008467E">
      <w:pPr>
        <w:ind w:left="567" w:right="-1165" w:firstLine="567"/>
        <w:jc w:val="both"/>
        <w:rPr>
          <w:b/>
          <w:sz w:val="26"/>
          <w:szCs w:val="26"/>
        </w:rPr>
      </w:pPr>
    </w:p>
    <w:p w:rsidR="00CF4D7A" w:rsidRDefault="00CF4D7A" w:rsidP="0008467E">
      <w:pPr>
        <w:ind w:left="567" w:right="-1165" w:firstLine="567"/>
        <w:jc w:val="both"/>
        <w:rPr>
          <w:b/>
          <w:sz w:val="26"/>
          <w:szCs w:val="26"/>
        </w:rPr>
      </w:pPr>
    </w:p>
    <w:p w:rsidR="00500A63" w:rsidRDefault="00500A63" w:rsidP="0008467E">
      <w:pPr>
        <w:ind w:left="-709" w:right="-1165" w:firstLine="851"/>
        <w:jc w:val="center"/>
        <w:rPr>
          <w:b/>
          <w:sz w:val="26"/>
          <w:szCs w:val="26"/>
        </w:rPr>
      </w:pPr>
      <w:r w:rsidRPr="00375780">
        <w:rPr>
          <w:b/>
          <w:noProof/>
          <w:sz w:val="26"/>
          <w:szCs w:val="26"/>
        </w:rPr>
        <w:pict>
          <v:shapetype id="_x0000_t32" coordsize="21600,21600" o:spt="32" o:oned="t" path="m,l21600,21600e" filled="f">
            <v:path arrowok="t" fillok="f" o:connecttype="none"/>
            <o:lock v:ext="edit" shapetype="t"/>
          </v:shapetype>
          <v:shape id="_x0000_s1038" type="#_x0000_t32" style="position:absolute;left:0;text-align:left;margin-left:251.7pt;margin-top:13.1pt;width:0;height:20.1pt;z-index:251613184" o:connectortype="straight">
            <v:stroke endarrow="block"/>
          </v:shape>
        </w:pict>
      </w:r>
      <w:r w:rsidR="00694DBD">
        <w:rPr>
          <w:b/>
          <w:sz w:val="26"/>
          <w:szCs w:val="26"/>
        </w:rPr>
        <w:t xml:space="preserve">Познавательное </w:t>
      </w:r>
      <w:r>
        <w:rPr>
          <w:b/>
          <w:sz w:val="26"/>
          <w:szCs w:val="26"/>
        </w:rPr>
        <w:t>развитие</w:t>
      </w:r>
    </w:p>
    <w:p w:rsidR="00500A63" w:rsidRDefault="00500A63" w:rsidP="0008467E">
      <w:pPr>
        <w:ind w:left="-709" w:right="-1165" w:firstLine="851"/>
        <w:jc w:val="center"/>
        <w:rPr>
          <w:b/>
          <w:sz w:val="26"/>
          <w:szCs w:val="26"/>
        </w:rPr>
      </w:pPr>
    </w:p>
    <w:p w:rsidR="00500A63" w:rsidRDefault="00500A63" w:rsidP="0008467E">
      <w:pPr>
        <w:ind w:left="709" w:right="-1165" w:firstLine="567"/>
        <w:jc w:val="center"/>
        <w:rPr>
          <w:b/>
          <w:sz w:val="26"/>
          <w:szCs w:val="26"/>
        </w:rPr>
      </w:pPr>
      <w:r>
        <w:rPr>
          <w:b/>
          <w:sz w:val="26"/>
          <w:szCs w:val="26"/>
        </w:rPr>
        <w:t>Парциальная программа «</w:t>
      </w:r>
      <w:r w:rsidR="00694DBD">
        <w:rPr>
          <w:b/>
          <w:sz w:val="26"/>
          <w:szCs w:val="26"/>
        </w:rPr>
        <w:t>Приобщение детей к истокам русской народной культуры</w:t>
      </w:r>
      <w:r>
        <w:rPr>
          <w:b/>
          <w:sz w:val="26"/>
          <w:szCs w:val="26"/>
        </w:rPr>
        <w:t xml:space="preserve">», авторы: </w:t>
      </w:r>
      <w:r w:rsidR="00694DBD">
        <w:rPr>
          <w:b/>
          <w:sz w:val="26"/>
          <w:szCs w:val="26"/>
        </w:rPr>
        <w:t>О. Л. Князева, М. Д. Маханёва</w:t>
      </w:r>
    </w:p>
    <w:p w:rsidR="00500A63" w:rsidRDefault="00500A63" w:rsidP="0008467E">
      <w:pPr>
        <w:ind w:left="709" w:right="-1165" w:firstLine="567"/>
        <w:jc w:val="center"/>
        <w:rPr>
          <w:b/>
          <w:sz w:val="26"/>
          <w:szCs w:val="26"/>
        </w:rPr>
      </w:pPr>
    </w:p>
    <w:p w:rsidR="00500A63" w:rsidRPr="00694DBD" w:rsidRDefault="00500A63" w:rsidP="0008467E">
      <w:pPr>
        <w:tabs>
          <w:tab w:val="left" w:pos="10063"/>
        </w:tabs>
        <w:ind w:left="709" w:right="-1165" w:firstLine="567"/>
        <w:jc w:val="both"/>
        <w:rPr>
          <w:sz w:val="26"/>
          <w:szCs w:val="26"/>
        </w:rPr>
      </w:pPr>
      <w:r>
        <w:rPr>
          <w:b/>
          <w:sz w:val="26"/>
          <w:szCs w:val="26"/>
        </w:rPr>
        <w:t xml:space="preserve">Цель: </w:t>
      </w:r>
      <w:r w:rsidR="00694DBD" w:rsidRPr="00694DBD">
        <w:rPr>
          <w:sz w:val="26"/>
          <w:szCs w:val="26"/>
        </w:rPr>
        <w:t>формирование представлений</w:t>
      </w:r>
      <w:r w:rsidR="00F55270">
        <w:rPr>
          <w:sz w:val="26"/>
          <w:szCs w:val="26"/>
        </w:rPr>
        <w:t xml:space="preserve"> о </w:t>
      </w:r>
      <w:r w:rsidR="001D2B5B">
        <w:rPr>
          <w:sz w:val="26"/>
          <w:szCs w:val="26"/>
        </w:rPr>
        <w:t xml:space="preserve">малой родине и Отечестве, </w:t>
      </w:r>
      <w:r w:rsidR="00F55270">
        <w:rPr>
          <w:sz w:val="26"/>
          <w:szCs w:val="26"/>
        </w:rPr>
        <w:t>социокультурных ценностях нашего народа, отечественных традициях и праздниках.</w:t>
      </w:r>
    </w:p>
    <w:p w:rsidR="00500A63" w:rsidRDefault="001D2B5B" w:rsidP="0008467E">
      <w:pPr>
        <w:tabs>
          <w:tab w:val="left" w:pos="10063"/>
        </w:tabs>
        <w:ind w:left="709" w:right="-1165" w:firstLine="567"/>
        <w:jc w:val="both"/>
        <w:rPr>
          <w:b/>
          <w:sz w:val="26"/>
          <w:szCs w:val="26"/>
        </w:rPr>
      </w:pPr>
      <w:r>
        <w:rPr>
          <w:b/>
          <w:sz w:val="26"/>
          <w:szCs w:val="26"/>
        </w:rPr>
        <w:t>Задачи:</w:t>
      </w:r>
    </w:p>
    <w:p w:rsidR="00544445" w:rsidRDefault="00544445" w:rsidP="0008467E">
      <w:pPr>
        <w:tabs>
          <w:tab w:val="left" w:pos="10063"/>
        </w:tabs>
        <w:ind w:left="709" w:right="-1165" w:firstLine="567"/>
        <w:jc w:val="both"/>
        <w:rPr>
          <w:sz w:val="26"/>
          <w:szCs w:val="26"/>
        </w:rPr>
      </w:pPr>
      <w:r>
        <w:rPr>
          <w:sz w:val="26"/>
          <w:szCs w:val="26"/>
        </w:rPr>
        <w:t xml:space="preserve"> - </w:t>
      </w:r>
      <w:r w:rsidR="001D2B5B">
        <w:rPr>
          <w:sz w:val="26"/>
          <w:szCs w:val="26"/>
        </w:rPr>
        <w:t>р</w:t>
      </w:r>
      <w:r w:rsidR="001D2B5B" w:rsidRPr="001D2B5B">
        <w:rPr>
          <w:sz w:val="26"/>
          <w:szCs w:val="26"/>
        </w:rPr>
        <w:t xml:space="preserve">азвивать у детей интерес </w:t>
      </w:r>
      <w:r w:rsidR="001D2B5B">
        <w:rPr>
          <w:sz w:val="26"/>
          <w:szCs w:val="26"/>
        </w:rPr>
        <w:t xml:space="preserve">к </w:t>
      </w:r>
      <w:r w:rsidR="00A85068">
        <w:rPr>
          <w:sz w:val="26"/>
          <w:szCs w:val="26"/>
        </w:rPr>
        <w:t>истории родного города, края, Отечества</w:t>
      </w:r>
      <w:r w:rsidR="001D2B5B">
        <w:rPr>
          <w:sz w:val="26"/>
          <w:szCs w:val="26"/>
        </w:rPr>
        <w:t>;</w:t>
      </w:r>
    </w:p>
    <w:p w:rsidR="00A85068" w:rsidRPr="00A85068" w:rsidRDefault="00544445" w:rsidP="0008467E">
      <w:pPr>
        <w:pStyle w:val="af6"/>
        <w:tabs>
          <w:tab w:val="left" w:pos="10063"/>
        </w:tabs>
        <w:ind w:left="709" w:right="-1165" w:firstLine="567"/>
        <w:jc w:val="both"/>
        <w:rPr>
          <w:sz w:val="26"/>
          <w:szCs w:val="26"/>
        </w:rPr>
      </w:pPr>
      <w:r>
        <w:rPr>
          <w:sz w:val="26"/>
          <w:szCs w:val="26"/>
        </w:rPr>
        <w:t xml:space="preserve"> - </w:t>
      </w:r>
      <w:r w:rsidR="00A85068">
        <w:rPr>
          <w:sz w:val="26"/>
          <w:szCs w:val="26"/>
        </w:rPr>
        <w:t>формировать бережное отношение</w:t>
      </w:r>
      <w:r w:rsidR="00A85068" w:rsidRPr="00A85068">
        <w:rPr>
          <w:sz w:val="26"/>
          <w:szCs w:val="26"/>
        </w:rPr>
        <w:t xml:space="preserve"> к р</w:t>
      </w:r>
      <w:r w:rsidR="00A85068">
        <w:rPr>
          <w:sz w:val="26"/>
          <w:szCs w:val="26"/>
        </w:rPr>
        <w:t>одной природе, окружающему миру;</w:t>
      </w:r>
    </w:p>
    <w:p w:rsidR="001D2B5B" w:rsidRDefault="00544445" w:rsidP="0008467E">
      <w:pPr>
        <w:tabs>
          <w:tab w:val="left" w:pos="10063"/>
        </w:tabs>
        <w:ind w:left="709" w:right="-1165" w:firstLine="567"/>
        <w:jc w:val="both"/>
        <w:rPr>
          <w:sz w:val="26"/>
          <w:szCs w:val="26"/>
        </w:rPr>
      </w:pPr>
      <w:r>
        <w:rPr>
          <w:sz w:val="26"/>
          <w:szCs w:val="26"/>
        </w:rPr>
        <w:t xml:space="preserve"> - </w:t>
      </w:r>
      <w:r w:rsidR="001D2B5B">
        <w:rPr>
          <w:sz w:val="26"/>
          <w:szCs w:val="26"/>
        </w:rPr>
        <w:t xml:space="preserve">содействовать </w:t>
      </w:r>
      <w:r w:rsidR="00A85068">
        <w:rPr>
          <w:sz w:val="26"/>
          <w:szCs w:val="26"/>
        </w:rPr>
        <w:t>развитию</w:t>
      </w:r>
      <w:r w:rsidR="001D2B5B">
        <w:rPr>
          <w:sz w:val="26"/>
          <w:szCs w:val="26"/>
        </w:rPr>
        <w:t xml:space="preserve"> интерес</w:t>
      </w:r>
      <w:r w:rsidR="00A85068">
        <w:rPr>
          <w:sz w:val="26"/>
          <w:szCs w:val="26"/>
        </w:rPr>
        <w:t>а</w:t>
      </w:r>
      <w:r w:rsidR="001D2B5B">
        <w:rPr>
          <w:sz w:val="26"/>
          <w:szCs w:val="26"/>
        </w:rPr>
        <w:t xml:space="preserve"> к традициям своего и других этносов, населяющих Россию;</w:t>
      </w:r>
    </w:p>
    <w:p w:rsidR="00A85068" w:rsidRDefault="00544445" w:rsidP="0008467E">
      <w:pPr>
        <w:tabs>
          <w:tab w:val="left" w:pos="10063"/>
        </w:tabs>
        <w:ind w:left="709" w:right="-1165" w:firstLine="567"/>
        <w:jc w:val="both"/>
        <w:rPr>
          <w:sz w:val="26"/>
          <w:szCs w:val="26"/>
        </w:rPr>
      </w:pPr>
      <w:r>
        <w:rPr>
          <w:sz w:val="26"/>
          <w:szCs w:val="26"/>
        </w:rPr>
        <w:t xml:space="preserve"> - </w:t>
      </w:r>
      <w:r w:rsidR="00A85068">
        <w:rPr>
          <w:sz w:val="26"/>
          <w:szCs w:val="26"/>
        </w:rPr>
        <w:t xml:space="preserve"> развивать интерес к народной культуре;</w:t>
      </w:r>
    </w:p>
    <w:p w:rsidR="001D2B5B" w:rsidRDefault="00544445" w:rsidP="0008467E">
      <w:pPr>
        <w:tabs>
          <w:tab w:val="left" w:pos="10063"/>
        </w:tabs>
        <w:ind w:left="709" w:right="-1165" w:firstLine="567"/>
        <w:jc w:val="both"/>
        <w:rPr>
          <w:sz w:val="26"/>
          <w:szCs w:val="26"/>
        </w:rPr>
      </w:pPr>
      <w:r>
        <w:rPr>
          <w:sz w:val="26"/>
          <w:szCs w:val="26"/>
        </w:rPr>
        <w:t xml:space="preserve"> - </w:t>
      </w:r>
      <w:r w:rsidR="001D2B5B">
        <w:rPr>
          <w:sz w:val="26"/>
          <w:szCs w:val="26"/>
        </w:rPr>
        <w:t xml:space="preserve"> </w:t>
      </w:r>
      <w:r w:rsidR="00A85068">
        <w:rPr>
          <w:sz w:val="26"/>
          <w:szCs w:val="26"/>
        </w:rPr>
        <w:t>р</w:t>
      </w:r>
      <w:r w:rsidR="001D2B5B">
        <w:rPr>
          <w:sz w:val="26"/>
          <w:szCs w:val="26"/>
        </w:rPr>
        <w:t>азвивать способность к толерантному общению</w:t>
      </w:r>
      <w:r w:rsidR="00A85068">
        <w:rPr>
          <w:sz w:val="26"/>
          <w:szCs w:val="26"/>
        </w:rPr>
        <w:t>,</w:t>
      </w:r>
      <w:r w:rsidR="001D2B5B">
        <w:rPr>
          <w:sz w:val="26"/>
          <w:szCs w:val="26"/>
        </w:rPr>
        <w:t xml:space="preserve"> позитивному взаимодействию с людьми разных этносов</w:t>
      </w:r>
      <w:r w:rsidR="00A85068">
        <w:rPr>
          <w:sz w:val="26"/>
          <w:szCs w:val="26"/>
        </w:rPr>
        <w:t>;</w:t>
      </w:r>
    </w:p>
    <w:p w:rsidR="001D2B5B" w:rsidRDefault="00544445" w:rsidP="0008467E">
      <w:pPr>
        <w:tabs>
          <w:tab w:val="left" w:pos="10063"/>
        </w:tabs>
        <w:ind w:left="709" w:right="-1165" w:firstLine="567"/>
        <w:jc w:val="both"/>
        <w:rPr>
          <w:sz w:val="26"/>
          <w:szCs w:val="26"/>
        </w:rPr>
      </w:pPr>
      <w:r>
        <w:rPr>
          <w:sz w:val="26"/>
          <w:szCs w:val="26"/>
        </w:rPr>
        <w:t xml:space="preserve"> - </w:t>
      </w:r>
      <w:r w:rsidR="001D2B5B">
        <w:rPr>
          <w:sz w:val="26"/>
          <w:szCs w:val="26"/>
        </w:rPr>
        <w:t xml:space="preserve"> развивать у детей интерес к природным богатствам родного края, </w:t>
      </w:r>
      <w:r w:rsidR="00A85068">
        <w:rPr>
          <w:sz w:val="26"/>
          <w:szCs w:val="26"/>
        </w:rPr>
        <w:t xml:space="preserve">России, </w:t>
      </w:r>
      <w:r w:rsidR="001D2B5B">
        <w:rPr>
          <w:sz w:val="26"/>
          <w:szCs w:val="26"/>
        </w:rPr>
        <w:t>стремление их сохранять;</w:t>
      </w:r>
    </w:p>
    <w:p w:rsidR="001D2B5B" w:rsidRPr="001D2B5B" w:rsidRDefault="00544445" w:rsidP="0008467E">
      <w:pPr>
        <w:tabs>
          <w:tab w:val="left" w:pos="10063"/>
        </w:tabs>
        <w:ind w:left="709" w:right="-1165" w:firstLine="567"/>
        <w:jc w:val="both"/>
        <w:rPr>
          <w:sz w:val="26"/>
          <w:szCs w:val="26"/>
        </w:rPr>
      </w:pPr>
      <w:r>
        <w:rPr>
          <w:sz w:val="26"/>
          <w:szCs w:val="26"/>
        </w:rPr>
        <w:t xml:space="preserve"> - </w:t>
      </w:r>
      <w:r w:rsidR="001D2B5B">
        <w:rPr>
          <w:sz w:val="26"/>
          <w:szCs w:val="26"/>
        </w:rPr>
        <w:t xml:space="preserve"> </w:t>
      </w:r>
      <w:r w:rsidR="00A85068">
        <w:rPr>
          <w:sz w:val="26"/>
          <w:szCs w:val="26"/>
        </w:rPr>
        <w:t>воспитывать патриотические и гражданские чувства, чувство привязанности и уважения к культурным традициям своего и других народов.</w:t>
      </w:r>
    </w:p>
    <w:p w:rsidR="001D2B5B" w:rsidRDefault="001D2B5B" w:rsidP="0008467E">
      <w:pPr>
        <w:ind w:left="709" w:right="-1165" w:firstLine="567"/>
        <w:jc w:val="center"/>
        <w:rPr>
          <w:b/>
          <w:sz w:val="26"/>
          <w:szCs w:val="26"/>
        </w:rPr>
      </w:pPr>
    </w:p>
    <w:p w:rsidR="0008467E" w:rsidRDefault="0008467E" w:rsidP="0008467E">
      <w:pPr>
        <w:ind w:left="709" w:right="-1165" w:firstLine="567"/>
        <w:jc w:val="center"/>
        <w:rPr>
          <w:b/>
          <w:sz w:val="26"/>
          <w:szCs w:val="26"/>
        </w:rPr>
      </w:pPr>
    </w:p>
    <w:p w:rsidR="00A85068" w:rsidRPr="00A85068" w:rsidRDefault="00A85068" w:rsidP="0008467E">
      <w:pPr>
        <w:ind w:left="709" w:right="-1165" w:firstLine="567"/>
        <w:rPr>
          <w:b/>
          <w:sz w:val="26"/>
          <w:szCs w:val="26"/>
        </w:rPr>
      </w:pPr>
      <w:r w:rsidRPr="00A85068">
        <w:rPr>
          <w:b/>
          <w:sz w:val="26"/>
          <w:szCs w:val="26"/>
        </w:rPr>
        <w:t>Проект «Чудо-завод на Вагонке живёт»</w:t>
      </w:r>
    </w:p>
    <w:p w:rsidR="00A85068" w:rsidRPr="00A85068" w:rsidRDefault="00A85068" w:rsidP="0008467E">
      <w:pPr>
        <w:ind w:left="709" w:right="-1165" w:firstLine="567"/>
        <w:jc w:val="both"/>
        <w:rPr>
          <w:rFonts w:eastAsia="Times New Roman"/>
          <w:sz w:val="26"/>
          <w:szCs w:val="26"/>
        </w:rPr>
      </w:pPr>
      <w:r w:rsidRPr="00A85068">
        <w:rPr>
          <w:b/>
          <w:sz w:val="26"/>
          <w:szCs w:val="26"/>
        </w:rPr>
        <w:t xml:space="preserve">Цель: </w:t>
      </w:r>
      <w:r w:rsidRPr="00A85068">
        <w:rPr>
          <w:rFonts w:eastAsia="Times New Roman"/>
          <w:sz w:val="26"/>
          <w:szCs w:val="26"/>
        </w:rPr>
        <w:t>повышение престижа рабочих профессий и социального статуса человека труда, привлечение молодежи в производственную сферу, развитие социального партнерства с ОАО НПК «Уралвагонзавод».</w:t>
      </w:r>
    </w:p>
    <w:p w:rsidR="00A85068" w:rsidRPr="00A85068" w:rsidRDefault="00A85068" w:rsidP="0008467E">
      <w:pPr>
        <w:ind w:left="709" w:right="-1165" w:firstLine="567"/>
        <w:jc w:val="both"/>
        <w:rPr>
          <w:rFonts w:eastAsia="Times New Roman"/>
          <w:b/>
          <w:color w:val="2D2A2A"/>
          <w:sz w:val="26"/>
          <w:szCs w:val="26"/>
        </w:rPr>
      </w:pPr>
      <w:r w:rsidRPr="00A85068">
        <w:rPr>
          <w:rFonts w:eastAsia="Times New Roman"/>
          <w:b/>
          <w:color w:val="2D2A2A"/>
          <w:sz w:val="26"/>
          <w:szCs w:val="26"/>
        </w:rPr>
        <w:t xml:space="preserve">Задачи: </w:t>
      </w:r>
    </w:p>
    <w:p w:rsidR="00A85068" w:rsidRPr="00A85068" w:rsidRDefault="002B289F" w:rsidP="00303722">
      <w:pPr>
        <w:numPr>
          <w:ilvl w:val="0"/>
          <w:numId w:val="5"/>
        </w:numPr>
        <w:ind w:left="709" w:right="-1165" w:firstLine="567"/>
        <w:jc w:val="both"/>
        <w:rPr>
          <w:rFonts w:eastAsia="Times New Roman"/>
          <w:sz w:val="26"/>
          <w:szCs w:val="26"/>
        </w:rPr>
      </w:pPr>
      <w:r>
        <w:rPr>
          <w:rFonts w:eastAsia="Times New Roman"/>
          <w:bCs/>
          <w:sz w:val="26"/>
          <w:szCs w:val="26"/>
        </w:rPr>
        <w:t>ф</w:t>
      </w:r>
      <w:r w:rsidR="00A85068" w:rsidRPr="00A85068">
        <w:rPr>
          <w:rFonts w:eastAsia="Times New Roman"/>
          <w:bCs/>
          <w:sz w:val="26"/>
          <w:szCs w:val="26"/>
        </w:rPr>
        <w:t xml:space="preserve">ормировать у детей представления о рабочих  профессиях ОАО НПК «Уралвагонзавод», показать значимость профессиональной деятельности взрослых для общества, развивать </w:t>
      </w:r>
      <w:r>
        <w:rPr>
          <w:rFonts w:eastAsia="Times New Roman"/>
          <w:bCs/>
          <w:sz w:val="26"/>
          <w:szCs w:val="26"/>
        </w:rPr>
        <w:t>интерес  к профессиям родителей;</w:t>
      </w:r>
    </w:p>
    <w:p w:rsidR="00A85068" w:rsidRPr="00A85068" w:rsidRDefault="002B289F" w:rsidP="00303722">
      <w:pPr>
        <w:pStyle w:val="af4"/>
        <w:numPr>
          <w:ilvl w:val="0"/>
          <w:numId w:val="5"/>
        </w:numPr>
        <w:spacing w:after="0" w:line="240" w:lineRule="auto"/>
        <w:ind w:left="709" w:right="-1165" w:firstLine="567"/>
        <w:jc w:val="both"/>
        <w:rPr>
          <w:sz w:val="26"/>
          <w:szCs w:val="26"/>
        </w:rPr>
      </w:pPr>
      <w:r>
        <w:rPr>
          <w:sz w:val="26"/>
          <w:szCs w:val="26"/>
        </w:rPr>
        <w:t>р</w:t>
      </w:r>
      <w:r w:rsidR="00A85068" w:rsidRPr="00A85068">
        <w:rPr>
          <w:sz w:val="26"/>
          <w:szCs w:val="26"/>
        </w:rPr>
        <w:t>асширять кругозор воспитанников, формировать познавательную активность, уважи</w:t>
      </w:r>
      <w:r>
        <w:rPr>
          <w:sz w:val="26"/>
          <w:szCs w:val="26"/>
        </w:rPr>
        <w:t>тельное отношение к людям труда;</w:t>
      </w:r>
    </w:p>
    <w:p w:rsidR="00A85068" w:rsidRPr="00A85068" w:rsidRDefault="002B289F" w:rsidP="00303722">
      <w:pPr>
        <w:numPr>
          <w:ilvl w:val="0"/>
          <w:numId w:val="5"/>
        </w:numPr>
        <w:ind w:left="709" w:right="-1165" w:firstLine="567"/>
        <w:jc w:val="both"/>
        <w:rPr>
          <w:rFonts w:eastAsia="Times New Roman"/>
          <w:sz w:val="26"/>
          <w:szCs w:val="26"/>
        </w:rPr>
      </w:pPr>
      <w:r>
        <w:rPr>
          <w:rFonts w:eastAsia="Times New Roman"/>
          <w:sz w:val="26"/>
          <w:szCs w:val="26"/>
        </w:rPr>
        <w:t>с</w:t>
      </w:r>
      <w:r w:rsidR="00A85068" w:rsidRPr="00A85068">
        <w:rPr>
          <w:rFonts w:eastAsia="Times New Roman"/>
          <w:sz w:val="26"/>
          <w:szCs w:val="26"/>
        </w:rPr>
        <w:t>пособствовать познавательному развитию дошкольников, поддерживать у детей инициативу, сообр</w:t>
      </w:r>
      <w:r>
        <w:rPr>
          <w:rFonts w:eastAsia="Times New Roman"/>
          <w:sz w:val="26"/>
          <w:szCs w:val="26"/>
        </w:rPr>
        <w:t>азительность, самостоятельность;</w:t>
      </w:r>
      <w:r w:rsidR="00A85068" w:rsidRPr="00A85068">
        <w:rPr>
          <w:rFonts w:eastAsia="Times New Roman"/>
          <w:sz w:val="26"/>
          <w:szCs w:val="26"/>
        </w:rPr>
        <w:t xml:space="preserve"> </w:t>
      </w:r>
    </w:p>
    <w:p w:rsidR="00A85068" w:rsidRPr="00A85068" w:rsidRDefault="002B289F" w:rsidP="00303722">
      <w:pPr>
        <w:pStyle w:val="af4"/>
        <w:numPr>
          <w:ilvl w:val="0"/>
          <w:numId w:val="5"/>
        </w:numPr>
        <w:spacing w:after="0" w:line="240" w:lineRule="auto"/>
        <w:ind w:left="709" w:right="-1165" w:firstLine="567"/>
        <w:jc w:val="both"/>
        <w:rPr>
          <w:sz w:val="26"/>
          <w:szCs w:val="26"/>
        </w:rPr>
      </w:pPr>
      <w:r>
        <w:rPr>
          <w:sz w:val="26"/>
          <w:szCs w:val="26"/>
        </w:rPr>
        <w:t>р</w:t>
      </w:r>
      <w:r w:rsidR="00A85068" w:rsidRPr="00A85068">
        <w:rPr>
          <w:sz w:val="26"/>
          <w:szCs w:val="26"/>
        </w:rPr>
        <w:t>азвивать самостоятельную деятельность детей – познавательную, исследовательскую, продуктивную в про</w:t>
      </w:r>
      <w:r>
        <w:rPr>
          <w:sz w:val="26"/>
          <w:szCs w:val="26"/>
        </w:rPr>
        <w:t>цессе познания окружающего мира;</w:t>
      </w:r>
    </w:p>
    <w:p w:rsidR="00A85068" w:rsidRPr="00A85068" w:rsidRDefault="002B289F" w:rsidP="00303722">
      <w:pPr>
        <w:numPr>
          <w:ilvl w:val="0"/>
          <w:numId w:val="5"/>
        </w:numPr>
        <w:ind w:left="709" w:right="-1165" w:firstLine="567"/>
        <w:jc w:val="both"/>
        <w:rPr>
          <w:rFonts w:eastAsia="Times New Roman"/>
          <w:sz w:val="26"/>
          <w:szCs w:val="26"/>
        </w:rPr>
      </w:pPr>
      <w:r>
        <w:rPr>
          <w:rFonts w:eastAsia="Times New Roman"/>
          <w:bCs/>
          <w:sz w:val="26"/>
          <w:szCs w:val="26"/>
        </w:rPr>
        <w:t>с</w:t>
      </w:r>
      <w:r w:rsidR="00A85068" w:rsidRPr="00A85068">
        <w:rPr>
          <w:rFonts w:eastAsia="Times New Roman"/>
          <w:bCs/>
          <w:sz w:val="26"/>
          <w:szCs w:val="26"/>
        </w:rPr>
        <w:t>оздать условия для достижения профессионализма, высокой квалификации и нравственнос</w:t>
      </w:r>
      <w:r>
        <w:rPr>
          <w:rFonts w:eastAsia="Times New Roman"/>
          <w:bCs/>
          <w:sz w:val="26"/>
          <w:szCs w:val="26"/>
        </w:rPr>
        <w:t>ти в воспитании каждого ребенка;</w:t>
      </w:r>
    </w:p>
    <w:p w:rsidR="00A85068" w:rsidRPr="00A85068" w:rsidRDefault="002B289F" w:rsidP="00303722">
      <w:pPr>
        <w:numPr>
          <w:ilvl w:val="0"/>
          <w:numId w:val="5"/>
        </w:numPr>
        <w:ind w:left="709" w:right="-1165" w:firstLine="567"/>
        <w:jc w:val="both"/>
        <w:rPr>
          <w:rFonts w:eastAsia="Times New Roman"/>
          <w:sz w:val="26"/>
          <w:szCs w:val="26"/>
        </w:rPr>
      </w:pPr>
      <w:r>
        <w:rPr>
          <w:rFonts w:eastAsia="Times New Roman"/>
          <w:sz w:val="26"/>
          <w:szCs w:val="26"/>
        </w:rPr>
        <w:t>п</w:t>
      </w:r>
      <w:r w:rsidR="00A85068" w:rsidRPr="00A85068">
        <w:rPr>
          <w:rFonts w:eastAsia="Times New Roman"/>
          <w:sz w:val="26"/>
          <w:szCs w:val="26"/>
        </w:rPr>
        <w:t>овышать профессиональную компетентность педагогов в вопросах раннего самоопределен</w:t>
      </w:r>
      <w:r>
        <w:rPr>
          <w:rFonts w:eastAsia="Times New Roman"/>
          <w:sz w:val="26"/>
          <w:szCs w:val="26"/>
        </w:rPr>
        <w:t>ия ребенка дошкольного возраста;</w:t>
      </w:r>
    </w:p>
    <w:p w:rsidR="00A85068" w:rsidRPr="00A85068" w:rsidRDefault="002B289F" w:rsidP="00303722">
      <w:pPr>
        <w:numPr>
          <w:ilvl w:val="0"/>
          <w:numId w:val="5"/>
        </w:numPr>
        <w:ind w:left="709" w:right="-1165" w:firstLine="567"/>
        <w:jc w:val="both"/>
        <w:rPr>
          <w:rFonts w:eastAsia="Times New Roman"/>
          <w:sz w:val="26"/>
          <w:szCs w:val="26"/>
        </w:rPr>
      </w:pPr>
      <w:r>
        <w:rPr>
          <w:rFonts w:eastAsia="Times New Roman"/>
          <w:sz w:val="26"/>
          <w:szCs w:val="26"/>
        </w:rPr>
        <w:t>с</w:t>
      </w:r>
      <w:r w:rsidR="00A85068" w:rsidRPr="00A85068">
        <w:rPr>
          <w:rFonts w:eastAsia="Times New Roman"/>
          <w:sz w:val="26"/>
          <w:szCs w:val="26"/>
        </w:rPr>
        <w:t>пособствовать развитию интереса у родительской общественности к профессионально</w:t>
      </w:r>
      <w:r>
        <w:rPr>
          <w:rFonts w:eastAsia="Times New Roman"/>
          <w:sz w:val="26"/>
          <w:szCs w:val="26"/>
        </w:rPr>
        <w:t>му самоопределению дошкольников;</w:t>
      </w:r>
    </w:p>
    <w:p w:rsidR="00A85068" w:rsidRDefault="002B289F" w:rsidP="00303722">
      <w:pPr>
        <w:pStyle w:val="af4"/>
        <w:numPr>
          <w:ilvl w:val="0"/>
          <w:numId w:val="5"/>
        </w:numPr>
        <w:spacing w:after="0" w:line="240" w:lineRule="auto"/>
        <w:ind w:left="709" w:right="-1165" w:firstLine="567"/>
        <w:jc w:val="both"/>
        <w:rPr>
          <w:sz w:val="26"/>
          <w:szCs w:val="26"/>
        </w:rPr>
      </w:pPr>
      <w:r>
        <w:rPr>
          <w:sz w:val="26"/>
          <w:szCs w:val="26"/>
        </w:rPr>
        <w:t>р</w:t>
      </w:r>
      <w:r w:rsidR="00A85068" w:rsidRPr="00A85068">
        <w:rPr>
          <w:sz w:val="26"/>
          <w:szCs w:val="26"/>
        </w:rPr>
        <w:t>азвивать социальное партнерство с ОАО НПК «Уралвагонзавод».</w:t>
      </w:r>
    </w:p>
    <w:p w:rsidR="002B289F" w:rsidRPr="00A85068" w:rsidRDefault="002B289F" w:rsidP="0008467E">
      <w:pPr>
        <w:pStyle w:val="af4"/>
        <w:spacing w:after="0" w:line="240" w:lineRule="auto"/>
        <w:ind w:left="709" w:right="-1165" w:firstLine="567"/>
        <w:jc w:val="both"/>
        <w:rPr>
          <w:sz w:val="26"/>
          <w:szCs w:val="26"/>
        </w:rPr>
      </w:pPr>
    </w:p>
    <w:p w:rsidR="00A85068" w:rsidRDefault="002B289F" w:rsidP="0008467E">
      <w:pPr>
        <w:ind w:left="709" w:right="-1165" w:firstLine="567"/>
        <w:jc w:val="center"/>
        <w:rPr>
          <w:b/>
          <w:sz w:val="26"/>
          <w:szCs w:val="26"/>
        </w:rPr>
      </w:pPr>
      <w:r>
        <w:rPr>
          <w:b/>
          <w:sz w:val="26"/>
          <w:szCs w:val="26"/>
        </w:rPr>
        <w:t>Проект «Инженерная галактика»</w:t>
      </w:r>
    </w:p>
    <w:p w:rsidR="002B289F" w:rsidRPr="002B289F" w:rsidRDefault="002B289F" w:rsidP="0008467E">
      <w:pPr>
        <w:ind w:left="709" w:right="-1165" w:firstLine="567"/>
        <w:jc w:val="both"/>
        <w:rPr>
          <w:b/>
          <w:sz w:val="26"/>
          <w:szCs w:val="26"/>
        </w:rPr>
      </w:pPr>
      <w:r w:rsidRPr="002B289F">
        <w:rPr>
          <w:b/>
          <w:sz w:val="26"/>
          <w:szCs w:val="26"/>
        </w:rPr>
        <w:t>Цель: с</w:t>
      </w:r>
      <w:r w:rsidRPr="002B289F">
        <w:rPr>
          <w:sz w:val="26"/>
          <w:szCs w:val="26"/>
        </w:rPr>
        <w:t>оздание современной образовательной среды по формированию потенциальных возможностей ребенка, обеспечивающей создание ситуации успеха через применение технологии лего-конструирования в интеграции образовательных областей дошкольного образования.</w:t>
      </w:r>
    </w:p>
    <w:p w:rsidR="002B289F" w:rsidRPr="002B289F" w:rsidRDefault="002B289F" w:rsidP="0008467E">
      <w:pPr>
        <w:ind w:left="709" w:right="-1165" w:firstLine="567"/>
        <w:jc w:val="both"/>
        <w:rPr>
          <w:b/>
          <w:sz w:val="26"/>
          <w:szCs w:val="26"/>
        </w:rPr>
      </w:pPr>
      <w:r w:rsidRPr="002B289F">
        <w:rPr>
          <w:b/>
          <w:sz w:val="26"/>
          <w:szCs w:val="26"/>
        </w:rPr>
        <w:t>Задачи:</w:t>
      </w:r>
    </w:p>
    <w:p w:rsidR="002B289F" w:rsidRPr="002B289F" w:rsidRDefault="002B289F" w:rsidP="00303722">
      <w:pPr>
        <w:numPr>
          <w:ilvl w:val="0"/>
          <w:numId w:val="6"/>
        </w:numPr>
        <w:ind w:left="709" w:right="-1165" w:firstLine="567"/>
        <w:jc w:val="both"/>
        <w:rPr>
          <w:sz w:val="26"/>
          <w:szCs w:val="26"/>
        </w:rPr>
      </w:pPr>
      <w:r>
        <w:rPr>
          <w:sz w:val="26"/>
          <w:szCs w:val="26"/>
        </w:rPr>
        <w:t>с</w:t>
      </w:r>
      <w:r w:rsidRPr="002B289F">
        <w:rPr>
          <w:sz w:val="26"/>
          <w:szCs w:val="26"/>
        </w:rPr>
        <w:t>оздать психолого-педагогические условия, способствующие интеграции образовательных областей и обеспечивающие непрерывность образовательного процесса, направленного на развитие способностей,  компетенций и творчества  воспитанник</w:t>
      </w:r>
      <w:r>
        <w:rPr>
          <w:sz w:val="26"/>
          <w:szCs w:val="26"/>
        </w:rPr>
        <w:t>ов средствами технологии ЛЕГО-конструирования;</w:t>
      </w:r>
    </w:p>
    <w:p w:rsidR="002B289F" w:rsidRPr="002B289F" w:rsidRDefault="002B289F" w:rsidP="00303722">
      <w:pPr>
        <w:numPr>
          <w:ilvl w:val="0"/>
          <w:numId w:val="6"/>
        </w:numPr>
        <w:ind w:left="709" w:right="-1165" w:firstLine="567"/>
        <w:jc w:val="both"/>
        <w:rPr>
          <w:sz w:val="26"/>
          <w:szCs w:val="26"/>
        </w:rPr>
      </w:pPr>
      <w:r>
        <w:rPr>
          <w:sz w:val="26"/>
          <w:szCs w:val="26"/>
        </w:rPr>
        <w:t>с</w:t>
      </w:r>
      <w:r w:rsidRPr="002B289F">
        <w:rPr>
          <w:sz w:val="26"/>
          <w:szCs w:val="26"/>
        </w:rPr>
        <w:t>оздать единое</w:t>
      </w:r>
      <w:r>
        <w:rPr>
          <w:sz w:val="26"/>
          <w:szCs w:val="26"/>
        </w:rPr>
        <w:t xml:space="preserve"> социально-</w:t>
      </w:r>
      <w:r w:rsidRPr="002B289F">
        <w:rPr>
          <w:sz w:val="26"/>
          <w:szCs w:val="26"/>
        </w:rPr>
        <w:t>образовательное пространство, включающее  ДОУ и семью, направленного на поддержку и развитие познавательной инициативности, социальной и творческой активности детей дошкольного возраста</w:t>
      </w:r>
      <w:r>
        <w:rPr>
          <w:sz w:val="26"/>
          <w:szCs w:val="26"/>
        </w:rPr>
        <w:t>;</w:t>
      </w:r>
    </w:p>
    <w:p w:rsidR="002B289F" w:rsidRDefault="002B289F" w:rsidP="00303722">
      <w:pPr>
        <w:numPr>
          <w:ilvl w:val="0"/>
          <w:numId w:val="6"/>
        </w:numPr>
        <w:ind w:left="709" w:right="-1165" w:firstLine="567"/>
        <w:jc w:val="both"/>
        <w:rPr>
          <w:sz w:val="26"/>
          <w:szCs w:val="26"/>
        </w:rPr>
      </w:pPr>
      <w:r w:rsidRPr="002B289F">
        <w:rPr>
          <w:sz w:val="26"/>
          <w:szCs w:val="26"/>
        </w:rPr>
        <w:t xml:space="preserve">способствовать формированию инженерного мышления подрастающего поколения; </w:t>
      </w:r>
    </w:p>
    <w:p w:rsidR="002B289F" w:rsidRPr="002B289F" w:rsidRDefault="002B289F" w:rsidP="00303722">
      <w:pPr>
        <w:numPr>
          <w:ilvl w:val="0"/>
          <w:numId w:val="6"/>
        </w:numPr>
        <w:ind w:left="709" w:right="-1165" w:firstLine="567"/>
        <w:jc w:val="both"/>
        <w:rPr>
          <w:sz w:val="26"/>
          <w:szCs w:val="26"/>
        </w:rPr>
      </w:pPr>
      <w:r>
        <w:rPr>
          <w:sz w:val="26"/>
          <w:szCs w:val="26"/>
        </w:rPr>
        <w:t>в</w:t>
      </w:r>
      <w:r w:rsidRPr="002B289F">
        <w:rPr>
          <w:sz w:val="26"/>
          <w:szCs w:val="26"/>
        </w:rPr>
        <w:t xml:space="preserve">ыявить  возможности в развитии детей; определить  наиболее эффективные целесообразные методы, приемы, средства, способствующие интеграции образовательных областей через </w:t>
      </w:r>
      <w:r>
        <w:rPr>
          <w:sz w:val="26"/>
          <w:szCs w:val="26"/>
        </w:rPr>
        <w:t>технологию Лего-конструирование;</w:t>
      </w:r>
    </w:p>
    <w:p w:rsidR="002B289F" w:rsidRDefault="002B289F" w:rsidP="00303722">
      <w:pPr>
        <w:numPr>
          <w:ilvl w:val="0"/>
          <w:numId w:val="6"/>
        </w:numPr>
        <w:ind w:left="709" w:right="-1165" w:firstLine="567"/>
        <w:jc w:val="both"/>
        <w:rPr>
          <w:sz w:val="26"/>
          <w:szCs w:val="26"/>
        </w:rPr>
      </w:pPr>
      <w:r>
        <w:rPr>
          <w:sz w:val="26"/>
          <w:szCs w:val="26"/>
        </w:rPr>
        <w:t>ф</w:t>
      </w:r>
      <w:r w:rsidRPr="002B289F">
        <w:rPr>
          <w:sz w:val="26"/>
          <w:szCs w:val="26"/>
        </w:rPr>
        <w:t>ормировать активную родительскую позицию на основе продуктивного сотрудничества ДОУ и семьи.</w:t>
      </w:r>
    </w:p>
    <w:p w:rsidR="00650E9F" w:rsidRPr="002B289F" w:rsidRDefault="00650E9F" w:rsidP="0008467E">
      <w:pPr>
        <w:ind w:left="1134" w:right="-1165"/>
        <w:jc w:val="both"/>
        <w:rPr>
          <w:sz w:val="26"/>
          <w:szCs w:val="26"/>
        </w:rPr>
      </w:pPr>
    </w:p>
    <w:p w:rsidR="002B289F" w:rsidRPr="009011DA" w:rsidRDefault="003947DB" w:rsidP="008749B0">
      <w:pPr>
        <w:tabs>
          <w:tab w:val="left" w:pos="709"/>
        </w:tabs>
        <w:ind w:left="709" w:right="-1165" w:firstLine="425"/>
        <w:jc w:val="both"/>
        <w:rPr>
          <w:b/>
          <w:sz w:val="26"/>
          <w:szCs w:val="26"/>
        </w:rPr>
      </w:pPr>
      <w:r>
        <w:rPr>
          <w:b/>
          <w:sz w:val="26"/>
          <w:szCs w:val="26"/>
        </w:rPr>
        <w:t>1.2.3</w:t>
      </w:r>
      <w:r w:rsidR="009011DA" w:rsidRPr="009011DA">
        <w:rPr>
          <w:b/>
          <w:sz w:val="26"/>
          <w:szCs w:val="26"/>
        </w:rPr>
        <w:t>. Принципы и подходы:</w:t>
      </w:r>
    </w:p>
    <w:p w:rsidR="009011DA" w:rsidRPr="009011DA" w:rsidRDefault="00D931C8" w:rsidP="00303722">
      <w:pPr>
        <w:numPr>
          <w:ilvl w:val="0"/>
          <w:numId w:val="7"/>
        </w:numPr>
        <w:tabs>
          <w:tab w:val="left" w:pos="709"/>
        </w:tabs>
        <w:ind w:left="709" w:right="-1165" w:firstLine="425"/>
        <w:jc w:val="both"/>
        <w:rPr>
          <w:sz w:val="26"/>
          <w:szCs w:val="26"/>
        </w:rPr>
      </w:pPr>
      <w:r>
        <w:rPr>
          <w:sz w:val="26"/>
          <w:szCs w:val="26"/>
        </w:rPr>
        <w:t xml:space="preserve">«позитивный центризм»: </w:t>
      </w:r>
      <w:r w:rsidR="009011DA" w:rsidRPr="009011DA">
        <w:rPr>
          <w:sz w:val="26"/>
          <w:szCs w:val="26"/>
        </w:rPr>
        <w:t>отбор материала, наиболее актуального для п</w:t>
      </w:r>
      <w:r w:rsidR="009011DA" w:rsidRPr="009011DA">
        <w:rPr>
          <w:sz w:val="26"/>
          <w:szCs w:val="26"/>
        </w:rPr>
        <w:t>о</w:t>
      </w:r>
      <w:r w:rsidR="009011DA" w:rsidRPr="009011DA">
        <w:rPr>
          <w:sz w:val="26"/>
          <w:szCs w:val="26"/>
        </w:rPr>
        <w:t>нимания и развит</w:t>
      </w:r>
      <w:r>
        <w:rPr>
          <w:sz w:val="26"/>
          <w:szCs w:val="26"/>
        </w:rPr>
        <w:t>ия ребёнка дошкольного возраста</w:t>
      </w:r>
      <w:r w:rsidR="009011DA" w:rsidRPr="009011DA">
        <w:rPr>
          <w:sz w:val="26"/>
          <w:szCs w:val="26"/>
        </w:rPr>
        <w:t xml:space="preserve">; </w:t>
      </w:r>
    </w:p>
    <w:p w:rsidR="009011DA" w:rsidRPr="009011DA" w:rsidRDefault="009011DA" w:rsidP="00303722">
      <w:pPr>
        <w:numPr>
          <w:ilvl w:val="0"/>
          <w:numId w:val="7"/>
        </w:numPr>
        <w:tabs>
          <w:tab w:val="left" w:pos="709"/>
        </w:tabs>
        <w:ind w:left="709" w:right="-1165" w:firstLine="425"/>
        <w:jc w:val="both"/>
        <w:rPr>
          <w:sz w:val="26"/>
          <w:szCs w:val="26"/>
        </w:rPr>
      </w:pPr>
      <w:r w:rsidRPr="009011DA">
        <w:rPr>
          <w:sz w:val="26"/>
          <w:szCs w:val="26"/>
        </w:rPr>
        <w:t xml:space="preserve">непрерывность и преемственность образовательного процесса; </w:t>
      </w:r>
    </w:p>
    <w:p w:rsidR="009011DA" w:rsidRPr="009011DA" w:rsidRDefault="009011DA" w:rsidP="00303722">
      <w:pPr>
        <w:numPr>
          <w:ilvl w:val="0"/>
          <w:numId w:val="7"/>
        </w:numPr>
        <w:tabs>
          <w:tab w:val="left" w:pos="709"/>
        </w:tabs>
        <w:ind w:left="709" w:right="-1165" w:firstLine="425"/>
        <w:jc w:val="both"/>
        <w:rPr>
          <w:sz w:val="26"/>
          <w:szCs w:val="26"/>
        </w:rPr>
      </w:pPr>
      <w:r w:rsidRPr="009011DA">
        <w:rPr>
          <w:sz w:val="26"/>
          <w:szCs w:val="26"/>
        </w:rPr>
        <w:t>дифференцированный подход к каждому ребёнку, максимальный учёт его психологических особенностей, возможностей и интересов;</w:t>
      </w:r>
    </w:p>
    <w:p w:rsidR="009011DA" w:rsidRPr="009011DA" w:rsidRDefault="009011DA" w:rsidP="00303722">
      <w:pPr>
        <w:numPr>
          <w:ilvl w:val="0"/>
          <w:numId w:val="7"/>
        </w:numPr>
        <w:tabs>
          <w:tab w:val="left" w:pos="709"/>
        </w:tabs>
        <w:ind w:left="709" w:right="-1165" w:firstLine="425"/>
        <w:jc w:val="both"/>
        <w:rPr>
          <w:sz w:val="26"/>
          <w:szCs w:val="26"/>
        </w:rPr>
      </w:pPr>
      <w:r w:rsidRPr="009011DA">
        <w:rPr>
          <w:sz w:val="26"/>
          <w:szCs w:val="26"/>
        </w:rPr>
        <w:t>рациональное сочетание всех видов деятельности, адекватный возрасту баланс интеллект</w:t>
      </w:r>
      <w:r w:rsidRPr="009011DA">
        <w:rPr>
          <w:sz w:val="26"/>
          <w:szCs w:val="26"/>
        </w:rPr>
        <w:t>у</w:t>
      </w:r>
      <w:r w:rsidRPr="009011DA">
        <w:rPr>
          <w:sz w:val="26"/>
          <w:szCs w:val="26"/>
        </w:rPr>
        <w:t>альных, эмоциональных и двигательных нагрузок;</w:t>
      </w:r>
    </w:p>
    <w:p w:rsidR="009011DA" w:rsidRPr="009011DA" w:rsidRDefault="009011DA" w:rsidP="00303722">
      <w:pPr>
        <w:numPr>
          <w:ilvl w:val="0"/>
          <w:numId w:val="7"/>
        </w:numPr>
        <w:tabs>
          <w:tab w:val="left" w:pos="709"/>
        </w:tabs>
        <w:ind w:left="709" w:right="-1165" w:firstLine="425"/>
        <w:jc w:val="both"/>
        <w:rPr>
          <w:sz w:val="26"/>
          <w:szCs w:val="26"/>
        </w:rPr>
      </w:pPr>
      <w:r w:rsidRPr="009011DA">
        <w:rPr>
          <w:sz w:val="26"/>
          <w:szCs w:val="26"/>
        </w:rPr>
        <w:t>развивающий характер обучения, о</w:t>
      </w:r>
      <w:r w:rsidR="00D931C8">
        <w:rPr>
          <w:sz w:val="26"/>
          <w:szCs w:val="26"/>
        </w:rPr>
        <w:t>снованный на детской активности и интересах детей;</w:t>
      </w:r>
    </w:p>
    <w:p w:rsidR="009011DA" w:rsidRPr="009011DA" w:rsidRDefault="009011DA" w:rsidP="00303722">
      <w:pPr>
        <w:numPr>
          <w:ilvl w:val="0"/>
          <w:numId w:val="7"/>
        </w:numPr>
        <w:tabs>
          <w:tab w:val="left" w:pos="709"/>
        </w:tabs>
        <w:ind w:left="709" w:right="-1165" w:firstLine="425"/>
        <w:jc w:val="both"/>
        <w:rPr>
          <w:sz w:val="26"/>
          <w:szCs w:val="26"/>
        </w:rPr>
      </w:pPr>
      <w:r w:rsidRPr="009011DA">
        <w:rPr>
          <w:sz w:val="26"/>
          <w:szCs w:val="26"/>
        </w:rPr>
        <w:t>принцип культуросообразности, предусматривающий необходимость учёта культурно-исторического опыта, традиций, социально-культурных отношений и практик, непосредственным образом встраиваемых в образовательный процесс;</w:t>
      </w:r>
    </w:p>
    <w:p w:rsidR="009011DA" w:rsidRDefault="009011DA" w:rsidP="00303722">
      <w:pPr>
        <w:numPr>
          <w:ilvl w:val="0"/>
          <w:numId w:val="7"/>
        </w:numPr>
        <w:tabs>
          <w:tab w:val="left" w:pos="709"/>
        </w:tabs>
        <w:ind w:left="709" w:right="-1165" w:firstLine="425"/>
        <w:jc w:val="both"/>
        <w:rPr>
          <w:sz w:val="26"/>
          <w:szCs w:val="26"/>
        </w:rPr>
      </w:pPr>
      <w:r w:rsidRPr="009011DA">
        <w:rPr>
          <w:sz w:val="26"/>
          <w:szCs w:val="26"/>
        </w:rPr>
        <w:t>принцип природосообразности</w:t>
      </w:r>
      <w:r w:rsidR="00D931C8">
        <w:rPr>
          <w:sz w:val="26"/>
          <w:szCs w:val="26"/>
        </w:rPr>
        <w:t>, предполагающий</w:t>
      </w:r>
      <w:r w:rsidRPr="009011DA">
        <w:rPr>
          <w:sz w:val="26"/>
          <w:szCs w:val="26"/>
        </w:rPr>
        <w:t xml:space="preserve"> учет </w:t>
      </w:r>
      <w:r w:rsidR="00D931C8">
        <w:rPr>
          <w:sz w:val="26"/>
          <w:szCs w:val="26"/>
        </w:rPr>
        <w:t xml:space="preserve">возрастных и индивидуальных </w:t>
      </w:r>
      <w:r w:rsidRPr="009011DA">
        <w:rPr>
          <w:sz w:val="26"/>
          <w:szCs w:val="26"/>
        </w:rPr>
        <w:t>особенностей ребёнка;</w:t>
      </w:r>
    </w:p>
    <w:p w:rsidR="00D931C8" w:rsidRDefault="00D931C8" w:rsidP="00303722">
      <w:pPr>
        <w:numPr>
          <w:ilvl w:val="0"/>
          <w:numId w:val="7"/>
        </w:numPr>
        <w:tabs>
          <w:tab w:val="left" w:pos="709"/>
        </w:tabs>
        <w:ind w:left="709" w:right="-1165" w:firstLine="425"/>
        <w:jc w:val="both"/>
        <w:rPr>
          <w:sz w:val="26"/>
          <w:szCs w:val="26"/>
        </w:rPr>
      </w:pPr>
      <w:r>
        <w:rPr>
          <w:sz w:val="26"/>
          <w:szCs w:val="26"/>
        </w:rPr>
        <w:t>принцип сезонности, предусматривающий построение содержания образовательного процесса с учётом природных и климатических особенностей местности;</w:t>
      </w:r>
    </w:p>
    <w:p w:rsidR="00D931C8" w:rsidRDefault="00D931C8" w:rsidP="00303722">
      <w:pPr>
        <w:numPr>
          <w:ilvl w:val="0"/>
          <w:numId w:val="7"/>
        </w:numPr>
        <w:tabs>
          <w:tab w:val="left" w:pos="709"/>
        </w:tabs>
        <w:ind w:left="709" w:right="-1165" w:firstLine="425"/>
        <w:jc w:val="both"/>
        <w:rPr>
          <w:sz w:val="26"/>
          <w:szCs w:val="26"/>
        </w:rPr>
      </w:pPr>
      <w:r>
        <w:rPr>
          <w:sz w:val="26"/>
          <w:szCs w:val="26"/>
        </w:rPr>
        <w:t>принцип систематичности и последовательности, заключающийся в постановке задач «от простого к сложному», «от хорошо известного к малоизвестному и незнакомому»;</w:t>
      </w:r>
    </w:p>
    <w:p w:rsidR="00D931C8" w:rsidRPr="00D931C8" w:rsidRDefault="00D931C8" w:rsidP="00303722">
      <w:pPr>
        <w:numPr>
          <w:ilvl w:val="0"/>
          <w:numId w:val="7"/>
        </w:numPr>
        <w:tabs>
          <w:tab w:val="left" w:pos="709"/>
        </w:tabs>
        <w:ind w:left="709" w:right="-1165" w:firstLine="425"/>
        <w:jc w:val="both"/>
        <w:rPr>
          <w:sz w:val="26"/>
          <w:szCs w:val="26"/>
        </w:rPr>
      </w:pPr>
      <w:r>
        <w:rPr>
          <w:sz w:val="26"/>
          <w:szCs w:val="26"/>
        </w:rPr>
        <w:t>принцип цикличности: построение содержания образовательного процесса с постепенным усложнением и расширением от возраста к возрасту;</w:t>
      </w:r>
    </w:p>
    <w:p w:rsidR="009011DA" w:rsidRPr="009011DA" w:rsidRDefault="009011DA" w:rsidP="00303722">
      <w:pPr>
        <w:numPr>
          <w:ilvl w:val="0"/>
          <w:numId w:val="7"/>
        </w:numPr>
        <w:tabs>
          <w:tab w:val="left" w:pos="709"/>
        </w:tabs>
        <w:ind w:left="709" w:right="-1165" w:firstLine="425"/>
        <w:jc w:val="both"/>
        <w:rPr>
          <w:sz w:val="26"/>
          <w:szCs w:val="26"/>
        </w:rPr>
      </w:pPr>
      <w:r w:rsidRPr="009011DA">
        <w:rPr>
          <w:sz w:val="26"/>
          <w:szCs w:val="26"/>
        </w:rPr>
        <w:t>принцип вариативности обеспечивает возможность выбора содержания образования, форм и методов воспитания и обучения с ориентацией на интересы и возможности каждого ребёнка и учета социальной ситуации его развития;</w:t>
      </w:r>
    </w:p>
    <w:p w:rsidR="009011DA" w:rsidRPr="009011DA" w:rsidRDefault="009011DA" w:rsidP="00303722">
      <w:pPr>
        <w:numPr>
          <w:ilvl w:val="0"/>
          <w:numId w:val="7"/>
        </w:numPr>
        <w:tabs>
          <w:tab w:val="left" w:pos="709"/>
        </w:tabs>
        <w:ind w:left="709" w:right="-1165" w:firstLine="425"/>
        <w:jc w:val="both"/>
        <w:rPr>
          <w:sz w:val="26"/>
          <w:szCs w:val="26"/>
        </w:rPr>
      </w:pPr>
      <w:r w:rsidRPr="009011DA">
        <w:rPr>
          <w:sz w:val="26"/>
          <w:szCs w:val="26"/>
        </w:rPr>
        <w:t>принцип индивидуализации опирается на то, что позиция ребенка, входящего в мир и осваивающего его как новое для себя пространство, изначально творческая;</w:t>
      </w:r>
    </w:p>
    <w:p w:rsidR="009011DA" w:rsidRDefault="009011DA" w:rsidP="0008467E">
      <w:pPr>
        <w:tabs>
          <w:tab w:val="left" w:pos="709"/>
        </w:tabs>
        <w:ind w:left="709" w:right="-1165" w:firstLine="425"/>
        <w:jc w:val="both"/>
        <w:rPr>
          <w:b/>
          <w:sz w:val="26"/>
          <w:szCs w:val="26"/>
        </w:rPr>
      </w:pPr>
    </w:p>
    <w:p w:rsidR="00D2011B" w:rsidRPr="009011DA" w:rsidRDefault="00D2011B" w:rsidP="0008467E">
      <w:pPr>
        <w:tabs>
          <w:tab w:val="left" w:pos="709"/>
        </w:tabs>
        <w:ind w:left="709" w:right="-1165" w:firstLine="425"/>
        <w:jc w:val="both"/>
        <w:rPr>
          <w:b/>
          <w:sz w:val="26"/>
          <w:szCs w:val="26"/>
        </w:rPr>
      </w:pPr>
    </w:p>
    <w:p w:rsidR="00375780" w:rsidRPr="0001237F" w:rsidRDefault="003947DB" w:rsidP="008749B0">
      <w:pPr>
        <w:tabs>
          <w:tab w:val="left" w:pos="709"/>
        </w:tabs>
        <w:ind w:left="709" w:right="-1165" w:firstLine="425"/>
        <w:jc w:val="both"/>
        <w:rPr>
          <w:b/>
          <w:sz w:val="26"/>
          <w:szCs w:val="26"/>
        </w:rPr>
      </w:pPr>
      <w:r>
        <w:rPr>
          <w:b/>
          <w:sz w:val="26"/>
          <w:szCs w:val="26"/>
        </w:rPr>
        <w:t>1.2.4</w:t>
      </w:r>
      <w:r w:rsidR="00D931C8" w:rsidRPr="0001237F">
        <w:rPr>
          <w:b/>
          <w:sz w:val="26"/>
          <w:szCs w:val="26"/>
        </w:rPr>
        <w:t>. Значимые характеристики</w:t>
      </w:r>
    </w:p>
    <w:p w:rsidR="00D931C8" w:rsidRDefault="00D931C8" w:rsidP="0008467E">
      <w:pPr>
        <w:tabs>
          <w:tab w:val="left" w:pos="709"/>
        </w:tabs>
        <w:ind w:left="709" w:right="-1165" w:firstLine="425"/>
        <w:rPr>
          <w:b/>
          <w:sz w:val="26"/>
          <w:szCs w:val="26"/>
        </w:rPr>
      </w:pPr>
      <w:r w:rsidRPr="0001237F">
        <w:rPr>
          <w:b/>
          <w:sz w:val="26"/>
          <w:szCs w:val="26"/>
        </w:rPr>
        <w:t>Особенности познавательного развития детей</w:t>
      </w:r>
    </w:p>
    <w:p w:rsidR="0001237F" w:rsidRPr="0001237F" w:rsidRDefault="0001237F" w:rsidP="0008467E">
      <w:pPr>
        <w:pStyle w:val="af4"/>
        <w:tabs>
          <w:tab w:val="left" w:pos="709"/>
        </w:tabs>
        <w:spacing w:after="0" w:line="240" w:lineRule="auto"/>
        <w:ind w:left="709" w:right="-1165" w:firstLine="425"/>
        <w:jc w:val="both"/>
        <w:rPr>
          <w:sz w:val="26"/>
          <w:szCs w:val="26"/>
        </w:rPr>
      </w:pPr>
      <w:r>
        <w:rPr>
          <w:bCs/>
          <w:sz w:val="26"/>
          <w:szCs w:val="26"/>
        </w:rPr>
        <w:t xml:space="preserve">- </w:t>
      </w:r>
      <w:r w:rsidRPr="0001237F">
        <w:rPr>
          <w:bCs/>
          <w:sz w:val="26"/>
          <w:szCs w:val="26"/>
        </w:rPr>
        <w:t>87% дошкольников проявляют познавательный интерес к своей семье, родному городу, стране, социальным явлениям жизни, другим странам; задают вопросы о прошлом и настоящем в жизни людей; у 27% детей социальные представления о мире, стране, жизни</w:t>
      </w:r>
      <w:r>
        <w:rPr>
          <w:bCs/>
          <w:sz w:val="26"/>
          <w:szCs w:val="26"/>
        </w:rPr>
        <w:t xml:space="preserve"> людей ограничены, поверхностны;</w:t>
      </w:r>
    </w:p>
    <w:p w:rsidR="0001237F" w:rsidRPr="0001237F" w:rsidRDefault="0001237F" w:rsidP="0008467E">
      <w:pPr>
        <w:pStyle w:val="af6"/>
        <w:tabs>
          <w:tab w:val="left" w:pos="709"/>
        </w:tabs>
        <w:ind w:left="709" w:right="-1165" w:firstLine="425"/>
        <w:jc w:val="both"/>
        <w:rPr>
          <w:sz w:val="26"/>
          <w:szCs w:val="26"/>
        </w:rPr>
      </w:pPr>
      <w:r>
        <w:rPr>
          <w:sz w:val="26"/>
          <w:szCs w:val="26"/>
        </w:rPr>
        <w:t xml:space="preserve">- </w:t>
      </w:r>
      <w:r w:rsidRPr="0001237F">
        <w:rPr>
          <w:sz w:val="26"/>
          <w:szCs w:val="26"/>
        </w:rPr>
        <w:t xml:space="preserve">Результаты </w:t>
      </w:r>
      <w:r>
        <w:rPr>
          <w:sz w:val="26"/>
          <w:szCs w:val="26"/>
        </w:rPr>
        <w:t xml:space="preserve">педагогических </w:t>
      </w:r>
      <w:r w:rsidRPr="0001237F">
        <w:rPr>
          <w:sz w:val="26"/>
          <w:szCs w:val="26"/>
        </w:rPr>
        <w:t>наблюдений показали, что:</w:t>
      </w:r>
    </w:p>
    <w:p w:rsidR="0001237F" w:rsidRPr="0001237F" w:rsidRDefault="0001237F" w:rsidP="00303722">
      <w:pPr>
        <w:pStyle w:val="af6"/>
        <w:numPr>
          <w:ilvl w:val="3"/>
          <w:numId w:val="8"/>
        </w:numPr>
        <w:tabs>
          <w:tab w:val="left" w:pos="709"/>
        </w:tabs>
        <w:ind w:left="709" w:right="-1165" w:firstLine="425"/>
        <w:jc w:val="both"/>
        <w:rPr>
          <w:sz w:val="26"/>
          <w:szCs w:val="26"/>
        </w:rPr>
      </w:pPr>
      <w:r w:rsidRPr="0001237F">
        <w:rPr>
          <w:sz w:val="26"/>
          <w:szCs w:val="26"/>
        </w:rPr>
        <w:t xml:space="preserve"> 100% дошкольников знают место работы своих родителей;</w:t>
      </w:r>
    </w:p>
    <w:p w:rsidR="0001237F" w:rsidRPr="0001237F" w:rsidRDefault="0001237F" w:rsidP="00303722">
      <w:pPr>
        <w:pStyle w:val="af6"/>
        <w:numPr>
          <w:ilvl w:val="0"/>
          <w:numId w:val="8"/>
        </w:numPr>
        <w:tabs>
          <w:tab w:val="left" w:pos="709"/>
        </w:tabs>
        <w:ind w:left="709" w:right="-1165" w:firstLine="425"/>
        <w:jc w:val="both"/>
        <w:rPr>
          <w:sz w:val="26"/>
          <w:szCs w:val="26"/>
        </w:rPr>
      </w:pPr>
      <w:r w:rsidRPr="0001237F">
        <w:rPr>
          <w:sz w:val="26"/>
          <w:szCs w:val="26"/>
        </w:rPr>
        <w:t xml:space="preserve"> 79% детей называют правильно профессии мам и пап;</w:t>
      </w:r>
    </w:p>
    <w:p w:rsidR="0001237F" w:rsidRPr="0001237F" w:rsidRDefault="0001237F" w:rsidP="00303722">
      <w:pPr>
        <w:pStyle w:val="af6"/>
        <w:numPr>
          <w:ilvl w:val="0"/>
          <w:numId w:val="8"/>
        </w:numPr>
        <w:tabs>
          <w:tab w:val="left" w:pos="709"/>
        </w:tabs>
        <w:ind w:left="709" w:right="-1165" w:firstLine="425"/>
        <w:jc w:val="both"/>
        <w:rPr>
          <w:sz w:val="26"/>
          <w:szCs w:val="26"/>
        </w:rPr>
      </w:pPr>
      <w:r w:rsidRPr="0001237F">
        <w:rPr>
          <w:sz w:val="26"/>
          <w:szCs w:val="26"/>
        </w:rPr>
        <w:t xml:space="preserve"> все дети расширили свои представления о таких заводских специальностях, как слесарь, токарь, инженер, сварщик; знают выпускаемую УралВагонЗаводом продукцию;</w:t>
      </w:r>
    </w:p>
    <w:p w:rsidR="0001237F" w:rsidRPr="0001237F" w:rsidRDefault="0001237F" w:rsidP="00303722">
      <w:pPr>
        <w:pStyle w:val="af6"/>
        <w:numPr>
          <w:ilvl w:val="0"/>
          <w:numId w:val="8"/>
        </w:numPr>
        <w:tabs>
          <w:tab w:val="left" w:pos="709"/>
        </w:tabs>
        <w:ind w:left="709" w:right="-1165" w:firstLine="425"/>
        <w:jc w:val="both"/>
        <w:rPr>
          <w:sz w:val="26"/>
          <w:szCs w:val="26"/>
        </w:rPr>
      </w:pPr>
      <w:r w:rsidRPr="0001237F">
        <w:rPr>
          <w:sz w:val="26"/>
          <w:szCs w:val="26"/>
        </w:rPr>
        <w:t xml:space="preserve"> 75% детей хотели бы не только ходить на экскурсии, рассказывающие о заводе, но и побывать непосредственно в заводском цехе;</w:t>
      </w:r>
    </w:p>
    <w:p w:rsidR="0001237F" w:rsidRPr="0001237F" w:rsidRDefault="0001237F" w:rsidP="00303722">
      <w:pPr>
        <w:pStyle w:val="af6"/>
        <w:numPr>
          <w:ilvl w:val="0"/>
          <w:numId w:val="8"/>
        </w:numPr>
        <w:tabs>
          <w:tab w:val="left" w:pos="709"/>
        </w:tabs>
        <w:ind w:left="709" w:right="-1165" w:firstLine="425"/>
        <w:jc w:val="both"/>
        <w:rPr>
          <w:b/>
          <w:sz w:val="26"/>
          <w:szCs w:val="26"/>
        </w:rPr>
      </w:pPr>
      <w:r w:rsidRPr="0001237F">
        <w:rPr>
          <w:sz w:val="26"/>
          <w:szCs w:val="26"/>
        </w:rPr>
        <w:t xml:space="preserve"> 70% детей хотели бы в будущем </w:t>
      </w:r>
      <w:r>
        <w:rPr>
          <w:sz w:val="26"/>
          <w:szCs w:val="26"/>
        </w:rPr>
        <w:t>быть работниками завода;</w:t>
      </w:r>
    </w:p>
    <w:p w:rsidR="0001237F" w:rsidRPr="0001237F" w:rsidRDefault="0001237F" w:rsidP="0008467E">
      <w:pPr>
        <w:pStyle w:val="af6"/>
        <w:tabs>
          <w:tab w:val="left" w:pos="709"/>
        </w:tabs>
        <w:ind w:left="709" w:right="-1165" w:firstLine="425"/>
        <w:jc w:val="both"/>
        <w:rPr>
          <w:b/>
          <w:sz w:val="26"/>
          <w:szCs w:val="26"/>
        </w:rPr>
      </w:pPr>
      <w:r w:rsidRPr="0001237F">
        <w:rPr>
          <w:sz w:val="26"/>
          <w:szCs w:val="26"/>
        </w:rPr>
        <w:t xml:space="preserve"> </w:t>
      </w:r>
      <w:r w:rsidRPr="0001237F">
        <w:rPr>
          <w:bCs/>
          <w:sz w:val="26"/>
          <w:szCs w:val="26"/>
        </w:rPr>
        <w:t>- 75% дошкольников с интересом включаются в конструктивную деятельность, дети проявляют активность, самостоятельность в создании построек, их преобразовании; 25% детей проявляют меньшую заинтересованность конструктивной деятельностью, нуждаются в мотивационной поддержке со стороны воспитателя;</w:t>
      </w:r>
    </w:p>
    <w:p w:rsidR="0001237F" w:rsidRDefault="0001237F" w:rsidP="0008467E">
      <w:pPr>
        <w:pStyle w:val="af4"/>
        <w:tabs>
          <w:tab w:val="left" w:pos="709"/>
        </w:tabs>
        <w:spacing w:after="0" w:line="240" w:lineRule="auto"/>
        <w:ind w:left="709" w:right="-1165" w:firstLine="425"/>
        <w:jc w:val="both"/>
        <w:rPr>
          <w:bCs/>
          <w:sz w:val="26"/>
          <w:szCs w:val="26"/>
        </w:rPr>
      </w:pPr>
      <w:r w:rsidRPr="0001237F">
        <w:rPr>
          <w:bCs/>
          <w:sz w:val="26"/>
          <w:szCs w:val="26"/>
        </w:rPr>
        <w:t>- 80% детей активны в познавательной деятельности с использованием математического содержания; слушают и понимают взрослого по правилу или образцу в разных видах математической деятельности; испытывают интерес к основным способам познания: сравнение, упорядочивание, группировка предметов, счёт, измерение; способны рассуждать, аргументировать свои действия; дети интересуются развивающими играми на преобразование, занимательными и логическими задачами;  у 20% детей снижена активность в познавательной деятельности математического содержания; они в действиях по правилу и образцу допускают ошибки, нуждаются в помощи педагога; часто допускают неточности в сравнении, упорядочивании и группировке предметов по признакам; интересуются толь</w:t>
      </w:r>
      <w:r>
        <w:rPr>
          <w:bCs/>
          <w:sz w:val="26"/>
          <w:szCs w:val="26"/>
        </w:rPr>
        <w:t>ко простыми развивающими играми</w:t>
      </w:r>
      <w:r w:rsidR="00650E9F">
        <w:rPr>
          <w:bCs/>
          <w:sz w:val="26"/>
          <w:szCs w:val="26"/>
        </w:rPr>
        <w:t>;</w:t>
      </w:r>
    </w:p>
    <w:p w:rsidR="00650E9F" w:rsidRPr="00650E9F" w:rsidRDefault="00650E9F" w:rsidP="0008467E">
      <w:pPr>
        <w:pStyle w:val="p3"/>
        <w:shd w:val="clear" w:color="auto" w:fill="FFFFFF"/>
        <w:tabs>
          <w:tab w:val="left" w:pos="709"/>
        </w:tabs>
        <w:spacing w:before="0" w:beforeAutospacing="0" w:after="0" w:afterAutospacing="0"/>
        <w:ind w:left="709" w:right="-1165" w:firstLine="425"/>
        <w:jc w:val="both"/>
        <w:rPr>
          <w:rStyle w:val="s2"/>
          <w:color w:val="000000"/>
          <w:sz w:val="26"/>
          <w:szCs w:val="26"/>
        </w:rPr>
      </w:pPr>
      <w:r w:rsidRPr="00650E9F">
        <w:rPr>
          <w:rStyle w:val="s2"/>
          <w:color w:val="000000"/>
          <w:sz w:val="26"/>
          <w:szCs w:val="26"/>
        </w:rPr>
        <w:t>- 60% детей младшего дошкольного возраста  стали более эмоционально откликаться на простые музыкальные произведения; 45% детей научились безошибочно замечать изменения в динамике и настроении звучания музыки; 55% воспитанников научились узнавать знакомые песни с первых аккордов; у 60% дошкольников сформировано умение выполнять доступные танцевальные движения без ошибок  по одному и в паре с предметами в соответствии с характером музыки;</w:t>
      </w:r>
    </w:p>
    <w:p w:rsidR="00650E9F" w:rsidRPr="00650E9F" w:rsidRDefault="00650E9F" w:rsidP="0008467E">
      <w:pPr>
        <w:pStyle w:val="p3"/>
        <w:shd w:val="clear" w:color="auto" w:fill="FFFFFF"/>
        <w:tabs>
          <w:tab w:val="left" w:pos="709"/>
        </w:tabs>
        <w:spacing w:before="0" w:beforeAutospacing="0" w:after="0" w:afterAutospacing="0"/>
        <w:ind w:left="709" w:right="-1165" w:firstLine="425"/>
        <w:jc w:val="both"/>
        <w:rPr>
          <w:rStyle w:val="s2"/>
          <w:color w:val="000000"/>
          <w:sz w:val="26"/>
          <w:szCs w:val="26"/>
        </w:rPr>
      </w:pPr>
      <w:r w:rsidRPr="00650E9F">
        <w:rPr>
          <w:rStyle w:val="s2"/>
          <w:color w:val="000000"/>
          <w:sz w:val="26"/>
          <w:szCs w:val="26"/>
        </w:rPr>
        <w:t>- 81% детей старшего дошкольного возраста стал более точно определять настроение и жанр музыкальных произведений; 50% воспитанников могут точно  и полно рассказать о содержании музыкального произведения и по звучанию назвать музыкальный инструмент; 55% дошкольников способны правильно и чисто интонировать мелодии, как в хоровом пении, так и в сольном;  60% детей научились точно передавать характер и настроение музыки в различных видах основных танцевальных движений.</w:t>
      </w:r>
    </w:p>
    <w:p w:rsidR="00650E9F" w:rsidRPr="00650E9F" w:rsidRDefault="00650E9F" w:rsidP="0008467E">
      <w:pPr>
        <w:pStyle w:val="af4"/>
        <w:tabs>
          <w:tab w:val="left" w:pos="709"/>
        </w:tabs>
        <w:spacing w:after="0" w:line="240" w:lineRule="auto"/>
        <w:ind w:left="709" w:right="-1165" w:firstLine="425"/>
        <w:jc w:val="both"/>
        <w:rPr>
          <w:bCs/>
          <w:sz w:val="26"/>
          <w:szCs w:val="26"/>
        </w:rPr>
      </w:pPr>
    </w:p>
    <w:p w:rsidR="005A33FD" w:rsidRDefault="005A33FD" w:rsidP="0008467E">
      <w:pPr>
        <w:pStyle w:val="af4"/>
        <w:tabs>
          <w:tab w:val="left" w:pos="709"/>
        </w:tabs>
        <w:spacing w:after="0" w:line="240" w:lineRule="auto"/>
        <w:ind w:left="709" w:right="-1165" w:firstLine="425"/>
        <w:jc w:val="both"/>
        <w:rPr>
          <w:bCs/>
          <w:sz w:val="26"/>
          <w:szCs w:val="26"/>
        </w:rPr>
      </w:pPr>
      <w:r>
        <w:rPr>
          <w:bCs/>
          <w:sz w:val="26"/>
          <w:szCs w:val="26"/>
        </w:rPr>
        <w:t xml:space="preserve">Дошкольное образовательное учреждение является членом сети инновационно-активных ОУ Уральского региона Федеральной экспериментальной площадки АПК и ПРО Министерства образования и науки РФ. Дошкольное учреждение реализует инновационный проект «Русская народная культура как источник развития представлений дошкольников о национальных ценностях». Для реализации проекта в ДОУ созданы все кадровые, информационно-экспертные, программно-методические, материально-технические условия. В рамках проекта дошкольное учреждение осуществляет сотрудничество с МБОУ СОШ № 95, филиалом № 6 Центральной городской библиотеки, Нижнетагильским музеем изобразительных искусств, Нижнетагильским краеведческим музеем. </w:t>
      </w:r>
      <w:r w:rsidR="002B766B">
        <w:rPr>
          <w:bCs/>
          <w:sz w:val="26"/>
          <w:szCs w:val="26"/>
        </w:rPr>
        <w:t xml:space="preserve">В реализации инновационного проекта участвуют 26 педагогов. </w:t>
      </w:r>
    </w:p>
    <w:p w:rsidR="002B766B" w:rsidRDefault="002B766B" w:rsidP="0008467E">
      <w:pPr>
        <w:pStyle w:val="af4"/>
        <w:tabs>
          <w:tab w:val="left" w:pos="709"/>
        </w:tabs>
        <w:spacing w:after="0" w:line="240" w:lineRule="auto"/>
        <w:ind w:left="709" w:right="-1165" w:firstLine="425"/>
        <w:jc w:val="both"/>
        <w:rPr>
          <w:bCs/>
          <w:sz w:val="26"/>
          <w:szCs w:val="26"/>
        </w:rPr>
      </w:pPr>
      <w:r>
        <w:rPr>
          <w:bCs/>
          <w:sz w:val="26"/>
          <w:szCs w:val="26"/>
        </w:rPr>
        <w:t xml:space="preserve">Также </w:t>
      </w:r>
      <w:r w:rsidR="00650E9F">
        <w:rPr>
          <w:bCs/>
          <w:sz w:val="26"/>
          <w:szCs w:val="26"/>
        </w:rPr>
        <w:t>25 педагогов дошкольного учреждения участвую</w:t>
      </w:r>
      <w:r>
        <w:rPr>
          <w:bCs/>
          <w:sz w:val="26"/>
          <w:szCs w:val="26"/>
        </w:rPr>
        <w:t>т в реализации проекта «Чудо-завод на Вагонке живёт</w:t>
      </w:r>
      <w:r w:rsidR="00650E9F">
        <w:rPr>
          <w:bCs/>
          <w:sz w:val="26"/>
          <w:szCs w:val="26"/>
        </w:rPr>
        <w:t>». В групповых помещениях дошкольных групп оборудованы центры-лаборатории рабочих профессий. В рамках реализации проекта педагоги вместе с детьми через разные виды детской деятельности знакомятся с рабочими профессиями «УралВагонЗавода».</w:t>
      </w:r>
    </w:p>
    <w:p w:rsidR="00650E9F" w:rsidRDefault="00650E9F" w:rsidP="0008467E">
      <w:pPr>
        <w:pStyle w:val="af4"/>
        <w:tabs>
          <w:tab w:val="left" w:pos="709"/>
        </w:tabs>
        <w:spacing w:after="0" w:line="240" w:lineRule="auto"/>
        <w:ind w:left="709" w:right="-1165" w:firstLine="425"/>
        <w:jc w:val="both"/>
        <w:rPr>
          <w:bCs/>
          <w:sz w:val="26"/>
          <w:szCs w:val="26"/>
        </w:rPr>
      </w:pPr>
      <w:r>
        <w:rPr>
          <w:bCs/>
          <w:sz w:val="26"/>
          <w:szCs w:val="26"/>
        </w:rPr>
        <w:t xml:space="preserve">В реализации проекта «Инженерная галактика» принимают участие 22 педагога дошкольного учреждения. В каждом групповом помещении дошкольных групп созданы центры </w:t>
      </w:r>
      <w:r w:rsidR="005C4E7C">
        <w:rPr>
          <w:bCs/>
          <w:sz w:val="26"/>
          <w:szCs w:val="26"/>
        </w:rPr>
        <w:t>ЛЕГО-конструирования, в которых детям предоставляется возможность технического и творческого конструирования по замыслу, схемам, чертежам.</w:t>
      </w:r>
    </w:p>
    <w:p w:rsidR="005D1CBD" w:rsidRDefault="005C4E7C" w:rsidP="0008467E">
      <w:pPr>
        <w:tabs>
          <w:tab w:val="left" w:pos="709"/>
        </w:tabs>
        <w:ind w:left="709" w:right="-1165" w:firstLine="425"/>
        <w:jc w:val="both"/>
        <w:rPr>
          <w:sz w:val="26"/>
          <w:szCs w:val="26"/>
        </w:rPr>
      </w:pPr>
      <w:r>
        <w:rPr>
          <w:bCs/>
          <w:sz w:val="26"/>
          <w:szCs w:val="26"/>
        </w:rPr>
        <w:t xml:space="preserve">Для реализации парциальной программы «Ладушки» </w:t>
      </w:r>
      <w:r w:rsidRPr="005C4E7C">
        <w:rPr>
          <w:sz w:val="26"/>
          <w:szCs w:val="26"/>
        </w:rPr>
        <w:t xml:space="preserve">И. М. Каплуновой, </w:t>
      </w:r>
    </w:p>
    <w:p w:rsidR="005C4E7C" w:rsidRDefault="005C4E7C" w:rsidP="0008467E">
      <w:pPr>
        <w:tabs>
          <w:tab w:val="left" w:pos="709"/>
        </w:tabs>
        <w:ind w:left="709" w:right="-1165" w:firstLine="425"/>
        <w:jc w:val="both"/>
        <w:rPr>
          <w:sz w:val="26"/>
          <w:szCs w:val="26"/>
        </w:rPr>
      </w:pPr>
      <w:r w:rsidRPr="005C4E7C">
        <w:rPr>
          <w:sz w:val="26"/>
          <w:szCs w:val="26"/>
        </w:rPr>
        <w:t>И. А. Новоскольцевой</w:t>
      </w:r>
      <w:r>
        <w:rPr>
          <w:sz w:val="26"/>
          <w:szCs w:val="26"/>
        </w:rPr>
        <w:t xml:space="preserve"> в дошкольном учреждении функционирует музыкальный зал, имеется необходимое оборудование и материалы.</w:t>
      </w:r>
    </w:p>
    <w:p w:rsidR="00CB3BF7" w:rsidRDefault="00CB3BF7" w:rsidP="0008467E">
      <w:pPr>
        <w:tabs>
          <w:tab w:val="left" w:pos="709"/>
        </w:tabs>
        <w:ind w:left="709" w:right="-1165" w:firstLine="425"/>
        <w:jc w:val="both"/>
        <w:rPr>
          <w:sz w:val="26"/>
          <w:szCs w:val="26"/>
        </w:rPr>
      </w:pPr>
    </w:p>
    <w:p w:rsidR="00CB3BF7" w:rsidRPr="008F0CB4" w:rsidRDefault="003947DB" w:rsidP="008749B0">
      <w:pPr>
        <w:tabs>
          <w:tab w:val="left" w:pos="709"/>
        </w:tabs>
        <w:ind w:left="709" w:right="-1165" w:firstLine="425"/>
        <w:jc w:val="both"/>
        <w:rPr>
          <w:b/>
          <w:sz w:val="26"/>
          <w:szCs w:val="26"/>
        </w:rPr>
      </w:pPr>
      <w:r>
        <w:rPr>
          <w:b/>
          <w:sz w:val="26"/>
          <w:szCs w:val="26"/>
        </w:rPr>
        <w:t xml:space="preserve">1.2.5. </w:t>
      </w:r>
      <w:r w:rsidR="00CB3BF7" w:rsidRPr="008F0CB4">
        <w:rPr>
          <w:b/>
          <w:sz w:val="26"/>
          <w:szCs w:val="26"/>
        </w:rPr>
        <w:t>Планируемые результаты</w:t>
      </w:r>
    </w:p>
    <w:p w:rsidR="00CB3BF7" w:rsidRPr="008F0CB4" w:rsidRDefault="00CB3BF7" w:rsidP="00303722">
      <w:pPr>
        <w:pStyle w:val="af4"/>
        <w:numPr>
          <w:ilvl w:val="0"/>
          <w:numId w:val="9"/>
        </w:numPr>
        <w:tabs>
          <w:tab w:val="left" w:pos="709"/>
        </w:tabs>
        <w:spacing w:after="0" w:line="240" w:lineRule="auto"/>
        <w:ind w:left="709" w:right="-1165" w:firstLine="425"/>
        <w:contextualSpacing/>
        <w:jc w:val="both"/>
        <w:rPr>
          <w:bCs/>
          <w:sz w:val="26"/>
          <w:szCs w:val="26"/>
        </w:rPr>
      </w:pPr>
      <w:r w:rsidRPr="008F0CB4">
        <w:rPr>
          <w:bCs/>
          <w:sz w:val="26"/>
          <w:szCs w:val="26"/>
        </w:rPr>
        <w:t>Ребенок ориентирован на сотрудничество, дружелюбен, приязненно расположен к людям, способен участвовать в общих делах, совместных действиях, деятельности с другими детьми и взрослыми; способен понимать состояния и поступки других людей, выбирать адекватные способы поведения в социальной ситуации и уметь преобразовывать ее с целью оптимизации общения с окружающими.</w:t>
      </w:r>
    </w:p>
    <w:p w:rsidR="00CB3BF7" w:rsidRDefault="00CB3BF7" w:rsidP="00303722">
      <w:pPr>
        <w:pStyle w:val="af4"/>
        <w:numPr>
          <w:ilvl w:val="0"/>
          <w:numId w:val="9"/>
        </w:numPr>
        <w:tabs>
          <w:tab w:val="left" w:pos="709"/>
        </w:tabs>
        <w:spacing w:after="0" w:line="240" w:lineRule="auto"/>
        <w:ind w:left="709" w:right="-1165" w:firstLine="425"/>
        <w:contextualSpacing/>
        <w:jc w:val="both"/>
        <w:rPr>
          <w:bCs/>
          <w:sz w:val="26"/>
          <w:szCs w:val="26"/>
        </w:rPr>
      </w:pPr>
      <w:r w:rsidRPr="008F0CB4">
        <w:rPr>
          <w:bCs/>
          <w:sz w:val="26"/>
          <w:szCs w:val="26"/>
        </w:rPr>
        <w:t>Ребенок обладает установкой на толерантность, способностью мириться, уживаться с тем, что является отличным, непохожим, непривычным (с чужим мнением, с человеком, имеющим недостатки физического развития, с людьми других национальностей и т.п.); с удовольствием рассказывает о своих друзьях других этносов, высказывает желание расширять круг межэтнического общения.</w:t>
      </w:r>
    </w:p>
    <w:p w:rsidR="008F0CB4" w:rsidRDefault="008F0CB4" w:rsidP="00303722">
      <w:pPr>
        <w:pStyle w:val="af4"/>
        <w:numPr>
          <w:ilvl w:val="0"/>
          <w:numId w:val="9"/>
        </w:numPr>
        <w:tabs>
          <w:tab w:val="left" w:pos="709"/>
        </w:tabs>
        <w:spacing w:after="0" w:line="240" w:lineRule="auto"/>
        <w:ind w:left="709" w:right="-1165" w:firstLine="425"/>
        <w:contextualSpacing/>
        <w:jc w:val="both"/>
        <w:rPr>
          <w:bCs/>
          <w:sz w:val="26"/>
          <w:szCs w:val="26"/>
        </w:rPr>
      </w:pPr>
      <w:r w:rsidRPr="008F0CB4">
        <w:rPr>
          <w:bCs/>
          <w:sz w:val="26"/>
          <w:szCs w:val="26"/>
        </w:rPr>
        <w:t>Ребенок проявляет интерес</w:t>
      </w:r>
      <w:r w:rsidRPr="008F0CB4">
        <w:rPr>
          <w:b/>
          <w:bCs/>
          <w:sz w:val="26"/>
          <w:szCs w:val="26"/>
        </w:rPr>
        <w:t xml:space="preserve"> </w:t>
      </w:r>
      <w:r w:rsidRPr="008F0CB4">
        <w:rPr>
          <w:bCs/>
          <w:sz w:val="26"/>
          <w:szCs w:val="26"/>
        </w:rPr>
        <w:t xml:space="preserve">к малой Родине, родному краю. </w:t>
      </w:r>
    </w:p>
    <w:p w:rsidR="008F0CB4" w:rsidRPr="008F0CB4" w:rsidRDefault="008F0CB4" w:rsidP="00303722">
      <w:pPr>
        <w:pStyle w:val="af4"/>
        <w:numPr>
          <w:ilvl w:val="0"/>
          <w:numId w:val="9"/>
        </w:numPr>
        <w:tabs>
          <w:tab w:val="left" w:pos="709"/>
        </w:tabs>
        <w:spacing w:after="0" w:line="240" w:lineRule="auto"/>
        <w:ind w:left="709" w:right="-1165" w:firstLine="425"/>
        <w:contextualSpacing/>
        <w:jc w:val="both"/>
        <w:rPr>
          <w:bCs/>
          <w:sz w:val="26"/>
          <w:szCs w:val="26"/>
        </w:rPr>
      </w:pPr>
      <w:r w:rsidRPr="008F0CB4">
        <w:rPr>
          <w:bCs/>
          <w:sz w:val="26"/>
          <w:szCs w:val="26"/>
        </w:rPr>
        <w:t>Ребенок проявляет самостоятельность,</w:t>
      </w:r>
      <w:r w:rsidRPr="008F0CB4">
        <w:rPr>
          <w:b/>
          <w:bCs/>
          <w:sz w:val="26"/>
          <w:szCs w:val="26"/>
        </w:rPr>
        <w:t xml:space="preserve"> </w:t>
      </w:r>
      <w:r w:rsidRPr="008F0CB4">
        <w:rPr>
          <w:bCs/>
          <w:sz w:val="26"/>
          <w:szCs w:val="26"/>
        </w:rPr>
        <w:t>способность без помощи взрослого решать адекватные возрасту задачи, находить способы и средства реализации собственного замысла на материале народной культуры; самостоятельно может рассказать о малой Родине, родном крае, России (их достопримечательностях, природных особенностях, выдающихся людях), использует народный фольклор, песни, народные игры к самостоятельной и совместной деятельности, общении с другими детьми и взрослыми.</w:t>
      </w:r>
    </w:p>
    <w:p w:rsidR="00CB3BF7" w:rsidRPr="008F0CB4" w:rsidRDefault="00CB3BF7" w:rsidP="00303722">
      <w:pPr>
        <w:pStyle w:val="af4"/>
        <w:numPr>
          <w:ilvl w:val="0"/>
          <w:numId w:val="9"/>
        </w:numPr>
        <w:tabs>
          <w:tab w:val="left" w:pos="709"/>
        </w:tabs>
        <w:spacing w:after="0" w:line="240" w:lineRule="auto"/>
        <w:ind w:left="709" w:right="-1165" w:firstLine="425"/>
        <w:contextualSpacing/>
        <w:jc w:val="both"/>
        <w:rPr>
          <w:bCs/>
          <w:sz w:val="26"/>
          <w:szCs w:val="26"/>
        </w:rPr>
      </w:pPr>
      <w:r w:rsidRPr="008F0CB4">
        <w:rPr>
          <w:bCs/>
          <w:sz w:val="26"/>
          <w:szCs w:val="26"/>
        </w:rPr>
        <w:t>Ребенок знает некоторые способы налаживания межэтнического общения</w:t>
      </w:r>
      <w:r w:rsidRPr="008F0CB4">
        <w:rPr>
          <w:b/>
          <w:bCs/>
          <w:sz w:val="26"/>
          <w:szCs w:val="26"/>
        </w:rPr>
        <w:t xml:space="preserve"> </w:t>
      </w:r>
      <w:r w:rsidRPr="008F0CB4">
        <w:rPr>
          <w:bCs/>
          <w:sz w:val="26"/>
          <w:szCs w:val="26"/>
        </w:rPr>
        <w:t>с детьми других этносов и использует их при решении проблемно-игровых и реальных ситуаций взаимодействия.</w:t>
      </w:r>
    </w:p>
    <w:p w:rsidR="00CB3BF7" w:rsidRDefault="00CB3BF7" w:rsidP="00303722">
      <w:pPr>
        <w:pStyle w:val="af4"/>
        <w:numPr>
          <w:ilvl w:val="0"/>
          <w:numId w:val="9"/>
        </w:numPr>
        <w:tabs>
          <w:tab w:val="left" w:pos="709"/>
        </w:tabs>
        <w:spacing w:after="0" w:line="240" w:lineRule="auto"/>
        <w:ind w:left="709" w:right="-1165" w:firstLine="425"/>
        <w:contextualSpacing/>
        <w:jc w:val="both"/>
        <w:rPr>
          <w:bCs/>
          <w:sz w:val="26"/>
          <w:szCs w:val="26"/>
        </w:rPr>
      </w:pPr>
      <w:r w:rsidRPr="008F0CB4">
        <w:rPr>
          <w:bCs/>
          <w:sz w:val="26"/>
          <w:szCs w:val="26"/>
        </w:rPr>
        <w:t>Ребенок проявляет познавательную активность,</w:t>
      </w:r>
      <w:r w:rsidRPr="008F0CB4">
        <w:rPr>
          <w:b/>
          <w:bCs/>
          <w:sz w:val="26"/>
          <w:szCs w:val="26"/>
        </w:rPr>
        <w:t xml:space="preserve"> </w:t>
      </w:r>
      <w:r w:rsidRPr="008F0CB4">
        <w:rPr>
          <w:bCs/>
          <w:sz w:val="26"/>
          <w:szCs w:val="26"/>
        </w:rPr>
        <w:t>способность и готовность расширять собственный опыт за счет удовлетворения потребности в новых знаниях, переживает радость открытия нового; умение использовать разнообразные источники получение информации для удовлетворения интересов, получения знаний и содержательного общения.</w:t>
      </w:r>
    </w:p>
    <w:p w:rsidR="008F0CB4" w:rsidRPr="00990D61" w:rsidRDefault="008F0CB4" w:rsidP="00303722">
      <w:pPr>
        <w:pStyle w:val="af6"/>
        <w:numPr>
          <w:ilvl w:val="0"/>
          <w:numId w:val="9"/>
        </w:numPr>
        <w:tabs>
          <w:tab w:val="left" w:pos="709"/>
        </w:tabs>
        <w:ind w:left="709" w:right="-1165" w:firstLine="425"/>
        <w:jc w:val="both"/>
        <w:rPr>
          <w:sz w:val="26"/>
          <w:szCs w:val="26"/>
          <w:lang w:eastAsia="ru-RU"/>
        </w:rPr>
      </w:pPr>
      <w:r>
        <w:rPr>
          <w:sz w:val="26"/>
          <w:szCs w:val="26"/>
          <w:lang w:eastAsia="ru-RU"/>
        </w:rPr>
        <w:t>Р</w:t>
      </w:r>
      <w:r w:rsidRPr="008F0CB4">
        <w:rPr>
          <w:sz w:val="26"/>
          <w:szCs w:val="26"/>
          <w:lang w:eastAsia="ru-RU"/>
        </w:rPr>
        <w:t xml:space="preserve">ебенок обладает положительной </w:t>
      </w:r>
      <w:r>
        <w:rPr>
          <w:sz w:val="26"/>
          <w:szCs w:val="26"/>
          <w:lang w:eastAsia="ru-RU"/>
        </w:rPr>
        <w:t>установкой к разным видам труда.</w:t>
      </w:r>
    </w:p>
    <w:p w:rsidR="008F0CB4" w:rsidRPr="008F0CB4" w:rsidRDefault="008F0CB4" w:rsidP="00303722">
      <w:pPr>
        <w:pStyle w:val="af6"/>
        <w:numPr>
          <w:ilvl w:val="0"/>
          <w:numId w:val="9"/>
        </w:numPr>
        <w:tabs>
          <w:tab w:val="left" w:pos="709"/>
        </w:tabs>
        <w:ind w:left="709" w:right="-1165" w:firstLine="425"/>
        <w:jc w:val="both"/>
        <w:rPr>
          <w:sz w:val="26"/>
          <w:szCs w:val="26"/>
          <w:lang w:eastAsia="ru-RU"/>
        </w:rPr>
      </w:pPr>
      <w:r>
        <w:rPr>
          <w:sz w:val="26"/>
          <w:szCs w:val="26"/>
          <w:lang w:eastAsia="ru-RU"/>
        </w:rPr>
        <w:t>Р</w:t>
      </w:r>
      <w:r w:rsidRPr="008F0CB4">
        <w:rPr>
          <w:sz w:val="26"/>
          <w:szCs w:val="26"/>
          <w:lang w:eastAsia="ru-RU"/>
        </w:rPr>
        <w:t>ебенок проявляет любознательность, склонен наблюдать, экспериментировать.</w:t>
      </w:r>
    </w:p>
    <w:p w:rsidR="008F0CB4" w:rsidRPr="008F0CB4" w:rsidRDefault="008F0CB4" w:rsidP="00303722">
      <w:pPr>
        <w:pStyle w:val="af6"/>
        <w:numPr>
          <w:ilvl w:val="0"/>
          <w:numId w:val="9"/>
        </w:numPr>
        <w:tabs>
          <w:tab w:val="left" w:pos="709"/>
        </w:tabs>
        <w:ind w:left="709" w:right="-1165" w:firstLine="425"/>
        <w:jc w:val="both"/>
        <w:rPr>
          <w:sz w:val="26"/>
          <w:szCs w:val="26"/>
          <w:lang w:eastAsia="ru-RU"/>
        </w:rPr>
      </w:pPr>
      <w:r>
        <w:rPr>
          <w:sz w:val="26"/>
          <w:szCs w:val="26"/>
          <w:lang w:eastAsia="ru-RU"/>
        </w:rPr>
        <w:t>Р</w:t>
      </w:r>
      <w:r w:rsidRPr="008F0CB4">
        <w:rPr>
          <w:sz w:val="26"/>
          <w:szCs w:val="26"/>
          <w:lang w:eastAsia="ru-RU"/>
        </w:rPr>
        <w:t>ебенок проявляет инициативу в познавательно</w:t>
      </w:r>
      <w:r>
        <w:rPr>
          <w:sz w:val="26"/>
          <w:szCs w:val="26"/>
          <w:lang w:eastAsia="ru-RU"/>
        </w:rPr>
        <w:t>-исследовательской деятельности.</w:t>
      </w:r>
    </w:p>
    <w:p w:rsidR="00CB3BF7" w:rsidRPr="008F0CB4" w:rsidRDefault="00CB3BF7" w:rsidP="00303722">
      <w:pPr>
        <w:pStyle w:val="af4"/>
        <w:numPr>
          <w:ilvl w:val="0"/>
          <w:numId w:val="9"/>
        </w:numPr>
        <w:tabs>
          <w:tab w:val="left" w:pos="709"/>
        </w:tabs>
        <w:spacing w:after="0" w:line="240" w:lineRule="auto"/>
        <w:ind w:left="709" w:right="-1165" w:firstLine="425"/>
        <w:contextualSpacing/>
        <w:jc w:val="both"/>
        <w:rPr>
          <w:bCs/>
          <w:sz w:val="26"/>
          <w:szCs w:val="26"/>
        </w:rPr>
      </w:pPr>
      <w:r w:rsidRPr="008F0CB4">
        <w:rPr>
          <w:bCs/>
          <w:sz w:val="26"/>
          <w:szCs w:val="26"/>
        </w:rPr>
        <w:t>Ребенок обладает креативностью,</w:t>
      </w:r>
      <w:r w:rsidRPr="008F0CB4">
        <w:rPr>
          <w:b/>
          <w:bCs/>
          <w:sz w:val="26"/>
          <w:szCs w:val="26"/>
        </w:rPr>
        <w:t xml:space="preserve"> </w:t>
      </w:r>
      <w:r w:rsidRPr="008F0CB4">
        <w:rPr>
          <w:bCs/>
          <w:sz w:val="26"/>
          <w:szCs w:val="26"/>
        </w:rPr>
        <w:t>способностью к созданию нового в рамках адекватной возрасту деятельности, к самостоятельному поиску разных способов решения одной и той же задачи.</w:t>
      </w:r>
    </w:p>
    <w:p w:rsidR="00CB3BF7" w:rsidRDefault="00CB3BF7" w:rsidP="00303722">
      <w:pPr>
        <w:pStyle w:val="af4"/>
        <w:numPr>
          <w:ilvl w:val="0"/>
          <w:numId w:val="9"/>
        </w:numPr>
        <w:tabs>
          <w:tab w:val="left" w:pos="709"/>
        </w:tabs>
        <w:spacing w:after="0" w:line="240" w:lineRule="auto"/>
        <w:ind w:left="709" w:right="-1165" w:firstLine="425"/>
        <w:contextualSpacing/>
        <w:jc w:val="both"/>
        <w:rPr>
          <w:bCs/>
          <w:sz w:val="26"/>
          <w:szCs w:val="26"/>
        </w:rPr>
      </w:pPr>
      <w:r w:rsidRPr="008F0CB4">
        <w:rPr>
          <w:bCs/>
          <w:sz w:val="26"/>
          <w:szCs w:val="26"/>
        </w:rPr>
        <w:t>Ребенок способен чувствовать прекрасное,</w:t>
      </w:r>
      <w:r w:rsidRPr="008F0CB4">
        <w:rPr>
          <w:b/>
          <w:bCs/>
          <w:sz w:val="26"/>
          <w:szCs w:val="26"/>
        </w:rPr>
        <w:t xml:space="preserve"> </w:t>
      </w:r>
      <w:r w:rsidRPr="008F0CB4">
        <w:rPr>
          <w:bCs/>
          <w:sz w:val="26"/>
          <w:szCs w:val="26"/>
        </w:rPr>
        <w:t>воспринимать красоту окружающего мира (людей, природы), искусства литературного, народного и музыкального творчества.</w:t>
      </w:r>
    </w:p>
    <w:p w:rsidR="008F0CB4" w:rsidRPr="008F36A5" w:rsidRDefault="008F0CB4" w:rsidP="00303722">
      <w:pPr>
        <w:pStyle w:val="af4"/>
        <w:numPr>
          <w:ilvl w:val="0"/>
          <w:numId w:val="9"/>
        </w:numPr>
        <w:tabs>
          <w:tab w:val="left" w:pos="709"/>
        </w:tabs>
        <w:spacing w:after="0" w:line="240" w:lineRule="auto"/>
        <w:ind w:left="709" w:right="-1165" w:firstLine="425"/>
        <w:contextualSpacing/>
        <w:jc w:val="both"/>
      </w:pPr>
      <w:r w:rsidRPr="008F0CB4">
        <w:rPr>
          <w:bCs/>
          <w:sz w:val="26"/>
          <w:szCs w:val="26"/>
        </w:rPr>
        <w:t xml:space="preserve">Ребёнок обладает развитым воображением, способен воспринимать музыкальные произведения и давать им простейшую эмоциональную оценку. </w:t>
      </w:r>
    </w:p>
    <w:p w:rsidR="008F36A5" w:rsidRDefault="008F36A5" w:rsidP="00303722">
      <w:pPr>
        <w:pStyle w:val="af4"/>
        <w:numPr>
          <w:ilvl w:val="0"/>
          <w:numId w:val="9"/>
        </w:numPr>
        <w:tabs>
          <w:tab w:val="left" w:pos="709"/>
        </w:tabs>
        <w:spacing w:after="0" w:line="240" w:lineRule="auto"/>
        <w:ind w:left="709" w:right="-1165" w:firstLine="425"/>
        <w:contextualSpacing/>
        <w:jc w:val="both"/>
      </w:pPr>
    </w:p>
    <w:p w:rsidR="007868FF" w:rsidRPr="007168AE" w:rsidRDefault="0001237F" w:rsidP="008749B0">
      <w:pPr>
        <w:tabs>
          <w:tab w:val="left" w:pos="709"/>
        </w:tabs>
        <w:ind w:left="709" w:right="-1165" w:firstLine="425"/>
        <w:jc w:val="both"/>
        <w:rPr>
          <w:b/>
          <w:sz w:val="26"/>
          <w:szCs w:val="26"/>
        </w:rPr>
      </w:pPr>
      <w:r w:rsidRPr="007168AE">
        <w:rPr>
          <w:b/>
          <w:sz w:val="26"/>
          <w:szCs w:val="26"/>
        </w:rPr>
        <w:t>2</w:t>
      </w:r>
      <w:r w:rsidR="007311C0">
        <w:rPr>
          <w:b/>
          <w:sz w:val="26"/>
          <w:szCs w:val="26"/>
        </w:rPr>
        <w:t>.</w:t>
      </w:r>
      <w:r w:rsidR="007868FF" w:rsidRPr="007168AE">
        <w:rPr>
          <w:b/>
          <w:sz w:val="26"/>
          <w:szCs w:val="26"/>
        </w:rPr>
        <w:t xml:space="preserve"> Содержательный раздел программы</w:t>
      </w:r>
    </w:p>
    <w:p w:rsidR="00180DB0" w:rsidRDefault="00C944CC" w:rsidP="008749B0">
      <w:pPr>
        <w:shd w:val="clear" w:color="auto" w:fill="FFFFFF"/>
        <w:tabs>
          <w:tab w:val="left" w:pos="709"/>
        </w:tabs>
        <w:ind w:left="709" w:right="-1165" w:firstLine="425"/>
        <w:jc w:val="both"/>
        <w:rPr>
          <w:b/>
          <w:sz w:val="26"/>
          <w:szCs w:val="26"/>
        </w:rPr>
      </w:pPr>
      <w:r>
        <w:rPr>
          <w:b/>
          <w:sz w:val="26"/>
          <w:szCs w:val="26"/>
        </w:rPr>
        <w:t>2.1</w:t>
      </w:r>
      <w:r w:rsidR="00907875">
        <w:rPr>
          <w:b/>
          <w:sz w:val="26"/>
          <w:szCs w:val="26"/>
        </w:rPr>
        <w:t>.</w:t>
      </w:r>
      <w:r>
        <w:rPr>
          <w:b/>
          <w:sz w:val="26"/>
          <w:szCs w:val="26"/>
        </w:rPr>
        <w:t xml:space="preserve"> </w:t>
      </w:r>
      <w:r w:rsidR="007868FF" w:rsidRPr="007168AE">
        <w:rPr>
          <w:b/>
          <w:sz w:val="26"/>
          <w:szCs w:val="26"/>
        </w:rPr>
        <w:t>Обязательная часть</w:t>
      </w:r>
    </w:p>
    <w:p w:rsidR="004A4604" w:rsidRDefault="004A4604" w:rsidP="0008467E">
      <w:pPr>
        <w:shd w:val="clear" w:color="auto" w:fill="FFFFFF"/>
        <w:tabs>
          <w:tab w:val="left" w:pos="709"/>
        </w:tabs>
        <w:ind w:left="709" w:right="-1165" w:firstLine="425"/>
        <w:jc w:val="both"/>
        <w:rPr>
          <w:sz w:val="26"/>
          <w:szCs w:val="26"/>
        </w:rPr>
      </w:pPr>
      <w:r w:rsidRPr="004A4604">
        <w:rPr>
          <w:sz w:val="26"/>
          <w:szCs w:val="26"/>
        </w:rPr>
        <w:t>Содержательный раздел представляет</w:t>
      </w:r>
      <w:r>
        <w:rPr>
          <w:sz w:val="26"/>
          <w:szCs w:val="26"/>
        </w:rPr>
        <w:t xml:space="preserve"> общее содержание </w:t>
      </w:r>
      <w:r w:rsidR="004F3351">
        <w:rPr>
          <w:sz w:val="26"/>
          <w:szCs w:val="26"/>
        </w:rPr>
        <w:t>основной общеобразовательной программы – образовательной программы дошкольного образования (далее ООП-ОПДО)</w:t>
      </w:r>
      <w:r>
        <w:rPr>
          <w:sz w:val="26"/>
          <w:szCs w:val="26"/>
        </w:rPr>
        <w:t>, обеспечивающее полноценное развитие личности детей дошкольного возраста в различных видах общения и деятельности с учётом их возрастных, индивидуальных, психологических и физических особенностей и направлено на решение задачи достижения целевых ориентиров.</w:t>
      </w:r>
    </w:p>
    <w:p w:rsidR="004F3351" w:rsidRPr="00686C0C" w:rsidRDefault="004F3351" w:rsidP="0008467E">
      <w:pPr>
        <w:tabs>
          <w:tab w:val="left" w:pos="709"/>
        </w:tabs>
        <w:ind w:left="709" w:right="-1165" w:firstLine="425"/>
        <w:jc w:val="both"/>
        <w:rPr>
          <w:sz w:val="26"/>
          <w:szCs w:val="26"/>
        </w:rPr>
      </w:pPr>
      <w:r w:rsidRPr="00686C0C">
        <w:rPr>
          <w:sz w:val="26"/>
          <w:szCs w:val="26"/>
        </w:rPr>
        <w:t>Содержание основной ООП-ОПДО направлено на обеспечение развития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w:t>
      </w:r>
    </w:p>
    <w:p w:rsidR="004F3351" w:rsidRPr="00686C0C" w:rsidRDefault="004F3351" w:rsidP="0008467E">
      <w:pPr>
        <w:tabs>
          <w:tab w:val="left" w:pos="709"/>
        </w:tabs>
        <w:ind w:left="709" w:right="-1165" w:firstLine="425"/>
        <w:jc w:val="both"/>
        <w:rPr>
          <w:sz w:val="26"/>
          <w:szCs w:val="26"/>
        </w:rPr>
      </w:pPr>
      <w:r w:rsidRPr="00686C0C">
        <w:rPr>
          <w:sz w:val="26"/>
          <w:szCs w:val="26"/>
        </w:rPr>
        <w:t>- социально-коммуникативное развитие;</w:t>
      </w:r>
    </w:p>
    <w:p w:rsidR="004F3351" w:rsidRPr="00686C0C" w:rsidRDefault="004F3351" w:rsidP="0008467E">
      <w:pPr>
        <w:tabs>
          <w:tab w:val="left" w:pos="709"/>
        </w:tabs>
        <w:ind w:left="709" w:right="-1165" w:firstLine="425"/>
        <w:jc w:val="both"/>
        <w:rPr>
          <w:sz w:val="26"/>
          <w:szCs w:val="26"/>
        </w:rPr>
      </w:pPr>
      <w:r w:rsidRPr="00686C0C">
        <w:rPr>
          <w:sz w:val="26"/>
          <w:szCs w:val="26"/>
        </w:rPr>
        <w:t>- познавательное развитие;</w:t>
      </w:r>
    </w:p>
    <w:p w:rsidR="004F3351" w:rsidRPr="00686C0C" w:rsidRDefault="004F3351" w:rsidP="0008467E">
      <w:pPr>
        <w:tabs>
          <w:tab w:val="left" w:pos="709"/>
        </w:tabs>
        <w:ind w:left="709" w:right="-1165" w:firstLine="425"/>
        <w:jc w:val="both"/>
        <w:rPr>
          <w:sz w:val="26"/>
          <w:szCs w:val="26"/>
        </w:rPr>
      </w:pPr>
      <w:r w:rsidRPr="00686C0C">
        <w:rPr>
          <w:sz w:val="26"/>
          <w:szCs w:val="26"/>
        </w:rPr>
        <w:t>- речевое развитие;</w:t>
      </w:r>
    </w:p>
    <w:p w:rsidR="004F3351" w:rsidRPr="00686C0C" w:rsidRDefault="004F3351" w:rsidP="0008467E">
      <w:pPr>
        <w:tabs>
          <w:tab w:val="left" w:pos="709"/>
        </w:tabs>
        <w:ind w:left="709" w:right="-1165" w:firstLine="425"/>
        <w:jc w:val="both"/>
        <w:rPr>
          <w:sz w:val="26"/>
          <w:szCs w:val="26"/>
        </w:rPr>
      </w:pPr>
      <w:r w:rsidRPr="00686C0C">
        <w:rPr>
          <w:sz w:val="26"/>
          <w:szCs w:val="26"/>
        </w:rPr>
        <w:t>- художественно-эстетическое развитие;</w:t>
      </w:r>
    </w:p>
    <w:p w:rsidR="004F3351" w:rsidRPr="00686C0C" w:rsidRDefault="004F3351" w:rsidP="0008467E">
      <w:pPr>
        <w:tabs>
          <w:tab w:val="left" w:pos="709"/>
        </w:tabs>
        <w:ind w:left="709" w:right="-1165" w:firstLine="425"/>
        <w:jc w:val="both"/>
        <w:rPr>
          <w:sz w:val="26"/>
          <w:szCs w:val="26"/>
        </w:rPr>
      </w:pPr>
      <w:r w:rsidRPr="00686C0C">
        <w:rPr>
          <w:sz w:val="26"/>
          <w:szCs w:val="26"/>
        </w:rPr>
        <w:t>- физическое развитие.</w:t>
      </w:r>
    </w:p>
    <w:p w:rsidR="004F3351" w:rsidRDefault="00B41ABF" w:rsidP="0008467E">
      <w:pPr>
        <w:shd w:val="clear" w:color="auto" w:fill="FFFFFF"/>
        <w:tabs>
          <w:tab w:val="left" w:pos="709"/>
        </w:tabs>
        <w:ind w:left="709" w:right="-1165" w:firstLine="425"/>
        <w:jc w:val="both"/>
        <w:rPr>
          <w:sz w:val="26"/>
          <w:szCs w:val="26"/>
        </w:rPr>
      </w:pPr>
      <w:r w:rsidRPr="00B41ABF">
        <w:rPr>
          <w:sz w:val="26"/>
          <w:szCs w:val="26"/>
        </w:rPr>
        <w:t>Конкретное содержание образовательных областей зависит от возрастных и индивидуальных особенностей детей, определяется целями и задачами ООП - ОПДО и реализуется в различных видах деятельности.</w:t>
      </w:r>
    </w:p>
    <w:p w:rsidR="00B41ABF" w:rsidRPr="00B41ABF" w:rsidRDefault="00B41ABF" w:rsidP="00990D61">
      <w:pPr>
        <w:shd w:val="clear" w:color="auto" w:fill="FFFFFF"/>
        <w:ind w:left="567" w:right="-142" w:firstLine="567"/>
        <w:jc w:val="both"/>
        <w:rPr>
          <w:sz w:val="26"/>
          <w:szCs w:val="26"/>
        </w:rPr>
      </w:pPr>
    </w:p>
    <w:tbl>
      <w:tblPr>
        <w:tblW w:w="9353" w:type="dxa"/>
        <w:tblInd w:w="9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11"/>
        <w:gridCol w:w="7542"/>
      </w:tblGrid>
      <w:tr w:rsidR="00B41ABF" w:rsidRPr="00B41ABF">
        <w:tc>
          <w:tcPr>
            <w:tcW w:w="1811" w:type="dxa"/>
            <w:vAlign w:val="center"/>
          </w:tcPr>
          <w:p w:rsidR="00B41ABF" w:rsidRPr="00686C0C" w:rsidRDefault="00B41ABF" w:rsidP="00B41ABF">
            <w:pPr>
              <w:jc w:val="center"/>
              <w:rPr>
                <w:b/>
                <w:sz w:val="26"/>
                <w:szCs w:val="26"/>
              </w:rPr>
            </w:pPr>
            <w:r w:rsidRPr="00686C0C">
              <w:rPr>
                <w:b/>
                <w:sz w:val="26"/>
                <w:szCs w:val="26"/>
              </w:rPr>
              <w:t>Возраст</w:t>
            </w:r>
          </w:p>
        </w:tc>
        <w:tc>
          <w:tcPr>
            <w:tcW w:w="7542" w:type="dxa"/>
            <w:vAlign w:val="center"/>
          </w:tcPr>
          <w:p w:rsidR="00B41ABF" w:rsidRPr="00686C0C" w:rsidRDefault="00B41ABF" w:rsidP="00B41ABF">
            <w:pPr>
              <w:jc w:val="center"/>
              <w:rPr>
                <w:b/>
                <w:sz w:val="26"/>
                <w:szCs w:val="26"/>
              </w:rPr>
            </w:pPr>
            <w:r w:rsidRPr="00686C0C">
              <w:rPr>
                <w:b/>
                <w:sz w:val="26"/>
                <w:szCs w:val="26"/>
              </w:rPr>
              <w:t>Виды деятельности (формы активности ребенка)</w:t>
            </w:r>
          </w:p>
        </w:tc>
      </w:tr>
      <w:tr w:rsidR="00B41ABF" w:rsidRPr="00B41ABF">
        <w:tc>
          <w:tcPr>
            <w:tcW w:w="1811" w:type="dxa"/>
          </w:tcPr>
          <w:p w:rsidR="00B41ABF" w:rsidRPr="00686C0C" w:rsidRDefault="00B41ABF" w:rsidP="00686C0C">
            <w:pPr>
              <w:jc w:val="center"/>
              <w:rPr>
                <w:b/>
                <w:sz w:val="26"/>
                <w:szCs w:val="26"/>
              </w:rPr>
            </w:pPr>
            <w:r w:rsidRPr="00686C0C">
              <w:rPr>
                <w:b/>
                <w:sz w:val="26"/>
                <w:szCs w:val="26"/>
              </w:rPr>
              <w:t>Ранний возраст</w:t>
            </w:r>
          </w:p>
          <w:p w:rsidR="00B41ABF" w:rsidRPr="00B41ABF" w:rsidRDefault="00B41ABF" w:rsidP="00686C0C">
            <w:pPr>
              <w:jc w:val="center"/>
              <w:rPr>
                <w:sz w:val="26"/>
                <w:szCs w:val="26"/>
              </w:rPr>
            </w:pPr>
            <w:r w:rsidRPr="00686C0C">
              <w:rPr>
                <w:b/>
                <w:sz w:val="26"/>
                <w:szCs w:val="26"/>
              </w:rPr>
              <w:t>(1 год - 3 года)</w:t>
            </w:r>
          </w:p>
        </w:tc>
        <w:tc>
          <w:tcPr>
            <w:tcW w:w="7542" w:type="dxa"/>
          </w:tcPr>
          <w:p w:rsidR="00B41ABF" w:rsidRPr="00B41ABF" w:rsidRDefault="00B41ABF" w:rsidP="00303722">
            <w:pPr>
              <w:pStyle w:val="af4"/>
              <w:numPr>
                <w:ilvl w:val="0"/>
                <w:numId w:val="11"/>
              </w:numPr>
              <w:spacing w:after="0" w:line="240" w:lineRule="auto"/>
              <w:contextualSpacing/>
              <w:jc w:val="both"/>
              <w:rPr>
                <w:sz w:val="26"/>
                <w:szCs w:val="26"/>
              </w:rPr>
            </w:pPr>
            <w:r w:rsidRPr="00B41ABF">
              <w:rPr>
                <w:sz w:val="26"/>
                <w:szCs w:val="26"/>
              </w:rPr>
              <w:t>предметная деятельность и игры с составными и динамическими игрушками</w:t>
            </w:r>
          </w:p>
          <w:p w:rsidR="00B41ABF" w:rsidRPr="00B41ABF" w:rsidRDefault="00B41ABF" w:rsidP="00303722">
            <w:pPr>
              <w:pStyle w:val="af4"/>
              <w:numPr>
                <w:ilvl w:val="0"/>
                <w:numId w:val="11"/>
              </w:numPr>
              <w:spacing w:after="0" w:line="240" w:lineRule="auto"/>
              <w:contextualSpacing/>
              <w:jc w:val="both"/>
              <w:rPr>
                <w:sz w:val="26"/>
                <w:szCs w:val="26"/>
              </w:rPr>
            </w:pPr>
            <w:r w:rsidRPr="00B41ABF">
              <w:rPr>
                <w:sz w:val="26"/>
                <w:szCs w:val="26"/>
              </w:rPr>
              <w:t>экспериментирование с материалами и веществами (песок, вода, тесто и пр.)</w:t>
            </w:r>
          </w:p>
          <w:p w:rsidR="00B41ABF" w:rsidRPr="00B41ABF" w:rsidRDefault="00B41ABF" w:rsidP="00303722">
            <w:pPr>
              <w:pStyle w:val="af4"/>
              <w:numPr>
                <w:ilvl w:val="0"/>
                <w:numId w:val="11"/>
              </w:numPr>
              <w:spacing w:after="0" w:line="240" w:lineRule="auto"/>
              <w:contextualSpacing/>
              <w:jc w:val="both"/>
              <w:rPr>
                <w:sz w:val="26"/>
                <w:szCs w:val="26"/>
              </w:rPr>
            </w:pPr>
            <w:r w:rsidRPr="00B41ABF">
              <w:rPr>
                <w:sz w:val="26"/>
                <w:szCs w:val="26"/>
              </w:rPr>
              <w:t>общение со взрослым и совместные игры со сверстниками под руководством взрослого</w:t>
            </w:r>
          </w:p>
          <w:p w:rsidR="00B41ABF" w:rsidRPr="00B41ABF" w:rsidRDefault="00B41ABF" w:rsidP="00303722">
            <w:pPr>
              <w:pStyle w:val="af4"/>
              <w:numPr>
                <w:ilvl w:val="0"/>
                <w:numId w:val="11"/>
              </w:numPr>
              <w:spacing w:after="0" w:line="240" w:lineRule="auto"/>
              <w:contextualSpacing/>
              <w:jc w:val="both"/>
              <w:rPr>
                <w:sz w:val="26"/>
                <w:szCs w:val="26"/>
              </w:rPr>
            </w:pPr>
            <w:r w:rsidRPr="00B41ABF">
              <w:rPr>
                <w:sz w:val="26"/>
                <w:szCs w:val="26"/>
              </w:rPr>
              <w:t>самообслуживание и действия с бытовыми предметами-орудиями (ложка, совок, лопатка и пр.)</w:t>
            </w:r>
          </w:p>
          <w:p w:rsidR="00B41ABF" w:rsidRPr="00B41ABF" w:rsidRDefault="00B41ABF" w:rsidP="00303722">
            <w:pPr>
              <w:pStyle w:val="af4"/>
              <w:numPr>
                <w:ilvl w:val="0"/>
                <w:numId w:val="11"/>
              </w:numPr>
              <w:spacing w:after="0" w:line="240" w:lineRule="auto"/>
              <w:contextualSpacing/>
              <w:jc w:val="both"/>
              <w:rPr>
                <w:sz w:val="26"/>
                <w:szCs w:val="26"/>
              </w:rPr>
            </w:pPr>
            <w:r w:rsidRPr="00B41ABF">
              <w:rPr>
                <w:sz w:val="26"/>
                <w:szCs w:val="26"/>
              </w:rPr>
              <w:t>восприятие смысла музыки, сказок, стихов, рассматривание картинок</w:t>
            </w:r>
          </w:p>
          <w:p w:rsidR="00B41ABF" w:rsidRPr="00B41ABF" w:rsidRDefault="00B41ABF" w:rsidP="00303722">
            <w:pPr>
              <w:pStyle w:val="af4"/>
              <w:numPr>
                <w:ilvl w:val="0"/>
                <w:numId w:val="11"/>
              </w:numPr>
              <w:spacing w:after="0" w:line="240" w:lineRule="auto"/>
              <w:contextualSpacing/>
              <w:jc w:val="both"/>
              <w:rPr>
                <w:sz w:val="26"/>
                <w:szCs w:val="26"/>
              </w:rPr>
            </w:pPr>
            <w:r w:rsidRPr="00B41ABF">
              <w:rPr>
                <w:sz w:val="26"/>
                <w:szCs w:val="26"/>
              </w:rPr>
              <w:t>двигательная активность</w:t>
            </w:r>
          </w:p>
        </w:tc>
      </w:tr>
      <w:tr w:rsidR="00B41ABF" w:rsidRPr="00B41ABF">
        <w:tc>
          <w:tcPr>
            <w:tcW w:w="1811" w:type="dxa"/>
          </w:tcPr>
          <w:p w:rsidR="00B41ABF" w:rsidRPr="00686C0C" w:rsidRDefault="00B41ABF" w:rsidP="00686C0C">
            <w:pPr>
              <w:jc w:val="center"/>
              <w:rPr>
                <w:b/>
                <w:sz w:val="26"/>
                <w:szCs w:val="26"/>
              </w:rPr>
            </w:pPr>
            <w:r w:rsidRPr="00686C0C">
              <w:rPr>
                <w:b/>
                <w:sz w:val="26"/>
                <w:szCs w:val="26"/>
              </w:rPr>
              <w:t>Дошкольный возраст</w:t>
            </w:r>
          </w:p>
          <w:p w:rsidR="00B41ABF" w:rsidRPr="00B41ABF" w:rsidRDefault="00B41ABF" w:rsidP="00686C0C">
            <w:pPr>
              <w:jc w:val="center"/>
              <w:rPr>
                <w:sz w:val="26"/>
                <w:szCs w:val="26"/>
              </w:rPr>
            </w:pPr>
            <w:r w:rsidRPr="00686C0C">
              <w:rPr>
                <w:b/>
                <w:sz w:val="26"/>
                <w:szCs w:val="26"/>
              </w:rPr>
              <w:t>(3 года - 8 лет)</w:t>
            </w:r>
          </w:p>
        </w:tc>
        <w:tc>
          <w:tcPr>
            <w:tcW w:w="7542" w:type="dxa"/>
          </w:tcPr>
          <w:p w:rsidR="00B41ABF" w:rsidRPr="00B41ABF" w:rsidRDefault="00B41ABF" w:rsidP="00303722">
            <w:pPr>
              <w:pStyle w:val="af4"/>
              <w:numPr>
                <w:ilvl w:val="0"/>
                <w:numId w:val="12"/>
              </w:numPr>
              <w:spacing w:after="0" w:line="240" w:lineRule="auto"/>
              <w:contextualSpacing/>
              <w:jc w:val="both"/>
              <w:rPr>
                <w:sz w:val="26"/>
                <w:szCs w:val="26"/>
              </w:rPr>
            </w:pPr>
            <w:r w:rsidRPr="00B41ABF">
              <w:rPr>
                <w:sz w:val="26"/>
                <w:szCs w:val="26"/>
              </w:rPr>
              <w:t>игровая деятельность, включая сюжетно-ролевую игру, игру с правилами и другие виды игры</w:t>
            </w:r>
          </w:p>
          <w:p w:rsidR="00B41ABF" w:rsidRPr="00B41ABF" w:rsidRDefault="00B41ABF" w:rsidP="00303722">
            <w:pPr>
              <w:pStyle w:val="af4"/>
              <w:numPr>
                <w:ilvl w:val="0"/>
                <w:numId w:val="12"/>
              </w:numPr>
              <w:spacing w:after="0" w:line="240" w:lineRule="auto"/>
              <w:contextualSpacing/>
              <w:jc w:val="both"/>
              <w:rPr>
                <w:sz w:val="26"/>
                <w:szCs w:val="26"/>
              </w:rPr>
            </w:pPr>
            <w:r w:rsidRPr="00B41ABF">
              <w:rPr>
                <w:sz w:val="26"/>
                <w:szCs w:val="26"/>
              </w:rPr>
              <w:t>коммуникативная деятельность (общение и взаимодействие со взрослыми и сверстниками)</w:t>
            </w:r>
          </w:p>
          <w:p w:rsidR="00B41ABF" w:rsidRPr="00B41ABF" w:rsidRDefault="00B41ABF" w:rsidP="00303722">
            <w:pPr>
              <w:pStyle w:val="af4"/>
              <w:numPr>
                <w:ilvl w:val="0"/>
                <w:numId w:val="12"/>
              </w:numPr>
              <w:spacing w:after="0" w:line="240" w:lineRule="auto"/>
              <w:contextualSpacing/>
              <w:jc w:val="both"/>
              <w:rPr>
                <w:sz w:val="26"/>
                <w:szCs w:val="26"/>
              </w:rPr>
            </w:pPr>
            <w:r w:rsidRPr="00B41ABF">
              <w:rPr>
                <w:sz w:val="26"/>
                <w:szCs w:val="26"/>
              </w:rPr>
              <w:t>познавательно-исследовательская деятельность (исследования объектов окружающего мира и экспериментирование с ними)</w:t>
            </w:r>
          </w:p>
          <w:p w:rsidR="00B41ABF" w:rsidRPr="00B41ABF" w:rsidRDefault="00B41ABF" w:rsidP="00303722">
            <w:pPr>
              <w:pStyle w:val="af4"/>
              <w:numPr>
                <w:ilvl w:val="0"/>
                <w:numId w:val="12"/>
              </w:numPr>
              <w:spacing w:after="0" w:line="240" w:lineRule="auto"/>
              <w:contextualSpacing/>
              <w:jc w:val="both"/>
              <w:rPr>
                <w:sz w:val="26"/>
                <w:szCs w:val="26"/>
              </w:rPr>
            </w:pPr>
            <w:r w:rsidRPr="00B41ABF">
              <w:rPr>
                <w:sz w:val="26"/>
                <w:szCs w:val="26"/>
              </w:rPr>
              <w:t>восприятие художественной литературы и фольклора</w:t>
            </w:r>
          </w:p>
          <w:p w:rsidR="00B41ABF" w:rsidRPr="00B41ABF" w:rsidRDefault="00B41ABF" w:rsidP="00303722">
            <w:pPr>
              <w:pStyle w:val="af4"/>
              <w:numPr>
                <w:ilvl w:val="0"/>
                <w:numId w:val="12"/>
              </w:numPr>
              <w:spacing w:after="0" w:line="240" w:lineRule="auto"/>
              <w:contextualSpacing/>
              <w:jc w:val="both"/>
              <w:rPr>
                <w:sz w:val="26"/>
                <w:szCs w:val="26"/>
              </w:rPr>
            </w:pPr>
            <w:r w:rsidRPr="00B41ABF">
              <w:rPr>
                <w:sz w:val="26"/>
                <w:szCs w:val="26"/>
              </w:rPr>
              <w:t>самообслуживание и элементарный бытовой труд</w:t>
            </w:r>
          </w:p>
          <w:p w:rsidR="00B41ABF" w:rsidRPr="00B41ABF" w:rsidRDefault="00B41ABF" w:rsidP="00303722">
            <w:pPr>
              <w:pStyle w:val="af4"/>
              <w:numPr>
                <w:ilvl w:val="0"/>
                <w:numId w:val="12"/>
              </w:numPr>
              <w:spacing w:after="0" w:line="240" w:lineRule="auto"/>
              <w:contextualSpacing/>
              <w:jc w:val="both"/>
              <w:rPr>
                <w:sz w:val="26"/>
                <w:szCs w:val="26"/>
              </w:rPr>
            </w:pPr>
            <w:r w:rsidRPr="00B41ABF">
              <w:rPr>
                <w:sz w:val="26"/>
                <w:szCs w:val="26"/>
              </w:rPr>
              <w:t>конструирование из разного материала, включая конструкторы, модули, бумагу, природный и иной материал</w:t>
            </w:r>
          </w:p>
          <w:p w:rsidR="00B41ABF" w:rsidRPr="00B41ABF" w:rsidRDefault="00B41ABF" w:rsidP="00303722">
            <w:pPr>
              <w:pStyle w:val="af4"/>
              <w:numPr>
                <w:ilvl w:val="0"/>
                <w:numId w:val="12"/>
              </w:numPr>
              <w:spacing w:after="0" w:line="240" w:lineRule="auto"/>
              <w:contextualSpacing/>
              <w:jc w:val="both"/>
              <w:rPr>
                <w:sz w:val="26"/>
                <w:szCs w:val="26"/>
              </w:rPr>
            </w:pPr>
            <w:r w:rsidRPr="00B41ABF">
              <w:rPr>
                <w:sz w:val="26"/>
                <w:szCs w:val="26"/>
              </w:rPr>
              <w:t>изобразительная деятельность (рисование, лепка, аппликация)</w:t>
            </w:r>
          </w:p>
          <w:p w:rsidR="00B41ABF" w:rsidRPr="00B41ABF" w:rsidRDefault="00B41ABF" w:rsidP="00303722">
            <w:pPr>
              <w:pStyle w:val="af4"/>
              <w:numPr>
                <w:ilvl w:val="0"/>
                <w:numId w:val="12"/>
              </w:numPr>
              <w:spacing w:after="0" w:line="240" w:lineRule="auto"/>
              <w:contextualSpacing/>
              <w:jc w:val="both"/>
              <w:rPr>
                <w:sz w:val="26"/>
                <w:szCs w:val="26"/>
              </w:rPr>
            </w:pPr>
            <w:r w:rsidRPr="00B41ABF">
              <w:rPr>
                <w:sz w:val="26"/>
                <w:szCs w:val="26"/>
              </w:rPr>
              <w:t>музыкальная деятельность (восприятие и понимание смысла музыкальных произведений, пение, музыкально-ритмические движения, игры на детских музыкальных инструментах)</w:t>
            </w:r>
          </w:p>
          <w:p w:rsidR="00B41ABF" w:rsidRPr="00B41ABF" w:rsidRDefault="00B41ABF" w:rsidP="00303722">
            <w:pPr>
              <w:pStyle w:val="af4"/>
              <w:numPr>
                <w:ilvl w:val="0"/>
                <w:numId w:val="12"/>
              </w:numPr>
              <w:spacing w:after="0" w:line="240" w:lineRule="auto"/>
              <w:contextualSpacing/>
              <w:jc w:val="both"/>
              <w:rPr>
                <w:sz w:val="26"/>
                <w:szCs w:val="26"/>
              </w:rPr>
            </w:pPr>
            <w:r w:rsidRPr="00B41ABF">
              <w:rPr>
                <w:sz w:val="26"/>
                <w:szCs w:val="26"/>
              </w:rPr>
              <w:t xml:space="preserve">двигательная деятельность (овладение основными движениями) </w:t>
            </w:r>
          </w:p>
        </w:tc>
      </w:tr>
    </w:tbl>
    <w:p w:rsidR="00B41ABF" w:rsidRDefault="00B41ABF" w:rsidP="007168AE">
      <w:pPr>
        <w:shd w:val="clear" w:color="auto" w:fill="FFFFFF"/>
        <w:ind w:left="-709" w:right="283" w:firstLine="900"/>
        <w:jc w:val="both"/>
        <w:rPr>
          <w:sz w:val="26"/>
          <w:szCs w:val="26"/>
        </w:rPr>
      </w:pPr>
    </w:p>
    <w:p w:rsidR="00B41ABF" w:rsidRPr="00B41ABF" w:rsidRDefault="00B41ABF" w:rsidP="0008467E">
      <w:pPr>
        <w:pStyle w:val="af6"/>
        <w:ind w:left="567" w:right="-1165" w:firstLine="567"/>
        <w:jc w:val="both"/>
        <w:rPr>
          <w:sz w:val="26"/>
          <w:szCs w:val="26"/>
          <w:lang w:eastAsia="ru-RU"/>
        </w:rPr>
      </w:pPr>
      <w:r w:rsidRPr="00B41ABF">
        <w:rPr>
          <w:sz w:val="26"/>
          <w:szCs w:val="26"/>
        </w:rPr>
        <w:t>Содержание обязательной части ООП - ОПДО выстраивается на основе комплексного подхода, обеспечивает развитие детей во всех пяти взаимодополняющих образовательных областях</w:t>
      </w:r>
      <w:r>
        <w:rPr>
          <w:sz w:val="26"/>
          <w:szCs w:val="26"/>
        </w:rPr>
        <w:t xml:space="preserve"> и разработан</w:t>
      </w:r>
      <w:r w:rsidR="00522679">
        <w:rPr>
          <w:sz w:val="26"/>
          <w:szCs w:val="26"/>
        </w:rPr>
        <w:t>о</w:t>
      </w:r>
      <w:r>
        <w:rPr>
          <w:sz w:val="26"/>
          <w:szCs w:val="26"/>
        </w:rPr>
        <w:t xml:space="preserve"> </w:t>
      </w:r>
      <w:r w:rsidRPr="00F51302">
        <w:rPr>
          <w:rStyle w:val="bbp-breadcrumb-current"/>
          <w:sz w:val="26"/>
          <w:szCs w:val="26"/>
        </w:rPr>
        <w:t>с использованием образовательной программы дошкольного образования «Детство», авторы: Т. И. Бабаева, А. Г. Гогоберидзе, О. Н. Сомкова и другие.</w:t>
      </w:r>
    </w:p>
    <w:p w:rsidR="00B41ABF" w:rsidRPr="00B41ABF" w:rsidRDefault="00B41ABF" w:rsidP="0008467E">
      <w:pPr>
        <w:ind w:left="567" w:right="-1165" w:firstLine="567"/>
        <w:jc w:val="both"/>
        <w:rPr>
          <w:sz w:val="26"/>
          <w:szCs w:val="26"/>
        </w:rPr>
      </w:pPr>
      <w:r w:rsidRPr="00B41ABF">
        <w:rPr>
          <w:sz w:val="26"/>
          <w:szCs w:val="26"/>
        </w:rPr>
        <w:t>Объем содержания обязательной части  ООП - ОПДО определен не менее 60% от ее общего объема; части, формируемой участниками образовательных отношений, не более 40%.</w:t>
      </w:r>
    </w:p>
    <w:p w:rsidR="00B41ABF" w:rsidRPr="004A4604" w:rsidRDefault="00B41ABF" w:rsidP="0008467E">
      <w:pPr>
        <w:shd w:val="clear" w:color="auto" w:fill="FFFFFF"/>
        <w:ind w:left="567" w:right="-1165" w:firstLine="567"/>
        <w:jc w:val="both"/>
        <w:rPr>
          <w:sz w:val="26"/>
          <w:szCs w:val="26"/>
        </w:rPr>
      </w:pPr>
    </w:p>
    <w:p w:rsidR="002161D3" w:rsidRDefault="0001237F" w:rsidP="008749B0">
      <w:pPr>
        <w:shd w:val="clear" w:color="auto" w:fill="FFFFFF"/>
        <w:ind w:left="567" w:right="-1165" w:firstLine="567"/>
        <w:jc w:val="both"/>
        <w:rPr>
          <w:b/>
          <w:bCs/>
          <w:color w:val="000000"/>
          <w:sz w:val="26"/>
          <w:szCs w:val="26"/>
        </w:rPr>
      </w:pPr>
      <w:r w:rsidRPr="007168AE">
        <w:rPr>
          <w:b/>
          <w:bCs/>
          <w:color w:val="000000"/>
          <w:sz w:val="26"/>
          <w:szCs w:val="26"/>
        </w:rPr>
        <w:t>2.1</w:t>
      </w:r>
      <w:r w:rsidR="00C944CC">
        <w:rPr>
          <w:b/>
          <w:bCs/>
          <w:color w:val="000000"/>
          <w:sz w:val="26"/>
          <w:szCs w:val="26"/>
        </w:rPr>
        <w:t>.1</w:t>
      </w:r>
      <w:r w:rsidRPr="007168AE">
        <w:rPr>
          <w:b/>
          <w:bCs/>
          <w:color w:val="000000"/>
          <w:sz w:val="26"/>
          <w:szCs w:val="26"/>
        </w:rPr>
        <w:t xml:space="preserve"> </w:t>
      </w:r>
      <w:r w:rsidR="007868FF" w:rsidRPr="007168AE">
        <w:rPr>
          <w:b/>
          <w:bCs/>
          <w:color w:val="000000"/>
          <w:sz w:val="26"/>
          <w:szCs w:val="26"/>
        </w:rPr>
        <w:t xml:space="preserve"> </w:t>
      </w:r>
      <w:r w:rsidRPr="007168AE">
        <w:rPr>
          <w:b/>
          <w:bCs/>
          <w:color w:val="000000"/>
          <w:sz w:val="26"/>
          <w:szCs w:val="26"/>
        </w:rPr>
        <w:t xml:space="preserve">Описание образовательной деятельности </w:t>
      </w:r>
      <w:r w:rsidR="00C944CC">
        <w:rPr>
          <w:b/>
          <w:bCs/>
          <w:color w:val="000000"/>
          <w:sz w:val="26"/>
          <w:szCs w:val="26"/>
        </w:rPr>
        <w:t>в соответствии с направлениями развития ребёнка, представленными в пяти образовательных областях</w:t>
      </w:r>
    </w:p>
    <w:p w:rsidR="00BD6588" w:rsidRPr="007168AE" w:rsidRDefault="00BD6588" w:rsidP="0008467E">
      <w:pPr>
        <w:shd w:val="clear" w:color="auto" w:fill="FFFFFF"/>
        <w:ind w:left="567" w:right="-1165" w:firstLine="567"/>
        <w:jc w:val="both"/>
        <w:rPr>
          <w:b/>
          <w:bCs/>
          <w:color w:val="000000"/>
          <w:sz w:val="26"/>
          <w:szCs w:val="26"/>
        </w:rPr>
      </w:pPr>
    </w:p>
    <w:p w:rsidR="0041348C" w:rsidRPr="007168AE" w:rsidRDefault="0041348C" w:rsidP="0008467E">
      <w:pPr>
        <w:autoSpaceDE w:val="0"/>
        <w:autoSpaceDN w:val="0"/>
        <w:ind w:left="567" w:right="-1165" w:firstLine="567"/>
        <w:rPr>
          <w:b/>
          <w:bCs/>
          <w:iCs/>
          <w:sz w:val="26"/>
          <w:szCs w:val="26"/>
        </w:rPr>
      </w:pPr>
      <w:r w:rsidRPr="007168AE">
        <w:rPr>
          <w:b/>
          <w:bCs/>
          <w:iCs/>
          <w:sz w:val="26"/>
          <w:szCs w:val="26"/>
        </w:rPr>
        <w:t>Образовательная область «Социально-коммуникативное развитие»</w:t>
      </w:r>
    </w:p>
    <w:p w:rsidR="0041348C" w:rsidRPr="007168AE" w:rsidRDefault="0041348C" w:rsidP="0008467E">
      <w:pPr>
        <w:autoSpaceDE w:val="0"/>
        <w:autoSpaceDN w:val="0"/>
        <w:ind w:left="567" w:right="-1165" w:firstLine="567"/>
        <w:jc w:val="both"/>
        <w:rPr>
          <w:bCs/>
          <w:iCs/>
          <w:sz w:val="26"/>
          <w:szCs w:val="26"/>
        </w:rPr>
      </w:pPr>
      <w:r w:rsidRPr="00DC2506">
        <w:rPr>
          <w:b/>
          <w:bCs/>
          <w:iCs/>
          <w:sz w:val="26"/>
          <w:szCs w:val="26"/>
        </w:rPr>
        <w:t>Цель:</w:t>
      </w:r>
      <w:r w:rsidRPr="007168AE">
        <w:rPr>
          <w:b/>
          <w:bCs/>
          <w:iCs/>
          <w:sz w:val="26"/>
          <w:szCs w:val="26"/>
        </w:rPr>
        <w:t xml:space="preserve"> </w:t>
      </w:r>
      <w:r w:rsidRPr="007168AE">
        <w:rPr>
          <w:bCs/>
          <w:iCs/>
          <w:sz w:val="26"/>
          <w:szCs w:val="26"/>
        </w:rPr>
        <w:t>позитивная социализация детей дошкольного возраста, приобщение детей к социокультурным нормам, традициям семьи, общества и государства.</w:t>
      </w:r>
    </w:p>
    <w:p w:rsidR="0041348C" w:rsidRPr="007168AE" w:rsidRDefault="0041348C" w:rsidP="0008467E">
      <w:pPr>
        <w:autoSpaceDE w:val="0"/>
        <w:autoSpaceDN w:val="0"/>
        <w:ind w:left="567" w:right="-1165" w:firstLine="567"/>
        <w:jc w:val="both"/>
        <w:rPr>
          <w:bCs/>
          <w:iCs/>
          <w:sz w:val="26"/>
          <w:szCs w:val="26"/>
        </w:rPr>
      </w:pPr>
      <w:r w:rsidRPr="007168AE">
        <w:rPr>
          <w:b/>
          <w:bCs/>
          <w:iCs/>
          <w:sz w:val="26"/>
          <w:szCs w:val="26"/>
        </w:rPr>
        <w:t>Задачи:</w:t>
      </w:r>
    </w:p>
    <w:p w:rsidR="0041348C" w:rsidRPr="007168AE" w:rsidRDefault="0041348C" w:rsidP="0008467E">
      <w:pPr>
        <w:autoSpaceDE w:val="0"/>
        <w:autoSpaceDN w:val="0"/>
        <w:ind w:left="567" w:right="-1165" w:firstLine="567"/>
        <w:jc w:val="both"/>
        <w:rPr>
          <w:bCs/>
          <w:iCs/>
          <w:sz w:val="26"/>
          <w:szCs w:val="26"/>
        </w:rPr>
      </w:pPr>
      <w:r w:rsidRPr="007168AE">
        <w:rPr>
          <w:bCs/>
          <w:iCs/>
          <w:sz w:val="26"/>
          <w:szCs w:val="26"/>
        </w:rPr>
        <w:t>1. Усвоение норм и ценностей, принятых в обществе, включая моральные и нравственные ценности.</w:t>
      </w:r>
    </w:p>
    <w:p w:rsidR="0041348C" w:rsidRPr="007168AE" w:rsidRDefault="0041348C" w:rsidP="0008467E">
      <w:pPr>
        <w:autoSpaceDE w:val="0"/>
        <w:autoSpaceDN w:val="0"/>
        <w:ind w:left="567" w:right="-1165" w:firstLine="567"/>
        <w:jc w:val="both"/>
        <w:rPr>
          <w:bCs/>
          <w:iCs/>
          <w:sz w:val="26"/>
          <w:szCs w:val="26"/>
        </w:rPr>
      </w:pPr>
      <w:r w:rsidRPr="007168AE">
        <w:rPr>
          <w:bCs/>
          <w:iCs/>
          <w:sz w:val="26"/>
          <w:szCs w:val="26"/>
        </w:rPr>
        <w:t>2. Развитие общения и взаимодействия ребёнка со взрослыми и сверстниками.</w:t>
      </w:r>
    </w:p>
    <w:p w:rsidR="0041348C" w:rsidRPr="007168AE" w:rsidRDefault="0041348C" w:rsidP="0008467E">
      <w:pPr>
        <w:autoSpaceDE w:val="0"/>
        <w:autoSpaceDN w:val="0"/>
        <w:ind w:left="567" w:right="-1165" w:firstLine="567"/>
        <w:jc w:val="both"/>
        <w:rPr>
          <w:bCs/>
          <w:iCs/>
          <w:sz w:val="26"/>
          <w:szCs w:val="26"/>
        </w:rPr>
      </w:pPr>
      <w:r w:rsidRPr="007168AE">
        <w:rPr>
          <w:bCs/>
          <w:iCs/>
          <w:sz w:val="26"/>
          <w:szCs w:val="26"/>
        </w:rPr>
        <w:t>3. Становление самостоятельности, целенаправленности и саморегуляции собственных действий.</w:t>
      </w:r>
    </w:p>
    <w:p w:rsidR="0041348C" w:rsidRPr="007168AE" w:rsidRDefault="0041348C" w:rsidP="0008467E">
      <w:pPr>
        <w:autoSpaceDE w:val="0"/>
        <w:autoSpaceDN w:val="0"/>
        <w:ind w:left="567" w:right="-1165" w:firstLine="567"/>
        <w:jc w:val="both"/>
        <w:rPr>
          <w:bCs/>
          <w:iCs/>
          <w:sz w:val="26"/>
          <w:szCs w:val="26"/>
        </w:rPr>
      </w:pPr>
      <w:r w:rsidRPr="007168AE">
        <w:rPr>
          <w:bCs/>
          <w:iCs/>
          <w:sz w:val="26"/>
          <w:szCs w:val="26"/>
        </w:rPr>
        <w:t>4. Формирование уважительного отношения и чувства принадлежности к своей семье и к сообществу детей и взрослых в детском саду.</w:t>
      </w:r>
    </w:p>
    <w:p w:rsidR="0041348C" w:rsidRDefault="0041348C" w:rsidP="0008467E">
      <w:pPr>
        <w:autoSpaceDE w:val="0"/>
        <w:autoSpaceDN w:val="0"/>
        <w:ind w:left="567" w:right="-1165" w:firstLine="567"/>
        <w:jc w:val="both"/>
        <w:rPr>
          <w:bCs/>
          <w:iCs/>
          <w:sz w:val="26"/>
          <w:szCs w:val="26"/>
        </w:rPr>
      </w:pPr>
      <w:r w:rsidRPr="007168AE">
        <w:rPr>
          <w:bCs/>
          <w:iCs/>
          <w:sz w:val="26"/>
          <w:szCs w:val="26"/>
        </w:rPr>
        <w:t>5. Формирование позитивных установок к различным видам труда и творчества.</w:t>
      </w:r>
    </w:p>
    <w:p w:rsidR="00686C0C" w:rsidRDefault="00686C0C" w:rsidP="0008467E">
      <w:pPr>
        <w:autoSpaceDE w:val="0"/>
        <w:autoSpaceDN w:val="0"/>
        <w:ind w:left="567" w:right="-1165" w:firstLine="567"/>
        <w:jc w:val="both"/>
        <w:rPr>
          <w:bCs/>
          <w:iCs/>
          <w:sz w:val="26"/>
          <w:szCs w:val="26"/>
        </w:rPr>
      </w:pPr>
      <w:r>
        <w:rPr>
          <w:bCs/>
          <w:iCs/>
          <w:sz w:val="26"/>
          <w:szCs w:val="26"/>
        </w:rPr>
        <w:t>6. Развитие социального и эмоционального интеллекта, эмоциональной отзывчивости, сопереживания.</w:t>
      </w:r>
    </w:p>
    <w:p w:rsidR="00686C0C" w:rsidRDefault="00686C0C" w:rsidP="0008467E">
      <w:pPr>
        <w:autoSpaceDE w:val="0"/>
        <w:autoSpaceDN w:val="0"/>
        <w:ind w:left="567" w:right="-1165" w:firstLine="567"/>
        <w:jc w:val="both"/>
        <w:rPr>
          <w:bCs/>
          <w:iCs/>
          <w:sz w:val="26"/>
          <w:szCs w:val="26"/>
        </w:rPr>
      </w:pPr>
      <w:r>
        <w:rPr>
          <w:bCs/>
          <w:iCs/>
          <w:sz w:val="26"/>
          <w:szCs w:val="26"/>
        </w:rPr>
        <w:t>7. Формирование готовности к совместной деятельности со сверстниками.</w:t>
      </w:r>
    </w:p>
    <w:p w:rsidR="009A62EA" w:rsidRPr="007168AE" w:rsidRDefault="009A62EA" w:rsidP="0008467E">
      <w:pPr>
        <w:autoSpaceDE w:val="0"/>
        <w:autoSpaceDN w:val="0"/>
        <w:ind w:left="567" w:right="-1165" w:firstLine="567"/>
        <w:jc w:val="both"/>
        <w:rPr>
          <w:bCs/>
          <w:iCs/>
          <w:sz w:val="26"/>
          <w:szCs w:val="26"/>
        </w:rPr>
      </w:pPr>
    </w:p>
    <w:p w:rsidR="00522679" w:rsidRDefault="00522679" w:rsidP="0008467E">
      <w:pPr>
        <w:autoSpaceDE w:val="0"/>
        <w:autoSpaceDN w:val="0"/>
        <w:ind w:left="567" w:right="-1165" w:firstLine="567"/>
        <w:jc w:val="center"/>
        <w:rPr>
          <w:b/>
          <w:bCs/>
          <w:iCs/>
          <w:sz w:val="26"/>
          <w:szCs w:val="26"/>
        </w:rPr>
      </w:pPr>
      <w:r>
        <w:rPr>
          <w:b/>
          <w:bCs/>
          <w:iCs/>
          <w:sz w:val="26"/>
          <w:szCs w:val="26"/>
        </w:rPr>
        <w:t>Основные направления работы:</w:t>
      </w:r>
    </w:p>
    <w:p w:rsidR="00DC6CAA" w:rsidRDefault="0041348C" w:rsidP="0008467E">
      <w:pPr>
        <w:autoSpaceDE w:val="0"/>
        <w:autoSpaceDN w:val="0"/>
        <w:ind w:left="567" w:right="-1165" w:firstLine="567"/>
        <w:jc w:val="both"/>
        <w:rPr>
          <w:bCs/>
          <w:iCs/>
          <w:sz w:val="26"/>
          <w:szCs w:val="26"/>
        </w:rPr>
      </w:pPr>
      <w:r w:rsidRPr="007168AE">
        <w:rPr>
          <w:bCs/>
          <w:iCs/>
          <w:sz w:val="26"/>
          <w:szCs w:val="26"/>
        </w:rPr>
        <w:t xml:space="preserve">1. </w:t>
      </w:r>
      <w:r w:rsidR="00DC6CAA" w:rsidRPr="00DC6CAA">
        <w:rPr>
          <w:bCs/>
          <w:sz w:val="26"/>
          <w:szCs w:val="26"/>
        </w:rPr>
        <w:t>Игра как особое пространство развития ребёнка</w:t>
      </w:r>
      <w:r w:rsidR="00DC6CAA">
        <w:rPr>
          <w:bCs/>
          <w:sz w:val="26"/>
          <w:szCs w:val="26"/>
        </w:rPr>
        <w:t>.</w:t>
      </w:r>
    </w:p>
    <w:p w:rsidR="0041348C" w:rsidRPr="007168AE" w:rsidRDefault="0041348C" w:rsidP="0008467E">
      <w:pPr>
        <w:autoSpaceDE w:val="0"/>
        <w:autoSpaceDN w:val="0"/>
        <w:ind w:left="567" w:right="-1165" w:firstLine="567"/>
        <w:jc w:val="both"/>
        <w:rPr>
          <w:bCs/>
          <w:iCs/>
          <w:sz w:val="26"/>
          <w:szCs w:val="26"/>
        </w:rPr>
      </w:pPr>
      <w:r w:rsidRPr="007168AE">
        <w:rPr>
          <w:bCs/>
          <w:iCs/>
          <w:sz w:val="26"/>
          <w:szCs w:val="26"/>
        </w:rPr>
        <w:t>2. Формирование основ безопасного поведения в быту, социуме, природе.</w:t>
      </w:r>
    </w:p>
    <w:p w:rsidR="0041348C" w:rsidRDefault="0041348C" w:rsidP="0008467E">
      <w:pPr>
        <w:autoSpaceDE w:val="0"/>
        <w:autoSpaceDN w:val="0"/>
        <w:ind w:left="567" w:right="-1165" w:firstLine="567"/>
        <w:jc w:val="both"/>
        <w:rPr>
          <w:bCs/>
          <w:iCs/>
          <w:sz w:val="26"/>
          <w:szCs w:val="26"/>
        </w:rPr>
      </w:pPr>
      <w:r w:rsidRPr="007168AE">
        <w:rPr>
          <w:bCs/>
          <w:iCs/>
          <w:sz w:val="26"/>
          <w:szCs w:val="26"/>
        </w:rPr>
        <w:t xml:space="preserve"> 3. </w:t>
      </w:r>
      <w:r w:rsidR="00522679">
        <w:rPr>
          <w:bCs/>
          <w:iCs/>
          <w:sz w:val="26"/>
          <w:szCs w:val="26"/>
        </w:rPr>
        <w:t xml:space="preserve">Ценностное отношение к труду. </w:t>
      </w:r>
    </w:p>
    <w:p w:rsidR="00522679" w:rsidRPr="007168AE" w:rsidRDefault="00522679" w:rsidP="0008467E">
      <w:pPr>
        <w:autoSpaceDE w:val="0"/>
        <w:autoSpaceDN w:val="0"/>
        <w:ind w:left="567" w:right="-1165" w:firstLine="567"/>
        <w:jc w:val="both"/>
        <w:rPr>
          <w:bCs/>
          <w:iCs/>
          <w:sz w:val="26"/>
          <w:szCs w:val="26"/>
        </w:rPr>
      </w:pPr>
      <w:r>
        <w:rPr>
          <w:bCs/>
          <w:iCs/>
          <w:sz w:val="26"/>
          <w:szCs w:val="26"/>
        </w:rPr>
        <w:t xml:space="preserve"> 4. Вхождение в мир социальных отношений</w:t>
      </w:r>
    </w:p>
    <w:p w:rsidR="0041348C" w:rsidRDefault="00522679" w:rsidP="0008467E">
      <w:pPr>
        <w:autoSpaceDE w:val="0"/>
        <w:autoSpaceDN w:val="0"/>
        <w:ind w:left="567" w:right="-1165" w:firstLine="567"/>
        <w:jc w:val="both"/>
        <w:rPr>
          <w:bCs/>
          <w:iCs/>
          <w:sz w:val="26"/>
          <w:szCs w:val="26"/>
        </w:rPr>
      </w:pPr>
      <w:r>
        <w:rPr>
          <w:bCs/>
          <w:iCs/>
          <w:sz w:val="26"/>
          <w:szCs w:val="26"/>
        </w:rPr>
        <w:t xml:space="preserve"> 5</w:t>
      </w:r>
      <w:r w:rsidR="0041348C" w:rsidRPr="007168AE">
        <w:rPr>
          <w:bCs/>
          <w:iCs/>
          <w:sz w:val="26"/>
          <w:szCs w:val="26"/>
        </w:rPr>
        <w:t>. Патриотическое воспитание детей дошкольного возраста.</w:t>
      </w:r>
    </w:p>
    <w:p w:rsidR="00522679" w:rsidRDefault="00522679" w:rsidP="0008467E">
      <w:pPr>
        <w:autoSpaceDE w:val="0"/>
        <w:autoSpaceDN w:val="0"/>
        <w:ind w:left="567" w:right="-1165" w:firstLine="567"/>
        <w:jc w:val="both"/>
        <w:rPr>
          <w:bCs/>
          <w:iCs/>
          <w:sz w:val="26"/>
          <w:szCs w:val="26"/>
        </w:rPr>
      </w:pPr>
    </w:p>
    <w:p w:rsidR="0083093E" w:rsidRPr="0083093E" w:rsidRDefault="0083093E" w:rsidP="0008467E">
      <w:pPr>
        <w:autoSpaceDE w:val="0"/>
        <w:autoSpaceDN w:val="0"/>
        <w:ind w:left="567" w:right="-1165" w:firstLine="567"/>
        <w:jc w:val="center"/>
        <w:rPr>
          <w:bCs/>
          <w:iCs/>
          <w:sz w:val="26"/>
          <w:szCs w:val="26"/>
        </w:rPr>
      </w:pPr>
      <w:r w:rsidRPr="0083093E">
        <w:rPr>
          <w:b/>
          <w:bCs/>
          <w:sz w:val="26"/>
          <w:szCs w:val="26"/>
        </w:rPr>
        <w:t xml:space="preserve">Игра как </w:t>
      </w:r>
      <w:r w:rsidR="00DC6CAA">
        <w:rPr>
          <w:b/>
          <w:bCs/>
          <w:sz w:val="26"/>
          <w:szCs w:val="26"/>
        </w:rPr>
        <w:t>особое пространство развития ребёнка</w:t>
      </w:r>
    </w:p>
    <w:p w:rsidR="0083093E" w:rsidRPr="0083093E" w:rsidRDefault="0083093E" w:rsidP="00B35878">
      <w:pPr>
        <w:pStyle w:val="a3"/>
        <w:spacing w:before="0" w:beforeAutospacing="0" w:after="0" w:afterAutospacing="0"/>
        <w:ind w:left="567" w:right="-1165" w:firstLine="567"/>
        <w:jc w:val="both"/>
        <w:rPr>
          <w:sz w:val="26"/>
          <w:szCs w:val="26"/>
        </w:rPr>
      </w:pPr>
      <w:r w:rsidRPr="0083093E">
        <w:rPr>
          <w:sz w:val="26"/>
          <w:szCs w:val="26"/>
        </w:rPr>
        <w:t>В основе работы  леж</w:t>
      </w:r>
      <w:r w:rsidR="00DC2506">
        <w:rPr>
          <w:sz w:val="26"/>
          <w:szCs w:val="26"/>
        </w:rPr>
        <w:t xml:space="preserve">ит концепция Н. Я. Михайленко - </w:t>
      </w:r>
      <w:r w:rsidRPr="0083093E">
        <w:rPr>
          <w:sz w:val="26"/>
          <w:szCs w:val="26"/>
        </w:rPr>
        <w:t>концепция становления сюжетной игры в дошкольном возрасте. Суть предлагаемого подхода заключается в поэтапной передаче детям усложняющихся игровых умений (способов построения игры) в процессе совместной деятельности взрослого с детьми. На основе многочисленных исследований установлено, что в возрастном диапазоне 1,5—3 года ребенок может осуществлять условные действия с игрушками и предметами-заместителями, выстраивая их в простейшую смысловую цепочку, вступая в кратковременное взаимодействие со сверстником; в 3—5 лет — может принимать и последовательно менять игровые роли, реализовывать их через действия с предметами и ролевую речь, вступать в ролевое взаимодействие с партнером-сверстником; в 5—7 лет — развертывать в игре разнообразные последовательности событий, комбинируя их согласно своему замыслу и замыслам 2—3 партнеров-сверстников, реализовывать сюжетные события через ролевые взаимодействия и предметные действия.</w:t>
      </w:r>
    </w:p>
    <w:p w:rsidR="0083093E" w:rsidRPr="0083093E" w:rsidRDefault="0083093E" w:rsidP="002034E0">
      <w:pPr>
        <w:pStyle w:val="a3"/>
        <w:spacing w:before="0" w:beforeAutospacing="0" w:after="0" w:afterAutospacing="0"/>
        <w:ind w:left="567" w:right="-143" w:firstLine="567"/>
        <w:jc w:val="both"/>
        <w:rPr>
          <w:sz w:val="26"/>
          <w:szCs w:val="26"/>
        </w:rPr>
      </w:pPr>
      <w:r>
        <w:rPr>
          <w:noProof/>
          <w:sz w:val="26"/>
          <w:szCs w:val="26"/>
        </w:rPr>
        <w:pict>
          <v:rect id="_x0000_s1160" style="position:absolute;left:0;text-align:left;margin-left:77.55pt;margin-top:5.65pt;width:344.6pt;height:44.4pt;flip:y;z-index:251614208">
            <v:textbox style="mso-next-textbox:#_x0000_s1160">
              <w:txbxContent>
                <w:p w:rsidR="00130F5D" w:rsidRPr="008B09FD" w:rsidRDefault="00130F5D" w:rsidP="0083093E">
                  <w:pPr>
                    <w:spacing w:line="360" w:lineRule="auto"/>
                    <w:jc w:val="center"/>
                    <w:rPr>
                      <w:b/>
                      <w:sz w:val="26"/>
                      <w:szCs w:val="26"/>
                    </w:rPr>
                  </w:pPr>
                  <w:r w:rsidRPr="008B09FD">
                    <w:rPr>
                      <w:b/>
                      <w:sz w:val="26"/>
                      <w:szCs w:val="26"/>
                    </w:rPr>
                    <w:t>Метод руководства сюжетно-ролевой игрой</w:t>
                  </w:r>
                </w:p>
                <w:p w:rsidR="00130F5D" w:rsidRPr="008B09FD" w:rsidRDefault="00130F5D" w:rsidP="0083093E">
                  <w:pPr>
                    <w:spacing w:line="360" w:lineRule="auto"/>
                    <w:jc w:val="center"/>
                    <w:rPr>
                      <w:b/>
                      <w:sz w:val="26"/>
                      <w:szCs w:val="26"/>
                    </w:rPr>
                  </w:pPr>
                  <w:r w:rsidRPr="008B09FD">
                    <w:rPr>
                      <w:b/>
                      <w:sz w:val="26"/>
                      <w:szCs w:val="26"/>
                    </w:rPr>
                    <w:t>Н.Я. Михайленко, Н.А.Коротковой</w:t>
                  </w:r>
                </w:p>
              </w:txbxContent>
            </v:textbox>
          </v:rect>
        </w:pict>
      </w:r>
    </w:p>
    <w:p w:rsidR="0083093E" w:rsidRPr="0083093E" w:rsidRDefault="0083093E" w:rsidP="0083093E">
      <w:pPr>
        <w:pStyle w:val="a3"/>
        <w:spacing w:before="0" w:beforeAutospacing="0" w:after="0" w:afterAutospacing="0"/>
        <w:ind w:left="-709" w:firstLine="993"/>
        <w:jc w:val="both"/>
        <w:rPr>
          <w:sz w:val="26"/>
          <w:szCs w:val="26"/>
        </w:rPr>
      </w:pPr>
    </w:p>
    <w:p w:rsidR="0083093E" w:rsidRPr="00CE719C" w:rsidRDefault="00A5780A" w:rsidP="0083093E">
      <w:pPr>
        <w:pStyle w:val="a3"/>
        <w:spacing w:before="0" w:beforeAutospacing="0" w:after="0" w:afterAutospacing="0" w:line="360" w:lineRule="auto"/>
        <w:ind w:firstLine="567"/>
        <w:jc w:val="both"/>
        <w:rPr>
          <w:sz w:val="28"/>
          <w:szCs w:val="28"/>
        </w:rPr>
      </w:pPr>
      <w:r>
        <w:rPr>
          <w:noProof/>
          <w:sz w:val="28"/>
          <w:szCs w:val="28"/>
        </w:rPr>
        <w:pict>
          <v:shape id="_x0000_s1161" type="#_x0000_t32" style="position:absolute;left:0;text-align:left;margin-left:119.2pt;margin-top:20.15pt;width:76.4pt;height:42.15pt;flip:x;z-index:251615232" o:connectortype="straight">
            <v:stroke endarrow="block"/>
          </v:shape>
        </w:pict>
      </w:r>
      <w:r>
        <w:rPr>
          <w:bCs/>
          <w:noProof/>
          <w:sz w:val="26"/>
          <w:szCs w:val="26"/>
        </w:rPr>
        <w:pict>
          <v:shape id="_x0000_s1165" type="#_x0000_t32" style="position:absolute;left:0;text-align:left;margin-left:240.85pt;margin-top:20.15pt;width:.05pt;height:143.1pt;z-index:251619328" o:connectortype="straight">
            <v:stroke endarrow="block"/>
          </v:shape>
        </w:pict>
      </w:r>
      <w:r w:rsidR="008B09FD">
        <w:rPr>
          <w:noProof/>
          <w:sz w:val="28"/>
          <w:szCs w:val="28"/>
        </w:rPr>
        <w:pict>
          <v:shape id="_x0000_s1163" type="#_x0000_t32" style="position:absolute;left:0;text-align:left;margin-left:285.6pt;margin-top:20.15pt;width:77.75pt;height:33.7pt;z-index:251617280" o:connectortype="straight">
            <v:stroke endarrow="block"/>
          </v:shape>
        </w:pict>
      </w:r>
    </w:p>
    <w:p w:rsidR="0083093E" w:rsidRPr="00CE719C" w:rsidRDefault="0083093E" w:rsidP="0083093E">
      <w:pPr>
        <w:pStyle w:val="a3"/>
        <w:spacing w:before="0" w:beforeAutospacing="0" w:after="0" w:afterAutospacing="0" w:line="360" w:lineRule="auto"/>
        <w:ind w:firstLine="567"/>
        <w:jc w:val="both"/>
        <w:rPr>
          <w:sz w:val="28"/>
          <w:szCs w:val="28"/>
        </w:rPr>
      </w:pPr>
    </w:p>
    <w:p w:rsidR="0083093E" w:rsidRPr="00CE719C" w:rsidRDefault="002034E0" w:rsidP="0083093E">
      <w:pPr>
        <w:pStyle w:val="a3"/>
        <w:spacing w:before="0" w:beforeAutospacing="0" w:after="0" w:afterAutospacing="0" w:line="360" w:lineRule="auto"/>
        <w:ind w:firstLine="567"/>
        <w:jc w:val="both"/>
        <w:rPr>
          <w:sz w:val="28"/>
          <w:szCs w:val="28"/>
        </w:rPr>
      </w:pPr>
      <w:r>
        <w:rPr>
          <w:bCs/>
          <w:noProof/>
          <w:sz w:val="26"/>
          <w:szCs w:val="26"/>
        </w:rPr>
        <w:pict>
          <v:rect id="_x0000_s1164" style="position:absolute;left:0;text-align:left;margin-left:271.05pt;margin-top:5.55pt;width:224.25pt;height:100.95pt;z-index:251618304">
            <v:textbox style="mso-next-textbox:#_x0000_s1164">
              <w:txbxContent>
                <w:p w:rsidR="00130F5D" w:rsidRPr="0083093E" w:rsidRDefault="00130F5D" w:rsidP="0083093E">
                  <w:pPr>
                    <w:rPr>
                      <w:sz w:val="26"/>
                      <w:szCs w:val="26"/>
                    </w:rPr>
                  </w:pPr>
                  <w:r w:rsidRPr="0083093E">
                    <w:rPr>
                      <w:b/>
                      <w:i/>
                      <w:sz w:val="26"/>
                      <w:szCs w:val="26"/>
                    </w:rPr>
                    <w:t>Второй принцип</w:t>
                  </w:r>
                  <w:r w:rsidRPr="0083093E">
                    <w:rPr>
                      <w:sz w:val="26"/>
                      <w:szCs w:val="26"/>
                    </w:rPr>
                    <w:t xml:space="preserve"> - на каждом возрастном этапе игра развертывается особым образ</w:t>
                  </w:r>
                  <w:r>
                    <w:rPr>
                      <w:sz w:val="26"/>
                      <w:szCs w:val="26"/>
                    </w:rPr>
                    <w:t>ом, так, чтобы детьми «открывался»</w:t>
                  </w:r>
                  <w:r w:rsidRPr="0083093E">
                    <w:rPr>
                      <w:sz w:val="26"/>
                      <w:szCs w:val="26"/>
                    </w:rPr>
                    <w:t xml:space="preserve"> и усваивался новый, более сложный способ построения игры.</w:t>
                  </w:r>
                </w:p>
              </w:txbxContent>
            </v:textbox>
          </v:rect>
        </w:pict>
      </w:r>
      <w:r w:rsidR="00A5780A">
        <w:rPr>
          <w:bCs/>
          <w:noProof/>
          <w:sz w:val="26"/>
          <w:szCs w:val="26"/>
        </w:rPr>
        <w:pict>
          <v:rect id="_x0000_s1162" style="position:absolute;left:0;text-align:left;margin-left:45.6pt;margin-top:14pt;width:159.3pt;height:100.95pt;z-index:251616256">
            <v:textbox style="mso-next-textbox:#_x0000_s1162">
              <w:txbxContent>
                <w:p w:rsidR="00130F5D" w:rsidRPr="0083093E" w:rsidRDefault="00130F5D" w:rsidP="0083093E">
                  <w:pPr>
                    <w:rPr>
                      <w:sz w:val="26"/>
                      <w:szCs w:val="26"/>
                    </w:rPr>
                  </w:pPr>
                  <w:r w:rsidRPr="0083093E">
                    <w:rPr>
                      <w:b/>
                      <w:i/>
                      <w:sz w:val="26"/>
                      <w:szCs w:val="26"/>
                    </w:rPr>
                    <w:t>Первый принцип</w:t>
                  </w:r>
                  <w:r w:rsidRPr="0083093E">
                    <w:rPr>
                      <w:sz w:val="26"/>
                      <w:szCs w:val="26"/>
                    </w:rPr>
                    <w:t xml:space="preserve"> - для того, чтобы дети овладели игровыми умениями, воспитатель должен играть вместе с ними.</w:t>
                  </w:r>
                </w:p>
              </w:txbxContent>
            </v:textbox>
          </v:rect>
        </w:pict>
      </w:r>
    </w:p>
    <w:p w:rsidR="00493027" w:rsidRDefault="00493027" w:rsidP="007168AE">
      <w:pPr>
        <w:ind w:left="-709" w:right="283" w:firstLine="900"/>
        <w:jc w:val="both"/>
        <w:rPr>
          <w:bCs/>
          <w:sz w:val="26"/>
          <w:szCs w:val="26"/>
        </w:rPr>
      </w:pPr>
    </w:p>
    <w:p w:rsidR="0083093E" w:rsidRDefault="0083093E" w:rsidP="007168AE">
      <w:pPr>
        <w:ind w:left="-709" w:right="283" w:firstLine="900"/>
        <w:jc w:val="both"/>
        <w:rPr>
          <w:bCs/>
          <w:sz w:val="26"/>
          <w:szCs w:val="26"/>
        </w:rPr>
      </w:pPr>
    </w:p>
    <w:p w:rsidR="0083093E" w:rsidRDefault="0083093E" w:rsidP="007168AE">
      <w:pPr>
        <w:ind w:left="-709" w:right="283" w:firstLine="900"/>
        <w:jc w:val="both"/>
        <w:rPr>
          <w:bCs/>
          <w:sz w:val="26"/>
          <w:szCs w:val="26"/>
        </w:rPr>
      </w:pPr>
    </w:p>
    <w:p w:rsidR="0083093E" w:rsidRDefault="0083093E" w:rsidP="007168AE">
      <w:pPr>
        <w:ind w:left="-709" w:right="283" w:firstLine="900"/>
        <w:jc w:val="both"/>
        <w:rPr>
          <w:bCs/>
          <w:sz w:val="26"/>
          <w:szCs w:val="26"/>
        </w:rPr>
      </w:pPr>
    </w:p>
    <w:p w:rsidR="0083093E" w:rsidRDefault="0083093E" w:rsidP="007168AE">
      <w:pPr>
        <w:ind w:left="-709" w:right="283" w:firstLine="900"/>
        <w:jc w:val="both"/>
        <w:rPr>
          <w:bCs/>
          <w:sz w:val="26"/>
          <w:szCs w:val="26"/>
        </w:rPr>
      </w:pPr>
    </w:p>
    <w:p w:rsidR="0083093E" w:rsidRDefault="0083093E" w:rsidP="007168AE">
      <w:pPr>
        <w:ind w:left="-709" w:right="283" w:firstLine="900"/>
        <w:jc w:val="both"/>
        <w:rPr>
          <w:bCs/>
          <w:sz w:val="26"/>
          <w:szCs w:val="26"/>
        </w:rPr>
      </w:pPr>
    </w:p>
    <w:p w:rsidR="0083093E" w:rsidRDefault="0083093E" w:rsidP="007168AE">
      <w:pPr>
        <w:ind w:left="-709" w:right="283" w:firstLine="900"/>
        <w:jc w:val="both"/>
        <w:rPr>
          <w:bCs/>
          <w:sz w:val="26"/>
          <w:szCs w:val="26"/>
        </w:rPr>
      </w:pPr>
      <w:r>
        <w:rPr>
          <w:bCs/>
          <w:noProof/>
          <w:sz w:val="26"/>
          <w:szCs w:val="26"/>
        </w:rPr>
        <w:pict>
          <v:rect id="_x0000_s1166" style="position:absolute;left:0;text-align:left;margin-left:157.7pt;margin-top:10pt;width:224.25pt;height:112.2pt;z-index:251620352">
            <v:textbox style="mso-next-textbox:#_x0000_s1166">
              <w:txbxContent>
                <w:p w:rsidR="00130F5D" w:rsidRPr="0083093E" w:rsidRDefault="00130F5D" w:rsidP="0083093E">
                  <w:pPr>
                    <w:rPr>
                      <w:sz w:val="26"/>
                      <w:szCs w:val="26"/>
                    </w:rPr>
                  </w:pPr>
                  <w:r w:rsidRPr="0083093E">
                    <w:rPr>
                      <w:b/>
                      <w:i/>
                      <w:sz w:val="26"/>
                      <w:szCs w:val="26"/>
                    </w:rPr>
                    <w:t>Третий принцип</w:t>
                  </w:r>
                  <w:r w:rsidRPr="0083093E">
                    <w:rPr>
                      <w:sz w:val="26"/>
                      <w:szCs w:val="26"/>
                    </w:rPr>
                    <w:t xml:space="preserve"> - на каждом возрастном этапе при формировании игровых умений необходимо ориентировать детей</w:t>
                  </w:r>
                  <w:r>
                    <w:rPr>
                      <w:sz w:val="26"/>
                      <w:szCs w:val="26"/>
                    </w:rPr>
                    <w:t>,</w:t>
                  </w:r>
                  <w:r w:rsidRPr="0083093E">
                    <w:rPr>
                      <w:sz w:val="26"/>
                      <w:szCs w:val="26"/>
                    </w:rPr>
                    <w:t xml:space="preserve"> как на осуществление игрового действия, так и н</w:t>
                  </w:r>
                  <w:r>
                    <w:rPr>
                      <w:sz w:val="26"/>
                      <w:szCs w:val="26"/>
                    </w:rPr>
                    <w:t>а пояснение его смысла партнерам.</w:t>
                  </w:r>
                </w:p>
              </w:txbxContent>
            </v:textbox>
          </v:rect>
        </w:pict>
      </w:r>
    </w:p>
    <w:p w:rsidR="0083093E" w:rsidRDefault="0083093E" w:rsidP="007168AE">
      <w:pPr>
        <w:ind w:left="-709" w:right="283" w:firstLine="900"/>
        <w:jc w:val="both"/>
        <w:rPr>
          <w:bCs/>
          <w:sz w:val="26"/>
          <w:szCs w:val="26"/>
        </w:rPr>
      </w:pPr>
    </w:p>
    <w:p w:rsidR="0083093E" w:rsidRDefault="0083093E" w:rsidP="007168AE">
      <w:pPr>
        <w:ind w:left="-709" w:right="283" w:firstLine="900"/>
        <w:jc w:val="both"/>
        <w:rPr>
          <w:bCs/>
          <w:sz w:val="26"/>
          <w:szCs w:val="26"/>
        </w:rPr>
      </w:pPr>
    </w:p>
    <w:p w:rsidR="0083093E" w:rsidRDefault="0083093E" w:rsidP="002F1EB0">
      <w:pPr>
        <w:ind w:right="283"/>
        <w:jc w:val="both"/>
        <w:rPr>
          <w:bCs/>
          <w:sz w:val="26"/>
          <w:szCs w:val="26"/>
        </w:rPr>
      </w:pPr>
    </w:p>
    <w:p w:rsidR="0083093E" w:rsidRDefault="0083093E" w:rsidP="007168AE">
      <w:pPr>
        <w:ind w:left="-709" w:right="283" w:firstLine="900"/>
        <w:jc w:val="both"/>
        <w:rPr>
          <w:bCs/>
          <w:sz w:val="26"/>
          <w:szCs w:val="26"/>
        </w:rPr>
      </w:pPr>
    </w:p>
    <w:p w:rsidR="0083093E" w:rsidRDefault="0083093E" w:rsidP="007168AE">
      <w:pPr>
        <w:ind w:left="-709" w:right="283" w:firstLine="900"/>
        <w:jc w:val="both"/>
        <w:rPr>
          <w:bCs/>
          <w:sz w:val="26"/>
          <w:szCs w:val="26"/>
        </w:rPr>
      </w:pPr>
    </w:p>
    <w:p w:rsidR="00A5780A" w:rsidRDefault="00A5780A" w:rsidP="007168AE">
      <w:pPr>
        <w:ind w:left="-709" w:right="283" w:firstLine="900"/>
        <w:jc w:val="both"/>
        <w:rPr>
          <w:bCs/>
          <w:sz w:val="26"/>
          <w:szCs w:val="26"/>
        </w:rPr>
      </w:pPr>
    </w:p>
    <w:p w:rsidR="00A5780A" w:rsidRDefault="00A5780A" w:rsidP="007168AE">
      <w:pPr>
        <w:ind w:left="-709" w:right="283" w:firstLine="900"/>
        <w:jc w:val="both"/>
        <w:rPr>
          <w:bCs/>
          <w:sz w:val="26"/>
          <w:szCs w:val="26"/>
        </w:rPr>
      </w:pPr>
    </w:p>
    <w:p w:rsidR="002034E0" w:rsidRDefault="002034E0" w:rsidP="007168AE">
      <w:pPr>
        <w:ind w:left="-709" w:right="283" w:firstLine="900"/>
        <w:jc w:val="both"/>
        <w:rPr>
          <w:bCs/>
          <w:sz w:val="26"/>
          <w:szCs w:val="26"/>
        </w:rPr>
      </w:pPr>
    </w:p>
    <w:p w:rsidR="008B09FD" w:rsidRPr="00877E3F" w:rsidRDefault="008B09FD" w:rsidP="0008467E">
      <w:pPr>
        <w:shd w:val="clear" w:color="auto" w:fill="FFFFFF"/>
        <w:ind w:left="567" w:right="-882" w:firstLine="567"/>
        <w:jc w:val="both"/>
        <w:rPr>
          <w:sz w:val="26"/>
          <w:szCs w:val="26"/>
        </w:rPr>
      </w:pPr>
      <w:r w:rsidRPr="00877E3F">
        <w:rPr>
          <w:sz w:val="26"/>
          <w:szCs w:val="26"/>
        </w:rPr>
        <w:t>Сформулированные выше принципы организации сюжетной игры направлены на формирование у детей игровых способов, умений, которые позволят им развертывать самостоятельную игру (индивидуальную и совместную) в соответствии с их собственными желаниями и интересами. Дети должны быть обеспечены в любом возрасте временем, местом и материалом для самостоятельной игры.</w:t>
      </w:r>
    </w:p>
    <w:p w:rsidR="008B09FD" w:rsidRPr="00877E3F" w:rsidRDefault="008B09FD" w:rsidP="0008467E">
      <w:pPr>
        <w:shd w:val="clear" w:color="auto" w:fill="FFFFFF"/>
        <w:ind w:left="567" w:right="-882" w:firstLine="567"/>
        <w:jc w:val="both"/>
        <w:rPr>
          <w:iCs/>
          <w:sz w:val="26"/>
          <w:szCs w:val="26"/>
        </w:rPr>
      </w:pPr>
      <w:r w:rsidRPr="00877E3F">
        <w:rPr>
          <w:iCs/>
          <w:sz w:val="26"/>
          <w:szCs w:val="26"/>
        </w:rPr>
        <w:t>На каждом возрастном этапе педагогический процесс организации игры должен носить двучастный характер, состоящим из ситуаций формирования игровых умений в совместной игре взрослого с детьми, где взрослый является «играющим партнером», и самостоятельной детской игры, в которую взрослый непосредственно не включается, а лишь обеспечивает условия для нее.</w:t>
      </w:r>
    </w:p>
    <w:p w:rsidR="008B09FD" w:rsidRPr="00877E3F" w:rsidRDefault="008B09FD" w:rsidP="0008467E">
      <w:pPr>
        <w:pStyle w:val="a3"/>
        <w:spacing w:before="0" w:beforeAutospacing="0" w:after="0" w:afterAutospacing="0"/>
        <w:ind w:left="567" w:right="-882" w:firstLine="567"/>
        <w:jc w:val="both"/>
        <w:rPr>
          <w:iCs/>
          <w:sz w:val="26"/>
          <w:szCs w:val="26"/>
        </w:rPr>
      </w:pPr>
      <w:r w:rsidRPr="00877E3F">
        <w:rPr>
          <w:i/>
          <w:sz w:val="26"/>
          <w:szCs w:val="26"/>
        </w:rPr>
        <w:t>Организация игры с детьми раннего возраста.</w:t>
      </w:r>
      <w:r w:rsidRPr="00877E3F">
        <w:rPr>
          <w:sz w:val="26"/>
          <w:szCs w:val="26"/>
        </w:rPr>
        <w:t xml:space="preserve">  </w:t>
      </w:r>
    </w:p>
    <w:p w:rsidR="008B09FD" w:rsidRPr="00877E3F" w:rsidRDefault="008B09FD" w:rsidP="0008467E">
      <w:pPr>
        <w:pStyle w:val="a3"/>
        <w:spacing w:before="0" w:beforeAutospacing="0" w:after="0" w:afterAutospacing="0"/>
        <w:ind w:left="567" w:right="-882" w:firstLine="567"/>
        <w:jc w:val="both"/>
        <w:rPr>
          <w:sz w:val="26"/>
          <w:szCs w:val="26"/>
        </w:rPr>
      </w:pPr>
      <w:r w:rsidRPr="00877E3F">
        <w:rPr>
          <w:iCs/>
          <w:sz w:val="26"/>
          <w:szCs w:val="26"/>
        </w:rPr>
        <w:t>Формирование условного игрового действия происходит в совместной игре взрослого с ребенком (детьми), где взрослый делает акцент на условном действии с предметом и начинает ориентировать ребенка на вербальное обозначение смысла этого действия, на обращение игрового действия к партнеру-сверстнику.</w:t>
      </w:r>
      <w:r w:rsidRPr="00877E3F">
        <w:rPr>
          <w:b/>
          <w:bCs/>
          <w:sz w:val="26"/>
          <w:szCs w:val="26"/>
        </w:rPr>
        <w:t xml:space="preserve"> </w:t>
      </w:r>
      <w:r w:rsidRPr="00877E3F">
        <w:rPr>
          <w:sz w:val="26"/>
          <w:szCs w:val="26"/>
        </w:rPr>
        <w:t>Уже на этом этапе организация игры носит двучастный характер: совместная игра взрослого с детьми сочетается с самостоятельной игрой самих детей.</w:t>
      </w:r>
    </w:p>
    <w:p w:rsidR="008B09FD" w:rsidRPr="00877E3F" w:rsidRDefault="008B09FD" w:rsidP="0008467E">
      <w:pPr>
        <w:pStyle w:val="a3"/>
        <w:spacing w:before="0" w:beforeAutospacing="0" w:after="0" w:afterAutospacing="0"/>
        <w:ind w:left="567" w:right="-882" w:firstLine="567"/>
        <w:jc w:val="both"/>
        <w:rPr>
          <w:sz w:val="26"/>
          <w:szCs w:val="26"/>
        </w:rPr>
      </w:pPr>
      <w:r w:rsidRPr="00877E3F">
        <w:rPr>
          <w:i/>
          <w:iCs/>
          <w:sz w:val="26"/>
          <w:szCs w:val="26"/>
        </w:rPr>
        <w:t>Для детей 4-го года жизни</w:t>
      </w:r>
      <w:r w:rsidRPr="00877E3F">
        <w:rPr>
          <w:iCs/>
          <w:sz w:val="26"/>
          <w:szCs w:val="26"/>
        </w:rPr>
        <w:t xml:space="preserve"> достаточно уметь принимать и обозначать игровую роль, реализовывать специфические ролевые действия, направленные на партнера-игрушку, развертывать парное ролевое взаимодействие, элементарный ролевой диалог с партнером-сверстником. Значение совместной игры со взрослым заключается в том, что теперь в свободной самостоятельной игре детей действия с игрушками будут в большей степени сопровождаться ролевыми диалогами, появится называние своей роли партнеру-сверстнику и ролевое обращение к нему. Показателями успешности формирования ролевого поведения у детей 4-го года жизни являются следующие: развертывание детьми в самостоятельной деятельности специфических ролевых действий и ролевой речи, направленной на кукольных персонажей, парное ролевое взаимодействие со сверстником, включающее называние своей роли, ролевое обращение, короткий диалог.</w:t>
      </w:r>
    </w:p>
    <w:p w:rsidR="008B09FD" w:rsidRPr="00877E3F" w:rsidRDefault="008B09FD" w:rsidP="0008467E">
      <w:pPr>
        <w:pStyle w:val="a3"/>
        <w:spacing w:before="0" w:beforeAutospacing="0" w:after="0" w:afterAutospacing="0"/>
        <w:ind w:left="567" w:right="-882" w:firstLine="567"/>
        <w:jc w:val="both"/>
        <w:rPr>
          <w:sz w:val="26"/>
          <w:szCs w:val="26"/>
        </w:rPr>
      </w:pPr>
      <w:r w:rsidRPr="00877E3F">
        <w:rPr>
          <w:i/>
          <w:iCs/>
          <w:sz w:val="26"/>
          <w:szCs w:val="26"/>
        </w:rPr>
        <w:t xml:space="preserve">Задача воспитателя в работе с детьми 5-го года жизни </w:t>
      </w:r>
      <w:r w:rsidRPr="00877E3F">
        <w:rPr>
          <w:iCs/>
          <w:sz w:val="26"/>
          <w:szCs w:val="26"/>
        </w:rPr>
        <w:t>- переводить их к более сложному ролевому поведению в игре: формировать умение изменять свое ролевое поведение в соответствии с разными ролями партнеров, умение менять игровую роль и обозначать свою новую роль для партнеров в процессе развертывания игры.</w:t>
      </w:r>
    </w:p>
    <w:p w:rsidR="008B09FD" w:rsidRPr="00877E3F" w:rsidRDefault="008B09FD" w:rsidP="0008467E">
      <w:pPr>
        <w:pStyle w:val="a3"/>
        <w:spacing w:before="0" w:beforeAutospacing="0" w:after="0" w:afterAutospacing="0"/>
        <w:ind w:left="567" w:right="-882" w:firstLine="567"/>
        <w:jc w:val="both"/>
        <w:rPr>
          <w:iCs/>
          <w:sz w:val="26"/>
          <w:szCs w:val="26"/>
        </w:rPr>
      </w:pPr>
      <w:r w:rsidRPr="00877E3F">
        <w:rPr>
          <w:iCs/>
          <w:sz w:val="26"/>
          <w:szCs w:val="26"/>
        </w:rPr>
        <w:t xml:space="preserve">Для того чтобы дети старшего дошкольного возраста могли реализовать свои творческие возможности и действовать согласованно, несмотря на всю прихотливость индивидуальных замыслов, необходимо овладение новым, более сложным способом построения игры — совместным сюжетосложением. Совместную игру с детьми следует начинать не с придумывания совершенно новых сюжетов, а с частичного изменения - «расшатывания» уже известных; постепенно взрослый переводит детей к все более сложным преобразованиям знакомого сюжета, а затем и к совместному придумыванию нового. По мере овладения умениями совместно комбинировать разнообразные события, воспитатель может стимулировать детей к соединению творческого построения сюжета с ролевым взаимодействием. С этой целью взрослый включает детей в игру, где участникам предлагаются роли, принадлежащие разным смысловым сферам - разноконтекстные роли. </w:t>
      </w:r>
    </w:p>
    <w:p w:rsidR="008B09FD" w:rsidRPr="00877E3F" w:rsidRDefault="008B09FD" w:rsidP="0008467E">
      <w:pPr>
        <w:pStyle w:val="a3"/>
        <w:spacing w:before="0" w:beforeAutospacing="0" w:after="0" w:afterAutospacing="0"/>
        <w:ind w:left="567" w:right="-882" w:firstLine="567"/>
        <w:jc w:val="both"/>
        <w:rPr>
          <w:iCs/>
          <w:sz w:val="26"/>
          <w:szCs w:val="26"/>
        </w:rPr>
      </w:pPr>
      <w:r w:rsidRPr="00877E3F">
        <w:rPr>
          <w:iCs/>
          <w:sz w:val="26"/>
          <w:szCs w:val="26"/>
        </w:rPr>
        <w:t>В дальнейшем воспитатель продолжает проводить с детьми совместную игру-придумывание, предлагая теперь придумывать не сказки (знакомая сказка уже выполнила свою функцию первоначальной опоры для совместной деятельности), а «настоящие истории».</w:t>
      </w:r>
    </w:p>
    <w:p w:rsidR="008B09FD" w:rsidRPr="00877E3F" w:rsidRDefault="008B09FD" w:rsidP="0008467E">
      <w:pPr>
        <w:shd w:val="clear" w:color="auto" w:fill="FFFFFF"/>
        <w:tabs>
          <w:tab w:val="left" w:pos="567"/>
        </w:tabs>
        <w:ind w:left="567" w:right="-882" w:firstLine="567"/>
        <w:jc w:val="both"/>
        <w:rPr>
          <w:iCs/>
          <w:sz w:val="26"/>
          <w:szCs w:val="26"/>
        </w:rPr>
      </w:pPr>
      <w:r w:rsidRPr="00877E3F">
        <w:rPr>
          <w:iCs/>
          <w:sz w:val="26"/>
          <w:szCs w:val="26"/>
        </w:rPr>
        <w:t xml:space="preserve">Характер игры-придумывания воспитателя с детьми в ходе педагогической работы меняется в следующей последовательности: </w:t>
      </w:r>
    </w:p>
    <w:p w:rsidR="008B09FD" w:rsidRPr="00877E3F" w:rsidRDefault="008B09FD" w:rsidP="0008467E">
      <w:pPr>
        <w:shd w:val="clear" w:color="auto" w:fill="FFFFFF"/>
        <w:ind w:left="567" w:right="-882" w:firstLine="567"/>
        <w:jc w:val="both"/>
        <w:rPr>
          <w:iCs/>
          <w:sz w:val="26"/>
          <w:szCs w:val="26"/>
        </w:rPr>
      </w:pPr>
      <w:r w:rsidRPr="00877E3F">
        <w:rPr>
          <w:iCs/>
          <w:sz w:val="26"/>
          <w:szCs w:val="26"/>
        </w:rPr>
        <w:t xml:space="preserve">1) совместное «вспоминание» (пересказ) известной сказки; </w:t>
      </w:r>
    </w:p>
    <w:p w:rsidR="008B09FD" w:rsidRPr="00877E3F" w:rsidRDefault="008B09FD" w:rsidP="0008467E">
      <w:pPr>
        <w:shd w:val="clear" w:color="auto" w:fill="FFFFFF"/>
        <w:ind w:left="567" w:right="-882" w:firstLine="567"/>
        <w:jc w:val="both"/>
        <w:rPr>
          <w:iCs/>
          <w:sz w:val="26"/>
          <w:szCs w:val="26"/>
        </w:rPr>
      </w:pPr>
      <w:r w:rsidRPr="00877E3F">
        <w:rPr>
          <w:iCs/>
          <w:sz w:val="26"/>
          <w:szCs w:val="26"/>
        </w:rPr>
        <w:t xml:space="preserve">2) частичное преобразование известной сказки; </w:t>
      </w:r>
    </w:p>
    <w:p w:rsidR="008B09FD" w:rsidRPr="00877E3F" w:rsidRDefault="008B09FD" w:rsidP="0008467E">
      <w:pPr>
        <w:shd w:val="clear" w:color="auto" w:fill="FFFFFF"/>
        <w:ind w:left="567" w:right="-882" w:firstLine="567"/>
        <w:jc w:val="both"/>
        <w:rPr>
          <w:iCs/>
          <w:sz w:val="26"/>
          <w:szCs w:val="26"/>
        </w:rPr>
      </w:pPr>
      <w:r w:rsidRPr="00877E3F">
        <w:rPr>
          <w:iCs/>
          <w:sz w:val="26"/>
          <w:szCs w:val="26"/>
        </w:rPr>
        <w:t xml:space="preserve">3) придумывание новой сказки с соединением сказочных и реалистических элементов; </w:t>
      </w:r>
    </w:p>
    <w:p w:rsidR="008B09FD" w:rsidRPr="00877E3F" w:rsidRDefault="008B09FD" w:rsidP="0008467E">
      <w:pPr>
        <w:shd w:val="clear" w:color="auto" w:fill="FFFFFF"/>
        <w:ind w:left="567" w:right="-882" w:firstLine="567"/>
        <w:jc w:val="both"/>
        <w:rPr>
          <w:iCs/>
          <w:sz w:val="26"/>
          <w:szCs w:val="26"/>
        </w:rPr>
      </w:pPr>
      <w:r w:rsidRPr="00877E3F">
        <w:rPr>
          <w:iCs/>
          <w:sz w:val="26"/>
          <w:szCs w:val="26"/>
        </w:rPr>
        <w:t xml:space="preserve">4) развертывание нового сюжета с разноконтекстными ролями в процессе «телефонных разговоров»; </w:t>
      </w:r>
    </w:p>
    <w:p w:rsidR="008B09FD" w:rsidRPr="00877E3F" w:rsidRDefault="008B09FD" w:rsidP="0008467E">
      <w:pPr>
        <w:shd w:val="clear" w:color="auto" w:fill="FFFFFF"/>
        <w:ind w:left="567" w:right="-882" w:firstLine="567"/>
        <w:jc w:val="both"/>
        <w:rPr>
          <w:sz w:val="26"/>
          <w:szCs w:val="26"/>
        </w:rPr>
      </w:pPr>
      <w:r w:rsidRPr="00877E3F">
        <w:rPr>
          <w:iCs/>
          <w:sz w:val="26"/>
          <w:szCs w:val="26"/>
        </w:rPr>
        <w:t>5) придумывание новых историй на основе реалистических событий.</w:t>
      </w:r>
    </w:p>
    <w:p w:rsidR="008B09FD" w:rsidRPr="00877E3F" w:rsidRDefault="008B09FD" w:rsidP="0008467E">
      <w:pPr>
        <w:pStyle w:val="a3"/>
        <w:shd w:val="clear" w:color="auto" w:fill="FFFFFF"/>
        <w:spacing w:before="0" w:beforeAutospacing="0" w:after="0" w:afterAutospacing="0"/>
        <w:ind w:left="567" w:right="-882" w:firstLine="567"/>
        <w:jc w:val="center"/>
        <w:rPr>
          <w:b/>
          <w:i/>
          <w:sz w:val="26"/>
          <w:szCs w:val="26"/>
        </w:rPr>
      </w:pPr>
      <w:r w:rsidRPr="00877E3F">
        <w:rPr>
          <w:b/>
          <w:i/>
          <w:sz w:val="26"/>
          <w:szCs w:val="26"/>
        </w:rPr>
        <w:t>Методы и приемы, способствующие обогащению содержания игры:</w:t>
      </w:r>
    </w:p>
    <w:p w:rsidR="008B09FD" w:rsidRPr="00877E3F" w:rsidRDefault="008B09FD" w:rsidP="00303722">
      <w:pPr>
        <w:pStyle w:val="a3"/>
        <w:numPr>
          <w:ilvl w:val="0"/>
          <w:numId w:val="13"/>
        </w:numPr>
        <w:shd w:val="clear" w:color="auto" w:fill="FFFFFF"/>
        <w:spacing w:before="0" w:beforeAutospacing="0" w:after="0" w:afterAutospacing="0"/>
        <w:ind w:left="567" w:right="-882" w:firstLine="567"/>
        <w:jc w:val="both"/>
        <w:rPr>
          <w:sz w:val="26"/>
          <w:szCs w:val="26"/>
        </w:rPr>
      </w:pPr>
      <w:r w:rsidRPr="00877E3F">
        <w:rPr>
          <w:sz w:val="26"/>
          <w:szCs w:val="26"/>
        </w:rPr>
        <w:t>исполнение воспитателем главной роли;</w:t>
      </w:r>
    </w:p>
    <w:p w:rsidR="008B09FD" w:rsidRPr="00877E3F" w:rsidRDefault="008B09FD" w:rsidP="00303722">
      <w:pPr>
        <w:pStyle w:val="a3"/>
        <w:numPr>
          <w:ilvl w:val="0"/>
          <w:numId w:val="13"/>
        </w:numPr>
        <w:shd w:val="clear" w:color="auto" w:fill="FFFFFF"/>
        <w:spacing w:before="0" w:beforeAutospacing="0" w:after="0" w:afterAutospacing="0"/>
        <w:ind w:left="567" w:right="-882" w:firstLine="567"/>
        <w:jc w:val="both"/>
        <w:rPr>
          <w:sz w:val="26"/>
          <w:szCs w:val="26"/>
        </w:rPr>
      </w:pPr>
      <w:r w:rsidRPr="00877E3F">
        <w:rPr>
          <w:sz w:val="26"/>
          <w:szCs w:val="26"/>
        </w:rPr>
        <w:t>индивидуальная игра воспитателя с ребенком, при этом воспитатель исполняет главную роль (Н.Я. Михайленко);</w:t>
      </w:r>
    </w:p>
    <w:p w:rsidR="008B09FD" w:rsidRPr="00877E3F" w:rsidRDefault="008B09FD" w:rsidP="00303722">
      <w:pPr>
        <w:pStyle w:val="a3"/>
        <w:numPr>
          <w:ilvl w:val="0"/>
          <w:numId w:val="13"/>
        </w:numPr>
        <w:shd w:val="clear" w:color="auto" w:fill="FFFFFF"/>
        <w:spacing w:before="0" w:beforeAutospacing="0" w:after="0" w:afterAutospacing="0"/>
        <w:ind w:left="567" w:right="-882" w:firstLine="567"/>
        <w:jc w:val="both"/>
        <w:rPr>
          <w:sz w:val="26"/>
          <w:szCs w:val="26"/>
        </w:rPr>
      </w:pPr>
      <w:r w:rsidRPr="00877E3F">
        <w:rPr>
          <w:sz w:val="26"/>
          <w:szCs w:val="26"/>
        </w:rPr>
        <w:t>внесение образных игрушек;</w:t>
      </w:r>
    </w:p>
    <w:p w:rsidR="008B09FD" w:rsidRPr="00877E3F" w:rsidRDefault="008B09FD" w:rsidP="00303722">
      <w:pPr>
        <w:pStyle w:val="a3"/>
        <w:numPr>
          <w:ilvl w:val="0"/>
          <w:numId w:val="13"/>
        </w:numPr>
        <w:shd w:val="clear" w:color="auto" w:fill="FFFFFF"/>
        <w:spacing w:before="0" w:beforeAutospacing="0" w:after="0" w:afterAutospacing="0"/>
        <w:ind w:left="567" w:right="-882" w:firstLine="567"/>
        <w:jc w:val="both"/>
        <w:rPr>
          <w:sz w:val="26"/>
          <w:szCs w:val="26"/>
        </w:rPr>
      </w:pPr>
      <w:r w:rsidRPr="00877E3F">
        <w:rPr>
          <w:sz w:val="26"/>
          <w:szCs w:val="26"/>
        </w:rPr>
        <w:t>прием параллельной игры;</w:t>
      </w:r>
    </w:p>
    <w:p w:rsidR="008B09FD" w:rsidRPr="00877E3F" w:rsidRDefault="008B09FD" w:rsidP="00303722">
      <w:pPr>
        <w:pStyle w:val="a3"/>
        <w:numPr>
          <w:ilvl w:val="0"/>
          <w:numId w:val="13"/>
        </w:numPr>
        <w:shd w:val="clear" w:color="auto" w:fill="FFFFFF"/>
        <w:spacing w:before="0" w:beforeAutospacing="0" w:after="0" w:afterAutospacing="0"/>
        <w:ind w:left="567" w:right="-882" w:firstLine="567"/>
        <w:jc w:val="both"/>
        <w:rPr>
          <w:sz w:val="26"/>
          <w:szCs w:val="26"/>
        </w:rPr>
      </w:pPr>
      <w:r w:rsidRPr="00877E3F">
        <w:rPr>
          <w:sz w:val="26"/>
          <w:szCs w:val="26"/>
        </w:rPr>
        <w:t>прием ролевой игры с продолжением;</w:t>
      </w:r>
    </w:p>
    <w:p w:rsidR="008B09FD" w:rsidRPr="00877E3F" w:rsidRDefault="008B09FD" w:rsidP="00303722">
      <w:pPr>
        <w:pStyle w:val="a3"/>
        <w:numPr>
          <w:ilvl w:val="0"/>
          <w:numId w:val="13"/>
        </w:numPr>
        <w:shd w:val="clear" w:color="auto" w:fill="FFFFFF"/>
        <w:spacing w:before="0" w:beforeAutospacing="0" w:after="0" w:afterAutospacing="0"/>
        <w:ind w:left="567" w:right="-882" w:firstLine="567"/>
        <w:jc w:val="both"/>
        <w:rPr>
          <w:sz w:val="26"/>
          <w:szCs w:val="26"/>
        </w:rPr>
      </w:pPr>
      <w:r w:rsidRPr="00877E3F">
        <w:rPr>
          <w:sz w:val="26"/>
          <w:szCs w:val="26"/>
        </w:rPr>
        <w:t>активизирующее общение взрослого с детьми в процессе их игры, направленное на пробуждение и самостоятельное применение детьми новых способов решения игровой задачи, на отражение в игре новых сторон жизни;</w:t>
      </w:r>
    </w:p>
    <w:p w:rsidR="008B09FD" w:rsidRPr="00877E3F" w:rsidRDefault="008B09FD" w:rsidP="00303722">
      <w:pPr>
        <w:pStyle w:val="a3"/>
        <w:numPr>
          <w:ilvl w:val="0"/>
          <w:numId w:val="13"/>
        </w:numPr>
        <w:shd w:val="clear" w:color="auto" w:fill="FFFFFF"/>
        <w:spacing w:before="0" w:beforeAutospacing="0" w:after="0" w:afterAutospacing="0"/>
        <w:ind w:left="567" w:right="-882" w:firstLine="567"/>
        <w:jc w:val="both"/>
        <w:rPr>
          <w:sz w:val="26"/>
          <w:szCs w:val="26"/>
        </w:rPr>
      </w:pPr>
      <w:r w:rsidRPr="00877E3F">
        <w:rPr>
          <w:sz w:val="26"/>
          <w:szCs w:val="26"/>
        </w:rPr>
        <w:t>игра в телефон;</w:t>
      </w:r>
    </w:p>
    <w:p w:rsidR="008B09FD" w:rsidRDefault="008B09FD" w:rsidP="00303722">
      <w:pPr>
        <w:pStyle w:val="a3"/>
        <w:numPr>
          <w:ilvl w:val="0"/>
          <w:numId w:val="13"/>
        </w:numPr>
        <w:shd w:val="clear" w:color="auto" w:fill="FFFFFF"/>
        <w:spacing w:before="0" w:beforeAutospacing="0" w:after="0" w:afterAutospacing="0"/>
        <w:ind w:left="567" w:right="-882" w:firstLine="567"/>
        <w:jc w:val="both"/>
        <w:rPr>
          <w:sz w:val="26"/>
          <w:szCs w:val="26"/>
        </w:rPr>
      </w:pPr>
      <w:r w:rsidRPr="00877E3F">
        <w:rPr>
          <w:sz w:val="26"/>
          <w:szCs w:val="26"/>
        </w:rPr>
        <w:t>разыгрывание с детьми воображаемых ситуаций.</w:t>
      </w:r>
    </w:p>
    <w:p w:rsidR="00FE5D74" w:rsidRPr="00877E3F" w:rsidRDefault="00FE5D74" w:rsidP="00FE5D74">
      <w:pPr>
        <w:pStyle w:val="a3"/>
        <w:shd w:val="clear" w:color="auto" w:fill="FFFFFF"/>
        <w:spacing w:before="0" w:beforeAutospacing="0" w:after="0" w:afterAutospacing="0"/>
        <w:ind w:left="567" w:right="-882"/>
        <w:jc w:val="both"/>
        <w:rPr>
          <w:sz w:val="26"/>
          <w:szCs w:val="26"/>
        </w:rPr>
      </w:pPr>
    </w:p>
    <w:p w:rsidR="008B09FD" w:rsidRPr="00877E3F" w:rsidRDefault="008B09FD" w:rsidP="0008467E">
      <w:pPr>
        <w:pStyle w:val="a3"/>
        <w:shd w:val="clear" w:color="auto" w:fill="FFFFFF"/>
        <w:spacing w:before="0" w:beforeAutospacing="0" w:after="0" w:afterAutospacing="0"/>
        <w:ind w:left="567" w:right="-882" w:firstLine="567"/>
        <w:jc w:val="center"/>
        <w:rPr>
          <w:b/>
          <w:i/>
          <w:sz w:val="26"/>
          <w:szCs w:val="26"/>
        </w:rPr>
      </w:pPr>
      <w:r w:rsidRPr="00877E3F">
        <w:rPr>
          <w:b/>
          <w:i/>
          <w:sz w:val="26"/>
          <w:szCs w:val="26"/>
        </w:rPr>
        <w:t>Методы и приемы, способствующие регулированию игровых взаимоотношений:</w:t>
      </w:r>
    </w:p>
    <w:p w:rsidR="008B09FD" w:rsidRPr="00877E3F" w:rsidRDefault="008B09FD" w:rsidP="00303722">
      <w:pPr>
        <w:pStyle w:val="a3"/>
        <w:numPr>
          <w:ilvl w:val="0"/>
          <w:numId w:val="14"/>
        </w:numPr>
        <w:shd w:val="clear" w:color="auto" w:fill="FFFFFF"/>
        <w:spacing w:before="0" w:beforeAutospacing="0" w:after="0" w:afterAutospacing="0"/>
        <w:ind w:left="567" w:right="-882" w:firstLine="567"/>
        <w:jc w:val="both"/>
        <w:rPr>
          <w:sz w:val="26"/>
          <w:szCs w:val="26"/>
        </w:rPr>
      </w:pPr>
      <w:r w:rsidRPr="00877E3F">
        <w:rPr>
          <w:sz w:val="26"/>
          <w:szCs w:val="26"/>
        </w:rPr>
        <w:t>игры, облегчающие адаптацию («приходите ко мне в гости»);</w:t>
      </w:r>
    </w:p>
    <w:p w:rsidR="008B09FD" w:rsidRPr="00877E3F" w:rsidRDefault="008B09FD" w:rsidP="00303722">
      <w:pPr>
        <w:pStyle w:val="a3"/>
        <w:numPr>
          <w:ilvl w:val="0"/>
          <w:numId w:val="14"/>
        </w:numPr>
        <w:shd w:val="clear" w:color="auto" w:fill="FFFFFF"/>
        <w:spacing w:before="0" w:beforeAutospacing="0" w:after="0" w:afterAutospacing="0"/>
        <w:ind w:left="567" w:right="-882" w:firstLine="567"/>
        <w:jc w:val="both"/>
        <w:rPr>
          <w:sz w:val="26"/>
          <w:szCs w:val="26"/>
        </w:rPr>
      </w:pPr>
      <w:r w:rsidRPr="00877E3F">
        <w:rPr>
          <w:sz w:val="26"/>
          <w:szCs w:val="26"/>
        </w:rPr>
        <w:t>участие воспитателя в игре (главная роль) (Михайленко Н.Я.);</w:t>
      </w:r>
    </w:p>
    <w:p w:rsidR="008B09FD" w:rsidRPr="00877E3F" w:rsidRDefault="008B09FD" w:rsidP="00303722">
      <w:pPr>
        <w:pStyle w:val="a3"/>
        <w:numPr>
          <w:ilvl w:val="0"/>
          <w:numId w:val="14"/>
        </w:numPr>
        <w:shd w:val="clear" w:color="auto" w:fill="FFFFFF"/>
        <w:spacing w:before="0" w:beforeAutospacing="0" w:after="0" w:afterAutospacing="0"/>
        <w:ind w:left="567" w:right="-882" w:firstLine="567"/>
        <w:jc w:val="both"/>
        <w:rPr>
          <w:sz w:val="26"/>
          <w:szCs w:val="26"/>
        </w:rPr>
      </w:pPr>
      <w:r w:rsidRPr="00877E3F">
        <w:rPr>
          <w:sz w:val="26"/>
          <w:szCs w:val="26"/>
        </w:rPr>
        <w:t>использование многоперсонажного сюжета (2 врача, 2 шофера) (Михайленко Н.Я.);</w:t>
      </w:r>
    </w:p>
    <w:p w:rsidR="008B09FD" w:rsidRPr="00877E3F" w:rsidRDefault="008B09FD" w:rsidP="00303722">
      <w:pPr>
        <w:pStyle w:val="a3"/>
        <w:numPr>
          <w:ilvl w:val="0"/>
          <w:numId w:val="14"/>
        </w:numPr>
        <w:shd w:val="clear" w:color="auto" w:fill="FFFFFF"/>
        <w:spacing w:before="0" w:beforeAutospacing="0" w:after="0" w:afterAutospacing="0"/>
        <w:ind w:left="567" w:right="-882" w:firstLine="567"/>
        <w:jc w:val="both"/>
        <w:rPr>
          <w:sz w:val="26"/>
          <w:szCs w:val="26"/>
        </w:rPr>
      </w:pPr>
      <w:r w:rsidRPr="00877E3F">
        <w:rPr>
          <w:sz w:val="26"/>
          <w:szCs w:val="26"/>
        </w:rPr>
        <w:t>внесение кукольного персонажа, постановка правил поведения от его лица;</w:t>
      </w:r>
    </w:p>
    <w:p w:rsidR="008B09FD" w:rsidRPr="00877E3F" w:rsidRDefault="008B09FD" w:rsidP="00303722">
      <w:pPr>
        <w:pStyle w:val="a3"/>
        <w:numPr>
          <w:ilvl w:val="0"/>
          <w:numId w:val="14"/>
        </w:numPr>
        <w:shd w:val="clear" w:color="auto" w:fill="FFFFFF"/>
        <w:spacing w:before="0" w:beforeAutospacing="0" w:after="0" w:afterAutospacing="0"/>
        <w:ind w:left="567" w:right="-882" w:firstLine="567"/>
        <w:jc w:val="both"/>
        <w:rPr>
          <w:sz w:val="26"/>
          <w:szCs w:val="26"/>
        </w:rPr>
      </w:pPr>
      <w:r w:rsidRPr="00877E3F">
        <w:rPr>
          <w:sz w:val="26"/>
          <w:szCs w:val="26"/>
        </w:rPr>
        <w:t>создание разновозрастных игровых триад.</w:t>
      </w:r>
    </w:p>
    <w:p w:rsidR="008B09FD" w:rsidRPr="00877E3F" w:rsidRDefault="008B09FD" w:rsidP="0008467E">
      <w:pPr>
        <w:pStyle w:val="a3"/>
        <w:shd w:val="clear" w:color="auto" w:fill="FFFFFF"/>
        <w:spacing w:before="0" w:beforeAutospacing="0" w:after="0" w:afterAutospacing="0"/>
        <w:ind w:left="567" w:right="-882" w:firstLine="567"/>
        <w:jc w:val="center"/>
        <w:rPr>
          <w:b/>
          <w:i/>
          <w:sz w:val="26"/>
          <w:szCs w:val="26"/>
        </w:rPr>
      </w:pPr>
      <w:r w:rsidRPr="00877E3F">
        <w:rPr>
          <w:b/>
          <w:i/>
          <w:sz w:val="26"/>
          <w:szCs w:val="26"/>
        </w:rPr>
        <w:t>Косвенные приемы руководства:</w:t>
      </w:r>
    </w:p>
    <w:p w:rsidR="008B09FD" w:rsidRPr="00877E3F" w:rsidRDefault="008B09FD" w:rsidP="00303722">
      <w:pPr>
        <w:pStyle w:val="a3"/>
        <w:numPr>
          <w:ilvl w:val="0"/>
          <w:numId w:val="15"/>
        </w:numPr>
        <w:shd w:val="clear" w:color="auto" w:fill="FFFFFF"/>
        <w:spacing w:before="0" w:beforeAutospacing="0" w:after="0" w:afterAutospacing="0"/>
        <w:ind w:left="567" w:right="-882" w:firstLine="567"/>
        <w:rPr>
          <w:sz w:val="26"/>
          <w:szCs w:val="26"/>
        </w:rPr>
      </w:pPr>
      <w:r w:rsidRPr="00877E3F">
        <w:rPr>
          <w:sz w:val="26"/>
          <w:szCs w:val="26"/>
        </w:rPr>
        <w:t>обновление игровых уголков (внесение предметов-заместителей, съемных панелей);</w:t>
      </w:r>
    </w:p>
    <w:p w:rsidR="008B09FD" w:rsidRPr="00877E3F" w:rsidRDefault="008B09FD" w:rsidP="00303722">
      <w:pPr>
        <w:pStyle w:val="a3"/>
        <w:numPr>
          <w:ilvl w:val="0"/>
          <w:numId w:val="15"/>
        </w:numPr>
        <w:shd w:val="clear" w:color="auto" w:fill="FFFFFF"/>
        <w:spacing w:before="0" w:beforeAutospacing="0" w:after="0" w:afterAutospacing="0"/>
        <w:ind w:left="567" w:right="-882" w:firstLine="567"/>
        <w:rPr>
          <w:sz w:val="26"/>
          <w:szCs w:val="26"/>
        </w:rPr>
      </w:pPr>
      <w:r w:rsidRPr="00877E3F">
        <w:rPr>
          <w:sz w:val="26"/>
          <w:szCs w:val="26"/>
        </w:rPr>
        <w:t>изменение игровой среды;</w:t>
      </w:r>
    </w:p>
    <w:p w:rsidR="008B09FD" w:rsidRPr="00877E3F" w:rsidRDefault="008B09FD" w:rsidP="00303722">
      <w:pPr>
        <w:pStyle w:val="a3"/>
        <w:numPr>
          <w:ilvl w:val="0"/>
          <w:numId w:val="15"/>
        </w:numPr>
        <w:shd w:val="clear" w:color="auto" w:fill="FFFFFF"/>
        <w:spacing w:before="0" w:beforeAutospacing="0" w:after="0" w:afterAutospacing="0"/>
        <w:ind w:left="567" w:right="-882" w:firstLine="567"/>
        <w:rPr>
          <w:sz w:val="26"/>
          <w:szCs w:val="26"/>
        </w:rPr>
      </w:pPr>
      <w:r w:rsidRPr="00877E3F">
        <w:rPr>
          <w:sz w:val="26"/>
          <w:szCs w:val="26"/>
        </w:rPr>
        <w:t>наблюдение, экскурсия;</w:t>
      </w:r>
    </w:p>
    <w:p w:rsidR="008B09FD" w:rsidRPr="00877E3F" w:rsidRDefault="008B09FD" w:rsidP="00303722">
      <w:pPr>
        <w:pStyle w:val="a3"/>
        <w:numPr>
          <w:ilvl w:val="0"/>
          <w:numId w:val="15"/>
        </w:numPr>
        <w:shd w:val="clear" w:color="auto" w:fill="FFFFFF"/>
        <w:spacing w:before="0" w:beforeAutospacing="0" w:after="0" w:afterAutospacing="0"/>
        <w:ind w:left="567" w:right="-882" w:firstLine="567"/>
        <w:rPr>
          <w:sz w:val="26"/>
          <w:szCs w:val="26"/>
        </w:rPr>
      </w:pPr>
      <w:r w:rsidRPr="00877E3F">
        <w:rPr>
          <w:sz w:val="26"/>
          <w:szCs w:val="26"/>
        </w:rPr>
        <w:t>создание воображаемой ситуации;</w:t>
      </w:r>
    </w:p>
    <w:p w:rsidR="00A5780A" w:rsidRPr="00B35878" w:rsidRDefault="008B09FD" w:rsidP="00303722">
      <w:pPr>
        <w:pStyle w:val="a3"/>
        <w:numPr>
          <w:ilvl w:val="0"/>
          <w:numId w:val="15"/>
        </w:numPr>
        <w:shd w:val="clear" w:color="auto" w:fill="FFFFFF"/>
        <w:spacing w:before="0" w:beforeAutospacing="0" w:after="0" w:afterAutospacing="0"/>
        <w:ind w:left="567" w:right="-882" w:firstLine="567"/>
        <w:rPr>
          <w:sz w:val="26"/>
          <w:szCs w:val="26"/>
        </w:rPr>
      </w:pPr>
      <w:r w:rsidRPr="00877E3F">
        <w:rPr>
          <w:sz w:val="26"/>
          <w:szCs w:val="26"/>
        </w:rPr>
        <w:t>объяснение по воображаемому радио или телевизору об открытии новых «больниц», «магазинов»</w:t>
      </w:r>
    </w:p>
    <w:p w:rsidR="00A5780A" w:rsidRDefault="002034E0" w:rsidP="0008467E">
      <w:pPr>
        <w:pStyle w:val="a3"/>
        <w:shd w:val="clear" w:color="auto" w:fill="FFFFFF"/>
        <w:spacing w:before="0" w:beforeAutospacing="0" w:after="0" w:afterAutospacing="0"/>
        <w:ind w:left="567" w:right="-882" w:firstLine="567"/>
        <w:rPr>
          <w:sz w:val="26"/>
          <w:szCs w:val="26"/>
        </w:rPr>
      </w:pPr>
      <w:r w:rsidRPr="00877E3F">
        <w:rPr>
          <w:noProof/>
        </w:rPr>
        <w:pict>
          <v:roundrect id="_x0000_s1167" style="position:absolute;left:0;text-align:left;margin-left:126.55pt;margin-top:5.45pt;width:278.25pt;height:57pt;z-index:251621376" arcsize="10923f">
            <v:textbox style="mso-next-textbox:#_x0000_s1167">
              <w:txbxContent>
                <w:p w:rsidR="00130F5D" w:rsidRPr="009A62EA" w:rsidRDefault="00130F5D" w:rsidP="008B09FD">
                  <w:pPr>
                    <w:jc w:val="center"/>
                  </w:pPr>
                  <w:r w:rsidRPr="009A62EA">
                    <w:rPr>
                      <w:b/>
                      <w:bCs/>
                    </w:rPr>
                    <w:t>КЛАССИФИКАЦИЯ ИГР</w:t>
                  </w:r>
                  <w:r w:rsidRPr="009A62EA">
                    <w:rPr>
                      <w:b/>
                      <w:bCs/>
                    </w:rPr>
                    <w:br/>
                    <w:t xml:space="preserve">ДЕТЕЙ ДОШКОЛЬНОГО ВОЗРАСТА </w:t>
                  </w:r>
                  <w:r w:rsidRPr="009A62EA">
                    <w:br/>
                    <w:t>(по Е.В. Зворыгиной и С.Л. Новоселовой)</w:t>
                  </w:r>
                </w:p>
              </w:txbxContent>
            </v:textbox>
          </v:roundrect>
        </w:pict>
      </w:r>
    </w:p>
    <w:p w:rsidR="00A5780A" w:rsidRDefault="00A5780A" w:rsidP="0008467E">
      <w:pPr>
        <w:pStyle w:val="a3"/>
        <w:shd w:val="clear" w:color="auto" w:fill="FFFFFF"/>
        <w:spacing w:before="0" w:beforeAutospacing="0" w:after="0" w:afterAutospacing="0"/>
        <w:ind w:left="567" w:right="-882" w:firstLine="567"/>
        <w:rPr>
          <w:sz w:val="26"/>
          <w:szCs w:val="26"/>
        </w:rPr>
      </w:pPr>
    </w:p>
    <w:p w:rsidR="00A5780A" w:rsidRDefault="00A5780A" w:rsidP="002034E0">
      <w:pPr>
        <w:pStyle w:val="a3"/>
        <w:shd w:val="clear" w:color="auto" w:fill="FFFFFF"/>
        <w:spacing w:before="0" w:beforeAutospacing="0" w:after="0" w:afterAutospacing="0"/>
        <w:ind w:left="567" w:right="-143" w:firstLine="567"/>
        <w:rPr>
          <w:sz w:val="26"/>
          <w:szCs w:val="26"/>
        </w:rPr>
      </w:pPr>
    </w:p>
    <w:p w:rsidR="00A5780A" w:rsidRDefault="00A5780A" w:rsidP="00A5780A">
      <w:pPr>
        <w:pStyle w:val="a3"/>
        <w:shd w:val="clear" w:color="auto" w:fill="FFFFFF"/>
        <w:spacing w:before="0" w:beforeAutospacing="0" w:after="0" w:afterAutospacing="0"/>
        <w:ind w:right="-143"/>
        <w:rPr>
          <w:sz w:val="26"/>
          <w:szCs w:val="26"/>
        </w:rPr>
      </w:pPr>
    </w:p>
    <w:p w:rsidR="00A5780A" w:rsidRDefault="002034E0" w:rsidP="00A5780A">
      <w:pPr>
        <w:pStyle w:val="a3"/>
        <w:shd w:val="clear" w:color="auto" w:fill="FFFFFF"/>
        <w:spacing w:before="0" w:beforeAutospacing="0" w:after="0" w:afterAutospacing="0"/>
        <w:ind w:right="-143"/>
        <w:rPr>
          <w:sz w:val="26"/>
          <w:szCs w:val="26"/>
        </w:rPr>
      </w:pPr>
      <w:r>
        <w:rPr>
          <w:bCs/>
          <w:noProof/>
          <w:sz w:val="26"/>
          <w:szCs w:val="26"/>
        </w:rPr>
        <w:pict>
          <v:shapetype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_x0000_s1169" type="#_x0000_t122" style="position:absolute;margin-left:210.45pt;margin-top:12.6pt;width:150pt;height:72.7pt;z-index:251623424">
            <v:textbox style="mso-next-textbox:#_x0000_s1169">
              <w:txbxContent>
                <w:p w:rsidR="00130F5D" w:rsidRPr="00984580" w:rsidRDefault="00130F5D" w:rsidP="00DF3E91">
                  <w:pPr>
                    <w:jc w:val="center"/>
                  </w:pPr>
                  <w:r w:rsidRPr="00984580">
                    <w:rPr>
                      <w:b/>
                      <w:bCs/>
                    </w:rPr>
                    <w:t>Игры, возникающие</w:t>
                  </w:r>
                </w:p>
                <w:p w:rsidR="00130F5D" w:rsidRDefault="00130F5D" w:rsidP="00DF3E91">
                  <w:pPr>
                    <w:jc w:val="center"/>
                  </w:pPr>
                  <w:r w:rsidRPr="00984580">
                    <w:rPr>
                      <w:b/>
                      <w:bCs/>
                    </w:rPr>
                    <w:t>по инициативе</w:t>
                  </w:r>
                  <w:r>
                    <w:rPr>
                      <w:b/>
                      <w:bCs/>
                    </w:rPr>
                    <w:t xml:space="preserve">  взрослого</w:t>
                  </w:r>
                </w:p>
              </w:txbxContent>
            </v:textbox>
          </v:shape>
        </w:pict>
      </w:r>
    </w:p>
    <w:p w:rsidR="008B09FD" w:rsidRPr="002F1EB0" w:rsidRDefault="002034E0" w:rsidP="00A5780A">
      <w:pPr>
        <w:pStyle w:val="a3"/>
        <w:shd w:val="clear" w:color="auto" w:fill="FFFFFF"/>
        <w:spacing w:before="0" w:beforeAutospacing="0" w:after="0" w:afterAutospacing="0"/>
        <w:ind w:left="1134" w:right="-143"/>
        <w:rPr>
          <w:sz w:val="26"/>
          <w:szCs w:val="26"/>
        </w:rPr>
      </w:pPr>
      <w:r>
        <w:rPr>
          <w:noProof/>
          <w:sz w:val="28"/>
          <w:szCs w:val="28"/>
        </w:rPr>
        <w:pict>
          <v:shape id="_x0000_s1170" type="#_x0000_t122" style="position:absolute;left:0;text-align:left;margin-left:371.35pt;margin-top:8.55pt;width:155.25pt;height:50.25pt;z-index:251624448">
            <v:textbox style="mso-next-textbox:#_x0000_s1170">
              <w:txbxContent>
                <w:p w:rsidR="00130F5D" w:rsidRPr="00984580" w:rsidRDefault="00130F5D" w:rsidP="00DF3E91">
                  <w:pPr>
                    <w:jc w:val="center"/>
                  </w:pPr>
                  <w:r w:rsidRPr="00984580">
                    <w:rPr>
                      <w:b/>
                      <w:bCs/>
                    </w:rPr>
                    <w:t>Народные игры</w:t>
                  </w:r>
                </w:p>
                <w:p w:rsidR="00130F5D" w:rsidRDefault="00130F5D" w:rsidP="00DF3E91">
                  <w:pPr>
                    <w:jc w:val="center"/>
                  </w:pPr>
                </w:p>
              </w:txbxContent>
            </v:textbox>
          </v:shape>
        </w:pict>
      </w:r>
      <w:r>
        <w:rPr>
          <w:b/>
          <w:i/>
          <w:noProof/>
          <w:sz w:val="28"/>
          <w:szCs w:val="28"/>
        </w:rPr>
        <w:pict>
          <v:shape id="_x0000_s1168" type="#_x0000_t122" style="position:absolute;left:0;text-align:left;margin-left:45.2pt;margin-top:8.55pt;width:154.5pt;height:51.75pt;z-index:251622400">
            <v:textbox style="mso-next-textbox:#_x0000_s1168">
              <w:txbxContent>
                <w:p w:rsidR="00130F5D" w:rsidRPr="00984580" w:rsidRDefault="00130F5D" w:rsidP="00DF3E91">
                  <w:pPr>
                    <w:jc w:val="center"/>
                  </w:pPr>
                  <w:r w:rsidRPr="00984580">
                    <w:rPr>
                      <w:b/>
                      <w:bCs/>
                    </w:rPr>
                    <w:t>Игры, возникающие</w:t>
                  </w:r>
                </w:p>
                <w:p w:rsidR="00130F5D" w:rsidRPr="00984580" w:rsidRDefault="00130F5D" w:rsidP="00DF3E91">
                  <w:pPr>
                    <w:jc w:val="center"/>
                  </w:pPr>
                  <w:r w:rsidRPr="00984580">
                    <w:rPr>
                      <w:b/>
                      <w:bCs/>
                    </w:rPr>
                    <w:t>по инициативе детей</w:t>
                  </w:r>
                </w:p>
                <w:p w:rsidR="00130F5D" w:rsidRDefault="00130F5D" w:rsidP="00DF3E91"/>
              </w:txbxContent>
            </v:textbox>
          </v:shape>
        </w:pict>
      </w:r>
    </w:p>
    <w:p w:rsidR="008B09FD" w:rsidRPr="00CE719C" w:rsidRDefault="008B09FD" w:rsidP="008B09FD">
      <w:pPr>
        <w:jc w:val="center"/>
        <w:rPr>
          <w:b/>
          <w:sz w:val="28"/>
          <w:szCs w:val="28"/>
        </w:rPr>
      </w:pPr>
    </w:p>
    <w:p w:rsidR="0083093E" w:rsidRDefault="0083093E" w:rsidP="007168AE">
      <w:pPr>
        <w:ind w:left="-709" w:right="283" w:firstLine="900"/>
        <w:jc w:val="both"/>
        <w:rPr>
          <w:bCs/>
          <w:sz w:val="26"/>
          <w:szCs w:val="26"/>
        </w:rPr>
      </w:pPr>
    </w:p>
    <w:p w:rsidR="0083093E" w:rsidRDefault="0083093E" w:rsidP="007168AE">
      <w:pPr>
        <w:ind w:left="-709" w:right="283" w:firstLine="900"/>
        <w:jc w:val="both"/>
        <w:rPr>
          <w:bCs/>
          <w:sz w:val="26"/>
          <w:szCs w:val="26"/>
        </w:rPr>
      </w:pPr>
    </w:p>
    <w:p w:rsidR="0083093E" w:rsidRDefault="002034E0" w:rsidP="007168AE">
      <w:pPr>
        <w:ind w:left="-709" w:right="283" w:firstLine="900"/>
        <w:jc w:val="both"/>
        <w:rPr>
          <w:bCs/>
          <w:sz w:val="26"/>
          <w:szCs w:val="26"/>
        </w:rPr>
      </w:pPr>
      <w:r>
        <w:rPr>
          <w:b/>
          <w:i/>
          <w:noProof/>
          <w:sz w:val="28"/>
          <w:szCs w:val="28"/>
        </w:rPr>
        <w:pict>
          <v:roundrect id="_x0000_s1172" style="position:absolute;left:0;text-align:left;margin-left:35.8pt;margin-top:9.4pt;width:155.25pt;height:102.3pt;z-index:251625472" arcsize="10923f">
            <v:textbox style="mso-next-textbox:#_x0000_s1172">
              <w:txbxContent>
                <w:p w:rsidR="00130F5D" w:rsidRPr="009A62EA" w:rsidRDefault="00130F5D" w:rsidP="00DF3E91">
                  <w:pPr>
                    <w:jc w:val="center"/>
                  </w:pPr>
                  <w:r w:rsidRPr="009A62EA">
                    <w:rPr>
                      <w:b/>
                      <w:bCs/>
                    </w:rPr>
                    <w:t>Игры-экспериментирования</w:t>
                  </w:r>
                </w:p>
                <w:p w:rsidR="00130F5D" w:rsidRPr="009A62EA" w:rsidRDefault="00130F5D" w:rsidP="00DF3E91">
                  <w:pPr>
                    <w:jc w:val="both"/>
                  </w:pPr>
                  <w:r w:rsidRPr="009A62EA">
                    <w:t>Игры с природными</w:t>
                  </w:r>
                  <w:r w:rsidRPr="009A62EA">
                    <w:br/>
                    <w:t xml:space="preserve">  объектами</w:t>
                  </w:r>
                </w:p>
                <w:p w:rsidR="00130F5D" w:rsidRPr="009A62EA" w:rsidRDefault="00130F5D" w:rsidP="00DF3E91">
                  <w:pPr>
                    <w:jc w:val="both"/>
                  </w:pPr>
                  <w:r w:rsidRPr="009A62EA">
                    <w:t>Игры с игрушками</w:t>
                  </w:r>
                </w:p>
                <w:p w:rsidR="00130F5D" w:rsidRPr="009A62EA" w:rsidRDefault="00130F5D" w:rsidP="00DF3E91">
                  <w:pPr>
                    <w:jc w:val="both"/>
                  </w:pPr>
                  <w:r w:rsidRPr="009A62EA">
                    <w:t xml:space="preserve">Игры с животными </w:t>
                  </w:r>
                </w:p>
                <w:p w:rsidR="00130F5D" w:rsidRDefault="00130F5D" w:rsidP="00DF3E91"/>
              </w:txbxContent>
            </v:textbox>
          </v:roundrect>
        </w:pict>
      </w:r>
      <w:r>
        <w:rPr>
          <w:noProof/>
          <w:sz w:val="28"/>
          <w:szCs w:val="28"/>
        </w:rPr>
        <w:pict>
          <v:roundrect id="_x0000_s1175" style="position:absolute;left:0;text-align:left;margin-left:371.35pt;margin-top:9.4pt;width:155.25pt;height:68.65pt;z-index:251627520" arcsize="10923f">
            <v:textbox style="mso-next-textbox:#_x0000_s1175">
              <w:txbxContent>
                <w:p w:rsidR="00130F5D" w:rsidRPr="009A62EA" w:rsidRDefault="00130F5D" w:rsidP="00DF3E91">
                  <w:pPr>
                    <w:jc w:val="center"/>
                    <w:rPr>
                      <w:sz w:val="22"/>
                      <w:szCs w:val="22"/>
                    </w:rPr>
                  </w:pPr>
                  <w:r w:rsidRPr="009A62EA">
                    <w:rPr>
                      <w:b/>
                      <w:bCs/>
                      <w:sz w:val="22"/>
                      <w:szCs w:val="22"/>
                    </w:rPr>
                    <w:t>Обрядовые игры</w:t>
                  </w:r>
                </w:p>
                <w:p w:rsidR="00130F5D" w:rsidRPr="009A62EA" w:rsidRDefault="00130F5D" w:rsidP="00DF3E91">
                  <w:pPr>
                    <w:rPr>
                      <w:sz w:val="22"/>
                      <w:szCs w:val="22"/>
                    </w:rPr>
                  </w:pPr>
                  <w:r w:rsidRPr="009A62EA">
                    <w:rPr>
                      <w:sz w:val="22"/>
                      <w:szCs w:val="22"/>
                    </w:rPr>
                    <w:t>Семейные</w:t>
                  </w:r>
                </w:p>
                <w:p w:rsidR="00130F5D" w:rsidRPr="009A62EA" w:rsidRDefault="00130F5D" w:rsidP="00DF3E91">
                  <w:pPr>
                    <w:rPr>
                      <w:sz w:val="22"/>
                      <w:szCs w:val="22"/>
                    </w:rPr>
                  </w:pPr>
                  <w:r w:rsidRPr="009A62EA">
                    <w:rPr>
                      <w:sz w:val="22"/>
                      <w:szCs w:val="22"/>
                    </w:rPr>
                    <w:t>Сезонные</w:t>
                  </w:r>
                </w:p>
                <w:p w:rsidR="00130F5D" w:rsidRPr="009A62EA" w:rsidRDefault="00130F5D" w:rsidP="00DF3E91">
                  <w:pPr>
                    <w:rPr>
                      <w:sz w:val="22"/>
                      <w:szCs w:val="22"/>
                    </w:rPr>
                  </w:pPr>
                  <w:r w:rsidRPr="009A62EA">
                    <w:rPr>
                      <w:sz w:val="22"/>
                      <w:szCs w:val="22"/>
                    </w:rPr>
                    <w:t xml:space="preserve">Культовые </w:t>
                  </w:r>
                </w:p>
                <w:p w:rsidR="00130F5D" w:rsidRDefault="00130F5D" w:rsidP="00DF3E91"/>
              </w:txbxContent>
            </v:textbox>
          </v:roundrect>
        </w:pict>
      </w:r>
    </w:p>
    <w:p w:rsidR="0083093E" w:rsidRDefault="002034E0" w:rsidP="007168AE">
      <w:pPr>
        <w:ind w:left="-709" w:right="283" w:firstLine="900"/>
        <w:jc w:val="both"/>
        <w:rPr>
          <w:bCs/>
          <w:sz w:val="26"/>
          <w:szCs w:val="26"/>
        </w:rPr>
      </w:pPr>
      <w:r>
        <w:rPr>
          <w:noProof/>
          <w:sz w:val="28"/>
          <w:szCs w:val="28"/>
        </w:rPr>
        <w:pict>
          <v:roundrect id="_x0000_s1174" style="position:absolute;left:0;text-align:left;margin-left:205.2pt;margin-top:4.15pt;width:155.25pt;height:81.35pt;z-index:251626496" arcsize="10923f">
            <v:textbox style="mso-next-textbox:#_x0000_s1174">
              <w:txbxContent>
                <w:p w:rsidR="00130F5D" w:rsidRPr="009A62EA" w:rsidRDefault="00130F5D" w:rsidP="00DF3E91">
                  <w:pPr>
                    <w:jc w:val="center"/>
                    <w:rPr>
                      <w:sz w:val="22"/>
                      <w:szCs w:val="22"/>
                    </w:rPr>
                  </w:pPr>
                  <w:r w:rsidRPr="009A62EA">
                    <w:rPr>
                      <w:b/>
                      <w:bCs/>
                      <w:sz w:val="22"/>
                      <w:szCs w:val="22"/>
                    </w:rPr>
                    <w:t>Обучающие игры</w:t>
                  </w:r>
                </w:p>
                <w:p w:rsidR="00130F5D" w:rsidRPr="009A62EA" w:rsidRDefault="00130F5D" w:rsidP="00DF3E91">
                  <w:pPr>
                    <w:rPr>
                      <w:sz w:val="22"/>
                      <w:szCs w:val="22"/>
                    </w:rPr>
                  </w:pPr>
                  <w:r w:rsidRPr="009A62EA">
                    <w:rPr>
                      <w:sz w:val="22"/>
                      <w:szCs w:val="22"/>
                    </w:rPr>
                    <w:t>Сюжетно-дидактические</w:t>
                  </w:r>
                </w:p>
                <w:p w:rsidR="00130F5D" w:rsidRPr="009A62EA" w:rsidRDefault="00130F5D" w:rsidP="00DF3E91">
                  <w:pPr>
                    <w:rPr>
                      <w:sz w:val="22"/>
                      <w:szCs w:val="22"/>
                    </w:rPr>
                  </w:pPr>
                  <w:r w:rsidRPr="009A62EA">
                    <w:rPr>
                      <w:sz w:val="22"/>
                      <w:szCs w:val="22"/>
                    </w:rPr>
                    <w:t>Подвижные</w:t>
                  </w:r>
                </w:p>
                <w:p w:rsidR="00130F5D" w:rsidRPr="009A62EA" w:rsidRDefault="00130F5D" w:rsidP="00DF3E91">
                  <w:pPr>
                    <w:rPr>
                      <w:sz w:val="22"/>
                      <w:szCs w:val="22"/>
                    </w:rPr>
                  </w:pPr>
                  <w:r w:rsidRPr="009A62EA">
                    <w:rPr>
                      <w:sz w:val="22"/>
                      <w:szCs w:val="22"/>
                    </w:rPr>
                    <w:t xml:space="preserve"> Музыкально-дидактические</w:t>
                  </w:r>
                </w:p>
                <w:p w:rsidR="00130F5D" w:rsidRDefault="00130F5D" w:rsidP="00DF3E91"/>
              </w:txbxContent>
            </v:textbox>
          </v:roundrect>
        </w:pict>
      </w:r>
    </w:p>
    <w:p w:rsidR="0083093E" w:rsidRDefault="0083093E" w:rsidP="007168AE">
      <w:pPr>
        <w:ind w:left="-709" w:right="283" w:firstLine="900"/>
        <w:jc w:val="both"/>
        <w:rPr>
          <w:bCs/>
          <w:sz w:val="26"/>
          <w:szCs w:val="26"/>
        </w:rPr>
      </w:pPr>
    </w:p>
    <w:p w:rsidR="0083093E" w:rsidRDefault="0083093E" w:rsidP="007168AE">
      <w:pPr>
        <w:ind w:left="-709" w:right="283" w:firstLine="900"/>
        <w:jc w:val="both"/>
        <w:rPr>
          <w:bCs/>
          <w:sz w:val="26"/>
          <w:szCs w:val="26"/>
        </w:rPr>
      </w:pPr>
    </w:p>
    <w:p w:rsidR="0083093E" w:rsidRDefault="0083093E" w:rsidP="007168AE">
      <w:pPr>
        <w:ind w:left="-709" w:right="283" w:firstLine="900"/>
        <w:jc w:val="both"/>
        <w:rPr>
          <w:bCs/>
          <w:sz w:val="26"/>
          <w:szCs w:val="26"/>
        </w:rPr>
      </w:pPr>
    </w:p>
    <w:p w:rsidR="0083093E" w:rsidRDefault="002034E0" w:rsidP="007168AE">
      <w:pPr>
        <w:ind w:left="-709" w:right="283" w:firstLine="900"/>
        <w:jc w:val="both"/>
        <w:rPr>
          <w:bCs/>
          <w:sz w:val="26"/>
          <w:szCs w:val="26"/>
        </w:rPr>
      </w:pPr>
      <w:r>
        <w:rPr>
          <w:noProof/>
          <w:sz w:val="28"/>
          <w:szCs w:val="28"/>
        </w:rPr>
        <w:pict>
          <v:roundrect id="_x0000_s1176" style="position:absolute;left:0;text-align:left;margin-left:371.35pt;margin-top:12.65pt;width:155.25pt;height:66.4pt;z-index:251628544" arcsize="10923f">
            <v:textbox style="mso-next-textbox:#_x0000_s1176">
              <w:txbxContent>
                <w:p w:rsidR="00130F5D" w:rsidRPr="009A62EA" w:rsidRDefault="00130F5D" w:rsidP="00DF3E91">
                  <w:pPr>
                    <w:jc w:val="center"/>
                    <w:rPr>
                      <w:sz w:val="22"/>
                      <w:szCs w:val="22"/>
                    </w:rPr>
                  </w:pPr>
                  <w:r w:rsidRPr="009A62EA">
                    <w:rPr>
                      <w:b/>
                      <w:bCs/>
                      <w:sz w:val="22"/>
                      <w:szCs w:val="22"/>
                    </w:rPr>
                    <w:t>Тренинговые игры</w:t>
                  </w:r>
                </w:p>
                <w:p w:rsidR="00130F5D" w:rsidRPr="009A62EA" w:rsidRDefault="00130F5D" w:rsidP="00DF3E91">
                  <w:pPr>
                    <w:rPr>
                      <w:sz w:val="22"/>
                      <w:szCs w:val="22"/>
                    </w:rPr>
                  </w:pPr>
                  <w:r w:rsidRPr="009A62EA">
                    <w:rPr>
                      <w:sz w:val="22"/>
                      <w:szCs w:val="22"/>
                    </w:rPr>
                    <w:t>Интеллектуальные</w:t>
                  </w:r>
                </w:p>
                <w:p w:rsidR="00130F5D" w:rsidRPr="009A62EA" w:rsidRDefault="00130F5D" w:rsidP="00DF3E91">
                  <w:pPr>
                    <w:rPr>
                      <w:sz w:val="22"/>
                      <w:szCs w:val="22"/>
                    </w:rPr>
                  </w:pPr>
                  <w:r w:rsidRPr="009A62EA">
                    <w:rPr>
                      <w:sz w:val="22"/>
                      <w:szCs w:val="22"/>
                    </w:rPr>
                    <w:t>Сенсомоторные</w:t>
                  </w:r>
                </w:p>
                <w:p w:rsidR="00130F5D" w:rsidRPr="009A62EA" w:rsidRDefault="00130F5D" w:rsidP="00DF3E91">
                  <w:pPr>
                    <w:rPr>
                      <w:sz w:val="22"/>
                      <w:szCs w:val="22"/>
                    </w:rPr>
                  </w:pPr>
                  <w:r w:rsidRPr="009A62EA">
                    <w:rPr>
                      <w:sz w:val="22"/>
                      <w:szCs w:val="22"/>
                    </w:rPr>
                    <w:t xml:space="preserve"> Адаптивные</w:t>
                  </w:r>
                </w:p>
              </w:txbxContent>
            </v:textbox>
          </v:roundrect>
        </w:pict>
      </w:r>
    </w:p>
    <w:p w:rsidR="0083093E" w:rsidRDefault="0083093E" w:rsidP="007168AE">
      <w:pPr>
        <w:ind w:left="-709" w:right="283" w:firstLine="900"/>
        <w:jc w:val="both"/>
        <w:rPr>
          <w:bCs/>
          <w:sz w:val="26"/>
          <w:szCs w:val="26"/>
        </w:rPr>
      </w:pPr>
    </w:p>
    <w:p w:rsidR="00DF3E91" w:rsidRDefault="002034E0" w:rsidP="007168AE">
      <w:pPr>
        <w:ind w:left="-709" w:right="283" w:firstLine="900"/>
        <w:jc w:val="both"/>
        <w:rPr>
          <w:bCs/>
          <w:sz w:val="26"/>
          <w:szCs w:val="26"/>
        </w:rPr>
      </w:pPr>
      <w:r>
        <w:rPr>
          <w:bCs/>
          <w:noProof/>
          <w:sz w:val="26"/>
          <w:szCs w:val="26"/>
        </w:rPr>
        <w:pict>
          <v:roundrect id="_x0000_s1179" style="position:absolute;left:0;text-align:left;margin-left:199.7pt;margin-top:7.05pt;width:155.25pt;height:96.35pt;z-index:251631616" arcsize="10923f">
            <v:textbox style="mso-next-textbox:#_x0000_s1179">
              <w:txbxContent>
                <w:p w:rsidR="00130F5D" w:rsidRPr="009A62EA" w:rsidRDefault="00130F5D" w:rsidP="009A62EA">
                  <w:pPr>
                    <w:jc w:val="center"/>
                    <w:rPr>
                      <w:sz w:val="22"/>
                      <w:szCs w:val="22"/>
                    </w:rPr>
                  </w:pPr>
                  <w:r w:rsidRPr="009A62EA">
                    <w:rPr>
                      <w:b/>
                      <w:bCs/>
                      <w:sz w:val="22"/>
                      <w:szCs w:val="22"/>
                    </w:rPr>
                    <w:t>Досуговые игры</w:t>
                  </w:r>
                </w:p>
                <w:p w:rsidR="00130F5D" w:rsidRPr="009A62EA" w:rsidRDefault="00130F5D" w:rsidP="009A62EA">
                  <w:pPr>
                    <w:rPr>
                      <w:sz w:val="22"/>
                      <w:szCs w:val="22"/>
                    </w:rPr>
                  </w:pPr>
                  <w:r w:rsidRPr="009A62EA">
                    <w:rPr>
                      <w:sz w:val="22"/>
                      <w:szCs w:val="22"/>
                    </w:rPr>
                    <w:t xml:space="preserve"> Интеллектуальные</w:t>
                  </w:r>
                </w:p>
                <w:p w:rsidR="00130F5D" w:rsidRPr="009A62EA" w:rsidRDefault="00130F5D" w:rsidP="009A62EA">
                  <w:pPr>
                    <w:rPr>
                      <w:sz w:val="22"/>
                      <w:szCs w:val="22"/>
                    </w:rPr>
                  </w:pPr>
                  <w:r w:rsidRPr="009A62EA">
                    <w:rPr>
                      <w:sz w:val="22"/>
                      <w:szCs w:val="22"/>
                    </w:rPr>
                    <w:t xml:space="preserve"> Игры-забавы, развлечения</w:t>
                  </w:r>
                </w:p>
                <w:p w:rsidR="00130F5D" w:rsidRPr="009A62EA" w:rsidRDefault="00130F5D" w:rsidP="009A62EA">
                  <w:pPr>
                    <w:rPr>
                      <w:sz w:val="22"/>
                      <w:szCs w:val="22"/>
                    </w:rPr>
                  </w:pPr>
                  <w:r w:rsidRPr="009A62EA">
                    <w:rPr>
                      <w:sz w:val="22"/>
                      <w:szCs w:val="22"/>
                    </w:rPr>
                    <w:t>Театрализованные</w:t>
                  </w:r>
                </w:p>
                <w:p w:rsidR="00130F5D" w:rsidRPr="009A62EA" w:rsidRDefault="00130F5D" w:rsidP="009A62EA">
                  <w:pPr>
                    <w:rPr>
                      <w:sz w:val="22"/>
                      <w:szCs w:val="22"/>
                    </w:rPr>
                  </w:pPr>
                  <w:r w:rsidRPr="009A62EA">
                    <w:rPr>
                      <w:sz w:val="22"/>
                      <w:szCs w:val="22"/>
                    </w:rPr>
                    <w:t>Празднично-карнавальные</w:t>
                  </w:r>
                </w:p>
                <w:p w:rsidR="00130F5D" w:rsidRPr="009A62EA" w:rsidRDefault="00130F5D" w:rsidP="009A62EA">
                  <w:pPr>
                    <w:rPr>
                      <w:sz w:val="22"/>
                      <w:szCs w:val="22"/>
                    </w:rPr>
                  </w:pPr>
                  <w:r w:rsidRPr="009A62EA">
                    <w:rPr>
                      <w:sz w:val="22"/>
                      <w:szCs w:val="22"/>
                    </w:rPr>
                    <w:t xml:space="preserve"> Компьютерные</w:t>
                  </w:r>
                </w:p>
              </w:txbxContent>
            </v:textbox>
          </v:roundrect>
        </w:pict>
      </w:r>
    </w:p>
    <w:p w:rsidR="00DF3E91" w:rsidRDefault="002034E0" w:rsidP="007168AE">
      <w:pPr>
        <w:ind w:left="-709" w:right="283" w:firstLine="900"/>
        <w:jc w:val="both"/>
        <w:rPr>
          <w:bCs/>
          <w:sz w:val="26"/>
          <w:szCs w:val="26"/>
        </w:rPr>
      </w:pPr>
      <w:r>
        <w:rPr>
          <w:noProof/>
          <w:sz w:val="28"/>
          <w:szCs w:val="28"/>
        </w:rPr>
        <w:pict>
          <v:roundrect id="_x0000_s1178" style="position:absolute;left:0;text-align:left;margin-left:35.8pt;margin-top:2.15pt;width:154.5pt;height:127.4pt;z-index:251630592" arcsize="10923f">
            <v:textbox style="mso-next-textbox:#_x0000_s1178">
              <w:txbxContent>
                <w:p w:rsidR="00130F5D" w:rsidRPr="009A62EA" w:rsidRDefault="00130F5D" w:rsidP="009A62EA">
                  <w:pPr>
                    <w:jc w:val="center"/>
                  </w:pPr>
                  <w:r w:rsidRPr="009A62EA">
                    <w:rPr>
                      <w:b/>
                      <w:bCs/>
                    </w:rPr>
                    <w:t>Сюжетные самодеятельные</w:t>
                  </w:r>
                </w:p>
                <w:p w:rsidR="00130F5D" w:rsidRPr="009A62EA" w:rsidRDefault="00130F5D" w:rsidP="009A62EA">
                  <w:pPr>
                    <w:jc w:val="center"/>
                  </w:pPr>
                  <w:r w:rsidRPr="009A62EA">
                    <w:rPr>
                      <w:b/>
                      <w:bCs/>
                    </w:rPr>
                    <w:t>игры</w:t>
                  </w:r>
                </w:p>
                <w:p w:rsidR="00130F5D" w:rsidRPr="009A62EA" w:rsidRDefault="00130F5D" w:rsidP="009A62EA">
                  <w:r w:rsidRPr="009A62EA">
                    <w:t xml:space="preserve">Сюжетно-отобразительные </w:t>
                  </w:r>
                </w:p>
                <w:p w:rsidR="00130F5D" w:rsidRPr="009A62EA" w:rsidRDefault="00130F5D" w:rsidP="009A62EA">
                  <w:r w:rsidRPr="009A62EA">
                    <w:t xml:space="preserve"> Сюжетно-ролевые</w:t>
                  </w:r>
                </w:p>
                <w:p w:rsidR="00130F5D" w:rsidRPr="009A62EA" w:rsidRDefault="00130F5D" w:rsidP="009A62EA">
                  <w:r w:rsidRPr="009A62EA">
                    <w:t>Режиссерские</w:t>
                  </w:r>
                </w:p>
                <w:p w:rsidR="00130F5D" w:rsidRPr="009A62EA" w:rsidRDefault="00130F5D" w:rsidP="009A62EA">
                  <w:r w:rsidRPr="009A62EA">
                    <w:t xml:space="preserve">Театрализованные </w:t>
                  </w:r>
                </w:p>
                <w:p w:rsidR="00130F5D" w:rsidRDefault="00130F5D" w:rsidP="009A62EA"/>
              </w:txbxContent>
            </v:textbox>
          </v:roundrect>
        </w:pict>
      </w:r>
    </w:p>
    <w:p w:rsidR="00DF3E91" w:rsidRDefault="00DF3E91" w:rsidP="007168AE">
      <w:pPr>
        <w:ind w:left="-709" w:right="283" w:firstLine="900"/>
        <w:jc w:val="both"/>
        <w:rPr>
          <w:bCs/>
          <w:sz w:val="26"/>
          <w:szCs w:val="26"/>
        </w:rPr>
      </w:pPr>
    </w:p>
    <w:p w:rsidR="00DF3E91" w:rsidRDefault="002034E0" w:rsidP="007168AE">
      <w:pPr>
        <w:ind w:left="-709" w:right="283" w:firstLine="900"/>
        <w:jc w:val="both"/>
        <w:rPr>
          <w:bCs/>
          <w:sz w:val="26"/>
          <w:szCs w:val="26"/>
        </w:rPr>
      </w:pPr>
      <w:r>
        <w:rPr>
          <w:noProof/>
          <w:sz w:val="28"/>
          <w:szCs w:val="28"/>
        </w:rPr>
        <w:pict>
          <v:roundrect id="_x0000_s1177" style="position:absolute;left:0;text-align:left;margin-left:371.35pt;margin-top:10.75pt;width:155.25pt;height:74.8pt;z-index:251629568" arcsize="10923f">
            <v:textbox style="mso-next-textbox:#_x0000_s1177">
              <w:txbxContent>
                <w:p w:rsidR="00130F5D" w:rsidRPr="009A62EA" w:rsidRDefault="00130F5D" w:rsidP="00DF3E91">
                  <w:pPr>
                    <w:jc w:val="center"/>
                    <w:rPr>
                      <w:sz w:val="22"/>
                      <w:szCs w:val="22"/>
                    </w:rPr>
                  </w:pPr>
                  <w:r w:rsidRPr="009A62EA">
                    <w:rPr>
                      <w:b/>
                      <w:bCs/>
                      <w:sz w:val="22"/>
                      <w:szCs w:val="22"/>
                    </w:rPr>
                    <w:t>Досуговые игры</w:t>
                  </w:r>
                </w:p>
                <w:p w:rsidR="00130F5D" w:rsidRPr="009A62EA" w:rsidRDefault="00130F5D" w:rsidP="00DF3E91">
                  <w:pPr>
                    <w:rPr>
                      <w:sz w:val="22"/>
                      <w:szCs w:val="22"/>
                    </w:rPr>
                  </w:pPr>
                  <w:r w:rsidRPr="009A62EA">
                    <w:rPr>
                      <w:sz w:val="22"/>
                      <w:szCs w:val="22"/>
                    </w:rPr>
                    <w:t>Игрища</w:t>
                  </w:r>
                </w:p>
                <w:p w:rsidR="00130F5D" w:rsidRPr="009A62EA" w:rsidRDefault="00130F5D" w:rsidP="00DF3E91">
                  <w:pPr>
                    <w:rPr>
                      <w:sz w:val="22"/>
                      <w:szCs w:val="22"/>
                    </w:rPr>
                  </w:pPr>
                  <w:r w:rsidRPr="009A62EA">
                    <w:rPr>
                      <w:sz w:val="22"/>
                      <w:szCs w:val="22"/>
                    </w:rPr>
                    <w:t>Тихие игры</w:t>
                  </w:r>
                </w:p>
                <w:p w:rsidR="00130F5D" w:rsidRPr="009A62EA" w:rsidRDefault="00130F5D" w:rsidP="00DF3E91">
                  <w:pPr>
                    <w:rPr>
                      <w:sz w:val="22"/>
                      <w:szCs w:val="22"/>
                    </w:rPr>
                  </w:pPr>
                  <w:r w:rsidRPr="009A62EA">
                    <w:rPr>
                      <w:sz w:val="22"/>
                      <w:szCs w:val="22"/>
                    </w:rPr>
                    <w:t xml:space="preserve">Игры-забавы </w:t>
                  </w:r>
                </w:p>
                <w:p w:rsidR="00130F5D" w:rsidRDefault="00130F5D" w:rsidP="00DF3E91"/>
              </w:txbxContent>
            </v:textbox>
          </v:roundrect>
        </w:pict>
      </w:r>
    </w:p>
    <w:p w:rsidR="00DF3E91" w:rsidRDefault="00DF3E91" w:rsidP="007168AE">
      <w:pPr>
        <w:ind w:left="-709" w:right="283" w:firstLine="900"/>
        <w:jc w:val="both"/>
        <w:rPr>
          <w:bCs/>
          <w:sz w:val="26"/>
          <w:szCs w:val="26"/>
        </w:rPr>
      </w:pPr>
    </w:p>
    <w:p w:rsidR="00DF3E91" w:rsidRDefault="00DF3E91" w:rsidP="007168AE">
      <w:pPr>
        <w:ind w:left="-709" w:right="283" w:firstLine="900"/>
        <w:jc w:val="both"/>
        <w:rPr>
          <w:bCs/>
          <w:sz w:val="26"/>
          <w:szCs w:val="26"/>
        </w:rPr>
      </w:pPr>
    </w:p>
    <w:p w:rsidR="002F1EB0" w:rsidRDefault="002F1EB0" w:rsidP="00B35878">
      <w:pPr>
        <w:ind w:right="283"/>
        <w:jc w:val="both"/>
        <w:rPr>
          <w:bCs/>
          <w:sz w:val="26"/>
          <w:szCs w:val="26"/>
        </w:rPr>
      </w:pPr>
    </w:p>
    <w:p w:rsidR="002F1EB0" w:rsidRDefault="002F1EB0" w:rsidP="007168AE">
      <w:pPr>
        <w:ind w:left="-709" w:right="283" w:firstLine="900"/>
        <w:jc w:val="both"/>
        <w:rPr>
          <w:bCs/>
          <w:sz w:val="26"/>
          <w:szCs w:val="26"/>
        </w:rPr>
      </w:pPr>
    </w:p>
    <w:p w:rsidR="00FB221B" w:rsidRDefault="00FB221B" w:rsidP="0008467E">
      <w:pPr>
        <w:tabs>
          <w:tab w:val="left" w:pos="10063"/>
        </w:tabs>
        <w:ind w:left="567" w:right="-1165" w:firstLine="567"/>
        <w:jc w:val="both"/>
        <w:rPr>
          <w:bCs/>
          <w:sz w:val="26"/>
          <w:szCs w:val="26"/>
        </w:rPr>
      </w:pPr>
      <w:r w:rsidRPr="00FB221B">
        <w:rPr>
          <w:b/>
          <w:bCs/>
          <w:sz w:val="26"/>
          <w:szCs w:val="26"/>
        </w:rPr>
        <w:t>Сюжетно-ролевые игры</w:t>
      </w:r>
      <w:r>
        <w:rPr>
          <w:bCs/>
          <w:sz w:val="26"/>
          <w:szCs w:val="26"/>
        </w:rPr>
        <w:t xml:space="preserve"> создают сами дети при некотором руководстве взрослого. Основой их является детская самодеятельность. Главным компонентом сюжетно-ролевой игры является сюжет. В зависимости от сюжета игры подразделяются на:</w:t>
      </w:r>
    </w:p>
    <w:p w:rsidR="00FB221B" w:rsidRDefault="00FB221B" w:rsidP="0008467E">
      <w:pPr>
        <w:tabs>
          <w:tab w:val="left" w:pos="10063"/>
        </w:tabs>
        <w:ind w:left="567" w:right="-1165" w:firstLine="567"/>
        <w:jc w:val="both"/>
        <w:rPr>
          <w:bCs/>
          <w:sz w:val="26"/>
          <w:szCs w:val="26"/>
        </w:rPr>
      </w:pPr>
      <w:r>
        <w:rPr>
          <w:bCs/>
          <w:sz w:val="26"/>
          <w:szCs w:val="26"/>
        </w:rPr>
        <w:t xml:space="preserve"> - игры на бытовые сюжеты (в дом, праздник, день рождения и т. д.);</w:t>
      </w:r>
    </w:p>
    <w:p w:rsidR="00FB221B" w:rsidRDefault="00FB221B" w:rsidP="0008467E">
      <w:pPr>
        <w:tabs>
          <w:tab w:val="left" w:pos="10063"/>
        </w:tabs>
        <w:ind w:left="567" w:right="-1165" w:firstLine="567"/>
        <w:jc w:val="both"/>
        <w:rPr>
          <w:bCs/>
          <w:sz w:val="26"/>
          <w:szCs w:val="26"/>
        </w:rPr>
      </w:pPr>
      <w:r>
        <w:rPr>
          <w:bCs/>
          <w:sz w:val="26"/>
          <w:szCs w:val="26"/>
        </w:rPr>
        <w:t xml:space="preserve"> - игры на производственные и общественные темы, в которых отражается труд людей (школа, магазин, аптека, строители);</w:t>
      </w:r>
    </w:p>
    <w:p w:rsidR="00FB221B" w:rsidRDefault="00FB221B" w:rsidP="0008467E">
      <w:pPr>
        <w:tabs>
          <w:tab w:val="left" w:pos="10063"/>
        </w:tabs>
        <w:ind w:left="567" w:right="-1165" w:firstLine="567"/>
        <w:jc w:val="both"/>
        <w:rPr>
          <w:bCs/>
          <w:sz w:val="26"/>
          <w:szCs w:val="26"/>
        </w:rPr>
      </w:pPr>
      <w:r>
        <w:rPr>
          <w:bCs/>
          <w:sz w:val="26"/>
          <w:szCs w:val="26"/>
        </w:rPr>
        <w:t xml:space="preserve"> - игры на героико-патриотические темы, отражающие героические подвиги нашего народа (герои войны, космические полёты);</w:t>
      </w:r>
    </w:p>
    <w:p w:rsidR="00FB221B" w:rsidRDefault="00FB221B" w:rsidP="0008467E">
      <w:pPr>
        <w:tabs>
          <w:tab w:val="left" w:pos="10063"/>
        </w:tabs>
        <w:ind w:left="567" w:right="-1165" w:firstLine="567"/>
        <w:jc w:val="both"/>
        <w:rPr>
          <w:bCs/>
          <w:sz w:val="26"/>
          <w:szCs w:val="26"/>
        </w:rPr>
      </w:pPr>
      <w:r>
        <w:rPr>
          <w:bCs/>
          <w:sz w:val="26"/>
          <w:szCs w:val="26"/>
        </w:rPr>
        <w:t xml:space="preserve"> - игры на темы литературных произведений, кино-, теле-, радиопередач (в моряков, лётчиков, Лунтиков, Смешариков);</w:t>
      </w:r>
    </w:p>
    <w:p w:rsidR="00FB221B" w:rsidRPr="004107F6" w:rsidRDefault="00FB221B" w:rsidP="0008467E">
      <w:pPr>
        <w:tabs>
          <w:tab w:val="left" w:pos="10063"/>
        </w:tabs>
        <w:ind w:left="567" w:right="-1165" w:firstLine="567"/>
        <w:jc w:val="both"/>
        <w:rPr>
          <w:bCs/>
          <w:i/>
          <w:sz w:val="26"/>
          <w:szCs w:val="26"/>
        </w:rPr>
      </w:pPr>
      <w:r>
        <w:rPr>
          <w:bCs/>
          <w:sz w:val="26"/>
          <w:szCs w:val="26"/>
        </w:rPr>
        <w:t xml:space="preserve"> </w:t>
      </w:r>
      <w:r w:rsidRPr="004107F6">
        <w:rPr>
          <w:bCs/>
          <w:i/>
          <w:sz w:val="26"/>
          <w:szCs w:val="26"/>
        </w:rPr>
        <w:t>Длительность сюжетно-ролевой игры:</w:t>
      </w:r>
    </w:p>
    <w:p w:rsidR="00FB221B" w:rsidRDefault="00FB221B" w:rsidP="0008467E">
      <w:pPr>
        <w:tabs>
          <w:tab w:val="left" w:pos="10063"/>
        </w:tabs>
        <w:ind w:left="567" w:right="-1165" w:firstLine="567"/>
        <w:jc w:val="both"/>
        <w:rPr>
          <w:bCs/>
          <w:sz w:val="26"/>
          <w:szCs w:val="26"/>
        </w:rPr>
      </w:pPr>
      <w:r>
        <w:rPr>
          <w:bCs/>
          <w:sz w:val="26"/>
          <w:szCs w:val="26"/>
        </w:rPr>
        <w:t xml:space="preserve"> - младший дошкольный возраст (10-15 минут);</w:t>
      </w:r>
    </w:p>
    <w:p w:rsidR="00FB221B" w:rsidRDefault="00FB221B" w:rsidP="0008467E">
      <w:pPr>
        <w:tabs>
          <w:tab w:val="left" w:pos="10063"/>
        </w:tabs>
        <w:ind w:left="567" w:right="-1165" w:firstLine="567"/>
        <w:jc w:val="both"/>
        <w:rPr>
          <w:bCs/>
          <w:sz w:val="26"/>
          <w:szCs w:val="26"/>
        </w:rPr>
      </w:pPr>
      <w:r>
        <w:rPr>
          <w:bCs/>
          <w:sz w:val="26"/>
          <w:szCs w:val="26"/>
        </w:rPr>
        <w:t xml:space="preserve"> - средний дошкольный возраст (40-50 минут);</w:t>
      </w:r>
    </w:p>
    <w:p w:rsidR="00FB221B" w:rsidRDefault="00FB221B" w:rsidP="0008467E">
      <w:pPr>
        <w:tabs>
          <w:tab w:val="left" w:pos="10063"/>
        </w:tabs>
        <w:ind w:left="567" w:right="-1165" w:firstLine="567"/>
        <w:jc w:val="both"/>
        <w:rPr>
          <w:bCs/>
          <w:sz w:val="26"/>
          <w:szCs w:val="26"/>
        </w:rPr>
      </w:pPr>
      <w:r>
        <w:rPr>
          <w:bCs/>
          <w:sz w:val="26"/>
          <w:szCs w:val="26"/>
        </w:rPr>
        <w:t xml:space="preserve"> - старший дошкольный возраст (от нескольких часов до нескольких дней).</w:t>
      </w:r>
    </w:p>
    <w:p w:rsidR="00FB221B" w:rsidRPr="00DF4102" w:rsidRDefault="00FB221B" w:rsidP="0008467E">
      <w:pPr>
        <w:tabs>
          <w:tab w:val="left" w:pos="10063"/>
        </w:tabs>
        <w:ind w:left="567" w:right="-1165" w:firstLine="567"/>
        <w:jc w:val="both"/>
        <w:rPr>
          <w:bCs/>
          <w:i/>
          <w:sz w:val="26"/>
          <w:szCs w:val="26"/>
        </w:rPr>
      </w:pPr>
      <w:r w:rsidRPr="00DF4102">
        <w:rPr>
          <w:bCs/>
          <w:i/>
          <w:sz w:val="26"/>
          <w:szCs w:val="26"/>
        </w:rPr>
        <w:t>Этапы развития сюжетно-ролевой игры:</w:t>
      </w:r>
    </w:p>
    <w:p w:rsidR="00FB221B" w:rsidRDefault="00FB221B" w:rsidP="0008467E">
      <w:pPr>
        <w:tabs>
          <w:tab w:val="left" w:pos="10063"/>
        </w:tabs>
        <w:ind w:left="567" w:right="-1165" w:firstLine="567"/>
        <w:jc w:val="both"/>
        <w:rPr>
          <w:bCs/>
          <w:sz w:val="26"/>
          <w:szCs w:val="26"/>
        </w:rPr>
      </w:pPr>
      <w:r>
        <w:rPr>
          <w:bCs/>
          <w:sz w:val="26"/>
          <w:szCs w:val="26"/>
        </w:rPr>
        <w:t>1 этап – ознакомительная игра. Возраст ребёнка – 1 год. Взрослый организует предметно-игровую деятельность малыша, используя разнообразные игрушки, предметы.</w:t>
      </w:r>
    </w:p>
    <w:p w:rsidR="00FB221B" w:rsidRDefault="00FB221B" w:rsidP="0008467E">
      <w:pPr>
        <w:tabs>
          <w:tab w:val="left" w:pos="10063"/>
        </w:tabs>
        <w:ind w:left="567" w:right="-1165" w:firstLine="567"/>
        <w:jc w:val="both"/>
        <w:rPr>
          <w:bCs/>
          <w:sz w:val="26"/>
          <w:szCs w:val="26"/>
        </w:rPr>
      </w:pPr>
      <w:r>
        <w:rPr>
          <w:bCs/>
          <w:sz w:val="26"/>
          <w:szCs w:val="26"/>
        </w:rPr>
        <w:t xml:space="preserve">2 этап – отобразительная игра. Возраст ребёнка – 1-2 года. </w:t>
      </w:r>
      <w:r w:rsidR="00DF4102">
        <w:rPr>
          <w:bCs/>
          <w:sz w:val="26"/>
          <w:szCs w:val="26"/>
        </w:rPr>
        <w:t>Действия ребёнка направлены на выявление специфических свойств предмета и на достижение с его помощью определённого эффекта. Взрослый не только называет предмет, но и обращает внимание малыша на его целевое назначение.</w:t>
      </w:r>
    </w:p>
    <w:p w:rsidR="00DF4102" w:rsidRDefault="00DF4102" w:rsidP="0008467E">
      <w:pPr>
        <w:tabs>
          <w:tab w:val="left" w:pos="10063"/>
        </w:tabs>
        <w:ind w:left="567" w:right="-1165" w:firstLine="567"/>
        <w:jc w:val="both"/>
        <w:rPr>
          <w:bCs/>
          <w:sz w:val="26"/>
          <w:szCs w:val="26"/>
        </w:rPr>
      </w:pPr>
      <w:r>
        <w:rPr>
          <w:bCs/>
          <w:sz w:val="26"/>
          <w:szCs w:val="26"/>
        </w:rPr>
        <w:t>3 этап – сюжетно-отобразительная игра. Возраст ребёнка – 2-3 года. Дети под руководством взрослого активно отображают впечатления, полученные от повседневной жизни.</w:t>
      </w:r>
    </w:p>
    <w:p w:rsidR="00DF4102" w:rsidRDefault="00DF4102" w:rsidP="0008467E">
      <w:pPr>
        <w:tabs>
          <w:tab w:val="left" w:pos="10063"/>
        </w:tabs>
        <w:ind w:left="567" w:right="-1165" w:firstLine="567"/>
        <w:jc w:val="both"/>
        <w:rPr>
          <w:bCs/>
          <w:sz w:val="26"/>
          <w:szCs w:val="26"/>
        </w:rPr>
      </w:pPr>
      <w:r>
        <w:rPr>
          <w:bCs/>
          <w:sz w:val="26"/>
          <w:szCs w:val="26"/>
        </w:rPr>
        <w:t>4 этап – собственная ролевая игра. Возраст ребёнка – 3-7 лет.</w:t>
      </w:r>
    </w:p>
    <w:p w:rsidR="00DF4102" w:rsidRDefault="00DF4102" w:rsidP="0008467E">
      <w:pPr>
        <w:tabs>
          <w:tab w:val="left" w:pos="10063"/>
        </w:tabs>
        <w:ind w:left="567" w:right="-1165" w:firstLine="567"/>
        <w:jc w:val="both"/>
        <w:rPr>
          <w:bCs/>
          <w:sz w:val="26"/>
          <w:szCs w:val="26"/>
        </w:rPr>
      </w:pPr>
      <w:r>
        <w:rPr>
          <w:bCs/>
          <w:sz w:val="26"/>
          <w:szCs w:val="26"/>
        </w:rPr>
        <w:t xml:space="preserve">Режиссёрские игры </w:t>
      </w:r>
      <w:r w:rsidR="004107F6">
        <w:rPr>
          <w:bCs/>
          <w:sz w:val="26"/>
          <w:szCs w:val="26"/>
        </w:rPr>
        <w:t>– ребёнок заставляет говорить, в</w:t>
      </w:r>
      <w:r>
        <w:rPr>
          <w:bCs/>
          <w:sz w:val="26"/>
          <w:szCs w:val="26"/>
        </w:rPr>
        <w:t>ыполнять разнообразные действия кукол, действуя и за себя, и за куклу.</w:t>
      </w:r>
    </w:p>
    <w:p w:rsidR="00DF4102" w:rsidRDefault="00DF4102" w:rsidP="0008467E">
      <w:pPr>
        <w:tabs>
          <w:tab w:val="left" w:pos="10063"/>
        </w:tabs>
        <w:ind w:left="567" w:right="-1165" w:firstLine="567"/>
        <w:jc w:val="both"/>
        <w:rPr>
          <w:bCs/>
          <w:sz w:val="26"/>
          <w:szCs w:val="26"/>
        </w:rPr>
      </w:pPr>
      <w:r w:rsidRPr="00DF4102">
        <w:rPr>
          <w:b/>
          <w:bCs/>
          <w:sz w:val="26"/>
          <w:szCs w:val="26"/>
        </w:rPr>
        <w:t>Театрализованные игры</w:t>
      </w:r>
      <w:r>
        <w:rPr>
          <w:bCs/>
          <w:sz w:val="26"/>
          <w:szCs w:val="26"/>
        </w:rPr>
        <w:t xml:space="preserve"> – разыгрывание определённого литературного произведения и отображение с помощью выразительных способов (интонации, мимики, жестов) конкретных образов.</w:t>
      </w:r>
    </w:p>
    <w:p w:rsidR="00DF4102" w:rsidRDefault="00DF4102" w:rsidP="0008467E">
      <w:pPr>
        <w:tabs>
          <w:tab w:val="left" w:pos="10063"/>
        </w:tabs>
        <w:ind w:left="567" w:right="-1165" w:firstLine="567"/>
        <w:jc w:val="both"/>
        <w:rPr>
          <w:bCs/>
          <w:sz w:val="26"/>
          <w:szCs w:val="26"/>
        </w:rPr>
      </w:pPr>
      <w:r w:rsidRPr="004107F6">
        <w:rPr>
          <w:b/>
          <w:bCs/>
          <w:sz w:val="26"/>
          <w:szCs w:val="26"/>
        </w:rPr>
        <w:t xml:space="preserve">Игра-драматизация </w:t>
      </w:r>
      <w:r>
        <w:rPr>
          <w:bCs/>
          <w:sz w:val="26"/>
          <w:szCs w:val="26"/>
        </w:rPr>
        <w:t>– особенный вид деятельности детей дошкольного возраста. В играх-драматизациях содержание, роли, игровые действия обусловлены сюжетом и содержанием того или иного литературного произведения, сказки и т. п.</w:t>
      </w:r>
    </w:p>
    <w:p w:rsidR="00DF4102" w:rsidRDefault="00DF4102" w:rsidP="0008467E">
      <w:pPr>
        <w:tabs>
          <w:tab w:val="left" w:pos="10063"/>
        </w:tabs>
        <w:ind w:left="567" w:right="-1165" w:firstLine="567"/>
        <w:jc w:val="both"/>
        <w:rPr>
          <w:bCs/>
          <w:sz w:val="26"/>
          <w:szCs w:val="26"/>
        </w:rPr>
      </w:pPr>
      <w:r w:rsidRPr="00DF4102">
        <w:rPr>
          <w:bCs/>
          <w:sz w:val="26"/>
          <w:szCs w:val="26"/>
        </w:rPr>
        <w:t>Они сходны с сюжетно</w:t>
      </w:r>
      <w:r w:rsidRPr="00DF4102">
        <w:rPr>
          <w:b/>
          <w:bCs/>
          <w:sz w:val="26"/>
          <w:szCs w:val="26"/>
        </w:rPr>
        <w:t>-</w:t>
      </w:r>
      <w:r>
        <w:rPr>
          <w:bCs/>
          <w:sz w:val="26"/>
          <w:szCs w:val="26"/>
        </w:rPr>
        <w:t>ролевыми играми, так как в основе тех и других</w:t>
      </w:r>
      <w:r w:rsidR="00E47CC5">
        <w:rPr>
          <w:bCs/>
          <w:sz w:val="26"/>
          <w:szCs w:val="26"/>
        </w:rPr>
        <w:t xml:space="preserve"> </w:t>
      </w:r>
      <w:r>
        <w:rPr>
          <w:bCs/>
          <w:sz w:val="26"/>
          <w:szCs w:val="26"/>
        </w:rPr>
        <w:t>лежит условное воспроизведение явлений, действий и взаимоотношений людей и т. д., а также имеются элементы творчества. Своеобразие игр-драматизаций заключается точное воспроизведение событий в соответствии с содержанием произведения.</w:t>
      </w:r>
    </w:p>
    <w:p w:rsidR="00DF4102" w:rsidRDefault="00DF4102" w:rsidP="0008467E">
      <w:pPr>
        <w:tabs>
          <w:tab w:val="left" w:pos="10063"/>
        </w:tabs>
        <w:ind w:left="567" w:right="-1165" w:firstLine="567"/>
        <w:jc w:val="both"/>
        <w:rPr>
          <w:bCs/>
          <w:sz w:val="26"/>
          <w:szCs w:val="26"/>
        </w:rPr>
      </w:pPr>
      <w:r w:rsidRPr="00DF4102">
        <w:rPr>
          <w:bCs/>
          <w:sz w:val="26"/>
          <w:szCs w:val="26"/>
        </w:rPr>
        <w:t>Руководство воспитателя заключается в том, что он, прежде всего, подбирает произведения, имеющие воспитательное значение</w:t>
      </w:r>
      <w:r w:rsidR="00E47CC5">
        <w:rPr>
          <w:bCs/>
          <w:sz w:val="26"/>
          <w:szCs w:val="26"/>
        </w:rPr>
        <w:t>, сюжет которых детям нетрудно усвоить и превратить в игру-драматизацию. В игре-драматизации не надо показывать ребёнку те или иные выразительные приёмы: игра для него должна быть именно игрой. Раз за разом, повторяя игру, дети всё меньше нуждаются в помощи воспитателя и начинают действовать самостоятельно. В игре-драматизации одновременно могут участвовать только несколько человек.</w:t>
      </w:r>
    </w:p>
    <w:p w:rsidR="00E47CC5" w:rsidRDefault="00E47CC5" w:rsidP="0008467E">
      <w:pPr>
        <w:tabs>
          <w:tab w:val="left" w:pos="10063"/>
        </w:tabs>
        <w:ind w:left="567" w:right="-1165" w:firstLine="567"/>
        <w:jc w:val="both"/>
        <w:rPr>
          <w:bCs/>
          <w:sz w:val="26"/>
          <w:szCs w:val="26"/>
        </w:rPr>
      </w:pPr>
      <w:r>
        <w:rPr>
          <w:bCs/>
          <w:sz w:val="26"/>
          <w:szCs w:val="26"/>
        </w:rPr>
        <w:t>Помогая детям усвоить содержание игры, войти в образ, воспитатель использует рассматривание иллюстраций к литературным произведениям, уточняет некоторые характерные черты персонажей, выясняет отношение детей к игре.</w:t>
      </w:r>
    </w:p>
    <w:p w:rsidR="00E47CC5" w:rsidRDefault="00E47CC5" w:rsidP="0008467E">
      <w:pPr>
        <w:tabs>
          <w:tab w:val="left" w:pos="10063"/>
        </w:tabs>
        <w:ind w:left="567" w:right="-1165" w:firstLine="567"/>
        <w:jc w:val="both"/>
        <w:rPr>
          <w:bCs/>
          <w:sz w:val="26"/>
          <w:szCs w:val="26"/>
        </w:rPr>
      </w:pPr>
      <w:r w:rsidRPr="00E47CC5">
        <w:rPr>
          <w:b/>
          <w:bCs/>
          <w:sz w:val="26"/>
          <w:szCs w:val="26"/>
        </w:rPr>
        <w:t>Творческие игры</w:t>
      </w:r>
      <w:r>
        <w:rPr>
          <w:bCs/>
          <w:sz w:val="26"/>
          <w:szCs w:val="26"/>
        </w:rPr>
        <w:t xml:space="preserve"> – игры, в которых проявляются образы, которые вмещают в себя условное превращение окружающего.</w:t>
      </w:r>
    </w:p>
    <w:p w:rsidR="00E47CC5" w:rsidRDefault="00E47CC5" w:rsidP="0008467E">
      <w:pPr>
        <w:tabs>
          <w:tab w:val="left" w:pos="10063"/>
        </w:tabs>
        <w:ind w:left="567" w:right="-1165" w:firstLine="567"/>
        <w:jc w:val="both"/>
        <w:rPr>
          <w:bCs/>
          <w:sz w:val="26"/>
          <w:szCs w:val="26"/>
        </w:rPr>
      </w:pPr>
      <w:r w:rsidRPr="00E47CC5">
        <w:rPr>
          <w:b/>
          <w:bCs/>
          <w:sz w:val="26"/>
          <w:szCs w:val="26"/>
        </w:rPr>
        <w:t>Дидактические игры</w:t>
      </w:r>
      <w:r>
        <w:rPr>
          <w:bCs/>
          <w:sz w:val="26"/>
          <w:szCs w:val="26"/>
        </w:rPr>
        <w:t xml:space="preserve"> – игры, специально создаваемые или приспособленные для целей обучения.</w:t>
      </w:r>
    </w:p>
    <w:p w:rsidR="00E47CC5" w:rsidRDefault="00E47CC5" w:rsidP="0008467E">
      <w:pPr>
        <w:tabs>
          <w:tab w:val="left" w:pos="10063"/>
        </w:tabs>
        <w:ind w:left="567" w:right="-1165" w:firstLine="567"/>
        <w:jc w:val="both"/>
        <w:rPr>
          <w:bCs/>
          <w:sz w:val="26"/>
          <w:szCs w:val="26"/>
        </w:rPr>
      </w:pPr>
      <w:r>
        <w:rPr>
          <w:b/>
          <w:bCs/>
          <w:sz w:val="26"/>
          <w:szCs w:val="26"/>
        </w:rPr>
        <w:t xml:space="preserve">Подвижные игры </w:t>
      </w:r>
      <w:r>
        <w:rPr>
          <w:bCs/>
          <w:sz w:val="26"/>
          <w:szCs w:val="26"/>
        </w:rPr>
        <w:t>– сознательная, активная, эмоционально окрашенная деятельность ребёнка, характеризующаяся точным и своевременным выполнением заданий, связанных с обязательными для всех играющих правилами. Содержание игры определяется движениями, которые входят в её состав.</w:t>
      </w:r>
    </w:p>
    <w:p w:rsidR="00620DC6" w:rsidRPr="00620DC6" w:rsidRDefault="00620DC6" w:rsidP="0008467E">
      <w:pPr>
        <w:pStyle w:val="11"/>
        <w:shd w:val="clear" w:color="auto" w:fill="auto"/>
        <w:tabs>
          <w:tab w:val="left" w:pos="10063"/>
        </w:tabs>
        <w:spacing w:after="0" w:line="240" w:lineRule="auto"/>
        <w:ind w:left="567" w:right="-1165" w:firstLine="567"/>
        <w:rPr>
          <w:sz w:val="26"/>
          <w:szCs w:val="26"/>
          <w:lang w:val="ru-RU"/>
        </w:rPr>
      </w:pPr>
      <w:r w:rsidRPr="00620DC6">
        <w:rPr>
          <w:b/>
          <w:bCs/>
          <w:sz w:val="26"/>
          <w:szCs w:val="26"/>
        </w:rPr>
        <w:t>Игры</w:t>
      </w:r>
      <w:r w:rsidRPr="004107F6">
        <w:rPr>
          <w:b/>
          <w:bCs/>
          <w:sz w:val="26"/>
          <w:szCs w:val="26"/>
        </w:rPr>
        <w:t>-экспериментирования</w:t>
      </w:r>
      <w:r w:rsidRPr="00620DC6">
        <w:rPr>
          <w:bCs/>
          <w:sz w:val="26"/>
          <w:szCs w:val="26"/>
          <w:lang w:val="ru-RU"/>
        </w:rPr>
        <w:t xml:space="preserve"> </w:t>
      </w:r>
      <w:r w:rsidRPr="00620DC6">
        <w:rPr>
          <w:sz w:val="26"/>
          <w:szCs w:val="26"/>
        </w:rPr>
        <w:t>представляют собой од</w:t>
      </w:r>
      <w:r>
        <w:rPr>
          <w:sz w:val="26"/>
          <w:szCs w:val="26"/>
        </w:rPr>
        <w:t>ин из видов ди</w:t>
      </w:r>
      <w:r>
        <w:rPr>
          <w:sz w:val="26"/>
          <w:szCs w:val="26"/>
        </w:rPr>
        <w:softHyphen/>
        <w:t>дактической игры</w:t>
      </w:r>
      <w:r>
        <w:rPr>
          <w:sz w:val="26"/>
          <w:szCs w:val="26"/>
          <w:lang w:val="ru-RU"/>
        </w:rPr>
        <w:t>.</w:t>
      </w:r>
      <w:r w:rsidRPr="00620DC6">
        <w:rPr>
          <w:sz w:val="26"/>
          <w:szCs w:val="26"/>
          <w:lang w:val="ru-RU"/>
        </w:rPr>
        <w:t xml:space="preserve"> </w:t>
      </w:r>
      <w:r>
        <w:rPr>
          <w:sz w:val="26"/>
          <w:szCs w:val="26"/>
          <w:lang w:val="ru-RU"/>
        </w:rPr>
        <w:t>Э</w:t>
      </w:r>
      <w:r w:rsidRPr="00620DC6">
        <w:rPr>
          <w:sz w:val="26"/>
          <w:szCs w:val="26"/>
        </w:rPr>
        <w:t>то игры на основе экспериментирования с пред</w:t>
      </w:r>
      <w:r w:rsidRPr="00620DC6">
        <w:rPr>
          <w:sz w:val="26"/>
          <w:szCs w:val="26"/>
        </w:rPr>
        <w:softHyphen/>
        <w:t>метом (предметами). Осно</w:t>
      </w:r>
      <w:r w:rsidR="004107F6">
        <w:rPr>
          <w:sz w:val="26"/>
          <w:szCs w:val="26"/>
        </w:rPr>
        <w:t>вное дей</w:t>
      </w:r>
      <w:r w:rsidR="004107F6">
        <w:rPr>
          <w:sz w:val="26"/>
          <w:szCs w:val="26"/>
        </w:rPr>
        <w:softHyphen/>
        <w:t>ствие для ребенка</w:t>
      </w:r>
      <w:r w:rsidR="004107F6">
        <w:rPr>
          <w:sz w:val="26"/>
          <w:szCs w:val="26"/>
          <w:lang w:val="ru-RU"/>
        </w:rPr>
        <w:t xml:space="preserve"> - </w:t>
      </w:r>
      <w:r w:rsidRPr="00620DC6">
        <w:rPr>
          <w:sz w:val="26"/>
          <w:szCs w:val="26"/>
        </w:rPr>
        <w:t>манипуляция с определенным предметом на основе заданного воспитателем</w:t>
      </w:r>
      <w:r>
        <w:rPr>
          <w:sz w:val="26"/>
          <w:szCs w:val="26"/>
          <w:lang w:val="ru-RU"/>
        </w:rPr>
        <w:t xml:space="preserve"> сюжета.</w:t>
      </w:r>
    </w:p>
    <w:p w:rsidR="00620DC6" w:rsidRPr="004107F6" w:rsidRDefault="00620DC6" w:rsidP="0008467E">
      <w:pPr>
        <w:tabs>
          <w:tab w:val="left" w:pos="10063"/>
        </w:tabs>
        <w:ind w:left="567" w:right="-1165" w:firstLine="567"/>
        <w:jc w:val="both"/>
        <w:rPr>
          <w:sz w:val="26"/>
          <w:szCs w:val="26"/>
          <w:shd w:val="clear" w:color="auto" w:fill="FFFFFF"/>
        </w:rPr>
      </w:pPr>
      <w:r w:rsidRPr="004107F6">
        <w:rPr>
          <w:b/>
          <w:sz w:val="26"/>
          <w:szCs w:val="26"/>
          <w:shd w:val="clear" w:color="auto" w:fill="FFFFFF"/>
        </w:rPr>
        <w:t>Обрядовые игры</w:t>
      </w:r>
      <w:r w:rsidRPr="004107F6">
        <w:rPr>
          <w:sz w:val="26"/>
          <w:szCs w:val="26"/>
          <w:shd w:val="clear" w:color="auto" w:fill="FFFFFF"/>
        </w:rPr>
        <w:t xml:space="preserve"> </w:t>
      </w:r>
      <w:r w:rsidR="004107F6">
        <w:rPr>
          <w:sz w:val="26"/>
          <w:szCs w:val="26"/>
          <w:shd w:val="clear" w:color="auto" w:fill="FFFFFF"/>
        </w:rPr>
        <w:t xml:space="preserve">- </w:t>
      </w:r>
      <w:r w:rsidRPr="004107F6">
        <w:rPr>
          <w:sz w:val="26"/>
          <w:szCs w:val="26"/>
          <w:shd w:val="clear" w:color="auto" w:fill="FFFFFF"/>
        </w:rPr>
        <w:t xml:space="preserve">религиозные церемонии древних религий. Со временем они превратились в элемент национального фольклора, стали детскими играми. Обрядовые игры, вошедшие в русский фольклор, например, такие: </w:t>
      </w:r>
      <w:r w:rsidRPr="004107F6">
        <w:rPr>
          <w:sz w:val="26"/>
          <w:szCs w:val="26"/>
        </w:rPr>
        <w:br/>
      </w:r>
      <w:r w:rsidR="004107F6">
        <w:rPr>
          <w:sz w:val="26"/>
          <w:szCs w:val="26"/>
          <w:shd w:val="clear" w:color="auto" w:fill="FFFFFF"/>
        </w:rPr>
        <w:t>«ручеек»</w:t>
      </w:r>
      <w:r w:rsidRPr="004107F6">
        <w:rPr>
          <w:sz w:val="26"/>
          <w:szCs w:val="26"/>
          <w:shd w:val="clear" w:color="auto" w:fill="FFFFFF"/>
        </w:rPr>
        <w:t xml:space="preserve"> - элемент древнего свадебного обряда, </w:t>
      </w:r>
      <w:r w:rsidR="004107F6">
        <w:rPr>
          <w:sz w:val="26"/>
          <w:szCs w:val="26"/>
          <w:shd w:val="clear" w:color="auto" w:fill="FFFFFF"/>
        </w:rPr>
        <w:t>«бояре, а мы к вам пришли»</w:t>
      </w:r>
      <w:r w:rsidRPr="004107F6">
        <w:rPr>
          <w:sz w:val="26"/>
          <w:szCs w:val="26"/>
          <w:shd w:val="clear" w:color="auto" w:fill="FFFFFF"/>
        </w:rPr>
        <w:t xml:space="preserve"> имитация обряда внесения выкупа за невесту, </w:t>
      </w:r>
      <w:r w:rsidRPr="004107F6">
        <w:rPr>
          <w:sz w:val="26"/>
          <w:szCs w:val="26"/>
        </w:rPr>
        <w:t xml:space="preserve"> </w:t>
      </w:r>
      <w:r w:rsidRPr="004107F6">
        <w:rPr>
          <w:sz w:val="26"/>
          <w:szCs w:val="26"/>
          <w:shd w:val="clear" w:color="auto" w:fill="FFFFFF"/>
        </w:rPr>
        <w:t>хоровод - первоначально обрядовый танец.</w:t>
      </w:r>
    </w:p>
    <w:p w:rsidR="00620DC6" w:rsidRPr="004107F6" w:rsidRDefault="00620DC6" w:rsidP="0008467E">
      <w:pPr>
        <w:pStyle w:val="c11"/>
        <w:tabs>
          <w:tab w:val="left" w:pos="10063"/>
        </w:tabs>
        <w:spacing w:before="0" w:beforeAutospacing="0" w:after="0" w:afterAutospacing="0"/>
        <w:ind w:left="567" w:right="-1165" w:firstLine="567"/>
        <w:jc w:val="both"/>
        <w:rPr>
          <w:rFonts w:ascii="Arial" w:hAnsi="Arial" w:cs="Arial"/>
          <w:color w:val="000000"/>
          <w:sz w:val="26"/>
          <w:szCs w:val="26"/>
        </w:rPr>
      </w:pPr>
      <w:r w:rsidRPr="00F06DE1">
        <w:rPr>
          <w:rStyle w:val="c6"/>
          <w:rFonts w:eastAsia="Calibri"/>
          <w:color w:val="000000"/>
          <w:sz w:val="26"/>
          <w:szCs w:val="26"/>
        </w:rPr>
        <w:t xml:space="preserve">Одним из современных технологических средств формирования социального поведения ребенка являются дидактические </w:t>
      </w:r>
      <w:r w:rsidRPr="00F06DE1">
        <w:rPr>
          <w:rStyle w:val="c6"/>
          <w:rFonts w:eastAsia="Calibri"/>
          <w:b/>
          <w:color w:val="000000"/>
          <w:sz w:val="26"/>
          <w:szCs w:val="26"/>
        </w:rPr>
        <w:t>игры тренингового характера</w:t>
      </w:r>
      <w:r w:rsidRPr="00F06DE1">
        <w:rPr>
          <w:rStyle w:val="c6"/>
          <w:rFonts w:eastAsia="Calibri"/>
          <w:color w:val="000000"/>
          <w:sz w:val="26"/>
          <w:szCs w:val="26"/>
        </w:rPr>
        <w:t>, которые учат принятым в обществе моделям социального поведения.</w:t>
      </w:r>
      <w:r w:rsidR="004107F6">
        <w:rPr>
          <w:rStyle w:val="c6"/>
          <w:rFonts w:eastAsia="Calibri"/>
          <w:color w:val="000000"/>
          <w:sz w:val="26"/>
          <w:szCs w:val="26"/>
        </w:rPr>
        <w:t xml:space="preserve"> </w:t>
      </w:r>
      <w:r w:rsidRPr="00F06DE1">
        <w:rPr>
          <w:rStyle w:val="c6"/>
          <w:rFonts w:eastAsia="Calibri"/>
          <w:color w:val="000000"/>
          <w:sz w:val="26"/>
          <w:szCs w:val="26"/>
        </w:rPr>
        <w:t>Источником содержания данной разновидности дидактических игр является сама жизнь во всем многообразии социальных взаимоотношений и стилей поведения людей. Дидактическая игра-тренинг способствует формированию позитивного образа «Я» ребенка, учит искусству видеть себя «сквозь экран чужой души», социальной терпимости. Она создает атмосферу доброжелательности, радости общения, симпатии друг к другу, помогает ребенку осознать свою уникальность, неповторимую индивидуальность других детей.</w:t>
      </w:r>
    </w:p>
    <w:p w:rsidR="00DC6CAA" w:rsidRPr="00DF4102" w:rsidRDefault="00620DC6" w:rsidP="0008467E">
      <w:pPr>
        <w:tabs>
          <w:tab w:val="left" w:pos="10063"/>
        </w:tabs>
        <w:ind w:left="567" w:right="-1165" w:firstLine="567"/>
        <w:jc w:val="both"/>
        <w:rPr>
          <w:bCs/>
          <w:sz w:val="26"/>
          <w:szCs w:val="26"/>
        </w:rPr>
      </w:pPr>
      <w:r>
        <w:rPr>
          <w:b/>
          <w:bCs/>
          <w:sz w:val="26"/>
          <w:szCs w:val="26"/>
        </w:rPr>
        <w:t xml:space="preserve">Досуговые игры </w:t>
      </w:r>
      <w:r w:rsidR="00F06DE1">
        <w:rPr>
          <w:bCs/>
          <w:sz w:val="26"/>
          <w:szCs w:val="26"/>
        </w:rPr>
        <w:t>используются в процессе развлечений и праздников. Вызывая радостные эмоции, они одновременно закрепляют знания детей об окружающем мире, развивают речь, творческую инициативу и эстетический вкус, способствуют становлению личности ребёнка, формированию нравственных представлений.</w:t>
      </w:r>
    </w:p>
    <w:p w:rsidR="002161D3" w:rsidRDefault="002161D3" w:rsidP="0008467E">
      <w:pPr>
        <w:tabs>
          <w:tab w:val="left" w:pos="10063"/>
        </w:tabs>
        <w:ind w:left="567" w:right="-1165" w:firstLine="567"/>
        <w:jc w:val="center"/>
        <w:rPr>
          <w:b/>
          <w:bCs/>
          <w:sz w:val="26"/>
          <w:szCs w:val="26"/>
        </w:rPr>
      </w:pPr>
    </w:p>
    <w:p w:rsidR="00862F69" w:rsidRDefault="002F32BB" w:rsidP="0008467E">
      <w:pPr>
        <w:tabs>
          <w:tab w:val="left" w:pos="10063"/>
        </w:tabs>
        <w:ind w:left="567" w:right="-1165" w:firstLine="567"/>
        <w:jc w:val="center"/>
        <w:rPr>
          <w:b/>
          <w:bCs/>
          <w:sz w:val="26"/>
          <w:szCs w:val="26"/>
        </w:rPr>
      </w:pPr>
      <w:r w:rsidRPr="002F32BB">
        <w:rPr>
          <w:b/>
          <w:bCs/>
          <w:sz w:val="26"/>
          <w:szCs w:val="26"/>
        </w:rPr>
        <w:t>Патриотическое воспитание</w:t>
      </w:r>
    </w:p>
    <w:p w:rsidR="00C77F8E" w:rsidRPr="000126E4" w:rsidRDefault="00C77F8E" w:rsidP="0008467E">
      <w:pPr>
        <w:tabs>
          <w:tab w:val="left" w:pos="10063"/>
        </w:tabs>
        <w:ind w:left="567" w:right="-1165" w:firstLine="567"/>
        <w:jc w:val="both"/>
        <w:rPr>
          <w:bCs/>
          <w:sz w:val="26"/>
          <w:szCs w:val="26"/>
        </w:rPr>
      </w:pPr>
      <w:r>
        <w:rPr>
          <w:b/>
          <w:bCs/>
          <w:sz w:val="26"/>
          <w:szCs w:val="26"/>
        </w:rPr>
        <w:t xml:space="preserve">Цель – </w:t>
      </w:r>
      <w:r w:rsidR="000126E4" w:rsidRPr="000126E4">
        <w:rPr>
          <w:bCs/>
          <w:sz w:val="26"/>
          <w:szCs w:val="26"/>
        </w:rPr>
        <w:t>развитие интереса к малой родине и Отечеству, представлений о социокультурных ценностях нашего народа, об отечественных традициях и праздниках.</w:t>
      </w:r>
    </w:p>
    <w:p w:rsidR="00C77F8E" w:rsidRDefault="00C77F8E" w:rsidP="0008467E">
      <w:pPr>
        <w:tabs>
          <w:tab w:val="left" w:pos="10063"/>
        </w:tabs>
        <w:ind w:left="567" w:right="-1165" w:firstLine="567"/>
        <w:jc w:val="both"/>
        <w:rPr>
          <w:b/>
          <w:bCs/>
          <w:sz w:val="26"/>
          <w:szCs w:val="26"/>
        </w:rPr>
      </w:pPr>
      <w:r>
        <w:rPr>
          <w:b/>
          <w:bCs/>
          <w:sz w:val="26"/>
          <w:szCs w:val="26"/>
        </w:rPr>
        <w:t>Задачи:</w:t>
      </w:r>
    </w:p>
    <w:p w:rsidR="00C77F8E" w:rsidRPr="00C77F8E" w:rsidRDefault="00C77F8E" w:rsidP="0008467E">
      <w:pPr>
        <w:tabs>
          <w:tab w:val="left" w:pos="10063"/>
        </w:tabs>
        <w:ind w:left="567" w:right="-1165" w:firstLine="567"/>
        <w:jc w:val="both"/>
        <w:rPr>
          <w:bCs/>
          <w:sz w:val="26"/>
          <w:szCs w:val="26"/>
        </w:rPr>
      </w:pPr>
      <w:r w:rsidRPr="00C77F8E">
        <w:rPr>
          <w:bCs/>
          <w:sz w:val="26"/>
          <w:szCs w:val="26"/>
        </w:rPr>
        <w:t xml:space="preserve"> - Развивать интерес к родному городу, краю, стране, событиям из их  прошлого и настоящего.</w:t>
      </w:r>
    </w:p>
    <w:p w:rsidR="00C77F8E" w:rsidRPr="00C77F8E" w:rsidRDefault="00C77F8E" w:rsidP="0008467E">
      <w:pPr>
        <w:tabs>
          <w:tab w:val="left" w:pos="10063"/>
        </w:tabs>
        <w:ind w:left="567" w:right="-1165" w:firstLine="567"/>
        <w:jc w:val="both"/>
        <w:rPr>
          <w:bCs/>
          <w:sz w:val="26"/>
          <w:szCs w:val="26"/>
        </w:rPr>
      </w:pPr>
      <w:r>
        <w:rPr>
          <w:bCs/>
          <w:sz w:val="26"/>
          <w:szCs w:val="26"/>
        </w:rPr>
        <w:t xml:space="preserve"> - Р</w:t>
      </w:r>
      <w:r w:rsidRPr="00C77F8E">
        <w:rPr>
          <w:bCs/>
          <w:sz w:val="26"/>
          <w:szCs w:val="26"/>
        </w:rPr>
        <w:t>азвивать способность чувствовать красоту прир</w:t>
      </w:r>
      <w:r>
        <w:rPr>
          <w:bCs/>
          <w:sz w:val="26"/>
          <w:szCs w:val="26"/>
        </w:rPr>
        <w:t>оды, архитектуры своей малой ро</w:t>
      </w:r>
      <w:r w:rsidRPr="00C77F8E">
        <w:rPr>
          <w:bCs/>
          <w:sz w:val="26"/>
          <w:szCs w:val="26"/>
        </w:rPr>
        <w:t>дины и эмоционально откликаться на неё.</w:t>
      </w:r>
    </w:p>
    <w:p w:rsidR="00C77F8E" w:rsidRPr="00C77F8E" w:rsidRDefault="00C77F8E" w:rsidP="0008467E">
      <w:pPr>
        <w:tabs>
          <w:tab w:val="left" w:pos="10063"/>
        </w:tabs>
        <w:ind w:left="567" w:right="-1165" w:firstLine="567"/>
        <w:jc w:val="both"/>
        <w:rPr>
          <w:bCs/>
          <w:sz w:val="26"/>
          <w:szCs w:val="26"/>
        </w:rPr>
      </w:pPr>
      <w:r w:rsidRPr="00C77F8E">
        <w:rPr>
          <w:bCs/>
          <w:sz w:val="26"/>
          <w:szCs w:val="26"/>
        </w:rPr>
        <w:t xml:space="preserve"> - Содействовать становлению желания принимать участие в традициях города и горожан, социальных акциях.</w:t>
      </w:r>
    </w:p>
    <w:p w:rsidR="000126E4" w:rsidRDefault="00C77F8E" w:rsidP="0008467E">
      <w:pPr>
        <w:tabs>
          <w:tab w:val="left" w:pos="10063"/>
        </w:tabs>
        <w:ind w:left="567" w:right="-1165" w:firstLine="567"/>
        <w:jc w:val="both"/>
        <w:rPr>
          <w:bCs/>
          <w:sz w:val="26"/>
          <w:szCs w:val="26"/>
        </w:rPr>
      </w:pPr>
      <w:r>
        <w:rPr>
          <w:bCs/>
          <w:sz w:val="26"/>
          <w:szCs w:val="26"/>
        </w:rPr>
        <w:t xml:space="preserve"> - Р</w:t>
      </w:r>
      <w:r w:rsidRPr="00C77F8E">
        <w:rPr>
          <w:bCs/>
          <w:sz w:val="26"/>
          <w:szCs w:val="26"/>
        </w:rPr>
        <w:t>азвивать чувство гордости</w:t>
      </w:r>
      <w:r w:rsidR="000126E4">
        <w:rPr>
          <w:bCs/>
          <w:sz w:val="26"/>
          <w:szCs w:val="26"/>
        </w:rPr>
        <w:t xml:space="preserve"> за свою малую родину, страну</w:t>
      </w:r>
      <w:r w:rsidRPr="00C77F8E">
        <w:rPr>
          <w:bCs/>
          <w:sz w:val="26"/>
          <w:szCs w:val="26"/>
        </w:rPr>
        <w:t xml:space="preserve">, </w:t>
      </w:r>
      <w:r w:rsidR="000126E4">
        <w:rPr>
          <w:bCs/>
          <w:sz w:val="26"/>
          <w:szCs w:val="26"/>
        </w:rPr>
        <w:t>за их достижения в культуре, воспитывать бережное отношение к родному краю, стране.</w:t>
      </w:r>
    </w:p>
    <w:p w:rsidR="00C77F8E" w:rsidRDefault="00C77F8E" w:rsidP="0008467E">
      <w:pPr>
        <w:tabs>
          <w:tab w:val="left" w:pos="10063"/>
        </w:tabs>
        <w:ind w:left="567" w:right="-1165" w:firstLine="567"/>
        <w:jc w:val="both"/>
        <w:rPr>
          <w:bCs/>
          <w:sz w:val="26"/>
          <w:szCs w:val="26"/>
        </w:rPr>
      </w:pPr>
      <w:r>
        <w:rPr>
          <w:bCs/>
          <w:sz w:val="26"/>
          <w:szCs w:val="26"/>
        </w:rPr>
        <w:t>- Формировать у детей представление о символике родного города, страны (герб, флаг, гимн).</w:t>
      </w:r>
    </w:p>
    <w:p w:rsidR="00C77F8E" w:rsidRPr="00C77F8E" w:rsidRDefault="000126E4" w:rsidP="0008467E">
      <w:pPr>
        <w:tabs>
          <w:tab w:val="left" w:pos="10063"/>
        </w:tabs>
        <w:ind w:left="567" w:right="-1165" w:firstLine="567"/>
        <w:jc w:val="both"/>
        <w:rPr>
          <w:bCs/>
          <w:sz w:val="26"/>
          <w:szCs w:val="26"/>
        </w:rPr>
      </w:pPr>
      <w:r>
        <w:rPr>
          <w:bCs/>
          <w:sz w:val="26"/>
          <w:szCs w:val="26"/>
        </w:rPr>
        <w:t xml:space="preserve"> - Знакомить детей с жизнью и творчеством знаменитых людей родного города, края, страны.</w:t>
      </w:r>
    </w:p>
    <w:p w:rsidR="00A60B27" w:rsidRDefault="00A60B27" w:rsidP="0008467E">
      <w:pPr>
        <w:tabs>
          <w:tab w:val="left" w:pos="10063"/>
        </w:tabs>
        <w:ind w:left="567" w:right="-1165" w:firstLine="567"/>
        <w:jc w:val="both"/>
        <w:rPr>
          <w:bCs/>
          <w:i/>
          <w:sz w:val="26"/>
          <w:szCs w:val="26"/>
        </w:rPr>
      </w:pPr>
      <w:r>
        <w:rPr>
          <w:bCs/>
          <w:i/>
          <w:sz w:val="26"/>
          <w:szCs w:val="26"/>
        </w:rPr>
        <w:t>Компоненты патриотического воспитания.</w:t>
      </w:r>
    </w:p>
    <w:p w:rsidR="002F32BB" w:rsidRDefault="00A60B27" w:rsidP="0008467E">
      <w:pPr>
        <w:tabs>
          <w:tab w:val="left" w:pos="10063"/>
        </w:tabs>
        <w:ind w:left="567" w:right="-1165" w:firstLine="567"/>
        <w:jc w:val="both"/>
        <w:rPr>
          <w:bCs/>
          <w:sz w:val="26"/>
          <w:szCs w:val="26"/>
        </w:rPr>
      </w:pPr>
      <w:r>
        <w:rPr>
          <w:bCs/>
          <w:i/>
          <w:sz w:val="26"/>
          <w:szCs w:val="26"/>
        </w:rPr>
        <w:t xml:space="preserve">1. </w:t>
      </w:r>
      <w:r w:rsidR="002F32BB" w:rsidRPr="00034306">
        <w:rPr>
          <w:bCs/>
          <w:i/>
          <w:sz w:val="26"/>
          <w:szCs w:val="26"/>
        </w:rPr>
        <w:t>Содержательный компонент</w:t>
      </w:r>
      <w:r w:rsidR="002F32BB">
        <w:rPr>
          <w:bCs/>
          <w:sz w:val="26"/>
          <w:szCs w:val="26"/>
        </w:rPr>
        <w:t xml:space="preserve"> (представления ребёнка об окружающем мире), а именно:</w:t>
      </w:r>
    </w:p>
    <w:p w:rsidR="002F32BB" w:rsidRDefault="002F32BB" w:rsidP="0008467E">
      <w:pPr>
        <w:tabs>
          <w:tab w:val="left" w:pos="10063"/>
        </w:tabs>
        <w:ind w:left="567" w:right="-1165" w:firstLine="567"/>
        <w:jc w:val="both"/>
        <w:rPr>
          <w:bCs/>
          <w:sz w:val="26"/>
          <w:szCs w:val="26"/>
        </w:rPr>
      </w:pPr>
      <w:r>
        <w:rPr>
          <w:bCs/>
          <w:sz w:val="26"/>
          <w:szCs w:val="26"/>
        </w:rPr>
        <w:t xml:space="preserve"> - о культуре народа, его традициях, творчестве;</w:t>
      </w:r>
    </w:p>
    <w:p w:rsidR="002F32BB" w:rsidRDefault="002F32BB" w:rsidP="0008467E">
      <w:pPr>
        <w:tabs>
          <w:tab w:val="left" w:pos="10063"/>
        </w:tabs>
        <w:ind w:left="567" w:right="-1165" w:firstLine="567"/>
        <w:jc w:val="both"/>
        <w:rPr>
          <w:bCs/>
          <w:sz w:val="26"/>
          <w:szCs w:val="26"/>
        </w:rPr>
      </w:pPr>
      <w:r>
        <w:rPr>
          <w:bCs/>
          <w:sz w:val="26"/>
          <w:szCs w:val="26"/>
        </w:rPr>
        <w:t xml:space="preserve"> - о природе родного края и страны, деятельности человека в природе;</w:t>
      </w:r>
    </w:p>
    <w:p w:rsidR="002F32BB" w:rsidRDefault="002F32BB" w:rsidP="0008467E">
      <w:pPr>
        <w:tabs>
          <w:tab w:val="left" w:pos="10063"/>
        </w:tabs>
        <w:ind w:left="567" w:right="-1165" w:firstLine="567"/>
        <w:jc w:val="both"/>
        <w:rPr>
          <w:bCs/>
          <w:sz w:val="26"/>
          <w:szCs w:val="26"/>
        </w:rPr>
      </w:pPr>
      <w:r>
        <w:rPr>
          <w:bCs/>
          <w:sz w:val="26"/>
          <w:szCs w:val="26"/>
        </w:rPr>
        <w:t xml:space="preserve"> - об истории страны, отражённой в названиях улиц, памятников;</w:t>
      </w:r>
    </w:p>
    <w:p w:rsidR="002F32BB" w:rsidRDefault="002F32BB" w:rsidP="0008467E">
      <w:pPr>
        <w:tabs>
          <w:tab w:val="left" w:pos="10063"/>
        </w:tabs>
        <w:ind w:left="567" w:right="-1165" w:firstLine="567"/>
        <w:jc w:val="both"/>
        <w:rPr>
          <w:bCs/>
          <w:sz w:val="26"/>
          <w:szCs w:val="26"/>
        </w:rPr>
      </w:pPr>
      <w:r>
        <w:rPr>
          <w:bCs/>
          <w:sz w:val="26"/>
          <w:szCs w:val="26"/>
        </w:rPr>
        <w:t xml:space="preserve"> - о символике родного города, страны (герб, гимн, флаг).</w:t>
      </w:r>
    </w:p>
    <w:p w:rsidR="002F32BB" w:rsidRDefault="002F32BB" w:rsidP="0008467E">
      <w:pPr>
        <w:tabs>
          <w:tab w:val="left" w:pos="10063"/>
        </w:tabs>
        <w:ind w:left="567" w:right="-1165" w:firstLine="567"/>
        <w:jc w:val="both"/>
        <w:rPr>
          <w:bCs/>
          <w:sz w:val="26"/>
          <w:szCs w:val="26"/>
        </w:rPr>
      </w:pPr>
      <w:r w:rsidRPr="00034306">
        <w:rPr>
          <w:bCs/>
          <w:i/>
          <w:sz w:val="26"/>
          <w:szCs w:val="26"/>
        </w:rPr>
        <w:t>2. Эмоционально-побудительный компонент</w:t>
      </w:r>
      <w:r>
        <w:rPr>
          <w:bCs/>
          <w:sz w:val="26"/>
          <w:szCs w:val="26"/>
        </w:rPr>
        <w:t xml:space="preserve"> (эмоционально-положительные чувства ребёнка к окружающему миру), а именно:</w:t>
      </w:r>
    </w:p>
    <w:p w:rsidR="002F32BB" w:rsidRDefault="002F32BB" w:rsidP="0008467E">
      <w:pPr>
        <w:tabs>
          <w:tab w:val="left" w:pos="10063"/>
        </w:tabs>
        <w:ind w:left="567" w:right="-1165" w:firstLine="567"/>
        <w:jc w:val="both"/>
        <w:rPr>
          <w:bCs/>
          <w:sz w:val="26"/>
          <w:szCs w:val="26"/>
        </w:rPr>
      </w:pPr>
      <w:r>
        <w:rPr>
          <w:bCs/>
          <w:sz w:val="26"/>
          <w:szCs w:val="26"/>
        </w:rPr>
        <w:t xml:space="preserve"> - любовь и чувство привязанности к родной семье и дому;</w:t>
      </w:r>
    </w:p>
    <w:p w:rsidR="002F32BB" w:rsidRDefault="002F32BB" w:rsidP="0008467E">
      <w:pPr>
        <w:tabs>
          <w:tab w:val="left" w:pos="10063"/>
        </w:tabs>
        <w:ind w:left="567" w:right="-1165" w:firstLine="567"/>
        <w:jc w:val="both"/>
        <w:rPr>
          <w:bCs/>
          <w:sz w:val="26"/>
          <w:szCs w:val="26"/>
        </w:rPr>
      </w:pPr>
      <w:r>
        <w:rPr>
          <w:bCs/>
          <w:sz w:val="26"/>
          <w:szCs w:val="26"/>
        </w:rPr>
        <w:t xml:space="preserve"> - интерес к жизни родного города и страны;</w:t>
      </w:r>
    </w:p>
    <w:p w:rsidR="002F32BB" w:rsidRDefault="002F32BB" w:rsidP="0008467E">
      <w:pPr>
        <w:tabs>
          <w:tab w:val="left" w:pos="10063"/>
        </w:tabs>
        <w:ind w:left="567" w:right="-1165" w:firstLine="567"/>
        <w:jc w:val="both"/>
        <w:rPr>
          <w:bCs/>
          <w:sz w:val="26"/>
          <w:szCs w:val="26"/>
        </w:rPr>
      </w:pPr>
      <w:r>
        <w:rPr>
          <w:bCs/>
          <w:sz w:val="26"/>
          <w:szCs w:val="26"/>
        </w:rPr>
        <w:t xml:space="preserve"> - </w:t>
      </w:r>
      <w:r w:rsidR="00B651CA">
        <w:rPr>
          <w:bCs/>
          <w:sz w:val="26"/>
          <w:szCs w:val="26"/>
        </w:rPr>
        <w:t>гордость за достижения своей страны;</w:t>
      </w:r>
    </w:p>
    <w:p w:rsidR="00B651CA" w:rsidRDefault="00B651CA" w:rsidP="0008467E">
      <w:pPr>
        <w:tabs>
          <w:tab w:val="left" w:pos="10063"/>
        </w:tabs>
        <w:ind w:left="567" w:right="-1165" w:firstLine="567"/>
        <w:jc w:val="both"/>
        <w:rPr>
          <w:bCs/>
          <w:sz w:val="26"/>
          <w:szCs w:val="26"/>
        </w:rPr>
      </w:pPr>
      <w:r>
        <w:rPr>
          <w:bCs/>
          <w:sz w:val="26"/>
          <w:szCs w:val="26"/>
        </w:rPr>
        <w:t xml:space="preserve"> - уважение к культуре и традициям народа, к историческому прошлому;</w:t>
      </w:r>
    </w:p>
    <w:p w:rsidR="00B651CA" w:rsidRDefault="00B651CA" w:rsidP="0008467E">
      <w:pPr>
        <w:tabs>
          <w:tab w:val="left" w:pos="10063"/>
        </w:tabs>
        <w:ind w:left="567" w:right="-1165" w:firstLine="567"/>
        <w:jc w:val="both"/>
        <w:rPr>
          <w:bCs/>
          <w:sz w:val="26"/>
          <w:szCs w:val="26"/>
        </w:rPr>
      </w:pPr>
      <w:r>
        <w:rPr>
          <w:bCs/>
          <w:sz w:val="26"/>
          <w:szCs w:val="26"/>
        </w:rPr>
        <w:t xml:space="preserve"> - восхищение народным творчеством;</w:t>
      </w:r>
    </w:p>
    <w:p w:rsidR="00B651CA" w:rsidRDefault="00B651CA" w:rsidP="0008467E">
      <w:pPr>
        <w:tabs>
          <w:tab w:val="left" w:pos="10063"/>
        </w:tabs>
        <w:ind w:left="567" w:right="-1165" w:firstLine="567"/>
        <w:jc w:val="both"/>
        <w:rPr>
          <w:bCs/>
          <w:sz w:val="26"/>
          <w:szCs w:val="26"/>
        </w:rPr>
      </w:pPr>
      <w:r>
        <w:rPr>
          <w:bCs/>
          <w:sz w:val="26"/>
          <w:szCs w:val="26"/>
        </w:rPr>
        <w:t xml:space="preserve"> - любовь к родной природе, родному языку;</w:t>
      </w:r>
    </w:p>
    <w:p w:rsidR="00B651CA" w:rsidRDefault="00B651CA" w:rsidP="0008467E">
      <w:pPr>
        <w:tabs>
          <w:tab w:val="left" w:pos="10063"/>
        </w:tabs>
        <w:ind w:left="567" w:right="-1165" w:firstLine="567"/>
        <w:jc w:val="both"/>
        <w:rPr>
          <w:bCs/>
          <w:sz w:val="26"/>
          <w:szCs w:val="26"/>
        </w:rPr>
      </w:pPr>
      <w:r>
        <w:rPr>
          <w:bCs/>
          <w:sz w:val="26"/>
          <w:szCs w:val="26"/>
        </w:rPr>
        <w:t xml:space="preserve"> - уважение к человеку-труженику.</w:t>
      </w:r>
    </w:p>
    <w:p w:rsidR="00B651CA" w:rsidRDefault="00B651CA" w:rsidP="0008467E">
      <w:pPr>
        <w:tabs>
          <w:tab w:val="left" w:pos="10063"/>
        </w:tabs>
        <w:ind w:left="567" w:right="-1165" w:firstLine="567"/>
        <w:jc w:val="both"/>
        <w:rPr>
          <w:bCs/>
          <w:sz w:val="26"/>
          <w:szCs w:val="26"/>
        </w:rPr>
      </w:pPr>
      <w:r w:rsidRPr="00034306">
        <w:rPr>
          <w:bCs/>
          <w:i/>
          <w:sz w:val="26"/>
          <w:szCs w:val="26"/>
        </w:rPr>
        <w:t>3. Деятельностный компонент</w:t>
      </w:r>
      <w:r>
        <w:rPr>
          <w:bCs/>
          <w:sz w:val="26"/>
          <w:szCs w:val="26"/>
        </w:rPr>
        <w:t xml:space="preserve"> (отражение отношения к миру в деятельности), а именно через:</w:t>
      </w:r>
    </w:p>
    <w:p w:rsidR="00B651CA" w:rsidRDefault="00B651CA" w:rsidP="0008467E">
      <w:pPr>
        <w:tabs>
          <w:tab w:val="left" w:pos="10063"/>
        </w:tabs>
        <w:ind w:left="567" w:right="-1165" w:firstLine="567"/>
        <w:jc w:val="both"/>
        <w:rPr>
          <w:bCs/>
          <w:sz w:val="26"/>
          <w:szCs w:val="26"/>
        </w:rPr>
      </w:pPr>
      <w:r>
        <w:rPr>
          <w:bCs/>
          <w:sz w:val="26"/>
          <w:szCs w:val="26"/>
        </w:rPr>
        <w:t xml:space="preserve"> - труд;</w:t>
      </w:r>
    </w:p>
    <w:p w:rsidR="00B651CA" w:rsidRDefault="00B651CA" w:rsidP="0008467E">
      <w:pPr>
        <w:tabs>
          <w:tab w:val="left" w:pos="10063"/>
        </w:tabs>
        <w:ind w:left="567" w:right="-1165" w:firstLine="567"/>
        <w:jc w:val="both"/>
        <w:rPr>
          <w:bCs/>
          <w:sz w:val="26"/>
          <w:szCs w:val="26"/>
        </w:rPr>
      </w:pPr>
      <w:r>
        <w:rPr>
          <w:bCs/>
          <w:sz w:val="26"/>
          <w:szCs w:val="26"/>
        </w:rPr>
        <w:t xml:space="preserve"> - игру;</w:t>
      </w:r>
    </w:p>
    <w:p w:rsidR="00B651CA" w:rsidRDefault="00B651CA" w:rsidP="0008467E">
      <w:pPr>
        <w:tabs>
          <w:tab w:val="left" w:pos="10063"/>
        </w:tabs>
        <w:ind w:left="567" w:right="-1165" w:firstLine="567"/>
        <w:jc w:val="both"/>
        <w:rPr>
          <w:bCs/>
          <w:sz w:val="26"/>
          <w:szCs w:val="26"/>
        </w:rPr>
      </w:pPr>
      <w:r>
        <w:rPr>
          <w:bCs/>
          <w:sz w:val="26"/>
          <w:szCs w:val="26"/>
        </w:rPr>
        <w:t xml:space="preserve"> - изобразительную деятельность;</w:t>
      </w:r>
    </w:p>
    <w:p w:rsidR="00B651CA" w:rsidRDefault="00B651CA" w:rsidP="0008467E">
      <w:pPr>
        <w:tabs>
          <w:tab w:val="left" w:pos="10063"/>
        </w:tabs>
        <w:ind w:left="567" w:right="-1165" w:firstLine="567"/>
        <w:jc w:val="both"/>
        <w:rPr>
          <w:bCs/>
          <w:sz w:val="26"/>
          <w:szCs w:val="26"/>
        </w:rPr>
      </w:pPr>
      <w:r>
        <w:rPr>
          <w:bCs/>
          <w:sz w:val="26"/>
          <w:szCs w:val="26"/>
        </w:rPr>
        <w:t xml:space="preserve"> - музыкальную деятельность;</w:t>
      </w:r>
    </w:p>
    <w:p w:rsidR="00B651CA" w:rsidRDefault="00B651CA" w:rsidP="0008467E">
      <w:pPr>
        <w:tabs>
          <w:tab w:val="left" w:pos="10063"/>
        </w:tabs>
        <w:ind w:left="567" w:right="-1165" w:firstLine="567"/>
        <w:jc w:val="both"/>
        <w:rPr>
          <w:bCs/>
          <w:sz w:val="26"/>
          <w:szCs w:val="26"/>
        </w:rPr>
      </w:pPr>
      <w:r>
        <w:rPr>
          <w:bCs/>
          <w:sz w:val="26"/>
          <w:szCs w:val="26"/>
        </w:rPr>
        <w:t xml:space="preserve"> - познавательно-исследовательскую деятельность.</w:t>
      </w:r>
    </w:p>
    <w:p w:rsidR="00034306" w:rsidRPr="002F32BB" w:rsidRDefault="00034306" w:rsidP="0008467E">
      <w:pPr>
        <w:tabs>
          <w:tab w:val="left" w:pos="10063"/>
        </w:tabs>
        <w:ind w:left="567" w:right="-1165" w:firstLine="567"/>
        <w:jc w:val="both"/>
        <w:rPr>
          <w:bCs/>
          <w:sz w:val="26"/>
          <w:szCs w:val="26"/>
        </w:rPr>
      </w:pPr>
    </w:p>
    <w:p w:rsidR="009A62EA" w:rsidRDefault="00034306" w:rsidP="0008467E">
      <w:pPr>
        <w:tabs>
          <w:tab w:val="left" w:pos="10063"/>
        </w:tabs>
        <w:ind w:left="567" w:right="-1165" w:firstLine="567"/>
        <w:jc w:val="center"/>
        <w:rPr>
          <w:b/>
          <w:bCs/>
          <w:iCs/>
          <w:sz w:val="26"/>
          <w:szCs w:val="26"/>
        </w:rPr>
      </w:pPr>
      <w:r w:rsidRPr="00034306">
        <w:rPr>
          <w:b/>
          <w:bCs/>
          <w:iCs/>
          <w:sz w:val="26"/>
          <w:szCs w:val="26"/>
        </w:rPr>
        <w:t>Формирование основ безопасного поведения в быту, социуме, природе</w:t>
      </w:r>
    </w:p>
    <w:p w:rsidR="00823B21" w:rsidRPr="00DC2506" w:rsidRDefault="00A1424D" w:rsidP="0008467E">
      <w:pPr>
        <w:tabs>
          <w:tab w:val="left" w:pos="10063"/>
        </w:tabs>
        <w:ind w:left="567" w:right="-1165" w:firstLine="567"/>
        <w:jc w:val="both"/>
        <w:rPr>
          <w:b/>
          <w:bCs/>
          <w:iCs/>
          <w:sz w:val="26"/>
          <w:szCs w:val="26"/>
        </w:rPr>
      </w:pPr>
      <w:r>
        <w:rPr>
          <w:b/>
          <w:bCs/>
          <w:iCs/>
          <w:sz w:val="26"/>
          <w:szCs w:val="26"/>
        </w:rPr>
        <w:t>Цель</w:t>
      </w:r>
      <w:r w:rsidR="00823B21" w:rsidRPr="00DC2506">
        <w:rPr>
          <w:b/>
          <w:bCs/>
          <w:iCs/>
          <w:sz w:val="26"/>
          <w:szCs w:val="26"/>
        </w:rPr>
        <w:t>:</w:t>
      </w:r>
    </w:p>
    <w:p w:rsidR="00823B21" w:rsidRDefault="00823B21" w:rsidP="0008467E">
      <w:pPr>
        <w:tabs>
          <w:tab w:val="left" w:pos="10063"/>
        </w:tabs>
        <w:ind w:left="567" w:right="-1165" w:firstLine="567"/>
        <w:jc w:val="both"/>
        <w:rPr>
          <w:bCs/>
          <w:iCs/>
          <w:sz w:val="26"/>
          <w:szCs w:val="26"/>
        </w:rPr>
      </w:pPr>
      <w:r w:rsidRPr="00823B21">
        <w:rPr>
          <w:bCs/>
          <w:iCs/>
          <w:sz w:val="26"/>
          <w:szCs w:val="26"/>
        </w:rPr>
        <w:t xml:space="preserve">1. </w:t>
      </w:r>
      <w:r>
        <w:rPr>
          <w:bCs/>
          <w:iCs/>
          <w:sz w:val="26"/>
          <w:szCs w:val="26"/>
        </w:rPr>
        <w:t>Формирование основ безопасности собственной жизнедеятельности.</w:t>
      </w:r>
    </w:p>
    <w:p w:rsidR="00823B21" w:rsidRDefault="00823B21" w:rsidP="0008467E">
      <w:pPr>
        <w:tabs>
          <w:tab w:val="left" w:pos="10063"/>
        </w:tabs>
        <w:ind w:left="567" w:right="-1165" w:firstLine="567"/>
        <w:jc w:val="both"/>
        <w:rPr>
          <w:bCs/>
          <w:iCs/>
          <w:sz w:val="26"/>
          <w:szCs w:val="26"/>
        </w:rPr>
      </w:pPr>
      <w:r>
        <w:rPr>
          <w:bCs/>
          <w:iCs/>
          <w:sz w:val="26"/>
          <w:szCs w:val="26"/>
        </w:rPr>
        <w:t>2. Формирование предпосылок экологического сознания (безопасности окружающего мира).</w:t>
      </w:r>
    </w:p>
    <w:p w:rsidR="00823B21" w:rsidRPr="00DC2506" w:rsidRDefault="00DC2506" w:rsidP="0008467E">
      <w:pPr>
        <w:tabs>
          <w:tab w:val="left" w:pos="10063"/>
        </w:tabs>
        <w:ind w:left="567" w:right="-1165" w:firstLine="567"/>
        <w:jc w:val="both"/>
        <w:rPr>
          <w:b/>
          <w:bCs/>
          <w:iCs/>
          <w:sz w:val="26"/>
          <w:szCs w:val="26"/>
        </w:rPr>
      </w:pPr>
      <w:r>
        <w:rPr>
          <w:b/>
          <w:bCs/>
          <w:iCs/>
          <w:sz w:val="26"/>
          <w:szCs w:val="26"/>
        </w:rPr>
        <w:t>З</w:t>
      </w:r>
      <w:r w:rsidR="00823B21" w:rsidRPr="00DC2506">
        <w:rPr>
          <w:b/>
          <w:bCs/>
          <w:iCs/>
          <w:sz w:val="26"/>
          <w:szCs w:val="26"/>
        </w:rPr>
        <w:t>адачи:</w:t>
      </w:r>
    </w:p>
    <w:p w:rsidR="00823B21" w:rsidRDefault="00823B21" w:rsidP="0008467E">
      <w:pPr>
        <w:tabs>
          <w:tab w:val="left" w:pos="10063"/>
        </w:tabs>
        <w:ind w:left="567" w:right="-1165" w:firstLine="567"/>
        <w:jc w:val="both"/>
        <w:rPr>
          <w:bCs/>
          <w:iCs/>
          <w:sz w:val="26"/>
          <w:szCs w:val="26"/>
        </w:rPr>
      </w:pPr>
      <w:r>
        <w:rPr>
          <w:bCs/>
          <w:iCs/>
          <w:sz w:val="26"/>
          <w:szCs w:val="26"/>
        </w:rPr>
        <w:t xml:space="preserve"> - Научить ребёнка ориентироваться в окружающей его обстановке и уметь оценивать отдельные элементы обстановки с точки зрения «Опасно - не опасно».</w:t>
      </w:r>
    </w:p>
    <w:p w:rsidR="00823B21" w:rsidRDefault="00823B21" w:rsidP="0008467E">
      <w:pPr>
        <w:tabs>
          <w:tab w:val="left" w:pos="10063"/>
        </w:tabs>
        <w:ind w:left="567" w:right="-1165" w:firstLine="567"/>
        <w:jc w:val="both"/>
        <w:rPr>
          <w:bCs/>
          <w:iCs/>
          <w:sz w:val="26"/>
          <w:szCs w:val="26"/>
        </w:rPr>
      </w:pPr>
      <w:r>
        <w:rPr>
          <w:bCs/>
          <w:iCs/>
          <w:sz w:val="26"/>
          <w:szCs w:val="26"/>
        </w:rPr>
        <w:t xml:space="preserve"> - Научить ребёнка быть внимательным, осторожным и предусмотрительным.</w:t>
      </w:r>
    </w:p>
    <w:p w:rsidR="00823B21" w:rsidRDefault="00823B21" w:rsidP="0008467E">
      <w:pPr>
        <w:tabs>
          <w:tab w:val="left" w:pos="10063"/>
        </w:tabs>
        <w:ind w:left="567" w:right="-1165" w:firstLine="567"/>
        <w:jc w:val="both"/>
        <w:rPr>
          <w:bCs/>
          <w:iCs/>
          <w:sz w:val="26"/>
          <w:szCs w:val="26"/>
        </w:rPr>
      </w:pPr>
      <w:r>
        <w:rPr>
          <w:bCs/>
          <w:iCs/>
          <w:sz w:val="26"/>
          <w:szCs w:val="26"/>
        </w:rPr>
        <w:t xml:space="preserve"> - Сформировать важнейшие алгоритмы восприятия и действия, которые лежат в основе безопасного поведения.</w:t>
      </w:r>
    </w:p>
    <w:p w:rsidR="00823B21" w:rsidRPr="004107F6" w:rsidRDefault="00823B21" w:rsidP="0008467E">
      <w:pPr>
        <w:tabs>
          <w:tab w:val="left" w:pos="10063"/>
        </w:tabs>
        <w:ind w:left="567" w:right="-1165" w:firstLine="567"/>
        <w:jc w:val="both"/>
        <w:rPr>
          <w:bCs/>
          <w:i/>
          <w:iCs/>
          <w:sz w:val="26"/>
          <w:szCs w:val="26"/>
        </w:rPr>
      </w:pPr>
      <w:r w:rsidRPr="004107F6">
        <w:rPr>
          <w:bCs/>
          <w:i/>
          <w:iCs/>
          <w:sz w:val="26"/>
          <w:szCs w:val="26"/>
        </w:rPr>
        <w:t>Основные направления работы по ОБЖ:</w:t>
      </w:r>
    </w:p>
    <w:p w:rsidR="00DF5F62" w:rsidRPr="00FB7A55" w:rsidRDefault="00FB7A55" w:rsidP="0008467E">
      <w:pPr>
        <w:tabs>
          <w:tab w:val="left" w:pos="10063"/>
        </w:tabs>
        <w:ind w:left="567" w:right="-1165" w:firstLine="567"/>
        <w:jc w:val="both"/>
        <w:rPr>
          <w:bCs/>
          <w:iCs/>
          <w:sz w:val="26"/>
          <w:szCs w:val="26"/>
        </w:rPr>
      </w:pPr>
      <w:r>
        <w:rPr>
          <w:bCs/>
          <w:iCs/>
          <w:sz w:val="26"/>
          <w:szCs w:val="26"/>
        </w:rPr>
        <w:t xml:space="preserve"> - </w:t>
      </w:r>
      <w:r w:rsidR="00DF5F62" w:rsidRPr="00FB7A55">
        <w:rPr>
          <w:bCs/>
          <w:iCs/>
          <w:sz w:val="26"/>
          <w:szCs w:val="26"/>
        </w:rPr>
        <w:t>Усвоение дошкольниками первоначальных знаний о правилах безопасного поведения</w:t>
      </w:r>
      <w:r>
        <w:rPr>
          <w:bCs/>
          <w:iCs/>
          <w:sz w:val="26"/>
          <w:szCs w:val="26"/>
        </w:rPr>
        <w:t>.</w:t>
      </w:r>
      <w:r w:rsidR="00DF5F62" w:rsidRPr="00FB7A55">
        <w:rPr>
          <w:bCs/>
          <w:iCs/>
          <w:sz w:val="26"/>
          <w:szCs w:val="26"/>
        </w:rPr>
        <w:t xml:space="preserve"> </w:t>
      </w:r>
    </w:p>
    <w:p w:rsidR="00DF5F62" w:rsidRPr="00FB7A55" w:rsidRDefault="00FB7A55" w:rsidP="0008467E">
      <w:pPr>
        <w:tabs>
          <w:tab w:val="left" w:pos="10063"/>
        </w:tabs>
        <w:ind w:left="567" w:right="-1165" w:firstLine="567"/>
        <w:jc w:val="both"/>
        <w:rPr>
          <w:bCs/>
          <w:iCs/>
          <w:sz w:val="26"/>
          <w:szCs w:val="26"/>
        </w:rPr>
      </w:pPr>
      <w:r>
        <w:rPr>
          <w:bCs/>
          <w:iCs/>
          <w:sz w:val="26"/>
          <w:szCs w:val="26"/>
        </w:rPr>
        <w:t xml:space="preserve"> - </w:t>
      </w:r>
      <w:r w:rsidR="00DF5F62" w:rsidRPr="00FB7A55">
        <w:rPr>
          <w:bCs/>
          <w:iCs/>
          <w:sz w:val="26"/>
          <w:szCs w:val="26"/>
        </w:rPr>
        <w:t>Формирование у детей качественно новых двигател</w:t>
      </w:r>
      <w:r>
        <w:rPr>
          <w:bCs/>
          <w:iCs/>
          <w:sz w:val="26"/>
          <w:szCs w:val="26"/>
        </w:rPr>
        <w:t xml:space="preserve">ьных навыков и бдительного </w:t>
      </w:r>
      <w:r w:rsidR="00DF5F62" w:rsidRPr="00FB7A55">
        <w:rPr>
          <w:bCs/>
          <w:iCs/>
          <w:sz w:val="26"/>
          <w:szCs w:val="26"/>
        </w:rPr>
        <w:t>восприятия окружающей обстановки</w:t>
      </w:r>
      <w:r>
        <w:rPr>
          <w:bCs/>
          <w:iCs/>
          <w:sz w:val="26"/>
          <w:szCs w:val="26"/>
        </w:rPr>
        <w:t>.</w:t>
      </w:r>
      <w:r w:rsidR="00DF5F62" w:rsidRPr="00FB7A55">
        <w:rPr>
          <w:bCs/>
          <w:iCs/>
          <w:sz w:val="26"/>
          <w:szCs w:val="26"/>
        </w:rPr>
        <w:t xml:space="preserve"> </w:t>
      </w:r>
    </w:p>
    <w:p w:rsidR="00823B21" w:rsidRDefault="00FB7A55" w:rsidP="0008467E">
      <w:pPr>
        <w:tabs>
          <w:tab w:val="left" w:pos="10063"/>
        </w:tabs>
        <w:ind w:left="567" w:right="-1165" w:firstLine="567"/>
        <w:jc w:val="both"/>
        <w:rPr>
          <w:bCs/>
          <w:iCs/>
          <w:sz w:val="26"/>
          <w:szCs w:val="26"/>
        </w:rPr>
      </w:pPr>
      <w:r w:rsidRPr="00FB7A55">
        <w:rPr>
          <w:bCs/>
          <w:iCs/>
          <w:sz w:val="26"/>
          <w:szCs w:val="26"/>
        </w:rPr>
        <w:t xml:space="preserve"> </w:t>
      </w:r>
      <w:r>
        <w:rPr>
          <w:bCs/>
          <w:iCs/>
          <w:sz w:val="26"/>
          <w:szCs w:val="26"/>
        </w:rPr>
        <w:t xml:space="preserve"> - </w:t>
      </w:r>
      <w:r w:rsidRPr="00FB7A55">
        <w:rPr>
          <w:bCs/>
          <w:iCs/>
          <w:sz w:val="26"/>
          <w:szCs w:val="26"/>
        </w:rPr>
        <w:t>Развитие у детей способности к предвидению возмо</w:t>
      </w:r>
      <w:r>
        <w:rPr>
          <w:bCs/>
          <w:iCs/>
          <w:sz w:val="26"/>
          <w:szCs w:val="26"/>
        </w:rPr>
        <w:t xml:space="preserve">жной опасности в конкретной </w:t>
      </w:r>
      <w:r w:rsidRPr="00FB7A55">
        <w:rPr>
          <w:bCs/>
          <w:iCs/>
          <w:sz w:val="26"/>
          <w:szCs w:val="26"/>
        </w:rPr>
        <w:t>меняющейся ситуации и построению адекватного безопасного поведения</w:t>
      </w:r>
      <w:r>
        <w:rPr>
          <w:bCs/>
          <w:iCs/>
          <w:sz w:val="26"/>
          <w:szCs w:val="26"/>
        </w:rPr>
        <w:t>.</w:t>
      </w:r>
    </w:p>
    <w:p w:rsidR="00FB7A55" w:rsidRDefault="00FB7A55" w:rsidP="0008467E">
      <w:pPr>
        <w:tabs>
          <w:tab w:val="left" w:pos="8789"/>
          <w:tab w:val="left" w:pos="10063"/>
        </w:tabs>
        <w:ind w:left="567" w:right="-1165" w:firstLine="567"/>
        <w:jc w:val="both"/>
        <w:rPr>
          <w:bCs/>
          <w:iCs/>
          <w:sz w:val="26"/>
          <w:szCs w:val="26"/>
        </w:rPr>
      </w:pPr>
      <w:r w:rsidRPr="00FB7A55">
        <w:rPr>
          <w:bCs/>
          <w:iCs/>
          <w:sz w:val="26"/>
          <w:szCs w:val="26"/>
        </w:rPr>
        <w:t>В работе по воспитанию у детей навыков безопасного поведения</w:t>
      </w:r>
      <w:r>
        <w:rPr>
          <w:bCs/>
          <w:iCs/>
          <w:sz w:val="26"/>
          <w:szCs w:val="26"/>
        </w:rPr>
        <w:t xml:space="preserve"> </w:t>
      </w:r>
      <w:r w:rsidRPr="00FB7A55">
        <w:rPr>
          <w:bCs/>
          <w:iCs/>
          <w:sz w:val="26"/>
          <w:szCs w:val="26"/>
        </w:rPr>
        <w:t>в</w:t>
      </w:r>
      <w:r w:rsidR="00DF5F62" w:rsidRPr="00FB7A55">
        <w:rPr>
          <w:bCs/>
          <w:iCs/>
          <w:sz w:val="26"/>
          <w:szCs w:val="26"/>
        </w:rPr>
        <w:t>ажно не механическое заучивание детьми правил безопа</w:t>
      </w:r>
      <w:r>
        <w:rPr>
          <w:bCs/>
          <w:iCs/>
          <w:sz w:val="26"/>
          <w:szCs w:val="26"/>
        </w:rPr>
        <w:t>сного поведения, а воспитание</w:t>
      </w:r>
      <w:r>
        <w:rPr>
          <w:bCs/>
          <w:iCs/>
          <w:sz w:val="26"/>
          <w:szCs w:val="26"/>
        </w:rPr>
        <w:br/>
      </w:r>
      <w:r w:rsidR="00DF5F62" w:rsidRPr="00FB7A55">
        <w:rPr>
          <w:bCs/>
          <w:iCs/>
          <w:sz w:val="26"/>
          <w:szCs w:val="26"/>
        </w:rPr>
        <w:t>у них навыков безопасного поведения в окружающей его обстановке</w:t>
      </w:r>
      <w:r>
        <w:rPr>
          <w:bCs/>
          <w:iCs/>
          <w:sz w:val="26"/>
          <w:szCs w:val="26"/>
        </w:rPr>
        <w:t xml:space="preserve">. </w:t>
      </w:r>
      <w:r w:rsidR="00DF5F62" w:rsidRPr="00FB7A55">
        <w:rPr>
          <w:bCs/>
          <w:iCs/>
          <w:sz w:val="26"/>
          <w:szCs w:val="26"/>
        </w:rPr>
        <w:t>Воспитатели и родители не должны ограничивать</w:t>
      </w:r>
      <w:r w:rsidRPr="00FB7A55">
        <w:rPr>
          <w:bCs/>
          <w:iCs/>
          <w:sz w:val="26"/>
          <w:szCs w:val="26"/>
        </w:rPr>
        <w:t xml:space="preserve">ся словами и показом картинок. </w:t>
      </w:r>
      <w:r w:rsidR="00DF5F62" w:rsidRPr="00FB7A55">
        <w:rPr>
          <w:bCs/>
          <w:iCs/>
          <w:sz w:val="26"/>
          <w:szCs w:val="26"/>
        </w:rPr>
        <w:t>С детьми надо рассматрив</w:t>
      </w:r>
      <w:r>
        <w:rPr>
          <w:bCs/>
          <w:iCs/>
          <w:sz w:val="26"/>
          <w:szCs w:val="26"/>
        </w:rPr>
        <w:t xml:space="preserve">ать и анализировать различные </w:t>
      </w:r>
      <w:r w:rsidR="00DF5F62" w:rsidRPr="00FB7A55">
        <w:rPr>
          <w:bCs/>
          <w:iCs/>
          <w:sz w:val="26"/>
          <w:szCs w:val="26"/>
        </w:rPr>
        <w:t>жизненные ситуации, если возможно, проигрывать их в реальной обстановке</w:t>
      </w:r>
      <w:r w:rsidRPr="00FB7A55">
        <w:rPr>
          <w:bCs/>
          <w:iCs/>
          <w:sz w:val="26"/>
          <w:szCs w:val="26"/>
        </w:rPr>
        <w:t xml:space="preserve">. </w:t>
      </w:r>
      <w:r>
        <w:rPr>
          <w:bCs/>
          <w:iCs/>
          <w:sz w:val="26"/>
          <w:szCs w:val="26"/>
        </w:rPr>
        <w:t>В работе использовать каждую возможность</w:t>
      </w:r>
      <w:r>
        <w:rPr>
          <w:bCs/>
          <w:iCs/>
          <w:sz w:val="26"/>
          <w:szCs w:val="26"/>
        </w:rPr>
        <w:br/>
      </w:r>
      <w:r w:rsidR="00DF5F62" w:rsidRPr="00FB7A55">
        <w:rPr>
          <w:bCs/>
          <w:iCs/>
          <w:sz w:val="26"/>
          <w:szCs w:val="26"/>
        </w:rPr>
        <w:t>(ежедневно), в процессе игр, прогулок и т.д., чтобы п</w:t>
      </w:r>
      <w:r>
        <w:rPr>
          <w:bCs/>
          <w:iCs/>
          <w:sz w:val="26"/>
          <w:szCs w:val="26"/>
        </w:rPr>
        <w:t xml:space="preserve">омочь детям полностью усвоить </w:t>
      </w:r>
      <w:r w:rsidR="00DF5F62" w:rsidRPr="00FB7A55">
        <w:rPr>
          <w:bCs/>
          <w:iCs/>
          <w:sz w:val="26"/>
          <w:szCs w:val="26"/>
        </w:rPr>
        <w:t>правила, обращать внимание детей на ту или иную сторону правил</w:t>
      </w:r>
      <w:r>
        <w:rPr>
          <w:bCs/>
          <w:iCs/>
          <w:sz w:val="26"/>
          <w:szCs w:val="26"/>
        </w:rPr>
        <w:t>.</w:t>
      </w:r>
      <w:r w:rsidR="00DF5F62" w:rsidRPr="00FB7A55">
        <w:rPr>
          <w:bCs/>
          <w:iCs/>
          <w:sz w:val="26"/>
          <w:szCs w:val="26"/>
        </w:rPr>
        <w:t xml:space="preserve"> </w:t>
      </w:r>
      <w:r>
        <w:rPr>
          <w:bCs/>
          <w:iCs/>
          <w:sz w:val="26"/>
          <w:szCs w:val="26"/>
        </w:rPr>
        <w:t>А также р</w:t>
      </w:r>
      <w:r w:rsidR="00DF5F62" w:rsidRPr="00FB7A55">
        <w:rPr>
          <w:bCs/>
          <w:iCs/>
          <w:sz w:val="26"/>
          <w:szCs w:val="26"/>
        </w:rPr>
        <w:t>азвивать качества ребенка: его координацию, внимани</w:t>
      </w:r>
      <w:r>
        <w:rPr>
          <w:bCs/>
          <w:iCs/>
          <w:sz w:val="26"/>
          <w:szCs w:val="26"/>
        </w:rPr>
        <w:t>е, наблюдательность, реакцию, которые</w:t>
      </w:r>
      <w:r w:rsidR="00DF5F62" w:rsidRPr="00FB7A55">
        <w:rPr>
          <w:bCs/>
          <w:iCs/>
          <w:sz w:val="26"/>
          <w:szCs w:val="26"/>
        </w:rPr>
        <w:t xml:space="preserve"> очень нужны и для безопасного поведения</w:t>
      </w:r>
      <w:r>
        <w:rPr>
          <w:bCs/>
          <w:iCs/>
          <w:sz w:val="26"/>
          <w:szCs w:val="26"/>
        </w:rPr>
        <w:t>.</w:t>
      </w:r>
    </w:p>
    <w:p w:rsidR="009E1EA0" w:rsidRPr="009E1EA0" w:rsidRDefault="009E1EA0" w:rsidP="0008467E">
      <w:pPr>
        <w:tabs>
          <w:tab w:val="left" w:pos="8789"/>
          <w:tab w:val="left" w:pos="10063"/>
        </w:tabs>
        <w:ind w:left="567" w:right="-1165" w:firstLine="567"/>
        <w:jc w:val="center"/>
        <w:rPr>
          <w:bCs/>
          <w:i/>
          <w:iCs/>
          <w:sz w:val="26"/>
          <w:szCs w:val="26"/>
        </w:rPr>
      </w:pPr>
      <w:r w:rsidRPr="009E1EA0">
        <w:rPr>
          <w:bCs/>
          <w:i/>
          <w:iCs/>
          <w:sz w:val="26"/>
          <w:szCs w:val="26"/>
        </w:rPr>
        <w:t>Основные принципы работы по воспитанию у детей навыков безопасного поведения</w:t>
      </w:r>
    </w:p>
    <w:p w:rsidR="001F3856" w:rsidRPr="009E1EA0" w:rsidRDefault="009E1EA0" w:rsidP="0008467E">
      <w:pPr>
        <w:tabs>
          <w:tab w:val="left" w:pos="8789"/>
          <w:tab w:val="left" w:pos="10063"/>
        </w:tabs>
        <w:ind w:left="567" w:right="-1165" w:firstLine="567"/>
        <w:jc w:val="both"/>
        <w:rPr>
          <w:bCs/>
          <w:iCs/>
          <w:sz w:val="26"/>
          <w:szCs w:val="26"/>
        </w:rPr>
      </w:pPr>
      <w:r w:rsidRPr="009E1EA0">
        <w:rPr>
          <w:bCs/>
          <w:iCs/>
          <w:sz w:val="26"/>
          <w:szCs w:val="26"/>
        </w:rPr>
        <w:t xml:space="preserve"> - </w:t>
      </w:r>
      <w:r w:rsidR="001F3856" w:rsidRPr="009E1EA0">
        <w:rPr>
          <w:bCs/>
          <w:iCs/>
          <w:sz w:val="26"/>
          <w:szCs w:val="26"/>
        </w:rPr>
        <w:t>Важно не механическое заучивание детьми правил безопас</w:t>
      </w:r>
      <w:r w:rsidRPr="009E1EA0">
        <w:rPr>
          <w:bCs/>
          <w:iCs/>
          <w:sz w:val="26"/>
          <w:szCs w:val="26"/>
        </w:rPr>
        <w:t xml:space="preserve">ного поведения, а воспитание </w:t>
      </w:r>
      <w:r w:rsidR="001F3856" w:rsidRPr="009E1EA0">
        <w:rPr>
          <w:bCs/>
          <w:iCs/>
          <w:sz w:val="26"/>
          <w:szCs w:val="26"/>
        </w:rPr>
        <w:t>у них навыков безопасного поведения в окружающей его обстановке</w:t>
      </w:r>
      <w:r w:rsidRPr="009E1EA0">
        <w:rPr>
          <w:bCs/>
          <w:iCs/>
          <w:sz w:val="26"/>
          <w:szCs w:val="26"/>
        </w:rPr>
        <w:t>.</w:t>
      </w:r>
    </w:p>
    <w:p w:rsidR="001F3856" w:rsidRPr="009E1EA0" w:rsidRDefault="009E1EA0" w:rsidP="0008467E">
      <w:pPr>
        <w:tabs>
          <w:tab w:val="left" w:pos="8789"/>
          <w:tab w:val="left" w:pos="10063"/>
        </w:tabs>
        <w:ind w:left="567" w:right="-1165" w:firstLine="567"/>
        <w:jc w:val="both"/>
        <w:rPr>
          <w:bCs/>
          <w:iCs/>
          <w:sz w:val="26"/>
          <w:szCs w:val="26"/>
        </w:rPr>
      </w:pPr>
      <w:r w:rsidRPr="009E1EA0">
        <w:rPr>
          <w:bCs/>
          <w:iCs/>
          <w:sz w:val="26"/>
          <w:szCs w:val="26"/>
        </w:rPr>
        <w:t xml:space="preserve"> - </w:t>
      </w:r>
      <w:r w:rsidR="001F3856" w:rsidRPr="009E1EA0">
        <w:rPr>
          <w:bCs/>
          <w:iCs/>
          <w:sz w:val="26"/>
          <w:szCs w:val="26"/>
        </w:rPr>
        <w:t>Воспитатели и родители не должны ограничиватьс</w:t>
      </w:r>
      <w:r w:rsidRPr="009E1EA0">
        <w:rPr>
          <w:bCs/>
          <w:iCs/>
          <w:sz w:val="26"/>
          <w:szCs w:val="26"/>
        </w:rPr>
        <w:t>я словами и показом картинок (х</w:t>
      </w:r>
      <w:r w:rsidR="001F3856" w:rsidRPr="009E1EA0">
        <w:rPr>
          <w:bCs/>
          <w:iCs/>
          <w:sz w:val="26"/>
          <w:szCs w:val="26"/>
        </w:rPr>
        <w:t>отя это тоже важно). С детьми надо рассматрив</w:t>
      </w:r>
      <w:r w:rsidRPr="009E1EA0">
        <w:rPr>
          <w:bCs/>
          <w:iCs/>
          <w:sz w:val="26"/>
          <w:szCs w:val="26"/>
        </w:rPr>
        <w:t xml:space="preserve">ать и анализировать различные </w:t>
      </w:r>
      <w:r w:rsidR="001F3856" w:rsidRPr="009E1EA0">
        <w:rPr>
          <w:bCs/>
          <w:iCs/>
          <w:sz w:val="26"/>
          <w:szCs w:val="26"/>
        </w:rPr>
        <w:t>жизненные ситуации, если возможно, проигрывать их в реальной обстановке</w:t>
      </w:r>
      <w:r w:rsidRPr="009E1EA0">
        <w:rPr>
          <w:bCs/>
          <w:iCs/>
          <w:sz w:val="26"/>
          <w:szCs w:val="26"/>
        </w:rPr>
        <w:t>.</w:t>
      </w:r>
    </w:p>
    <w:p w:rsidR="001F3856" w:rsidRPr="009E1EA0" w:rsidRDefault="009E1EA0" w:rsidP="0008467E">
      <w:pPr>
        <w:tabs>
          <w:tab w:val="left" w:pos="8789"/>
          <w:tab w:val="left" w:pos="10063"/>
        </w:tabs>
        <w:ind w:left="567" w:right="-1165" w:firstLine="567"/>
        <w:jc w:val="both"/>
        <w:rPr>
          <w:bCs/>
          <w:iCs/>
          <w:sz w:val="26"/>
          <w:szCs w:val="26"/>
        </w:rPr>
      </w:pPr>
      <w:r w:rsidRPr="009E1EA0">
        <w:rPr>
          <w:bCs/>
          <w:iCs/>
          <w:sz w:val="26"/>
          <w:szCs w:val="26"/>
        </w:rPr>
        <w:t xml:space="preserve"> - З</w:t>
      </w:r>
      <w:r w:rsidR="001F3856" w:rsidRPr="009E1EA0">
        <w:rPr>
          <w:bCs/>
          <w:iCs/>
          <w:sz w:val="26"/>
          <w:szCs w:val="26"/>
        </w:rPr>
        <w:t>анятия проводить не только по графику или плану, а ис</w:t>
      </w:r>
      <w:r w:rsidRPr="009E1EA0">
        <w:rPr>
          <w:bCs/>
          <w:iCs/>
          <w:sz w:val="26"/>
          <w:szCs w:val="26"/>
        </w:rPr>
        <w:t>пользовать каждую возможность (</w:t>
      </w:r>
      <w:r w:rsidR="001F3856" w:rsidRPr="009E1EA0">
        <w:rPr>
          <w:bCs/>
          <w:iCs/>
          <w:sz w:val="26"/>
          <w:szCs w:val="26"/>
        </w:rPr>
        <w:t xml:space="preserve">ежедневно), в процессе игр, прогулок и т.д., чтобы </w:t>
      </w:r>
      <w:r w:rsidRPr="009E1EA0">
        <w:rPr>
          <w:bCs/>
          <w:iCs/>
          <w:sz w:val="26"/>
          <w:szCs w:val="26"/>
        </w:rPr>
        <w:t>помочь детям полностью усвоить</w:t>
      </w:r>
      <w:r w:rsidR="001F3856" w:rsidRPr="009E1EA0">
        <w:rPr>
          <w:bCs/>
          <w:iCs/>
          <w:sz w:val="26"/>
          <w:szCs w:val="26"/>
        </w:rPr>
        <w:t xml:space="preserve"> правила, обращать внимание детей на ту или иную сторону правил</w:t>
      </w:r>
      <w:r w:rsidRPr="009E1EA0">
        <w:rPr>
          <w:bCs/>
          <w:iCs/>
          <w:sz w:val="26"/>
          <w:szCs w:val="26"/>
        </w:rPr>
        <w:t>.</w:t>
      </w:r>
      <w:r w:rsidR="001F3856" w:rsidRPr="009E1EA0">
        <w:rPr>
          <w:bCs/>
          <w:iCs/>
          <w:sz w:val="26"/>
          <w:szCs w:val="26"/>
        </w:rPr>
        <w:t xml:space="preserve"> </w:t>
      </w:r>
    </w:p>
    <w:p w:rsidR="001F3856" w:rsidRPr="009E1EA0" w:rsidRDefault="009E1EA0" w:rsidP="0008467E">
      <w:pPr>
        <w:tabs>
          <w:tab w:val="left" w:pos="8789"/>
          <w:tab w:val="left" w:pos="10063"/>
        </w:tabs>
        <w:ind w:left="567" w:right="-1165" w:firstLine="567"/>
        <w:jc w:val="both"/>
        <w:rPr>
          <w:bCs/>
          <w:iCs/>
          <w:sz w:val="26"/>
          <w:szCs w:val="26"/>
        </w:rPr>
      </w:pPr>
      <w:r w:rsidRPr="009E1EA0">
        <w:rPr>
          <w:bCs/>
          <w:iCs/>
          <w:sz w:val="26"/>
          <w:szCs w:val="26"/>
        </w:rPr>
        <w:t xml:space="preserve"> - </w:t>
      </w:r>
      <w:r w:rsidR="001F3856" w:rsidRPr="009E1EA0">
        <w:rPr>
          <w:bCs/>
          <w:iCs/>
          <w:sz w:val="26"/>
          <w:szCs w:val="26"/>
        </w:rPr>
        <w:t>Развивать качества ребенка: его координацию, вниман</w:t>
      </w:r>
      <w:r w:rsidRPr="009E1EA0">
        <w:rPr>
          <w:bCs/>
          <w:iCs/>
          <w:sz w:val="26"/>
          <w:szCs w:val="26"/>
        </w:rPr>
        <w:t>ие, наблюдательность, реакцию</w:t>
      </w:r>
      <w:r w:rsidR="001F3856" w:rsidRPr="009E1EA0">
        <w:rPr>
          <w:bCs/>
          <w:iCs/>
          <w:sz w:val="26"/>
          <w:szCs w:val="26"/>
        </w:rPr>
        <w:t xml:space="preserve"> и т.д. Эти качества очень нужны и для безопасного поведения</w:t>
      </w:r>
      <w:r w:rsidRPr="009E1EA0">
        <w:rPr>
          <w:bCs/>
          <w:iCs/>
          <w:sz w:val="26"/>
          <w:szCs w:val="26"/>
        </w:rPr>
        <w:t>.</w:t>
      </w:r>
      <w:r w:rsidR="001F3856" w:rsidRPr="009E1EA0">
        <w:rPr>
          <w:bCs/>
          <w:iCs/>
          <w:sz w:val="26"/>
          <w:szCs w:val="26"/>
        </w:rPr>
        <w:t xml:space="preserve"> </w:t>
      </w:r>
    </w:p>
    <w:p w:rsidR="00DC6CAA" w:rsidRDefault="00DC6CAA" w:rsidP="0008467E">
      <w:pPr>
        <w:tabs>
          <w:tab w:val="left" w:pos="8789"/>
          <w:tab w:val="left" w:pos="10063"/>
        </w:tabs>
        <w:ind w:left="567" w:right="-1165" w:firstLine="567"/>
        <w:jc w:val="both"/>
        <w:rPr>
          <w:bCs/>
          <w:iCs/>
          <w:sz w:val="26"/>
          <w:szCs w:val="26"/>
        </w:rPr>
      </w:pPr>
    </w:p>
    <w:p w:rsidR="00DF5F62" w:rsidRDefault="00FB7A55" w:rsidP="0008467E">
      <w:pPr>
        <w:tabs>
          <w:tab w:val="left" w:pos="8789"/>
          <w:tab w:val="left" w:pos="10063"/>
        </w:tabs>
        <w:ind w:left="567" w:right="-1165" w:firstLine="567"/>
        <w:jc w:val="center"/>
        <w:rPr>
          <w:b/>
          <w:bCs/>
          <w:iCs/>
          <w:sz w:val="26"/>
          <w:szCs w:val="26"/>
        </w:rPr>
      </w:pPr>
      <w:r w:rsidRPr="00FB7A55">
        <w:rPr>
          <w:b/>
          <w:bCs/>
          <w:iCs/>
          <w:sz w:val="26"/>
          <w:szCs w:val="26"/>
        </w:rPr>
        <w:t>Развитие трудовой деятельности</w:t>
      </w:r>
    </w:p>
    <w:p w:rsidR="00DC2506" w:rsidRDefault="00DC2506" w:rsidP="0008467E">
      <w:pPr>
        <w:tabs>
          <w:tab w:val="left" w:pos="8789"/>
          <w:tab w:val="left" w:pos="10063"/>
        </w:tabs>
        <w:ind w:left="567" w:right="-1165" w:firstLine="567"/>
        <w:jc w:val="both"/>
        <w:rPr>
          <w:bCs/>
          <w:iCs/>
          <w:sz w:val="26"/>
          <w:szCs w:val="26"/>
        </w:rPr>
      </w:pPr>
      <w:r>
        <w:rPr>
          <w:b/>
          <w:bCs/>
          <w:iCs/>
          <w:sz w:val="26"/>
          <w:szCs w:val="26"/>
        </w:rPr>
        <w:t>Цель</w:t>
      </w:r>
      <w:r w:rsidR="00A1424D">
        <w:rPr>
          <w:b/>
          <w:bCs/>
          <w:iCs/>
          <w:sz w:val="26"/>
          <w:szCs w:val="26"/>
        </w:rPr>
        <w:t xml:space="preserve"> - </w:t>
      </w:r>
      <w:r w:rsidR="00AE05C7" w:rsidRPr="00AE05C7">
        <w:rPr>
          <w:bCs/>
          <w:iCs/>
          <w:sz w:val="26"/>
          <w:szCs w:val="26"/>
        </w:rPr>
        <w:t>социализация ребёнка как</w:t>
      </w:r>
      <w:r w:rsidR="00AE05C7">
        <w:rPr>
          <w:bCs/>
          <w:iCs/>
          <w:sz w:val="26"/>
          <w:szCs w:val="26"/>
        </w:rPr>
        <w:t xml:space="preserve"> полноценного члена общества, воспринимающего труд как социальную норму жизни, а также становление ценностного способа взаимодействия с окружающими и проявление своей индивидуальности в многоплановой деятельности.</w:t>
      </w:r>
    </w:p>
    <w:p w:rsidR="00AE05C7" w:rsidRDefault="00AE05C7" w:rsidP="0008467E">
      <w:pPr>
        <w:tabs>
          <w:tab w:val="left" w:pos="8789"/>
          <w:tab w:val="left" w:pos="10063"/>
        </w:tabs>
        <w:ind w:left="567" w:right="-1165" w:firstLine="567"/>
        <w:jc w:val="both"/>
        <w:rPr>
          <w:bCs/>
          <w:iCs/>
          <w:sz w:val="26"/>
          <w:szCs w:val="26"/>
        </w:rPr>
      </w:pPr>
      <w:r>
        <w:rPr>
          <w:b/>
          <w:bCs/>
          <w:iCs/>
          <w:sz w:val="26"/>
          <w:szCs w:val="26"/>
        </w:rPr>
        <w:t>Задачи:</w:t>
      </w:r>
    </w:p>
    <w:p w:rsidR="00AE05C7" w:rsidRDefault="00AE05C7" w:rsidP="0008467E">
      <w:pPr>
        <w:tabs>
          <w:tab w:val="left" w:pos="8789"/>
          <w:tab w:val="left" w:pos="10063"/>
        </w:tabs>
        <w:ind w:left="567" w:right="-1165" w:firstLine="567"/>
        <w:jc w:val="both"/>
        <w:rPr>
          <w:bCs/>
          <w:iCs/>
          <w:sz w:val="26"/>
          <w:szCs w:val="26"/>
        </w:rPr>
      </w:pPr>
      <w:r>
        <w:rPr>
          <w:bCs/>
          <w:iCs/>
          <w:sz w:val="26"/>
          <w:szCs w:val="26"/>
        </w:rPr>
        <w:t xml:space="preserve"> - Формирование системных знаний о труде взрослых, профессиях, структуре трудового процесса.</w:t>
      </w:r>
    </w:p>
    <w:p w:rsidR="00AE05C7" w:rsidRDefault="00AE05C7" w:rsidP="0008467E">
      <w:pPr>
        <w:tabs>
          <w:tab w:val="left" w:pos="8789"/>
          <w:tab w:val="left" w:pos="10063"/>
        </w:tabs>
        <w:ind w:left="567" w:right="-1165" w:firstLine="567"/>
        <w:jc w:val="both"/>
        <w:rPr>
          <w:bCs/>
          <w:iCs/>
          <w:sz w:val="26"/>
          <w:szCs w:val="26"/>
        </w:rPr>
      </w:pPr>
      <w:r>
        <w:rPr>
          <w:bCs/>
          <w:iCs/>
          <w:sz w:val="26"/>
          <w:szCs w:val="26"/>
        </w:rPr>
        <w:t xml:space="preserve"> - Формирование общетрудовых и специальных трудовых умений и навыков.</w:t>
      </w:r>
    </w:p>
    <w:p w:rsidR="00AE05C7" w:rsidRDefault="00AE05C7" w:rsidP="0008467E">
      <w:pPr>
        <w:tabs>
          <w:tab w:val="left" w:pos="8789"/>
          <w:tab w:val="left" w:pos="10063"/>
        </w:tabs>
        <w:ind w:left="567" w:right="-1165" w:firstLine="567"/>
        <w:jc w:val="both"/>
        <w:rPr>
          <w:bCs/>
          <w:iCs/>
          <w:sz w:val="26"/>
          <w:szCs w:val="26"/>
        </w:rPr>
      </w:pPr>
      <w:r>
        <w:rPr>
          <w:bCs/>
          <w:iCs/>
          <w:sz w:val="26"/>
          <w:szCs w:val="26"/>
        </w:rPr>
        <w:t xml:space="preserve"> - Развитие трудовой активности старших дошкольников.</w:t>
      </w:r>
    </w:p>
    <w:p w:rsidR="00AE05C7" w:rsidRDefault="00AE05C7" w:rsidP="0008467E">
      <w:pPr>
        <w:tabs>
          <w:tab w:val="left" w:pos="8789"/>
          <w:tab w:val="left" w:pos="10063"/>
        </w:tabs>
        <w:ind w:left="567" w:right="-1165" w:firstLine="567"/>
        <w:jc w:val="both"/>
        <w:rPr>
          <w:bCs/>
          <w:iCs/>
          <w:sz w:val="26"/>
          <w:szCs w:val="26"/>
        </w:rPr>
      </w:pPr>
      <w:r>
        <w:rPr>
          <w:bCs/>
          <w:iCs/>
          <w:sz w:val="26"/>
          <w:szCs w:val="26"/>
        </w:rPr>
        <w:t xml:space="preserve">В дошкольном учреждении используются следующие виды труда: хозяйственно-бытовой (содружество взрослого и ребёнка, совместная деятельность), ручной труд </w:t>
      </w:r>
      <w:r w:rsidRPr="00AE05C7">
        <w:rPr>
          <w:bCs/>
          <w:iCs/>
          <w:sz w:val="26"/>
          <w:szCs w:val="26"/>
        </w:rPr>
        <w:t>(мотивация – сделать приятное</w:t>
      </w:r>
      <w:r>
        <w:rPr>
          <w:bCs/>
          <w:iCs/>
          <w:sz w:val="26"/>
          <w:szCs w:val="26"/>
        </w:rPr>
        <w:t xml:space="preserve"> </w:t>
      </w:r>
      <w:r w:rsidRPr="00AE05C7">
        <w:rPr>
          <w:bCs/>
          <w:iCs/>
          <w:sz w:val="26"/>
          <w:szCs w:val="26"/>
        </w:rPr>
        <w:t>взрослому,  другу-ровеснику, младшему ребенку)</w:t>
      </w:r>
      <w:r>
        <w:rPr>
          <w:bCs/>
          <w:iCs/>
          <w:sz w:val="26"/>
          <w:szCs w:val="26"/>
        </w:rPr>
        <w:t>, труд в природе.</w:t>
      </w:r>
    </w:p>
    <w:p w:rsidR="00AE05C7" w:rsidRDefault="00AE05C7" w:rsidP="0008467E">
      <w:pPr>
        <w:tabs>
          <w:tab w:val="left" w:pos="8789"/>
          <w:tab w:val="left" w:pos="10063"/>
        </w:tabs>
        <w:ind w:left="567" w:right="-1165" w:firstLine="567"/>
        <w:jc w:val="both"/>
        <w:rPr>
          <w:bCs/>
          <w:iCs/>
          <w:sz w:val="26"/>
          <w:szCs w:val="26"/>
        </w:rPr>
      </w:pPr>
      <w:r w:rsidRPr="005C111B">
        <w:rPr>
          <w:b/>
          <w:bCs/>
          <w:iCs/>
          <w:sz w:val="26"/>
          <w:szCs w:val="26"/>
        </w:rPr>
        <w:t xml:space="preserve">Самообслуживание </w:t>
      </w:r>
      <w:r>
        <w:rPr>
          <w:bCs/>
          <w:iCs/>
          <w:sz w:val="26"/>
          <w:szCs w:val="26"/>
        </w:rPr>
        <w:t xml:space="preserve">– это труд, направленный на </w:t>
      </w:r>
      <w:r w:rsidR="004107F6">
        <w:rPr>
          <w:bCs/>
          <w:iCs/>
          <w:sz w:val="26"/>
          <w:szCs w:val="26"/>
        </w:rPr>
        <w:t>обслуживание ребёнком</w:t>
      </w:r>
      <w:r w:rsidR="005C111B">
        <w:rPr>
          <w:bCs/>
          <w:iCs/>
          <w:sz w:val="26"/>
          <w:szCs w:val="26"/>
        </w:rPr>
        <w:t xml:space="preserve"> самого себя (одевание, раздевание, приём пищи, санитарно-гигиенические процедуры). </w:t>
      </w:r>
    </w:p>
    <w:p w:rsidR="005C111B" w:rsidRDefault="005C111B" w:rsidP="0008467E">
      <w:pPr>
        <w:tabs>
          <w:tab w:val="left" w:pos="8789"/>
          <w:tab w:val="left" w:pos="10063"/>
        </w:tabs>
        <w:ind w:left="567" w:right="-1165" w:firstLine="567"/>
        <w:jc w:val="both"/>
        <w:rPr>
          <w:bCs/>
          <w:iCs/>
          <w:sz w:val="26"/>
          <w:szCs w:val="26"/>
        </w:rPr>
      </w:pPr>
      <w:r>
        <w:rPr>
          <w:b/>
          <w:bCs/>
          <w:iCs/>
          <w:sz w:val="26"/>
          <w:szCs w:val="26"/>
        </w:rPr>
        <w:t>Хозяйственно</w:t>
      </w:r>
      <w:r w:rsidRPr="005C111B">
        <w:rPr>
          <w:b/>
          <w:bCs/>
          <w:iCs/>
          <w:sz w:val="26"/>
          <w:szCs w:val="26"/>
        </w:rPr>
        <w:t>-бытовой</w:t>
      </w:r>
      <w:r>
        <w:rPr>
          <w:bCs/>
          <w:iCs/>
          <w:sz w:val="26"/>
          <w:szCs w:val="26"/>
        </w:rPr>
        <w:t xml:space="preserve"> </w:t>
      </w:r>
      <w:r w:rsidRPr="004107F6">
        <w:rPr>
          <w:b/>
          <w:bCs/>
          <w:iCs/>
          <w:sz w:val="26"/>
          <w:szCs w:val="26"/>
        </w:rPr>
        <w:t>труд</w:t>
      </w:r>
      <w:r>
        <w:rPr>
          <w:bCs/>
          <w:iCs/>
          <w:sz w:val="26"/>
          <w:szCs w:val="26"/>
        </w:rPr>
        <w:t xml:space="preserve"> – второй вид труда, который ребёнок в дошкольном возрасте в состоянии освоить (уборка помещения, мытьё посуды, стирка кукольной одежды и т. д.). Этот вид труда имеет общественную направленность, так как ребёнок учится создавать и содержать в соответствующем виде окружающую его среду.</w:t>
      </w:r>
    </w:p>
    <w:p w:rsidR="005C111B" w:rsidRDefault="005C111B" w:rsidP="0008467E">
      <w:pPr>
        <w:tabs>
          <w:tab w:val="left" w:pos="8789"/>
          <w:tab w:val="left" w:pos="10063"/>
        </w:tabs>
        <w:ind w:left="567" w:right="-1165" w:firstLine="567"/>
        <w:jc w:val="both"/>
        <w:rPr>
          <w:bCs/>
          <w:iCs/>
          <w:sz w:val="26"/>
          <w:szCs w:val="26"/>
        </w:rPr>
      </w:pPr>
      <w:r>
        <w:rPr>
          <w:b/>
          <w:bCs/>
          <w:iCs/>
          <w:sz w:val="26"/>
          <w:szCs w:val="26"/>
        </w:rPr>
        <w:t xml:space="preserve">Труд в природе </w:t>
      </w:r>
      <w:r w:rsidRPr="005C111B">
        <w:rPr>
          <w:bCs/>
          <w:iCs/>
          <w:sz w:val="26"/>
          <w:szCs w:val="26"/>
        </w:rPr>
        <w:t>– уход за растениями, выращивание овощей на огороде, группе (на подоконнике), озеленение уч</w:t>
      </w:r>
      <w:r>
        <w:rPr>
          <w:bCs/>
          <w:iCs/>
          <w:sz w:val="26"/>
          <w:szCs w:val="26"/>
        </w:rPr>
        <w:t>астка. Труд в природе влияет не только на развитие трудовых навыков, но и на воспитание нравственных чувств, закладывает основы экологического образования.</w:t>
      </w:r>
    </w:p>
    <w:p w:rsidR="005C111B" w:rsidRDefault="005C111B" w:rsidP="0008467E">
      <w:pPr>
        <w:tabs>
          <w:tab w:val="left" w:pos="8789"/>
          <w:tab w:val="left" w:pos="10063"/>
        </w:tabs>
        <w:ind w:left="567" w:right="-1165" w:firstLine="567"/>
        <w:jc w:val="both"/>
        <w:rPr>
          <w:bCs/>
          <w:iCs/>
          <w:sz w:val="26"/>
          <w:szCs w:val="26"/>
        </w:rPr>
      </w:pPr>
      <w:r>
        <w:rPr>
          <w:b/>
          <w:bCs/>
          <w:iCs/>
          <w:sz w:val="26"/>
          <w:szCs w:val="26"/>
        </w:rPr>
        <w:t xml:space="preserve">Ручной труд </w:t>
      </w:r>
      <w:r>
        <w:rPr>
          <w:bCs/>
          <w:iCs/>
          <w:sz w:val="26"/>
          <w:szCs w:val="26"/>
        </w:rPr>
        <w:t>– труд, направленный на удовлетворение эстетических потребностей человека (изготовление поделок их природного материала, бумаги, картона, ткани, дерева). Этот труд способствует развитию фантазии, творческих способностей, развивает мелкую моторику, способствует воспитанию настойчивости, выдержки, развивает умение доводить начатое дело до конца.</w:t>
      </w:r>
    </w:p>
    <w:p w:rsidR="004107F6" w:rsidRDefault="004107F6" w:rsidP="0008467E">
      <w:pPr>
        <w:tabs>
          <w:tab w:val="left" w:pos="8789"/>
          <w:tab w:val="left" w:pos="10063"/>
        </w:tabs>
        <w:ind w:left="567" w:right="-1165" w:firstLine="567"/>
        <w:jc w:val="both"/>
        <w:rPr>
          <w:bCs/>
          <w:iCs/>
          <w:sz w:val="26"/>
          <w:szCs w:val="26"/>
        </w:rPr>
      </w:pPr>
    </w:p>
    <w:p w:rsidR="002161D3" w:rsidRDefault="002161D3" w:rsidP="0008467E">
      <w:pPr>
        <w:tabs>
          <w:tab w:val="left" w:pos="8789"/>
          <w:tab w:val="left" w:pos="10063"/>
        </w:tabs>
        <w:ind w:left="567" w:right="-1165" w:firstLine="567"/>
        <w:jc w:val="both"/>
        <w:rPr>
          <w:bCs/>
          <w:iCs/>
          <w:sz w:val="26"/>
          <w:szCs w:val="26"/>
        </w:rPr>
      </w:pPr>
    </w:p>
    <w:p w:rsidR="005C111B" w:rsidRPr="004107F6" w:rsidRDefault="00F844FB" w:rsidP="0008467E">
      <w:pPr>
        <w:tabs>
          <w:tab w:val="left" w:pos="8789"/>
          <w:tab w:val="left" w:pos="10063"/>
        </w:tabs>
        <w:ind w:left="567" w:right="-1165" w:firstLine="567"/>
        <w:jc w:val="both"/>
        <w:rPr>
          <w:bCs/>
          <w:i/>
          <w:iCs/>
          <w:sz w:val="26"/>
          <w:szCs w:val="26"/>
        </w:rPr>
      </w:pPr>
      <w:r w:rsidRPr="004107F6">
        <w:rPr>
          <w:bCs/>
          <w:i/>
          <w:iCs/>
          <w:sz w:val="26"/>
          <w:szCs w:val="26"/>
        </w:rPr>
        <w:t>Формы организации трудовой деятельности</w:t>
      </w:r>
    </w:p>
    <w:p w:rsidR="00F844FB" w:rsidRDefault="00F844FB" w:rsidP="0008467E">
      <w:pPr>
        <w:tabs>
          <w:tab w:val="left" w:pos="8789"/>
          <w:tab w:val="left" w:pos="10063"/>
        </w:tabs>
        <w:ind w:left="567" w:right="-1165" w:firstLine="567"/>
        <w:jc w:val="both"/>
        <w:rPr>
          <w:bCs/>
          <w:iCs/>
          <w:sz w:val="26"/>
          <w:szCs w:val="26"/>
        </w:rPr>
      </w:pPr>
      <w:r>
        <w:rPr>
          <w:b/>
          <w:bCs/>
          <w:iCs/>
          <w:sz w:val="26"/>
          <w:szCs w:val="26"/>
        </w:rPr>
        <w:t xml:space="preserve">Поручения </w:t>
      </w:r>
      <w:r w:rsidRPr="00F844FB">
        <w:rPr>
          <w:bCs/>
          <w:iCs/>
          <w:sz w:val="26"/>
          <w:szCs w:val="26"/>
        </w:rPr>
        <w:t xml:space="preserve">– </w:t>
      </w:r>
      <w:r>
        <w:rPr>
          <w:bCs/>
          <w:iCs/>
          <w:sz w:val="26"/>
          <w:szCs w:val="26"/>
        </w:rPr>
        <w:t xml:space="preserve">простые или сложные </w:t>
      </w:r>
      <w:r w:rsidRPr="00F844FB">
        <w:rPr>
          <w:bCs/>
          <w:iCs/>
          <w:sz w:val="26"/>
          <w:szCs w:val="26"/>
        </w:rPr>
        <w:t xml:space="preserve">задания, которые воспитатель даёт эпизодически </w:t>
      </w:r>
      <w:r>
        <w:rPr>
          <w:bCs/>
          <w:iCs/>
          <w:sz w:val="26"/>
          <w:szCs w:val="26"/>
        </w:rPr>
        <w:t>или длительно одному (</w:t>
      </w:r>
      <w:r w:rsidRPr="00F844FB">
        <w:rPr>
          <w:bCs/>
          <w:iCs/>
          <w:sz w:val="26"/>
          <w:szCs w:val="26"/>
        </w:rPr>
        <w:t>нескольким</w:t>
      </w:r>
      <w:r>
        <w:rPr>
          <w:bCs/>
          <w:iCs/>
          <w:sz w:val="26"/>
          <w:szCs w:val="26"/>
        </w:rPr>
        <w:t>)</w:t>
      </w:r>
      <w:r w:rsidRPr="00F844FB">
        <w:rPr>
          <w:bCs/>
          <w:iCs/>
          <w:sz w:val="26"/>
          <w:szCs w:val="26"/>
        </w:rPr>
        <w:t xml:space="preserve"> детям, учитывая их возраст и индивидуальные особенности, наличие практического опыта. Поручения являются первой формой организации трудовой деятельности.</w:t>
      </w:r>
    </w:p>
    <w:p w:rsidR="00F844FB" w:rsidRDefault="00F844FB" w:rsidP="0008467E">
      <w:pPr>
        <w:tabs>
          <w:tab w:val="left" w:pos="8789"/>
          <w:tab w:val="left" w:pos="10063"/>
        </w:tabs>
        <w:ind w:left="567" w:right="-1165" w:firstLine="567"/>
        <w:jc w:val="both"/>
        <w:rPr>
          <w:bCs/>
          <w:iCs/>
          <w:sz w:val="26"/>
          <w:szCs w:val="26"/>
        </w:rPr>
      </w:pPr>
      <w:r>
        <w:rPr>
          <w:b/>
          <w:bCs/>
          <w:iCs/>
          <w:sz w:val="26"/>
          <w:szCs w:val="26"/>
        </w:rPr>
        <w:t xml:space="preserve">Дежурство </w:t>
      </w:r>
      <w:r>
        <w:rPr>
          <w:bCs/>
          <w:iCs/>
          <w:sz w:val="26"/>
          <w:szCs w:val="26"/>
        </w:rPr>
        <w:t>– труд одного или нескольких детей в интересах группы. В нём выделяется общественная направленность труда, реальная, практическая забота нескольких (одного) детей о других (дежурство по столовой, по подготовке к занятиям, в уголке природы). Данная форма способствует развитию ответственности, гуманного, заботливого отношения к людям и природе. Временной интервал – не более 20 минут.</w:t>
      </w:r>
    </w:p>
    <w:p w:rsidR="00F844FB" w:rsidRDefault="00F844FB" w:rsidP="0008467E">
      <w:pPr>
        <w:tabs>
          <w:tab w:val="left" w:pos="8789"/>
          <w:tab w:val="left" w:pos="10063"/>
        </w:tabs>
        <w:ind w:left="567" w:right="-1165" w:firstLine="567"/>
        <w:jc w:val="both"/>
        <w:rPr>
          <w:bCs/>
          <w:iCs/>
          <w:sz w:val="26"/>
          <w:szCs w:val="26"/>
        </w:rPr>
      </w:pPr>
      <w:r>
        <w:rPr>
          <w:b/>
          <w:bCs/>
          <w:iCs/>
          <w:sz w:val="26"/>
          <w:szCs w:val="26"/>
        </w:rPr>
        <w:t xml:space="preserve">Коллективный труд </w:t>
      </w:r>
      <w:r>
        <w:rPr>
          <w:bCs/>
          <w:iCs/>
          <w:sz w:val="26"/>
          <w:szCs w:val="26"/>
        </w:rPr>
        <w:t xml:space="preserve">– делится на труд «рядом», </w:t>
      </w:r>
      <w:r w:rsidR="00C77F8E">
        <w:rPr>
          <w:bCs/>
          <w:iCs/>
          <w:sz w:val="26"/>
          <w:szCs w:val="26"/>
        </w:rPr>
        <w:t xml:space="preserve">общий труд, </w:t>
      </w:r>
      <w:r>
        <w:rPr>
          <w:bCs/>
          <w:iCs/>
          <w:sz w:val="26"/>
          <w:szCs w:val="26"/>
        </w:rPr>
        <w:t>совместный труд.</w:t>
      </w:r>
    </w:p>
    <w:p w:rsidR="00F844FB" w:rsidRDefault="00F844FB" w:rsidP="0008467E">
      <w:pPr>
        <w:tabs>
          <w:tab w:val="left" w:pos="8789"/>
          <w:tab w:val="left" w:pos="10063"/>
        </w:tabs>
        <w:ind w:left="567" w:right="-1165" w:firstLine="567"/>
        <w:jc w:val="both"/>
        <w:rPr>
          <w:bCs/>
          <w:iCs/>
          <w:sz w:val="26"/>
          <w:szCs w:val="26"/>
        </w:rPr>
      </w:pPr>
      <w:r>
        <w:rPr>
          <w:b/>
          <w:bCs/>
          <w:iCs/>
          <w:sz w:val="26"/>
          <w:szCs w:val="26"/>
        </w:rPr>
        <w:t xml:space="preserve">Труд «рядом» </w:t>
      </w:r>
      <w:r w:rsidRPr="004107F6">
        <w:rPr>
          <w:bCs/>
          <w:iCs/>
          <w:sz w:val="26"/>
          <w:szCs w:val="26"/>
        </w:rPr>
        <w:t>обычно организуется по 3</w:t>
      </w:r>
      <w:r w:rsidRPr="00F844FB">
        <w:rPr>
          <w:bCs/>
          <w:iCs/>
          <w:sz w:val="26"/>
          <w:szCs w:val="26"/>
        </w:rPr>
        <w:t>-</w:t>
      </w:r>
      <w:r>
        <w:rPr>
          <w:bCs/>
          <w:iCs/>
          <w:sz w:val="26"/>
          <w:szCs w:val="26"/>
        </w:rPr>
        <w:t>4 ребёнка, каждый из которых выполняет одинаковую работу (убрать машинки)</w:t>
      </w:r>
      <w:r w:rsidR="00C77F8E">
        <w:rPr>
          <w:bCs/>
          <w:iCs/>
          <w:sz w:val="26"/>
          <w:szCs w:val="26"/>
        </w:rPr>
        <w:t>.</w:t>
      </w:r>
    </w:p>
    <w:p w:rsidR="00C77F8E" w:rsidRDefault="00C77F8E" w:rsidP="0008467E">
      <w:pPr>
        <w:tabs>
          <w:tab w:val="left" w:pos="8789"/>
          <w:tab w:val="left" w:pos="10063"/>
        </w:tabs>
        <w:ind w:left="567" w:right="-1165" w:firstLine="567"/>
        <w:jc w:val="both"/>
        <w:rPr>
          <w:bCs/>
          <w:iCs/>
          <w:sz w:val="26"/>
          <w:szCs w:val="26"/>
        </w:rPr>
      </w:pPr>
      <w:r>
        <w:rPr>
          <w:b/>
          <w:bCs/>
          <w:iCs/>
          <w:sz w:val="26"/>
          <w:szCs w:val="26"/>
        </w:rPr>
        <w:t xml:space="preserve">Общий труд, </w:t>
      </w:r>
      <w:r w:rsidRPr="004107F6">
        <w:rPr>
          <w:bCs/>
          <w:iCs/>
          <w:sz w:val="26"/>
          <w:szCs w:val="26"/>
        </w:rPr>
        <w:t>начиная со средней группы</w:t>
      </w:r>
      <w:r>
        <w:rPr>
          <w:b/>
          <w:bCs/>
          <w:iCs/>
          <w:sz w:val="26"/>
          <w:szCs w:val="26"/>
        </w:rPr>
        <w:t xml:space="preserve"> </w:t>
      </w:r>
      <w:r>
        <w:rPr>
          <w:bCs/>
          <w:iCs/>
          <w:sz w:val="26"/>
          <w:szCs w:val="26"/>
        </w:rPr>
        <w:t>объединяет 8-10 человек. В нём нет разделения труда между детьми, их объединяет общая цель и обобщение результатов труда.</w:t>
      </w:r>
    </w:p>
    <w:p w:rsidR="00C77F8E" w:rsidRDefault="00C77F8E" w:rsidP="0008467E">
      <w:pPr>
        <w:tabs>
          <w:tab w:val="left" w:pos="8789"/>
          <w:tab w:val="left" w:pos="10063"/>
        </w:tabs>
        <w:ind w:left="567" w:right="-1165" w:firstLine="567"/>
        <w:jc w:val="both"/>
        <w:rPr>
          <w:bCs/>
          <w:iCs/>
          <w:sz w:val="26"/>
          <w:szCs w:val="26"/>
        </w:rPr>
      </w:pPr>
      <w:r>
        <w:rPr>
          <w:b/>
          <w:bCs/>
          <w:iCs/>
          <w:sz w:val="26"/>
          <w:szCs w:val="26"/>
        </w:rPr>
        <w:t xml:space="preserve">Совместный труд </w:t>
      </w:r>
      <w:r w:rsidRPr="00C77F8E">
        <w:rPr>
          <w:bCs/>
          <w:iCs/>
          <w:sz w:val="26"/>
          <w:szCs w:val="26"/>
        </w:rPr>
        <w:t>присутствует в подготовительной группе, объединяет до 15 человек. Его отличает наличие ряда последовательных этапов, в результате которых дети оказываются в зависимости друг от друга (каждый ребёнок выполняет свою операцию).</w:t>
      </w:r>
    </w:p>
    <w:p w:rsidR="002F1EB0" w:rsidRDefault="002F1EB0" w:rsidP="0008467E">
      <w:pPr>
        <w:tabs>
          <w:tab w:val="left" w:pos="8789"/>
          <w:tab w:val="left" w:pos="10063"/>
        </w:tabs>
        <w:ind w:left="567" w:right="-1165" w:firstLine="567"/>
        <w:jc w:val="both"/>
        <w:rPr>
          <w:bCs/>
          <w:iCs/>
          <w:sz w:val="26"/>
          <w:szCs w:val="26"/>
        </w:rPr>
      </w:pPr>
      <w:r w:rsidRPr="002F1EB0">
        <w:rPr>
          <w:bCs/>
          <w:iCs/>
          <w:sz w:val="26"/>
          <w:szCs w:val="26"/>
        </w:rPr>
        <w:t>Особое вн</w:t>
      </w:r>
      <w:r>
        <w:rPr>
          <w:bCs/>
          <w:iCs/>
          <w:sz w:val="26"/>
          <w:szCs w:val="26"/>
        </w:rPr>
        <w:t xml:space="preserve">имание уделяется </w:t>
      </w:r>
      <w:r w:rsidRPr="002F1EB0">
        <w:rPr>
          <w:b/>
          <w:bCs/>
          <w:iCs/>
          <w:sz w:val="26"/>
          <w:szCs w:val="26"/>
        </w:rPr>
        <w:t>труду взрослых</w:t>
      </w:r>
      <w:r>
        <w:rPr>
          <w:bCs/>
          <w:iCs/>
          <w:sz w:val="26"/>
          <w:szCs w:val="26"/>
        </w:rPr>
        <w:t xml:space="preserve"> и роли труда как фактору создания материальных и культурных ценностей, влияющих на уровень развития человеческого общества. </w:t>
      </w:r>
    </w:p>
    <w:p w:rsidR="002F1EB0" w:rsidRPr="002F1EB0" w:rsidRDefault="002F1EB0" w:rsidP="0008467E">
      <w:pPr>
        <w:tabs>
          <w:tab w:val="left" w:pos="8789"/>
          <w:tab w:val="left" w:pos="10063"/>
        </w:tabs>
        <w:ind w:left="567" w:right="-1165" w:firstLine="567"/>
        <w:jc w:val="both"/>
        <w:rPr>
          <w:bCs/>
          <w:iCs/>
          <w:sz w:val="26"/>
          <w:szCs w:val="26"/>
        </w:rPr>
      </w:pPr>
    </w:p>
    <w:p w:rsidR="005C111B" w:rsidRPr="00A60B27" w:rsidRDefault="000126E4" w:rsidP="0008467E">
      <w:pPr>
        <w:tabs>
          <w:tab w:val="left" w:pos="8789"/>
          <w:tab w:val="left" w:pos="10063"/>
        </w:tabs>
        <w:ind w:left="567" w:right="-1165" w:firstLine="567"/>
        <w:jc w:val="center"/>
        <w:rPr>
          <w:b/>
          <w:bCs/>
          <w:iCs/>
          <w:sz w:val="26"/>
          <w:szCs w:val="26"/>
        </w:rPr>
      </w:pPr>
      <w:r w:rsidRPr="00A60B27">
        <w:rPr>
          <w:b/>
          <w:bCs/>
          <w:iCs/>
          <w:sz w:val="26"/>
          <w:szCs w:val="26"/>
        </w:rPr>
        <w:t>Вхождение в мир социальных отношений</w:t>
      </w:r>
    </w:p>
    <w:p w:rsidR="000126E4" w:rsidRDefault="000126E4" w:rsidP="0008467E">
      <w:pPr>
        <w:tabs>
          <w:tab w:val="left" w:pos="8789"/>
          <w:tab w:val="left" w:pos="10063"/>
        </w:tabs>
        <w:ind w:left="567" w:right="-1165" w:firstLine="567"/>
        <w:jc w:val="both"/>
        <w:rPr>
          <w:bCs/>
          <w:iCs/>
          <w:sz w:val="26"/>
          <w:szCs w:val="26"/>
        </w:rPr>
      </w:pPr>
      <w:r w:rsidRPr="00A60B27">
        <w:rPr>
          <w:b/>
          <w:bCs/>
          <w:iCs/>
          <w:sz w:val="26"/>
          <w:szCs w:val="26"/>
        </w:rPr>
        <w:t>Цель</w:t>
      </w:r>
      <w:r w:rsidR="00A1424D">
        <w:rPr>
          <w:b/>
          <w:bCs/>
          <w:iCs/>
          <w:sz w:val="26"/>
          <w:szCs w:val="26"/>
        </w:rPr>
        <w:t xml:space="preserve"> - </w:t>
      </w:r>
      <w:r w:rsidR="00A60B27">
        <w:rPr>
          <w:bCs/>
          <w:iCs/>
          <w:sz w:val="26"/>
          <w:szCs w:val="26"/>
        </w:rPr>
        <w:t>развитие на основе разнообразного образовательного содержания эмоциональной отзывчивости, способности к сопереживанию, готовности к проявлению гуманного отношения в детской деятельности, поведении, поступках, органичное вхождение ребёнка в мир социальных отношений.</w:t>
      </w:r>
    </w:p>
    <w:p w:rsidR="00A60B27" w:rsidRDefault="00A60B27" w:rsidP="0008467E">
      <w:pPr>
        <w:tabs>
          <w:tab w:val="left" w:pos="8789"/>
          <w:tab w:val="left" w:pos="10063"/>
        </w:tabs>
        <w:ind w:left="567" w:right="-1165" w:firstLine="567"/>
        <w:jc w:val="both"/>
        <w:rPr>
          <w:b/>
          <w:bCs/>
          <w:iCs/>
          <w:sz w:val="26"/>
          <w:szCs w:val="26"/>
        </w:rPr>
      </w:pPr>
      <w:r w:rsidRPr="00A60B27">
        <w:rPr>
          <w:b/>
          <w:bCs/>
          <w:iCs/>
          <w:sz w:val="26"/>
          <w:szCs w:val="26"/>
        </w:rPr>
        <w:t>Задачи:</w:t>
      </w:r>
    </w:p>
    <w:p w:rsidR="00A60B27" w:rsidRPr="00A1424D" w:rsidRDefault="00A60B27" w:rsidP="0008467E">
      <w:pPr>
        <w:tabs>
          <w:tab w:val="left" w:pos="8789"/>
          <w:tab w:val="left" w:pos="10063"/>
        </w:tabs>
        <w:ind w:left="567" w:right="-1165" w:firstLine="567"/>
        <w:jc w:val="both"/>
        <w:rPr>
          <w:bCs/>
          <w:iCs/>
          <w:sz w:val="26"/>
          <w:szCs w:val="26"/>
        </w:rPr>
      </w:pPr>
      <w:r w:rsidRPr="00A1424D">
        <w:rPr>
          <w:bCs/>
          <w:iCs/>
          <w:sz w:val="26"/>
          <w:szCs w:val="26"/>
        </w:rPr>
        <w:t xml:space="preserve"> - Развивать гуманистическую направленность поведения: социальные чувства, эмоциональную отзывчивость, доброжелательность.</w:t>
      </w:r>
    </w:p>
    <w:p w:rsidR="00A60B27" w:rsidRPr="00A1424D" w:rsidRDefault="00A60B27" w:rsidP="0008467E">
      <w:pPr>
        <w:tabs>
          <w:tab w:val="left" w:pos="8789"/>
          <w:tab w:val="left" w:pos="10063"/>
        </w:tabs>
        <w:ind w:left="567" w:right="-1165" w:firstLine="567"/>
        <w:jc w:val="both"/>
        <w:rPr>
          <w:bCs/>
          <w:iCs/>
          <w:sz w:val="26"/>
          <w:szCs w:val="26"/>
        </w:rPr>
      </w:pPr>
      <w:r w:rsidRPr="00A1424D">
        <w:rPr>
          <w:bCs/>
          <w:iCs/>
          <w:sz w:val="26"/>
          <w:szCs w:val="26"/>
        </w:rPr>
        <w:t xml:space="preserve"> - Воспитывать привычки культурного поведения и общения с людьми, основы этикета, правила поведения в общественных местах.</w:t>
      </w:r>
    </w:p>
    <w:p w:rsidR="00A60B27" w:rsidRPr="00A1424D" w:rsidRDefault="00A60B27" w:rsidP="0008467E">
      <w:pPr>
        <w:tabs>
          <w:tab w:val="left" w:pos="8789"/>
          <w:tab w:val="left" w:pos="10063"/>
        </w:tabs>
        <w:ind w:left="567" w:right="-1165" w:firstLine="567"/>
        <w:jc w:val="both"/>
        <w:rPr>
          <w:bCs/>
          <w:iCs/>
          <w:sz w:val="26"/>
          <w:szCs w:val="26"/>
        </w:rPr>
      </w:pPr>
      <w:r w:rsidRPr="00A1424D">
        <w:rPr>
          <w:bCs/>
          <w:iCs/>
          <w:sz w:val="26"/>
          <w:szCs w:val="26"/>
        </w:rPr>
        <w:t xml:space="preserve"> - Обогащать опыт сотрудничества, дружеских взаимоотношений со сверстниками и взаимодействия со взрослыми.</w:t>
      </w:r>
    </w:p>
    <w:p w:rsidR="00A60B27" w:rsidRPr="00A1424D" w:rsidRDefault="00A60B27" w:rsidP="0008467E">
      <w:pPr>
        <w:tabs>
          <w:tab w:val="left" w:pos="8789"/>
          <w:tab w:val="left" w:pos="10063"/>
        </w:tabs>
        <w:ind w:left="567" w:right="-1165" w:firstLine="567"/>
        <w:jc w:val="both"/>
        <w:rPr>
          <w:bCs/>
          <w:iCs/>
          <w:sz w:val="26"/>
          <w:szCs w:val="26"/>
        </w:rPr>
      </w:pPr>
      <w:r w:rsidRPr="00A1424D">
        <w:rPr>
          <w:bCs/>
          <w:iCs/>
          <w:sz w:val="26"/>
          <w:szCs w:val="26"/>
        </w:rPr>
        <w:t xml:space="preserve"> - Развивать начала социальной активности.</w:t>
      </w:r>
    </w:p>
    <w:p w:rsidR="00A60B27" w:rsidRPr="00A1424D" w:rsidRDefault="004107F6" w:rsidP="0008467E">
      <w:pPr>
        <w:tabs>
          <w:tab w:val="left" w:pos="8789"/>
          <w:tab w:val="left" w:pos="10063"/>
        </w:tabs>
        <w:ind w:left="567" w:right="-1165" w:firstLine="567"/>
        <w:jc w:val="both"/>
        <w:rPr>
          <w:bCs/>
          <w:iCs/>
          <w:sz w:val="26"/>
          <w:szCs w:val="26"/>
        </w:rPr>
      </w:pPr>
      <w:r>
        <w:rPr>
          <w:bCs/>
          <w:iCs/>
          <w:sz w:val="26"/>
          <w:szCs w:val="26"/>
        </w:rPr>
        <w:t xml:space="preserve"> - С</w:t>
      </w:r>
      <w:r w:rsidR="00A60B27" w:rsidRPr="00A1424D">
        <w:rPr>
          <w:bCs/>
          <w:iCs/>
          <w:sz w:val="26"/>
          <w:szCs w:val="26"/>
        </w:rPr>
        <w:t>пособствовать формированию положительной самооценки, уверенности в себе</w:t>
      </w:r>
      <w:r w:rsidR="005740C3" w:rsidRPr="00A1424D">
        <w:rPr>
          <w:bCs/>
          <w:iCs/>
          <w:sz w:val="26"/>
          <w:szCs w:val="26"/>
        </w:rPr>
        <w:t>.</w:t>
      </w:r>
    </w:p>
    <w:p w:rsidR="005740C3" w:rsidRDefault="005740C3" w:rsidP="0008467E">
      <w:pPr>
        <w:tabs>
          <w:tab w:val="left" w:pos="8789"/>
          <w:tab w:val="left" w:pos="10063"/>
        </w:tabs>
        <w:ind w:left="567" w:right="-1165" w:firstLine="567"/>
        <w:jc w:val="both"/>
        <w:rPr>
          <w:bCs/>
          <w:iCs/>
          <w:sz w:val="26"/>
          <w:szCs w:val="26"/>
        </w:rPr>
      </w:pPr>
      <w:r w:rsidRPr="00A1424D">
        <w:rPr>
          <w:bCs/>
          <w:iCs/>
          <w:sz w:val="26"/>
          <w:szCs w:val="26"/>
        </w:rPr>
        <w:t xml:space="preserve"> - Воспитывать</w:t>
      </w:r>
      <w:r w:rsidR="00A1424D" w:rsidRPr="00A1424D">
        <w:rPr>
          <w:bCs/>
          <w:iCs/>
          <w:sz w:val="26"/>
          <w:szCs w:val="26"/>
        </w:rPr>
        <w:t xml:space="preserve"> любовь к сво</w:t>
      </w:r>
      <w:r w:rsidR="004107F6">
        <w:rPr>
          <w:bCs/>
          <w:iCs/>
          <w:sz w:val="26"/>
          <w:szCs w:val="26"/>
        </w:rPr>
        <w:t>е</w:t>
      </w:r>
      <w:r w:rsidR="00A1424D" w:rsidRPr="00A1424D">
        <w:rPr>
          <w:bCs/>
          <w:iCs/>
          <w:sz w:val="26"/>
          <w:szCs w:val="26"/>
        </w:rPr>
        <w:t>й семье, детскому саду, родному городу, стране.</w:t>
      </w:r>
    </w:p>
    <w:p w:rsidR="004B6635" w:rsidRDefault="00A1424D" w:rsidP="0008467E">
      <w:pPr>
        <w:tabs>
          <w:tab w:val="left" w:pos="8789"/>
          <w:tab w:val="left" w:pos="10063"/>
        </w:tabs>
        <w:ind w:left="567" w:right="-1165" w:firstLine="567"/>
        <w:jc w:val="both"/>
        <w:rPr>
          <w:bCs/>
          <w:iCs/>
          <w:sz w:val="26"/>
          <w:szCs w:val="26"/>
        </w:rPr>
      </w:pPr>
      <w:r>
        <w:rPr>
          <w:bCs/>
          <w:iCs/>
          <w:sz w:val="26"/>
          <w:szCs w:val="26"/>
        </w:rPr>
        <w:t xml:space="preserve">В дошкольном возрасте чрезвычайно важно непрерывное накопление ребёнком культурного общения в процессе активного взаимодействия с окружающим миром, другими детьми и взрослыми при решении физических, познавательных, социальных, творческих и других задач в </w:t>
      </w:r>
      <w:r w:rsidR="004B6635">
        <w:rPr>
          <w:bCs/>
          <w:iCs/>
          <w:sz w:val="26"/>
          <w:szCs w:val="26"/>
        </w:rPr>
        <w:t xml:space="preserve">соответствии </w:t>
      </w:r>
      <w:r>
        <w:rPr>
          <w:bCs/>
          <w:iCs/>
          <w:sz w:val="26"/>
          <w:szCs w:val="26"/>
        </w:rPr>
        <w:t>с</w:t>
      </w:r>
      <w:r w:rsidR="004B6635">
        <w:rPr>
          <w:bCs/>
          <w:iCs/>
          <w:sz w:val="26"/>
          <w:szCs w:val="26"/>
        </w:rPr>
        <w:t xml:space="preserve"> возрастными и индивидуальными особенностями.</w:t>
      </w:r>
    </w:p>
    <w:p w:rsidR="00A1424D" w:rsidRDefault="004B6635" w:rsidP="0008467E">
      <w:pPr>
        <w:tabs>
          <w:tab w:val="left" w:pos="8789"/>
          <w:tab w:val="left" w:pos="10063"/>
        </w:tabs>
        <w:ind w:left="567" w:right="-1165" w:firstLine="567"/>
        <w:jc w:val="both"/>
        <w:rPr>
          <w:bCs/>
          <w:iCs/>
          <w:sz w:val="26"/>
          <w:szCs w:val="26"/>
        </w:rPr>
      </w:pPr>
      <w:r>
        <w:rPr>
          <w:bCs/>
          <w:iCs/>
          <w:sz w:val="26"/>
          <w:szCs w:val="26"/>
        </w:rPr>
        <w:t>Воспитательное взаимодействие старшего поколения семьи на детей дошкольного возраста имеет огромное влияние и включает в себя 3 компонента:</w:t>
      </w:r>
    </w:p>
    <w:p w:rsidR="004B6635" w:rsidRDefault="004B6635" w:rsidP="0008467E">
      <w:pPr>
        <w:tabs>
          <w:tab w:val="left" w:pos="8789"/>
          <w:tab w:val="left" w:pos="10063"/>
        </w:tabs>
        <w:ind w:left="567" w:right="-1165" w:firstLine="567"/>
        <w:jc w:val="both"/>
        <w:rPr>
          <w:bCs/>
          <w:iCs/>
          <w:sz w:val="26"/>
          <w:szCs w:val="26"/>
        </w:rPr>
      </w:pPr>
      <w:r>
        <w:rPr>
          <w:bCs/>
          <w:iCs/>
          <w:sz w:val="26"/>
          <w:szCs w:val="26"/>
        </w:rPr>
        <w:t xml:space="preserve"> - когнитивный – система понятий, правил, норм, оценок, ценностных ориентиров, образующих представления о гармоничных межпоколенных отношениях в семье и </w:t>
      </w:r>
      <w:r w:rsidR="00991ADA">
        <w:rPr>
          <w:bCs/>
          <w:iCs/>
          <w:sz w:val="26"/>
          <w:szCs w:val="26"/>
        </w:rPr>
        <w:t>этически скоординированном воздействии на ребёнка;</w:t>
      </w:r>
    </w:p>
    <w:p w:rsidR="00991ADA" w:rsidRDefault="00991ADA" w:rsidP="0008467E">
      <w:pPr>
        <w:tabs>
          <w:tab w:val="left" w:pos="8789"/>
          <w:tab w:val="left" w:pos="10063"/>
        </w:tabs>
        <w:ind w:left="567" w:right="-1165" w:firstLine="567"/>
        <w:jc w:val="both"/>
        <w:rPr>
          <w:bCs/>
          <w:iCs/>
          <w:sz w:val="26"/>
          <w:szCs w:val="26"/>
        </w:rPr>
      </w:pPr>
      <w:r>
        <w:rPr>
          <w:bCs/>
          <w:iCs/>
          <w:sz w:val="26"/>
          <w:szCs w:val="26"/>
        </w:rPr>
        <w:t xml:space="preserve"> - эмоционально-мотивационный компонент – система мотивов и чувств, определяющих позитивное отношение старшего поколения к ребёнку, его потребностям и интересам;</w:t>
      </w:r>
    </w:p>
    <w:p w:rsidR="00991ADA" w:rsidRDefault="00991ADA" w:rsidP="0008467E">
      <w:pPr>
        <w:tabs>
          <w:tab w:val="left" w:pos="8789"/>
          <w:tab w:val="left" w:pos="10063"/>
        </w:tabs>
        <w:ind w:left="567" w:right="-1165" w:firstLine="567"/>
        <w:jc w:val="both"/>
        <w:rPr>
          <w:bCs/>
          <w:iCs/>
          <w:sz w:val="26"/>
          <w:szCs w:val="26"/>
        </w:rPr>
      </w:pPr>
      <w:r>
        <w:rPr>
          <w:bCs/>
          <w:iCs/>
          <w:sz w:val="26"/>
          <w:szCs w:val="26"/>
        </w:rPr>
        <w:t xml:space="preserve"> - деятельностный компонент – совокупность способов, методов, приёмов организации жизни и воспитания ребёнка.</w:t>
      </w:r>
    </w:p>
    <w:p w:rsidR="00991ADA" w:rsidRPr="004107F6" w:rsidRDefault="00991ADA" w:rsidP="0008467E">
      <w:pPr>
        <w:tabs>
          <w:tab w:val="left" w:pos="8789"/>
          <w:tab w:val="left" w:pos="10063"/>
        </w:tabs>
        <w:ind w:left="567" w:right="-1165" w:firstLine="567"/>
        <w:jc w:val="center"/>
        <w:rPr>
          <w:bCs/>
          <w:i/>
          <w:iCs/>
          <w:sz w:val="26"/>
          <w:szCs w:val="26"/>
        </w:rPr>
      </w:pPr>
      <w:r w:rsidRPr="004107F6">
        <w:rPr>
          <w:bCs/>
          <w:i/>
          <w:iCs/>
          <w:sz w:val="26"/>
          <w:szCs w:val="26"/>
        </w:rPr>
        <w:t>Содержание образовательной деятельности направлено на развитие представлений дошкольников об:</w:t>
      </w:r>
    </w:p>
    <w:p w:rsidR="00592C98" w:rsidRDefault="00991ADA" w:rsidP="0008467E">
      <w:pPr>
        <w:tabs>
          <w:tab w:val="left" w:pos="8789"/>
          <w:tab w:val="left" w:pos="10063"/>
        </w:tabs>
        <w:ind w:left="567" w:right="-1165" w:firstLine="567"/>
        <w:jc w:val="both"/>
        <w:rPr>
          <w:bCs/>
          <w:iCs/>
          <w:sz w:val="26"/>
          <w:szCs w:val="26"/>
        </w:rPr>
      </w:pPr>
      <w:r>
        <w:rPr>
          <w:bCs/>
          <w:iCs/>
          <w:sz w:val="26"/>
          <w:szCs w:val="26"/>
        </w:rPr>
        <w:t xml:space="preserve"> - эмоциях человека (различение и называние</w:t>
      </w:r>
      <w:r w:rsidR="00592C98">
        <w:rPr>
          <w:bCs/>
          <w:iCs/>
          <w:sz w:val="26"/>
          <w:szCs w:val="26"/>
        </w:rPr>
        <w:t xml:space="preserve"> </w:t>
      </w:r>
      <w:r>
        <w:rPr>
          <w:bCs/>
          <w:iCs/>
          <w:sz w:val="26"/>
          <w:szCs w:val="26"/>
        </w:rPr>
        <w:t>широкого круга эмоций; понимание соз</w:t>
      </w:r>
      <w:r w:rsidR="00592C98">
        <w:rPr>
          <w:bCs/>
          <w:iCs/>
          <w:sz w:val="26"/>
          <w:szCs w:val="26"/>
        </w:rPr>
        <w:t>вучности эмоциональных переживаний с природой, музыкой, поэзией; разнообразие форм и способов проявления эмоциональной отзывчивости и сопереживания; отражение эмоций в различных видах детской деятельности);</w:t>
      </w:r>
    </w:p>
    <w:p w:rsidR="00991ADA" w:rsidRDefault="00592C98" w:rsidP="0008467E">
      <w:pPr>
        <w:tabs>
          <w:tab w:val="left" w:pos="8789"/>
          <w:tab w:val="left" w:pos="10063"/>
        </w:tabs>
        <w:ind w:left="567" w:right="-1165" w:firstLine="567"/>
        <w:jc w:val="both"/>
        <w:rPr>
          <w:bCs/>
          <w:iCs/>
          <w:sz w:val="26"/>
          <w:szCs w:val="26"/>
        </w:rPr>
      </w:pPr>
      <w:r>
        <w:rPr>
          <w:bCs/>
          <w:iCs/>
          <w:sz w:val="26"/>
          <w:szCs w:val="26"/>
        </w:rPr>
        <w:t xml:space="preserve"> - взаимоотношении и сотрудничестве (нравственные качества людей, их проявление в поступках и взаимоотношениях; жизнь человека как ценность; представления о дружбе; детский сад как единая семья; соблюдение установленных правил поведения);</w:t>
      </w:r>
    </w:p>
    <w:p w:rsidR="00592C98" w:rsidRDefault="00592C98" w:rsidP="0008467E">
      <w:pPr>
        <w:tabs>
          <w:tab w:val="left" w:pos="8789"/>
          <w:tab w:val="left" w:pos="10063"/>
        </w:tabs>
        <w:ind w:left="567" w:right="-1165" w:firstLine="567"/>
        <w:jc w:val="both"/>
        <w:rPr>
          <w:bCs/>
          <w:iCs/>
          <w:sz w:val="26"/>
          <w:szCs w:val="26"/>
        </w:rPr>
      </w:pPr>
      <w:r>
        <w:rPr>
          <w:bCs/>
          <w:iCs/>
          <w:sz w:val="26"/>
          <w:szCs w:val="26"/>
        </w:rPr>
        <w:t xml:space="preserve"> - правила</w:t>
      </w:r>
      <w:r w:rsidR="004107F6">
        <w:rPr>
          <w:bCs/>
          <w:iCs/>
          <w:sz w:val="26"/>
          <w:szCs w:val="26"/>
        </w:rPr>
        <w:t>х</w:t>
      </w:r>
      <w:r>
        <w:rPr>
          <w:bCs/>
          <w:iCs/>
          <w:sz w:val="26"/>
          <w:szCs w:val="26"/>
        </w:rPr>
        <w:t xml:space="preserve"> культуры поведения, общения со взрослыми и сверстниками (правила культуры общения; нормы этикета; правила поведения в общественных местах; конкретные формы проявления уважения к старшим, людям с ограниченными возможностями);</w:t>
      </w:r>
    </w:p>
    <w:p w:rsidR="00592C98" w:rsidRDefault="004107F6" w:rsidP="0008467E">
      <w:pPr>
        <w:tabs>
          <w:tab w:val="left" w:pos="8789"/>
          <w:tab w:val="left" w:pos="10063"/>
        </w:tabs>
        <w:ind w:left="567" w:right="-1165" w:firstLine="567"/>
        <w:jc w:val="both"/>
        <w:rPr>
          <w:bCs/>
          <w:iCs/>
          <w:sz w:val="26"/>
          <w:szCs w:val="26"/>
        </w:rPr>
      </w:pPr>
      <w:r>
        <w:rPr>
          <w:bCs/>
          <w:iCs/>
          <w:sz w:val="26"/>
          <w:szCs w:val="26"/>
        </w:rPr>
        <w:t xml:space="preserve"> - семье</w:t>
      </w:r>
      <w:r w:rsidR="00592C98">
        <w:rPr>
          <w:bCs/>
          <w:iCs/>
          <w:sz w:val="26"/>
          <w:szCs w:val="26"/>
        </w:rPr>
        <w:t xml:space="preserve"> (активное проявление добрых чувств к членам семьи; семейные и родственные отношения, родословная семьи; семейный досуг; правила общения в семье; детские годы родителей);</w:t>
      </w:r>
    </w:p>
    <w:p w:rsidR="00592C98" w:rsidRPr="00A1424D" w:rsidRDefault="004107F6" w:rsidP="0008467E">
      <w:pPr>
        <w:tabs>
          <w:tab w:val="left" w:pos="8789"/>
          <w:tab w:val="left" w:pos="10063"/>
        </w:tabs>
        <w:ind w:left="567" w:right="-1165" w:firstLine="567"/>
        <w:jc w:val="both"/>
        <w:rPr>
          <w:bCs/>
          <w:iCs/>
          <w:sz w:val="26"/>
          <w:szCs w:val="26"/>
        </w:rPr>
      </w:pPr>
      <w:r>
        <w:rPr>
          <w:bCs/>
          <w:iCs/>
          <w:sz w:val="26"/>
          <w:szCs w:val="26"/>
        </w:rPr>
        <w:t xml:space="preserve"> - школе</w:t>
      </w:r>
      <w:r w:rsidR="002F1EB0">
        <w:rPr>
          <w:bCs/>
          <w:iCs/>
          <w:sz w:val="26"/>
          <w:szCs w:val="26"/>
        </w:rPr>
        <w:t xml:space="preserve"> (школа, </w:t>
      </w:r>
      <w:r w:rsidR="00592C98">
        <w:rPr>
          <w:bCs/>
          <w:iCs/>
          <w:sz w:val="26"/>
          <w:szCs w:val="26"/>
        </w:rPr>
        <w:t>школьники</w:t>
      </w:r>
      <w:r w:rsidR="002F1EB0">
        <w:rPr>
          <w:bCs/>
          <w:iCs/>
          <w:sz w:val="26"/>
          <w:szCs w:val="26"/>
        </w:rPr>
        <w:t>, учитель</w:t>
      </w:r>
      <w:r w:rsidR="00592C98">
        <w:rPr>
          <w:bCs/>
          <w:iCs/>
          <w:sz w:val="26"/>
          <w:szCs w:val="26"/>
        </w:rPr>
        <w:t xml:space="preserve">; </w:t>
      </w:r>
      <w:r w:rsidR="002F1EB0">
        <w:rPr>
          <w:bCs/>
          <w:iCs/>
          <w:sz w:val="26"/>
          <w:szCs w:val="26"/>
        </w:rPr>
        <w:t>роль школы в жизни человека).</w:t>
      </w:r>
    </w:p>
    <w:p w:rsidR="00034306" w:rsidRPr="00034306" w:rsidRDefault="00034306" w:rsidP="0008467E">
      <w:pPr>
        <w:tabs>
          <w:tab w:val="left" w:pos="10063"/>
        </w:tabs>
        <w:ind w:left="567" w:right="-1165" w:firstLine="567"/>
        <w:rPr>
          <w:b/>
          <w:bCs/>
          <w:sz w:val="26"/>
          <w:szCs w:val="26"/>
        </w:rPr>
      </w:pPr>
    </w:p>
    <w:p w:rsidR="008B59ED" w:rsidRPr="007168AE" w:rsidRDefault="008B59ED" w:rsidP="0008467E">
      <w:pPr>
        <w:tabs>
          <w:tab w:val="left" w:pos="10063"/>
        </w:tabs>
        <w:autoSpaceDE w:val="0"/>
        <w:autoSpaceDN w:val="0"/>
        <w:ind w:left="567" w:right="-1165" w:firstLine="567"/>
        <w:jc w:val="center"/>
        <w:rPr>
          <w:b/>
          <w:bCs/>
          <w:iCs/>
          <w:sz w:val="26"/>
          <w:szCs w:val="26"/>
        </w:rPr>
      </w:pPr>
      <w:r w:rsidRPr="007168AE">
        <w:rPr>
          <w:b/>
          <w:bCs/>
          <w:iCs/>
          <w:sz w:val="26"/>
          <w:szCs w:val="26"/>
        </w:rPr>
        <w:t>Образовательная область «Познавательное развитие»</w:t>
      </w:r>
    </w:p>
    <w:p w:rsidR="008B59ED" w:rsidRPr="007168AE" w:rsidRDefault="008B59ED" w:rsidP="0008467E">
      <w:pPr>
        <w:tabs>
          <w:tab w:val="left" w:pos="10063"/>
        </w:tabs>
        <w:autoSpaceDE w:val="0"/>
        <w:autoSpaceDN w:val="0"/>
        <w:ind w:left="567" w:right="-1165" w:firstLine="567"/>
        <w:jc w:val="both"/>
        <w:rPr>
          <w:bCs/>
          <w:iCs/>
          <w:sz w:val="26"/>
          <w:szCs w:val="26"/>
        </w:rPr>
      </w:pPr>
      <w:r w:rsidRPr="007168AE">
        <w:rPr>
          <w:b/>
          <w:bCs/>
          <w:iCs/>
          <w:sz w:val="26"/>
          <w:szCs w:val="26"/>
        </w:rPr>
        <w:t>Цель</w:t>
      </w:r>
      <w:r w:rsidR="0095738D">
        <w:rPr>
          <w:b/>
          <w:bCs/>
          <w:iCs/>
          <w:sz w:val="26"/>
          <w:szCs w:val="26"/>
        </w:rPr>
        <w:t xml:space="preserve"> - </w:t>
      </w:r>
      <w:r w:rsidRPr="007168AE">
        <w:rPr>
          <w:bCs/>
          <w:iCs/>
          <w:sz w:val="26"/>
          <w:szCs w:val="26"/>
        </w:rPr>
        <w:t>развитие познавательных интересов и познавательных способностей детей, которые можно подразделить на</w:t>
      </w:r>
      <w:r w:rsidR="004107F6">
        <w:rPr>
          <w:bCs/>
          <w:iCs/>
          <w:sz w:val="26"/>
          <w:szCs w:val="26"/>
        </w:rPr>
        <w:t>:</w:t>
      </w:r>
      <w:r w:rsidRPr="007168AE">
        <w:rPr>
          <w:bCs/>
          <w:iCs/>
          <w:sz w:val="26"/>
          <w:szCs w:val="26"/>
        </w:rPr>
        <w:t xml:space="preserve"> сенсорные, интеллектуально-познавательные и интеллектуально-творческие.</w:t>
      </w:r>
    </w:p>
    <w:p w:rsidR="008B59ED" w:rsidRPr="007168AE" w:rsidRDefault="008B59ED" w:rsidP="0008467E">
      <w:pPr>
        <w:tabs>
          <w:tab w:val="left" w:pos="10063"/>
        </w:tabs>
        <w:autoSpaceDE w:val="0"/>
        <w:autoSpaceDN w:val="0"/>
        <w:ind w:left="567" w:right="-1165" w:firstLine="567"/>
        <w:jc w:val="both"/>
        <w:rPr>
          <w:bCs/>
          <w:iCs/>
          <w:sz w:val="26"/>
          <w:szCs w:val="26"/>
        </w:rPr>
      </w:pPr>
      <w:r w:rsidRPr="007168AE">
        <w:rPr>
          <w:b/>
          <w:bCs/>
          <w:iCs/>
          <w:sz w:val="26"/>
          <w:szCs w:val="26"/>
        </w:rPr>
        <w:t xml:space="preserve">Задачи:  </w:t>
      </w:r>
    </w:p>
    <w:p w:rsidR="008B59ED" w:rsidRPr="007168AE" w:rsidRDefault="008B59ED" w:rsidP="0008467E">
      <w:pPr>
        <w:tabs>
          <w:tab w:val="left" w:pos="10063"/>
        </w:tabs>
        <w:autoSpaceDE w:val="0"/>
        <w:autoSpaceDN w:val="0"/>
        <w:ind w:left="567" w:right="-1165" w:firstLine="567"/>
        <w:jc w:val="both"/>
        <w:rPr>
          <w:bCs/>
          <w:iCs/>
          <w:sz w:val="26"/>
          <w:szCs w:val="26"/>
        </w:rPr>
      </w:pPr>
      <w:r w:rsidRPr="007168AE">
        <w:rPr>
          <w:bCs/>
          <w:iCs/>
          <w:sz w:val="26"/>
          <w:szCs w:val="26"/>
        </w:rPr>
        <w:t>1. Развитие интересов детей, любознательности и познавательной мотивации.</w:t>
      </w:r>
    </w:p>
    <w:p w:rsidR="008B59ED" w:rsidRPr="007168AE" w:rsidRDefault="008B59ED" w:rsidP="0008467E">
      <w:pPr>
        <w:tabs>
          <w:tab w:val="left" w:pos="10063"/>
        </w:tabs>
        <w:autoSpaceDE w:val="0"/>
        <w:autoSpaceDN w:val="0"/>
        <w:ind w:left="567" w:right="-1165" w:firstLine="567"/>
        <w:jc w:val="both"/>
        <w:rPr>
          <w:bCs/>
          <w:iCs/>
          <w:sz w:val="26"/>
          <w:szCs w:val="26"/>
        </w:rPr>
      </w:pPr>
      <w:r w:rsidRPr="007168AE">
        <w:rPr>
          <w:bCs/>
          <w:iCs/>
          <w:sz w:val="26"/>
          <w:szCs w:val="26"/>
        </w:rPr>
        <w:t>2. Формирование познавательных действий, становление сознания.</w:t>
      </w:r>
    </w:p>
    <w:p w:rsidR="008B59ED" w:rsidRPr="007168AE" w:rsidRDefault="008B59ED" w:rsidP="0008467E">
      <w:pPr>
        <w:tabs>
          <w:tab w:val="left" w:pos="10063"/>
        </w:tabs>
        <w:autoSpaceDE w:val="0"/>
        <w:autoSpaceDN w:val="0"/>
        <w:ind w:left="567" w:right="-1165" w:firstLine="567"/>
        <w:jc w:val="both"/>
        <w:rPr>
          <w:bCs/>
          <w:iCs/>
          <w:sz w:val="26"/>
          <w:szCs w:val="26"/>
        </w:rPr>
      </w:pPr>
      <w:r w:rsidRPr="007168AE">
        <w:rPr>
          <w:bCs/>
          <w:iCs/>
          <w:sz w:val="26"/>
          <w:szCs w:val="26"/>
        </w:rPr>
        <w:t>3. Развитие воображения и творческой активности.</w:t>
      </w:r>
    </w:p>
    <w:p w:rsidR="008B59ED" w:rsidRPr="007168AE" w:rsidRDefault="008B59ED" w:rsidP="0008467E">
      <w:pPr>
        <w:tabs>
          <w:tab w:val="left" w:pos="10063"/>
        </w:tabs>
        <w:autoSpaceDE w:val="0"/>
        <w:autoSpaceDN w:val="0"/>
        <w:ind w:left="567" w:right="-1165" w:firstLine="567"/>
        <w:jc w:val="both"/>
        <w:rPr>
          <w:bCs/>
          <w:iCs/>
          <w:sz w:val="26"/>
          <w:szCs w:val="26"/>
        </w:rPr>
      </w:pPr>
      <w:r w:rsidRPr="007168AE">
        <w:rPr>
          <w:bCs/>
          <w:iCs/>
          <w:sz w:val="26"/>
          <w:szCs w:val="26"/>
        </w:rPr>
        <w:t>4. Формирование первичных представлений о себе, других людях, объектах окружающего мира, о свойствах и отношениях объектов окружающего мира</w:t>
      </w:r>
      <w:r w:rsidR="00DA7B69">
        <w:rPr>
          <w:bCs/>
          <w:iCs/>
          <w:sz w:val="26"/>
          <w:szCs w:val="26"/>
        </w:rPr>
        <w:t xml:space="preserve"> (</w:t>
      </w:r>
      <w:r w:rsidR="00DA7B69" w:rsidRPr="00DA7B69">
        <w:rPr>
          <w:bCs/>
          <w:iCs/>
          <w:sz w:val="26"/>
          <w:szCs w:val="26"/>
        </w:rPr>
        <w:t>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r w:rsidR="00DA7B69">
        <w:rPr>
          <w:bCs/>
          <w:iCs/>
          <w:sz w:val="26"/>
          <w:szCs w:val="26"/>
        </w:rPr>
        <w:t>.</w:t>
      </w:r>
    </w:p>
    <w:p w:rsidR="008B59ED" w:rsidRPr="007168AE" w:rsidRDefault="008B59ED" w:rsidP="0008467E">
      <w:pPr>
        <w:tabs>
          <w:tab w:val="left" w:pos="10063"/>
        </w:tabs>
        <w:autoSpaceDE w:val="0"/>
        <w:autoSpaceDN w:val="0"/>
        <w:ind w:left="567" w:right="-1165" w:firstLine="567"/>
        <w:jc w:val="both"/>
        <w:rPr>
          <w:bCs/>
          <w:iCs/>
          <w:sz w:val="26"/>
          <w:szCs w:val="26"/>
        </w:rPr>
      </w:pPr>
      <w:r w:rsidRPr="007168AE">
        <w:rPr>
          <w:bCs/>
          <w:iCs/>
          <w:sz w:val="26"/>
          <w:szCs w:val="26"/>
        </w:rPr>
        <w:t>5. Формирование первичных представлений о малой родине и Отечестве, представлений о социокультурных ценностях народа, об отечественных традициях и праздниках.</w:t>
      </w:r>
    </w:p>
    <w:p w:rsidR="00453110" w:rsidRPr="007168AE" w:rsidRDefault="008B59ED" w:rsidP="0008467E">
      <w:pPr>
        <w:tabs>
          <w:tab w:val="left" w:pos="10063"/>
        </w:tabs>
        <w:ind w:left="567" w:right="-1165" w:firstLine="567"/>
        <w:jc w:val="both"/>
        <w:rPr>
          <w:bCs/>
          <w:sz w:val="26"/>
          <w:szCs w:val="26"/>
        </w:rPr>
      </w:pPr>
      <w:r w:rsidRPr="007168AE">
        <w:rPr>
          <w:bCs/>
          <w:iCs/>
          <w:sz w:val="26"/>
          <w:szCs w:val="26"/>
        </w:rPr>
        <w:t>6. Формирование первичных представлений о планете Земля как общем доме людей, об особенностях её природы, многообразии стран и народов</w:t>
      </w:r>
    </w:p>
    <w:p w:rsidR="008B59ED" w:rsidRPr="007168AE" w:rsidRDefault="008B59ED" w:rsidP="0008467E">
      <w:pPr>
        <w:tabs>
          <w:tab w:val="left" w:pos="10063"/>
        </w:tabs>
        <w:ind w:left="567" w:right="-1165" w:firstLine="567"/>
        <w:jc w:val="both"/>
        <w:rPr>
          <w:b/>
          <w:bCs/>
          <w:sz w:val="26"/>
          <w:szCs w:val="26"/>
        </w:rPr>
      </w:pPr>
      <w:r w:rsidRPr="007168AE">
        <w:rPr>
          <w:b/>
          <w:bCs/>
          <w:sz w:val="26"/>
          <w:szCs w:val="26"/>
        </w:rPr>
        <w:t>Основные направления реализации образовательной области:</w:t>
      </w:r>
    </w:p>
    <w:p w:rsidR="00DA7B69" w:rsidRDefault="00DA7B69" w:rsidP="0008467E">
      <w:pPr>
        <w:tabs>
          <w:tab w:val="left" w:pos="10063"/>
        </w:tabs>
        <w:ind w:left="567" w:right="-1165" w:firstLine="567"/>
        <w:rPr>
          <w:bCs/>
          <w:sz w:val="26"/>
          <w:szCs w:val="26"/>
        </w:rPr>
      </w:pPr>
      <w:r>
        <w:rPr>
          <w:bCs/>
          <w:sz w:val="26"/>
          <w:szCs w:val="26"/>
        </w:rPr>
        <w:t xml:space="preserve">1. Развитие сенсорной культуры. </w:t>
      </w:r>
    </w:p>
    <w:p w:rsidR="00DA7B69" w:rsidRDefault="00DA7B69" w:rsidP="0008467E">
      <w:pPr>
        <w:tabs>
          <w:tab w:val="left" w:pos="10063"/>
        </w:tabs>
        <w:ind w:left="567" w:right="-1165" w:firstLine="567"/>
        <w:rPr>
          <w:bCs/>
          <w:sz w:val="26"/>
          <w:szCs w:val="26"/>
        </w:rPr>
      </w:pPr>
      <w:r>
        <w:rPr>
          <w:bCs/>
          <w:sz w:val="26"/>
          <w:szCs w:val="26"/>
        </w:rPr>
        <w:t xml:space="preserve">2. Формирование первичных представлений о себе, других людях. </w:t>
      </w:r>
    </w:p>
    <w:p w:rsidR="00DA7B69" w:rsidRDefault="00DA7B69" w:rsidP="0008467E">
      <w:pPr>
        <w:tabs>
          <w:tab w:val="left" w:pos="10063"/>
        </w:tabs>
        <w:ind w:left="567" w:right="-1165" w:firstLine="567"/>
        <w:rPr>
          <w:bCs/>
          <w:sz w:val="26"/>
          <w:szCs w:val="26"/>
        </w:rPr>
      </w:pPr>
      <w:r>
        <w:rPr>
          <w:bCs/>
          <w:sz w:val="26"/>
          <w:szCs w:val="26"/>
        </w:rPr>
        <w:t>3.  Формирование первичных представлений о малой родине и Отечестве.</w:t>
      </w:r>
    </w:p>
    <w:p w:rsidR="00DA7B69" w:rsidRDefault="00DA7B69" w:rsidP="0008467E">
      <w:pPr>
        <w:tabs>
          <w:tab w:val="left" w:pos="10063"/>
        </w:tabs>
        <w:ind w:left="567" w:right="-1165" w:firstLine="567"/>
        <w:rPr>
          <w:bCs/>
          <w:sz w:val="26"/>
          <w:szCs w:val="26"/>
        </w:rPr>
      </w:pPr>
      <w:r>
        <w:rPr>
          <w:bCs/>
          <w:sz w:val="26"/>
          <w:szCs w:val="26"/>
        </w:rPr>
        <w:t xml:space="preserve">4. Ребёнок открывает мир природы. </w:t>
      </w:r>
    </w:p>
    <w:p w:rsidR="00DA7B69" w:rsidRDefault="00DA7B69" w:rsidP="0008467E">
      <w:pPr>
        <w:tabs>
          <w:tab w:val="left" w:pos="10063"/>
        </w:tabs>
        <w:ind w:left="567" w:right="-1165" w:firstLine="567"/>
        <w:rPr>
          <w:bCs/>
          <w:sz w:val="26"/>
          <w:szCs w:val="26"/>
        </w:rPr>
      </w:pPr>
      <w:r>
        <w:rPr>
          <w:bCs/>
          <w:sz w:val="26"/>
          <w:szCs w:val="26"/>
        </w:rPr>
        <w:t>5. Первые шаги в математику. Исследование и экспериментирование.</w:t>
      </w:r>
    </w:p>
    <w:p w:rsidR="00DA7B69" w:rsidRDefault="00DA7B69" w:rsidP="0008467E">
      <w:pPr>
        <w:tabs>
          <w:tab w:val="left" w:pos="10063"/>
        </w:tabs>
        <w:ind w:left="567" w:right="-1165" w:firstLine="567"/>
        <w:rPr>
          <w:bCs/>
          <w:sz w:val="26"/>
          <w:szCs w:val="26"/>
        </w:rPr>
      </w:pPr>
    </w:p>
    <w:p w:rsidR="00DA7B69" w:rsidRDefault="00DA7B69" w:rsidP="0008467E">
      <w:pPr>
        <w:tabs>
          <w:tab w:val="left" w:pos="10063"/>
        </w:tabs>
        <w:ind w:left="567" w:right="-1165" w:firstLine="567"/>
        <w:jc w:val="center"/>
        <w:rPr>
          <w:b/>
          <w:bCs/>
          <w:sz w:val="26"/>
          <w:szCs w:val="26"/>
        </w:rPr>
      </w:pPr>
      <w:r w:rsidRPr="00DA7B69">
        <w:rPr>
          <w:b/>
          <w:bCs/>
          <w:sz w:val="26"/>
          <w:szCs w:val="26"/>
        </w:rPr>
        <w:t>Развитие сенсорной культуры</w:t>
      </w:r>
    </w:p>
    <w:p w:rsidR="00DA7B69" w:rsidRPr="0040089F" w:rsidRDefault="00DA7B69" w:rsidP="0008467E">
      <w:pPr>
        <w:tabs>
          <w:tab w:val="left" w:pos="10063"/>
        </w:tabs>
        <w:ind w:left="567" w:right="-1165" w:firstLine="567"/>
        <w:jc w:val="both"/>
        <w:rPr>
          <w:color w:val="000000"/>
          <w:sz w:val="26"/>
          <w:szCs w:val="26"/>
          <w:shd w:val="clear" w:color="auto" w:fill="FFFFFF"/>
        </w:rPr>
      </w:pPr>
      <w:r w:rsidRPr="0040089F">
        <w:rPr>
          <w:b/>
          <w:bCs/>
          <w:sz w:val="26"/>
          <w:szCs w:val="26"/>
        </w:rPr>
        <w:t xml:space="preserve">Цель </w:t>
      </w:r>
      <w:r w:rsidR="003F292C" w:rsidRPr="0040089F">
        <w:rPr>
          <w:b/>
          <w:bCs/>
          <w:sz w:val="26"/>
          <w:szCs w:val="26"/>
        </w:rPr>
        <w:t>–</w:t>
      </w:r>
      <w:r w:rsidRPr="0040089F">
        <w:rPr>
          <w:b/>
          <w:bCs/>
          <w:sz w:val="26"/>
          <w:szCs w:val="26"/>
        </w:rPr>
        <w:t xml:space="preserve"> </w:t>
      </w:r>
      <w:r w:rsidR="00F06DE1" w:rsidRPr="0040089F">
        <w:rPr>
          <w:b/>
          <w:bCs/>
          <w:sz w:val="26"/>
          <w:szCs w:val="26"/>
        </w:rPr>
        <w:t xml:space="preserve"> </w:t>
      </w:r>
      <w:r w:rsidR="00F06DE1" w:rsidRPr="0040089F">
        <w:rPr>
          <w:color w:val="000000"/>
          <w:sz w:val="26"/>
          <w:szCs w:val="26"/>
          <w:shd w:val="clear" w:color="auto" w:fill="FFFFFF"/>
        </w:rPr>
        <w:t>развитие восприятия ребёнка и формирование представлений о внешних свойствах предметов: их ф</w:t>
      </w:r>
      <w:r w:rsidR="0040089F">
        <w:rPr>
          <w:color w:val="000000"/>
          <w:sz w:val="26"/>
          <w:szCs w:val="26"/>
          <w:shd w:val="clear" w:color="auto" w:fill="FFFFFF"/>
        </w:rPr>
        <w:t>орме, цвете, величине, положении</w:t>
      </w:r>
      <w:r w:rsidR="00F06DE1" w:rsidRPr="0040089F">
        <w:rPr>
          <w:color w:val="000000"/>
          <w:sz w:val="26"/>
          <w:szCs w:val="26"/>
          <w:shd w:val="clear" w:color="auto" w:fill="FFFFFF"/>
        </w:rPr>
        <w:t xml:space="preserve"> в пространстве, а также запахе, вкусе.</w:t>
      </w:r>
    </w:p>
    <w:p w:rsidR="00F06DE1" w:rsidRPr="00F06DE1" w:rsidRDefault="00F06DE1" w:rsidP="0008467E">
      <w:pPr>
        <w:tabs>
          <w:tab w:val="left" w:pos="10063"/>
        </w:tabs>
        <w:ind w:left="567" w:right="-1165" w:firstLine="567"/>
        <w:jc w:val="both"/>
        <w:rPr>
          <w:bCs/>
          <w:sz w:val="26"/>
          <w:szCs w:val="26"/>
        </w:rPr>
      </w:pPr>
      <w:r w:rsidRPr="00F06DE1">
        <w:rPr>
          <w:color w:val="000000"/>
          <w:sz w:val="26"/>
          <w:szCs w:val="26"/>
          <w:shd w:val="clear" w:color="auto" w:fill="FFFFFF"/>
        </w:rPr>
        <w:t>Сенсорное развитие дошкольника включает две взаимосвязанные стороны – усвоение представлений о разнообразных свойствах и отношениях предметов и явлений и овладение новыми способами обследования предметов, поз</w:t>
      </w:r>
      <w:r w:rsidR="0040089F">
        <w:rPr>
          <w:color w:val="000000"/>
          <w:sz w:val="26"/>
          <w:szCs w:val="26"/>
          <w:shd w:val="clear" w:color="auto" w:fill="FFFFFF"/>
        </w:rPr>
        <w:t>воляющими более полно и расчленен</w:t>
      </w:r>
      <w:r w:rsidR="0040089F" w:rsidRPr="00F06DE1">
        <w:rPr>
          <w:color w:val="000000"/>
          <w:sz w:val="26"/>
          <w:szCs w:val="26"/>
          <w:shd w:val="clear" w:color="auto" w:fill="FFFFFF"/>
        </w:rPr>
        <w:t>о</w:t>
      </w:r>
      <w:r w:rsidRPr="00F06DE1">
        <w:rPr>
          <w:color w:val="000000"/>
          <w:sz w:val="26"/>
          <w:szCs w:val="26"/>
          <w:shd w:val="clear" w:color="auto" w:fill="FFFFFF"/>
        </w:rPr>
        <w:t xml:space="preserve"> воспринимать окружающий мир.</w:t>
      </w:r>
    </w:p>
    <w:p w:rsidR="003F292C" w:rsidRDefault="003F292C" w:rsidP="0008467E">
      <w:pPr>
        <w:tabs>
          <w:tab w:val="left" w:pos="10063"/>
        </w:tabs>
        <w:ind w:left="567" w:right="-1165" w:firstLine="567"/>
        <w:jc w:val="both"/>
        <w:rPr>
          <w:b/>
          <w:bCs/>
          <w:sz w:val="26"/>
          <w:szCs w:val="26"/>
        </w:rPr>
      </w:pPr>
      <w:r>
        <w:rPr>
          <w:b/>
          <w:bCs/>
          <w:sz w:val="26"/>
          <w:szCs w:val="26"/>
        </w:rPr>
        <w:t xml:space="preserve">Задачи: </w:t>
      </w:r>
    </w:p>
    <w:p w:rsidR="003F292C" w:rsidRDefault="00BC7AC2" w:rsidP="0008467E">
      <w:pPr>
        <w:tabs>
          <w:tab w:val="left" w:pos="10063"/>
        </w:tabs>
        <w:ind w:left="567" w:right="-1165" w:firstLine="567"/>
        <w:jc w:val="both"/>
        <w:rPr>
          <w:bCs/>
          <w:sz w:val="26"/>
          <w:szCs w:val="26"/>
        </w:rPr>
      </w:pPr>
      <w:r>
        <w:rPr>
          <w:bCs/>
          <w:sz w:val="26"/>
          <w:szCs w:val="26"/>
        </w:rPr>
        <w:t xml:space="preserve"> - </w:t>
      </w:r>
      <w:r w:rsidR="003F292C" w:rsidRPr="003F292C">
        <w:rPr>
          <w:bCs/>
          <w:sz w:val="26"/>
          <w:szCs w:val="26"/>
        </w:rPr>
        <w:t>Различ</w:t>
      </w:r>
      <w:r>
        <w:rPr>
          <w:bCs/>
          <w:sz w:val="26"/>
          <w:szCs w:val="26"/>
        </w:rPr>
        <w:t>ение и называние цветов спектра и ахроматических цветов.</w:t>
      </w:r>
    </w:p>
    <w:p w:rsidR="00BC7AC2" w:rsidRDefault="00BC7AC2" w:rsidP="0008467E">
      <w:pPr>
        <w:tabs>
          <w:tab w:val="left" w:pos="10063"/>
        </w:tabs>
        <w:ind w:left="567" w:right="-1165" w:firstLine="567"/>
        <w:jc w:val="both"/>
        <w:rPr>
          <w:bCs/>
          <w:sz w:val="26"/>
          <w:szCs w:val="26"/>
        </w:rPr>
      </w:pPr>
      <w:r>
        <w:rPr>
          <w:bCs/>
          <w:sz w:val="26"/>
          <w:szCs w:val="26"/>
        </w:rPr>
        <w:t xml:space="preserve"> - Различение и</w:t>
      </w:r>
      <w:r w:rsidR="0040089F">
        <w:rPr>
          <w:bCs/>
          <w:sz w:val="26"/>
          <w:szCs w:val="26"/>
        </w:rPr>
        <w:t xml:space="preserve"> называние геометрических фигур</w:t>
      </w:r>
      <w:r>
        <w:rPr>
          <w:bCs/>
          <w:sz w:val="26"/>
          <w:szCs w:val="26"/>
        </w:rPr>
        <w:t>, выделение структуры плоских и объёмных геометрических фигур.</w:t>
      </w:r>
    </w:p>
    <w:p w:rsidR="00BC7AC2" w:rsidRDefault="00BC7AC2" w:rsidP="0008467E">
      <w:pPr>
        <w:tabs>
          <w:tab w:val="left" w:pos="10063"/>
        </w:tabs>
        <w:ind w:left="567" w:right="-1165" w:firstLine="567"/>
        <w:jc w:val="both"/>
        <w:rPr>
          <w:bCs/>
          <w:sz w:val="26"/>
          <w:szCs w:val="26"/>
        </w:rPr>
      </w:pPr>
      <w:r>
        <w:rPr>
          <w:bCs/>
          <w:sz w:val="26"/>
          <w:szCs w:val="26"/>
        </w:rPr>
        <w:t xml:space="preserve"> - Сравнение нескольких предметов по 4-6 основаниям с выделением сходства и отличия.</w:t>
      </w:r>
    </w:p>
    <w:p w:rsidR="00BC7AC2" w:rsidRDefault="00BC7AC2" w:rsidP="0008467E">
      <w:pPr>
        <w:tabs>
          <w:tab w:val="left" w:pos="10063"/>
        </w:tabs>
        <w:ind w:left="567" w:right="-1165" w:firstLine="567"/>
        <w:jc w:val="both"/>
        <w:rPr>
          <w:bCs/>
          <w:sz w:val="26"/>
          <w:szCs w:val="26"/>
        </w:rPr>
      </w:pPr>
      <w:r>
        <w:rPr>
          <w:bCs/>
          <w:sz w:val="26"/>
          <w:szCs w:val="26"/>
        </w:rPr>
        <w:t xml:space="preserve"> - Понимание особенностей свойств материалов.</w:t>
      </w:r>
    </w:p>
    <w:p w:rsidR="0040089F" w:rsidRDefault="0040089F" w:rsidP="0008467E">
      <w:pPr>
        <w:tabs>
          <w:tab w:val="left" w:pos="10063"/>
        </w:tabs>
        <w:ind w:left="567" w:right="-1165" w:firstLine="567"/>
        <w:jc w:val="both"/>
        <w:rPr>
          <w:bCs/>
          <w:sz w:val="26"/>
          <w:szCs w:val="26"/>
        </w:rPr>
      </w:pPr>
    </w:p>
    <w:p w:rsidR="00BC7AC2" w:rsidRPr="00BC7AC2" w:rsidRDefault="00BC7AC2" w:rsidP="0008467E">
      <w:pPr>
        <w:tabs>
          <w:tab w:val="left" w:pos="10063"/>
        </w:tabs>
        <w:ind w:left="567" w:right="-1165" w:firstLine="567"/>
        <w:jc w:val="both"/>
        <w:rPr>
          <w:b/>
          <w:bCs/>
          <w:sz w:val="26"/>
          <w:szCs w:val="26"/>
        </w:rPr>
      </w:pPr>
      <w:r w:rsidRPr="00BC7AC2">
        <w:rPr>
          <w:b/>
          <w:bCs/>
          <w:sz w:val="26"/>
          <w:szCs w:val="26"/>
        </w:rPr>
        <w:t>Формирование первичных представлений о себе, других людях</w:t>
      </w:r>
    </w:p>
    <w:p w:rsidR="00BC7AC2" w:rsidRPr="00BE2D06" w:rsidRDefault="00BC7AC2" w:rsidP="0008467E">
      <w:pPr>
        <w:tabs>
          <w:tab w:val="left" w:pos="10063"/>
        </w:tabs>
        <w:ind w:left="567" w:right="-1165" w:firstLine="567"/>
        <w:jc w:val="both"/>
        <w:rPr>
          <w:b/>
          <w:bCs/>
          <w:sz w:val="26"/>
          <w:szCs w:val="26"/>
        </w:rPr>
      </w:pPr>
      <w:r w:rsidRPr="00BE2D06">
        <w:rPr>
          <w:b/>
          <w:bCs/>
          <w:sz w:val="26"/>
          <w:szCs w:val="26"/>
        </w:rPr>
        <w:t xml:space="preserve">Цель – </w:t>
      </w:r>
      <w:r w:rsidR="00BE2D06" w:rsidRPr="00BE2D06">
        <w:rPr>
          <w:rStyle w:val="apple-converted-space"/>
          <w:color w:val="000000"/>
          <w:sz w:val="26"/>
          <w:szCs w:val="26"/>
          <w:shd w:val="clear" w:color="auto" w:fill="FFFFFF"/>
        </w:rPr>
        <w:t> </w:t>
      </w:r>
      <w:r w:rsidR="00BE2D06">
        <w:rPr>
          <w:color w:val="000000"/>
          <w:sz w:val="26"/>
          <w:szCs w:val="26"/>
          <w:shd w:val="clear" w:color="auto" w:fill="FFFFFF"/>
        </w:rPr>
        <w:t>осознание</w:t>
      </w:r>
      <w:r w:rsidR="00BE2D06" w:rsidRPr="00BE2D06">
        <w:rPr>
          <w:color w:val="000000"/>
          <w:sz w:val="26"/>
          <w:szCs w:val="26"/>
          <w:shd w:val="clear" w:color="auto" w:fill="FFFFFF"/>
        </w:rPr>
        <w:t xml:space="preserve"> ребе</w:t>
      </w:r>
      <w:r w:rsidR="00BE2D06">
        <w:rPr>
          <w:color w:val="000000"/>
          <w:sz w:val="26"/>
          <w:szCs w:val="26"/>
          <w:shd w:val="clear" w:color="auto" w:fill="FFFFFF"/>
        </w:rPr>
        <w:t>нком себя в этом мире, выделение</w:t>
      </w:r>
      <w:r w:rsidR="00BE2D06" w:rsidRPr="00BE2D06">
        <w:rPr>
          <w:color w:val="000000"/>
          <w:sz w:val="26"/>
          <w:szCs w:val="26"/>
          <w:shd w:val="clear" w:color="auto" w:fill="FFFFFF"/>
        </w:rPr>
        <w:t xml:space="preserve"> своей ценности, уникальности и связи с другими людьми посредством включения в активное действие.</w:t>
      </w:r>
      <w:r w:rsidR="00BE2D06" w:rsidRPr="00BE2D06">
        <w:rPr>
          <w:rStyle w:val="apple-converted-space"/>
          <w:color w:val="000000"/>
          <w:sz w:val="26"/>
          <w:szCs w:val="26"/>
          <w:shd w:val="clear" w:color="auto" w:fill="FFFFFF"/>
        </w:rPr>
        <w:t> </w:t>
      </w:r>
    </w:p>
    <w:p w:rsidR="00BC7AC2" w:rsidRPr="00BC7AC2" w:rsidRDefault="00BC7AC2" w:rsidP="0008467E">
      <w:pPr>
        <w:tabs>
          <w:tab w:val="left" w:pos="10063"/>
        </w:tabs>
        <w:ind w:left="567" w:right="-1165" w:firstLine="567"/>
        <w:jc w:val="both"/>
        <w:rPr>
          <w:b/>
          <w:bCs/>
          <w:sz w:val="26"/>
          <w:szCs w:val="26"/>
        </w:rPr>
      </w:pPr>
      <w:r w:rsidRPr="00BC7AC2">
        <w:rPr>
          <w:b/>
          <w:bCs/>
          <w:sz w:val="26"/>
          <w:szCs w:val="26"/>
        </w:rPr>
        <w:t>Задачи:</w:t>
      </w:r>
    </w:p>
    <w:p w:rsidR="00BC7AC2" w:rsidRDefault="00BC7AC2" w:rsidP="0008467E">
      <w:pPr>
        <w:tabs>
          <w:tab w:val="left" w:pos="10063"/>
        </w:tabs>
        <w:ind w:left="567" w:right="-1165" w:firstLine="567"/>
        <w:jc w:val="both"/>
        <w:rPr>
          <w:bCs/>
          <w:sz w:val="26"/>
          <w:szCs w:val="26"/>
        </w:rPr>
      </w:pPr>
      <w:r>
        <w:rPr>
          <w:bCs/>
          <w:sz w:val="26"/>
          <w:szCs w:val="26"/>
        </w:rPr>
        <w:t xml:space="preserve"> - Понимание разнообразия социальных и профессиональных ролей людей.</w:t>
      </w:r>
    </w:p>
    <w:p w:rsidR="00BC7AC2" w:rsidRDefault="00BC7AC2" w:rsidP="0008467E">
      <w:pPr>
        <w:tabs>
          <w:tab w:val="left" w:pos="10063"/>
        </w:tabs>
        <w:ind w:left="567" w:right="-1165" w:firstLine="567"/>
        <w:jc w:val="both"/>
        <w:rPr>
          <w:bCs/>
          <w:sz w:val="26"/>
          <w:szCs w:val="26"/>
        </w:rPr>
      </w:pPr>
      <w:r>
        <w:rPr>
          <w:bCs/>
          <w:sz w:val="26"/>
          <w:szCs w:val="26"/>
        </w:rPr>
        <w:t xml:space="preserve"> - Освоение общечеловеческих норм поведения.</w:t>
      </w:r>
    </w:p>
    <w:p w:rsidR="00BC7AC2" w:rsidRDefault="00BC7AC2" w:rsidP="0008467E">
      <w:pPr>
        <w:tabs>
          <w:tab w:val="left" w:pos="10063"/>
        </w:tabs>
        <w:ind w:left="567" w:right="-1165" w:firstLine="567"/>
        <w:jc w:val="both"/>
        <w:rPr>
          <w:bCs/>
          <w:sz w:val="26"/>
          <w:szCs w:val="26"/>
        </w:rPr>
      </w:pPr>
      <w:r>
        <w:rPr>
          <w:bCs/>
          <w:sz w:val="26"/>
          <w:szCs w:val="26"/>
        </w:rPr>
        <w:t xml:space="preserve"> - Освоение представлений ребёнка о себе: имя, отчество, фамилия, национальность, возраст, дата рождения, адрес проживания.</w:t>
      </w:r>
    </w:p>
    <w:p w:rsidR="00BC7AC2" w:rsidRDefault="00BC7AC2" w:rsidP="0008467E">
      <w:pPr>
        <w:tabs>
          <w:tab w:val="left" w:pos="10063"/>
        </w:tabs>
        <w:ind w:left="567" w:right="-1165" w:firstLine="567"/>
        <w:jc w:val="both"/>
        <w:rPr>
          <w:bCs/>
          <w:sz w:val="26"/>
          <w:szCs w:val="26"/>
        </w:rPr>
      </w:pPr>
      <w:r>
        <w:rPr>
          <w:bCs/>
          <w:sz w:val="26"/>
          <w:szCs w:val="26"/>
        </w:rPr>
        <w:t xml:space="preserve"> - Освоение представлений о своей семье: имя, отчество, профессии родителей и ближайших родственников, памятные события, традиции семьи.</w:t>
      </w:r>
    </w:p>
    <w:p w:rsidR="00BC7AC2" w:rsidRDefault="00BC7AC2" w:rsidP="0008467E">
      <w:pPr>
        <w:tabs>
          <w:tab w:val="left" w:pos="10063"/>
        </w:tabs>
        <w:ind w:left="567" w:right="-1165" w:firstLine="567"/>
        <w:jc w:val="both"/>
        <w:rPr>
          <w:bCs/>
          <w:sz w:val="26"/>
          <w:szCs w:val="26"/>
        </w:rPr>
      </w:pPr>
    </w:p>
    <w:p w:rsidR="00BC7AC2" w:rsidRPr="00DC6CAA" w:rsidRDefault="00BC7AC2" w:rsidP="0008467E">
      <w:pPr>
        <w:tabs>
          <w:tab w:val="left" w:pos="10063"/>
        </w:tabs>
        <w:ind w:left="567" w:right="-1165" w:firstLine="567"/>
        <w:jc w:val="both"/>
        <w:rPr>
          <w:b/>
          <w:bCs/>
          <w:sz w:val="26"/>
          <w:szCs w:val="26"/>
        </w:rPr>
      </w:pPr>
      <w:r w:rsidRPr="00DC6CAA">
        <w:rPr>
          <w:b/>
          <w:bCs/>
          <w:sz w:val="26"/>
          <w:szCs w:val="26"/>
        </w:rPr>
        <w:t>Формирование первичных представлений о малой родине и Отечестве</w:t>
      </w:r>
    </w:p>
    <w:p w:rsidR="00BC7AC2" w:rsidRPr="00BE2D06" w:rsidRDefault="00BC7AC2" w:rsidP="0008467E">
      <w:pPr>
        <w:tabs>
          <w:tab w:val="left" w:pos="10063"/>
        </w:tabs>
        <w:ind w:left="567" w:right="-1165" w:firstLine="567"/>
        <w:jc w:val="both"/>
        <w:rPr>
          <w:b/>
          <w:bCs/>
          <w:sz w:val="26"/>
          <w:szCs w:val="26"/>
        </w:rPr>
      </w:pPr>
      <w:r w:rsidRPr="00BE2D06">
        <w:rPr>
          <w:b/>
          <w:bCs/>
          <w:sz w:val="26"/>
          <w:szCs w:val="26"/>
        </w:rPr>
        <w:t xml:space="preserve">Цель – </w:t>
      </w:r>
      <w:r w:rsidR="00BE2D06" w:rsidRPr="00BE2D06">
        <w:rPr>
          <w:color w:val="000000"/>
          <w:sz w:val="26"/>
          <w:szCs w:val="26"/>
          <w:shd w:val="clear" w:color="auto" w:fill="FFFFFF"/>
        </w:rPr>
        <w:t>становления у дошкольников ценностного отношения к родной стране, воспитания основ гражданственности.</w:t>
      </w:r>
      <w:r w:rsidR="00BE2D06" w:rsidRPr="00BE2D06">
        <w:rPr>
          <w:rStyle w:val="apple-converted-space"/>
          <w:color w:val="000000"/>
          <w:sz w:val="26"/>
          <w:szCs w:val="26"/>
          <w:shd w:val="clear" w:color="auto" w:fill="FFFFFF"/>
        </w:rPr>
        <w:t> </w:t>
      </w:r>
    </w:p>
    <w:p w:rsidR="00BC7AC2" w:rsidRPr="00DC6CAA" w:rsidRDefault="00BC7AC2" w:rsidP="0008467E">
      <w:pPr>
        <w:tabs>
          <w:tab w:val="left" w:pos="10063"/>
        </w:tabs>
        <w:ind w:left="567" w:right="-1165" w:firstLine="567"/>
        <w:jc w:val="both"/>
        <w:rPr>
          <w:b/>
          <w:bCs/>
          <w:sz w:val="26"/>
          <w:szCs w:val="26"/>
        </w:rPr>
      </w:pPr>
      <w:r w:rsidRPr="00DC6CAA">
        <w:rPr>
          <w:b/>
          <w:bCs/>
          <w:sz w:val="26"/>
          <w:szCs w:val="26"/>
        </w:rPr>
        <w:t>Задачи:</w:t>
      </w:r>
    </w:p>
    <w:p w:rsidR="00DC6CAA" w:rsidRDefault="00DC6CAA" w:rsidP="0008467E">
      <w:pPr>
        <w:tabs>
          <w:tab w:val="left" w:pos="10063"/>
        </w:tabs>
        <w:ind w:left="567" w:right="-1165" w:firstLine="567"/>
        <w:jc w:val="both"/>
        <w:rPr>
          <w:bCs/>
          <w:sz w:val="26"/>
          <w:szCs w:val="26"/>
        </w:rPr>
      </w:pPr>
      <w:r>
        <w:rPr>
          <w:bCs/>
          <w:sz w:val="26"/>
          <w:szCs w:val="26"/>
        </w:rPr>
        <w:t xml:space="preserve"> - Освоение представлений о родном городе – гербе, названии улиц, некоторых архитектурных особенностях, достопримечательностях, назначении общественных учреждений, разных видов транспорта.</w:t>
      </w:r>
    </w:p>
    <w:p w:rsidR="00DC6CAA" w:rsidRDefault="00DC6CAA" w:rsidP="0008467E">
      <w:pPr>
        <w:tabs>
          <w:tab w:val="left" w:pos="10063"/>
        </w:tabs>
        <w:ind w:left="567" w:right="-1165" w:firstLine="567"/>
        <w:jc w:val="both"/>
        <w:rPr>
          <w:bCs/>
          <w:sz w:val="26"/>
          <w:szCs w:val="26"/>
        </w:rPr>
      </w:pPr>
      <w:r>
        <w:rPr>
          <w:bCs/>
          <w:sz w:val="26"/>
          <w:szCs w:val="26"/>
        </w:rPr>
        <w:t xml:space="preserve"> - Освоение представлений о родной стране – государственных символах, президенте, столице и крупных городах, особенностях природы. Освоение стихотворений, песен, традиций разных народов России, народных промыслов.</w:t>
      </w:r>
    </w:p>
    <w:p w:rsidR="00DC6CAA" w:rsidRDefault="00DC6CAA" w:rsidP="0008467E">
      <w:pPr>
        <w:tabs>
          <w:tab w:val="left" w:pos="10063"/>
        </w:tabs>
        <w:ind w:left="567" w:right="-1165" w:firstLine="567"/>
        <w:jc w:val="both"/>
        <w:rPr>
          <w:bCs/>
          <w:sz w:val="26"/>
          <w:szCs w:val="26"/>
        </w:rPr>
      </w:pPr>
      <w:r>
        <w:rPr>
          <w:bCs/>
          <w:sz w:val="26"/>
          <w:szCs w:val="26"/>
        </w:rPr>
        <w:t xml:space="preserve"> - Проявление желания участвовать в праздновании государственных праздников и социальных акциях страны и города.</w:t>
      </w:r>
    </w:p>
    <w:p w:rsidR="00DC6CAA" w:rsidRDefault="00DC6CAA" w:rsidP="0008467E">
      <w:pPr>
        <w:tabs>
          <w:tab w:val="left" w:pos="10063"/>
        </w:tabs>
        <w:ind w:left="567" w:right="-1165" w:firstLine="567"/>
        <w:jc w:val="both"/>
        <w:rPr>
          <w:bCs/>
          <w:sz w:val="26"/>
          <w:szCs w:val="26"/>
        </w:rPr>
      </w:pPr>
      <w:r>
        <w:rPr>
          <w:bCs/>
          <w:sz w:val="26"/>
          <w:szCs w:val="26"/>
        </w:rPr>
        <w:t xml:space="preserve"> - Освоение представлений о планете Земля как общем доме людей, многообразии стран и народов мира.</w:t>
      </w:r>
    </w:p>
    <w:p w:rsidR="00DC6CAA" w:rsidRDefault="00DC6CAA" w:rsidP="0008467E">
      <w:pPr>
        <w:tabs>
          <w:tab w:val="left" w:pos="10063"/>
        </w:tabs>
        <w:ind w:left="567" w:right="-1165" w:firstLine="567"/>
        <w:jc w:val="both"/>
        <w:rPr>
          <w:bCs/>
          <w:sz w:val="26"/>
          <w:szCs w:val="26"/>
        </w:rPr>
      </w:pPr>
    </w:p>
    <w:p w:rsidR="00DC6CAA" w:rsidRPr="003A38B9" w:rsidRDefault="00DC6CAA" w:rsidP="0008467E">
      <w:pPr>
        <w:tabs>
          <w:tab w:val="left" w:pos="10063"/>
        </w:tabs>
        <w:ind w:left="567" w:right="-1165" w:firstLine="567"/>
        <w:jc w:val="center"/>
        <w:rPr>
          <w:b/>
          <w:bCs/>
          <w:sz w:val="26"/>
          <w:szCs w:val="26"/>
        </w:rPr>
      </w:pPr>
      <w:r w:rsidRPr="003A38B9">
        <w:rPr>
          <w:b/>
          <w:bCs/>
          <w:sz w:val="26"/>
          <w:szCs w:val="26"/>
        </w:rPr>
        <w:t>Ребёнок открывает мир природы</w:t>
      </w:r>
    </w:p>
    <w:p w:rsidR="003A38B9" w:rsidRPr="00BE2D06" w:rsidRDefault="003A38B9" w:rsidP="0008467E">
      <w:pPr>
        <w:pStyle w:val="a3"/>
        <w:tabs>
          <w:tab w:val="left" w:pos="10063"/>
        </w:tabs>
        <w:spacing w:before="0" w:beforeAutospacing="0" w:after="150" w:afterAutospacing="0"/>
        <w:ind w:left="567" w:right="-1165" w:firstLine="567"/>
        <w:jc w:val="both"/>
        <w:textAlignment w:val="baseline"/>
        <w:rPr>
          <w:bCs/>
          <w:color w:val="000000"/>
          <w:sz w:val="26"/>
          <w:szCs w:val="26"/>
          <w:bdr w:val="none" w:sz="0" w:space="0" w:color="auto" w:frame="1"/>
          <w:shd w:val="clear" w:color="auto" w:fill="FFFFFF"/>
        </w:rPr>
      </w:pPr>
      <w:r w:rsidRPr="00BE2D06">
        <w:rPr>
          <w:b/>
          <w:sz w:val="26"/>
          <w:szCs w:val="26"/>
        </w:rPr>
        <w:t xml:space="preserve">Цель – </w:t>
      </w:r>
      <w:r w:rsidR="0040089F">
        <w:rPr>
          <w:sz w:val="26"/>
          <w:szCs w:val="26"/>
          <w:bdr w:val="none" w:sz="0" w:space="0" w:color="auto" w:frame="1"/>
          <w:shd w:val="clear" w:color="auto" w:fill="FFFFFF"/>
        </w:rPr>
        <w:t>воспитание</w:t>
      </w:r>
      <w:r w:rsidR="00BE2D06" w:rsidRPr="00BE2D06">
        <w:rPr>
          <w:sz w:val="26"/>
          <w:szCs w:val="26"/>
          <w:bdr w:val="none" w:sz="0" w:space="0" w:color="auto" w:frame="1"/>
          <w:shd w:val="clear" w:color="auto" w:fill="FFFFFF"/>
        </w:rPr>
        <w:t xml:space="preserve"> начальных форм экологи</w:t>
      </w:r>
      <w:r w:rsidR="0040089F">
        <w:rPr>
          <w:sz w:val="26"/>
          <w:szCs w:val="26"/>
          <w:bdr w:val="none" w:sz="0" w:space="0" w:color="auto" w:frame="1"/>
          <w:shd w:val="clear" w:color="auto" w:fill="FFFFFF"/>
        </w:rPr>
        <w:t>ческой культуры детей, понимание</w:t>
      </w:r>
      <w:r w:rsidR="00BE2D06" w:rsidRPr="00BE2D06">
        <w:rPr>
          <w:sz w:val="26"/>
          <w:szCs w:val="26"/>
          <w:bdr w:val="none" w:sz="0" w:space="0" w:color="auto" w:frame="1"/>
          <w:shd w:val="clear" w:color="auto" w:fill="FFFFFF"/>
        </w:rPr>
        <w:t xml:space="preserve"> ими элементарных взаимосвязей в природе, выработка первоначальных практических навыков гуманно-созидательного и эмоционально-чувственного взаимодействия с природными объектами ближайшего окружения.</w:t>
      </w:r>
    </w:p>
    <w:p w:rsidR="003A38B9" w:rsidRPr="003A38B9" w:rsidRDefault="003A38B9" w:rsidP="0008467E">
      <w:pPr>
        <w:tabs>
          <w:tab w:val="left" w:pos="10063"/>
        </w:tabs>
        <w:ind w:left="567" w:right="-1165" w:firstLine="567"/>
        <w:jc w:val="both"/>
        <w:rPr>
          <w:b/>
          <w:bCs/>
          <w:sz w:val="26"/>
          <w:szCs w:val="26"/>
        </w:rPr>
      </w:pPr>
      <w:r w:rsidRPr="003A38B9">
        <w:rPr>
          <w:b/>
          <w:bCs/>
          <w:sz w:val="26"/>
          <w:szCs w:val="26"/>
        </w:rPr>
        <w:t>Задачи:</w:t>
      </w:r>
    </w:p>
    <w:p w:rsidR="003A38B9" w:rsidRDefault="003A38B9" w:rsidP="0008467E">
      <w:pPr>
        <w:tabs>
          <w:tab w:val="left" w:pos="10063"/>
        </w:tabs>
        <w:ind w:left="567" w:right="-1165" w:firstLine="567"/>
        <w:jc w:val="both"/>
        <w:rPr>
          <w:bCs/>
          <w:sz w:val="26"/>
          <w:szCs w:val="26"/>
        </w:rPr>
      </w:pPr>
      <w:r>
        <w:rPr>
          <w:bCs/>
          <w:sz w:val="26"/>
          <w:szCs w:val="26"/>
        </w:rPr>
        <w:t xml:space="preserve"> - Ознакомление с природой и природными явлениями.</w:t>
      </w:r>
    </w:p>
    <w:p w:rsidR="003A38B9" w:rsidRDefault="003A38B9" w:rsidP="0008467E">
      <w:pPr>
        <w:tabs>
          <w:tab w:val="left" w:pos="10063"/>
        </w:tabs>
        <w:ind w:left="567" w:right="-1165" w:firstLine="567"/>
        <w:jc w:val="both"/>
        <w:rPr>
          <w:bCs/>
          <w:sz w:val="26"/>
          <w:szCs w:val="26"/>
        </w:rPr>
      </w:pPr>
      <w:r>
        <w:rPr>
          <w:bCs/>
          <w:sz w:val="26"/>
          <w:szCs w:val="26"/>
        </w:rPr>
        <w:t xml:space="preserve"> - Развитие умения устанавливать причинно-следственные связи между природными явлениями.</w:t>
      </w:r>
    </w:p>
    <w:p w:rsidR="003A38B9" w:rsidRDefault="003A38B9" w:rsidP="0008467E">
      <w:pPr>
        <w:tabs>
          <w:tab w:val="left" w:pos="10063"/>
        </w:tabs>
        <w:ind w:left="567" w:right="-1165" w:firstLine="567"/>
        <w:jc w:val="both"/>
        <w:rPr>
          <w:bCs/>
          <w:sz w:val="26"/>
          <w:szCs w:val="26"/>
        </w:rPr>
      </w:pPr>
      <w:r>
        <w:rPr>
          <w:bCs/>
          <w:sz w:val="26"/>
          <w:szCs w:val="26"/>
        </w:rPr>
        <w:t xml:space="preserve"> - Формирование первичных представлений о природном многообразии планеты Земля.</w:t>
      </w:r>
    </w:p>
    <w:p w:rsidR="003A38B9" w:rsidRDefault="003A38B9" w:rsidP="0008467E">
      <w:pPr>
        <w:tabs>
          <w:tab w:val="left" w:pos="10063"/>
        </w:tabs>
        <w:ind w:left="567" w:right="-1165" w:firstLine="567"/>
        <w:jc w:val="both"/>
        <w:rPr>
          <w:bCs/>
          <w:sz w:val="26"/>
          <w:szCs w:val="26"/>
        </w:rPr>
      </w:pPr>
      <w:r>
        <w:rPr>
          <w:bCs/>
          <w:sz w:val="26"/>
          <w:szCs w:val="26"/>
        </w:rPr>
        <w:t xml:space="preserve"> - Формирование элементарных экологических представлений.</w:t>
      </w:r>
    </w:p>
    <w:p w:rsidR="003A38B9" w:rsidRDefault="003A38B9" w:rsidP="0008467E">
      <w:pPr>
        <w:tabs>
          <w:tab w:val="left" w:pos="10063"/>
        </w:tabs>
        <w:ind w:left="567" w:right="-1165" w:firstLine="567"/>
        <w:jc w:val="both"/>
        <w:rPr>
          <w:bCs/>
          <w:sz w:val="26"/>
          <w:szCs w:val="26"/>
        </w:rPr>
      </w:pPr>
      <w:r>
        <w:rPr>
          <w:bCs/>
          <w:sz w:val="26"/>
          <w:szCs w:val="26"/>
        </w:rPr>
        <w:t xml:space="preserve"> - Формирование понимания того, что человек – часть природы, что он должен беречь, охранять и защищать её, что в природе всё взаимосвязано, что жизнь человека на земле во многом зависит от окружающей среды.</w:t>
      </w:r>
    </w:p>
    <w:p w:rsidR="003A38B9" w:rsidRDefault="003A38B9" w:rsidP="0008467E">
      <w:pPr>
        <w:tabs>
          <w:tab w:val="left" w:pos="10063"/>
        </w:tabs>
        <w:ind w:left="567" w:right="-1165" w:firstLine="567"/>
        <w:jc w:val="both"/>
        <w:rPr>
          <w:bCs/>
          <w:sz w:val="26"/>
          <w:szCs w:val="26"/>
        </w:rPr>
      </w:pPr>
      <w:r>
        <w:rPr>
          <w:bCs/>
          <w:sz w:val="26"/>
          <w:szCs w:val="26"/>
        </w:rPr>
        <w:t xml:space="preserve"> - Освоение особенностей поведения в природе культурного человека.</w:t>
      </w:r>
    </w:p>
    <w:p w:rsidR="003A38B9" w:rsidRDefault="003A38B9" w:rsidP="0008467E">
      <w:pPr>
        <w:tabs>
          <w:tab w:val="left" w:pos="10063"/>
        </w:tabs>
        <w:ind w:left="567" w:right="-1165" w:firstLine="567"/>
        <w:jc w:val="both"/>
        <w:rPr>
          <w:bCs/>
          <w:sz w:val="26"/>
          <w:szCs w:val="26"/>
        </w:rPr>
      </w:pPr>
      <w:r>
        <w:rPr>
          <w:bCs/>
          <w:sz w:val="26"/>
          <w:szCs w:val="26"/>
        </w:rPr>
        <w:t xml:space="preserve"> - Воспитание любви к природе, желания беречь её.</w:t>
      </w:r>
    </w:p>
    <w:p w:rsidR="00524896" w:rsidRPr="0040089F" w:rsidRDefault="00524896" w:rsidP="0008467E">
      <w:pPr>
        <w:tabs>
          <w:tab w:val="left" w:pos="10063"/>
        </w:tabs>
        <w:ind w:left="567" w:right="-1165" w:firstLine="567"/>
        <w:jc w:val="center"/>
        <w:rPr>
          <w:bCs/>
          <w:i/>
          <w:sz w:val="26"/>
          <w:szCs w:val="26"/>
        </w:rPr>
      </w:pPr>
      <w:r w:rsidRPr="0040089F">
        <w:rPr>
          <w:bCs/>
          <w:i/>
          <w:sz w:val="26"/>
          <w:szCs w:val="26"/>
        </w:rPr>
        <w:t>Содержание образования</w:t>
      </w:r>
    </w:p>
    <w:p w:rsidR="00524896" w:rsidRDefault="00524896" w:rsidP="0008467E">
      <w:pPr>
        <w:tabs>
          <w:tab w:val="left" w:pos="10063"/>
        </w:tabs>
        <w:ind w:left="567" w:right="-1165" w:firstLine="567"/>
        <w:jc w:val="both"/>
        <w:rPr>
          <w:bCs/>
          <w:sz w:val="26"/>
          <w:szCs w:val="26"/>
        </w:rPr>
      </w:pPr>
      <w:r>
        <w:rPr>
          <w:bCs/>
          <w:sz w:val="26"/>
          <w:szCs w:val="26"/>
        </w:rPr>
        <w:t>1. Живая природа: растения, грибы, животные, человек.</w:t>
      </w:r>
    </w:p>
    <w:p w:rsidR="00524896" w:rsidRDefault="00524896" w:rsidP="0008467E">
      <w:pPr>
        <w:tabs>
          <w:tab w:val="left" w:pos="10063"/>
        </w:tabs>
        <w:ind w:left="567" w:right="-1165" w:firstLine="567"/>
        <w:jc w:val="both"/>
        <w:rPr>
          <w:bCs/>
          <w:sz w:val="26"/>
          <w:szCs w:val="26"/>
        </w:rPr>
      </w:pPr>
      <w:r>
        <w:rPr>
          <w:bCs/>
          <w:sz w:val="26"/>
          <w:szCs w:val="26"/>
        </w:rPr>
        <w:t>2. Неживая природа: вода, воздух почва.</w:t>
      </w:r>
    </w:p>
    <w:p w:rsidR="00524896" w:rsidRPr="0040089F" w:rsidRDefault="00524896" w:rsidP="0008467E">
      <w:pPr>
        <w:tabs>
          <w:tab w:val="left" w:pos="10063"/>
        </w:tabs>
        <w:ind w:left="567" w:right="-1165" w:firstLine="567"/>
        <w:jc w:val="center"/>
        <w:rPr>
          <w:bCs/>
          <w:i/>
          <w:sz w:val="26"/>
          <w:szCs w:val="26"/>
        </w:rPr>
      </w:pPr>
      <w:r w:rsidRPr="0040089F">
        <w:rPr>
          <w:bCs/>
          <w:i/>
          <w:sz w:val="26"/>
          <w:szCs w:val="26"/>
        </w:rPr>
        <w:t>Законы общего дома природы:</w:t>
      </w:r>
    </w:p>
    <w:p w:rsidR="00736372" w:rsidRPr="00524896" w:rsidRDefault="00524896" w:rsidP="0008467E">
      <w:pPr>
        <w:tabs>
          <w:tab w:val="left" w:pos="10063"/>
        </w:tabs>
        <w:ind w:left="567" w:right="-1165" w:firstLine="567"/>
        <w:jc w:val="both"/>
        <w:rPr>
          <w:bCs/>
          <w:sz w:val="26"/>
          <w:szCs w:val="26"/>
        </w:rPr>
      </w:pPr>
      <w:r>
        <w:rPr>
          <w:bCs/>
          <w:sz w:val="26"/>
          <w:szCs w:val="26"/>
        </w:rPr>
        <w:t xml:space="preserve"> - </w:t>
      </w:r>
      <w:r w:rsidR="00736372" w:rsidRPr="00524896">
        <w:rPr>
          <w:bCs/>
          <w:sz w:val="26"/>
          <w:szCs w:val="26"/>
        </w:rPr>
        <w:t>Все живые организмы имеют равное право на жизнь</w:t>
      </w:r>
      <w:r>
        <w:rPr>
          <w:bCs/>
          <w:sz w:val="26"/>
          <w:szCs w:val="26"/>
        </w:rPr>
        <w:t>.</w:t>
      </w:r>
    </w:p>
    <w:p w:rsidR="00736372" w:rsidRPr="00524896" w:rsidRDefault="00524896" w:rsidP="0008467E">
      <w:pPr>
        <w:tabs>
          <w:tab w:val="left" w:pos="10063"/>
        </w:tabs>
        <w:ind w:left="567" w:right="-1165" w:firstLine="567"/>
        <w:jc w:val="both"/>
        <w:rPr>
          <w:bCs/>
          <w:sz w:val="26"/>
          <w:szCs w:val="26"/>
        </w:rPr>
      </w:pPr>
      <w:r>
        <w:rPr>
          <w:bCs/>
          <w:sz w:val="26"/>
          <w:szCs w:val="26"/>
        </w:rPr>
        <w:t xml:space="preserve"> - </w:t>
      </w:r>
      <w:r w:rsidR="00736372" w:rsidRPr="00524896">
        <w:rPr>
          <w:bCs/>
          <w:sz w:val="26"/>
          <w:szCs w:val="26"/>
        </w:rPr>
        <w:t>В природе всё взаимосвязано</w:t>
      </w:r>
      <w:r>
        <w:rPr>
          <w:bCs/>
          <w:sz w:val="26"/>
          <w:szCs w:val="26"/>
        </w:rPr>
        <w:t>.</w:t>
      </w:r>
    </w:p>
    <w:p w:rsidR="00524896" w:rsidRDefault="00524896" w:rsidP="0008467E">
      <w:pPr>
        <w:tabs>
          <w:tab w:val="left" w:pos="10063"/>
        </w:tabs>
        <w:ind w:left="567" w:right="-1165" w:firstLine="567"/>
        <w:jc w:val="both"/>
        <w:rPr>
          <w:bCs/>
          <w:sz w:val="26"/>
          <w:szCs w:val="26"/>
        </w:rPr>
      </w:pPr>
      <w:r>
        <w:rPr>
          <w:bCs/>
          <w:sz w:val="26"/>
          <w:szCs w:val="26"/>
        </w:rPr>
        <w:t xml:space="preserve"> - В</w:t>
      </w:r>
      <w:r w:rsidRPr="00524896">
        <w:rPr>
          <w:bCs/>
          <w:sz w:val="26"/>
          <w:szCs w:val="26"/>
        </w:rPr>
        <w:t xml:space="preserve"> природе ничто никуда </w:t>
      </w:r>
      <w:r w:rsidR="00736372" w:rsidRPr="00524896">
        <w:rPr>
          <w:bCs/>
          <w:sz w:val="26"/>
          <w:szCs w:val="26"/>
        </w:rPr>
        <w:t>не исчезает, а переходит из одного состояния в другое</w:t>
      </w:r>
      <w:r>
        <w:rPr>
          <w:bCs/>
          <w:sz w:val="26"/>
          <w:szCs w:val="26"/>
        </w:rPr>
        <w:t>.</w:t>
      </w:r>
    </w:p>
    <w:p w:rsidR="00524896" w:rsidRPr="0040089F" w:rsidRDefault="00524896" w:rsidP="0008467E">
      <w:pPr>
        <w:tabs>
          <w:tab w:val="left" w:pos="10063"/>
        </w:tabs>
        <w:ind w:left="567" w:right="-1165" w:firstLine="567"/>
        <w:jc w:val="both"/>
        <w:rPr>
          <w:bCs/>
          <w:i/>
          <w:sz w:val="26"/>
          <w:szCs w:val="26"/>
        </w:rPr>
      </w:pPr>
      <w:r w:rsidRPr="0040089F">
        <w:rPr>
          <w:bCs/>
          <w:i/>
          <w:sz w:val="26"/>
          <w:szCs w:val="26"/>
        </w:rPr>
        <w:t>Система формирования отношения ребёнка к природе родного края</w:t>
      </w:r>
      <w:r w:rsidR="0040089F">
        <w:rPr>
          <w:bCs/>
          <w:i/>
          <w:sz w:val="26"/>
          <w:szCs w:val="26"/>
        </w:rPr>
        <w:t>:</w:t>
      </w:r>
    </w:p>
    <w:p w:rsidR="00736372" w:rsidRPr="00524896" w:rsidRDefault="00524896" w:rsidP="0008467E">
      <w:pPr>
        <w:tabs>
          <w:tab w:val="left" w:pos="10063"/>
        </w:tabs>
        <w:ind w:left="567" w:right="-1165" w:firstLine="567"/>
        <w:jc w:val="both"/>
        <w:rPr>
          <w:bCs/>
          <w:sz w:val="26"/>
          <w:szCs w:val="26"/>
        </w:rPr>
      </w:pPr>
      <w:r>
        <w:rPr>
          <w:bCs/>
          <w:sz w:val="26"/>
          <w:szCs w:val="26"/>
        </w:rPr>
        <w:t>Педагог – Ребёнок – Семья – Малая Родина</w:t>
      </w:r>
      <w:r w:rsidR="00736372" w:rsidRPr="00524896">
        <w:rPr>
          <w:bCs/>
          <w:sz w:val="26"/>
          <w:szCs w:val="26"/>
        </w:rPr>
        <w:t xml:space="preserve"> </w:t>
      </w:r>
      <w:r>
        <w:rPr>
          <w:bCs/>
          <w:sz w:val="26"/>
          <w:szCs w:val="26"/>
        </w:rPr>
        <w:t>– Традиции и культура народа – Истоки отношения к природе – Природа родного края.</w:t>
      </w:r>
    </w:p>
    <w:p w:rsidR="003A38B9" w:rsidRPr="00524896" w:rsidRDefault="003A38B9" w:rsidP="0008467E">
      <w:pPr>
        <w:tabs>
          <w:tab w:val="left" w:pos="10063"/>
        </w:tabs>
        <w:ind w:left="567" w:right="-1165" w:firstLine="567"/>
        <w:jc w:val="both"/>
        <w:rPr>
          <w:bCs/>
          <w:sz w:val="26"/>
          <w:szCs w:val="26"/>
        </w:rPr>
      </w:pPr>
    </w:p>
    <w:p w:rsidR="003A38B9" w:rsidRPr="003A38B9" w:rsidRDefault="003A38B9" w:rsidP="0008467E">
      <w:pPr>
        <w:tabs>
          <w:tab w:val="left" w:pos="10063"/>
        </w:tabs>
        <w:ind w:left="567" w:right="-1165" w:firstLine="567"/>
        <w:jc w:val="center"/>
        <w:rPr>
          <w:b/>
          <w:bCs/>
          <w:sz w:val="26"/>
          <w:szCs w:val="26"/>
        </w:rPr>
      </w:pPr>
      <w:r w:rsidRPr="003A38B9">
        <w:rPr>
          <w:b/>
          <w:bCs/>
          <w:sz w:val="26"/>
          <w:szCs w:val="26"/>
        </w:rPr>
        <w:t>Первые шаги в математику. Исследование и экспериментирование</w:t>
      </w:r>
    </w:p>
    <w:p w:rsidR="003A38B9" w:rsidRDefault="003A38B9" w:rsidP="0008467E">
      <w:pPr>
        <w:tabs>
          <w:tab w:val="left" w:pos="10063"/>
        </w:tabs>
        <w:ind w:left="567" w:right="-1165" w:firstLine="567"/>
        <w:jc w:val="both"/>
        <w:rPr>
          <w:bCs/>
          <w:sz w:val="26"/>
          <w:szCs w:val="26"/>
        </w:rPr>
      </w:pPr>
      <w:r w:rsidRPr="003A38B9">
        <w:rPr>
          <w:b/>
          <w:bCs/>
          <w:sz w:val="26"/>
          <w:szCs w:val="26"/>
        </w:rPr>
        <w:t>Цель</w:t>
      </w:r>
      <w:r>
        <w:rPr>
          <w:bCs/>
          <w:sz w:val="26"/>
          <w:szCs w:val="26"/>
        </w:rPr>
        <w:t xml:space="preserve"> – интеллектуальное развитие детей, формирование приёмов умственной деятельности, творческого и вариативного мышления на основе овладения детьми количественными отношениями предметов и явлений окружающего мира.</w:t>
      </w:r>
    </w:p>
    <w:p w:rsidR="00BC41FA" w:rsidRDefault="00BC41FA" w:rsidP="0008467E">
      <w:pPr>
        <w:tabs>
          <w:tab w:val="left" w:pos="10063"/>
        </w:tabs>
        <w:ind w:left="567" w:right="-1165" w:firstLine="567"/>
        <w:jc w:val="both"/>
        <w:rPr>
          <w:bCs/>
          <w:sz w:val="26"/>
          <w:szCs w:val="26"/>
        </w:rPr>
      </w:pPr>
    </w:p>
    <w:p w:rsidR="003A38B9" w:rsidRPr="0040089F" w:rsidRDefault="003A38B9" w:rsidP="0008467E">
      <w:pPr>
        <w:tabs>
          <w:tab w:val="left" w:pos="10063"/>
        </w:tabs>
        <w:ind w:left="567" w:right="-1165" w:firstLine="567"/>
        <w:jc w:val="center"/>
        <w:rPr>
          <w:bCs/>
          <w:i/>
          <w:sz w:val="26"/>
          <w:szCs w:val="26"/>
        </w:rPr>
      </w:pPr>
      <w:r w:rsidRPr="0040089F">
        <w:rPr>
          <w:bCs/>
          <w:i/>
          <w:sz w:val="26"/>
          <w:szCs w:val="26"/>
        </w:rPr>
        <w:t>Традиционные направления формирования элементарных математических представлений в ДОУ:</w:t>
      </w:r>
    </w:p>
    <w:p w:rsidR="003A38B9" w:rsidRDefault="003A38B9" w:rsidP="0008467E">
      <w:pPr>
        <w:tabs>
          <w:tab w:val="left" w:pos="10063"/>
        </w:tabs>
        <w:ind w:left="567" w:right="-1165" w:firstLine="567"/>
        <w:jc w:val="both"/>
        <w:rPr>
          <w:bCs/>
          <w:sz w:val="26"/>
          <w:szCs w:val="26"/>
        </w:rPr>
      </w:pPr>
      <w:r>
        <w:rPr>
          <w:b/>
          <w:bCs/>
          <w:sz w:val="26"/>
          <w:szCs w:val="26"/>
        </w:rPr>
        <w:t xml:space="preserve"> </w:t>
      </w:r>
      <w:r w:rsidRPr="003A38B9">
        <w:rPr>
          <w:bCs/>
          <w:sz w:val="26"/>
          <w:szCs w:val="26"/>
        </w:rPr>
        <w:t>-</w:t>
      </w:r>
      <w:r>
        <w:rPr>
          <w:bCs/>
          <w:sz w:val="26"/>
          <w:szCs w:val="26"/>
        </w:rPr>
        <w:t xml:space="preserve"> Количество и счёт.</w:t>
      </w:r>
    </w:p>
    <w:p w:rsidR="003A38B9" w:rsidRDefault="003A38B9" w:rsidP="0008467E">
      <w:pPr>
        <w:tabs>
          <w:tab w:val="left" w:pos="10063"/>
        </w:tabs>
        <w:ind w:left="567" w:right="-1165" w:firstLine="567"/>
        <w:jc w:val="both"/>
        <w:rPr>
          <w:bCs/>
          <w:sz w:val="26"/>
          <w:szCs w:val="26"/>
        </w:rPr>
      </w:pPr>
      <w:r>
        <w:rPr>
          <w:bCs/>
          <w:sz w:val="26"/>
          <w:szCs w:val="26"/>
        </w:rPr>
        <w:t xml:space="preserve"> - Величина</w:t>
      </w:r>
      <w:r w:rsidR="0040089F">
        <w:rPr>
          <w:bCs/>
          <w:sz w:val="26"/>
          <w:szCs w:val="26"/>
        </w:rPr>
        <w:t>.</w:t>
      </w:r>
    </w:p>
    <w:p w:rsidR="003A38B9" w:rsidRDefault="003A38B9" w:rsidP="0008467E">
      <w:pPr>
        <w:tabs>
          <w:tab w:val="left" w:pos="10063"/>
        </w:tabs>
        <w:ind w:left="567" w:right="-1165" w:firstLine="567"/>
        <w:jc w:val="both"/>
        <w:rPr>
          <w:bCs/>
          <w:sz w:val="26"/>
          <w:szCs w:val="26"/>
        </w:rPr>
      </w:pPr>
      <w:r>
        <w:rPr>
          <w:bCs/>
          <w:sz w:val="26"/>
          <w:szCs w:val="26"/>
        </w:rPr>
        <w:t xml:space="preserve"> - Форма</w:t>
      </w:r>
      <w:r w:rsidR="0040089F">
        <w:rPr>
          <w:bCs/>
          <w:sz w:val="26"/>
          <w:szCs w:val="26"/>
        </w:rPr>
        <w:t>.</w:t>
      </w:r>
    </w:p>
    <w:p w:rsidR="003A38B9" w:rsidRDefault="003A38B9" w:rsidP="0008467E">
      <w:pPr>
        <w:tabs>
          <w:tab w:val="left" w:pos="10063"/>
        </w:tabs>
        <w:ind w:left="567" w:right="-1165" w:firstLine="567"/>
        <w:jc w:val="both"/>
        <w:rPr>
          <w:bCs/>
          <w:sz w:val="26"/>
          <w:szCs w:val="26"/>
        </w:rPr>
      </w:pPr>
      <w:r>
        <w:rPr>
          <w:bCs/>
          <w:sz w:val="26"/>
          <w:szCs w:val="26"/>
        </w:rPr>
        <w:t xml:space="preserve"> - Число и цифра</w:t>
      </w:r>
      <w:r w:rsidR="0040089F">
        <w:rPr>
          <w:bCs/>
          <w:sz w:val="26"/>
          <w:szCs w:val="26"/>
        </w:rPr>
        <w:t>.</w:t>
      </w:r>
    </w:p>
    <w:p w:rsidR="003A38B9" w:rsidRDefault="003A38B9" w:rsidP="0008467E">
      <w:pPr>
        <w:tabs>
          <w:tab w:val="left" w:pos="10063"/>
        </w:tabs>
        <w:ind w:left="567" w:right="-1165" w:firstLine="567"/>
        <w:jc w:val="both"/>
        <w:rPr>
          <w:bCs/>
          <w:sz w:val="26"/>
          <w:szCs w:val="26"/>
        </w:rPr>
      </w:pPr>
      <w:r>
        <w:rPr>
          <w:bCs/>
          <w:sz w:val="26"/>
          <w:szCs w:val="26"/>
        </w:rPr>
        <w:t xml:space="preserve"> - Ориентировка в пространстве</w:t>
      </w:r>
      <w:r w:rsidR="0040089F">
        <w:rPr>
          <w:bCs/>
          <w:sz w:val="26"/>
          <w:szCs w:val="26"/>
        </w:rPr>
        <w:t>.</w:t>
      </w:r>
    </w:p>
    <w:p w:rsidR="003A38B9" w:rsidRDefault="003A38B9" w:rsidP="0008467E">
      <w:pPr>
        <w:tabs>
          <w:tab w:val="left" w:pos="10063"/>
        </w:tabs>
        <w:ind w:left="567" w:right="-1165" w:firstLine="567"/>
        <w:jc w:val="both"/>
        <w:rPr>
          <w:bCs/>
          <w:sz w:val="26"/>
          <w:szCs w:val="26"/>
        </w:rPr>
      </w:pPr>
      <w:r>
        <w:rPr>
          <w:bCs/>
          <w:sz w:val="26"/>
          <w:szCs w:val="26"/>
        </w:rPr>
        <w:t xml:space="preserve"> - Ориентировкам во времени</w:t>
      </w:r>
      <w:r w:rsidR="0040089F">
        <w:rPr>
          <w:bCs/>
          <w:sz w:val="26"/>
          <w:szCs w:val="26"/>
        </w:rPr>
        <w:t>.</w:t>
      </w:r>
    </w:p>
    <w:p w:rsidR="003A38B9" w:rsidRPr="0040089F" w:rsidRDefault="003A38B9" w:rsidP="0008467E">
      <w:pPr>
        <w:tabs>
          <w:tab w:val="left" w:pos="10063"/>
        </w:tabs>
        <w:ind w:left="567" w:right="-1165" w:firstLine="567"/>
        <w:jc w:val="both"/>
        <w:rPr>
          <w:b/>
          <w:bCs/>
          <w:sz w:val="26"/>
          <w:szCs w:val="26"/>
        </w:rPr>
      </w:pPr>
      <w:r w:rsidRPr="0040089F">
        <w:rPr>
          <w:b/>
          <w:bCs/>
          <w:sz w:val="26"/>
          <w:szCs w:val="26"/>
        </w:rPr>
        <w:t>Задачи:</w:t>
      </w:r>
    </w:p>
    <w:p w:rsidR="003A38B9" w:rsidRDefault="003A38B9" w:rsidP="0008467E">
      <w:pPr>
        <w:tabs>
          <w:tab w:val="left" w:pos="10063"/>
        </w:tabs>
        <w:ind w:left="567" w:right="-1165" w:firstLine="567"/>
        <w:jc w:val="both"/>
        <w:rPr>
          <w:bCs/>
          <w:sz w:val="26"/>
          <w:szCs w:val="26"/>
        </w:rPr>
      </w:pPr>
      <w:r>
        <w:rPr>
          <w:bCs/>
          <w:sz w:val="26"/>
          <w:szCs w:val="26"/>
        </w:rPr>
        <w:t xml:space="preserve"> - Формировать представления о числе.</w:t>
      </w:r>
    </w:p>
    <w:p w:rsidR="003A38B9" w:rsidRDefault="003A38B9" w:rsidP="0008467E">
      <w:pPr>
        <w:tabs>
          <w:tab w:val="left" w:pos="10063"/>
        </w:tabs>
        <w:ind w:left="567" w:right="-1165" w:firstLine="567"/>
        <w:jc w:val="both"/>
        <w:rPr>
          <w:bCs/>
          <w:sz w:val="26"/>
          <w:szCs w:val="26"/>
        </w:rPr>
      </w:pPr>
      <w:r>
        <w:rPr>
          <w:bCs/>
          <w:sz w:val="26"/>
          <w:szCs w:val="26"/>
        </w:rPr>
        <w:t xml:space="preserve"> - Формировать геометрические представления.</w:t>
      </w:r>
    </w:p>
    <w:p w:rsidR="003A38B9" w:rsidRDefault="003A38B9" w:rsidP="0008467E">
      <w:pPr>
        <w:tabs>
          <w:tab w:val="left" w:pos="10063"/>
        </w:tabs>
        <w:ind w:left="567" w:right="-1165" w:firstLine="567"/>
        <w:jc w:val="both"/>
        <w:rPr>
          <w:bCs/>
          <w:sz w:val="26"/>
          <w:szCs w:val="26"/>
        </w:rPr>
      </w:pPr>
      <w:r>
        <w:rPr>
          <w:bCs/>
          <w:sz w:val="26"/>
          <w:szCs w:val="26"/>
        </w:rPr>
        <w:t xml:space="preserve"> - Формировать представления о преобразованиях (временные представления, представления об изменении количества, об арифметических действиях</w:t>
      </w:r>
      <w:r w:rsidR="008622DF">
        <w:rPr>
          <w:bCs/>
          <w:sz w:val="26"/>
          <w:szCs w:val="26"/>
        </w:rPr>
        <w:t>).</w:t>
      </w:r>
    </w:p>
    <w:p w:rsidR="008622DF" w:rsidRDefault="008622DF" w:rsidP="0008467E">
      <w:pPr>
        <w:tabs>
          <w:tab w:val="left" w:pos="10063"/>
        </w:tabs>
        <w:ind w:left="567" w:right="-1165" w:firstLine="567"/>
        <w:jc w:val="both"/>
        <w:rPr>
          <w:bCs/>
          <w:sz w:val="26"/>
          <w:szCs w:val="26"/>
        </w:rPr>
      </w:pPr>
      <w:r>
        <w:rPr>
          <w:bCs/>
          <w:sz w:val="26"/>
          <w:szCs w:val="26"/>
        </w:rPr>
        <w:t xml:space="preserve"> - Формировать навыки выражения количества через число (формирование навыков счёта и измерения различных величин).</w:t>
      </w:r>
    </w:p>
    <w:p w:rsidR="008622DF" w:rsidRDefault="008622DF" w:rsidP="0008467E">
      <w:pPr>
        <w:tabs>
          <w:tab w:val="left" w:pos="10063"/>
        </w:tabs>
        <w:ind w:left="567" w:right="-1165" w:firstLine="567"/>
        <w:jc w:val="both"/>
        <w:rPr>
          <w:bCs/>
          <w:sz w:val="26"/>
          <w:szCs w:val="26"/>
        </w:rPr>
      </w:pPr>
      <w:r>
        <w:rPr>
          <w:bCs/>
          <w:sz w:val="26"/>
          <w:szCs w:val="26"/>
        </w:rPr>
        <w:t xml:space="preserve"> - Развивать логическое мышление (формирование представлений о порядке и закономерности, об операциях классификации и сериации, знакомство с элементами логики высказываний) навыков счёта и измерения различных величин.</w:t>
      </w:r>
    </w:p>
    <w:p w:rsidR="008622DF" w:rsidRDefault="008622DF" w:rsidP="0008467E">
      <w:pPr>
        <w:tabs>
          <w:tab w:val="left" w:pos="10063"/>
        </w:tabs>
        <w:ind w:left="567" w:right="-1165" w:firstLine="567"/>
        <w:jc w:val="both"/>
        <w:rPr>
          <w:bCs/>
          <w:sz w:val="26"/>
          <w:szCs w:val="26"/>
        </w:rPr>
      </w:pPr>
      <w:r>
        <w:rPr>
          <w:bCs/>
          <w:sz w:val="26"/>
          <w:szCs w:val="26"/>
        </w:rPr>
        <w:t xml:space="preserve"> - </w:t>
      </w:r>
      <w:r w:rsidRPr="008622DF">
        <w:rPr>
          <w:bCs/>
          <w:sz w:val="26"/>
          <w:szCs w:val="26"/>
        </w:rPr>
        <w:t>Развивать абстрактное воображение, образную память, ассоциативное мышление, мышление по аналогии – предпосылки творческого продуктивного мышления</w:t>
      </w:r>
      <w:r>
        <w:rPr>
          <w:bCs/>
          <w:sz w:val="26"/>
          <w:szCs w:val="26"/>
        </w:rPr>
        <w:t>.</w:t>
      </w:r>
    </w:p>
    <w:p w:rsidR="008622DF" w:rsidRPr="0040089F" w:rsidRDefault="008622DF" w:rsidP="0008467E">
      <w:pPr>
        <w:tabs>
          <w:tab w:val="left" w:pos="10063"/>
        </w:tabs>
        <w:ind w:left="567" w:right="-1165" w:firstLine="567"/>
        <w:jc w:val="center"/>
        <w:rPr>
          <w:bCs/>
          <w:i/>
          <w:sz w:val="26"/>
          <w:szCs w:val="26"/>
        </w:rPr>
      </w:pPr>
      <w:r w:rsidRPr="0040089F">
        <w:rPr>
          <w:bCs/>
          <w:i/>
          <w:sz w:val="26"/>
          <w:szCs w:val="26"/>
        </w:rPr>
        <w:t>Принципы организации работы по формированию элементарных математических представлений:</w:t>
      </w:r>
    </w:p>
    <w:p w:rsidR="008622DF" w:rsidRPr="008622DF" w:rsidRDefault="008622DF" w:rsidP="0008467E">
      <w:pPr>
        <w:tabs>
          <w:tab w:val="left" w:pos="10063"/>
        </w:tabs>
        <w:ind w:left="567" w:right="-1165" w:firstLine="567"/>
        <w:jc w:val="both"/>
        <w:rPr>
          <w:bCs/>
          <w:sz w:val="26"/>
          <w:szCs w:val="26"/>
        </w:rPr>
      </w:pPr>
      <w:r w:rsidRPr="008622DF">
        <w:rPr>
          <w:bCs/>
          <w:sz w:val="26"/>
          <w:szCs w:val="26"/>
        </w:rPr>
        <w:t xml:space="preserve"> - Формирование математических представлений на основе перцептивных (ручных) действий детей,  накопления чувственного опыта и его осмысления.</w:t>
      </w:r>
    </w:p>
    <w:p w:rsidR="008622DF" w:rsidRPr="008622DF" w:rsidRDefault="008622DF" w:rsidP="0008467E">
      <w:pPr>
        <w:tabs>
          <w:tab w:val="left" w:pos="10063"/>
        </w:tabs>
        <w:ind w:left="567" w:right="-1165" w:firstLine="567"/>
        <w:jc w:val="both"/>
        <w:rPr>
          <w:bCs/>
          <w:sz w:val="26"/>
          <w:szCs w:val="26"/>
        </w:rPr>
      </w:pPr>
      <w:r w:rsidRPr="008622DF">
        <w:rPr>
          <w:bCs/>
          <w:sz w:val="26"/>
          <w:szCs w:val="26"/>
        </w:rPr>
        <w:t xml:space="preserve"> - Использование разнообразного и разнопланового  дидактического материала, позволяющего обобщить понятия «число», «множество», «форма».</w:t>
      </w:r>
    </w:p>
    <w:p w:rsidR="008622DF" w:rsidRPr="008622DF" w:rsidRDefault="008622DF" w:rsidP="0008467E">
      <w:pPr>
        <w:tabs>
          <w:tab w:val="left" w:pos="10063"/>
        </w:tabs>
        <w:ind w:left="567" w:right="-1165" w:firstLine="567"/>
        <w:jc w:val="both"/>
        <w:rPr>
          <w:bCs/>
          <w:sz w:val="26"/>
          <w:szCs w:val="26"/>
        </w:rPr>
      </w:pPr>
      <w:r w:rsidRPr="008622DF">
        <w:rPr>
          <w:bCs/>
          <w:sz w:val="26"/>
          <w:szCs w:val="26"/>
        </w:rPr>
        <w:t xml:space="preserve">    - Стимулирование активной речевой деятельности детей, речевое сопровождение перцептивных действий.</w:t>
      </w:r>
    </w:p>
    <w:p w:rsidR="008622DF" w:rsidRPr="008622DF" w:rsidRDefault="008622DF" w:rsidP="0008467E">
      <w:pPr>
        <w:tabs>
          <w:tab w:val="left" w:pos="10063"/>
        </w:tabs>
        <w:ind w:left="567" w:right="-1165" w:firstLine="567"/>
        <w:jc w:val="both"/>
        <w:rPr>
          <w:bCs/>
          <w:sz w:val="26"/>
          <w:szCs w:val="26"/>
        </w:rPr>
      </w:pPr>
      <w:r w:rsidRPr="008622DF">
        <w:rPr>
          <w:bCs/>
          <w:sz w:val="26"/>
          <w:szCs w:val="26"/>
        </w:rPr>
        <w:t xml:space="preserve"> - Возможность сочетания самостоятельной деятельности детей и их разнообразного взаимодействия при освоении математических понятий </w:t>
      </w:r>
    </w:p>
    <w:p w:rsidR="008622DF" w:rsidRPr="008622DF" w:rsidRDefault="008622DF" w:rsidP="0008467E">
      <w:pPr>
        <w:tabs>
          <w:tab w:val="left" w:pos="10063"/>
        </w:tabs>
        <w:ind w:left="567" w:right="-1165" w:firstLine="567"/>
        <w:jc w:val="both"/>
        <w:rPr>
          <w:bCs/>
          <w:sz w:val="26"/>
          <w:szCs w:val="26"/>
        </w:rPr>
      </w:pPr>
      <w:r w:rsidRPr="008622DF">
        <w:rPr>
          <w:bCs/>
          <w:sz w:val="26"/>
          <w:szCs w:val="26"/>
        </w:rPr>
        <w:t xml:space="preserve"> </w:t>
      </w:r>
    </w:p>
    <w:p w:rsidR="008622DF" w:rsidRDefault="008622DF" w:rsidP="0008467E">
      <w:pPr>
        <w:tabs>
          <w:tab w:val="left" w:pos="10063"/>
        </w:tabs>
        <w:ind w:left="567" w:right="-1165" w:firstLine="567"/>
        <w:jc w:val="center"/>
        <w:rPr>
          <w:b/>
          <w:bCs/>
          <w:sz w:val="26"/>
          <w:szCs w:val="26"/>
        </w:rPr>
      </w:pPr>
      <w:r w:rsidRPr="008622DF">
        <w:rPr>
          <w:b/>
          <w:bCs/>
          <w:sz w:val="26"/>
          <w:szCs w:val="26"/>
        </w:rPr>
        <w:t>Детское экспериментирование</w:t>
      </w:r>
    </w:p>
    <w:p w:rsidR="008622DF" w:rsidRPr="008622DF" w:rsidRDefault="008622DF" w:rsidP="0008467E">
      <w:pPr>
        <w:tabs>
          <w:tab w:val="left" w:pos="10063"/>
        </w:tabs>
        <w:ind w:left="567" w:right="-1165" w:firstLine="567"/>
        <w:jc w:val="both"/>
        <w:rPr>
          <w:bCs/>
          <w:sz w:val="26"/>
          <w:szCs w:val="26"/>
        </w:rPr>
      </w:pPr>
      <w:r w:rsidRPr="008622DF">
        <w:rPr>
          <w:bCs/>
          <w:sz w:val="26"/>
          <w:szCs w:val="26"/>
        </w:rPr>
        <w:t>Экспериментирование как методическая система познавательного развития дошкольников включает в себя:</w:t>
      </w:r>
    </w:p>
    <w:p w:rsidR="008622DF" w:rsidRPr="008622DF" w:rsidRDefault="008622DF" w:rsidP="0008467E">
      <w:pPr>
        <w:tabs>
          <w:tab w:val="left" w:pos="10063"/>
        </w:tabs>
        <w:ind w:left="567" w:right="-1165" w:firstLine="567"/>
        <w:jc w:val="both"/>
        <w:rPr>
          <w:bCs/>
          <w:sz w:val="26"/>
          <w:szCs w:val="26"/>
        </w:rPr>
      </w:pPr>
      <w:r w:rsidRPr="008622DF">
        <w:rPr>
          <w:bCs/>
          <w:sz w:val="26"/>
          <w:szCs w:val="26"/>
        </w:rPr>
        <w:t xml:space="preserve"> - Наблюдения как целенаправленный процесс, в результате которого ребенок должен сам получать знания.</w:t>
      </w:r>
    </w:p>
    <w:p w:rsidR="008622DF" w:rsidRPr="008622DF" w:rsidRDefault="008622DF" w:rsidP="0008467E">
      <w:pPr>
        <w:tabs>
          <w:tab w:val="left" w:pos="10063"/>
        </w:tabs>
        <w:ind w:left="567" w:right="-1165" w:firstLine="567"/>
        <w:jc w:val="both"/>
        <w:rPr>
          <w:bCs/>
          <w:sz w:val="26"/>
          <w:szCs w:val="26"/>
        </w:rPr>
      </w:pPr>
      <w:r w:rsidRPr="008622DF">
        <w:rPr>
          <w:bCs/>
          <w:sz w:val="26"/>
          <w:szCs w:val="26"/>
        </w:rPr>
        <w:t xml:space="preserve"> - Поисковую деятельность как нахождение способа действия.</w:t>
      </w:r>
    </w:p>
    <w:p w:rsidR="008622DF" w:rsidRPr="008622DF" w:rsidRDefault="008622DF" w:rsidP="0008467E">
      <w:pPr>
        <w:tabs>
          <w:tab w:val="left" w:pos="10063"/>
        </w:tabs>
        <w:ind w:left="567" w:right="-1165" w:firstLine="567"/>
        <w:jc w:val="both"/>
        <w:rPr>
          <w:bCs/>
          <w:sz w:val="26"/>
          <w:szCs w:val="26"/>
        </w:rPr>
      </w:pPr>
      <w:r w:rsidRPr="008622DF">
        <w:rPr>
          <w:bCs/>
          <w:sz w:val="26"/>
          <w:szCs w:val="26"/>
        </w:rPr>
        <w:t xml:space="preserve"> - Опыты, которые подразделяются </w:t>
      </w:r>
      <w:r>
        <w:rPr>
          <w:bCs/>
          <w:sz w:val="26"/>
          <w:szCs w:val="26"/>
        </w:rPr>
        <w:t xml:space="preserve">на: демонстрационные </w:t>
      </w:r>
      <w:r w:rsidRPr="008622DF">
        <w:rPr>
          <w:bCs/>
          <w:sz w:val="26"/>
          <w:szCs w:val="26"/>
        </w:rPr>
        <w:t>(показ воспитателя) и лабораторные (дети вместе с воспитателем, с его помощью)</w:t>
      </w:r>
      <w:r>
        <w:rPr>
          <w:bCs/>
          <w:sz w:val="26"/>
          <w:szCs w:val="26"/>
        </w:rPr>
        <w:t xml:space="preserve">; </w:t>
      </w:r>
      <w:r w:rsidRPr="008622DF">
        <w:rPr>
          <w:bCs/>
          <w:sz w:val="26"/>
          <w:szCs w:val="26"/>
        </w:rPr>
        <w:t>кратковременные и долгосрочные; опыт-доказательство и опыт-исследование.</w:t>
      </w:r>
    </w:p>
    <w:p w:rsidR="00DC6CAA" w:rsidRPr="00737161" w:rsidRDefault="008622DF" w:rsidP="0008467E">
      <w:pPr>
        <w:tabs>
          <w:tab w:val="left" w:pos="10063"/>
        </w:tabs>
        <w:ind w:left="567" w:right="-1165" w:firstLine="567"/>
        <w:jc w:val="both"/>
        <w:rPr>
          <w:bCs/>
          <w:sz w:val="26"/>
          <w:szCs w:val="26"/>
        </w:rPr>
      </w:pPr>
      <w:r w:rsidRPr="008622DF">
        <w:rPr>
          <w:bCs/>
          <w:sz w:val="26"/>
          <w:szCs w:val="26"/>
        </w:rPr>
        <w:t xml:space="preserve"> </w:t>
      </w:r>
    </w:p>
    <w:p w:rsidR="00493027" w:rsidRPr="007168AE" w:rsidRDefault="00493027" w:rsidP="0008467E">
      <w:pPr>
        <w:tabs>
          <w:tab w:val="left" w:pos="10063"/>
        </w:tabs>
        <w:autoSpaceDE w:val="0"/>
        <w:autoSpaceDN w:val="0"/>
        <w:ind w:left="567" w:right="-1165" w:firstLine="567"/>
        <w:jc w:val="center"/>
        <w:rPr>
          <w:b/>
          <w:bCs/>
          <w:iCs/>
          <w:sz w:val="26"/>
          <w:szCs w:val="26"/>
        </w:rPr>
      </w:pPr>
      <w:r w:rsidRPr="007168AE">
        <w:rPr>
          <w:b/>
          <w:bCs/>
          <w:iCs/>
          <w:sz w:val="26"/>
          <w:szCs w:val="26"/>
        </w:rPr>
        <w:t>Образовательная область «Речевое развитие»</w:t>
      </w:r>
    </w:p>
    <w:p w:rsidR="00493027" w:rsidRPr="007168AE" w:rsidRDefault="00493027" w:rsidP="0008467E">
      <w:pPr>
        <w:tabs>
          <w:tab w:val="left" w:pos="10063"/>
        </w:tabs>
        <w:autoSpaceDE w:val="0"/>
        <w:autoSpaceDN w:val="0"/>
        <w:ind w:left="567" w:right="-1165" w:firstLine="567"/>
        <w:jc w:val="both"/>
        <w:rPr>
          <w:bCs/>
          <w:iCs/>
          <w:sz w:val="26"/>
          <w:szCs w:val="26"/>
        </w:rPr>
      </w:pPr>
      <w:r w:rsidRPr="007168AE">
        <w:rPr>
          <w:b/>
          <w:bCs/>
          <w:iCs/>
          <w:sz w:val="26"/>
          <w:szCs w:val="26"/>
        </w:rPr>
        <w:t>Цель</w:t>
      </w:r>
      <w:r w:rsidR="00737161">
        <w:rPr>
          <w:b/>
          <w:bCs/>
          <w:iCs/>
          <w:sz w:val="26"/>
          <w:szCs w:val="26"/>
        </w:rPr>
        <w:t xml:space="preserve"> - </w:t>
      </w:r>
      <w:r w:rsidRPr="007168AE">
        <w:rPr>
          <w:bCs/>
          <w:iCs/>
          <w:sz w:val="26"/>
          <w:szCs w:val="26"/>
        </w:rPr>
        <w:t>формирование устной речи и навыков речевого общения с окружающими на основе овладения литературным языком своего народа.</w:t>
      </w:r>
    </w:p>
    <w:p w:rsidR="00493027" w:rsidRPr="007168AE" w:rsidRDefault="00493027" w:rsidP="0008467E">
      <w:pPr>
        <w:tabs>
          <w:tab w:val="left" w:pos="10063"/>
        </w:tabs>
        <w:autoSpaceDE w:val="0"/>
        <w:autoSpaceDN w:val="0"/>
        <w:ind w:left="567" w:right="-1165" w:firstLine="567"/>
        <w:jc w:val="both"/>
        <w:rPr>
          <w:b/>
          <w:bCs/>
          <w:iCs/>
          <w:sz w:val="26"/>
          <w:szCs w:val="26"/>
        </w:rPr>
      </w:pPr>
      <w:r w:rsidRPr="007168AE">
        <w:rPr>
          <w:b/>
          <w:bCs/>
          <w:iCs/>
          <w:sz w:val="26"/>
          <w:szCs w:val="26"/>
        </w:rPr>
        <w:t>Задачи:</w:t>
      </w:r>
    </w:p>
    <w:p w:rsidR="00493027" w:rsidRPr="007168AE" w:rsidRDefault="00493027" w:rsidP="0008467E">
      <w:pPr>
        <w:tabs>
          <w:tab w:val="left" w:pos="10063"/>
        </w:tabs>
        <w:autoSpaceDE w:val="0"/>
        <w:autoSpaceDN w:val="0"/>
        <w:ind w:left="567" w:right="-1165" w:firstLine="567"/>
        <w:jc w:val="both"/>
        <w:rPr>
          <w:bCs/>
          <w:iCs/>
          <w:sz w:val="26"/>
          <w:szCs w:val="26"/>
        </w:rPr>
      </w:pPr>
      <w:r w:rsidRPr="007168AE">
        <w:rPr>
          <w:bCs/>
          <w:iCs/>
          <w:sz w:val="26"/>
          <w:szCs w:val="26"/>
        </w:rPr>
        <w:t>1. Овладение речью как средством общения и культуры.</w:t>
      </w:r>
    </w:p>
    <w:p w:rsidR="00493027" w:rsidRPr="007168AE" w:rsidRDefault="00493027" w:rsidP="0008467E">
      <w:pPr>
        <w:tabs>
          <w:tab w:val="left" w:pos="10063"/>
        </w:tabs>
        <w:autoSpaceDE w:val="0"/>
        <w:autoSpaceDN w:val="0"/>
        <w:ind w:left="567" w:right="-1165" w:firstLine="567"/>
        <w:jc w:val="both"/>
        <w:rPr>
          <w:bCs/>
          <w:iCs/>
          <w:sz w:val="26"/>
          <w:szCs w:val="26"/>
        </w:rPr>
      </w:pPr>
      <w:r w:rsidRPr="007168AE">
        <w:rPr>
          <w:bCs/>
          <w:iCs/>
          <w:sz w:val="26"/>
          <w:szCs w:val="26"/>
        </w:rPr>
        <w:t>2. Обогащение активного словаря.</w:t>
      </w:r>
    </w:p>
    <w:p w:rsidR="00493027" w:rsidRPr="007168AE" w:rsidRDefault="00493027" w:rsidP="0008467E">
      <w:pPr>
        <w:tabs>
          <w:tab w:val="left" w:pos="10063"/>
        </w:tabs>
        <w:autoSpaceDE w:val="0"/>
        <w:autoSpaceDN w:val="0"/>
        <w:ind w:left="567" w:right="-1165" w:firstLine="567"/>
        <w:jc w:val="both"/>
        <w:rPr>
          <w:bCs/>
          <w:iCs/>
          <w:sz w:val="26"/>
          <w:szCs w:val="26"/>
        </w:rPr>
      </w:pPr>
      <w:r w:rsidRPr="007168AE">
        <w:rPr>
          <w:bCs/>
          <w:iCs/>
          <w:sz w:val="26"/>
          <w:szCs w:val="26"/>
        </w:rPr>
        <w:t>3. Развитие связной, грамматически правильной диалогической и монологической речи.</w:t>
      </w:r>
    </w:p>
    <w:p w:rsidR="00493027" w:rsidRPr="007168AE" w:rsidRDefault="00493027" w:rsidP="0008467E">
      <w:pPr>
        <w:tabs>
          <w:tab w:val="left" w:pos="10063"/>
        </w:tabs>
        <w:autoSpaceDE w:val="0"/>
        <w:autoSpaceDN w:val="0"/>
        <w:ind w:left="567" w:right="-1165" w:firstLine="567"/>
        <w:jc w:val="both"/>
        <w:rPr>
          <w:bCs/>
          <w:iCs/>
          <w:sz w:val="26"/>
          <w:szCs w:val="26"/>
        </w:rPr>
      </w:pPr>
      <w:r w:rsidRPr="007168AE">
        <w:rPr>
          <w:bCs/>
          <w:iCs/>
          <w:sz w:val="26"/>
          <w:szCs w:val="26"/>
        </w:rPr>
        <w:t>4. Развитие речевого творчества.</w:t>
      </w:r>
    </w:p>
    <w:p w:rsidR="00493027" w:rsidRPr="007168AE" w:rsidRDefault="00493027" w:rsidP="0008467E">
      <w:pPr>
        <w:tabs>
          <w:tab w:val="left" w:pos="10063"/>
        </w:tabs>
        <w:autoSpaceDE w:val="0"/>
        <w:autoSpaceDN w:val="0"/>
        <w:ind w:left="567" w:right="-1165" w:firstLine="567"/>
        <w:jc w:val="both"/>
        <w:rPr>
          <w:bCs/>
          <w:iCs/>
          <w:sz w:val="26"/>
          <w:szCs w:val="26"/>
        </w:rPr>
      </w:pPr>
      <w:r w:rsidRPr="007168AE">
        <w:rPr>
          <w:bCs/>
          <w:iCs/>
          <w:sz w:val="26"/>
          <w:szCs w:val="26"/>
        </w:rPr>
        <w:t>5. Знакомство с книжной культурой, детской литературой, понимание на слух текстов различных жанров детской литературы.</w:t>
      </w:r>
    </w:p>
    <w:p w:rsidR="00493027" w:rsidRPr="007168AE" w:rsidRDefault="00493027" w:rsidP="0008467E">
      <w:pPr>
        <w:tabs>
          <w:tab w:val="left" w:pos="10063"/>
        </w:tabs>
        <w:autoSpaceDE w:val="0"/>
        <w:autoSpaceDN w:val="0"/>
        <w:ind w:left="567" w:right="-1165" w:firstLine="567"/>
        <w:jc w:val="both"/>
        <w:rPr>
          <w:bCs/>
          <w:iCs/>
          <w:sz w:val="26"/>
          <w:szCs w:val="26"/>
        </w:rPr>
      </w:pPr>
      <w:r w:rsidRPr="007168AE">
        <w:rPr>
          <w:bCs/>
          <w:iCs/>
          <w:sz w:val="26"/>
          <w:szCs w:val="26"/>
        </w:rPr>
        <w:t>6. Формирование звуковой аналитико-синтетической активности как предпосылки обучения грамоте.</w:t>
      </w:r>
    </w:p>
    <w:p w:rsidR="00493027" w:rsidRPr="007168AE" w:rsidRDefault="00493027" w:rsidP="0008467E">
      <w:pPr>
        <w:tabs>
          <w:tab w:val="left" w:pos="10063"/>
        </w:tabs>
        <w:autoSpaceDE w:val="0"/>
        <w:autoSpaceDN w:val="0"/>
        <w:ind w:left="567" w:right="-1165" w:firstLine="567"/>
        <w:jc w:val="both"/>
        <w:rPr>
          <w:bCs/>
          <w:iCs/>
          <w:sz w:val="26"/>
          <w:szCs w:val="26"/>
        </w:rPr>
      </w:pPr>
      <w:r w:rsidRPr="007168AE">
        <w:rPr>
          <w:bCs/>
          <w:iCs/>
          <w:sz w:val="26"/>
          <w:szCs w:val="26"/>
        </w:rPr>
        <w:t>7. Развитие звуковой и интонационной культуры речи, фонематического слуха.</w:t>
      </w:r>
    </w:p>
    <w:p w:rsidR="00737161" w:rsidRDefault="00737161" w:rsidP="0008467E">
      <w:pPr>
        <w:tabs>
          <w:tab w:val="left" w:pos="10063"/>
        </w:tabs>
        <w:ind w:left="567" w:right="-1165" w:firstLine="567"/>
        <w:jc w:val="center"/>
        <w:rPr>
          <w:b/>
          <w:bCs/>
          <w:sz w:val="26"/>
          <w:szCs w:val="26"/>
        </w:rPr>
      </w:pPr>
      <w:r w:rsidRPr="00737161">
        <w:rPr>
          <w:b/>
          <w:bCs/>
          <w:sz w:val="26"/>
          <w:szCs w:val="26"/>
        </w:rPr>
        <w:t>Основные направления работы по развитию речи детей</w:t>
      </w:r>
      <w:r>
        <w:rPr>
          <w:b/>
          <w:bCs/>
          <w:sz w:val="26"/>
          <w:szCs w:val="26"/>
        </w:rPr>
        <w:t>:</w:t>
      </w:r>
    </w:p>
    <w:p w:rsidR="00737161" w:rsidRDefault="00737161" w:rsidP="0008467E">
      <w:pPr>
        <w:tabs>
          <w:tab w:val="left" w:pos="10063"/>
        </w:tabs>
        <w:ind w:left="567" w:right="-1165" w:firstLine="567"/>
        <w:jc w:val="both"/>
        <w:rPr>
          <w:bCs/>
          <w:sz w:val="26"/>
          <w:szCs w:val="26"/>
        </w:rPr>
      </w:pPr>
      <w:r w:rsidRPr="0044658E">
        <w:rPr>
          <w:bCs/>
          <w:sz w:val="26"/>
          <w:szCs w:val="26"/>
        </w:rPr>
        <w:t xml:space="preserve">1. Развитие связной, грамматически </w:t>
      </w:r>
      <w:r w:rsidR="0044658E" w:rsidRPr="0044658E">
        <w:rPr>
          <w:bCs/>
          <w:sz w:val="26"/>
          <w:szCs w:val="26"/>
        </w:rPr>
        <w:t>правильной диал</w:t>
      </w:r>
      <w:r w:rsidR="0044658E">
        <w:rPr>
          <w:bCs/>
          <w:sz w:val="26"/>
          <w:szCs w:val="26"/>
        </w:rPr>
        <w:t>огической и монологической речи:</w:t>
      </w:r>
    </w:p>
    <w:p w:rsidR="0044658E" w:rsidRDefault="0044658E" w:rsidP="0008467E">
      <w:pPr>
        <w:tabs>
          <w:tab w:val="left" w:pos="10063"/>
        </w:tabs>
        <w:ind w:left="567" w:right="-1165" w:firstLine="567"/>
        <w:jc w:val="both"/>
        <w:rPr>
          <w:bCs/>
          <w:sz w:val="26"/>
          <w:szCs w:val="26"/>
        </w:rPr>
      </w:pPr>
      <w:r>
        <w:rPr>
          <w:bCs/>
          <w:sz w:val="26"/>
          <w:szCs w:val="26"/>
        </w:rPr>
        <w:t xml:space="preserve"> - Освоение умений пересказа литературных произведений. Понимание и запоминание авторских средств выразительности.</w:t>
      </w:r>
    </w:p>
    <w:p w:rsidR="0044658E" w:rsidRDefault="0044658E" w:rsidP="0008467E">
      <w:pPr>
        <w:tabs>
          <w:tab w:val="left" w:pos="10063"/>
        </w:tabs>
        <w:ind w:left="567" w:right="-1165" w:firstLine="567"/>
        <w:jc w:val="both"/>
        <w:rPr>
          <w:bCs/>
          <w:sz w:val="26"/>
          <w:szCs w:val="26"/>
        </w:rPr>
      </w:pPr>
      <w:r>
        <w:rPr>
          <w:bCs/>
          <w:sz w:val="26"/>
          <w:szCs w:val="26"/>
        </w:rPr>
        <w:t xml:space="preserve"> - Развитие умения в описательных рассказах предавать эмоциональное отношение к образам, используя средства языковой выразительности.</w:t>
      </w:r>
    </w:p>
    <w:p w:rsidR="0044658E" w:rsidRDefault="0044658E" w:rsidP="0008467E">
      <w:pPr>
        <w:tabs>
          <w:tab w:val="left" w:pos="10063"/>
        </w:tabs>
        <w:ind w:left="567" w:right="-1165" w:firstLine="567"/>
        <w:jc w:val="both"/>
        <w:rPr>
          <w:bCs/>
          <w:sz w:val="26"/>
          <w:szCs w:val="26"/>
        </w:rPr>
      </w:pPr>
      <w:r>
        <w:rPr>
          <w:bCs/>
          <w:sz w:val="26"/>
          <w:szCs w:val="26"/>
        </w:rPr>
        <w:t xml:space="preserve"> - Составление описательных рассказов по картине, из личного и коллективного опыта, по набору игрушек.</w:t>
      </w:r>
    </w:p>
    <w:p w:rsidR="0044658E" w:rsidRDefault="0044658E" w:rsidP="0008467E">
      <w:pPr>
        <w:tabs>
          <w:tab w:val="left" w:pos="10063"/>
        </w:tabs>
        <w:ind w:left="567" w:right="-1165" w:firstLine="567"/>
        <w:jc w:val="both"/>
        <w:rPr>
          <w:bCs/>
          <w:sz w:val="26"/>
          <w:szCs w:val="26"/>
        </w:rPr>
      </w:pPr>
      <w:r>
        <w:rPr>
          <w:bCs/>
          <w:sz w:val="26"/>
          <w:szCs w:val="26"/>
        </w:rPr>
        <w:t xml:space="preserve"> - Различение литературных жанров.</w:t>
      </w:r>
    </w:p>
    <w:p w:rsidR="0044658E" w:rsidRDefault="0044658E" w:rsidP="0008467E">
      <w:pPr>
        <w:tabs>
          <w:tab w:val="left" w:pos="10063"/>
        </w:tabs>
        <w:ind w:left="567" w:right="-1165" w:firstLine="567"/>
        <w:jc w:val="both"/>
        <w:rPr>
          <w:bCs/>
          <w:sz w:val="26"/>
          <w:szCs w:val="26"/>
        </w:rPr>
      </w:pPr>
      <w:r>
        <w:rPr>
          <w:bCs/>
          <w:sz w:val="26"/>
          <w:szCs w:val="26"/>
        </w:rPr>
        <w:t xml:space="preserve"> - </w:t>
      </w:r>
      <w:r w:rsidR="00734BB5">
        <w:rPr>
          <w:bCs/>
          <w:sz w:val="26"/>
          <w:szCs w:val="26"/>
        </w:rPr>
        <w:t>Самостоятельное использование в процессе общения со взрослыми и сверстниками объяснительной речи, речи-доказательств, речевого планирования.</w:t>
      </w:r>
    </w:p>
    <w:p w:rsidR="00734BB5" w:rsidRPr="0044658E" w:rsidRDefault="00734BB5" w:rsidP="0008467E">
      <w:pPr>
        <w:tabs>
          <w:tab w:val="left" w:pos="10063"/>
        </w:tabs>
        <w:ind w:left="567" w:right="-1165" w:firstLine="567"/>
        <w:jc w:val="both"/>
        <w:rPr>
          <w:bCs/>
          <w:sz w:val="26"/>
          <w:szCs w:val="26"/>
        </w:rPr>
      </w:pPr>
      <w:r>
        <w:rPr>
          <w:bCs/>
          <w:sz w:val="26"/>
          <w:szCs w:val="26"/>
        </w:rPr>
        <w:t xml:space="preserve"> - Самостоятельное использование в речи разных типов предложений в соответствии с содержанием высказывания.</w:t>
      </w:r>
    </w:p>
    <w:p w:rsidR="0044658E" w:rsidRDefault="0044658E" w:rsidP="0008467E">
      <w:pPr>
        <w:tabs>
          <w:tab w:val="left" w:pos="10063"/>
        </w:tabs>
        <w:ind w:left="567" w:right="-1165" w:firstLine="567"/>
        <w:jc w:val="both"/>
        <w:rPr>
          <w:bCs/>
          <w:sz w:val="26"/>
          <w:szCs w:val="26"/>
        </w:rPr>
      </w:pPr>
      <w:r w:rsidRPr="0044658E">
        <w:rPr>
          <w:bCs/>
          <w:sz w:val="26"/>
          <w:szCs w:val="26"/>
        </w:rPr>
        <w:t xml:space="preserve">2. </w:t>
      </w:r>
      <w:r>
        <w:rPr>
          <w:bCs/>
          <w:sz w:val="26"/>
          <w:szCs w:val="26"/>
        </w:rPr>
        <w:t>Обогащение активного словаря.</w:t>
      </w:r>
    </w:p>
    <w:p w:rsidR="00734BB5" w:rsidRDefault="00734BB5" w:rsidP="0008467E">
      <w:pPr>
        <w:tabs>
          <w:tab w:val="left" w:pos="10063"/>
        </w:tabs>
        <w:ind w:left="567" w:right="-1165" w:firstLine="567"/>
        <w:jc w:val="both"/>
        <w:rPr>
          <w:bCs/>
          <w:sz w:val="26"/>
          <w:szCs w:val="26"/>
        </w:rPr>
      </w:pPr>
      <w:r>
        <w:rPr>
          <w:bCs/>
          <w:sz w:val="26"/>
          <w:szCs w:val="26"/>
        </w:rPr>
        <w:t xml:space="preserve"> - Освоение умений: подбирать точные слова для выражения мысли; выполнять операцию классификации – деления основных понятий на группы на основе выделенных признаков; находить в художественных текстах и понимать средства языковой выразительности</w:t>
      </w:r>
      <w:r w:rsidR="004A34A5">
        <w:rPr>
          <w:bCs/>
          <w:sz w:val="26"/>
          <w:szCs w:val="26"/>
        </w:rPr>
        <w:t>.</w:t>
      </w:r>
    </w:p>
    <w:p w:rsidR="0044658E" w:rsidRDefault="0044658E" w:rsidP="0008467E">
      <w:pPr>
        <w:tabs>
          <w:tab w:val="left" w:pos="10063"/>
        </w:tabs>
        <w:ind w:left="567" w:right="-1165" w:firstLine="567"/>
        <w:jc w:val="both"/>
        <w:rPr>
          <w:bCs/>
          <w:sz w:val="26"/>
          <w:szCs w:val="26"/>
        </w:rPr>
      </w:pPr>
      <w:r>
        <w:rPr>
          <w:bCs/>
          <w:sz w:val="26"/>
          <w:szCs w:val="26"/>
        </w:rPr>
        <w:t>3. Развитие звуковой и интонационной культ</w:t>
      </w:r>
      <w:r w:rsidR="004A34A5">
        <w:rPr>
          <w:bCs/>
          <w:sz w:val="26"/>
          <w:szCs w:val="26"/>
        </w:rPr>
        <w:t>уры речи, фонематического слуха:</w:t>
      </w:r>
    </w:p>
    <w:p w:rsidR="004A34A5" w:rsidRDefault="004A34A5" w:rsidP="0008467E">
      <w:pPr>
        <w:tabs>
          <w:tab w:val="left" w:pos="10063"/>
        </w:tabs>
        <w:ind w:left="567" w:right="-1165" w:firstLine="567"/>
        <w:jc w:val="both"/>
        <w:rPr>
          <w:bCs/>
          <w:sz w:val="26"/>
          <w:szCs w:val="26"/>
        </w:rPr>
      </w:pPr>
      <w:r>
        <w:rPr>
          <w:bCs/>
          <w:sz w:val="26"/>
          <w:szCs w:val="26"/>
        </w:rPr>
        <w:t xml:space="preserve"> - Развитие восприятия звуков родной речи и произношения.</w:t>
      </w:r>
    </w:p>
    <w:p w:rsidR="004A34A5" w:rsidRDefault="004A34A5" w:rsidP="0008467E">
      <w:pPr>
        <w:tabs>
          <w:tab w:val="left" w:pos="10063"/>
        </w:tabs>
        <w:ind w:left="567" w:right="-1165" w:firstLine="567"/>
        <w:jc w:val="both"/>
        <w:rPr>
          <w:bCs/>
          <w:sz w:val="26"/>
          <w:szCs w:val="26"/>
        </w:rPr>
      </w:pPr>
      <w:r>
        <w:rPr>
          <w:bCs/>
          <w:sz w:val="26"/>
          <w:szCs w:val="26"/>
        </w:rPr>
        <w:t xml:space="preserve"> - Формирование осознания явлений языка и речи (различение звука и слова</w:t>
      </w:r>
      <w:r w:rsidR="0058289E">
        <w:rPr>
          <w:bCs/>
          <w:sz w:val="26"/>
          <w:szCs w:val="26"/>
        </w:rPr>
        <w:t>, нахождение места звука в слове).</w:t>
      </w:r>
    </w:p>
    <w:p w:rsidR="0058289E" w:rsidRDefault="0058289E" w:rsidP="0008467E">
      <w:pPr>
        <w:tabs>
          <w:tab w:val="left" w:pos="10063"/>
        </w:tabs>
        <w:ind w:left="567" w:right="-1165" w:firstLine="567"/>
        <w:jc w:val="both"/>
        <w:rPr>
          <w:bCs/>
          <w:sz w:val="26"/>
          <w:szCs w:val="26"/>
        </w:rPr>
      </w:pPr>
      <w:r>
        <w:rPr>
          <w:bCs/>
          <w:sz w:val="26"/>
          <w:szCs w:val="26"/>
        </w:rPr>
        <w:t>4. Формирование звуковой аналитико-синтетической активности как предпосылки обучения грамоте:</w:t>
      </w:r>
    </w:p>
    <w:p w:rsidR="0058289E" w:rsidRDefault="0058289E" w:rsidP="0008467E">
      <w:pPr>
        <w:tabs>
          <w:tab w:val="left" w:pos="10063"/>
        </w:tabs>
        <w:ind w:left="567" w:right="-1165" w:firstLine="567"/>
        <w:jc w:val="both"/>
        <w:rPr>
          <w:bCs/>
          <w:sz w:val="26"/>
          <w:szCs w:val="26"/>
        </w:rPr>
      </w:pPr>
      <w:r>
        <w:rPr>
          <w:bCs/>
          <w:sz w:val="26"/>
          <w:szCs w:val="26"/>
        </w:rPr>
        <w:t xml:space="preserve"> - Освоение звукового анализа четырёхзвучных и пятизвучных слов: интонационное выделение звуков в слове, определение их последовательности, характеристика звуков, составление схемы слова, выделение ударного гласного звука в слове.</w:t>
      </w:r>
    </w:p>
    <w:p w:rsidR="0058289E" w:rsidRDefault="0058289E" w:rsidP="0008467E">
      <w:pPr>
        <w:tabs>
          <w:tab w:val="left" w:pos="10063"/>
        </w:tabs>
        <w:ind w:left="567" w:right="-1165" w:firstLine="567"/>
        <w:jc w:val="both"/>
        <w:rPr>
          <w:bCs/>
          <w:sz w:val="26"/>
          <w:szCs w:val="26"/>
        </w:rPr>
      </w:pPr>
      <w:r>
        <w:rPr>
          <w:bCs/>
          <w:sz w:val="26"/>
          <w:szCs w:val="26"/>
        </w:rPr>
        <w:t xml:space="preserve"> - Освоение умений: определять количество и последовательность слов в предложении; составлять предложения с заданным количеством слов; ориентация на листе, выполнение графических диктантов; выполнение штриховки в разных направлениях; чтение простых слов и фраз; разгадывание детских кроссвордов и решение ребусов.</w:t>
      </w:r>
    </w:p>
    <w:p w:rsidR="0044658E" w:rsidRDefault="0058289E" w:rsidP="0008467E">
      <w:pPr>
        <w:tabs>
          <w:tab w:val="left" w:pos="10063"/>
        </w:tabs>
        <w:ind w:left="567" w:right="-1165" w:firstLine="567"/>
        <w:jc w:val="both"/>
        <w:rPr>
          <w:bCs/>
          <w:sz w:val="26"/>
          <w:szCs w:val="26"/>
        </w:rPr>
      </w:pPr>
      <w:r>
        <w:rPr>
          <w:bCs/>
          <w:sz w:val="26"/>
          <w:szCs w:val="26"/>
        </w:rPr>
        <w:t>5</w:t>
      </w:r>
      <w:r w:rsidR="0044658E">
        <w:rPr>
          <w:bCs/>
          <w:sz w:val="26"/>
          <w:szCs w:val="26"/>
        </w:rPr>
        <w:t>. Развитие речевого творчества</w:t>
      </w:r>
      <w:r>
        <w:rPr>
          <w:bCs/>
          <w:sz w:val="26"/>
          <w:szCs w:val="26"/>
        </w:rPr>
        <w:t>:</w:t>
      </w:r>
    </w:p>
    <w:p w:rsidR="0058289E" w:rsidRDefault="0058289E" w:rsidP="0008467E">
      <w:pPr>
        <w:tabs>
          <w:tab w:val="left" w:pos="10063"/>
        </w:tabs>
        <w:ind w:left="567" w:right="-1165" w:firstLine="567"/>
        <w:jc w:val="both"/>
        <w:rPr>
          <w:bCs/>
          <w:sz w:val="26"/>
          <w:szCs w:val="26"/>
        </w:rPr>
      </w:pPr>
      <w:r>
        <w:rPr>
          <w:bCs/>
          <w:sz w:val="26"/>
          <w:szCs w:val="26"/>
        </w:rPr>
        <w:t xml:space="preserve"> - Освоение умений самостоятельно сочинять разнообразные виды творческих рассказов: на тему, предложенную воспитателем; моделирование рассказа, сказки, загадки; придумывание диафильмов рассказы по «кляксографии», по пословицам, с использованием приёмов ТРИЗа</w:t>
      </w:r>
      <w:r w:rsidR="00BC41FA">
        <w:rPr>
          <w:bCs/>
          <w:sz w:val="26"/>
          <w:szCs w:val="26"/>
        </w:rPr>
        <w:t>.</w:t>
      </w:r>
    </w:p>
    <w:p w:rsidR="00BC41FA" w:rsidRDefault="00BC41FA" w:rsidP="0008467E">
      <w:pPr>
        <w:tabs>
          <w:tab w:val="left" w:pos="10063"/>
        </w:tabs>
        <w:ind w:left="567" w:right="-1165" w:firstLine="567"/>
        <w:jc w:val="both"/>
        <w:rPr>
          <w:bCs/>
          <w:sz w:val="26"/>
          <w:szCs w:val="26"/>
        </w:rPr>
      </w:pPr>
      <w:r>
        <w:rPr>
          <w:bCs/>
          <w:sz w:val="26"/>
          <w:szCs w:val="26"/>
        </w:rPr>
        <w:t xml:space="preserve"> - Умение внимательно выслушивать рассказы сверстников, помогать им в случае затруднений, замечать речевые и логические ошибки.</w:t>
      </w:r>
    </w:p>
    <w:p w:rsidR="0044658E" w:rsidRDefault="0058289E" w:rsidP="0008467E">
      <w:pPr>
        <w:tabs>
          <w:tab w:val="left" w:pos="10063"/>
        </w:tabs>
        <w:ind w:left="567" w:right="-1165" w:firstLine="567"/>
        <w:jc w:val="both"/>
        <w:rPr>
          <w:bCs/>
          <w:sz w:val="26"/>
          <w:szCs w:val="26"/>
        </w:rPr>
      </w:pPr>
      <w:r>
        <w:rPr>
          <w:bCs/>
          <w:sz w:val="26"/>
          <w:szCs w:val="26"/>
        </w:rPr>
        <w:t>6</w:t>
      </w:r>
      <w:r w:rsidR="0044658E">
        <w:rPr>
          <w:bCs/>
          <w:sz w:val="26"/>
          <w:szCs w:val="26"/>
        </w:rPr>
        <w:t>. Владение речью к</w:t>
      </w:r>
      <w:r w:rsidR="00BC41FA">
        <w:rPr>
          <w:bCs/>
          <w:sz w:val="26"/>
          <w:szCs w:val="26"/>
        </w:rPr>
        <w:t>ак средством общения и культуры:</w:t>
      </w:r>
    </w:p>
    <w:p w:rsidR="00BC41FA" w:rsidRDefault="00BC41FA" w:rsidP="0008467E">
      <w:pPr>
        <w:tabs>
          <w:tab w:val="left" w:pos="10063"/>
        </w:tabs>
        <w:ind w:left="567" w:right="-1165" w:firstLine="567"/>
        <w:jc w:val="both"/>
        <w:rPr>
          <w:bCs/>
          <w:sz w:val="26"/>
          <w:szCs w:val="26"/>
        </w:rPr>
      </w:pPr>
      <w:r>
        <w:rPr>
          <w:bCs/>
          <w:sz w:val="26"/>
          <w:szCs w:val="26"/>
        </w:rPr>
        <w:t xml:space="preserve"> - Освоение умений коллективного речевого взаимодействия при выполнении поручений и игровых заданий.</w:t>
      </w:r>
    </w:p>
    <w:p w:rsidR="00BC41FA" w:rsidRDefault="00BC41FA" w:rsidP="0008467E">
      <w:pPr>
        <w:tabs>
          <w:tab w:val="left" w:pos="10063"/>
        </w:tabs>
        <w:ind w:left="567" w:right="-1165" w:firstLine="567"/>
        <w:jc w:val="both"/>
        <w:rPr>
          <w:bCs/>
          <w:sz w:val="26"/>
          <w:szCs w:val="26"/>
        </w:rPr>
      </w:pPr>
      <w:r>
        <w:rPr>
          <w:bCs/>
          <w:sz w:val="26"/>
          <w:szCs w:val="26"/>
        </w:rPr>
        <w:t xml:space="preserve"> - Использование вариативных этикетных формул эмоционального взаимодействия с людьми.</w:t>
      </w:r>
    </w:p>
    <w:p w:rsidR="00BC41FA" w:rsidRDefault="00BC41FA" w:rsidP="0008467E">
      <w:pPr>
        <w:tabs>
          <w:tab w:val="left" w:pos="10063"/>
        </w:tabs>
        <w:ind w:left="567" w:right="-1165" w:firstLine="567"/>
        <w:jc w:val="both"/>
        <w:rPr>
          <w:bCs/>
          <w:sz w:val="26"/>
          <w:szCs w:val="26"/>
        </w:rPr>
      </w:pPr>
      <w:r>
        <w:rPr>
          <w:bCs/>
          <w:sz w:val="26"/>
          <w:szCs w:val="26"/>
        </w:rPr>
        <w:t xml:space="preserve"> - Использование правил этикета в новых ситуациях.</w:t>
      </w:r>
    </w:p>
    <w:p w:rsidR="00BC41FA" w:rsidRDefault="00BC41FA" w:rsidP="0008467E">
      <w:pPr>
        <w:tabs>
          <w:tab w:val="left" w:pos="10063"/>
        </w:tabs>
        <w:ind w:left="567" w:right="-1165" w:firstLine="567"/>
        <w:jc w:val="both"/>
        <w:rPr>
          <w:bCs/>
          <w:sz w:val="26"/>
          <w:szCs w:val="26"/>
        </w:rPr>
      </w:pPr>
      <w:r>
        <w:rPr>
          <w:bCs/>
          <w:sz w:val="26"/>
          <w:szCs w:val="26"/>
        </w:rPr>
        <w:t xml:space="preserve"> - Уметь представить своего друга родителям, товарищам по игре.</w:t>
      </w:r>
    </w:p>
    <w:p w:rsidR="0044658E" w:rsidRDefault="0058289E" w:rsidP="0008467E">
      <w:pPr>
        <w:tabs>
          <w:tab w:val="left" w:pos="10063"/>
        </w:tabs>
        <w:ind w:left="567" w:right="-1165" w:firstLine="567"/>
        <w:jc w:val="both"/>
        <w:rPr>
          <w:bCs/>
          <w:sz w:val="26"/>
          <w:szCs w:val="26"/>
        </w:rPr>
      </w:pPr>
      <w:r>
        <w:rPr>
          <w:bCs/>
          <w:sz w:val="26"/>
          <w:szCs w:val="26"/>
        </w:rPr>
        <w:t>7</w:t>
      </w:r>
      <w:r w:rsidR="0044658E">
        <w:rPr>
          <w:bCs/>
          <w:sz w:val="26"/>
          <w:szCs w:val="26"/>
        </w:rPr>
        <w:t>. Знакомство с книжной</w:t>
      </w:r>
      <w:r w:rsidR="00BC41FA">
        <w:rPr>
          <w:bCs/>
          <w:sz w:val="26"/>
          <w:szCs w:val="26"/>
        </w:rPr>
        <w:t xml:space="preserve"> культурой, детской литературой:</w:t>
      </w:r>
    </w:p>
    <w:p w:rsidR="00BC41FA" w:rsidRDefault="00BC41FA" w:rsidP="0008467E">
      <w:pPr>
        <w:tabs>
          <w:tab w:val="left" w:pos="10063"/>
        </w:tabs>
        <w:ind w:left="567" w:right="-1165" w:firstLine="567"/>
        <w:jc w:val="both"/>
        <w:rPr>
          <w:bCs/>
          <w:sz w:val="26"/>
          <w:szCs w:val="26"/>
        </w:rPr>
      </w:pPr>
      <w:r>
        <w:rPr>
          <w:bCs/>
          <w:sz w:val="26"/>
          <w:szCs w:val="26"/>
        </w:rPr>
        <w:t xml:space="preserve">  - Иметь представления о некоторых особенностях литературных жанров: сказка, рассказ, стихотворение, басня, пословица, небылица, загадка.</w:t>
      </w:r>
    </w:p>
    <w:p w:rsidR="00BC41FA" w:rsidRDefault="00BC41FA" w:rsidP="0008467E">
      <w:pPr>
        <w:tabs>
          <w:tab w:val="left" w:pos="10063"/>
        </w:tabs>
        <w:ind w:left="567" w:right="-1165" w:firstLine="567"/>
        <w:jc w:val="both"/>
        <w:rPr>
          <w:bCs/>
          <w:sz w:val="26"/>
          <w:szCs w:val="26"/>
        </w:rPr>
      </w:pPr>
      <w:r>
        <w:rPr>
          <w:bCs/>
          <w:sz w:val="26"/>
          <w:szCs w:val="26"/>
        </w:rPr>
        <w:t xml:space="preserve"> - Проявлять интерес к текстам познавательного содержания.</w:t>
      </w:r>
    </w:p>
    <w:p w:rsidR="00BC41FA" w:rsidRPr="00BC41FA" w:rsidRDefault="00BC41FA" w:rsidP="0008467E">
      <w:pPr>
        <w:tabs>
          <w:tab w:val="left" w:pos="10063"/>
        </w:tabs>
        <w:ind w:left="567" w:right="-1165" w:firstLine="567"/>
        <w:jc w:val="both"/>
        <w:rPr>
          <w:bCs/>
          <w:sz w:val="26"/>
          <w:szCs w:val="26"/>
        </w:rPr>
      </w:pPr>
      <w:r w:rsidRPr="00BC41FA">
        <w:rPr>
          <w:bCs/>
          <w:sz w:val="26"/>
          <w:szCs w:val="26"/>
        </w:rPr>
        <w:t>Ежедневное чтение детям вслух является обязательным и рассматривается как традиция.</w:t>
      </w:r>
    </w:p>
    <w:p w:rsidR="00BC41FA" w:rsidRDefault="00BC41FA" w:rsidP="0008467E">
      <w:pPr>
        <w:tabs>
          <w:tab w:val="left" w:pos="10063"/>
        </w:tabs>
        <w:ind w:left="567" w:right="-1165" w:firstLine="567"/>
        <w:jc w:val="both"/>
        <w:rPr>
          <w:bCs/>
          <w:sz w:val="26"/>
          <w:szCs w:val="26"/>
        </w:rPr>
      </w:pPr>
      <w:r w:rsidRPr="00BC41FA">
        <w:rPr>
          <w:bCs/>
          <w:sz w:val="26"/>
          <w:szCs w:val="26"/>
        </w:rPr>
        <w:t xml:space="preserve"> В отборе художественных текстов необходимо, в первую очередь, учитывать предпочтения педагогов и особенности детей, а также способность книги конкурировать с видеотехникой не только на уровне содержания, но и на уровне зрительного ряда</w:t>
      </w:r>
    </w:p>
    <w:p w:rsidR="00471B06" w:rsidRPr="00471B06" w:rsidRDefault="00471B06" w:rsidP="0008467E">
      <w:pPr>
        <w:tabs>
          <w:tab w:val="left" w:pos="10063"/>
        </w:tabs>
        <w:ind w:left="567" w:right="-1165" w:firstLine="567"/>
        <w:jc w:val="center"/>
        <w:rPr>
          <w:bCs/>
          <w:i/>
          <w:sz w:val="26"/>
          <w:szCs w:val="26"/>
        </w:rPr>
      </w:pPr>
      <w:r w:rsidRPr="00471B06">
        <w:rPr>
          <w:bCs/>
          <w:i/>
          <w:sz w:val="26"/>
          <w:szCs w:val="26"/>
        </w:rPr>
        <w:t>Принципы развития речи</w:t>
      </w:r>
    </w:p>
    <w:p w:rsidR="00471B06" w:rsidRPr="00471B06" w:rsidRDefault="00471B06" w:rsidP="0008467E">
      <w:pPr>
        <w:tabs>
          <w:tab w:val="left" w:pos="10063"/>
        </w:tabs>
        <w:ind w:left="567" w:right="-1165" w:firstLine="567"/>
        <w:jc w:val="both"/>
        <w:rPr>
          <w:bCs/>
          <w:sz w:val="26"/>
          <w:szCs w:val="26"/>
        </w:rPr>
      </w:pPr>
      <w:r>
        <w:rPr>
          <w:bCs/>
          <w:sz w:val="26"/>
          <w:szCs w:val="26"/>
        </w:rPr>
        <w:t xml:space="preserve"> - </w:t>
      </w:r>
      <w:r w:rsidRPr="00471B06">
        <w:rPr>
          <w:bCs/>
          <w:sz w:val="26"/>
          <w:szCs w:val="26"/>
        </w:rPr>
        <w:t>Принцип взаимосвязи сенсорного, умственного и речевого развития</w:t>
      </w:r>
      <w:r>
        <w:rPr>
          <w:bCs/>
          <w:sz w:val="26"/>
          <w:szCs w:val="26"/>
        </w:rPr>
        <w:t>.</w:t>
      </w:r>
    </w:p>
    <w:p w:rsidR="00471B06" w:rsidRPr="00471B06" w:rsidRDefault="00471B06" w:rsidP="0008467E">
      <w:pPr>
        <w:tabs>
          <w:tab w:val="left" w:pos="10063"/>
        </w:tabs>
        <w:ind w:left="567" w:right="-1165" w:firstLine="567"/>
        <w:jc w:val="both"/>
        <w:rPr>
          <w:bCs/>
          <w:sz w:val="26"/>
          <w:szCs w:val="26"/>
        </w:rPr>
      </w:pPr>
      <w:r>
        <w:rPr>
          <w:bCs/>
          <w:sz w:val="26"/>
          <w:szCs w:val="26"/>
        </w:rPr>
        <w:t xml:space="preserve"> - </w:t>
      </w:r>
      <w:r w:rsidRPr="00471B06">
        <w:rPr>
          <w:bCs/>
          <w:sz w:val="26"/>
          <w:szCs w:val="26"/>
        </w:rPr>
        <w:t>Принцип  коммуникативно - деятельностного подхода к развитию речи</w:t>
      </w:r>
      <w:r>
        <w:rPr>
          <w:bCs/>
          <w:sz w:val="26"/>
          <w:szCs w:val="26"/>
        </w:rPr>
        <w:t>.</w:t>
      </w:r>
      <w:r w:rsidRPr="00471B06">
        <w:rPr>
          <w:bCs/>
          <w:sz w:val="26"/>
          <w:szCs w:val="26"/>
        </w:rPr>
        <w:t xml:space="preserve"> </w:t>
      </w:r>
    </w:p>
    <w:p w:rsidR="00471B06" w:rsidRPr="00471B06" w:rsidRDefault="00471B06" w:rsidP="0008467E">
      <w:pPr>
        <w:tabs>
          <w:tab w:val="left" w:pos="10063"/>
        </w:tabs>
        <w:ind w:left="567" w:right="-1165" w:firstLine="567"/>
        <w:jc w:val="both"/>
        <w:rPr>
          <w:bCs/>
          <w:sz w:val="26"/>
          <w:szCs w:val="26"/>
        </w:rPr>
      </w:pPr>
      <w:r>
        <w:rPr>
          <w:bCs/>
          <w:sz w:val="26"/>
          <w:szCs w:val="26"/>
        </w:rPr>
        <w:t xml:space="preserve"> - </w:t>
      </w:r>
      <w:r w:rsidRPr="00471B06">
        <w:rPr>
          <w:bCs/>
          <w:sz w:val="26"/>
          <w:szCs w:val="26"/>
        </w:rPr>
        <w:t>Принцип  развития языкового чутья</w:t>
      </w:r>
      <w:r>
        <w:rPr>
          <w:bCs/>
          <w:sz w:val="26"/>
          <w:szCs w:val="26"/>
        </w:rPr>
        <w:t>.</w:t>
      </w:r>
      <w:r w:rsidRPr="00471B06">
        <w:rPr>
          <w:bCs/>
          <w:sz w:val="26"/>
          <w:szCs w:val="26"/>
        </w:rPr>
        <w:t xml:space="preserve"> </w:t>
      </w:r>
    </w:p>
    <w:p w:rsidR="00471B06" w:rsidRPr="00471B06" w:rsidRDefault="00471B06" w:rsidP="0008467E">
      <w:pPr>
        <w:tabs>
          <w:tab w:val="left" w:pos="10063"/>
        </w:tabs>
        <w:ind w:left="567" w:right="-1165" w:firstLine="567"/>
        <w:jc w:val="both"/>
        <w:rPr>
          <w:bCs/>
          <w:sz w:val="26"/>
          <w:szCs w:val="26"/>
        </w:rPr>
      </w:pPr>
      <w:r>
        <w:rPr>
          <w:bCs/>
          <w:sz w:val="26"/>
          <w:szCs w:val="26"/>
        </w:rPr>
        <w:t xml:space="preserve"> - </w:t>
      </w:r>
      <w:r w:rsidRPr="00471B06">
        <w:rPr>
          <w:bCs/>
          <w:sz w:val="26"/>
          <w:szCs w:val="26"/>
        </w:rPr>
        <w:t>Принцип формирования элементарного осознания явлений языка</w:t>
      </w:r>
      <w:r>
        <w:rPr>
          <w:bCs/>
          <w:sz w:val="26"/>
          <w:szCs w:val="26"/>
        </w:rPr>
        <w:t>.</w:t>
      </w:r>
    </w:p>
    <w:p w:rsidR="00471B06" w:rsidRPr="00471B06" w:rsidRDefault="00471B06" w:rsidP="0008467E">
      <w:pPr>
        <w:tabs>
          <w:tab w:val="left" w:pos="10063"/>
        </w:tabs>
        <w:ind w:left="567" w:right="-1165" w:firstLine="567"/>
        <w:jc w:val="both"/>
        <w:rPr>
          <w:bCs/>
          <w:sz w:val="26"/>
          <w:szCs w:val="26"/>
        </w:rPr>
      </w:pPr>
      <w:r>
        <w:rPr>
          <w:bCs/>
          <w:sz w:val="26"/>
          <w:szCs w:val="26"/>
        </w:rPr>
        <w:t xml:space="preserve"> - </w:t>
      </w:r>
      <w:r w:rsidRPr="00471B06">
        <w:rPr>
          <w:bCs/>
          <w:sz w:val="26"/>
          <w:szCs w:val="26"/>
        </w:rPr>
        <w:t>Принцип взаимосвязи работы над различными сторонами речи</w:t>
      </w:r>
      <w:r>
        <w:rPr>
          <w:bCs/>
          <w:sz w:val="26"/>
          <w:szCs w:val="26"/>
        </w:rPr>
        <w:t>.</w:t>
      </w:r>
      <w:r w:rsidRPr="00471B06">
        <w:rPr>
          <w:bCs/>
          <w:sz w:val="26"/>
          <w:szCs w:val="26"/>
        </w:rPr>
        <w:t xml:space="preserve"> </w:t>
      </w:r>
    </w:p>
    <w:p w:rsidR="00471B06" w:rsidRPr="00471B06" w:rsidRDefault="00471B06" w:rsidP="0008467E">
      <w:pPr>
        <w:tabs>
          <w:tab w:val="left" w:pos="10063"/>
        </w:tabs>
        <w:ind w:left="567" w:right="-1165" w:firstLine="567"/>
        <w:jc w:val="both"/>
        <w:rPr>
          <w:bCs/>
          <w:sz w:val="26"/>
          <w:szCs w:val="26"/>
        </w:rPr>
      </w:pPr>
      <w:r>
        <w:rPr>
          <w:bCs/>
          <w:sz w:val="26"/>
          <w:szCs w:val="26"/>
        </w:rPr>
        <w:t xml:space="preserve"> - </w:t>
      </w:r>
      <w:r w:rsidRPr="00471B06">
        <w:rPr>
          <w:bCs/>
          <w:sz w:val="26"/>
          <w:szCs w:val="26"/>
        </w:rPr>
        <w:t>Принцип обогащения мотивации речевой деятельности</w:t>
      </w:r>
      <w:r>
        <w:rPr>
          <w:bCs/>
          <w:sz w:val="26"/>
          <w:szCs w:val="26"/>
        </w:rPr>
        <w:t>.</w:t>
      </w:r>
      <w:r w:rsidRPr="00471B06">
        <w:rPr>
          <w:bCs/>
          <w:sz w:val="26"/>
          <w:szCs w:val="26"/>
        </w:rPr>
        <w:t xml:space="preserve"> </w:t>
      </w:r>
    </w:p>
    <w:p w:rsidR="00471B06" w:rsidRPr="00471B06" w:rsidRDefault="00471B06" w:rsidP="0008467E">
      <w:pPr>
        <w:tabs>
          <w:tab w:val="left" w:pos="10063"/>
        </w:tabs>
        <w:ind w:left="567" w:right="-1165" w:firstLine="567"/>
        <w:jc w:val="both"/>
        <w:rPr>
          <w:bCs/>
          <w:sz w:val="26"/>
          <w:szCs w:val="26"/>
        </w:rPr>
      </w:pPr>
      <w:r>
        <w:rPr>
          <w:bCs/>
          <w:sz w:val="26"/>
          <w:szCs w:val="26"/>
        </w:rPr>
        <w:t xml:space="preserve"> - </w:t>
      </w:r>
      <w:r w:rsidRPr="00471B06">
        <w:rPr>
          <w:bCs/>
          <w:sz w:val="26"/>
          <w:szCs w:val="26"/>
        </w:rPr>
        <w:t>Принцип обеспечения активной языковой практики</w:t>
      </w:r>
      <w:r>
        <w:rPr>
          <w:bCs/>
          <w:sz w:val="26"/>
          <w:szCs w:val="26"/>
        </w:rPr>
        <w:t>.</w:t>
      </w:r>
      <w:r w:rsidRPr="00471B06">
        <w:rPr>
          <w:bCs/>
          <w:sz w:val="26"/>
          <w:szCs w:val="26"/>
        </w:rPr>
        <w:t xml:space="preserve"> </w:t>
      </w:r>
    </w:p>
    <w:p w:rsidR="0044658E" w:rsidRPr="0044658E" w:rsidRDefault="0044658E" w:rsidP="0008467E">
      <w:pPr>
        <w:tabs>
          <w:tab w:val="left" w:pos="10063"/>
        </w:tabs>
        <w:ind w:left="567" w:right="-1165" w:firstLine="567"/>
        <w:jc w:val="both"/>
        <w:rPr>
          <w:bCs/>
          <w:sz w:val="26"/>
          <w:szCs w:val="26"/>
        </w:rPr>
      </w:pPr>
    </w:p>
    <w:p w:rsidR="00622B71" w:rsidRPr="007168AE" w:rsidRDefault="00622B71" w:rsidP="0008467E">
      <w:pPr>
        <w:tabs>
          <w:tab w:val="left" w:pos="10063"/>
        </w:tabs>
        <w:autoSpaceDE w:val="0"/>
        <w:autoSpaceDN w:val="0"/>
        <w:ind w:left="567" w:right="-1165" w:firstLine="567"/>
        <w:jc w:val="both"/>
        <w:rPr>
          <w:b/>
          <w:bCs/>
          <w:iCs/>
          <w:sz w:val="26"/>
          <w:szCs w:val="26"/>
        </w:rPr>
      </w:pPr>
      <w:r w:rsidRPr="007168AE">
        <w:rPr>
          <w:b/>
          <w:bCs/>
          <w:iCs/>
          <w:sz w:val="26"/>
          <w:szCs w:val="26"/>
        </w:rPr>
        <w:t>Образовательная область «Художественно-эстетическое развитие»</w:t>
      </w:r>
    </w:p>
    <w:p w:rsidR="00622B71" w:rsidRPr="007168AE" w:rsidRDefault="00622B71" w:rsidP="0008467E">
      <w:pPr>
        <w:tabs>
          <w:tab w:val="left" w:pos="10063"/>
        </w:tabs>
        <w:ind w:left="567" w:right="-1165" w:firstLine="567"/>
        <w:jc w:val="both"/>
        <w:rPr>
          <w:b/>
          <w:bCs/>
          <w:i/>
          <w:iCs/>
          <w:sz w:val="26"/>
          <w:szCs w:val="26"/>
          <w:u w:val="single"/>
        </w:rPr>
      </w:pPr>
      <w:r w:rsidRPr="007168AE">
        <w:rPr>
          <w:b/>
          <w:bCs/>
          <w:sz w:val="26"/>
          <w:szCs w:val="26"/>
        </w:rPr>
        <w:t>Цел</w:t>
      </w:r>
      <w:r w:rsidR="009E1EA0">
        <w:rPr>
          <w:b/>
          <w:bCs/>
          <w:sz w:val="26"/>
          <w:szCs w:val="26"/>
        </w:rPr>
        <w:t xml:space="preserve">ь - </w:t>
      </w:r>
      <w:r w:rsidRPr="007168AE">
        <w:rPr>
          <w:bCs/>
          <w:sz w:val="26"/>
          <w:szCs w:val="26"/>
        </w:rPr>
        <w:t>формирование интереса к эстетической стороне окружающей действительности, удовлетворение потребности в самовыражении.</w:t>
      </w:r>
    </w:p>
    <w:p w:rsidR="00622B71" w:rsidRPr="007168AE" w:rsidRDefault="00622B71" w:rsidP="0008467E">
      <w:pPr>
        <w:tabs>
          <w:tab w:val="left" w:pos="10063"/>
        </w:tabs>
        <w:autoSpaceDE w:val="0"/>
        <w:autoSpaceDN w:val="0"/>
        <w:ind w:left="567" w:right="-1165" w:firstLine="567"/>
        <w:jc w:val="both"/>
        <w:rPr>
          <w:b/>
          <w:bCs/>
          <w:iCs/>
          <w:sz w:val="26"/>
          <w:szCs w:val="26"/>
        </w:rPr>
      </w:pPr>
      <w:r w:rsidRPr="007168AE">
        <w:rPr>
          <w:b/>
          <w:bCs/>
          <w:iCs/>
          <w:sz w:val="26"/>
          <w:szCs w:val="26"/>
        </w:rPr>
        <w:t>Задачи:</w:t>
      </w:r>
    </w:p>
    <w:p w:rsidR="00622B71" w:rsidRPr="007168AE" w:rsidRDefault="00622B71" w:rsidP="0008467E">
      <w:pPr>
        <w:tabs>
          <w:tab w:val="left" w:pos="10063"/>
        </w:tabs>
        <w:autoSpaceDE w:val="0"/>
        <w:autoSpaceDN w:val="0"/>
        <w:ind w:left="567" w:right="-1165" w:firstLine="567"/>
        <w:jc w:val="both"/>
        <w:rPr>
          <w:bCs/>
          <w:iCs/>
          <w:sz w:val="26"/>
          <w:szCs w:val="26"/>
        </w:rPr>
      </w:pPr>
      <w:r w:rsidRPr="007168AE">
        <w:rPr>
          <w:bCs/>
          <w:iCs/>
          <w:sz w:val="26"/>
          <w:szCs w:val="26"/>
        </w:rPr>
        <w:t>1. Развитие предпосылок ценностно-смыслового восприятия и понимания произведений искусства (словесного, музыкального, изобразительного), мира природы</w:t>
      </w:r>
      <w:r w:rsidR="00D64A2F" w:rsidRPr="007168AE">
        <w:rPr>
          <w:bCs/>
          <w:iCs/>
          <w:sz w:val="26"/>
          <w:szCs w:val="26"/>
        </w:rPr>
        <w:t>.</w:t>
      </w:r>
    </w:p>
    <w:p w:rsidR="00622B71" w:rsidRPr="007168AE" w:rsidRDefault="00622B71" w:rsidP="0008467E">
      <w:pPr>
        <w:tabs>
          <w:tab w:val="left" w:pos="10063"/>
        </w:tabs>
        <w:autoSpaceDE w:val="0"/>
        <w:autoSpaceDN w:val="0"/>
        <w:ind w:left="567" w:right="-1165" w:firstLine="567"/>
        <w:jc w:val="both"/>
        <w:rPr>
          <w:bCs/>
          <w:iCs/>
          <w:sz w:val="26"/>
          <w:szCs w:val="26"/>
        </w:rPr>
      </w:pPr>
      <w:r w:rsidRPr="007168AE">
        <w:rPr>
          <w:bCs/>
          <w:iCs/>
          <w:sz w:val="26"/>
          <w:szCs w:val="26"/>
        </w:rPr>
        <w:t>2. Становление эстетического отношения к окружающему миру</w:t>
      </w:r>
      <w:r w:rsidR="00D64A2F" w:rsidRPr="007168AE">
        <w:rPr>
          <w:bCs/>
          <w:iCs/>
          <w:sz w:val="26"/>
          <w:szCs w:val="26"/>
        </w:rPr>
        <w:t>.</w:t>
      </w:r>
    </w:p>
    <w:p w:rsidR="00622B71" w:rsidRPr="007168AE" w:rsidRDefault="00622B71" w:rsidP="0008467E">
      <w:pPr>
        <w:tabs>
          <w:tab w:val="left" w:pos="10063"/>
        </w:tabs>
        <w:autoSpaceDE w:val="0"/>
        <w:autoSpaceDN w:val="0"/>
        <w:ind w:left="567" w:right="-1165" w:firstLine="567"/>
        <w:jc w:val="both"/>
        <w:rPr>
          <w:bCs/>
          <w:iCs/>
          <w:sz w:val="26"/>
          <w:szCs w:val="26"/>
        </w:rPr>
      </w:pPr>
      <w:r w:rsidRPr="007168AE">
        <w:rPr>
          <w:bCs/>
          <w:iCs/>
          <w:sz w:val="26"/>
          <w:szCs w:val="26"/>
        </w:rPr>
        <w:t>3. элементарных представлений о видах искусства</w:t>
      </w:r>
      <w:r w:rsidR="00D64A2F" w:rsidRPr="007168AE">
        <w:rPr>
          <w:bCs/>
          <w:iCs/>
          <w:sz w:val="26"/>
          <w:szCs w:val="26"/>
        </w:rPr>
        <w:t>.</w:t>
      </w:r>
    </w:p>
    <w:p w:rsidR="00622B71" w:rsidRPr="007168AE" w:rsidRDefault="00622B71" w:rsidP="0008467E">
      <w:pPr>
        <w:tabs>
          <w:tab w:val="left" w:pos="10063"/>
        </w:tabs>
        <w:autoSpaceDE w:val="0"/>
        <w:autoSpaceDN w:val="0"/>
        <w:ind w:left="567" w:right="-1165" w:firstLine="567"/>
        <w:jc w:val="both"/>
        <w:rPr>
          <w:bCs/>
          <w:iCs/>
          <w:sz w:val="26"/>
          <w:szCs w:val="26"/>
        </w:rPr>
      </w:pPr>
      <w:r w:rsidRPr="007168AE">
        <w:rPr>
          <w:bCs/>
          <w:iCs/>
          <w:sz w:val="26"/>
          <w:szCs w:val="26"/>
        </w:rPr>
        <w:t>4. Восприятие музыки, художественной литературы, фольклора</w:t>
      </w:r>
      <w:r w:rsidR="00D64A2F" w:rsidRPr="007168AE">
        <w:rPr>
          <w:bCs/>
          <w:iCs/>
          <w:sz w:val="26"/>
          <w:szCs w:val="26"/>
        </w:rPr>
        <w:t>.</w:t>
      </w:r>
    </w:p>
    <w:p w:rsidR="00622B71" w:rsidRPr="007168AE" w:rsidRDefault="00622B71" w:rsidP="0008467E">
      <w:pPr>
        <w:tabs>
          <w:tab w:val="left" w:pos="10063"/>
        </w:tabs>
        <w:autoSpaceDE w:val="0"/>
        <w:autoSpaceDN w:val="0"/>
        <w:ind w:left="567" w:right="-1165" w:firstLine="567"/>
        <w:jc w:val="both"/>
        <w:rPr>
          <w:bCs/>
          <w:iCs/>
          <w:sz w:val="26"/>
          <w:szCs w:val="26"/>
        </w:rPr>
      </w:pPr>
      <w:r w:rsidRPr="007168AE">
        <w:rPr>
          <w:bCs/>
          <w:iCs/>
          <w:sz w:val="26"/>
          <w:szCs w:val="26"/>
        </w:rPr>
        <w:t>5. Стимулирование сопереживания персонажам художественных произведений</w:t>
      </w:r>
      <w:r w:rsidR="00D64A2F" w:rsidRPr="007168AE">
        <w:rPr>
          <w:bCs/>
          <w:iCs/>
          <w:sz w:val="26"/>
          <w:szCs w:val="26"/>
        </w:rPr>
        <w:t>.</w:t>
      </w:r>
    </w:p>
    <w:p w:rsidR="00622B71" w:rsidRDefault="00622B71" w:rsidP="0008467E">
      <w:pPr>
        <w:tabs>
          <w:tab w:val="left" w:pos="10063"/>
        </w:tabs>
        <w:autoSpaceDE w:val="0"/>
        <w:autoSpaceDN w:val="0"/>
        <w:ind w:left="567" w:right="-1165" w:firstLine="567"/>
        <w:jc w:val="both"/>
        <w:rPr>
          <w:bCs/>
          <w:iCs/>
          <w:sz w:val="26"/>
          <w:szCs w:val="26"/>
        </w:rPr>
      </w:pPr>
      <w:r w:rsidRPr="007168AE">
        <w:rPr>
          <w:bCs/>
          <w:iCs/>
          <w:sz w:val="26"/>
          <w:szCs w:val="26"/>
        </w:rPr>
        <w:t>6. Реализация самостоятельной творческой деятельности детей (изобразительной, конструктивно-модельной, музыкальной и др.)</w:t>
      </w:r>
      <w:r w:rsidR="00D64A2F" w:rsidRPr="007168AE">
        <w:rPr>
          <w:bCs/>
          <w:iCs/>
          <w:sz w:val="26"/>
          <w:szCs w:val="26"/>
        </w:rPr>
        <w:t>.</w:t>
      </w:r>
    </w:p>
    <w:p w:rsidR="00261B4F" w:rsidRPr="007168AE" w:rsidRDefault="00261B4F" w:rsidP="0008467E">
      <w:pPr>
        <w:tabs>
          <w:tab w:val="left" w:pos="10063"/>
        </w:tabs>
        <w:autoSpaceDE w:val="0"/>
        <w:autoSpaceDN w:val="0"/>
        <w:ind w:left="567" w:right="-1165" w:firstLine="567"/>
        <w:jc w:val="both"/>
        <w:rPr>
          <w:bCs/>
          <w:iCs/>
          <w:sz w:val="26"/>
          <w:szCs w:val="26"/>
        </w:rPr>
      </w:pPr>
    </w:p>
    <w:p w:rsidR="000902BA" w:rsidRDefault="000902BA" w:rsidP="0008467E">
      <w:pPr>
        <w:tabs>
          <w:tab w:val="left" w:pos="10063"/>
        </w:tabs>
        <w:ind w:left="567" w:right="-1165" w:firstLine="567"/>
        <w:rPr>
          <w:b/>
          <w:bCs/>
          <w:sz w:val="26"/>
          <w:szCs w:val="26"/>
        </w:rPr>
      </w:pPr>
      <w:r>
        <w:rPr>
          <w:b/>
          <w:bCs/>
          <w:sz w:val="26"/>
          <w:szCs w:val="26"/>
        </w:rPr>
        <w:t>Художественно-эстетическое развитие включает в себя:</w:t>
      </w:r>
    </w:p>
    <w:p w:rsidR="000902BA" w:rsidRPr="000902BA" w:rsidRDefault="000902BA" w:rsidP="0008467E">
      <w:pPr>
        <w:tabs>
          <w:tab w:val="left" w:pos="10063"/>
        </w:tabs>
        <w:ind w:left="567" w:right="-1165" w:firstLine="567"/>
        <w:jc w:val="both"/>
        <w:rPr>
          <w:bCs/>
          <w:sz w:val="26"/>
          <w:szCs w:val="26"/>
        </w:rPr>
      </w:pPr>
      <w:r w:rsidRPr="000902BA">
        <w:rPr>
          <w:bCs/>
          <w:sz w:val="26"/>
          <w:szCs w:val="26"/>
        </w:rPr>
        <w:t xml:space="preserve"> - Опыт эмоционально-нравственного отношения ребёнка к окружающей действительности, воплощённый в музыке, изобразительном искусстве и художественных произведениях.</w:t>
      </w:r>
    </w:p>
    <w:p w:rsidR="000902BA" w:rsidRDefault="000902BA" w:rsidP="0008467E">
      <w:pPr>
        <w:tabs>
          <w:tab w:val="left" w:pos="10063"/>
        </w:tabs>
        <w:ind w:left="567" w:right="-1165" w:firstLine="567"/>
        <w:jc w:val="both"/>
        <w:rPr>
          <w:bCs/>
          <w:sz w:val="26"/>
          <w:szCs w:val="26"/>
        </w:rPr>
      </w:pPr>
      <w:r w:rsidRPr="000902BA">
        <w:rPr>
          <w:bCs/>
          <w:sz w:val="26"/>
          <w:szCs w:val="26"/>
        </w:rPr>
        <w:t xml:space="preserve"> -  Опыт художественно-творческой деятельности.</w:t>
      </w:r>
    </w:p>
    <w:p w:rsidR="000902BA" w:rsidRPr="000902BA" w:rsidRDefault="000902BA" w:rsidP="0008467E">
      <w:pPr>
        <w:tabs>
          <w:tab w:val="left" w:pos="10063"/>
        </w:tabs>
        <w:ind w:left="567" w:right="-1165" w:firstLine="567"/>
        <w:jc w:val="center"/>
        <w:rPr>
          <w:b/>
          <w:bCs/>
          <w:sz w:val="26"/>
          <w:szCs w:val="26"/>
        </w:rPr>
      </w:pPr>
      <w:r w:rsidRPr="000902BA">
        <w:rPr>
          <w:b/>
          <w:bCs/>
          <w:sz w:val="26"/>
          <w:szCs w:val="26"/>
        </w:rPr>
        <w:t>Детское творческое конструирование</w:t>
      </w:r>
    </w:p>
    <w:p w:rsidR="000902BA" w:rsidRPr="000902BA" w:rsidRDefault="000902BA" w:rsidP="0008467E">
      <w:pPr>
        <w:tabs>
          <w:tab w:val="left" w:pos="10063"/>
        </w:tabs>
        <w:ind w:left="567" w:right="-1165" w:firstLine="567"/>
        <w:jc w:val="both"/>
        <w:rPr>
          <w:bCs/>
          <w:i/>
          <w:sz w:val="26"/>
          <w:szCs w:val="26"/>
        </w:rPr>
      </w:pPr>
      <w:r w:rsidRPr="000902BA">
        <w:rPr>
          <w:bCs/>
          <w:i/>
          <w:sz w:val="26"/>
          <w:szCs w:val="26"/>
        </w:rPr>
        <w:t>Выделяют два типа конструирования:</w:t>
      </w:r>
    </w:p>
    <w:p w:rsidR="000902BA" w:rsidRDefault="000902BA" w:rsidP="0008467E">
      <w:pPr>
        <w:tabs>
          <w:tab w:val="left" w:pos="10063"/>
        </w:tabs>
        <w:ind w:left="567" w:right="-1165" w:firstLine="567"/>
        <w:jc w:val="both"/>
        <w:rPr>
          <w:bCs/>
          <w:sz w:val="26"/>
          <w:szCs w:val="26"/>
        </w:rPr>
      </w:pPr>
      <w:r>
        <w:rPr>
          <w:bCs/>
          <w:sz w:val="26"/>
          <w:szCs w:val="26"/>
        </w:rPr>
        <w:t xml:space="preserve"> - техническое</w:t>
      </w:r>
    </w:p>
    <w:p w:rsidR="000902BA" w:rsidRDefault="000902BA" w:rsidP="0008467E">
      <w:pPr>
        <w:tabs>
          <w:tab w:val="left" w:pos="10063"/>
        </w:tabs>
        <w:ind w:left="567" w:right="-1165" w:firstLine="567"/>
        <w:jc w:val="both"/>
        <w:rPr>
          <w:bCs/>
          <w:sz w:val="26"/>
          <w:szCs w:val="26"/>
        </w:rPr>
      </w:pPr>
      <w:r>
        <w:rPr>
          <w:bCs/>
          <w:sz w:val="26"/>
          <w:szCs w:val="26"/>
        </w:rPr>
        <w:t xml:space="preserve"> - творческое</w:t>
      </w:r>
    </w:p>
    <w:p w:rsidR="000902BA" w:rsidRDefault="000902BA" w:rsidP="0008467E">
      <w:pPr>
        <w:tabs>
          <w:tab w:val="left" w:pos="10063"/>
        </w:tabs>
        <w:ind w:left="567" w:right="-1165" w:firstLine="567"/>
        <w:jc w:val="both"/>
        <w:rPr>
          <w:bCs/>
          <w:sz w:val="26"/>
          <w:szCs w:val="26"/>
        </w:rPr>
      </w:pPr>
      <w:r>
        <w:rPr>
          <w:bCs/>
          <w:sz w:val="26"/>
          <w:szCs w:val="26"/>
        </w:rPr>
        <w:t xml:space="preserve">В техническом конструировании дети в основном отображают реально существующие объекты, а также придумывают поделки по ассоциации с образами из сказок, фильмов. При этом они моделируют их основные структурные и функциональные признаки: здание с крышей, окнами, дверью; корабль с палубой, кормой, штурвалом и т. п. </w:t>
      </w:r>
    </w:p>
    <w:p w:rsidR="000902BA" w:rsidRDefault="000902BA" w:rsidP="0008467E">
      <w:pPr>
        <w:tabs>
          <w:tab w:val="left" w:pos="10063"/>
        </w:tabs>
        <w:ind w:left="567" w:right="-1165" w:firstLine="567"/>
        <w:jc w:val="both"/>
        <w:rPr>
          <w:bCs/>
          <w:sz w:val="26"/>
          <w:szCs w:val="26"/>
        </w:rPr>
      </w:pPr>
      <w:r>
        <w:rPr>
          <w:bCs/>
          <w:sz w:val="26"/>
          <w:szCs w:val="26"/>
        </w:rPr>
        <w:t>К техническому типу конструкторской деятельности относятся: конструирование из строительного материала (деревянные окрашенные или неокрашенные детали геометрической формы); конструирование из деталей конструкторов, имеющих разные способы крепления; конструирование из крупногабаритных модульных блоков.</w:t>
      </w:r>
    </w:p>
    <w:p w:rsidR="000902BA" w:rsidRDefault="000902BA" w:rsidP="0008467E">
      <w:pPr>
        <w:tabs>
          <w:tab w:val="left" w:pos="10063"/>
        </w:tabs>
        <w:ind w:left="567" w:right="-1165" w:firstLine="567"/>
        <w:jc w:val="both"/>
        <w:rPr>
          <w:bCs/>
          <w:sz w:val="26"/>
          <w:szCs w:val="26"/>
        </w:rPr>
      </w:pPr>
      <w:r>
        <w:rPr>
          <w:bCs/>
          <w:sz w:val="26"/>
          <w:szCs w:val="26"/>
        </w:rPr>
        <w:t>К художественному типу конструирования относятся конструирование из бумаги, из природного материала.</w:t>
      </w:r>
    </w:p>
    <w:p w:rsidR="000902BA" w:rsidRPr="00D350AC" w:rsidRDefault="000902BA" w:rsidP="0008467E">
      <w:pPr>
        <w:tabs>
          <w:tab w:val="left" w:pos="10063"/>
        </w:tabs>
        <w:ind w:left="567" w:right="-1165" w:firstLine="567"/>
        <w:jc w:val="center"/>
        <w:rPr>
          <w:bCs/>
          <w:i/>
          <w:sz w:val="26"/>
          <w:szCs w:val="26"/>
        </w:rPr>
      </w:pPr>
      <w:r w:rsidRPr="00D350AC">
        <w:rPr>
          <w:bCs/>
          <w:i/>
          <w:sz w:val="26"/>
          <w:szCs w:val="26"/>
        </w:rPr>
        <w:t>Взаимосвязь конструирования и игры</w:t>
      </w:r>
    </w:p>
    <w:p w:rsidR="000902BA" w:rsidRDefault="00D350AC" w:rsidP="0008467E">
      <w:pPr>
        <w:tabs>
          <w:tab w:val="left" w:pos="10063"/>
        </w:tabs>
        <w:ind w:left="567" w:right="-1165" w:firstLine="567"/>
        <w:jc w:val="both"/>
        <w:rPr>
          <w:bCs/>
          <w:sz w:val="26"/>
          <w:szCs w:val="26"/>
        </w:rPr>
      </w:pPr>
      <w:r w:rsidRPr="00D350AC">
        <w:rPr>
          <w:b/>
          <w:bCs/>
          <w:i/>
          <w:sz w:val="26"/>
          <w:szCs w:val="26"/>
        </w:rPr>
        <w:t>В раннем</w:t>
      </w:r>
      <w:r w:rsidR="000902BA" w:rsidRPr="00D350AC">
        <w:rPr>
          <w:b/>
          <w:bCs/>
          <w:i/>
          <w:sz w:val="26"/>
          <w:szCs w:val="26"/>
        </w:rPr>
        <w:t xml:space="preserve"> возраст</w:t>
      </w:r>
      <w:r w:rsidRPr="00D350AC">
        <w:rPr>
          <w:b/>
          <w:bCs/>
          <w:i/>
          <w:sz w:val="26"/>
          <w:szCs w:val="26"/>
        </w:rPr>
        <w:t>е</w:t>
      </w:r>
      <w:r>
        <w:rPr>
          <w:b/>
          <w:bCs/>
          <w:sz w:val="26"/>
          <w:szCs w:val="26"/>
        </w:rPr>
        <w:t xml:space="preserve"> </w:t>
      </w:r>
      <w:r w:rsidR="000902BA" w:rsidRPr="000902BA">
        <w:rPr>
          <w:bCs/>
          <w:sz w:val="26"/>
          <w:szCs w:val="26"/>
        </w:rPr>
        <w:t>конструирование слито с игрой</w:t>
      </w:r>
      <w:r>
        <w:rPr>
          <w:bCs/>
          <w:sz w:val="26"/>
          <w:szCs w:val="26"/>
        </w:rPr>
        <w:t>.</w:t>
      </w:r>
    </w:p>
    <w:p w:rsidR="00D350AC" w:rsidRPr="00D350AC" w:rsidRDefault="00D350AC" w:rsidP="0008467E">
      <w:pPr>
        <w:tabs>
          <w:tab w:val="left" w:pos="10063"/>
        </w:tabs>
        <w:ind w:left="567" w:right="-1165" w:firstLine="567"/>
        <w:jc w:val="both"/>
        <w:rPr>
          <w:bCs/>
          <w:sz w:val="26"/>
          <w:szCs w:val="26"/>
        </w:rPr>
      </w:pPr>
      <w:r w:rsidRPr="00D350AC">
        <w:rPr>
          <w:b/>
          <w:bCs/>
          <w:i/>
          <w:sz w:val="26"/>
          <w:szCs w:val="26"/>
        </w:rPr>
        <w:t>В младшем дошкольном возрасте</w:t>
      </w:r>
      <w:r>
        <w:rPr>
          <w:bCs/>
          <w:sz w:val="26"/>
          <w:szCs w:val="26"/>
        </w:rPr>
        <w:t xml:space="preserve"> </w:t>
      </w:r>
      <w:r w:rsidRPr="00D350AC">
        <w:rPr>
          <w:bCs/>
          <w:sz w:val="26"/>
          <w:szCs w:val="26"/>
        </w:rPr>
        <w:t>игра становится побудителем к конструированию, которое начинает приобретать для детей самостоятельное значение</w:t>
      </w:r>
      <w:r>
        <w:rPr>
          <w:bCs/>
          <w:sz w:val="26"/>
          <w:szCs w:val="26"/>
        </w:rPr>
        <w:t>.</w:t>
      </w:r>
      <w:r w:rsidRPr="00D350AC">
        <w:rPr>
          <w:bCs/>
          <w:sz w:val="26"/>
          <w:szCs w:val="26"/>
        </w:rPr>
        <w:t xml:space="preserve"> </w:t>
      </w:r>
    </w:p>
    <w:p w:rsidR="00D350AC" w:rsidRDefault="00D350AC" w:rsidP="0008467E">
      <w:pPr>
        <w:tabs>
          <w:tab w:val="left" w:pos="10063"/>
        </w:tabs>
        <w:ind w:left="567" w:right="-1165" w:firstLine="567"/>
        <w:jc w:val="both"/>
        <w:rPr>
          <w:bCs/>
          <w:sz w:val="26"/>
          <w:szCs w:val="26"/>
        </w:rPr>
      </w:pPr>
      <w:r w:rsidRPr="00D350AC">
        <w:rPr>
          <w:b/>
          <w:bCs/>
          <w:i/>
          <w:sz w:val="26"/>
          <w:szCs w:val="26"/>
        </w:rPr>
        <w:t>В старшем дошкольном возрасте</w:t>
      </w:r>
      <w:r>
        <w:rPr>
          <w:bCs/>
          <w:sz w:val="26"/>
          <w:szCs w:val="26"/>
        </w:rPr>
        <w:t xml:space="preserve"> с</w:t>
      </w:r>
      <w:r w:rsidRPr="00D350AC">
        <w:rPr>
          <w:bCs/>
          <w:sz w:val="26"/>
          <w:szCs w:val="26"/>
        </w:rPr>
        <w:t>формированная способность к полноценному конструированию стимулирует развитие сюжетной линии иг</w:t>
      </w:r>
      <w:r>
        <w:rPr>
          <w:bCs/>
          <w:sz w:val="26"/>
          <w:szCs w:val="26"/>
        </w:rPr>
        <w:t xml:space="preserve">ры и само, </w:t>
      </w:r>
      <w:r w:rsidRPr="00D350AC">
        <w:rPr>
          <w:bCs/>
          <w:sz w:val="26"/>
          <w:szCs w:val="26"/>
        </w:rPr>
        <w:t>порой, приобретает сюжетный характер, когда создается несколько конструкций, объединенных общим сюжетом</w:t>
      </w:r>
      <w:r>
        <w:rPr>
          <w:bCs/>
          <w:sz w:val="26"/>
          <w:szCs w:val="26"/>
        </w:rPr>
        <w:t>.</w:t>
      </w:r>
    </w:p>
    <w:p w:rsidR="00261B4F" w:rsidRDefault="00261B4F" w:rsidP="0008467E">
      <w:pPr>
        <w:tabs>
          <w:tab w:val="left" w:pos="10063"/>
        </w:tabs>
        <w:ind w:left="567" w:right="-1165" w:firstLine="567"/>
        <w:jc w:val="both"/>
        <w:rPr>
          <w:bCs/>
          <w:sz w:val="26"/>
          <w:szCs w:val="26"/>
        </w:rPr>
      </w:pPr>
    </w:p>
    <w:p w:rsidR="00D350AC" w:rsidRDefault="00D350AC" w:rsidP="0008467E">
      <w:pPr>
        <w:tabs>
          <w:tab w:val="left" w:pos="10063"/>
        </w:tabs>
        <w:ind w:left="567" w:right="-1165" w:firstLine="567"/>
        <w:jc w:val="center"/>
        <w:rPr>
          <w:b/>
          <w:bCs/>
          <w:sz w:val="26"/>
          <w:szCs w:val="26"/>
        </w:rPr>
      </w:pPr>
      <w:r w:rsidRPr="00D350AC">
        <w:rPr>
          <w:b/>
          <w:bCs/>
          <w:sz w:val="26"/>
          <w:szCs w:val="26"/>
        </w:rPr>
        <w:t>Музыкальное развитие</w:t>
      </w:r>
    </w:p>
    <w:p w:rsidR="00D350AC" w:rsidRDefault="00D350AC" w:rsidP="0008467E">
      <w:pPr>
        <w:tabs>
          <w:tab w:val="left" w:pos="10063"/>
        </w:tabs>
        <w:ind w:left="567" w:right="-1165" w:firstLine="567"/>
        <w:jc w:val="both"/>
        <w:rPr>
          <w:bCs/>
          <w:sz w:val="26"/>
          <w:szCs w:val="26"/>
        </w:rPr>
      </w:pPr>
      <w:r w:rsidRPr="00D350AC">
        <w:rPr>
          <w:b/>
          <w:bCs/>
          <w:sz w:val="26"/>
          <w:szCs w:val="26"/>
        </w:rPr>
        <w:t>Цель</w:t>
      </w:r>
      <w:r w:rsidRPr="00D350AC">
        <w:rPr>
          <w:bCs/>
          <w:sz w:val="26"/>
          <w:szCs w:val="26"/>
        </w:rPr>
        <w:t xml:space="preserve"> - развитие музыкальности детей и их способности эмоционально воспринимать музыку</w:t>
      </w:r>
      <w:r>
        <w:rPr>
          <w:bCs/>
          <w:sz w:val="26"/>
          <w:szCs w:val="26"/>
        </w:rPr>
        <w:t>.</w:t>
      </w:r>
    </w:p>
    <w:p w:rsidR="00D350AC" w:rsidRDefault="00D350AC" w:rsidP="0008467E">
      <w:pPr>
        <w:tabs>
          <w:tab w:val="left" w:pos="10063"/>
        </w:tabs>
        <w:ind w:left="567" w:right="-1165" w:firstLine="567"/>
        <w:jc w:val="both"/>
        <w:rPr>
          <w:bCs/>
          <w:sz w:val="26"/>
          <w:szCs w:val="26"/>
        </w:rPr>
      </w:pPr>
      <w:r>
        <w:rPr>
          <w:b/>
          <w:bCs/>
          <w:sz w:val="26"/>
          <w:szCs w:val="26"/>
        </w:rPr>
        <w:t>Задачи</w:t>
      </w:r>
      <w:r w:rsidRPr="00D350AC">
        <w:rPr>
          <w:bCs/>
          <w:sz w:val="26"/>
          <w:szCs w:val="26"/>
        </w:rPr>
        <w:t>:</w:t>
      </w:r>
    </w:p>
    <w:p w:rsidR="00D350AC" w:rsidRPr="00D350AC" w:rsidRDefault="00D350AC" w:rsidP="0008467E">
      <w:pPr>
        <w:tabs>
          <w:tab w:val="left" w:pos="10063"/>
        </w:tabs>
        <w:ind w:left="567" w:right="-1165" w:firstLine="567"/>
        <w:jc w:val="both"/>
        <w:rPr>
          <w:bCs/>
          <w:sz w:val="26"/>
          <w:szCs w:val="26"/>
        </w:rPr>
      </w:pPr>
      <w:r w:rsidRPr="00D350AC">
        <w:rPr>
          <w:bCs/>
          <w:sz w:val="26"/>
          <w:szCs w:val="26"/>
        </w:rPr>
        <w:t>1. Развитие музыкально-художественной деятельности</w:t>
      </w:r>
      <w:r>
        <w:rPr>
          <w:bCs/>
          <w:sz w:val="26"/>
          <w:szCs w:val="26"/>
        </w:rPr>
        <w:t>.</w:t>
      </w:r>
      <w:r w:rsidRPr="00D350AC">
        <w:rPr>
          <w:bCs/>
          <w:sz w:val="26"/>
          <w:szCs w:val="26"/>
        </w:rPr>
        <w:t xml:space="preserve"> </w:t>
      </w:r>
    </w:p>
    <w:p w:rsidR="00D350AC" w:rsidRPr="00D350AC" w:rsidRDefault="00D350AC" w:rsidP="0008467E">
      <w:pPr>
        <w:tabs>
          <w:tab w:val="left" w:pos="10063"/>
        </w:tabs>
        <w:ind w:left="567" w:right="-1165" w:firstLine="567"/>
        <w:jc w:val="both"/>
        <w:rPr>
          <w:bCs/>
          <w:sz w:val="26"/>
          <w:szCs w:val="26"/>
        </w:rPr>
      </w:pPr>
      <w:r w:rsidRPr="00D350AC">
        <w:rPr>
          <w:bCs/>
          <w:sz w:val="26"/>
          <w:szCs w:val="26"/>
        </w:rPr>
        <w:t>2. Приобщение к музыкальному искусству</w:t>
      </w:r>
      <w:r>
        <w:rPr>
          <w:bCs/>
          <w:sz w:val="26"/>
          <w:szCs w:val="26"/>
        </w:rPr>
        <w:t>.</w:t>
      </w:r>
    </w:p>
    <w:p w:rsidR="00D350AC" w:rsidRDefault="00D350AC" w:rsidP="0008467E">
      <w:pPr>
        <w:tabs>
          <w:tab w:val="left" w:pos="10063"/>
        </w:tabs>
        <w:ind w:left="567" w:right="-1165" w:firstLine="567"/>
        <w:jc w:val="both"/>
        <w:rPr>
          <w:bCs/>
          <w:sz w:val="26"/>
          <w:szCs w:val="26"/>
        </w:rPr>
      </w:pPr>
      <w:r w:rsidRPr="00D350AC">
        <w:rPr>
          <w:bCs/>
          <w:sz w:val="26"/>
          <w:szCs w:val="26"/>
        </w:rPr>
        <w:t>3. Развитие воображения и творческой активности</w:t>
      </w:r>
      <w:r>
        <w:rPr>
          <w:bCs/>
          <w:sz w:val="26"/>
          <w:szCs w:val="26"/>
        </w:rPr>
        <w:t>.</w:t>
      </w:r>
    </w:p>
    <w:p w:rsidR="00D350AC" w:rsidRDefault="00D350AC" w:rsidP="0008467E">
      <w:pPr>
        <w:tabs>
          <w:tab w:val="left" w:pos="10063"/>
        </w:tabs>
        <w:ind w:left="567" w:right="-1165" w:firstLine="567"/>
        <w:jc w:val="center"/>
        <w:rPr>
          <w:b/>
          <w:bCs/>
          <w:sz w:val="26"/>
          <w:szCs w:val="26"/>
        </w:rPr>
      </w:pPr>
      <w:r w:rsidRPr="00D350AC">
        <w:rPr>
          <w:b/>
          <w:bCs/>
          <w:sz w:val="26"/>
          <w:szCs w:val="26"/>
        </w:rPr>
        <w:t>Направления образовательной работы</w:t>
      </w:r>
      <w:r>
        <w:rPr>
          <w:b/>
          <w:bCs/>
          <w:sz w:val="26"/>
          <w:szCs w:val="26"/>
        </w:rPr>
        <w:t>:</w:t>
      </w:r>
    </w:p>
    <w:p w:rsidR="00D350AC" w:rsidRDefault="00D350AC" w:rsidP="0008467E">
      <w:pPr>
        <w:tabs>
          <w:tab w:val="left" w:pos="10063"/>
        </w:tabs>
        <w:ind w:left="567" w:right="-1165" w:firstLine="567"/>
        <w:jc w:val="both"/>
        <w:rPr>
          <w:bCs/>
          <w:sz w:val="26"/>
          <w:szCs w:val="26"/>
        </w:rPr>
      </w:pPr>
      <w:r>
        <w:rPr>
          <w:b/>
          <w:bCs/>
          <w:sz w:val="26"/>
          <w:szCs w:val="26"/>
        </w:rPr>
        <w:t xml:space="preserve"> - </w:t>
      </w:r>
      <w:r>
        <w:rPr>
          <w:bCs/>
          <w:sz w:val="26"/>
          <w:szCs w:val="26"/>
        </w:rPr>
        <w:t>Слушание.</w:t>
      </w:r>
    </w:p>
    <w:p w:rsidR="00D350AC" w:rsidRDefault="00D350AC" w:rsidP="0008467E">
      <w:pPr>
        <w:tabs>
          <w:tab w:val="left" w:pos="10063"/>
        </w:tabs>
        <w:ind w:left="567" w:right="-1165" w:firstLine="567"/>
        <w:jc w:val="both"/>
        <w:rPr>
          <w:bCs/>
          <w:sz w:val="26"/>
          <w:szCs w:val="26"/>
        </w:rPr>
      </w:pPr>
      <w:r>
        <w:rPr>
          <w:b/>
          <w:bCs/>
          <w:sz w:val="26"/>
          <w:szCs w:val="26"/>
        </w:rPr>
        <w:t xml:space="preserve"> -</w:t>
      </w:r>
      <w:r>
        <w:rPr>
          <w:bCs/>
          <w:sz w:val="26"/>
          <w:szCs w:val="26"/>
        </w:rPr>
        <w:t xml:space="preserve"> Пение.</w:t>
      </w:r>
    </w:p>
    <w:p w:rsidR="00D350AC" w:rsidRPr="00D350AC" w:rsidRDefault="00D350AC" w:rsidP="0008467E">
      <w:pPr>
        <w:tabs>
          <w:tab w:val="left" w:pos="10063"/>
        </w:tabs>
        <w:ind w:left="567" w:right="-1165" w:firstLine="567"/>
        <w:jc w:val="both"/>
        <w:rPr>
          <w:bCs/>
          <w:sz w:val="26"/>
          <w:szCs w:val="26"/>
        </w:rPr>
      </w:pPr>
      <w:r>
        <w:rPr>
          <w:b/>
          <w:bCs/>
          <w:sz w:val="26"/>
          <w:szCs w:val="26"/>
        </w:rPr>
        <w:t xml:space="preserve"> -</w:t>
      </w:r>
      <w:r>
        <w:rPr>
          <w:bCs/>
          <w:sz w:val="26"/>
          <w:szCs w:val="26"/>
        </w:rPr>
        <w:t xml:space="preserve"> </w:t>
      </w:r>
      <w:r w:rsidRPr="00D350AC">
        <w:rPr>
          <w:bCs/>
          <w:sz w:val="26"/>
          <w:szCs w:val="26"/>
        </w:rPr>
        <w:t>Музыкально-ритмические движения</w:t>
      </w:r>
      <w:r>
        <w:rPr>
          <w:bCs/>
          <w:sz w:val="26"/>
          <w:szCs w:val="26"/>
        </w:rPr>
        <w:t>.</w:t>
      </w:r>
    </w:p>
    <w:p w:rsidR="00D350AC" w:rsidRPr="00D350AC" w:rsidRDefault="00D350AC" w:rsidP="0008467E">
      <w:pPr>
        <w:tabs>
          <w:tab w:val="left" w:pos="10063"/>
        </w:tabs>
        <w:ind w:left="567" w:right="-1165" w:firstLine="567"/>
        <w:jc w:val="both"/>
        <w:rPr>
          <w:bCs/>
          <w:sz w:val="26"/>
          <w:szCs w:val="26"/>
        </w:rPr>
      </w:pPr>
      <w:r w:rsidRPr="00D350AC">
        <w:rPr>
          <w:bCs/>
          <w:sz w:val="26"/>
          <w:szCs w:val="26"/>
        </w:rPr>
        <w:t xml:space="preserve"> - Игра на детских музыкальных инструментах</w:t>
      </w:r>
      <w:r>
        <w:rPr>
          <w:bCs/>
          <w:sz w:val="26"/>
          <w:szCs w:val="26"/>
        </w:rPr>
        <w:t>.</w:t>
      </w:r>
    </w:p>
    <w:p w:rsidR="00D350AC" w:rsidRDefault="00D350AC" w:rsidP="0008467E">
      <w:pPr>
        <w:tabs>
          <w:tab w:val="left" w:pos="10063"/>
        </w:tabs>
        <w:ind w:left="567" w:right="-1165" w:firstLine="567"/>
        <w:jc w:val="both"/>
        <w:rPr>
          <w:bCs/>
          <w:sz w:val="26"/>
          <w:szCs w:val="26"/>
        </w:rPr>
      </w:pPr>
      <w:r w:rsidRPr="00D350AC">
        <w:rPr>
          <w:bCs/>
          <w:sz w:val="26"/>
          <w:szCs w:val="26"/>
        </w:rPr>
        <w:t xml:space="preserve"> - Развитие творчества: песенного, музыкально-игрового, танцевального</w:t>
      </w:r>
      <w:r>
        <w:rPr>
          <w:bCs/>
          <w:sz w:val="26"/>
          <w:szCs w:val="26"/>
        </w:rPr>
        <w:t>.</w:t>
      </w:r>
    </w:p>
    <w:p w:rsidR="00D350AC" w:rsidRDefault="00D350AC" w:rsidP="0008467E">
      <w:pPr>
        <w:tabs>
          <w:tab w:val="left" w:pos="10063"/>
        </w:tabs>
        <w:ind w:left="567" w:right="-1165" w:firstLine="567"/>
        <w:jc w:val="center"/>
        <w:rPr>
          <w:b/>
          <w:bCs/>
          <w:sz w:val="26"/>
          <w:szCs w:val="26"/>
        </w:rPr>
      </w:pPr>
      <w:r>
        <w:rPr>
          <w:b/>
          <w:bCs/>
          <w:sz w:val="26"/>
          <w:szCs w:val="26"/>
        </w:rPr>
        <w:t>Слушание</w:t>
      </w:r>
    </w:p>
    <w:p w:rsidR="00D350AC" w:rsidRPr="00D350AC" w:rsidRDefault="00D350AC" w:rsidP="0008467E">
      <w:pPr>
        <w:tabs>
          <w:tab w:val="left" w:pos="10063"/>
        </w:tabs>
        <w:ind w:left="567" w:right="-1165" w:firstLine="567"/>
        <w:jc w:val="both"/>
        <w:rPr>
          <w:bCs/>
          <w:sz w:val="26"/>
          <w:szCs w:val="26"/>
        </w:rPr>
      </w:pPr>
      <w:r>
        <w:rPr>
          <w:bCs/>
          <w:sz w:val="26"/>
          <w:szCs w:val="26"/>
        </w:rPr>
        <w:t>1. О</w:t>
      </w:r>
      <w:r w:rsidRPr="00D350AC">
        <w:rPr>
          <w:bCs/>
          <w:sz w:val="26"/>
          <w:szCs w:val="26"/>
        </w:rPr>
        <w:t>знакомление с музыкальными произведениями, их запоминание, нак</w:t>
      </w:r>
      <w:r>
        <w:rPr>
          <w:bCs/>
          <w:sz w:val="26"/>
          <w:szCs w:val="26"/>
        </w:rPr>
        <w:t>опление музыкальных впечатлений.</w:t>
      </w:r>
    </w:p>
    <w:p w:rsidR="00D350AC" w:rsidRPr="00D350AC" w:rsidRDefault="00D350AC" w:rsidP="0008467E">
      <w:pPr>
        <w:tabs>
          <w:tab w:val="left" w:pos="10063"/>
        </w:tabs>
        <w:ind w:left="567" w:right="-1165" w:firstLine="567"/>
        <w:jc w:val="both"/>
        <w:rPr>
          <w:bCs/>
          <w:sz w:val="26"/>
          <w:szCs w:val="26"/>
        </w:rPr>
      </w:pPr>
      <w:r>
        <w:rPr>
          <w:bCs/>
          <w:sz w:val="26"/>
          <w:szCs w:val="26"/>
        </w:rPr>
        <w:t>2. Р</w:t>
      </w:r>
      <w:r w:rsidRPr="00D350AC">
        <w:rPr>
          <w:bCs/>
          <w:sz w:val="26"/>
          <w:szCs w:val="26"/>
        </w:rPr>
        <w:t>азвитие музыкальных способностей и навы</w:t>
      </w:r>
      <w:r>
        <w:rPr>
          <w:bCs/>
          <w:sz w:val="26"/>
          <w:szCs w:val="26"/>
        </w:rPr>
        <w:t>ков культурного слушания музыки.</w:t>
      </w:r>
    </w:p>
    <w:p w:rsidR="00D350AC" w:rsidRPr="00D350AC" w:rsidRDefault="00D350AC" w:rsidP="0008467E">
      <w:pPr>
        <w:tabs>
          <w:tab w:val="left" w:pos="10063"/>
        </w:tabs>
        <w:ind w:left="567" w:right="-1165" w:firstLine="567"/>
        <w:jc w:val="both"/>
        <w:rPr>
          <w:bCs/>
          <w:sz w:val="26"/>
          <w:szCs w:val="26"/>
        </w:rPr>
      </w:pPr>
      <w:r>
        <w:rPr>
          <w:bCs/>
          <w:sz w:val="26"/>
          <w:szCs w:val="26"/>
        </w:rPr>
        <w:t>3. Р</w:t>
      </w:r>
      <w:r w:rsidRPr="00D350AC">
        <w:rPr>
          <w:bCs/>
          <w:sz w:val="26"/>
          <w:szCs w:val="26"/>
        </w:rPr>
        <w:t xml:space="preserve">азвитие способности различать характер песен, инструментальных пьес, средств их выразительности; </w:t>
      </w:r>
      <w:r>
        <w:rPr>
          <w:bCs/>
          <w:sz w:val="26"/>
          <w:szCs w:val="26"/>
        </w:rPr>
        <w:t>формирование музыкального вкуса.</w:t>
      </w:r>
    </w:p>
    <w:p w:rsidR="00D350AC" w:rsidRDefault="00D350AC" w:rsidP="0008467E">
      <w:pPr>
        <w:tabs>
          <w:tab w:val="left" w:pos="10063"/>
        </w:tabs>
        <w:ind w:left="567" w:right="-1165" w:firstLine="567"/>
        <w:jc w:val="both"/>
        <w:rPr>
          <w:bCs/>
          <w:sz w:val="26"/>
          <w:szCs w:val="26"/>
        </w:rPr>
      </w:pPr>
      <w:r>
        <w:rPr>
          <w:bCs/>
          <w:sz w:val="26"/>
          <w:szCs w:val="26"/>
        </w:rPr>
        <w:t>4. Р</w:t>
      </w:r>
      <w:r w:rsidRPr="00D350AC">
        <w:rPr>
          <w:bCs/>
          <w:sz w:val="26"/>
          <w:szCs w:val="26"/>
        </w:rPr>
        <w:t>азвитие способности эмоционально воспринимать музыку.</w:t>
      </w:r>
    </w:p>
    <w:p w:rsidR="00D350AC" w:rsidRPr="00D350AC" w:rsidRDefault="00D350AC" w:rsidP="0008467E">
      <w:pPr>
        <w:tabs>
          <w:tab w:val="left" w:pos="10063"/>
        </w:tabs>
        <w:ind w:left="567" w:right="-1165" w:firstLine="567"/>
        <w:jc w:val="center"/>
        <w:rPr>
          <w:b/>
          <w:bCs/>
          <w:sz w:val="26"/>
          <w:szCs w:val="26"/>
        </w:rPr>
      </w:pPr>
      <w:r w:rsidRPr="00D350AC">
        <w:rPr>
          <w:b/>
          <w:bCs/>
          <w:sz w:val="26"/>
          <w:szCs w:val="26"/>
        </w:rPr>
        <w:t>Пение</w:t>
      </w:r>
    </w:p>
    <w:p w:rsidR="00D350AC" w:rsidRPr="00D350AC" w:rsidRDefault="00D350AC" w:rsidP="0008467E">
      <w:pPr>
        <w:tabs>
          <w:tab w:val="left" w:pos="10063"/>
        </w:tabs>
        <w:ind w:left="567" w:right="-1165" w:firstLine="567"/>
        <w:jc w:val="both"/>
        <w:rPr>
          <w:bCs/>
          <w:sz w:val="26"/>
          <w:szCs w:val="26"/>
        </w:rPr>
      </w:pPr>
      <w:r>
        <w:rPr>
          <w:bCs/>
          <w:sz w:val="26"/>
          <w:szCs w:val="26"/>
        </w:rPr>
        <w:t>1. Ф</w:t>
      </w:r>
      <w:r w:rsidRPr="00D350AC">
        <w:rPr>
          <w:bCs/>
          <w:sz w:val="26"/>
          <w:szCs w:val="26"/>
        </w:rPr>
        <w:t>ормирование у детей певческих умений и навыков</w:t>
      </w:r>
      <w:r>
        <w:rPr>
          <w:bCs/>
          <w:sz w:val="26"/>
          <w:szCs w:val="26"/>
        </w:rPr>
        <w:t>.</w:t>
      </w:r>
    </w:p>
    <w:p w:rsidR="00D350AC" w:rsidRPr="00D350AC" w:rsidRDefault="00D350AC" w:rsidP="0008467E">
      <w:pPr>
        <w:tabs>
          <w:tab w:val="left" w:pos="10063"/>
        </w:tabs>
        <w:ind w:left="567" w:right="-1165" w:firstLine="567"/>
        <w:jc w:val="both"/>
        <w:rPr>
          <w:bCs/>
          <w:sz w:val="26"/>
          <w:szCs w:val="26"/>
        </w:rPr>
      </w:pPr>
      <w:r>
        <w:rPr>
          <w:bCs/>
          <w:sz w:val="26"/>
          <w:szCs w:val="26"/>
        </w:rPr>
        <w:t>2. О</w:t>
      </w:r>
      <w:r w:rsidRPr="00D350AC">
        <w:rPr>
          <w:bCs/>
          <w:sz w:val="26"/>
          <w:szCs w:val="26"/>
        </w:rPr>
        <w:t>бучение детей исполнению песен на занятиях и в быту, с помощью воспитателя и самостоятельно, с сопровождением и без сопровождения инструмента</w:t>
      </w:r>
      <w:r>
        <w:rPr>
          <w:bCs/>
          <w:sz w:val="26"/>
          <w:szCs w:val="26"/>
        </w:rPr>
        <w:t>.</w:t>
      </w:r>
    </w:p>
    <w:p w:rsidR="00D350AC" w:rsidRPr="00D350AC" w:rsidRDefault="00D350AC" w:rsidP="0008467E">
      <w:pPr>
        <w:tabs>
          <w:tab w:val="left" w:pos="10063"/>
        </w:tabs>
        <w:ind w:left="567" w:right="-1165" w:firstLine="567"/>
        <w:jc w:val="both"/>
        <w:rPr>
          <w:bCs/>
          <w:sz w:val="26"/>
          <w:szCs w:val="26"/>
        </w:rPr>
      </w:pPr>
      <w:r>
        <w:rPr>
          <w:bCs/>
          <w:sz w:val="26"/>
          <w:szCs w:val="26"/>
        </w:rPr>
        <w:t>3. Р</w:t>
      </w:r>
      <w:r w:rsidRPr="00D350AC">
        <w:rPr>
          <w:bCs/>
          <w:sz w:val="26"/>
          <w:szCs w:val="26"/>
        </w:rPr>
        <w:t>азвитие музыкального слуха, т.е. различение интонационно точного и неточного пения, звуков по высоте, длительности, слушание себя при пении и исправление своих ошибок</w:t>
      </w:r>
      <w:r>
        <w:rPr>
          <w:bCs/>
          <w:sz w:val="26"/>
          <w:szCs w:val="26"/>
        </w:rPr>
        <w:t>.</w:t>
      </w:r>
    </w:p>
    <w:p w:rsidR="00D350AC" w:rsidRDefault="00D350AC" w:rsidP="0008467E">
      <w:pPr>
        <w:tabs>
          <w:tab w:val="left" w:pos="10063"/>
        </w:tabs>
        <w:ind w:left="567" w:right="-1165" w:firstLine="567"/>
        <w:jc w:val="both"/>
        <w:rPr>
          <w:bCs/>
          <w:sz w:val="26"/>
          <w:szCs w:val="26"/>
        </w:rPr>
      </w:pPr>
      <w:r>
        <w:rPr>
          <w:bCs/>
          <w:sz w:val="26"/>
          <w:szCs w:val="26"/>
        </w:rPr>
        <w:t>4. Р</w:t>
      </w:r>
      <w:r w:rsidRPr="00D350AC">
        <w:rPr>
          <w:bCs/>
          <w:sz w:val="26"/>
          <w:szCs w:val="26"/>
        </w:rPr>
        <w:t>азвитие певческого голоса, укрепление и расширение его диапазона</w:t>
      </w:r>
      <w:r>
        <w:rPr>
          <w:bCs/>
          <w:sz w:val="26"/>
          <w:szCs w:val="26"/>
        </w:rPr>
        <w:t>.</w:t>
      </w:r>
    </w:p>
    <w:p w:rsidR="00D350AC" w:rsidRPr="00D350AC" w:rsidRDefault="00D350AC" w:rsidP="0008467E">
      <w:pPr>
        <w:tabs>
          <w:tab w:val="left" w:pos="10063"/>
        </w:tabs>
        <w:ind w:left="567" w:right="-1165" w:firstLine="567"/>
        <w:jc w:val="center"/>
        <w:rPr>
          <w:b/>
          <w:bCs/>
          <w:sz w:val="26"/>
          <w:szCs w:val="26"/>
        </w:rPr>
      </w:pPr>
      <w:r w:rsidRPr="00D350AC">
        <w:rPr>
          <w:b/>
          <w:bCs/>
          <w:sz w:val="26"/>
          <w:szCs w:val="26"/>
        </w:rPr>
        <w:t>Музыкально-ритмические движения</w:t>
      </w:r>
    </w:p>
    <w:p w:rsidR="00D350AC" w:rsidRPr="00D350AC" w:rsidRDefault="00D350AC" w:rsidP="0008467E">
      <w:pPr>
        <w:tabs>
          <w:tab w:val="left" w:pos="10063"/>
        </w:tabs>
        <w:ind w:left="567" w:right="-1165" w:firstLine="567"/>
        <w:jc w:val="both"/>
        <w:rPr>
          <w:bCs/>
          <w:sz w:val="26"/>
          <w:szCs w:val="26"/>
        </w:rPr>
      </w:pPr>
      <w:r>
        <w:rPr>
          <w:bCs/>
          <w:sz w:val="26"/>
          <w:szCs w:val="26"/>
        </w:rPr>
        <w:t>1. Р</w:t>
      </w:r>
      <w:r w:rsidRPr="00D350AC">
        <w:rPr>
          <w:bCs/>
          <w:sz w:val="26"/>
          <w:szCs w:val="26"/>
        </w:rPr>
        <w:t>азвитие музыкального восприятия, музыкально-ритмического чувства и в связи с этим ритмичности движений</w:t>
      </w:r>
      <w:r w:rsidR="00AA6B28">
        <w:rPr>
          <w:bCs/>
          <w:sz w:val="26"/>
          <w:szCs w:val="26"/>
        </w:rPr>
        <w:t>.</w:t>
      </w:r>
    </w:p>
    <w:p w:rsidR="00D350AC" w:rsidRPr="00D350AC" w:rsidRDefault="00AA6B28" w:rsidP="0008467E">
      <w:pPr>
        <w:tabs>
          <w:tab w:val="left" w:pos="10063"/>
        </w:tabs>
        <w:ind w:left="567" w:right="-1165" w:firstLine="567"/>
        <w:jc w:val="both"/>
        <w:rPr>
          <w:bCs/>
          <w:sz w:val="26"/>
          <w:szCs w:val="26"/>
        </w:rPr>
      </w:pPr>
      <w:r>
        <w:rPr>
          <w:bCs/>
          <w:sz w:val="26"/>
          <w:szCs w:val="26"/>
        </w:rPr>
        <w:t>2. О</w:t>
      </w:r>
      <w:r w:rsidR="00D350AC" w:rsidRPr="00D350AC">
        <w:rPr>
          <w:bCs/>
          <w:sz w:val="26"/>
          <w:szCs w:val="26"/>
        </w:rPr>
        <w:t>бучение детей согласованию движений с характером музыкального произведения, наиболее яркими средствами музыкальной выразительности, развитие пространственных и временных ориентировок</w:t>
      </w:r>
      <w:r>
        <w:rPr>
          <w:bCs/>
          <w:sz w:val="26"/>
          <w:szCs w:val="26"/>
        </w:rPr>
        <w:t>.</w:t>
      </w:r>
    </w:p>
    <w:p w:rsidR="00D350AC" w:rsidRPr="00D350AC" w:rsidRDefault="00AA6B28" w:rsidP="0008467E">
      <w:pPr>
        <w:tabs>
          <w:tab w:val="left" w:pos="10063"/>
        </w:tabs>
        <w:ind w:left="567" w:right="-1165" w:firstLine="567"/>
        <w:jc w:val="both"/>
        <w:rPr>
          <w:bCs/>
          <w:sz w:val="26"/>
          <w:szCs w:val="26"/>
        </w:rPr>
      </w:pPr>
      <w:r>
        <w:rPr>
          <w:bCs/>
          <w:sz w:val="26"/>
          <w:szCs w:val="26"/>
        </w:rPr>
        <w:t>3. О</w:t>
      </w:r>
      <w:r w:rsidR="00D350AC" w:rsidRPr="00D350AC">
        <w:rPr>
          <w:bCs/>
          <w:sz w:val="26"/>
          <w:szCs w:val="26"/>
        </w:rPr>
        <w:t>бучение детей музыкально-ритмическим умениям и навыкам через игры, пляски и упражнения</w:t>
      </w:r>
      <w:r>
        <w:rPr>
          <w:bCs/>
          <w:sz w:val="26"/>
          <w:szCs w:val="26"/>
        </w:rPr>
        <w:t>.</w:t>
      </w:r>
    </w:p>
    <w:p w:rsidR="00AA6B28" w:rsidRDefault="00AA6B28" w:rsidP="0008467E">
      <w:pPr>
        <w:tabs>
          <w:tab w:val="left" w:pos="10063"/>
        </w:tabs>
        <w:ind w:left="567" w:right="-1165" w:firstLine="567"/>
        <w:jc w:val="both"/>
        <w:rPr>
          <w:bCs/>
          <w:sz w:val="26"/>
          <w:szCs w:val="26"/>
        </w:rPr>
      </w:pPr>
      <w:r>
        <w:rPr>
          <w:bCs/>
          <w:sz w:val="26"/>
          <w:szCs w:val="26"/>
        </w:rPr>
        <w:t>4. Р</w:t>
      </w:r>
      <w:r w:rsidR="00D350AC" w:rsidRPr="00D350AC">
        <w:rPr>
          <w:bCs/>
          <w:sz w:val="26"/>
          <w:szCs w:val="26"/>
        </w:rPr>
        <w:t>азвитие художественно-творческих способностей</w:t>
      </w:r>
      <w:r>
        <w:rPr>
          <w:bCs/>
          <w:sz w:val="26"/>
          <w:szCs w:val="26"/>
        </w:rPr>
        <w:t>.</w:t>
      </w:r>
    </w:p>
    <w:p w:rsidR="00AA6B28" w:rsidRPr="00AA6B28" w:rsidRDefault="00AA6B28" w:rsidP="0008467E">
      <w:pPr>
        <w:tabs>
          <w:tab w:val="left" w:pos="10063"/>
        </w:tabs>
        <w:ind w:left="567" w:right="-1165" w:firstLine="567"/>
        <w:jc w:val="center"/>
        <w:rPr>
          <w:b/>
          <w:bCs/>
          <w:sz w:val="26"/>
          <w:szCs w:val="26"/>
        </w:rPr>
      </w:pPr>
      <w:r w:rsidRPr="00AA6B28">
        <w:rPr>
          <w:b/>
          <w:bCs/>
          <w:sz w:val="26"/>
          <w:szCs w:val="26"/>
        </w:rPr>
        <w:t>Игра на детских музыкальных инструментах</w:t>
      </w:r>
    </w:p>
    <w:p w:rsidR="001F3856" w:rsidRPr="00AA6B28" w:rsidRDefault="00AA6B28" w:rsidP="0008467E">
      <w:pPr>
        <w:tabs>
          <w:tab w:val="left" w:pos="10063"/>
        </w:tabs>
        <w:ind w:left="567" w:right="-1165" w:firstLine="567"/>
        <w:jc w:val="both"/>
        <w:rPr>
          <w:bCs/>
          <w:sz w:val="26"/>
          <w:szCs w:val="26"/>
        </w:rPr>
      </w:pPr>
      <w:r>
        <w:rPr>
          <w:bCs/>
          <w:sz w:val="26"/>
          <w:szCs w:val="26"/>
        </w:rPr>
        <w:t>1. С</w:t>
      </w:r>
      <w:r w:rsidR="001F3856" w:rsidRPr="00AA6B28">
        <w:rPr>
          <w:bCs/>
          <w:sz w:val="26"/>
          <w:szCs w:val="26"/>
        </w:rPr>
        <w:t>овершенствование эстетического восприятия и чувства ребенка</w:t>
      </w:r>
      <w:r>
        <w:rPr>
          <w:bCs/>
          <w:sz w:val="26"/>
          <w:szCs w:val="26"/>
        </w:rPr>
        <w:t>.</w:t>
      </w:r>
    </w:p>
    <w:p w:rsidR="001F3856" w:rsidRPr="00AA6B28" w:rsidRDefault="00AA6B28" w:rsidP="0008467E">
      <w:pPr>
        <w:tabs>
          <w:tab w:val="left" w:pos="10063"/>
        </w:tabs>
        <w:ind w:left="567" w:right="-1165" w:firstLine="567"/>
        <w:jc w:val="both"/>
        <w:rPr>
          <w:bCs/>
          <w:sz w:val="26"/>
          <w:szCs w:val="26"/>
        </w:rPr>
      </w:pPr>
      <w:r>
        <w:rPr>
          <w:bCs/>
          <w:sz w:val="26"/>
          <w:szCs w:val="26"/>
        </w:rPr>
        <w:t>2. С</w:t>
      </w:r>
      <w:r w:rsidR="001F3856" w:rsidRPr="00AA6B28">
        <w:rPr>
          <w:bCs/>
          <w:sz w:val="26"/>
          <w:szCs w:val="26"/>
        </w:rPr>
        <w:t>тановление и развитие волевых качеств: выдержка, настойчивость, целеустремленность, усидчивость</w:t>
      </w:r>
      <w:r>
        <w:rPr>
          <w:bCs/>
          <w:sz w:val="26"/>
          <w:szCs w:val="26"/>
        </w:rPr>
        <w:t>.</w:t>
      </w:r>
    </w:p>
    <w:p w:rsidR="001F3856" w:rsidRPr="00AA6B28" w:rsidRDefault="00AA6B28" w:rsidP="0008467E">
      <w:pPr>
        <w:tabs>
          <w:tab w:val="left" w:pos="10063"/>
        </w:tabs>
        <w:ind w:left="567" w:right="-1165" w:firstLine="567"/>
        <w:jc w:val="both"/>
        <w:rPr>
          <w:bCs/>
          <w:sz w:val="26"/>
          <w:szCs w:val="26"/>
        </w:rPr>
      </w:pPr>
      <w:r>
        <w:rPr>
          <w:bCs/>
          <w:sz w:val="26"/>
          <w:szCs w:val="26"/>
        </w:rPr>
        <w:t>3. Р</w:t>
      </w:r>
      <w:r w:rsidR="001F3856" w:rsidRPr="00AA6B28">
        <w:rPr>
          <w:bCs/>
          <w:sz w:val="26"/>
          <w:szCs w:val="26"/>
        </w:rPr>
        <w:t>азвитие сосредоточенности, памяти, фантазии, творческих способностей, музыкального вкуса</w:t>
      </w:r>
      <w:r>
        <w:rPr>
          <w:bCs/>
          <w:sz w:val="26"/>
          <w:szCs w:val="26"/>
        </w:rPr>
        <w:t>.</w:t>
      </w:r>
    </w:p>
    <w:p w:rsidR="001F3856" w:rsidRPr="00AA6B28" w:rsidRDefault="00AA6B28" w:rsidP="0008467E">
      <w:pPr>
        <w:tabs>
          <w:tab w:val="left" w:pos="10063"/>
        </w:tabs>
        <w:ind w:left="567" w:right="-1165" w:firstLine="567"/>
        <w:jc w:val="both"/>
        <w:rPr>
          <w:bCs/>
          <w:sz w:val="26"/>
          <w:szCs w:val="26"/>
        </w:rPr>
      </w:pPr>
      <w:r>
        <w:rPr>
          <w:bCs/>
          <w:sz w:val="26"/>
          <w:szCs w:val="26"/>
        </w:rPr>
        <w:t>4. З</w:t>
      </w:r>
      <w:r w:rsidR="001F3856" w:rsidRPr="00AA6B28">
        <w:rPr>
          <w:bCs/>
          <w:sz w:val="26"/>
          <w:szCs w:val="26"/>
        </w:rPr>
        <w:t>накомство с детскими музыкальными инструментами и обучение детей игре на них</w:t>
      </w:r>
      <w:r>
        <w:rPr>
          <w:bCs/>
          <w:sz w:val="26"/>
          <w:szCs w:val="26"/>
        </w:rPr>
        <w:t>.</w:t>
      </w:r>
    </w:p>
    <w:p w:rsidR="00AA6B28" w:rsidRDefault="00AA6B28" w:rsidP="0008467E">
      <w:pPr>
        <w:tabs>
          <w:tab w:val="left" w:pos="10063"/>
        </w:tabs>
        <w:ind w:left="567" w:right="-1165" w:firstLine="567"/>
        <w:jc w:val="both"/>
        <w:rPr>
          <w:bCs/>
          <w:sz w:val="26"/>
          <w:szCs w:val="26"/>
        </w:rPr>
      </w:pPr>
      <w:r>
        <w:rPr>
          <w:bCs/>
          <w:sz w:val="26"/>
          <w:szCs w:val="26"/>
        </w:rPr>
        <w:t>5. Р</w:t>
      </w:r>
      <w:r w:rsidRPr="00AA6B28">
        <w:rPr>
          <w:bCs/>
          <w:sz w:val="26"/>
          <w:szCs w:val="26"/>
        </w:rPr>
        <w:t>азвитие координации музыкального мышления и двигательных функций организма</w:t>
      </w:r>
      <w:r>
        <w:rPr>
          <w:bCs/>
          <w:sz w:val="26"/>
          <w:szCs w:val="26"/>
        </w:rPr>
        <w:t>.</w:t>
      </w:r>
      <w:r w:rsidRPr="00AA6B28">
        <w:rPr>
          <w:bCs/>
          <w:sz w:val="26"/>
          <w:szCs w:val="26"/>
        </w:rPr>
        <w:t xml:space="preserve"> </w:t>
      </w:r>
    </w:p>
    <w:p w:rsidR="00AA6B28" w:rsidRPr="00AA6B28" w:rsidRDefault="00AA6B28" w:rsidP="0008467E">
      <w:pPr>
        <w:tabs>
          <w:tab w:val="left" w:pos="10063"/>
        </w:tabs>
        <w:ind w:left="567" w:right="-1165" w:firstLine="567"/>
        <w:jc w:val="center"/>
        <w:rPr>
          <w:b/>
          <w:bCs/>
          <w:sz w:val="26"/>
          <w:szCs w:val="26"/>
        </w:rPr>
      </w:pPr>
      <w:r w:rsidRPr="00AA6B28">
        <w:rPr>
          <w:b/>
          <w:bCs/>
          <w:sz w:val="26"/>
          <w:szCs w:val="26"/>
        </w:rPr>
        <w:t>Развитие творчества: песенного, музыкально-игрового, танцевального</w:t>
      </w:r>
    </w:p>
    <w:p w:rsidR="001F3856" w:rsidRPr="00AA6B28" w:rsidRDefault="00AA6B28" w:rsidP="0008467E">
      <w:pPr>
        <w:tabs>
          <w:tab w:val="left" w:pos="10063"/>
        </w:tabs>
        <w:ind w:left="567" w:right="-1165" w:firstLine="567"/>
        <w:jc w:val="both"/>
        <w:rPr>
          <w:bCs/>
          <w:sz w:val="26"/>
          <w:szCs w:val="26"/>
        </w:rPr>
      </w:pPr>
      <w:r>
        <w:rPr>
          <w:bCs/>
          <w:sz w:val="26"/>
          <w:szCs w:val="26"/>
        </w:rPr>
        <w:t>1. Р</w:t>
      </w:r>
      <w:r w:rsidR="001F3856" w:rsidRPr="00AA6B28">
        <w:rPr>
          <w:bCs/>
          <w:sz w:val="26"/>
          <w:szCs w:val="26"/>
        </w:rPr>
        <w:t>азвивать способность творческого воображения при восприятии музыки</w:t>
      </w:r>
      <w:r>
        <w:rPr>
          <w:bCs/>
          <w:sz w:val="26"/>
          <w:szCs w:val="26"/>
        </w:rPr>
        <w:t>.</w:t>
      </w:r>
    </w:p>
    <w:p w:rsidR="001F3856" w:rsidRPr="00AA6B28" w:rsidRDefault="00AA6B28" w:rsidP="0008467E">
      <w:pPr>
        <w:tabs>
          <w:tab w:val="left" w:pos="10063"/>
        </w:tabs>
        <w:ind w:left="567" w:right="-1165" w:firstLine="567"/>
        <w:jc w:val="both"/>
        <w:rPr>
          <w:bCs/>
          <w:sz w:val="26"/>
          <w:szCs w:val="26"/>
        </w:rPr>
      </w:pPr>
      <w:r>
        <w:rPr>
          <w:bCs/>
          <w:sz w:val="26"/>
          <w:szCs w:val="26"/>
        </w:rPr>
        <w:t>2. С</w:t>
      </w:r>
      <w:r w:rsidR="001F3856" w:rsidRPr="00AA6B28">
        <w:rPr>
          <w:bCs/>
          <w:sz w:val="26"/>
          <w:szCs w:val="26"/>
        </w:rPr>
        <w:t>пособствовать активизации фантазии ребенка, стремлению к достижению самостоятельно поставленной задачи, к поискам форм для воплощения своего замысла</w:t>
      </w:r>
      <w:r>
        <w:rPr>
          <w:bCs/>
          <w:sz w:val="26"/>
          <w:szCs w:val="26"/>
        </w:rPr>
        <w:t>.</w:t>
      </w:r>
    </w:p>
    <w:p w:rsidR="00AA6B28" w:rsidRPr="00AA6B28" w:rsidRDefault="00AA6B28" w:rsidP="0008467E">
      <w:pPr>
        <w:tabs>
          <w:tab w:val="left" w:pos="10063"/>
        </w:tabs>
        <w:ind w:left="567" w:right="-1165" w:firstLine="567"/>
        <w:jc w:val="both"/>
        <w:rPr>
          <w:bCs/>
          <w:sz w:val="26"/>
          <w:szCs w:val="26"/>
        </w:rPr>
      </w:pPr>
      <w:r>
        <w:rPr>
          <w:bCs/>
          <w:sz w:val="26"/>
          <w:szCs w:val="26"/>
        </w:rPr>
        <w:t>3. Р</w:t>
      </w:r>
      <w:r w:rsidRPr="00AA6B28">
        <w:rPr>
          <w:bCs/>
          <w:sz w:val="26"/>
          <w:szCs w:val="26"/>
        </w:rPr>
        <w:t>азвивать способность к песенному, музыкально-игровому, танцевальному творчеству, к импровизации на инструментах</w:t>
      </w:r>
      <w:r>
        <w:rPr>
          <w:bCs/>
          <w:sz w:val="26"/>
          <w:szCs w:val="26"/>
        </w:rPr>
        <w:t>.</w:t>
      </w:r>
      <w:r w:rsidRPr="00AA6B28">
        <w:rPr>
          <w:bCs/>
          <w:sz w:val="26"/>
          <w:szCs w:val="26"/>
        </w:rPr>
        <w:t xml:space="preserve"> </w:t>
      </w:r>
    </w:p>
    <w:p w:rsidR="00AA6B28" w:rsidRPr="00AA6B28" w:rsidRDefault="00AA6B28" w:rsidP="0008467E">
      <w:pPr>
        <w:tabs>
          <w:tab w:val="left" w:pos="10063"/>
        </w:tabs>
        <w:ind w:left="567" w:right="-1165" w:firstLine="567"/>
        <w:jc w:val="center"/>
        <w:rPr>
          <w:b/>
          <w:bCs/>
          <w:sz w:val="26"/>
          <w:szCs w:val="26"/>
        </w:rPr>
      </w:pPr>
      <w:r w:rsidRPr="00AA6B28">
        <w:rPr>
          <w:b/>
          <w:bCs/>
          <w:sz w:val="26"/>
          <w:szCs w:val="26"/>
        </w:rPr>
        <w:t>Изобразительная деятельность</w:t>
      </w:r>
    </w:p>
    <w:p w:rsidR="00AA6B28" w:rsidRDefault="00AA6B28" w:rsidP="0008467E">
      <w:pPr>
        <w:tabs>
          <w:tab w:val="left" w:pos="10063"/>
        </w:tabs>
        <w:ind w:left="567" w:right="-1165" w:firstLine="567"/>
        <w:jc w:val="both"/>
        <w:rPr>
          <w:bCs/>
          <w:sz w:val="26"/>
          <w:szCs w:val="26"/>
        </w:rPr>
      </w:pPr>
      <w:r>
        <w:rPr>
          <w:bCs/>
          <w:sz w:val="26"/>
          <w:szCs w:val="26"/>
        </w:rPr>
        <w:t>1. Раннее приобщение ребёнка к общечеловеческим ценностям.</w:t>
      </w:r>
    </w:p>
    <w:p w:rsidR="00AA6B28" w:rsidRDefault="00AA6B28" w:rsidP="0008467E">
      <w:pPr>
        <w:tabs>
          <w:tab w:val="left" w:pos="10063"/>
        </w:tabs>
        <w:ind w:left="567" w:right="-1165" w:firstLine="567"/>
        <w:jc w:val="both"/>
        <w:rPr>
          <w:bCs/>
          <w:sz w:val="26"/>
          <w:szCs w:val="26"/>
        </w:rPr>
      </w:pPr>
      <w:r>
        <w:rPr>
          <w:bCs/>
          <w:sz w:val="26"/>
          <w:szCs w:val="26"/>
        </w:rPr>
        <w:t>2. Развитие эмоциональной отзывчивости на прекрасное.</w:t>
      </w:r>
    </w:p>
    <w:p w:rsidR="00AA6B28" w:rsidRDefault="00AA6B28" w:rsidP="0008467E">
      <w:pPr>
        <w:tabs>
          <w:tab w:val="left" w:pos="10063"/>
        </w:tabs>
        <w:ind w:left="567" w:right="-1165" w:firstLine="567"/>
        <w:jc w:val="both"/>
        <w:rPr>
          <w:bCs/>
          <w:sz w:val="26"/>
          <w:szCs w:val="26"/>
        </w:rPr>
      </w:pPr>
      <w:r>
        <w:rPr>
          <w:bCs/>
          <w:sz w:val="26"/>
          <w:szCs w:val="26"/>
        </w:rPr>
        <w:t>3. Формирование эстетического восприятия и вкуса.</w:t>
      </w:r>
    </w:p>
    <w:p w:rsidR="00AA6B28" w:rsidRPr="00AA6B28" w:rsidRDefault="00AA6B28" w:rsidP="0008467E">
      <w:pPr>
        <w:tabs>
          <w:tab w:val="left" w:pos="10063"/>
        </w:tabs>
        <w:ind w:left="567" w:right="-1165" w:firstLine="567"/>
        <w:jc w:val="both"/>
        <w:rPr>
          <w:bCs/>
          <w:sz w:val="26"/>
          <w:szCs w:val="26"/>
        </w:rPr>
      </w:pPr>
      <w:r>
        <w:rPr>
          <w:bCs/>
          <w:sz w:val="26"/>
          <w:szCs w:val="26"/>
        </w:rPr>
        <w:t>4. Развитие художественно-творческого потенциала ребёнка, воображения, фантазии, культурной рефлексии.</w:t>
      </w:r>
    </w:p>
    <w:p w:rsidR="00D350AC" w:rsidRPr="00D350AC" w:rsidRDefault="00D350AC" w:rsidP="0008467E">
      <w:pPr>
        <w:tabs>
          <w:tab w:val="left" w:pos="10063"/>
        </w:tabs>
        <w:ind w:left="567" w:right="-1165" w:firstLine="567"/>
        <w:jc w:val="both"/>
        <w:rPr>
          <w:bCs/>
          <w:sz w:val="26"/>
          <w:szCs w:val="26"/>
        </w:rPr>
      </w:pPr>
      <w:r w:rsidRPr="00D350AC">
        <w:rPr>
          <w:bCs/>
          <w:sz w:val="26"/>
          <w:szCs w:val="26"/>
        </w:rPr>
        <w:t xml:space="preserve"> </w:t>
      </w:r>
    </w:p>
    <w:p w:rsidR="00493027" w:rsidRPr="00AA6B28" w:rsidRDefault="00493027" w:rsidP="0008467E">
      <w:pPr>
        <w:tabs>
          <w:tab w:val="left" w:pos="10063"/>
        </w:tabs>
        <w:ind w:left="567" w:right="-1165" w:firstLine="567"/>
        <w:jc w:val="center"/>
        <w:rPr>
          <w:bCs/>
          <w:sz w:val="26"/>
          <w:szCs w:val="26"/>
        </w:rPr>
      </w:pPr>
      <w:r w:rsidRPr="007168AE">
        <w:rPr>
          <w:b/>
          <w:sz w:val="26"/>
          <w:szCs w:val="26"/>
        </w:rPr>
        <w:t>Образовательная область «Физическое развитие»</w:t>
      </w:r>
    </w:p>
    <w:p w:rsidR="00493027" w:rsidRPr="007168AE" w:rsidRDefault="00493027" w:rsidP="0008467E">
      <w:pPr>
        <w:tabs>
          <w:tab w:val="num" w:pos="-900"/>
          <w:tab w:val="left" w:pos="10063"/>
        </w:tabs>
        <w:autoSpaceDE w:val="0"/>
        <w:autoSpaceDN w:val="0"/>
        <w:ind w:left="567" w:right="-1165" w:firstLine="567"/>
        <w:jc w:val="both"/>
        <w:rPr>
          <w:bCs/>
          <w:iCs/>
          <w:sz w:val="26"/>
          <w:szCs w:val="26"/>
        </w:rPr>
      </w:pPr>
      <w:r w:rsidRPr="007168AE">
        <w:rPr>
          <w:b/>
          <w:sz w:val="26"/>
          <w:szCs w:val="26"/>
        </w:rPr>
        <w:t>Цель</w:t>
      </w:r>
      <w:r w:rsidR="00AA6B28">
        <w:rPr>
          <w:b/>
          <w:sz w:val="26"/>
          <w:szCs w:val="26"/>
        </w:rPr>
        <w:t xml:space="preserve"> - </w:t>
      </w:r>
      <w:r w:rsidRPr="007168AE">
        <w:rPr>
          <w:bCs/>
          <w:iCs/>
          <w:sz w:val="26"/>
          <w:szCs w:val="26"/>
        </w:rPr>
        <w:t>гармоничное физическое развитие, формирование интереса и ценностного отношения к занятиям физической культурой, формирование основ здорового образа жизни.</w:t>
      </w:r>
    </w:p>
    <w:p w:rsidR="00493027" w:rsidRPr="007168AE" w:rsidRDefault="00AA6B28" w:rsidP="0008467E">
      <w:pPr>
        <w:tabs>
          <w:tab w:val="num" w:pos="-900"/>
          <w:tab w:val="left" w:pos="10063"/>
        </w:tabs>
        <w:autoSpaceDE w:val="0"/>
        <w:autoSpaceDN w:val="0"/>
        <w:ind w:left="567" w:right="-1165" w:firstLine="567"/>
        <w:jc w:val="both"/>
        <w:rPr>
          <w:b/>
          <w:bCs/>
          <w:iCs/>
          <w:sz w:val="26"/>
          <w:szCs w:val="26"/>
        </w:rPr>
      </w:pPr>
      <w:r>
        <w:rPr>
          <w:b/>
          <w:bCs/>
          <w:iCs/>
          <w:sz w:val="26"/>
          <w:szCs w:val="26"/>
        </w:rPr>
        <w:t>Задачи</w:t>
      </w:r>
      <w:r w:rsidR="00493027" w:rsidRPr="007168AE">
        <w:rPr>
          <w:b/>
          <w:bCs/>
          <w:iCs/>
          <w:sz w:val="26"/>
          <w:szCs w:val="26"/>
        </w:rPr>
        <w:t xml:space="preserve">  </w:t>
      </w:r>
    </w:p>
    <w:p w:rsidR="00AA6B28" w:rsidRPr="00AA6B28" w:rsidRDefault="00AA6B28" w:rsidP="0008467E">
      <w:pPr>
        <w:tabs>
          <w:tab w:val="num" w:pos="-900"/>
          <w:tab w:val="left" w:pos="10063"/>
        </w:tabs>
        <w:autoSpaceDE w:val="0"/>
        <w:autoSpaceDN w:val="0"/>
        <w:ind w:left="567" w:right="-1165" w:firstLine="567"/>
        <w:jc w:val="both"/>
        <w:rPr>
          <w:bCs/>
          <w:iCs/>
          <w:sz w:val="26"/>
          <w:szCs w:val="26"/>
        </w:rPr>
      </w:pPr>
      <w:r w:rsidRPr="00AA6B28">
        <w:rPr>
          <w:b/>
          <w:bCs/>
          <w:iCs/>
          <w:sz w:val="26"/>
          <w:szCs w:val="26"/>
        </w:rPr>
        <w:t>Оздоровительные</w:t>
      </w:r>
      <w:r>
        <w:rPr>
          <w:b/>
          <w:bCs/>
          <w:iCs/>
          <w:sz w:val="26"/>
          <w:szCs w:val="26"/>
        </w:rPr>
        <w:t>:</w:t>
      </w:r>
    </w:p>
    <w:p w:rsidR="001F3856" w:rsidRPr="00AA6B28" w:rsidRDefault="00AA6B28" w:rsidP="0008467E">
      <w:pPr>
        <w:tabs>
          <w:tab w:val="num" w:pos="720"/>
          <w:tab w:val="left" w:pos="10063"/>
        </w:tabs>
        <w:autoSpaceDE w:val="0"/>
        <w:autoSpaceDN w:val="0"/>
        <w:ind w:left="567" w:right="-1165" w:firstLine="567"/>
        <w:jc w:val="both"/>
        <w:rPr>
          <w:bCs/>
          <w:iCs/>
          <w:sz w:val="26"/>
          <w:szCs w:val="26"/>
        </w:rPr>
      </w:pPr>
      <w:r>
        <w:rPr>
          <w:bCs/>
          <w:iCs/>
          <w:sz w:val="26"/>
          <w:szCs w:val="26"/>
        </w:rPr>
        <w:t>1. Охрана жизни и укрепление здоровья, обеспече</w:t>
      </w:r>
      <w:r w:rsidR="001F3856" w:rsidRPr="00AA6B28">
        <w:rPr>
          <w:bCs/>
          <w:iCs/>
          <w:sz w:val="26"/>
          <w:szCs w:val="26"/>
        </w:rPr>
        <w:t>ние нормал</w:t>
      </w:r>
      <w:r>
        <w:rPr>
          <w:bCs/>
          <w:iCs/>
          <w:sz w:val="26"/>
          <w:szCs w:val="26"/>
        </w:rPr>
        <w:t>ьного</w:t>
      </w:r>
      <w:r>
        <w:rPr>
          <w:bCs/>
          <w:iCs/>
          <w:sz w:val="26"/>
          <w:szCs w:val="26"/>
        </w:rPr>
        <w:br/>
        <w:t xml:space="preserve">  функционирования всех органов и систем </w:t>
      </w:r>
      <w:r w:rsidR="001F3856" w:rsidRPr="00AA6B28">
        <w:rPr>
          <w:bCs/>
          <w:iCs/>
          <w:sz w:val="26"/>
          <w:szCs w:val="26"/>
        </w:rPr>
        <w:t>организма</w:t>
      </w:r>
      <w:r>
        <w:rPr>
          <w:bCs/>
          <w:iCs/>
          <w:sz w:val="26"/>
          <w:szCs w:val="26"/>
        </w:rPr>
        <w:t>.</w:t>
      </w:r>
    </w:p>
    <w:p w:rsidR="001F3856" w:rsidRPr="00AA6B28" w:rsidRDefault="00AA6B28" w:rsidP="0008467E">
      <w:pPr>
        <w:tabs>
          <w:tab w:val="num" w:pos="720"/>
          <w:tab w:val="left" w:pos="10063"/>
        </w:tabs>
        <w:autoSpaceDE w:val="0"/>
        <w:autoSpaceDN w:val="0"/>
        <w:ind w:left="567" w:right="-1165" w:firstLine="567"/>
        <w:jc w:val="both"/>
        <w:rPr>
          <w:bCs/>
          <w:iCs/>
          <w:sz w:val="26"/>
          <w:szCs w:val="26"/>
        </w:rPr>
      </w:pPr>
      <w:r>
        <w:rPr>
          <w:bCs/>
          <w:iCs/>
          <w:sz w:val="26"/>
          <w:szCs w:val="26"/>
        </w:rPr>
        <w:t xml:space="preserve">2. Всестороннее физическое совершенствование </w:t>
      </w:r>
      <w:r w:rsidR="001F3856" w:rsidRPr="00AA6B28">
        <w:rPr>
          <w:bCs/>
          <w:iCs/>
          <w:sz w:val="26"/>
          <w:szCs w:val="26"/>
        </w:rPr>
        <w:t xml:space="preserve"> функций организма</w:t>
      </w:r>
      <w:r>
        <w:rPr>
          <w:bCs/>
          <w:iCs/>
          <w:sz w:val="26"/>
          <w:szCs w:val="26"/>
        </w:rPr>
        <w:t>.</w:t>
      </w:r>
    </w:p>
    <w:p w:rsidR="001F3856" w:rsidRDefault="00AA6B28" w:rsidP="0008467E">
      <w:pPr>
        <w:tabs>
          <w:tab w:val="num" w:pos="720"/>
          <w:tab w:val="left" w:pos="10063"/>
        </w:tabs>
        <w:autoSpaceDE w:val="0"/>
        <w:autoSpaceDN w:val="0"/>
        <w:ind w:left="567" w:right="-1165" w:firstLine="567"/>
        <w:jc w:val="both"/>
        <w:rPr>
          <w:bCs/>
          <w:iCs/>
          <w:sz w:val="26"/>
          <w:szCs w:val="26"/>
        </w:rPr>
      </w:pPr>
      <w:r>
        <w:rPr>
          <w:bCs/>
          <w:iCs/>
          <w:sz w:val="26"/>
          <w:szCs w:val="26"/>
        </w:rPr>
        <w:t xml:space="preserve">3. Повышение работоспособности </w:t>
      </w:r>
      <w:r w:rsidR="001F3856" w:rsidRPr="00AA6B28">
        <w:rPr>
          <w:bCs/>
          <w:iCs/>
          <w:sz w:val="26"/>
          <w:szCs w:val="26"/>
        </w:rPr>
        <w:t>и закаливание</w:t>
      </w:r>
      <w:r>
        <w:rPr>
          <w:bCs/>
          <w:iCs/>
          <w:sz w:val="26"/>
          <w:szCs w:val="26"/>
        </w:rPr>
        <w:t>.</w:t>
      </w:r>
    </w:p>
    <w:p w:rsidR="00AA6B28" w:rsidRPr="00AA6B28" w:rsidRDefault="00AA6B28" w:rsidP="0008467E">
      <w:pPr>
        <w:tabs>
          <w:tab w:val="num" w:pos="720"/>
          <w:tab w:val="left" w:pos="10063"/>
        </w:tabs>
        <w:autoSpaceDE w:val="0"/>
        <w:autoSpaceDN w:val="0"/>
        <w:ind w:left="567" w:right="-1165" w:firstLine="567"/>
        <w:jc w:val="both"/>
        <w:rPr>
          <w:bCs/>
          <w:iCs/>
          <w:sz w:val="26"/>
          <w:szCs w:val="26"/>
        </w:rPr>
      </w:pPr>
      <w:r w:rsidRPr="00AA6B28">
        <w:rPr>
          <w:b/>
          <w:bCs/>
          <w:iCs/>
          <w:sz w:val="26"/>
          <w:szCs w:val="26"/>
        </w:rPr>
        <w:t>Образовательные</w:t>
      </w:r>
      <w:r>
        <w:rPr>
          <w:b/>
          <w:bCs/>
          <w:iCs/>
          <w:sz w:val="26"/>
          <w:szCs w:val="26"/>
        </w:rPr>
        <w:t>:</w:t>
      </w:r>
    </w:p>
    <w:p w:rsidR="001F3856" w:rsidRPr="00AA6B28" w:rsidRDefault="00AA6B28" w:rsidP="0008467E">
      <w:pPr>
        <w:tabs>
          <w:tab w:val="left" w:pos="10063"/>
        </w:tabs>
        <w:autoSpaceDE w:val="0"/>
        <w:autoSpaceDN w:val="0"/>
        <w:ind w:left="567" w:right="-1165" w:firstLine="567"/>
        <w:jc w:val="both"/>
        <w:rPr>
          <w:bCs/>
          <w:iCs/>
          <w:sz w:val="26"/>
          <w:szCs w:val="26"/>
        </w:rPr>
      </w:pPr>
      <w:r>
        <w:rPr>
          <w:bCs/>
          <w:iCs/>
          <w:sz w:val="26"/>
          <w:szCs w:val="26"/>
        </w:rPr>
        <w:t>1. Ф</w:t>
      </w:r>
      <w:r w:rsidR="00A16745">
        <w:rPr>
          <w:bCs/>
          <w:iCs/>
          <w:sz w:val="26"/>
          <w:szCs w:val="26"/>
        </w:rPr>
        <w:t>ормирование двигате</w:t>
      </w:r>
      <w:r w:rsidR="001F3856" w:rsidRPr="00AA6B28">
        <w:rPr>
          <w:bCs/>
          <w:iCs/>
          <w:sz w:val="26"/>
          <w:szCs w:val="26"/>
        </w:rPr>
        <w:t>льных умений и навыков</w:t>
      </w:r>
      <w:r w:rsidR="00A16745">
        <w:rPr>
          <w:bCs/>
          <w:iCs/>
          <w:sz w:val="26"/>
          <w:szCs w:val="26"/>
        </w:rPr>
        <w:t>.</w:t>
      </w:r>
    </w:p>
    <w:p w:rsidR="001F3856" w:rsidRPr="00AA6B28" w:rsidRDefault="00A16745" w:rsidP="0008467E">
      <w:pPr>
        <w:tabs>
          <w:tab w:val="left" w:pos="10063"/>
        </w:tabs>
        <w:autoSpaceDE w:val="0"/>
        <w:autoSpaceDN w:val="0"/>
        <w:ind w:left="567" w:right="-1165" w:firstLine="567"/>
        <w:jc w:val="both"/>
        <w:rPr>
          <w:bCs/>
          <w:iCs/>
          <w:sz w:val="26"/>
          <w:szCs w:val="26"/>
        </w:rPr>
      </w:pPr>
      <w:r>
        <w:rPr>
          <w:bCs/>
          <w:iCs/>
          <w:sz w:val="26"/>
          <w:szCs w:val="26"/>
        </w:rPr>
        <w:t xml:space="preserve">2. Развитие физических </w:t>
      </w:r>
      <w:r w:rsidR="001F3856" w:rsidRPr="00AA6B28">
        <w:rPr>
          <w:bCs/>
          <w:iCs/>
          <w:sz w:val="26"/>
          <w:szCs w:val="26"/>
        </w:rPr>
        <w:t>качеств</w:t>
      </w:r>
      <w:r>
        <w:rPr>
          <w:bCs/>
          <w:iCs/>
          <w:sz w:val="26"/>
          <w:szCs w:val="26"/>
        </w:rPr>
        <w:t>.</w:t>
      </w:r>
    </w:p>
    <w:p w:rsidR="001F3856" w:rsidRPr="00AA6B28" w:rsidRDefault="00A16745" w:rsidP="0008467E">
      <w:pPr>
        <w:tabs>
          <w:tab w:val="left" w:pos="10063"/>
        </w:tabs>
        <w:autoSpaceDE w:val="0"/>
        <w:autoSpaceDN w:val="0"/>
        <w:ind w:left="567" w:right="-1165" w:firstLine="567"/>
        <w:jc w:val="both"/>
        <w:rPr>
          <w:bCs/>
          <w:iCs/>
          <w:sz w:val="26"/>
          <w:szCs w:val="26"/>
        </w:rPr>
      </w:pPr>
      <w:r>
        <w:rPr>
          <w:bCs/>
          <w:iCs/>
          <w:sz w:val="26"/>
          <w:szCs w:val="26"/>
        </w:rPr>
        <w:t xml:space="preserve">3. Овладение ребенком элементарными знаниями о своем организме, роли физических упражнений в его жизни, </w:t>
      </w:r>
      <w:r w:rsidR="001F3856" w:rsidRPr="00AA6B28">
        <w:rPr>
          <w:bCs/>
          <w:iCs/>
          <w:sz w:val="26"/>
          <w:szCs w:val="26"/>
        </w:rPr>
        <w:t>способах укрепления</w:t>
      </w:r>
      <w:r w:rsidR="001F3856" w:rsidRPr="00AA6B28">
        <w:rPr>
          <w:bCs/>
          <w:iCs/>
          <w:sz w:val="26"/>
          <w:szCs w:val="26"/>
        </w:rPr>
        <w:br/>
        <w:t xml:space="preserve">  собственного здоровья</w:t>
      </w:r>
      <w:r>
        <w:rPr>
          <w:bCs/>
          <w:iCs/>
          <w:sz w:val="26"/>
          <w:szCs w:val="26"/>
        </w:rPr>
        <w:t>.</w:t>
      </w:r>
      <w:r w:rsidR="001F3856" w:rsidRPr="00AA6B28">
        <w:rPr>
          <w:bCs/>
          <w:iCs/>
          <w:sz w:val="26"/>
          <w:szCs w:val="26"/>
        </w:rPr>
        <w:t xml:space="preserve"> </w:t>
      </w:r>
    </w:p>
    <w:p w:rsidR="00A16745" w:rsidRPr="00A16745" w:rsidRDefault="00A16745" w:rsidP="0008467E">
      <w:pPr>
        <w:tabs>
          <w:tab w:val="num" w:pos="720"/>
          <w:tab w:val="left" w:pos="10063"/>
        </w:tabs>
        <w:autoSpaceDE w:val="0"/>
        <w:autoSpaceDN w:val="0"/>
        <w:ind w:left="567" w:right="-1165" w:firstLine="567"/>
        <w:jc w:val="both"/>
        <w:rPr>
          <w:bCs/>
          <w:iCs/>
          <w:sz w:val="26"/>
          <w:szCs w:val="26"/>
        </w:rPr>
      </w:pPr>
      <w:r w:rsidRPr="00A16745">
        <w:rPr>
          <w:b/>
          <w:bCs/>
          <w:iCs/>
          <w:sz w:val="26"/>
          <w:szCs w:val="26"/>
        </w:rPr>
        <w:t>Воспитательные</w:t>
      </w:r>
      <w:r>
        <w:rPr>
          <w:b/>
          <w:bCs/>
          <w:iCs/>
          <w:sz w:val="26"/>
          <w:szCs w:val="26"/>
        </w:rPr>
        <w:t>:</w:t>
      </w:r>
    </w:p>
    <w:p w:rsidR="001F3856" w:rsidRPr="00A16745" w:rsidRDefault="00A16745" w:rsidP="0008467E">
      <w:pPr>
        <w:tabs>
          <w:tab w:val="left" w:pos="10063"/>
        </w:tabs>
        <w:autoSpaceDE w:val="0"/>
        <w:autoSpaceDN w:val="0"/>
        <w:ind w:left="567" w:right="-1165" w:firstLine="567"/>
        <w:jc w:val="both"/>
        <w:rPr>
          <w:bCs/>
          <w:iCs/>
          <w:sz w:val="26"/>
          <w:szCs w:val="26"/>
        </w:rPr>
      </w:pPr>
      <w:r>
        <w:rPr>
          <w:bCs/>
          <w:iCs/>
          <w:sz w:val="26"/>
          <w:szCs w:val="26"/>
        </w:rPr>
        <w:t xml:space="preserve">1. Формирование интереса </w:t>
      </w:r>
      <w:r w:rsidR="001F3856" w:rsidRPr="00A16745">
        <w:rPr>
          <w:bCs/>
          <w:iCs/>
          <w:sz w:val="26"/>
          <w:szCs w:val="26"/>
        </w:rPr>
        <w:t>и потребн</w:t>
      </w:r>
      <w:r>
        <w:rPr>
          <w:bCs/>
          <w:iCs/>
          <w:sz w:val="26"/>
          <w:szCs w:val="26"/>
        </w:rPr>
        <w:t>ости в занятиях</w:t>
      </w:r>
      <w:r>
        <w:rPr>
          <w:bCs/>
          <w:iCs/>
          <w:sz w:val="26"/>
          <w:szCs w:val="26"/>
        </w:rPr>
        <w:br/>
        <w:t xml:space="preserve">  физическими </w:t>
      </w:r>
      <w:r w:rsidR="001F3856" w:rsidRPr="00A16745">
        <w:rPr>
          <w:bCs/>
          <w:iCs/>
          <w:sz w:val="26"/>
          <w:szCs w:val="26"/>
        </w:rPr>
        <w:t>упражнениями</w:t>
      </w:r>
      <w:r>
        <w:rPr>
          <w:bCs/>
          <w:iCs/>
          <w:sz w:val="26"/>
          <w:szCs w:val="26"/>
        </w:rPr>
        <w:t>.</w:t>
      </w:r>
    </w:p>
    <w:p w:rsidR="001F3856" w:rsidRDefault="00A16745" w:rsidP="0008467E">
      <w:pPr>
        <w:tabs>
          <w:tab w:val="left" w:pos="10063"/>
        </w:tabs>
        <w:autoSpaceDE w:val="0"/>
        <w:autoSpaceDN w:val="0"/>
        <w:ind w:left="567" w:right="-1165" w:firstLine="567"/>
        <w:jc w:val="both"/>
        <w:rPr>
          <w:bCs/>
          <w:iCs/>
          <w:sz w:val="26"/>
          <w:szCs w:val="26"/>
        </w:rPr>
      </w:pPr>
      <w:r>
        <w:rPr>
          <w:bCs/>
          <w:iCs/>
          <w:sz w:val="26"/>
          <w:szCs w:val="26"/>
        </w:rPr>
        <w:t xml:space="preserve">2. Разностороннее  гармоничное развитие ребенка (не только физическое, </w:t>
      </w:r>
      <w:r w:rsidR="001F3856" w:rsidRPr="00A16745">
        <w:rPr>
          <w:bCs/>
          <w:iCs/>
          <w:sz w:val="26"/>
          <w:szCs w:val="26"/>
        </w:rPr>
        <w:t>но и умственное</w:t>
      </w:r>
      <w:r>
        <w:rPr>
          <w:bCs/>
          <w:iCs/>
          <w:sz w:val="26"/>
          <w:szCs w:val="26"/>
        </w:rPr>
        <w:t>, нравственное,</w:t>
      </w:r>
      <w:r w:rsidR="001F3856" w:rsidRPr="00A16745">
        <w:rPr>
          <w:bCs/>
          <w:iCs/>
          <w:sz w:val="26"/>
          <w:szCs w:val="26"/>
        </w:rPr>
        <w:t xml:space="preserve"> эстетическое, трудовое)</w:t>
      </w:r>
      <w:r>
        <w:rPr>
          <w:bCs/>
          <w:iCs/>
          <w:sz w:val="26"/>
          <w:szCs w:val="26"/>
        </w:rPr>
        <w:t>.</w:t>
      </w:r>
      <w:r w:rsidR="001F3856" w:rsidRPr="00A16745">
        <w:rPr>
          <w:bCs/>
          <w:iCs/>
          <w:sz w:val="26"/>
          <w:szCs w:val="26"/>
        </w:rPr>
        <w:t xml:space="preserve"> </w:t>
      </w:r>
    </w:p>
    <w:p w:rsidR="00A16745" w:rsidRPr="00A16745" w:rsidRDefault="00A16745" w:rsidP="0008467E">
      <w:pPr>
        <w:tabs>
          <w:tab w:val="left" w:pos="10063"/>
        </w:tabs>
        <w:autoSpaceDE w:val="0"/>
        <w:autoSpaceDN w:val="0"/>
        <w:ind w:left="567" w:right="-1165" w:firstLine="567"/>
        <w:jc w:val="both"/>
        <w:rPr>
          <w:bCs/>
          <w:iCs/>
          <w:sz w:val="26"/>
          <w:szCs w:val="26"/>
        </w:rPr>
      </w:pPr>
      <w:r w:rsidRPr="00A16745">
        <w:rPr>
          <w:b/>
          <w:bCs/>
          <w:iCs/>
          <w:sz w:val="26"/>
          <w:szCs w:val="26"/>
        </w:rPr>
        <w:t>Направления физического развития:</w:t>
      </w:r>
      <w:r w:rsidRPr="00A16745">
        <w:rPr>
          <w:bCs/>
          <w:iCs/>
          <w:sz w:val="26"/>
          <w:szCs w:val="26"/>
        </w:rPr>
        <w:t xml:space="preserve"> </w:t>
      </w:r>
    </w:p>
    <w:p w:rsidR="00A16745" w:rsidRPr="00A16745" w:rsidRDefault="00A16745" w:rsidP="0008467E">
      <w:pPr>
        <w:tabs>
          <w:tab w:val="left" w:pos="10063"/>
        </w:tabs>
        <w:autoSpaceDE w:val="0"/>
        <w:autoSpaceDN w:val="0"/>
        <w:ind w:left="567" w:right="-1165" w:firstLine="567"/>
        <w:jc w:val="both"/>
        <w:rPr>
          <w:bCs/>
          <w:iCs/>
          <w:sz w:val="26"/>
          <w:szCs w:val="26"/>
        </w:rPr>
      </w:pPr>
      <w:r>
        <w:rPr>
          <w:bCs/>
          <w:iCs/>
          <w:sz w:val="26"/>
          <w:szCs w:val="26"/>
        </w:rPr>
        <w:t xml:space="preserve"> </w:t>
      </w:r>
      <w:r w:rsidRPr="00A16745">
        <w:rPr>
          <w:b/>
          <w:bCs/>
          <w:iCs/>
          <w:sz w:val="26"/>
          <w:szCs w:val="26"/>
        </w:rPr>
        <w:t>1.</w:t>
      </w:r>
      <w:r>
        <w:rPr>
          <w:bCs/>
          <w:iCs/>
          <w:sz w:val="26"/>
          <w:szCs w:val="26"/>
        </w:rPr>
        <w:t xml:space="preserve"> </w:t>
      </w:r>
      <w:r w:rsidRPr="00A16745">
        <w:rPr>
          <w:b/>
          <w:bCs/>
          <w:iCs/>
          <w:sz w:val="26"/>
          <w:szCs w:val="26"/>
        </w:rPr>
        <w:t xml:space="preserve">Приобретение детьми опыта в двигательной деятельности: </w:t>
      </w:r>
    </w:p>
    <w:p w:rsidR="001F3856" w:rsidRPr="00A16745" w:rsidRDefault="00A16745" w:rsidP="0008467E">
      <w:pPr>
        <w:tabs>
          <w:tab w:val="left" w:pos="10063"/>
        </w:tabs>
        <w:autoSpaceDE w:val="0"/>
        <w:autoSpaceDN w:val="0"/>
        <w:ind w:left="567" w:right="-1165" w:firstLine="567"/>
        <w:jc w:val="both"/>
        <w:rPr>
          <w:bCs/>
          <w:iCs/>
          <w:sz w:val="26"/>
          <w:szCs w:val="26"/>
        </w:rPr>
      </w:pPr>
      <w:r>
        <w:rPr>
          <w:bCs/>
          <w:iCs/>
          <w:sz w:val="26"/>
          <w:szCs w:val="26"/>
        </w:rPr>
        <w:t xml:space="preserve"> - связанной с выполнением </w:t>
      </w:r>
      <w:r w:rsidR="001F3856" w:rsidRPr="00A16745">
        <w:rPr>
          <w:bCs/>
          <w:iCs/>
          <w:sz w:val="26"/>
          <w:szCs w:val="26"/>
        </w:rPr>
        <w:t>упражнений</w:t>
      </w:r>
      <w:r>
        <w:rPr>
          <w:bCs/>
          <w:iCs/>
          <w:sz w:val="26"/>
          <w:szCs w:val="26"/>
        </w:rPr>
        <w:t>;</w:t>
      </w:r>
    </w:p>
    <w:p w:rsidR="001F3856" w:rsidRPr="00A16745" w:rsidRDefault="00A16745" w:rsidP="0008467E">
      <w:pPr>
        <w:tabs>
          <w:tab w:val="left" w:pos="10063"/>
        </w:tabs>
        <w:autoSpaceDE w:val="0"/>
        <w:autoSpaceDN w:val="0"/>
        <w:ind w:left="567" w:right="-1165" w:firstLine="567"/>
        <w:jc w:val="both"/>
        <w:rPr>
          <w:bCs/>
          <w:iCs/>
          <w:sz w:val="26"/>
          <w:szCs w:val="26"/>
        </w:rPr>
      </w:pPr>
      <w:r>
        <w:rPr>
          <w:bCs/>
          <w:iCs/>
          <w:sz w:val="26"/>
          <w:szCs w:val="26"/>
        </w:rPr>
        <w:t xml:space="preserve">  - </w:t>
      </w:r>
      <w:r w:rsidR="001F3856" w:rsidRPr="00A16745">
        <w:rPr>
          <w:bCs/>
          <w:iCs/>
          <w:sz w:val="26"/>
          <w:szCs w:val="26"/>
        </w:rPr>
        <w:t>н</w:t>
      </w:r>
      <w:r>
        <w:rPr>
          <w:bCs/>
          <w:iCs/>
          <w:sz w:val="26"/>
          <w:szCs w:val="26"/>
        </w:rPr>
        <w:t xml:space="preserve">аправленной на развитие таких </w:t>
      </w:r>
      <w:r w:rsidR="001F3856" w:rsidRPr="00A16745">
        <w:rPr>
          <w:bCs/>
          <w:iCs/>
          <w:sz w:val="26"/>
          <w:szCs w:val="26"/>
        </w:rPr>
        <w:t>физических качеств как</w:t>
      </w:r>
      <w:r w:rsidR="001F3856" w:rsidRPr="00A16745">
        <w:rPr>
          <w:bCs/>
          <w:iCs/>
          <w:sz w:val="26"/>
          <w:szCs w:val="26"/>
        </w:rPr>
        <w:br/>
        <w:t xml:space="preserve">  координация и гибкость</w:t>
      </w:r>
      <w:r>
        <w:rPr>
          <w:bCs/>
          <w:iCs/>
          <w:sz w:val="26"/>
          <w:szCs w:val="26"/>
        </w:rPr>
        <w:t>;</w:t>
      </w:r>
    </w:p>
    <w:p w:rsidR="001F3856" w:rsidRPr="00A16745" w:rsidRDefault="00A16745" w:rsidP="0008467E">
      <w:pPr>
        <w:tabs>
          <w:tab w:val="left" w:pos="10063"/>
        </w:tabs>
        <w:autoSpaceDE w:val="0"/>
        <w:autoSpaceDN w:val="0"/>
        <w:ind w:left="567" w:right="-1165" w:firstLine="567"/>
        <w:jc w:val="both"/>
        <w:rPr>
          <w:bCs/>
          <w:iCs/>
          <w:sz w:val="26"/>
          <w:szCs w:val="26"/>
        </w:rPr>
      </w:pPr>
      <w:r>
        <w:rPr>
          <w:bCs/>
          <w:iCs/>
          <w:sz w:val="26"/>
          <w:szCs w:val="26"/>
        </w:rPr>
        <w:t xml:space="preserve"> - способствующей правильному формированию опорно-двигательной системы </w:t>
      </w:r>
      <w:r w:rsidR="001F3856" w:rsidRPr="00A16745">
        <w:rPr>
          <w:bCs/>
          <w:iCs/>
          <w:sz w:val="26"/>
          <w:szCs w:val="26"/>
        </w:rPr>
        <w:t>о</w:t>
      </w:r>
      <w:r>
        <w:rPr>
          <w:bCs/>
          <w:iCs/>
          <w:sz w:val="26"/>
          <w:szCs w:val="26"/>
        </w:rPr>
        <w:t xml:space="preserve">рганизма, развитию равновесия, </w:t>
      </w:r>
      <w:r w:rsidR="001F3856" w:rsidRPr="00A16745">
        <w:rPr>
          <w:bCs/>
          <w:iCs/>
          <w:sz w:val="26"/>
          <w:szCs w:val="26"/>
        </w:rPr>
        <w:t xml:space="preserve"> координации движений, крупной</w:t>
      </w:r>
      <w:r w:rsidR="001F3856" w:rsidRPr="00A16745">
        <w:rPr>
          <w:bCs/>
          <w:iCs/>
          <w:sz w:val="26"/>
          <w:szCs w:val="26"/>
        </w:rPr>
        <w:br/>
        <w:t xml:space="preserve">  и мелкой моторики</w:t>
      </w:r>
      <w:r>
        <w:rPr>
          <w:bCs/>
          <w:iCs/>
          <w:sz w:val="26"/>
          <w:szCs w:val="26"/>
        </w:rPr>
        <w:t>;</w:t>
      </w:r>
    </w:p>
    <w:p w:rsidR="001F3856" w:rsidRPr="00A16745" w:rsidRDefault="00A16745" w:rsidP="0008467E">
      <w:pPr>
        <w:tabs>
          <w:tab w:val="left" w:pos="10063"/>
        </w:tabs>
        <w:autoSpaceDE w:val="0"/>
        <w:autoSpaceDN w:val="0"/>
        <w:ind w:left="567" w:right="-1165" w:firstLine="567"/>
        <w:jc w:val="both"/>
        <w:rPr>
          <w:bCs/>
          <w:iCs/>
          <w:sz w:val="26"/>
          <w:szCs w:val="26"/>
        </w:rPr>
      </w:pPr>
      <w:r>
        <w:rPr>
          <w:bCs/>
          <w:iCs/>
          <w:sz w:val="26"/>
          <w:szCs w:val="26"/>
        </w:rPr>
        <w:t xml:space="preserve"> - связанной с правильным не наносящим вреда организму, выполнением основных </w:t>
      </w:r>
      <w:r w:rsidR="001F3856" w:rsidRPr="00A16745">
        <w:rPr>
          <w:bCs/>
          <w:iCs/>
          <w:sz w:val="26"/>
          <w:szCs w:val="26"/>
        </w:rPr>
        <w:t>движений</w:t>
      </w:r>
      <w:r>
        <w:rPr>
          <w:bCs/>
          <w:iCs/>
          <w:sz w:val="26"/>
          <w:szCs w:val="26"/>
        </w:rPr>
        <w:t xml:space="preserve"> (ходьба, бег, мягкие прыжки, повороты в обе </w:t>
      </w:r>
      <w:r w:rsidR="001F3856" w:rsidRPr="00A16745">
        <w:rPr>
          <w:bCs/>
          <w:iCs/>
          <w:sz w:val="26"/>
          <w:szCs w:val="26"/>
        </w:rPr>
        <w:t>стороны</w:t>
      </w:r>
      <w:r>
        <w:rPr>
          <w:bCs/>
          <w:iCs/>
          <w:sz w:val="26"/>
          <w:szCs w:val="26"/>
        </w:rPr>
        <w:t>).</w:t>
      </w:r>
      <w:r w:rsidR="001F3856" w:rsidRPr="00A16745">
        <w:rPr>
          <w:bCs/>
          <w:iCs/>
          <w:sz w:val="26"/>
          <w:szCs w:val="26"/>
        </w:rPr>
        <w:t xml:space="preserve"> </w:t>
      </w:r>
    </w:p>
    <w:p w:rsidR="00A16745" w:rsidRDefault="00A16745" w:rsidP="0008467E">
      <w:pPr>
        <w:tabs>
          <w:tab w:val="num" w:pos="-900"/>
          <w:tab w:val="left" w:pos="10063"/>
        </w:tabs>
        <w:autoSpaceDE w:val="0"/>
        <w:autoSpaceDN w:val="0"/>
        <w:ind w:left="567" w:right="-1165" w:firstLine="567"/>
        <w:jc w:val="both"/>
        <w:rPr>
          <w:bCs/>
          <w:iCs/>
          <w:sz w:val="26"/>
          <w:szCs w:val="26"/>
        </w:rPr>
      </w:pPr>
      <w:r w:rsidRPr="007168AE">
        <w:rPr>
          <w:bCs/>
          <w:iCs/>
          <w:sz w:val="26"/>
          <w:szCs w:val="26"/>
        </w:rPr>
        <w:t>2. Становление целенаправленности  и саморегуляции  в двигательной сфере.</w:t>
      </w:r>
    </w:p>
    <w:p w:rsidR="00A16745" w:rsidRPr="007168AE" w:rsidRDefault="00A16745" w:rsidP="0008467E">
      <w:pPr>
        <w:tabs>
          <w:tab w:val="num" w:pos="-900"/>
          <w:tab w:val="left" w:pos="10063"/>
        </w:tabs>
        <w:autoSpaceDE w:val="0"/>
        <w:autoSpaceDN w:val="0"/>
        <w:ind w:left="567" w:right="-1165" w:firstLine="567"/>
        <w:jc w:val="both"/>
        <w:rPr>
          <w:bCs/>
          <w:iCs/>
          <w:sz w:val="26"/>
          <w:szCs w:val="26"/>
        </w:rPr>
      </w:pPr>
      <w:r w:rsidRPr="007168AE">
        <w:rPr>
          <w:bCs/>
          <w:iCs/>
          <w:sz w:val="26"/>
          <w:szCs w:val="26"/>
        </w:rPr>
        <w:t>3. Становление ценностей здорового образа жизни,</w:t>
      </w:r>
      <w:r w:rsidRPr="007168AE">
        <w:rPr>
          <w:b/>
          <w:bCs/>
          <w:iCs/>
          <w:sz w:val="26"/>
          <w:szCs w:val="26"/>
        </w:rPr>
        <w:t xml:space="preserve"> </w:t>
      </w:r>
      <w:r w:rsidRPr="007168AE">
        <w:rPr>
          <w:bCs/>
          <w:iCs/>
          <w:sz w:val="26"/>
          <w:szCs w:val="26"/>
        </w:rPr>
        <w:t>овладение его элементарными нормами и правилами (в питании, двигательном режиме, закаливании, при формировании полезных привычек и др.)</w:t>
      </w:r>
    </w:p>
    <w:p w:rsidR="00482068" w:rsidRPr="00482068" w:rsidRDefault="00482068" w:rsidP="0008467E">
      <w:pPr>
        <w:tabs>
          <w:tab w:val="num" w:pos="-900"/>
          <w:tab w:val="left" w:pos="10063"/>
        </w:tabs>
        <w:autoSpaceDE w:val="0"/>
        <w:autoSpaceDN w:val="0"/>
        <w:ind w:left="567" w:right="-1165" w:firstLine="567"/>
        <w:jc w:val="center"/>
        <w:rPr>
          <w:bCs/>
          <w:iCs/>
          <w:sz w:val="26"/>
          <w:szCs w:val="26"/>
        </w:rPr>
      </w:pPr>
      <w:r w:rsidRPr="00482068">
        <w:rPr>
          <w:b/>
          <w:bCs/>
          <w:iCs/>
          <w:sz w:val="26"/>
          <w:szCs w:val="26"/>
        </w:rPr>
        <w:t>Принципы физического развития</w:t>
      </w:r>
    </w:p>
    <w:p w:rsidR="00482068" w:rsidRPr="00482068" w:rsidRDefault="00482068" w:rsidP="0008467E">
      <w:pPr>
        <w:tabs>
          <w:tab w:val="num" w:pos="-900"/>
          <w:tab w:val="left" w:pos="10063"/>
        </w:tabs>
        <w:autoSpaceDE w:val="0"/>
        <w:autoSpaceDN w:val="0"/>
        <w:ind w:left="567" w:right="-1165" w:firstLine="567"/>
        <w:jc w:val="both"/>
        <w:rPr>
          <w:bCs/>
          <w:iCs/>
          <w:sz w:val="26"/>
          <w:szCs w:val="26"/>
        </w:rPr>
      </w:pPr>
      <w:r>
        <w:rPr>
          <w:b/>
          <w:bCs/>
          <w:iCs/>
          <w:sz w:val="26"/>
          <w:szCs w:val="26"/>
        </w:rPr>
        <w:t xml:space="preserve">1. </w:t>
      </w:r>
      <w:r w:rsidRPr="00482068">
        <w:rPr>
          <w:b/>
          <w:bCs/>
          <w:iCs/>
          <w:sz w:val="26"/>
          <w:szCs w:val="26"/>
        </w:rPr>
        <w:t>Дидактические</w:t>
      </w:r>
      <w:r>
        <w:rPr>
          <w:b/>
          <w:bCs/>
          <w:iCs/>
          <w:sz w:val="26"/>
          <w:szCs w:val="26"/>
        </w:rPr>
        <w:t>:</w:t>
      </w:r>
      <w:r w:rsidRPr="00482068">
        <w:rPr>
          <w:b/>
          <w:bCs/>
          <w:iCs/>
          <w:sz w:val="26"/>
          <w:szCs w:val="26"/>
        </w:rPr>
        <w:t xml:space="preserve"> </w:t>
      </w:r>
    </w:p>
    <w:p w:rsidR="001F3856" w:rsidRPr="00482068" w:rsidRDefault="00482068" w:rsidP="0008467E">
      <w:pPr>
        <w:tabs>
          <w:tab w:val="num" w:pos="1440"/>
          <w:tab w:val="left" w:pos="10063"/>
        </w:tabs>
        <w:autoSpaceDE w:val="0"/>
        <w:autoSpaceDN w:val="0"/>
        <w:ind w:left="567" w:right="-1165" w:firstLine="567"/>
        <w:jc w:val="both"/>
        <w:rPr>
          <w:bCs/>
          <w:iCs/>
          <w:sz w:val="26"/>
          <w:szCs w:val="26"/>
        </w:rPr>
      </w:pPr>
      <w:r>
        <w:rPr>
          <w:bCs/>
          <w:iCs/>
          <w:sz w:val="26"/>
          <w:szCs w:val="26"/>
        </w:rPr>
        <w:t xml:space="preserve"> - систематичность </w:t>
      </w:r>
      <w:r w:rsidR="001F3856" w:rsidRPr="00482068">
        <w:rPr>
          <w:bCs/>
          <w:iCs/>
          <w:sz w:val="26"/>
          <w:szCs w:val="26"/>
        </w:rPr>
        <w:t>и последовательность</w:t>
      </w:r>
      <w:r>
        <w:rPr>
          <w:bCs/>
          <w:iCs/>
          <w:sz w:val="26"/>
          <w:szCs w:val="26"/>
        </w:rPr>
        <w:t>;</w:t>
      </w:r>
    </w:p>
    <w:p w:rsidR="001F3856" w:rsidRPr="00482068" w:rsidRDefault="00482068" w:rsidP="0008467E">
      <w:pPr>
        <w:tabs>
          <w:tab w:val="num" w:pos="720"/>
          <w:tab w:val="left" w:pos="10063"/>
        </w:tabs>
        <w:autoSpaceDE w:val="0"/>
        <w:autoSpaceDN w:val="0"/>
        <w:ind w:left="567" w:right="-1165" w:firstLine="567"/>
        <w:jc w:val="both"/>
        <w:rPr>
          <w:bCs/>
          <w:iCs/>
          <w:sz w:val="26"/>
          <w:szCs w:val="26"/>
        </w:rPr>
      </w:pPr>
      <w:r>
        <w:rPr>
          <w:bCs/>
          <w:iCs/>
          <w:sz w:val="26"/>
          <w:szCs w:val="26"/>
        </w:rPr>
        <w:t xml:space="preserve"> - р</w:t>
      </w:r>
      <w:r w:rsidR="001F3856" w:rsidRPr="00482068">
        <w:rPr>
          <w:bCs/>
          <w:iCs/>
          <w:sz w:val="26"/>
          <w:szCs w:val="26"/>
        </w:rPr>
        <w:t>азвивающее обучение</w:t>
      </w:r>
      <w:r>
        <w:rPr>
          <w:bCs/>
          <w:iCs/>
          <w:sz w:val="26"/>
          <w:szCs w:val="26"/>
        </w:rPr>
        <w:t>;</w:t>
      </w:r>
    </w:p>
    <w:p w:rsidR="001F3856" w:rsidRPr="00482068" w:rsidRDefault="00482068" w:rsidP="0008467E">
      <w:pPr>
        <w:tabs>
          <w:tab w:val="num" w:pos="720"/>
          <w:tab w:val="left" w:pos="10063"/>
        </w:tabs>
        <w:autoSpaceDE w:val="0"/>
        <w:autoSpaceDN w:val="0"/>
        <w:ind w:left="567" w:right="-1165" w:firstLine="567"/>
        <w:jc w:val="both"/>
        <w:rPr>
          <w:bCs/>
          <w:iCs/>
          <w:sz w:val="26"/>
          <w:szCs w:val="26"/>
        </w:rPr>
      </w:pPr>
      <w:r>
        <w:rPr>
          <w:bCs/>
          <w:iCs/>
          <w:sz w:val="26"/>
          <w:szCs w:val="26"/>
        </w:rPr>
        <w:t xml:space="preserve"> - д</w:t>
      </w:r>
      <w:r w:rsidR="001F3856" w:rsidRPr="00482068">
        <w:rPr>
          <w:bCs/>
          <w:iCs/>
          <w:sz w:val="26"/>
          <w:szCs w:val="26"/>
        </w:rPr>
        <w:t>оступность</w:t>
      </w:r>
      <w:r>
        <w:rPr>
          <w:bCs/>
          <w:iCs/>
          <w:sz w:val="26"/>
          <w:szCs w:val="26"/>
        </w:rPr>
        <w:t>;</w:t>
      </w:r>
    </w:p>
    <w:p w:rsidR="001F3856" w:rsidRPr="00482068" w:rsidRDefault="00482068" w:rsidP="0008467E">
      <w:pPr>
        <w:tabs>
          <w:tab w:val="num" w:pos="720"/>
          <w:tab w:val="left" w:pos="10063"/>
        </w:tabs>
        <w:autoSpaceDE w:val="0"/>
        <w:autoSpaceDN w:val="0"/>
        <w:ind w:left="567" w:right="-1165" w:firstLine="567"/>
        <w:jc w:val="both"/>
        <w:rPr>
          <w:bCs/>
          <w:iCs/>
          <w:sz w:val="26"/>
          <w:szCs w:val="26"/>
        </w:rPr>
      </w:pPr>
      <w:r>
        <w:rPr>
          <w:bCs/>
          <w:iCs/>
          <w:sz w:val="26"/>
          <w:szCs w:val="26"/>
        </w:rPr>
        <w:t xml:space="preserve"> - воспитывающее</w:t>
      </w:r>
      <w:r w:rsidR="001F3856" w:rsidRPr="00482068">
        <w:rPr>
          <w:bCs/>
          <w:iCs/>
          <w:sz w:val="26"/>
          <w:szCs w:val="26"/>
        </w:rPr>
        <w:t xml:space="preserve"> обучение</w:t>
      </w:r>
      <w:r>
        <w:rPr>
          <w:bCs/>
          <w:iCs/>
          <w:sz w:val="26"/>
          <w:szCs w:val="26"/>
        </w:rPr>
        <w:t>;</w:t>
      </w:r>
    </w:p>
    <w:p w:rsidR="001F3856" w:rsidRPr="00482068" w:rsidRDefault="00482068" w:rsidP="0008467E">
      <w:pPr>
        <w:tabs>
          <w:tab w:val="num" w:pos="720"/>
          <w:tab w:val="left" w:pos="10063"/>
        </w:tabs>
        <w:autoSpaceDE w:val="0"/>
        <w:autoSpaceDN w:val="0"/>
        <w:ind w:left="567" w:right="-1165" w:firstLine="567"/>
        <w:jc w:val="both"/>
        <w:rPr>
          <w:bCs/>
          <w:iCs/>
          <w:sz w:val="26"/>
          <w:szCs w:val="26"/>
        </w:rPr>
      </w:pPr>
      <w:r>
        <w:rPr>
          <w:bCs/>
          <w:iCs/>
          <w:sz w:val="26"/>
          <w:szCs w:val="26"/>
        </w:rPr>
        <w:t xml:space="preserve"> - учет индивидуальных и возрастных  </w:t>
      </w:r>
      <w:r w:rsidR="001F3856" w:rsidRPr="00482068">
        <w:rPr>
          <w:bCs/>
          <w:iCs/>
          <w:sz w:val="26"/>
          <w:szCs w:val="26"/>
        </w:rPr>
        <w:t>особенностей</w:t>
      </w:r>
      <w:r>
        <w:rPr>
          <w:bCs/>
          <w:iCs/>
          <w:sz w:val="26"/>
          <w:szCs w:val="26"/>
        </w:rPr>
        <w:t>;</w:t>
      </w:r>
    </w:p>
    <w:p w:rsidR="001F3856" w:rsidRPr="00482068" w:rsidRDefault="00482068" w:rsidP="0008467E">
      <w:pPr>
        <w:tabs>
          <w:tab w:val="num" w:pos="1440"/>
          <w:tab w:val="left" w:pos="10063"/>
        </w:tabs>
        <w:autoSpaceDE w:val="0"/>
        <w:autoSpaceDN w:val="0"/>
        <w:ind w:left="567" w:right="-1165" w:firstLine="567"/>
        <w:jc w:val="both"/>
        <w:rPr>
          <w:bCs/>
          <w:iCs/>
          <w:sz w:val="26"/>
          <w:szCs w:val="26"/>
        </w:rPr>
      </w:pPr>
      <w:r>
        <w:rPr>
          <w:bCs/>
          <w:iCs/>
          <w:sz w:val="26"/>
          <w:szCs w:val="26"/>
        </w:rPr>
        <w:t xml:space="preserve"> - сознательность </w:t>
      </w:r>
      <w:r w:rsidR="001F3856" w:rsidRPr="00482068">
        <w:rPr>
          <w:bCs/>
          <w:iCs/>
          <w:sz w:val="26"/>
          <w:szCs w:val="26"/>
        </w:rPr>
        <w:t>и активность ребенка</w:t>
      </w:r>
      <w:r>
        <w:rPr>
          <w:bCs/>
          <w:iCs/>
          <w:sz w:val="26"/>
          <w:szCs w:val="26"/>
        </w:rPr>
        <w:t>;</w:t>
      </w:r>
    </w:p>
    <w:p w:rsidR="001F3856" w:rsidRDefault="00482068" w:rsidP="0008467E">
      <w:pPr>
        <w:tabs>
          <w:tab w:val="num" w:pos="720"/>
          <w:tab w:val="left" w:pos="10063"/>
        </w:tabs>
        <w:autoSpaceDE w:val="0"/>
        <w:autoSpaceDN w:val="0"/>
        <w:ind w:left="567" w:right="-1165" w:firstLine="567"/>
        <w:jc w:val="both"/>
        <w:rPr>
          <w:bCs/>
          <w:iCs/>
          <w:sz w:val="26"/>
          <w:szCs w:val="26"/>
        </w:rPr>
      </w:pPr>
      <w:r>
        <w:rPr>
          <w:bCs/>
          <w:iCs/>
          <w:sz w:val="26"/>
          <w:szCs w:val="26"/>
        </w:rPr>
        <w:t xml:space="preserve"> - н</w:t>
      </w:r>
      <w:r w:rsidR="001F3856" w:rsidRPr="00482068">
        <w:rPr>
          <w:bCs/>
          <w:iCs/>
          <w:sz w:val="26"/>
          <w:szCs w:val="26"/>
        </w:rPr>
        <w:t>аглядность</w:t>
      </w:r>
    </w:p>
    <w:p w:rsidR="00482068" w:rsidRPr="00482068" w:rsidRDefault="00482068" w:rsidP="0008467E">
      <w:pPr>
        <w:tabs>
          <w:tab w:val="num" w:pos="720"/>
          <w:tab w:val="left" w:pos="10063"/>
        </w:tabs>
        <w:autoSpaceDE w:val="0"/>
        <w:autoSpaceDN w:val="0"/>
        <w:ind w:left="567" w:right="-1165" w:firstLine="567"/>
        <w:jc w:val="both"/>
        <w:rPr>
          <w:bCs/>
          <w:iCs/>
          <w:sz w:val="26"/>
          <w:szCs w:val="26"/>
        </w:rPr>
      </w:pPr>
      <w:r>
        <w:rPr>
          <w:b/>
          <w:bCs/>
          <w:iCs/>
          <w:sz w:val="26"/>
          <w:szCs w:val="26"/>
        </w:rPr>
        <w:t xml:space="preserve">2. </w:t>
      </w:r>
      <w:r w:rsidRPr="00482068">
        <w:rPr>
          <w:b/>
          <w:bCs/>
          <w:iCs/>
          <w:sz w:val="26"/>
          <w:szCs w:val="26"/>
        </w:rPr>
        <w:t>Специальные</w:t>
      </w:r>
      <w:r>
        <w:rPr>
          <w:b/>
          <w:bCs/>
          <w:iCs/>
          <w:sz w:val="26"/>
          <w:szCs w:val="26"/>
        </w:rPr>
        <w:t>:</w:t>
      </w:r>
    </w:p>
    <w:p w:rsidR="001F3856" w:rsidRPr="00482068" w:rsidRDefault="00482068" w:rsidP="0008467E">
      <w:pPr>
        <w:tabs>
          <w:tab w:val="left" w:pos="10063"/>
        </w:tabs>
        <w:autoSpaceDE w:val="0"/>
        <w:autoSpaceDN w:val="0"/>
        <w:ind w:left="567" w:right="-1165" w:firstLine="567"/>
        <w:jc w:val="both"/>
        <w:rPr>
          <w:bCs/>
          <w:iCs/>
          <w:sz w:val="26"/>
          <w:szCs w:val="26"/>
        </w:rPr>
      </w:pPr>
      <w:r>
        <w:rPr>
          <w:bCs/>
          <w:iCs/>
          <w:sz w:val="26"/>
          <w:szCs w:val="26"/>
        </w:rPr>
        <w:t xml:space="preserve"> - н</w:t>
      </w:r>
      <w:r w:rsidR="001F3856" w:rsidRPr="00482068">
        <w:rPr>
          <w:bCs/>
          <w:iCs/>
          <w:sz w:val="26"/>
          <w:szCs w:val="26"/>
        </w:rPr>
        <w:t>епрерывность</w:t>
      </w:r>
      <w:r>
        <w:rPr>
          <w:bCs/>
          <w:iCs/>
          <w:sz w:val="26"/>
          <w:szCs w:val="26"/>
        </w:rPr>
        <w:t>;</w:t>
      </w:r>
    </w:p>
    <w:p w:rsidR="001F3856" w:rsidRPr="00482068" w:rsidRDefault="00482068" w:rsidP="0008467E">
      <w:pPr>
        <w:tabs>
          <w:tab w:val="left" w:pos="10063"/>
        </w:tabs>
        <w:autoSpaceDE w:val="0"/>
        <w:autoSpaceDN w:val="0"/>
        <w:ind w:left="567" w:right="-1165" w:firstLine="567"/>
        <w:jc w:val="both"/>
        <w:rPr>
          <w:bCs/>
          <w:iCs/>
          <w:sz w:val="26"/>
          <w:szCs w:val="26"/>
        </w:rPr>
      </w:pPr>
      <w:r>
        <w:rPr>
          <w:bCs/>
          <w:iCs/>
          <w:sz w:val="26"/>
          <w:szCs w:val="26"/>
        </w:rPr>
        <w:t xml:space="preserve"> - последовательность наращивания тренирующих </w:t>
      </w:r>
      <w:r w:rsidR="001F3856" w:rsidRPr="00482068">
        <w:rPr>
          <w:bCs/>
          <w:iCs/>
          <w:sz w:val="26"/>
          <w:szCs w:val="26"/>
        </w:rPr>
        <w:t>воздействий</w:t>
      </w:r>
      <w:r>
        <w:rPr>
          <w:bCs/>
          <w:iCs/>
          <w:sz w:val="26"/>
          <w:szCs w:val="26"/>
        </w:rPr>
        <w:t>;</w:t>
      </w:r>
    </w:p>
    <w:p w:rsidR="00482068" w:rsidRDefault="00482068" w:rsidP="0008467E">
      <w:pPr>
        <w:tabs>
          <w:tab w:val="num" w:pos="720"/>
          <w:tab w:val="left" w:pos="10063"/>
        </w:tabs>
        <w:autoSpaceDE w:val="0"/>
        <w:autoSpaceDN w:val="0"/>
        <w:ind w:left="567" w:right="-1165" w:firstLine="567"/>
        <w:jc w:val="both"/>
        <w:rPr>
          <w:bCs/>
          <w:iCs/>
          <w:sz w:val="26"/>
          <w:szCs w:val="26"/>
        </w:rPr>
      </w:pPr>
      <w:r w:rsidRPr="00482068">
        <w:rPr>
          <w:bCs/>
          <w:iCs/>
          <w:sz w:val="26"/>
          <w:szCs w:val="26"/>
        </w:rPr>
        <w:t xml:space="preserve"> </w:t>
      </w:r>
      <w:r>
        <w:rPr>
          <w:bCs/>
          <w:iCs/>
          <w:sz w:val="26"/>
          <w:szCs w:val="26"/>
        </w:rPr>
        <w:t xml:space="preserve"> - </w:t>
      </w:r>
      <w:r w:rsidRPr="00482068">
        <w:rPr>
          <w:bCs/>
          <w:iCs/>
          <w:sz w:val="26"/>
          <w:szCs w:val="26"/>
        </w:rPr>
        <w:t>цикличност</w:t>
      </w:r>
      <w:r>
        <w:rPr>
          <w:bCs/>
          <w:iCs/>
          <w:sz w:val="26"/>
          <w:szCs w:val="26"/>
        </w:rPr>
        <w:t>ь</w:t>
      </w:r>
    </w:p>
    <w:p w:rsidR="00482068" w:rsidRPr="00482068" w:rsidRDefault="00482068" w:rsidP="0008467E">
      <w:pPr>
        <w:tabs>
          <w:tab w:val="num" w:pos="720"/>
          <w:tab w:val="left" w:pos="10063"/>
        </w:tabs>
        <w:autoSpaceDE w:val="0"/>
        <w:autoSpaceDN w:val="0"/>
        <w:ind w:left="567" w:right="-1165" w:firstLine="567"/>
        <w:jc w:val="both"/>
        <w:rPr>
          <w:bCs/>
          <w:iCs/>
          <w:sz w:val="26"/>
          <w:szCs w:val="26"/>
        </w:rPr>
      </w:pPr>
      <w:r>
        <w:rPr>
          <w:bCs/>
          <w:iCs/>
          <w:sz w:val="26"/>
          <w:szCs w:val="26"/>
        </w:rPr>
        <w:t xml:space="preserve">3. </w:t>
      </w:r>
      <w:r w:rsidRPr="00482068">
        <w:rPr>
          <w:b/>
          <w:bCs/>
          <w:iCs/>
          <w:sz w:val="26"/>
          <w:szCs w:val="26"/>
        </w:rPr>
        <w:t xml:space="preserve">Гигиенические </w:t>
      </w:r>
    </w:p>
    <w:p w:rsidR="00482068" w:rsidRDefault="00482068" w:rsidP="0008467E">
      <w:pPr>
        <w:tabs>
          <w:tab w:val="num" w:pos="1440"/>
          <w:tab w:val="left" w:pos="10063"/>
        </w:tabs>
        <w:autoSpaceDE w:val="0"/>
        <w:autoSpaceDN w:val="0"/>
        <w:ind w:left="567" w:right="-1165" w:firstLine="567"/>
        <w:jc w:val="both"/>
        <w:rPr>
          <w:bCs/>
          <w:iCs/>
          <w:sz w:val="26"/>
          <w:szCs w:val="26"/>
        </w:rPr>
      </w:pPr>
      <w:r>
        <w:rPr>
          <w:bCs/>
          <w:iCs/>
          <w:sz w:val="26"/>
          <w:szCs w:val="26"/>
        </w:rPr>
        <w:t xml:space="preserve"> - с</w:t>
      </w:r>
      <w:r w:rsidR="001F3856" w:rsidRPr="00482068">
        <w:rPr>
          <w:bCs/>
          <w:iCs/>
          <w:sz w:val="26"/>
          <w:szCs w:val="26"/>
        </w:rPr>
        <w:t>балансированность нагрузок</w:t>
      </w:r>
      <w:r>
        <w:rPr>
          <w:bCs/>
          <w:iCs/>
          <w:sz w:val="26"/>
          <w:szCs w:val="26"/>
        </w:rPr>
        <w:t>;</w:t>
      </w:r>
      <w:r w:rsidR="001F3856" w:rsidRPr="00482068">
        <w:rPr>
          <w:bCs/>
          <w:iCs/>
          <w:sz w:val="26"/>
          <w:szCs w:val="26"/>
        </w:rPr>
        <w:t xml:space="preserve"> </w:t>
      </w:r>
    </w:p>
    <w:p w:rsidR="001F3856" w:rsidRPr="00482068" w:rsidRDefault="00482068" w:rsidP="0008467E">
      <w:pPr>
        <w:tabs>
          <w:tab w:val="num" w:pos="1440"/>
          <w:tab w:val="left" w:pos="10063"/>
        </w:tabs>
        <w:autoSpaceDE w:val="0"/>
        <w:autoSpaceDN w:val="0"/>
        <w:ind w:left="567" w:right="-1165" w:firstLine="567"/>
        <w:jc w:val="both"/>
        <w:rPr>
          <w:bCs/>
          <w:iCs/>
          <w:sz w:val="26"/>
          <w:szCs w:val="26"/>
        </w:rPr>
      </w:pPr>
      <w:r>
        <w:rPr>
          <w:bCs/>
          <w:iCs/>
          <w:sz w:val="26"/>
          <w:szCs w:val="26"/>
        </w:rPr>
        <w:t xml:space="preserve"> - рациональность чередования </w:t>
      </w:r>
      <w:r w:rsidR="001F3856" w:rsidRPr="00482068">
        <w:rPr>
          <w:bCs/>
          <w:iCs/>
          <w:sz w:val="26"/>
          <w:szCs w:val="26"/>
        </w:rPr>
        <w:t>деятельности и отдыха</w:t>
      </w:r>
      <w:r>
        <w:rPr>
          <w:bCs/>
          <w:iCs/>
          <w:sz w:val="26"/>
          <w:szCs w:val="26"/>
        </w:rPr>
        <w:t>;</w:t>
      </w:r>
    </w:p>
    <w:p w:rsidR="001F3856" w:rsidRPr="00482068" w:rsidRDefault="00482068" w:rsidP="0008467E">
      <w:pPr>
        <w:tabs>
          <w:tab w:val="left" w:pos="10063"/>
        </w:tabs>
        <w:autoSpaceDE w:val="0"/>
        <w:autoSpaceDN w:val="0"/>
        <w:ind w:left="567" w:right="-1165" w:firstLine="567"/>
        <w:jc w:val="both"/>
        <w:rPr>
          <w:bCs/>
          <w:iCs/>
          <w:sz w:val="26"/>
          <w:szCs w:val="26"/>
        </w:rPr>
      </w:pPr>
      <w:r>
        <w:rPr>
          <w:bCs/>
          <w:iCs/>
          <w:sz w:val="26"/>
          <w:szCs w:val="26"/>
        </w:rPr>
        <w:t xml:space="preserve"> - в</w:t>
      </w:r>
      <w:r w:rsidR="001F3856" w:rsidRPr="00482068">
        <w:rPr>
          <w:bCs/>
          <w:iCs/>
          <w:sz w:val="26"/>
          <w:szCs w:val="26"/>
        </w:rPr>
        <w:t>озрастная адекватность</w:t>
      </w:r>
      <w:r>
        <w:rPr>
          <w:bCs/>
          <w:iCs/>
          <w:sz w:val="26"/>
          <w:szCs w:val="26"/>
        </w:rPr>
        <w:t>;</w:t>
      </w:r>
    </w:p>
    <w:p w:rsidR="001F3856" w:rsidRPr="00482068" w:rsidRDefault="00482068" w:rsidP="0008467E">
      <w:pPr>
        <w:tabs>
          <w:tab w:val="left" w:pos="10063"/>
        </w:tabs>
        <w:autoSpaceDE w:val="0"/>
        <w:autoSpaceDN w:val="0"/>
        <w:ind w:left="567" w:right="-1165" w:firstLine="567"/>
        <w:jc w:val="both"/>
        <w:rPr>
          <w:bCs/>
          <w:iCs/>
          <w:sz w:val="26"/>
          <w:szCs w:val="26"/>
        </w:rPr>
      </w:pPr>
      <w:r>
        <w:rPr>
          <w:bCs/>
          <w:iCs/>
          <w:sz w:val="26"/>
          <w:szCs w:val="26"/>
        </w:rPr>
        <w:t xml:space="preserve"> - оздоровительная направленность всего образовательного процесса;</w:t>
      </w:r>
    </w:p>
    <w:p w:rsidR="00482068" w:rsidRDefault="00482068" w:rsidP="0008467E">
      <w:pPr>
        <w:tabs>
          <w:tab w:val="left" w:pos="10063"/>
        </w:tabs>
        <w:autoSpaceDE w:val="0"/>
        <w:autoSpaceDN w:val="0"/>
        <w:ind w:left="567" w:right="-1165" w:firstLine="567"/>
        <w:jc w:val="both"/>
        <w:rPr>
          <w:bCs/>
          <w:iCs/>
          <w:sz w:val="26"/>
          <w:szCs w:val="26"/>
        </w:rPr>
      </w:pPr>
      <w:r>
        <w:rPr>
          <w:bCs/>
          <w:iCs/>
          <w:sz w:val="26"/>
          <w:szCs w:val="26"/>
        </w:rPr>
        <w:t xml:space="preserve"> - осуществление личностно-ориентированного обучения </w:t>
      </w:r>
      <w:r w:rsidR="001F3856" w:rsidRPr="00482068">
        <w:rPr>
          <w:bCs/>
          <w:iCs/>
          <w:sz w:val="26"/>
          <w:szCs w:val="26"/>
        </w:rPr>
        <w:t>и воспитания</w:t>
      </w:r>
      <w:r>
        <w:rPr>
          <w:bCs/>
          <w:iCs/>
          <w:sz w:val="26"/>
          <w:szCs w:val="26"/>
        </w:rPr>
        <w:t>.</w:t>
      </w:r>
    </w:p>
    <w:p w:rsidR="001F3856" w:rsidRPr="00613228" w:rsidRDefault="00482068" w:rsidP="0008467E">
      <w:pPr>
        <w:tabs>
          <w:tab w:val="left" w:pos="10063"/>
        </w:tabs>
        <w:autoSpaceDE w:val="0"/>
        <w:autoSpaceDN w:val="0"/>
        <w:ind w:left="567" w:right="-1165" w:firstLine="567"/>
        <w:jc w:val="center"/>
        <w:rPr>
          <w:bCs/>
          <w:iCs/>
          <w:sz w:val="26"/>
          <w:szCs w:val="26"/>
        </w:rPr>
      </w:pPr>
      <w:r w:rsidRPr="00613228">
        <w:rPr>
          <w:b/>
          <w:bCs/>
          <w:iCs/>
          <w:sz w:val="26"/>
          <w:szCs w:val="26"/>
        </w:rPr>
        <w:t>Содержание двигательной деятельности</w:t>
      </w:r>
    </w:p>
    <w:p w:rsidR="00482068" w:rsidRPr="00613228" w:rsidRDefault="00282C1A" w:rsidP="0008467E">
      <w:pPr>
        <w:tabs>
          <w:tab w:val="left" w:pos="10063"/>
        </w:tabs>
        <w:autoSpaceDE w:val="0"/>
        <w:autoSpaceDN w:val="0"/>
        <w:ind w:left="567" w:right="-1165" w:firstLine="567"/>
        <w:jc w:val="both"/>
        <w:rPr>
          <w:bCs/>
          <w:i/>
          <w:iCs/>
          <w:sz w:val="26"/>
          <w:szCs w:val="26"/>
        </w:rPr>
      </w:pPr>
      <w:r w:rsidRPr="00613228">
        <w:rPr>
          <w:bCs/>
          <w:i/>
          <w:iCs/>
          <w:sz w:val="26"/>
          <w:szCs w:val="26"/>
        </w:rPr>
        <w:t>Порядковые упражнения:</w:t>
      </w:r>
    </w:p>
    <w:p w:rsidR="00482068" w:rsidRPr="00613228" w:rsidRDefault="00482068" w:rsidP="0008467E">
      <w:pPr>
        <w:tabs>
          <w:tab w:val="left" w:pos="10063"/>
        </w:tabs>
        <w:autoSpaceDE w:val="0"/>
        <w:autoSpaceDN w:val="0"/>
        <w:ind w:left="567" w:right="-1165" w:firstLine="567"/>
        <w:jc w:val="both"/>
        <w:rPr>
          <w:bCs/>
          <w:iCs/>
          <w:sz w:val="26"/>
          <w:szCs w:val="26"/>
        </w:rPr>
      </w:pPr>
      <w:r w:rsidRPr="00613228">
        <w:rPr>
          <w:bCs/>
          <w:iCs/>
          <w:sz w:val="26"/>
          <w:szCs w:val="26"/>
        </w:rPr>
        <w:t xml:space="preserve"> - Способы перестроения. Самостоятельное, быстрое</w:t>
      </w:r>
      <w:r w:rsidR="00282C1A" w:rsidRPr="00613228">
        <w:rPr>
          <w:bCs/>
          <w:iCs/>
          <w:sz w:val="26"/>
          <w:szCs w:val="26"/>
        </w:rPr>
        <w:t xml:space="preserve"> и организованное построение и перестроение во время движения. Перестроение четвёрками.</w:t>
      </w:r>
    </w:p>
    <w:p w:rsidR="00282C1A" w:rsidRPr="00613228" w:rsidRDefault="00282C1A" w:rsidP="0008467E">
      <w:pPr>
        <w:tabs>
          <w:tab w:val="left" w:pos="10063"/>
        </w:tabs>
        <w:autoSpaceDE w:val="0"/>
        <w:autoSpaceDN w:val="0"/>
        <w:ind w:left="567" w:right="-1165" w:firstLine="567"/>
        <w:jc w:val="both"/>
        <w:rPr>
          <w:bCs/>
          <w:i/>
          <w:iCs/>
          <w:sz w:val="26"/>
          <w:szCs w:val="26"/>
        </w:rPr>
      </w:pPr>
      <w:r w:rsidRPr="00613228">
        <w:rPr>
          <w:bCs/>
          <w:i/>
          <w:iCs/>
          <w:sz w:val="26"/>
          <w:szCs w:val="26"/>
        </w:rPr>
        <w:t>Общеразвивающие упражнения:</w:t>
      </w:r>
    </w:p>
    <w:p w:rsidR="00282C1A" w:rsidRPr="00613228" w:rsidRDefault="00282C1A" w:rsidP="0008467E">
      <w:pPr>
        <w:tabs>
          <w:tab w:val="left" w:pos="10063"/>
        </w:tabs>
        <w:autoSpaceDE w:val="0"/>
        <w:autoSpaceDN w:val="0"/>
        <w:ind w:left="567" w:right="-1165" w:firstLine="567"/>
        <w:jc w:val="both"/>
        <w:rPr>
          <w:bCs/>
          <w:iCs/>
          <w:sz w:val="26"/>
          <w:szCs w:val="26"/>
        </w:rPr>
      </w:pPr>
      <w:r w:rsidRPr="00613228">
        <w:rPr>
          <w:bCs/>
          <w:iCs/>
          <w:sz w:val="26"/>
          <w:szCs w:val="26"/>
        </w:rPr>
        <w:t xml:space="preserve"> - Четырёхчастные, шестичастные, восьмичастные традиционные общеразвивающие упражнения с одноимёнными, разноимёнными, разнонаправленными, поочерёдными движениями рук и ног, парные упражнения.</w:t>
      </w:r>
    </w:p>
    <w:p w:rsidR="00282C1A" w:rsidRPr="00613228" w:rsidRDefault="00282C1A" w:rsidP="0008467E">
      <w:pPr>
        <w:tabs>
          <w:tab w:val="left" w:pos="10063"/>
        </w:tabs>
        <w:autoSpaceDE w:val="0"/>
        <w:autoSpaceDN w:val="0"/>
        <w:ind w:left="567" w:right="-1165" w:firstLine="567"/>
        <w:jc w:val="both"/>
        <w:rPr>
          <w:bCs/>
          <w:iCs/>
          <w:sz w:val="26"/>
          <w:szCs w:val="26"/>
        </w:rPr>
      </w:pPr>
      <w:r w:rsidRPr="00613228">
        <w:rPr>
          <w:bCs/>
          <w:iCs/>
          <w:sz w:val="26"/>
          <w:szCs w:val="26"/>
        </w:rPr>
        <w:t xml:space="preserve"> - Упражнения в парах и подгруппах. Упражнения с разными предметами и тренажёрами.</w:t>
      </w:r>
    </w:p>
    <w:p w:rsidR="00282C1A" w:rsidRPr="00613228" w:rsidRDefault="00282C1A" w:rsidP="0008467E">
      <w:pPr>
        <w:tabs>
          <w:tab w:val="left" w:pos="10063"/>
        </w:tabs>
        <w:autoSpaceDE w:val="0"/>
        <w:autoSpaceDN w:val="0"/>
        <w:ind w:left="567" w:right="-1165" w:firstLine="567"/>
        <w:jc w:val="both"/>
        <w:rPr>
          <w:bCs/>
          <w:i/>
          <w:iCs/>
          <w:sz w:val="26"/>
          <w:szCs w:val="26"/>
        </w:rPr>
      </w:pPr>
      <w:r w:rsidRPr="00613228">
        <w:rPr>
          <w:bCs/>
          <w:i/>
          <w:iCs/>
          <w:sz w:val="26"/>
          <w:szCs w:val="26"/>
        </w:rPr>
        <w:t>Основные движения:</w:t>
      </w:r>
    </w:p>
    <w:p w:rsidR="00282C1A" w:rsidRPr="00613228" w:rsidRDefault="00282C1A" w:rsidP="0008467E">
      <w:pPr>
        <w:tabs>
          <w:tab w:val="left" w:pos="10063"/>
        </w:tabs>
        <w:autoSpaceDE w:val="0"/>
        <w:autoSpaceDN w:val="0"/>
        <w:ind w:left="567" w:right="-1165" w:firstLine="567"/>
        <w:jc w:val="both"/>
        <w:rPr>
          <w:bCs/>
          <w:iCs/>
          <w:sz w:val="26"/>
          <w:szCs w:val="26"/>
        </w:rPr>
      </w:pPr>
      <w:r w:rsidRPr="00613228">
        <w:rPr>
          <w:bCs/>
          <w:iCs/>
          <w:sz w:val="26"/>
          <w:szCs w:val="26"/>
        </w:rPr>
        <w:t xml:space="preserve"> - Соблюдение требований к выполнению основных элементов техники бега, прыжков, лазании по лестнице и канату: в беге – энергичная работа рук; в прыжках – группировка в полёте, устойчивое равновесие при приземлении; в метании – энергичный толчок кистью, уверенные разнообразные действия с мячом; в лазании – ритмичность при подъёме и спуске. </w:t>
      </w:r>
    </w:p>
    <w:p w:rsidR="00282C1A" w:rsidRPr="00613228" w:rsidRDefault="00282C1A" w:rsidP="0008467E">
      <w:pPr>
        <w:tabs>
          <w:tab w:val="left" w:pos="10063"/>
        </w:tabs>
        <w:autoSpaceDE w:val="0"/>
        <w:autoSpaceDN w:val="0"/>
        <w:ind w:left="567" w:right="-1165" w:firstLine="567"/>
        <w:jc w:val="both"/>
        <w:rPr>
          <w:bCs/>
          <w:iCs/>
          <w:sz w:val="26"/>
          <w:szCs w:val="26"/>
        </w:rPr>
      </w:pPr>
      <w:r w:rsidRPr="00613228">
        <w:rPr>
          <w:bCs/>
          <w:iCs/>
          <w:sz w:val="26"/>
          <w:szCs w:val="26"/>
        </w:rPr>
        <w:t xml:space="preserve"> - Ходьба: разные виды и способы: обычная, гимнастическая, скрестным шагом, выпадами, в приседе, спиной вперёд, , приставными шагами вперёд и назад, с закрытыми глазами. </w:t>
      </w:r>
    </w:p>
    <w:p w:rsidR="001F3856" w:rsidRPr="00613228" w:rsidRDefault="00282C1A" w:rsidP="0008467E">
      <w:pPr>
        <w:tabs>
          <w:tab w:val="left" w:pos="10063"/>
        </w:tabs>
        <w:autoSpaceDE w:val="0"/>
        <w:autoSpaceDN w:val="0"/>
        <w:adjustRightInd w:val="0"/>
        <w:ind w:left="567" w:right="-1165" w:firstLine="567"/>
        <w:jc w:val="both"/>
        <w:rPr>
          <w:rFonts w:eastAsia="Times New Roman"/>
          <w:sz w:val="26"/>
          <w:szCs w:val="26"/>
        </w:rPr>
      </w:pPr>
      <w:r w:rsidRPr="00613228">
        <w:rPr>
          <w:bCs/>
          <w:iCs/>
          <w:sz w:val="26"/>
          <w:szCs w:val="26"/>
        </w:rPr>
        <w:t xml:space="preserve"> - Упражнения в равновесии: сохранение динамического и статического равновесия в сложных условиях; ходьба по гимнастической скамейке</w:t>
      </w:r>
      <w:r w:rsidR="001F3856" w:rsidRPr="00613228">
        <w:rPr>
          <w:bCs/>
          <w:iCs/>
          <w:sz w:val="26"/>
          <w:szCs w:val="26"/>
        </w:rPr>
        <w:t xml:space="preserve"> боком приставным шагом; неся мешочек с песком на спине; приседая на одной ноге, а другую махом перенося вперёд сбоку скамейки; поднимая прямую ногу вперёд и делая хлопок под ней; ходьба по гимнастической скамейке, с перешагиванием предметов, приседанием, поворотами кругом, перепрыгиванием ленты; </w:t>
      </w:r>
      <w:r w:rsidR="001F3856" w:rsidRPr="00613228">
        <w:rPr>
          <w:rFonts w:eastAsia="Times New Roman"/>
          <w:sz w:val="26"/>
          <w:szCs w:val="26"/>
        </w:rPr>
        <w:t xml:space="preserve">ходьба по узкой стороне гимнастической скамейки прямо и боком; стоя на скамейке подпрыгивать и мягко приземляться на нее; прыгать, продвигаясь вперед на двух ногах по наклонной поверхности; стоять на носках; стоять на одной ноге, закрыв по сигналу глаза; то же, стоя на кубе, гимнастической скамейке; поворачиваться кругом, взмахивая руками вверх; балансировать на большом набивном мяче (вес </w:t>
      </w:r>
      <w:smartTag w:uri="urn:schemas-microsoft-com:office:smarttags" w:element="metricconverter">
        <w:smartTagPr>
          <w:attr w:name="ProductID" w:val="3 кг"/>
        </w:smartTagPr>
        <w:r w:rsidR="001F3856" w:rsidRPr="00613228">
          <w:rPr>
            <w:rFonts w:eastAsia="Times New Roman"/>
            <w:sz w:val="26"/>
            <w:szCs w:val="26"/>
          </w:rPr>
          <w:t>3 кг</w:t>
        </w:r>
      </w:smartTag>
      <w:r w:rsidR="001F3856" w:rsidRPr="00613228">
        <w:rPr>
          <w:rFonts w:eastAsia="Times New Roman"/>
          <w:sz w:val="26"/>
          <w:szCs w:val="26"/>
        </w:rPr>
        <w:t>);  кружиться с закрытыми глазами, останавливаться, сделать фигуру.</w:t>
      </w:r>
    </w:p>
    <w:p w:rsidR="00282C1A" w:rsidRPr="00613228" w:rsidRDefault="001F3856" w:rsidP="0008467E">
      <w:pPr>
        <w:tabs>
          <w:tab w:val="left" w:pos="10063"/>
        </w:tabs>
        <w:autoSpaceDE w:val="0"/>
        <w:autoSpaceDN w:val="0"/>
        <w:adjustRightInd w:val="0"/>
        <w:ind w:left="567" w:right="-1165" w:firstLine="567"/>
        <w:jc w:val="both"/>
        <w:rPr>
          <w:rFonts w:eastAsia="Times New Roman"/>
          <w:sz w:val="26"/>
          <w:szCs w:val="26"/>
        </w:rPr>
      </w:pPr>
      <w:r w:rsidRPr="00613228">
        <w:rPr>
          <w:rFonts w:eastAsia="Times New Roman"/>
          <w:sz w:val="26"/>
          <w:szCs w:val="26"/>
        </w:rPr>
        <w:t xml:space="preserve"> -  </w:t>
      </w:r>
      <w:r w:rsidRPr="00613228">
        <w:rPr>
          <w:rFonts w:eastAsia="Times New Roman"/>
          <w:iCs/>
          <w:sz w:val="26"/>
          <w:szCs w:val="26"/>
        </w:rPr>
        <w:t>Бег</w:t>
      </w:r>
      <w:r w:rsidRPr="00613228">
        <w:rPr>
          <w:rFonts w:eastAsia="Times New Roman"/>
          <w:sz w:val="26"/>
          <w:szCs w:val="26"/>
        </w:rPr>
        <w:t>: сохранение скорости и заданного темпа, направления, равновесия; через препятствия - высотой 10-</w:t>
      </w:r>
      <w:smartTag w:uri="urn:schemas-microsoft-com:office:smarttags" w:element="metricconverter">
        <w:smartTagPr>
          <w:attr w:name="ProductID" w:val="15 см"/>
        </w:smartTagPr>
        <w:r w:rsidRPr="00613228">
          <w:rPr>
            <w:rFonts w:eastAsia="Times New Roman"/>
            <w:sz w:val="26"/>
            <w:szCs w:val="26"/>
          </w:rPr>
          <w:t>15 см</w:t>
        </w:r>
      </w:smartTag>
      <w:r w:rsidRPr="00613228">
        <w:rPr>
          <w:rFonts w:eastAsia="Times New Roman"/>
          <w:sz w:val="26"/>
          <w:szCs w:val="26"/>
        </w:rPr>
        <w:t xml:space="preserve">, спиной вперед, со скакалкой, с мячом, по доске, по бревну, из разных стартовых положений (сидя, сидя по-турецки, лежа на спине, на животе, сидя спиной к направлению движения и т. п.); сочетать бег с ходьбой, прыжками, подлезанием; с преодолением препятствий в естественных условиях; пробегать </w:t>
      </w:r>
      <w:smartTag w:uri="urn:schemas-microsoft-com:office:smarttags" w:element="metricconverter">
        <w:smartTagPr>
          <w:attr w:name="ProductID" w:val="10 м"/>
        </w:smartTagPr>
        <w:r w:rsidRPr="00613228">
          <w:rPr>
            <w:rFonts w:eastAsia="Times New Roman"/>
            <w:sz w:val="26"/>
            <w:szCs w:val="26"/>
          </w:rPr>
          <w:t>10 м</w:t>
        </w:r>
      </w:smartTag>
      <w:r w:rsidRPr="00613228">
        <w:rPr>
          <w:rFonts w:eastAsia="Times New Roman"/>
          <w:sz w:val="26"/>
          <w:szCs w:val="26"/>
        </w:rPr>
        <w:t xml:space="preserve"> с наименьшим числом шагов; бегать в спокойном темпе до 2-3-х минут; пробегать 2-4 отрезка по 100-</w:t>
      </w:r>
      <w:smartTag w:uri="urn:schemas-microsoft-com:office:smarttags" w:element="metricconverter">
        <w:smartTagPr>
          <w:attr w:name="ProductID" w:val="150 м"/>
        </w:smartTagPr>
        <w:r w:rsidRPr="00613228">
          <w:rPr>
            <w:rFonts w:eastAsia="Times New Roman"/>
            <w:sz w:val="26"/>
            <w:szCs w:val="26"/>
          </w:rPr>
          <w:t>150 м</w:t>
        </w:r>
      </w:smartTag>
      <w:r w:rsidRPr="00613228">
        <w:rPr>
          <w:rFonts w:eastAsia="Times New Roman"/>
          <w:sz w:val="26"/>
          <w:szCs w:val="26"/>
        </w:rPr>
        <w:t xml:space="preserve"> в чередовании с ходьбой; пробегать в среднем темпе по пересеченной местности до </w:t>
      </w:r>
      <w:smartTag w:uri="urn:schemas-microsoft-com:office:smarttags" w:element="metricconverter">
        <w:smartTagPr>
          <w:attr w:name="ProductID" w:val="300 м"/>
        </w:smartTagPr>
        <w:r w:rsidRPr="00613228">
          <w:rPr>
            <w:rFonts w:eastAsia="Times New Roman"/>
            <w:sz w:val="26"/>
            <w:szCs w:val="26"/>
          </w:rPr>
          <w:t>300 м</w:t>
        </w:r>
      </w:smartTag>
      <w:r w:rsidRPr="00613228">
        <w:rPr>
          <w:rFonts w:eastAsia="Times New Roman"/>
          <w:sz w:val="26"/>
          <w:szCs w:val="26"/>
        </w:rPr>
        <w:t xml:space="preserve">; выполнять челночный бег (5×10 м); Пробегать в быстром темпе </w:t>
      </w:r>
      <w:smartTag w:uri="urn:schemas-microsoft-com:office:smarttags" w:element="metricconverter">
        <w:smartTagPr>
          <w:attr w:name="ProductID" w:val="10 м"/>
        </w:smartTagPr>
        <w:r w:rsidRPr="00613228">
          <w:rPr>
            <w:rFonts w:eastAsia="Times New Roman"/>
            <w:sz w:val="26"/>
            <w:szCs w:val="26"/>
          </w:rPr>
          <w:t>10 м</w:t>
        </w:r>
      </w:smartTag>
      <w:r w:rsidRPr="00613228">
        <w:rPr>
          <w:rFonts w:eastAsia="Times New Roman"/>
          <w:sz w:val="26"/>
          <w:szCs w:val="26"/>
        </w:rPr>
        <w:t xml:space="preserve"> 3-4 раза с перерывами; бегать наперегонки; на скорость - </w:t>
      </w:r>
      <w:smartTag w:uri="urn:schemas-microsoft-com:office:smarttags" w:element="metricconverter">
        <w:smartTagPr>
          <w:attr w:name="ProductID" w:val="30 м"/>
        </w:smartTagPr>
        <w:r w:rsidRPr="00613228">
          <w:rPr>
            <w:rFonts w:eastAsia="Times New Roman"/>
            <w:sz w:val="26"/>
            <w:szCs w:val="26"/>
          </w:rPr>
          <w:t>30 м</w:t>
        </w:r>
      </w:smartTag>
      <w:r w:rsidRPr="00613228">
        <w:rPr>
          <w:rFonts w:eastAsia="Times New Roman"/>
          <w:sz w:val="26"/>
          <w:szCs w:val="26"/>
        </w:rPr>
        <w:t>.</w:t>
      </w:r>
    </w:p>
    <w:p w:rsidR="001F3856" w:rsidRPr="00613228" w:rsidRDefault="001F3856" w:rsidP="0008467E">
      <w:pPr>
        <w:tabs>
          <w:tab w:val="left" w:pos="10063"/>
        </w:tabs>
        <w:autoSpaceDE w:val="0"/>
        <w:autoSpaceDN w:val="0"/>
        <w:adjustRightInd w:val="0"/>
        <w:ind w:left="567" w:right="-1165" w:firstLine="567"/>
        <w:jc w:val="both"/>
        <w:rPr>
          <w:rFonts w:eastAsia="Times New Roman"/>
          <w:sz w:val="26"/>
          <w:szCs w:val="26"/>
        </w:rPr>
      </w:pPr>
      <w:r w:rsidRPr="00613228">
        <w:rPr>
          <w:rFonts w:eastAsia="Times New Roman"/>
          <w:iCs/>
          <w:sz w:val="26"/>
          <w:szCs w:val="26"/>
        </w:rPr>
        <w:t xml:space="preserve"> - Прыжки</w:t>
      </w:r>
      <w:r w:rsidRPr="00613228">
        <w:rPr>
          <w:rFonts w:eastAsia="Times New Roman"/>
          <w:sz w:val="26"/>
          <w:szCs w:val="26"/>
        </w:rPr>
        <w:t>: ритмично выполнять прыжки, мягко приземляться, сохранять равновесие</w:t>
      </w:r>
    </w:p>
    <w:p w:rsidR="001F3856" w:rsidRPr="00613228" w:rsidRDefault="00613228" w:rsidP="0008467E">
      <w:pPr>
        <w:tabs>
          <w:tab w:val="left" w:pos="10063"/>
        </w:tabs>
        <w:autoSpaceDE w:val="0"/>
        <w:autoSpaceDN w:val="0"/>
        <w:adjustRightInd w:val="0"/>
        <w:ind w:left="567" w:right="-1165" w:firstLine="567"/>
        <w:jc w:val="both"/>
        <w:rPr>
          <w:rFonts w:eastAsia="Times New Roman"/>
          <w:sz w:val="26"/>
          <w:szCs w:val="26"/>
        </w:rPr>
      </w:pPr>
      <w:r w:rsidRPr="00613228">
        <w:rPr>
          <w:rFonts w:eastAsia="Times New Roman"/>
          <w:sz w:val="26"/>
          <w:szCs w:val="26"/>
        </w:rPr>
        <w:t>после приземления; п</w:t>
      </w:r>
      <w:r w:rsidR="001F3856" w:rsidRPr="00613228">
        <w:rPr>
          <w:rFonts w:eastAsia="Times New Roman"/>
          <w:sz w:val="26"/>
          <w:szCs w:val="26"/>
        </w:rPr>
        <w:t>одпрыгивание на двух ногах на месте с поворотом кругом;</w:t>
      </w:r>
    </w:p>
    <w:p w:rsidR="001F3856" w:rsidRPr="00613228" w:rsidRDefault="00613228" w:rsidP="0008467E">
      <w:pPr>
        <w:tabs>
          <w:tab w:val="left" w:pos="10063"/>
        </w:tabs>
        <w:autoSpaceDE w:val="0"/>
        <w:autoSpaceDN w:val="0"/>
        <w:adjustRightInd w:val="0"/>
        <w:ind w:left="567" w:right="-1165" w:firstLine="567"/>
        <w:jc w:val="both"/>
        <w:rPr>
          <w:rFonts w:eastAsia="Times New Roman"/>
          <w:sz w:val="26"/>
          <w:szCs w:val="26"/>
        </w:rPr>
      </w:pPr>
      <w:r w:rsidRPr="00613228">
        <w:rPr>
          <w:rFonts w:eastAsia="Times New Roman"/>
          <w:sz w:val="26"/>
          <w:szCs w:val="26"/>
        </w:rPr>
        <w:t>смещая ноги вправо-влево; сериями по 30-40 прыжков 3-</w:t>
      </w:r>
      <w:r w:rsidR="001F3856" w:rsidRPr="00613228">
        <w:rPr>
          <w:rFonts w:eastAsia="Times New Roman"/>
          <w:sz w:val="26"/>
          <w:szCs w:val="26"/>
        </w:rPr>
        <w:t>4 ра</w:t>
      </w:r>
      <w:r w:rsidRPr="00613228">
        <w:rPr>
          <w:rFonts w:eastAsia="Times New Roman"/>
          <w:sz w:val="26"/>
          <w:szCs w:val="26"/>
        </w:rPr>
        <w:t>за; п</w:t>
      </w:r>
      <w:r w:rsidR="001F3856" w:rsidRPr="00613228">
        <w:rPr>
          <w:rFonts w:eastAsia="Times New Roman"/>
          <w:sz w:val="26"/>
          <w:szCs w:val="26"/>
        </w:rPr>
        <w:t>рыжки,</w:t>
      </w:r>
    </w:p>
    <w:p w:rsidR="001F3856" w:rsidRPr="00613228" w:rsidRDefault="00613228" w:rsidP="0008467E">
      <w:pPr>
        <w:tabs>
          <w:tab w:val="left" w:pos="10063"/>
        </w:tabs>
        <w:autoSpaceDE w:val="0"/>
        <w:autoSpaceDN w:val="0"/>
        <w:adjustRightInd w:val="0"/>
        <w:ind w:left="567" w:right="-1165" w:firstLine="567"/>
        <w:jc w:val="both"/>
        <w:rPr>
          <w:rFonts w:eastAsia="Times New Roman"/>
          <w:sz w:val="26"/>
          <w:szCs w:val="26"/>
        </w:rPr>
      </w:pPr>
      <w:r w:rsidRPr="00613228">
        <w:rPr>
          <w:rFonts w:eastAsia="Times New Roman"/>
          <w:sz w:val="26"/>
          <w:szCs w:val="26"/>
        </w:rPr>
        <w:t>продвигаясь вперед на 5-</w:t>
      </w:r>
      <w:smartTag w:uri="urn:schemas-microsoft-com:office:smarttags" w:element="metricconverter">
        <w:smartTagPr>
          <w:attr w:name="ProductID" w:val="6 м"/>
        </w:smartTagPr>
        <w:r w:rsidR="001F3856" w:rsidRPr="00613228">
          <w:rPr>
            <w:rFonts w:eastAsia="Times New Roman"/>
            <w:sz w:val="26"/>
            <w:szCs w:val="26"/>
          </w:rPr>
          <w:t>6 м</w:t>
        </w:r>
      </w:smartTag>
      <w:r w:rsidR="001F3856" w:rsidRPr="00613228">
        <w:rPr>
          <w:rFonts w:eastAsia="Times New Roman"/>
          <w:sz w:val="26"/>
          <w:szCs w:val="26"/>
        </w:rPr>
        <w:t>; перепрыгивание линии, веревки боком, с зажатым</w:t>
      </w:r>
    </w:p>
    <w:p w:rsidR="001F3856" w:rsidRPr="00613228" w:rsidRDefault="001F3856" w:rsidP="0008467E">
      <w:pPr>
        <w:tabs>
          <w:tab w:val="left" w:pos="10063"/>
        </w:tabs>
        <w:autoSpaceDE w:val="0"/>
        <w:autoSpaceDN w:val="0"/>
        <w:adjustRightInd w:val="0"/>
        <w:ind w:left="567" w:right="-1165" w:firstLine="567"/>
        <w:jc w:val="both"/>
        <w:rPr>
          <w:rFonts w:eastAsia="Times New Roman"/>
          <w:sz w:val="26"/>
          <w:szCs w:val="26"/>
        </w:rPr>
      </w:pPr>
      <w:r w:rsidRPr="00613228">
        <w:rPr>
          <w:rFonts w:eastAsia="Times New Roman"/>
          <w:sz w:val="26"/>
          <w:szCs w:val="26"/>
        </w:rPr>
        <w:t xml:space="preserve">между ног мешочком с песком, с набитым мячом; через 6—8 набивных мячей (вес </w:t>
      </w:r>
      <w:smartTag w:uri="urn:schemas-microsoft-com:office:smarttags" w:element="metricconverter">
        <w:smartTagPr>
          <w:attr w:name="ProductID" w:val="1 кг"/>
        </w:smartTagPr>
        <w:r w:rsidRPr="00613228">
          <w:rPr>
            <w:rFonts w:eastAsia="Times New Roman"/>
            <w:sz w:val="26"/>
            <w:szCs w:val="26"/>
          </w:rPr>
          <w:t>1 кг</w:t>
        </w:r>
      </w:smartTag>
      <w:r w:rsidRPr="00613228">
        <w:rPr>
          <w:rFonts w:eastAsia="Times New Roman"/>
          <w:sz w:val="26"/>
          <w:szCs w:val="26"/>
        </w:rPr>
        <w:t>)</w:t>
      </w:r>
    </w:p>
    <w:p w:rsidR="001F3856" w:rsidRPr="00613228" w:rsidRDefault="001F3856" w:rsidP="0008467E">
      <w:pPr>
        <w:tabs>
          <w:tab w:val="left" w:pos="10063"/>
        </w:tabs>
        <w:autoSpaceDE w:val="0"/>
        <w:autoSpaceDN w:val="0"/>
        <w:adjustRightInd w:val="0"/>
        <w:ind w:left="567" w:right="-1165" w:firstLine="567"/>
        <w:jc w:val="both"/>
        <w:rPr>
          <w:rFonts w:eastAsia="Times New Roman"/>
          <w:sz w:val="26"/>
          <w:szCs w:val="26"/>
        </w:rPr>
      </w:pPr>
      <w:r w:rsidRPr="00613228">
        <w:rPr>
          <w:rFonts w:eastAsia="Times New Roman"/>
          <w:sz w:val="26"/>
          <w:szCs w:val="26"/>
        </w:rPr>
        <w:t>н</w:t>
      </w:r>
      <w:r w:rsidR="00613228" w:rsidRPr="00613228">
        <w:rPr>
          <w:rFonts w:eastAsia="Times New Roman"/>
          <w:sz w:val="26"/>
          <w:szCs w:val="26"/>
        </w:rPr>
        <w:t>а месте и с продвижением вперед; в</w:t>
      </w:r>
      <w:r w:rsidRPr="00613228">
        <w:rPr>
          <w:rFonts w:eastAsia="Times New Roman"/>
          <w:sz w:val="26"/>
          <w:szCs w:val="26"/>
        </w:rPr>
        <w:t>ыпрыгив</w:t>
      </w:r>
      <w:r w:rsidR="00613228" w:rsidRPr="00613228">
        <w:rPr>
          <w:rFonts w:eastAsia="Times New Roman"/>
          <w:sz w:val="26"/>
          <w:szCs w:val="26"/>
        </w:rPr>
        <w:t>ание вверх из глубокого приседа; п</w:t>
      </w:r>
      <w:r w:rsidRPr="00613228">
        <w:rPr>
          <w:rFonts w:eastAsia="Times New Roman"/>
          <w:sz w:val="26"/>
          <w:szCs w:val="26"/>
        </w:rPr>
        <w:t xml:space="preserve">одпрыгивание на месте и с </w:t>
      </w:r>
      <w:r w:rsidR="00613228" w:rsidRPr="00613228">
        <w:rPr>
          <w:rFonts w:eastAsia="Times New Roman"/>
          <w:sz w:val="26"/>
          <w:szCs w:val="26"/>
        </w:rPr>
        <w:t>разбега с целью достать предмет; в</w:t>
      </w:r>
      <w:r w:rsidRPr="00613228">
        <w:rPr>
          <w:rFonts w:eastAsia="Times New Roman"/>
          <w:sz w:val="26"/>
          <w:szCs w:val="26"/>
        </w:rPr>
        <w:t>прыгивать с разбега в</w:t>
      </w:r>
    </w:p>
    <w:p w:rsidR="001F3856" w:rsidRPr="00613228" w:rsidRDefault="001F3856" w:rsidP="0008467E">
      <w:pPr>
        <w:tabs>
          <w:tab w:val="left" w:pos="10063"/>
        </w:tabs>
        <w:autoSpaceDE w:val="0"/>
        <w:autoSpaceDN w:val="0"/>
        <w:adjustRightInd w:val="0"/>
        <w:ind w:left="567" w:right="-1165" w:firstLine="567"/>
        <w:jc w:val="both"/>
        <w:rPr>
          <w:rFonts w:eastAsia="Times New Roman"/>
          <w:sz w:val="26"/>
          <w:szCs w:val="26"/>
        </w:rPr>
      </w:pPr>
      <w:r w:rsidRPr="00613228">
        <w:rPr>
          <w:rFonts w:eastAsia="Times New Roman"/>
          <w:sz w:val="26"/>
          <w:szCs w:val="26"/>
        </w:rPr>
        <w:t>три шага на предметы выс</w:t>
      </w:r>
      <w:r w:rsidR="00613228" w:rsidRPr="00613228">
        <w:rPr>
          <w:rFonts w:eastAsia="Times New Roman"/>
          <w:sz w:val="26"/>
          <w:szCs w:val="26"/>
        </w:rPr>
        <w:t xml:space="preserve">отой до </w:t>
      </w:r>
      <w:smartTag w:uri="urn:schemas-microsoft-com:office:smarttags" w:element="metricconverter">
        <w:smartTagPr>
          <w:attr w:name="ProductID" w:val="40 см"/>
        </w:smartTagPr>
        <w:r w:rsidR="00613228" w:rsidRPr="00613228">
          <w:rPr>
            <w:rFonts w:eastAsia="Times New Roman"/>
            <w:sz w:val="26"/>
            <w:szCs w:val="26"/>
          </w:rPr>
          <w:t>40 см</w:t>
        </w:r>
      </w:smartTag>
      <w:r w:rsidR="00613228" w:rsidRPr="00613228">
        <w:rPr>
          <w:rFonts w:eastAsia="Times New Roman"/>
          <w:sz w:val="26"/>
          <w:szCs w:val="26"/>
        </w:rPr>
        <w:t>, спрыгивать с них; п</w:t>
      </w:r>
      <w:r w:rsidRPr="00613228">
        <w:rPr>
          <w:rFonts w:eastAsia="Times New Roman"/>
          <w:sz w:val="26"/>
          <w:szCs w:val="26"/>
        </w:rPr>
        <w:t>рыжки в длину с места (не</w:t>
      </w:r>
    </w:p>
    <w:p w:rsidR="001F3856" w:rsidRPr="00613228" w:rsidRDefault="001F3856" w:rsidP="0008467E">
      <w:pPr>
        <w:tabs>
          <w:tab w:val="left" w:pos="10063"/>
        </w:tabs>
        <w:autoSpaceDE w:val="0"/>
        <w:autoSpaceDN w:val="0"/>
        <w:adjustRightInd w:val="0"/>
        <w:ind w:left="567" w:right="-1165" w:firstLine="567"/>
        <w:jc w:val="both"/>
        <w:rPr>
          <w:rFonts w:eastAsia="Times New Roman"/>
          <w:sz w:val="26"/>
          <w:szCs w:val="26"/>
        </w:rPr>
      </w:pPr>
      <w:r w:rsidRPr="00613228">
        <w:rPr>
          <w:rFonts w:eastAsia="Times New Roman"/>
          <w:sz w:val="26"/>
          <w:szCs w:val="26"/>
        </w:rPr>
        <w:t xml:space="preserve">менее </w:t>
      </w:r>
      <w:smartTag w:uri="urn:schemas-microsoft-com:office:smarttags" w:element="metricconverter">
        <w:smartTagPr>
          <w:attr w:name="ProductID" w:val="100 см"/>
        </w:smartTagPr>
        <w:r w:rsidRPr="00613228">
          <w:rPr>
            <w:rFonts w:eastAsia="Times New Roman"/>
            <w:sz w:val="26"/>
            <w:szCs w:val="26"/>
          </w:rPr>
          <w:t>100 см</w:t>
        </w:r>
      </w:smartTag>
      <w:r w:rsidRPr="00613228">
        <w:rPr>
          <w:rFonts w:eastAsia="Times New Roman"/>
          <w:sz w:val="26"/>
          <w:szCs w:val="26"/>
        </w:rPr>
        <w:t xml:space="preserve">); </w:t>
      </w:r>
      <w:r w:rsidR="00613228" w:rsidRPr="00613228">
        <w:rPr>
          <w:rFonts w:eastAsia="Times New Roman"/>
          <w:sz w:val="26"/>
          <w:szCs w:val="26"/>
        </w:rPr>
        <w:t>в длину с разбега (не менее 170-</w:t>
      </w:r>
      <w:smartTag w:uri="urn:schemas-microsoft-com:office:smarttags" w:element="metricconverter">
        <w:smartTagPr>
          <w:attr w:name="ProductID" w:val="180 см"/>
        </w:smartTagPr>
        <w:r w:rsidRPr="00613228">
          <w:rPr>
            <w:rFonts w:eastAsia="Times New Roman"/>
            <w:sz w:val="26"/>
            <w:szCs w:val="26"/>
          </w:rPr>
          <w:t>180 см</w:t>
        </w:r>
      </w:smartTag>
      <w:r w:rsidRPr="00613228">
        <w:rPr>
          <w:rFonts w:eastAsia="Times New Roman"/>
          <w:sz w:val="26"/>
          <w:szCs w:val="26"/>
        </w:rPr>
        <w:t>); в высоту с разбега (не менее</w:t>
      </w:r>
    </w:p>
    <w:p w:rsidR="001F3856" w:rsidRPr="00613228" w:rsidRDefault="00613228" w:rsidP="0008467E">
      <w:pPr>
        <w:tabs>
          <w:tab w:val="left" w:pos="10063"/>
        </w:tabs>
        <w:autoSpaceDE w:val="0"/>
        <w:autoSpaceDN w:val="0"/>
        <w:adjustRightInd w:val="0"/>
        <w:ind w:left="567" w:right="-1165" w:firstLine="567"/>
        <w:jc w:val="both"/>
        <w:rPr>
          <w:rFonts w:eastAsia="Times New Roman"/>
          <w:sz w:val="26"/>
          <w:szCs w:val="26"/>
        </w:rPr>
      </w:pPr>
      <w:smartTag w:uri="urn:schemas-microsoft-com:office:smarttags" w:element="metricconverter">
        <w:smartTagPr>
          <w:attr w:name="ProductID" w:val="50 см"/>
        </w:smartTagPr>
        <w:r w:rsidRPr="00613228">
          <w:rPr>
            <w:rFonts w:eastAsia="Times New Roman"/>
            <w:sz w:val="26"/>
            <w:szCs w:val="26"/>
          </w:rPr>
          <w:t>50 см</w:t>
        </w:r>
      </w:smartTag>
      <w:r w:rsidRPr="00613228">
        <w:rPr>
          <w:rFonts w:eastAsia="Times New Roman"/>
          <w:sz w:val="26"/>
          <w:szCs w:val="26"/>
        </w:rPr>
        <w:t>); п</w:t>
      </w:r>
      <w:r w:rsidR="001F3856" w:rsidRPr="00613228">
        <w:rPr>
          <w:rFonts w:eastAsia="Times New Roman"/>
          <w:sz w:val="26"/>
          <w:szCs w:val="26"/>
        </w:rPr>
        <w:t>рыжки через короткую скакалку разными способами: на двух ногах с</w:t>
      </w:r>
    </w:p>
    <w:p w:rsidR="001F3856" w:rsidRPr="00613228" w:rsidRDefault="001F3856" w:rsidP="0008467E">
      <w:pPr>
        <w:tabs>
          <w:tab w:val="left" w:pos="10063"/>
        </w:tabs>
        <w:autoSpaceDE w:val="0"/>
        <w:autoSpaceDN w:val="0"/>
        <w:adjustRightInd w:val="0"/>
        <w:ind w:left="567" w:right="-1165" w:firstLine="567"/>
        <w:jc w:val="both"/>
        <w:rPr>
          <w:rFonts w:eastAsia="Times New Roman"/>
          <w:sz w:val="26"/>
          <w:szCs w:val="26"/>
        </w:rPr>
      </w:pPr>
      <w:r w:rsidRPr="00613228">
        <w:rPr>
          <w:rFonts w:eastAsia="Times New Roman"/>
          <w:sz w:val="26"/>
          <w:szCs w:val="26"/>
        </w:rPr>
        <w:t xml:space="preserve">промежуточными прыжками и без них, с </w:t>
      </w:r>
      <w:r w:rsidR="00613228" w:rsidRPr="00613228">
        <w:rPr>
          <w:rFonts w:eastAsia="Times New Roman"/>
          <w:sz w:val="26"/>
          <w:szCs w:val="26"/>
        </w:rPr>
        <w:t>ноги на ногу; бег со скакалкой; п</w:t>
      </w:r>
      <w:r w:rsidRPr="00613228">
        <w:rPr>
          <w:rFonts w:eastAsia="Times New Roman"/>
          <w:sz w:val="26"/>
          <w:szCs w:val="26"/>
        </w:rPr>
        <w:t>рыжки через</w:t>
      </w:r>
    </w:p>
    <w:p w:rsidR="001F3856" w:rsidRPr="00613228" w:rsidRDefault="001F3856" w:rsidP="0008467E">
      <w:pPr>
        <w:tabs>
          <w:tab w:val="left" w:pos="10063"/>
        </w:tabs>
        <w:autoSpaceDE w:val="0"/>
        <w:autoSpaceDN w:val="0"/>
        <w:adjustRightInd w:val="0"/>
        <w:ind w:left="567" w:right="-1165" w:firstLine="567"/>
        <w:jc w:val="both"/>
        <w:rPr>
          <w:rFonts w:eastAsia="Times New Roman"/>
          <w:sz w:val="26"/>
          <w:szCs w:val="26"/>
        </w:rPr>
      </w:pPr>
      <w:r w:rsidRPr="00613228">
        <w:rPr>
          <w:rFonts w:eastAsia="Times New Roman"/>
          <w:sz w:val="26"/>
          <w:szCs w:val="26"/>
        </w:rPr>
        <w:t>длинную скакалку: пробегание под вращающейся скакалкой, перепрыгивание через нее</w:t>
      </w:r>
    </w:p>
    <w:p w:rsidR="001F3856" w:rsidRPr="00613228" w:rsidRDefault="001F3856" w:rsidP="0008467E">
      <w:pPr>
        <w:tabs>
          <w:tab w:val="left" w:pos="10063"/>
        </w:tabs>
        <w:autoSpaceDE w:val="0"/>
        <w:autoSpaceDN w:val="0"/>
        <w:adjustRightInd w:val="0"/>
        <w:ind w:left="567" w:right="-1165" w:firstLine="567"/>
        <w:jc w:val="both"/>
        <w:rPr>
          <w:rFonts w:eastAsia="Times New Roman"/>
          <w:sz w:val="26"/>
          <w:szCs w:val="26"/>
        </w:rPr>
      </w:pPr>
      <w:r w:rsidRPr="00613228">
        <w:rPr>
          <w:rFonts w:eastAsia="Times New Roman"/>
          <w:sz w:val="26"/>
          <w:szCs w:val="26"/>
        </w:rPr>
        <w:t>с места, вбегание под вращающуюся скакалку, перепрыгивание через нее; пробегание</w:t>
      </w:r>
    </w:p>
    <w:p w:rsidR="001F3856" w:rsidRPr="00613228" w:rsidRDefault="001F3856" w:rsidP="0008467E">
      <w:pPr>
        <w:tabs>
          <w:tab w:val="left" w:pos="10063"/>
        </w:tabs>
        <w:autoSpaceDE w:val="0"/>
        <w:autoSpaceDN w:val="0"/>
        <w:adjustRightInd w:val="0"/>
        <w:ind w:left="567" w:right="-1165" w:firstLine="567"/>
        <w:jc w:val="both"/>
        <w:rPr>
          <w:rFonts w:eastAsia="Times New Roman"/>
          <w:sz w:val="26"/>
          <w:szCs w:val="26"/>
        </w:rPr>
      </w:pPr>
      <w:r w:rsidRPr="00613228">
        <w:rPr>
          <w:rFonts w:eastAsia="Times New Roman"/>
          <w:sz w:val="26"/>
          <w:szCs w:val="26"/>
        </w:rPr>
        <w:t>п</w:t>
      </w:r>
      <w:r w:rsidR="00613228" w:rsidRPr="00613228">
        <w:rPr>
          <w:rFonts w:eastAsia="Times New Roman"/>
          <w:sz w:val="26"/>
          <w:szCs w:val="26"/>
        </w:rPr>
        <w:t>од вращающейся скакалкой парами; п</w:t>
      </w:r>
      <w:r w:rsidRPr="00613228">
        <w:rPr>
          <w:rFonts w:eastAsia="Times New Roman"/>
          <w:sz w:val="26"/>
          <w:szCs w:val="26"/>
        </w:rPr>
        <w:t>рыжки через большой обруч, как через</w:t>
      </w:r>
    </w:p>
    <w:p w:rsidR="001F3856" w:rsidRPr="00613228" w:rsidRDefault="001F3856" w:rsidP="0008467E">
      <w:pPr>
        <w:tabs>
          <w:tab w:val="left" w:pos="10063"/>
        </w:tabs>
        <w:autoSpaceDE w:val="0"/>
        <w:autoSpaceDN w:val="0"/>
        <w:adjustRightInd w:val="0"/>
        <w:ind w:left="567" w:right="-1165" w:firstLine="567"/>
        <w:jc w:val="both"/>
        <w:rPr>
          <w:rFonts w:eastAsia="Times New Roman"/>
          <w:sz w:val="26"/>
          <w:szCs w:val="26"/>
        </w:rPr>
      </w:pPr>
      <w:r w:rsidRPr="00613228">
        <w:rPr>
          <w:rFonts w:eastAsia="Times New Roman"/>
          <w:sz w:val="26"/>
          <w:szCs w:val="26"/>
        </w:rPr>
        <w:t>скакалку.</w:t>
      </w:r>
    </w:p>
    <w:p w:rsidR="00613228" w:rsidRPr="00613228" w:rsidRDefault="00613228" w:rsidP="0008467E">
      <w:pPr>
        <w:tabs>
          <w:tab w:val="left" w:pos="10063"/>
        </w:tabs>
        <w:autoSpaceDE w:val="0"/>
        <w:autoSpaceDN w:val="0"/>
        <w:adjustRightInd w:val="0"/>
        <w:ind w:left="567" w:right="-1165" w:firstLine="567"/>
        <w:jc w:val="both"/>
        <w:rPr>
          <w:rFonts w:eastAsia="Times New Roman"/>
          <w:sz w:val="26"/>
          <w:szCs w:val="26"/>
        </w:rPr>
      </w:pPr>
      <w:r w:rsidRPr="00613228">
        <w:rPr>
          <w:rFonts w:eastAsia="Times New Roman"/>
          <w:sz w:val="26"/>
          <w:szCs w:val="26"/>
        </w:rPr>
        <w:t xml:space="preserve"> - </w:t>
      </w:r>
      <w:r w:rsidRPr="00613228">
        <w:rPr>
          <w:rFonts w:eastAsia="Times New Roman"/>
          <w:iCs/>
          <w:sz w:val="26"/>
          <w:szCs w:val="26"/>
        </w:rPr>
        <w:t>Метание</w:t>
      </w:r>
      <w:r w:rsidRPr="00613228">
        <w:rPr>
          <w:rFonts w:eastAsia="Times New Roman"/>
          <w:sz w:val="26"/>
          <w:szCs w:val="26"/>
        </w:rPr>
        <w:t>: отбивать, передавать, подбрасывать мячи разного размера разными способами;  метание вдаль и в цель (горизонтальную, вертикальную, кольцеброс и др.) разными способами; точное поражение цели.</w:t>
      </w:r>
    </w:p>
    <w:p w:rsidR="00613228" w:rsidRPr="00613228" w:rsidRDefault="00613228" w:rsidP="0008467E">
      <w:pPr>
        <w:tabs>
          <w:tab w:val="left" w:pos="10063"/>
        </w:tabs>
        <w:autoSpaceDE w:val="0"/>
        <w:autoSpaceDN w:val="0"/>
        <w:adjustRightInd w:val="0"/>
        <w:ind w:left="567" w:right="-1165" w:firstLine="567"/>
        <w:jc w:val="both"/>
        <w:rPr>
          <w:rFonts w:eastAsia="Times New Roman"/>
          <w:sz w:val="26"/>
          <w:szCs w:val="26"/>
        </w:rPr>
      </w:pPr>
      <w:r w:rsidRPr="00613228">
        <w:rPr>
          <w:rFonts w:eastAsia="Times New Roman"/>
          <w:sz w:val="26"/>
          <w:szCs w:val="26"/>
        </w:rPr>
        <w:t xml:space="preserve"> - </w:t>
      </w:r>
      <w:r w:rsidRPr="00613228">
        <w:rPr>
          <w:rFonts w:eastAsia="Times New Roman"/>
          <w:iCs/>
          <w:sz w:val="26"/>
          <w:szCs w:val="26"/>
        </w:rPr>
        <w:t>Лазание</w:t>
      </w:r>
      <w:r w:rsidRPr="00613228">
        <w:rPr>
          <w:rFonts w:eastAsia="Times New Roman"/>
          <w:sz w:val="26"/>
          <w:szCs w:val="26"/>
        </w:rPr>
        <w:t>: энергичное подтягивание на скамейке различными способами: на животе и на спине, подтягиваясь руками и отталкиваясь ногами; по бревну; проползание под гимнастической скамейкой,под несколькими пособиями подряд; быстрое и ритмичное лазание по наклонной и вертикальной лестнице; по канату (шесту) способом «в три приема».</w:t>
      </w:r>
    </w:p>
    <w:p w:rsidR="00613228" w:rsidRPr="00613228" w:rsidRDefault="00613228" w:rsidP="0008467E">
      <w:pPr>
        <w:tabs>
          <w:tab w:val="left" w:pos="10063"/>
        </w:tabs>
        <w:autoSpaceDE w:val="0"/>
        <w:autoSpaceDN w:val="0"/>
        <w:adjustRightInd w:val="0"/>
        <w:ind w:left="567" w:right="-1165" w:firstLine="567"/>
        <w:jc w:val="both"/>
        <w:rPr>
          <w:rFonts w:eastAsia="Times New Roman"/>
          <w:sz w:val="26"/>
          <w:szCs w:val="26"/>
        </w:rPr>
      </w:pPr>
      <w:r w:rsidRPr="00613228">
        <w:rPr>
          <w:rFonts w:eastAsia="Times New Roman"/>
          <w:sz w:val="26"/>
          <w:szCs w:val="26"/>
        </w:rPr>
        <w:t xml:space="preserve"> - </w:t>
      </w:r>
      <w:r w:rsidRPr="00613228">
        <w:rPr>
          <w:rFonts w:eastAsia="Times New Roman"/>
          <w:iCs/>
          <w:sz w:val="26"/>
          <w:szCs w:val="26"/>
        </w:rPr>
        <w:t>Подвижные игры</w:t>
      </w:r>
      <w:r w:rsidRPr="00613228">
        <w:rPr>
          <w:rFonts w:eastAsia="Times New Roman"/>
          <w:sz w:val="26"/>
          <w:szCs w:val="26"/>
        </w:rPr>
        <w:t>:</w:t>
      </w:r>
      <w:r w:rsidRPr="00613228">
        <w:rPr>
          <w:rFonts w:eastAsia="Times New Roman"/>
          <w:i/>
          <w:sz w:val="26"/>
          <w:szCs w:val="26"/>
        </w:rPr>
        <w:t xml:space="preserve"> </w:t>
      </w:r>
      <w:r w:rsidRPr="00613228">
        <w:rPr>
          <w:rFonts w:eastAsia="Times New Roman"/>
          <w:sz w:val="26"/>
          <w:szCs w:val="26"/>
        </w:rPr>
        <w:t>знакомые игры с подгруппой сверстников; игры-эстафеты.</w:t>
      </w:r>
    </w:p>
    <w:p w:rsidR="00613228" w:rsidRPr="00613228" w:rsidRDefault="00613228" w:rsidP="0008467E">
      <w:pPr>
        <w:tabs>
          <w:tab w:val="left" w:pos="10063"/>
        </w:tabs>
        <w:autoSpaceDE w:val="0"/>
        <w:autoSpaceDN w:val="0"/>
        <w:adjustRightInd w:val="0"/>
        <w:ind w:left="567" w:right="-1165" w:firstLine="567"/>
        <w:jc w:val="both"/>
        <w:rPr>
          <w:rFonts w:eastAsia="Times New Roman"/>
          <w:sz w:val="26"/>
          <w:szCs w:val="26"/>
        </w:rPr>
      </w:pPr>
      <w:r w:rsidRPr="00613228">
        <w:rPr>
          <w:bCs/>
          <w:iCs/>
          <w:sz w:val="26"/>
          <w:szCs w:val="26"/>
        </w:rPr>
        <w:t xml:space="preserve"> - </w:t>
      </w:r>
      <w:r w:rsidRPr="00613228">
        <w:rPr>
          <w:rFonts w:eastAsia="Times New Roman"/>
          <w:iCs/>
          <w:sz w:val="26"/>
          <w:szCs w:val="26"/>
        </w:rPr>
        <w:t>Спортивные игры</w:t>
      </w:r>
      <w:r w:rsidRPr="00613228">
        <w:rPr>
          <w:rFonts w:eastAsia="Times New Roman"/>
          <w:sz w:val="26"/>
          <w:szCs w:val="26"/>
        </w:rPr>
        <w:t xml:space="preserve">: знать правила спортивных игр. </w:t>
      </w:r>
    </w:p>
    <w:p w:rsidR="00613228" w:rsidRPr="00613228" w:rsidRDefault="00613228" w:rsidP="0008467E">
      <w:pPr>
        <w:tabs>
          <w:tab w:val="left" w:pos="10063"/>
        </w:tabs>
        <w:autoSpaceDE w:val="0"/>
        <w:autoSpaceDN w:val="0"/>
        <w:adjustRightInd w:val="0"/>
        <w:ind w:left="567" w:right="-1165" w:firstLine="567"/>
        <w:jc w:val="both"/>
        <w:rPr>
          <w:rFonts w:eastAsia="Times New Roman"/>
          <w:sz w:val="26"/>
          <w:szCs w:val="26"/>
        </w:rPr>
      </w:pPr>
      <w:r w:rsidRPr="00613228">
        <w:rPr>
          <w:rFonts w:eastAsia="Times New Roman"/>
          <w:i/>
          <w:sz w:val="26"/>
          <w:szCs w:val="26"/>
        </w:rPr>
        <w:t>Городки:</w:t>
      </w:r>
      <w:r w:rsidRPr="00613228">
        <w:rPr>
          <w:rFonts w:eastAsia="Times New Roman"/>
          <w:sz w:val="26"/>
          <w:szCs w:val="26"/>
        </w:rPr>
        <w:t xml:space="preserve"> выбивать городки с полукона и кона при наименьшем количестве бит. </w:t>
      </w:r>
      <w:r w:rsidRPr="00613228">
        <w:rPr>
          <w:rFonts w:eastAsia="Times New Roman"/>
          <w:i/>
          <w:sz w:val="26"/>
          <w:szCs w:val="26"/>
        </w:rPr>
        <w:t>Баскетбол:</w:t>
      </w:r>
      <w:r w:rsidRPr="00613228">
        <w:rPr>
          <w:rFonts w:eastAsia="Times New Roman"/>
          <w:sz w:val="26"/>
          <w:szCs w:val="26"/>
        </w:rPr>
        <w:t xml:space="preserve"> забрасывать мяч в баскетбольное кольцо,</w:t>
      </w:r>
      <w:r w:rsidRPr="00613228">
        <w:rPr>
          <w:rFonts w:ascii="Times New Roman,Italic" w:eastAsia="Times New Roman" w:hAnsi="Times New Roman,Italic" w:cs="Times New Roman,Italic"/>
          <w:i/>
          <w:iCs/>
          <w:sz w:val="26"/>
          <w:szCs w:val="26"/>
        </w:rPr>
        <w:t xml:space="preserve"> </w:t>
      </w:r>
      <w:r w:rsidRPr="00613228">
        <w:rPr>
          <w:rFonts w:eastAsia="Times New Roman"/>
          <w:sz w:val="26"/>
          <w:szCs w:val="26"/>
        </w:rPr>
        <w:t xml:space="preserve">вести и передавать мяч друг другу в движении. Контролировать свои действия всоответствии с правилами. Вбрасывать мяч в игру двумя руками из-за головы. </w:t>
      </w:r>
    </w:p>
    <w:p w:rsidR="00613228" w:rsidRPr="00613228" w:rsidRDefault="00613228" w:rsidP="0008467E">
      <w:pPr>
        <w:tabs>
          <w:tab w:val="left" w:pos="10063"/>
        </w:tabs>
        <w:autoSpaceDE w:val="0"/>
        <w:autoSpaceDN w:val="0"/>
        <w:adjustRightInd w:val="0"/>
        <w:ind w:left="567" w:right="-1165" w:firstLine="567"/>
        <w:jc w:val="both"/>
        <w:rPr>
          <w:rFonts w:eastAsia="Times New Roman"/>
          <w:sz w:val="26"/>
          <w:szCs w:val="26"/>
        </w:rPr>
      </w:pPr>
      <w:r w:rsidRPr="00613228">
        <w:rPr>
          <w:rFonts w:eastAsia="Times New Roman"/>
          <w:i/>
          <w:sz w:val="26"/>
          <w:szCs w:val="26"/>
        </w:rPr>
        <w:t>Футбол:</w:t>
      </w:r>
      <w:r w:rsidRPr="00613228">
        <w:rPr>
          <w:rFonts w:ascii="Times New Roman,Italic" w:eastAsia="Times New Roman" w:hAnsi="Times New Roman,Italic" w:cs="Times New Roman,Italic"/>
          <w:i/>
          <w:iCs/>
          <w:sz w:val="26"/>
          <w:szCs w:val="26"/>
        </w:rPr>
        <w:t xml:space="preserve"> </w:t>
      </w:r>
      <w:r w:rsidRPr="00613228">
        <w:rPr>
          <w:rFonts w:eastAsia="Times New Roman"/>
          <w:sz w:val="26"/>
          <w:szCs w:val="26"/>
        </w:rPr>
        <w:t xml:space="preserve">способы передачи и ведения мяча в разных видах спортивных игр. </w:t>
      </w:r>
      <w:r w:rsidRPr="00613228">
        <w:rPr>
          <w:rFonts w:eastAsia="Times New Roman"/>
          <w:i/>
          <w:sz w:val="26"/>
          <w:szCs w:val="26"/>
        </w:rPr>
        <w:t>Настольный теннис, бадминтон:</w:t>
      </w:r>
      <w:r w:rsidRPr="00613228">
        <w:rPr>
          <w:rFonts w:eastAsia="Times New Roman"/>
          <w:sz w:val="26"/>
          <w:szCs w:val="26"/>
        </w:rPr>
        <w:t xml:space="preserve"> правильно держать ракетку, ударять по волану, перебрасывать его в</w:t>
      </w:r>
      <w:r w:rsidRPr="00613228">
        <w:rPr>
          <w:rFonts w:ascii="Times New Roman,Italic" w:eastAsia="Times New Roman" w:hAnsi="Times New Roman,Italic" w:cs="Times New Roman,Italic"/>
          <w:i/>
          <w:iCs/>
          <w:sz w:val="26"/>
          <w:szCs w:val="26"/>
        </w:rPr>
        <w:t xml:space="preserve"> </w:t>
      </w:r>
      <w:r w:rsidRPr="00613228">
        <w:rPr>
          <w:rFonts w:eastAsia="Times New Roman"/>
          <w:sz w:val="26"/>
          <w:szCs w:val="26"/>
        </w:rPr>
        <w:t>сторону партнера без сетки и через нее; вводить мяч в игру, отбивать его после отскока</w:t>
      </w:r>
      <w:r w:rsidRPr="00613228">
        <w:rPr>
          <w:rFonts w:ascii="Times New Roman,Italic" w:eastAsia="Times New Roman" w:hAnsi="Times New Roman,Italic" w:cs="Times New Roman,Italic"/>
          <w:i/>
          <w:iCs/>
          <w:sz w:val="26"/>
          <w:szCs w:val="26"/>
        </w:rPr>
        <w:t xml:space="preserve"> </w:t>
      </w:r>
      <w:r w:rsidRPr="00613228">
        <w:rPr>
          <w:rFonts w:eastAsia="Times New Roman"/>
          <w:sz w:val="26"/>
          <w:szCs w:val="26"/>
        </w:rPr>
        <w:t xml:space="preserve">от стола. </w:t>
      </w:r>
    </w:p>
    <w:p w:rsidR="00613228" w:rsidRPr="00613228" w:rsidRDefault="00613228" w:rsidP="0008467E">
      <w:pPr>
        <w:tabs>
          <w:tab w:val="left" w:pos="10063"/>
        </w:tabs>
        <w:autoSpaceDE w:val="0"/>
        <w:autoSpaceDN w:val="0"/>
        <w:adjustRightInd w:val="0"/>
        <w:ind w:left="567" w:right="-1165" w:firstLine="567"/>
        <w:jc w:val="both"/>
        <w:rPr>
          <w:rFonts w:eastAsia="Times New Roman"/>
          <w:sz w:val="26"/>
          <w:szCs w:val="26"/>
        </w:rPr>
      </w:pPr>
      <w:r w:rsidRPr="00613228">
        <w:rPr>
          <w:rFonts w:eastAsia="Times New Roman"/>
          <w:i/>
          <w:sz w:val="26"/>
          <w:szCs w:val="26"/>
        </w:rPr>
        <w:t>Хоккей:</w:t>
      </w:r>
      <w:r w:rsidRPr="00613228">
        <w:rPr>
          <w:rFonts w:eastAsia="Times New Roman"/>
          <w:sz w:val="26"/>
          <w:szCs w:val="26"/>
        </w:rPr>
        <w:t xml:space="preserve"> ведение шайбы клюшкой, умение забивать в ворота. </w:t>
      </w:r>
    </w:p>
    <w:p w:rsidR="00613228" w:rsidRPr="00613228" w:rsidRDefault="00613228" w:rsidP="0008467E">
      <w:pPr>
        <w:tabs>
          <w:tab w:val="left" w:pos="10063"/>
        </w:tabs>
        <w:autoSpaceDE w:val="0"/>
        <w:autoSpaceDN w:val="0"/>
        <w:adjustRightInd w:val="0"/>
        <w:ind w:left="567" w:right="-1165" w:firstLine="567"/>
        <w:jc w:val="both"/>
        <w:rPr>
          <w:rFonts w:ascii="Times New Roman,Italic" w:eastAsia="Times New Roman" w:hAnsi="Times New Roman,Italic" w:cs="Times New Roman,Italic"/>
          <w:i/>
          <w:iCs/>
          <w:sz w:val="26"/>
          <w:szCs w:val="26"/>
        </w:rPr>
      </w:pPr>
      <w:r w:rsidRPr="00613228">
        <w:rPr>
          <w:rFonts w:eastAsia="Times New Roman"/>
          <w:sz w:val="26"/>
          <w:szCs w:val="26"/>
        </w:rPr>
        <w:t>В</w:t>
      </w:r>
      <w:r w:rsidRPr="00613228">
        <w:rPr>
          <w:rFonts w:ascii="Times New Roman,Italic" w:eastAsia="Times New Roman" w:hAnsi="Times New Roman,Italic" w:cs="Times New Roman,Italic"/>
          <w:i/>
          <w:iCs/>
          <w:sz w:val="26"/>
          <w:szCs w:val="26"/>
        </w:rPr>
        <w:t xml:space="preserve"> </w:t>
      </w:r>
      <w:r w:rsidRPr="00613228">
        <w:rPr>
          <w:rFonts w:eastAsia="Times New Roman"/>
          <w:sz w:val="26"/>
          <w:szCs w:val="26"/>
        </w:rPr>
        <w:t>подготовительной к школе группе особое значение приобретают подвижные игры и</w:t>
      </w:r>
    </w:p>
    <w:p w:rsidR="00613228" w:rsidRPr="00613228" w:rsidRDefault="00613228" w:rsidP="0008467E">
      <w:pPr>
        <w:tabs>
          <w:tab w:val="left" w:pos="10063"/>
        </w:tabs>
        <w:autoSpaceDE w:val="0"/>
        <w:autoSpaceDN w:val="0"/>
        <w:adjustRightInd w:val="0"/>
        <w:ind w:left="567" w:right="-1165" w:firstLine="567"/>
        <w:jc w:val="both"/>
        <w:rPr>
          <w:rFonts w:eastAsia="Times New Roman"/>
          <w:sz w:val="26"/>
          <w:szCs w:val="26"/>
        </w:rPr>
      </w:pPr>
      <w:r w:rsidRPr="00613228">
        <w:rPr>
          <w:rFonts w:eastAsia="Times New Roman"/>
          <w:sz w:val="26"/>
          <w:szCs w:val="26"/>
        </w:rPr>
        <w:t>упражнения, позволяющие преодолеть излишнюю медлительность некоторых детей:</w:t>
      </w:r>
    </w:p>
    <w:p w:rsidR="00613228" w:rsidRPr="00613228" w:rsidRDefault="00613228" w:rsidP="0008467E">
      <w:pPr>
        <w:tabs>
          <w:tab w:val="left" w:pos="10063"/>
        </w:tabs>
        <w:autoSpaceDE w:val="0"/>
        <w:autoSpaceDN w:val="0"/>
        <w:adjustRightInd w:val="0"/>
        <w:ind w:left="567" w:right="-1165" w:firstLine="567"/>
        <w:jc w:val="both"/>
        <w:rPr>
          <w:rFonts w:eastAsia="Times New Roman"/>
          <w:sz w:val="26"/>
          <w:szCs w:val="26"/>
        </w:rPr>
      </w:pPr>
      <w:r w:rsidRPr="00613228">
        <w:rPr>
          <w:rFonts w:eastAsia="Times New Roman"/>
          <w:sz w:val="26"/>
          <w:szCs w:val="26"/>
        </w:rPr>
        <w:t>игры со сменой темпа движений, максимально быстрыми движениями, на развитие</w:t>
      </w:r>
    </w:p>
    <w:p w:rsidR="00613228" w:rsidRPr="00613228" w:rsidRDefault="00613228" w:rsidP="0008467E">
      <w:pPr>
        <w:tabs>
          <w:tab w:val="left" w:pos="10063"/>
        </w:tabs>
        <w:autoSpaceDE w:val="0"/>
        <w:autoSpaceDN w:val="0"/>
        <w:adjustRightInd w:val="0"/>
        <w:ind w:left="567" w:right="-1165" w:firstLine="567"/>
        <w:jc w:val="both"/>
        <w:rPr>
          <w:rFonts w:eastAsia="Times New Roman"/>
          <w:sz w:val="26"/>
          <w:szCs w:val="26"/>
        </w:rPr>
      </w:pPr>
      <w:r w:rsidRPr="00613228">
        <w:rPr>
          <w:rFonts w:eastAsia="Times New Roman"/>
          <w:sz w:val="26"/>
          <w:szCs w:val="26"/>
        </w:rPr>
        <w:t xml:space="preserve">внутреннего торможения, запаздывательного торможения. </w:t>
      </w:r>
    </w:p>
    <w:p w:rsidR="00613228" w:rsidRPr="00613228" w:rsidRDefault="00613228" w:rsidP="0008467E">
      <w:pPr>
        <w:tabs>
          <w:tab w:val="left" w:pos="10063"/>
        </w:tabs>
        <w:autoSpaceDE w:val="0"/>
        <w:autoSpaceDN w:val="0"/>
        <w:adjustRightInd w:val="0"/>
        <w:ind w:left="567" w:right="-1165" w:firstLine="567"/>
        <w:jc w:val="both"/>
        <w:rPr>
          <w:rFonts w:eastAsia="Times New Roman"/>
          <w:sz w:val="26"/>
          <w:szCs w:val="26"/>
        </w:rPr>
      </w:pPr>
      <w:r w:rsidRPr="00613228">
        <w:rPr>
          <w:rFonts w:eastAsia="Times New Roman"/>
          <w:iCs/>
          <w:sz w:val="26"/>
          <w:szCs w:val="26"/>
        </w:rPr>
        <w:t xml:space="preserve"> - Спортивные упражнения</w:t>
      </w:r>
      <w:r w:rsidRPr="00613228">
        <w:rPr>
          <w:rFonts w:eastAsia="Times New Roman"/>
          <w:sz w:val="26"/>
          <w:szCs w:val="26"/>
        </w:rPr>
        <w:t xml:space="preserve">: </w:t>
      </w:r>
      <w:r w:rsidRPr="00613228">
        <w:rPr>
          <w:rFonts w:eastAsia="Times New Roman"/>
          <w:i/>
          <w:sz w:val="26"/>
          <w:szCs w:val="26"/>
        </w:rPr>
        <w:t>ходьба на лыжах:</w:t>
      </w:r>
      <w:r w:rsidRPr="00613228">
        <w:rPr>
          <w:rFonts w:eastAsia="Times New Roman"/>
          <w:sz w:val="26"/>
          <w:szCs w:val="26"/>
        </w:rPr>
        <w:t xml:space="preserve"> скользящий попеременный двухшаговый ход на лыжах с палками, подъемы и спуски с горы в низкой и высокой стойке. </w:t>
      </w:r>
    </w:p>
    <w:p w:rsidR="00613228" w:rsidRPr="00613228" w:rsidRDefault="00613228" w:rsidP="0008467E">
      <w:pPr>
        <w:tabs>
          <w:tab w:val="left" w:pos="10063"/>
        </w:tabs>
        <w:autoSpaceDE w:val="0"/>
        <w:autoSpaceDN w:val="0"/>
        <w:adjustRightInd w:val="0"/>
        <w:ind w:left="567" w:right="-1165" w:firstLine="567"/>
        <w:jc w:val="both"/>
        <w:rPr>
          <w:rFonts w:eastAsia="Times New Roman"/>
          <w:sz w:val="26"/>
          <w:szCs w:val="26"/>
        </w:rPr>
      </w:pPr>
      <w:r w:rsidRPr="00613228">
        <w:rPr>
          <w:rFonts w:eastAsia="Times New Roman"/>
          <w:i/>
          <w:sz w:val="26"/>
          <w:szCs w:val="26"/>
        </w:rPr>
        <w:t>Катание на коньках:</w:t>
      </w:r>
      <w:r w:rsidRPr="00613228">
        <w:rPr>
          <w:rFonts w:eastAsia="Times New Roman"/>
          <w:sz w:val="26"/>
          <w:szCs w:val="26"/>
        </w:rPr>
        <w:t xml:space="preserve"> сохранять равновесие, «стойку конькобежца» во время движения, скольжение и повороты.</w:t>
      </w:r>
    </w:p>
    <w:p w:rsidR="00613228" w:rsidRPr="00613228" w:rsidRDefault="00613228" w:rsidP="0008467E">
      <w:pPr>
        <w:tabs>
          <w:tab w:val="left" w:pos="10063"/>
        </w:tabs>
        <w:autoSpaceDE w:val="0"/>
        <w:autoSpaceDN w:val="0"/>
        <w:adjustRightInd w:val="0"/>
        <w:ind w:left="567" w:right="-1165" w:firstLine="567"/>
        <w:jc w:val="both"/>
        <w:rPr>
          <w:rFonts w:eastAsia="Times New Roman"/>
          <w:sz w:val="26"/>
          <w:szCs w:val="26"/>
        </w:rPr>
      </w:pPr>
      <w:r w:rsidRPr="00613228">
        <w:rPr>
          <w:rFonts w:eastAsia="Times New Roman"/>
          <w:i/>
          <w:sz w:val="26"/>
          <w:szCs w:val="26"/>
        </w:rPr>
        <w:t xml:space="preserve">Катание на самокате: </w:t>
      </w:r>
      <w:r w:rsidRPr="00613228">
        <w:rPr>
          <w:rFonts w:eastAsia="Times New Roman"/>
          <w:sz w:val="26"/>
          <w:szCs w:val="26"/>
        </w:rPr>
        <w:t xml:space="preserve">отталкивание одной ногой. </w:t>
      </w:r>
    </w:p>
    <w:p w:rsidR="00613228" w:rsidRPr="00613228" w:rsidRDefault="00613228" w:rsidP="0008467E">
      <w:pPr>
        <w:tabs>
          <w:tab w:val="left" w:pos="10063"/>
        </w:tabs>
        <w:autoSpaceDE w:val="0"/>
        <w:autoSpaceDN w:val="0"/>
        <w:adjustRightInd w:val="0"/>
        <w:ind w:left="567" w:right="-1165" w:firstLine="567"/>
        <w:jc w:val="both"/>
        <w:rPr>
          <w:rFonts w:eastAsia="Times New Roman"/>
          <w:sz w:val="26"/>
          <w:szCs w:val="26"/>
        </w:rPr>
      </w:pPr>
      <w:r w:rsidRPr="00613228">
        <w:rPr>
          <w:rFonts w:eastAsia="Times New Roman"/>
          <w:i/>
          <w:sz w:val="26"/>
          <w:szCs w:val="26"/>
        </w:rPr>
        <w:t>Плавание:</w:t>
      </w:r>
      <w:r w:rsidRPr="00613228">
        <w:rPr>
          <w:rFonts w:eastAsia="Times New Roman"/>
          <w:sz w:val="26"/>
          <w:szCs w:val="26"/>
        </w:rPr>
        <w:t xml:space="preserve"> скольжение в воде на груди и на спине, погружение в воду. </w:t>
      </w:r>
    </w:p>
    <w:p w:rsidR="00613228" w:rsidRPr="00613228" w:rsidRDefault="00613228" w:rsidP="0008467E">
      <w:pPr>
        <w:tabs>
          <w:tab w:val="left" w:pos="10063"/>
        </w:tabs>
        <w:autoSpaceDE w:val="0"/>
        <w:autoSpaceDN w:val="0"/>
        <w:adjustRightInd w:val="0"/>
        <w:ind w:left="567" w:right="-1165" w:firstLine="567"/>
        <w:jc w:val="both"/>
        <w:rPr>
          <w:rFonts w:eastAsia="Times New Roman"/>
          <w:sz w:val="26"/>
          <w:szCs w:val="26"/>
        </w:rPr>
      </w:pPr>
      <w:r w:rsidRPr="00613228">
        <w:rPr>
          <w:rFonts w:eastAsia="Times New Roman"/>
          <w:i/>
          <w:sz w:val="26"/>
          <w:szCs w:val="26"/>
        </w:rPr>
        <w:t>Катание на велосипеде:</w:t>
      </w:r>
      <w:r w:rsidRPr="00613228">
        <w:rPr>
          <w:rFonts w:eastAsia="Times New Roman"/>
          <w:sz w:val="26"/>
          <w:szCs w:val="26"/>
        </w:rPr>
        <w:t xml:space="preserve"> езда по прямой, по кругу, «змейкой», уметь тормозить. </w:t>
      </w:r>
      <w:r w:rsidRPr="00613228">
        <w:rPr>
          <w:rFonts w:eastAsia="Times New Roman"/>
          <w:i/>
          <w:sz w:val="26"/>
          <w:szCs w:val="26"/>
        </w:rPr>
        <w:t>Катание на санках.</w:t>
      </w:r>
      <w:r w:rsidRPr="00613228">
        <w:rPr>
          <w:rFonts w:eastAsia="Times New Roman"/>
          <w:sz w:val="26"/>
          <w:szCs w:val="26"/>
        </w:rPr>
        <w:t xml:space="preserve"> </w:t>
      </w:r>
    </w:p>
    <w:p w:rsidR="00613228" w:rsidRPr="00613228" w:rsidRDefault="00613228" w:rsidP="0008467E">
      <w:pPr>
        <w:tabs>
          <w:tab w:val="left" w:pos="10063"/>
        </w:tabs>
        <w:autoSpaceDE w:val="0"/>
        <w:autoSpaceDN w:val="0"/>
        <w:adjustRightInd w:val="0"/>
        <w:ind w:left="567" w:right="-1165" w:firstLine="567"/>
        <w:jc w:val="both"/>
        <w:rPr>
          <w:rFonts w:eastAsia="Times New Roman"/>
          <w:sz w:val="26"/>
          <w:szCs w:val="26"/>
        </w:rPr>
      </w:pPr>
      <w:r w:rsidRPr="00613228">
        <w:rPr>
          <w:rFonts w:eastAsia="Times New Roman"/>
          <w:i/>
          <w:sz w:val="26"/>
          <w:szCs w:val="26"/>
        </w:rPr>
        <w:t xml:space="preserve">Скольжение по ледяным дорожкам: </w:t>
      </w:r>
      <w:r w:rsidRPr="00613228">
        <w:rPr>
          <w:rFonts w:eastAsia="Times New Roman"/>
          <w:sz w:val="26"/>
          <w:szCs w:val="26"/>
        </w:rPr>
        <w:t xml:space="preserve">после разбега стоя и присев, на одной ноге, с поворотами. </w:t>
      </w:r>
    </w:p>
    <w:p w:rsidR="00282C1A" w:rsidRDefault="00613228" w:rsidP="0008467E">
      <w:pPr>
        <w:tabs>
          <w:tab w:val="left" w:pos="10063"/>
        </w:tabs>
        <w:autoSpaceDE w:val="0"/>
        <w:autoSpaceDN w:val="0"/>
        <w:adjustRightInd w:val="0"/>
        <w:ind w:left="567" w:right="-1165" w:firstLine="567"/>
        <w:jc w:val="both"/>
        <w:rPr>
          <w:rFonts w:eastAsia="Times New Roman"/>
          <w:i/>
          <w:sz w:val="26"/>
          <w:szCs w:val="26"/>
        </w:rPr>
      </w:pPr>
      <w:r w:rsidRPr="00613228">
        <w:rPr>
          <w:rFonts w:eastAsia="Times New Roman"/>
          <w:i/>
          <w:sz w:val="26"/>
          <w:szCs w:val="26"/>
        </w:rPr>
        <w:t>Скольжение с невысокой горки.</w:t>
      </w:r>
    </w:p>
    <w:p w:rsidR="00613228" w:rsidRPr="00DB606F" w:rsidRDefault="00613228" w:rsidP="0008467E">
      <w:pPr>
        <w:tabs>
          <w:tab w:val="left" w:pos="10063"/>
        </w:tabs>
        <w:autoSpaceDE w:val="0"/>
        <w:autoSpaceDN w:val="0"/>
        <w:adjustRightInd w:val="0"/>
        <w:ind w:left="567" w:right="-1165" w:firstLine="567"/>
        <w:jc w:val="center"/>
        <w:rPr>
          <w:rFonts w:eastAsia="Times New Roman"/>
          <w:b/>
          <w:bCs/>
          <w:iCs/>
          <w:sz w:val="26"/>
          <w:szCs w:val="26"/>
        </w:rPr>
      </w:pPr>
      <w:r w:rsidRPr="00DB606F">
        <w:rPr>
          <w:rFonts w:eastAsia="Times New Roman"/>
          <w:b/>
          <w:bCs/>
          <w:iCs/>
          <w:sz w:val="26"/>
          <w:szCs w:val="26"/>
        </w:rPr>
        <w:t>Становление у детей ценностей здорового образа жизни, овладение его</w:t>
      </w:r>
    </w:p>
    <w:p w:rsidR="00613228" w:rsidRPr="00DB606F" w:rsidRDefault="00613228" w:rsidP="0008467E">
      <w:pPr>
        <w:tabs>
          <w:tab w:val="left" w:pos="10063"/>
        </w:tabs>
        <w:autoSpaceDE w:val="0"/>
        <w:autoSpaceDN w:val="0"/>
        <w:adjustRightInd w:val="0"/>
        <w:ind w:left="567" w:right="-1165" w:firstLine="567"/>
        <w:jc w:val="center"/>
        <w:rPr>
          <w:rFonts w:eastAsia="Times New Roman"/>
          <w:b/>
          <w:bCs/>
          <w:iCs/>
          <w:sz w:val="26"/>
          <w:szCs w:val="26"/>
        </w:rPr>
      </w:pPr>
      <w:r w:rsidRPr="00DB606F">
        <w:rPr>
          <w:rFonts w:eastAsia="Times New Roman"/>
          <w:b/>
          <w:bCs/>
          <w:iCs/>
          <w:sz w:val="26"/>
          <w:szCs w:val="26"/>
        </w:rPr>
        <w:t>элементарными нормами и правилами</w:t>
      </w:r>
    </w:p>
    <w:p w:rsidR="00DB606F" w:rsidRPr="00DB606F" w:rsidRDefault="00DB606F" w:rsidP="0008467E">
      <w:pPr>
        <w:tabs>
          <w:tab w:val="left" w:pos="10063"/>
        </w:tabs>
        <w:autoSpaceDE w:val="0"/>
        <w:autoSpaceDN w:val="0"/>
        <w:adjustRightInd w:val="0"/>
        <w:ind w:left="567" w:right="-1165" w:firstLine="567"/>
        <w:jc w:val="both"/>
        <w:rPr>
          <w:rFonts w:eastAsia="Times New Roman"/>
          <w:sz w:val="26"/>
          <w:szCs w:val="26"/>
        </w:rPr>
      </w:pPr>
      <w:r w:rsidRPr="00DB606F">
        <w:rPr>
          <w:rFonts w:eastAsia="Times New Roman"/>
          <w:sz w:val="26"/>
          <w:szCs w:val="26"/>
        </w:rPr>
        <w:t xml:space="preserve"> - </w:t>
      </w:r>
      <w:r w:rsidR="00613228" w:rsidRPr="00DB606F">
        <w:rPr>
          <w:rFonts w:eastAsia="Times New Roman"/>
          <w:sz w:val="26"/>
          <w:szCs w:val="26"/>
        </w:rPr>
        <w:t xml:space="preserve">Здоровье как жизненная ценность. </w:t>
      </w:r>
    </w:p>
    <w:p w:rsidR="00DB606F" w:rsidRPr="00DB606F" w:rsidRDefault="00DB606F" w:rsidP="0008467E">
      <w:pPr>
        <w:tabs>
          <w:tab w:val="left" w:pos="10063"/>
        </w:tabs>
        <w:autoSpaceDE w:val="0"/>
        <w:autoSpaceDN w:val="0"/>
        <w:adjustRightInd w:val="0"/>
        <w:ind w:left="567" w:right="-1165" w:firstLine="567"/>
        <w:jc w:val="both"/>
        <w:rPr>
          <w:rFonts w:eastAsia="Times New Roman"/>
          <w:sz w:val="26"/>
          <w:szCs w:val="26"/>
        </w:rPr>
      </w:pPr>
      <w:r w:rsidRPr="00DB606F">
        <w:rPr>
          <w:rFonts w:eastAsia="Times New Roman"/>
          <w:sz w:val="26"/>
          <w:szCs w:val="26"/>
        </w:rPr>
        <w:t xml:space="preserve"> - </w:t>
      </w:r>
      <w:r w:rsidR="00613228" w:rsidRPr="00DB606F">
        <w:rPr>
          <w:rFonts w:eastAsia="Times New Roman"/>
          <w:sz w:val="26"/>
          <w:szCs w:val="26"/>
        </w:rPr>
        <w:t xml:space="preserve">Правила здорового образа жизни. </w:t>
      </w:r>
    </w:p>
    <w:p w:rsidR="00DB606F" w:rsidRPr="00DB606F" w:rsidRDefault="00DB606F" w:rsidP="0008467E">
      <w:pPr>
        <w:tabs>
          <w:tab w:val="left" w:pos="10063"/>
        </w:tabs>
        <w:autoSpaceDE w:val="0"/>
        <w:autoSpaceDN w:val="0"/>
        <w:adjustRightInd w:val="0"/>
        <w:ind w:left="567" w:right="-1165" w:firstLine="567"/>
        <w:jc w:val="both"/>
        <w:rPr>
          <w:rFonts w:eastAsia="Times New Roman"/>
          <w:sz w:val="26"/>
          <w:szCs w:val="26"/>
        </w:rPr>
      </w:pPr>
      <w:r w:rsidRPr="00DB606F">
        <w:rPr>
          <w:rFonts w:eastAsia="Times New Roman"/>
          <w:sz w:val="26"/>
          <w:szCs w:val="26"/>
        </w:rPr>
        <w:t xml:space="preserve"> - </w:t>
      </w:r>
      <w:r w:rsidR="00613228" w:rsidRPr="00DB606F">
        <w:rPr>
          <w:rFonts w:eastAsia="Times New Roman"/>
          <w:sz w:val="26"/>
          <w:szCs w:val="26"/>
        </w:rPr>
        <w:t>Некоторые</w:t>
      </w:r>
      <w:r w:rsidRPr="00DB606F">
        <w:rPr>
          <w:rFonts w:eastAsia="Times New Roman"/>
          <w:sz w:val="26"/>
          <w:szCs w:val="26"/>
        </w:rPr>
        <w:t xml:space="preserve"> </w:t>
      </w:r>
      <w:r w:rsidR="00613228" w:rsidRPr="00DB606F">
        <w:rPr>
          <w:rFonts w:eastAsia="Times New Roman"/>
          <w:sz w:val="26"/>
          <w:szCs w:val="26"/>
        </w:rPr>
        <w:t>способы сохранения и приумножения здоровья, профилактики болезней, значение</w:t>
      </w:r>
      <w:r w:rsidRPr="00DB606F">
        <w:rPr>
          <w:rFonts w:eastAsia="Times New Roman"/>
          <w:sz w:val="26"/>
          <w:szCs w:val="26"/>
        </w:rPr>
        <w:t xml:space="preserve"> </w:t>
      </w:r>
      <w:r w:rsidR="00613228" w:rsidRPr="00DB606F">
        <w:rPr>
          <w:rFonts w:eastAsia="Times New Roman"/>
          <w:sz w:val="26"/>
          <w:szCs w:val="26"/>
        </w:rPr>
        <w:t xml:space="preserve">закаливания, занятий спортом и физической культурой для укрепления здоровья. </w:t>
      </w:r>
    </w:p>
    <w:p w:rsidR="00DB606F" w:rsidRPr="00DB606F" w:rsidRDefault="00DB606F" w:rsidP="0008467E">
      <w:pPr>
        <w:tabs>
          <w:tab w:val="left" w:pos="10063"/>
        </w:tabs>
        <w:autoSpaceDE w:val="0"/>
        <w:autoSpaceDN w:val="0"/>
        <w:adjustRightInd w:val="0"/>
        <w:ind w:left="567" w:right="-1165" w:firstLine="567"/>
        <w:jc w:val="both"/>
        <w:rPr>
          <w:rFonts w:eastAsia="Times New Roman"/>
          <w:sz w:val="26"/>
          <w:szCs w:val="26"/>
        </w:rPr>
      </w:pPr>
      <w:r w:rsidRPr="00DB606F">
        <w:rPr>
          <w:rFonts w:eastAsia="Times New Roman"/>
          <w:sz w:val="26"/>
          <w:szCs w:val="26"/>
        </w:rPr>
        <w:t xml:space="preserve"> - </w:t>
      </w:r>
      <w:r w:rsidR="00613228" w:rsidRPr="00DB606F">
        <w:rPr>
          <w:rFonts w:eastAsia="Times New Roman"/>
          <w:sz w:val="26"/>
          <w:szCs w:val="26"/>
        </w:rPr>
        <w:t>Связь</w:t>
      </w:r>
      <w:r w:rsidRPr="00DB606F">
        <w:rPr>
          <w:rFonts w:eastAsia="Times New Roman"/>
          <w:sz w:val="26"/>
          <w:szCs w:val="26"/>
        </w:rPr>
        <w:t xml:space="preserve"> </w:t>
      </w:r>
      <w:r w:rsidR="00613228" w:rsidRPr="00DB606F">
        <w:rPr>
          <w:rFonts w:eastAsia="Times New Roman"/>
          <w:sz w:val="26"/>
          <w:szCs w:val="26"/>
        </w:rPr>
        <w:t>между соблюдением норм здорового образа жизни, правил безопасного поведения и</w:t>
      </w:r>
      <w:r w:rsidRPr="00DB606F">
        <w:rPr>
          <w:rFonts w:eastAsia="Times New Roman"/>
          <w:sz w:val="26"/>
          <w:szCs w:val="26"/>
        </w:rPr>
        <w:t xml:space="preserve"> </w:t>
      </w:r>
      <w:r w:rsidR="00613228" w:rsidRPr="00DB606F">
        <w:rPr>
          <w:rFonts w:eastAsia="Times New Roman"/>
          <w:sz w:val="26"/>
          <w:szCs w:val="26"/>
        </w:rPr>
        <w:t>физическим и психическим здоровьем человека, его самочувствием, успешностью в</w:t>
      </w:r>
      <w:r w:rsidRPr="00DB606F">
        <w:rPr>
          <w:rFonts w:eastAsia="Times New Roman"/>
          <w:sz w:val="26"/>
          <w:szCs w:val="26"/>
        </w:rPr>
        <w:t xml:space="preserve"> </w:t>
      </w:r>
      <w:r w:rsidR="00613228" w:rsidRPr="00DB606F">
        <w:rPr>
          <w:rFonts w:eastAsia="Times New Roman"/>
          <w:sz w:val="26"/>
          <w:szCs w:val="26"/>
        </w:rPr>
        <w:t xml:space="preserve">деятельности. </w:t>
      </w:r>
    </w:p>
    <w:p w:rsidR="00DB606F" w:rsidRPr="00DB606F" w:rsidRDefault="00DB606F" w:rsidP="0008467E">
      <w:pPr>
        <w:tabs>
          <w:tab w:val="left" w:pos="10063"/>
        </w:tabs>
        <w:autoSpaceDE w:val="0"/>
        <w:autoSpaceDN w:val="0"/>
        <w:adjustRightInd w:val="0"/>
        <w:ind w:left="567" w:right="-1165" w:firstLine="567"/>
        <w:jc w:val="both"/>
        <w:rPr>
          <w:rFonts w:eastAsia="Times New Roman"/>
          <w:sz w:val="26"/>
          <w:szCs w:val="26"/>
        </w:rPr>
      </w:pPr>
      <w:r w:rsidRPr="00DB606F">
        <w:rPr>
          <w:rFonts w:eastAsia="Times New Roman"/>
          <w:sz w:val="26"/>
          <w:szCs w:val="26"/>
        </w:rPr>
        <w:t xml:space="preserve"> - </w:t>
      </w:r>
      <w:r w:rsidR="00613228" w:rsidRPr="00DB606F">
        <w:rPr>
          <w:rFonts w:eastAsia="Times New Roman"/>
          <w:sz w:val="26"/>
          <w:szCs w:val="26"/>
        </w:rPr>
        <w:t>Некоторые способы оценки собственного здоровья и самочувствия,</w:t>
      </w:r>
      <w:r w:rsidRPr="00DB606F">
        <w:rPr>
          <w:rFonts w:eastAsia="Times New Roman"/>
          <w:sz w:val="26"/>
          <w:szCs w:val="26"/>
        </w:rPr>
        <w:t xml:space="preserve"> </w:t>
      </w:r>
      <w:r w:rsidR="00613228" w:rsidRPr="00DB606F">
        <w:rPr>
          <w:rFonts w:eastAsia="Times New Roman"/>
          <w:sz w:val="26"/>
          <w:szCs w:val="26"/>
        </w:rPr>
        <w:t>необходимость внимания и заботы о здоровье и самочувствии близких в семье</w:t>
      </w:r>
      <w:r w:rsidRPr="00DB606F">
        <w:rPr>
          <w:rFonts w:eastAsia="Times New Roman"/>
          <w:sz w:val="26"/>
          <w:szCs w:val="26"/>
        </w:rPr>
        <w:t xml:space="preserve">, </w:t>
      </w:r>
      <w:r w:rsidR="00613228" w:rsidRPr="00DB606F">
        <w:rPr>
          <w:rFonts w:eastAsia="Times New Roman"/>
          <w:sz w:val="26"/>
          <w:szCs w:val="26"/>
        </w:rPr>
        <w:t xml:space="preserve">чуткости по отношению к взрослым и детям в детском саду. </w:t>
      </w:r>
    </w:p>
    <w:p w:rsidR="00613228" w:rsidRDefault="00DB606F" w:rsidP="0008467E">
      <w:pPr>
        <w:tabs>
          <w:tab w:val="left" w:pos="10063"/>
        </w:tabs>
        <w:autoSpaceDE w:val="0"/>
        <w:autoSpaceDN w:val="0"/>
        <w:adjustRightInd w:val="0"/>
        <w:ind w:left="567" w:right="-1165" w:firstLine="567"/>
        <w:jc w:val="both"/>
        <w:rPr>
          <w:rFonts w:eastAsia="Times New Roman"/>
          <w:sz w:val="26"/>
          <w:szCs w:val="26"/>
        </w:rPr>
      </w:pPr>
      <w:r w:rsidRPr="00DB606F">
        <w:rPr>
          <w:rFonts w:eastAsia="Times New Roman"/>
          <w:sz w:val="26"/>
          <w:szCs w:val="26"/>
        </w:rPr>
        <w:t xml:space="preserve"> - </w:t>
      </w:r>
      <w:r w:rsidR="00613228" w:rsidRPr="00DB606F">
        <w:rPr>
          <w:rFonts w:eastAsia="Times New Roman"/>
          <w:sz w:val="26"/>
          <w:szCs w:val="26"/>
        </w:rPr>
        <w:t>Гигиенические основы</w:t>
      </w:r>
      <w:r w:rsidRPr="00DB606F">
        <w:rPr>
          <w:rFonts w:eastAsia="Times New Roman"/>
          <w:sz w:val="26"/>
          <w:szCs w:val="26"/>
        </w:rPr>
        <w:t xml:space="preserve"> </w:t>
      </w:r>
      <w:r w:rsidR="00613228" w:rsidRPr="00DB606F">
        <w:rPr>
          <w:rFonts w:eastAsia="Times New Roman"/>
          <w:sz w:val="26"/>
          <w:szCs w:val="26"/>
        </w:rPr>
        <w:t>организации деятельности (необходимость достаточной освещенности, свежего</w:t>
      </w:r>
      <w:r w:rsidRPr="00DB606F">
        <w:rPr>
          <w:rFonts w:eastAsia="Times New Roman"/>
          <w:sz w:val="26"/>
          <w:szCs w:val="26"/>
        </w:rPr>
        <w:t xml:space="preserve"> </w:t>
      </w:r>
      <w:r w:rsidR="00613228" w:rsidRPr="00DB606F">
        <w:rPr>
          <w:rFonts w:eastAsia="Times New Roman"/>
          <w:sz w:val="26"/>
          <w:szCs w:val="26"/>
        </w:rPr>
        <w:t>воздуха, правильной позы, чистоты материалов и инструментов и пр.).</w:t>
      </w:r>
    </w:p>
    <w:p w:rsidR="006972F7" w:rsidRDefault="006972F7" w:rsidP="002034E0">
      <w:pPr>
        <w:tabs>
          <w:tab w:val="left" w:pos="10063"/>
        </w:tabs>
        <w:autoSpaceDE w:val="0"/>
        <w:autoSpaceDN w:val="0"/>
        <w:adjustRightInd w:val="0"/>
        <w:ind w:left="567" w:right="-143" w:firstLine="567"/>
        <w:jc w:val="both"/>
        <w:rPr>
          <w:rFonts w:eastAsia="Times New Roman"/>
          <w:sz w:val="26"/>
          <w:szCs w:val="26"/>
        </w:rPr>
      </w:pPr>
    </w:p>
    <w:p w:rsidR="006972F7" w:rsidRPr="006972F7" w:rsidRDefault="006972F7" w:rsidP="002034E0">
      <w:pPr>
        <w:shd w:val="clear" w:color="auto" w:fill="FFFFFF"/>
        <w:tabs>
          <w:tab w:val="center" w:pos="4535"/>
        </w:tabs>
        <w:ind w:left="567" w:right="-143" w:firstLine="567"/>
        <w:jc w:val="both"/>
        <w:rPr>
          <w:b/>
          <w:sz w:val="26"/>
          <w:szCs w:val="26"/>
        </w:rPr>
      </w:pPr>
      <w:r>
        <w:rPr>
          <w:b/>
          <w:sz w:val="26"/>
          <w:szCs w:val="26"/>
        </w:rPr>
        <w:t>Режим двигательной активности</w:t>
      </w:r>
      <w:r>
        <w:rPr>
          <w:b/>
          <w:szCs w:val="18"/>
        </w:rPr>
        <w:tab/>
      </w:r>
    </w:p>
    <w:tbl>
      <w:tblPr>
        <w:tblW w:w="8582" w:type="dxa"/>
        <w:tblInd w:w="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3"/>
        <w:gridCol w:w="2079"/>
        <w:gridCol w:w="1354"/>
        <w:gridCol w:w="1354"/>
        <w:gridCol w:w="1354"/>
        <w:gridCol w:w="1354"/>
      </w:tblGrid>
      <w:tr w:rsidR="006972F7">
        <w:tc>
          <w:tcPr>
            <w:tcW w:w="1790" w:type="dxa"/>
            <w:vMerge w:val="restart"/>
          </w:tcPr>
          <w:p w:rsidR="006972F7" w:rsidRPr="007168AE" w:rsidRDefault="006972F7" w:rsidP="006972F7">
            <w:pPr>
              <w:jc w:val="center"/>
              <w:rPr>
                <w:b/>
                <w:szCs w:val="18"/>
              </w:rPr>
            </w:pPr>
            <w:r w:rsidRPr="007168AE">
              <w:rPr>
                <w:b/>
                <w:szCs w:val="18"/>
              </w:rPr>
              <w:t>Формы работы</w:t>
            </w:r>
          </w:p>
        </w:tc>
        <w:tc>
          <w:tcPr>
            <w:tcW w:w="1876" w:type="dxa"/>
            <w:vMerge w:val="restart"/>
          </w:tcPr>
          <w:p w:rsidR="006972F7" w:rsidRPr="007168AE" w:rsidRDefault="006972F7" w:rsidP="006972F7">
            <w:pPr>
              <w:jc w:val="center"/>
              <w:rPr>
                <w:b/>
                <w:szCs w:val="18"/>
              </w:rPr>
            </w:pPr>
            <w:r w:rsidRPr="007168AE">
              <w:rPr>
                <w:b/>
                <w:szCs w:val="18"/>
              </w:rPr>
              <w:t>Виды занятий</w:t>
            </w:r>
          </w:p>
        </w:tc>
        <w:tc>
          <w:tcPr>
            <w:tcW w:w="4916" w:type="dxa"/>
            <w:gridSpan w:val="4"/>
          </w:tcPr>
          <w:p w:rsidR="006972F7" w:rsidRPr="007168AE" w:rsidRDefault="006972F7" w:rsidP="006972F7">
            <w:pPr>
              <w:jc w:val="center"/>
              <w:rPr>
                <w:b/>
                <w:szCs w:val="18"/>
              </w:rPr>
            </w:pPr>
            <w:r w:rsidRPr="007168AE">
              <w:rPr>
                <w:b/>
                <w:szCs w:val="18"/>
              </w:rPr>
              <w:t>Количество и длительность занятий с учетом возраста детей</w:t>
            </w:r>
          </w:p>
        </w:tc>
      </w:tr>
      <w:tr w:rsidR="006972F7" w:rsidRPr="00165871">
        <w:tc>
          <w:tcPr>
            <w:tcW w:w="1790" w:type="dxa"/>
            <w:vMerge/>
          </w:tcPr>
          <w:p w:rsidR="006972F7" w:rsidRPr="007168AE" w:rsidRDefault="006972F7" w:rsidP="006972F7">
            <w:pPr>
              <w:jc w:val="center"/>
              <w:rPr>
                <w:szCs w:val="18"/>
              </w:rPr>
            </w:pPr>
          </w:p>
        </w:tc>
        <w:tc>
          <w:tcPr>
            <w:tcW w:w="1876" w:type="dxa"/>
            <w:vMerge/>
          </w:tcPr>
          <w:p w:rsidR="006972F7" w:rsidRPr="007168AE" w:rsidRDefault="006972F7" w:rsidP="006972F7">
            <w:pPr>
              <w:jc w:val="center"/>
              <w:rPr>
                <w:szCs w:val="18"/>
              </w:rPr>
            </w:pPr>
          </w:p>
        </w:tc>
        <w:tc>
          <w:tcPr>
            <w:tcW w:w="1229" w:type="dxa"/>
          </w:tcPr>
          <w:p w:rsidR="006972F7" w:rsidRPr="007168AE" w:rsidRDefault="006972F7" w:rsidP="006972F7">
            <w:pPr>
              <w:jc w:val="center"/>
              <w:rPr>
                <w:b/>
                <w:szCs w:val="18"/>
              </w:rPr>
            </w:pPr>
            <w:r w:rsidRPr="007168AE">
              <w:rPr>
                <w:b/>
                <w:szCs w:val="18"/>
              </w:rPr>
              <w:t>3-4 года</w:t>
            </w:r>
          </w:p>
        </w:tc>
        <w:tc>
          <w:tcPr>
            <w:tcW w:w="1229" w:type="dxa"/>
          </w:tcPr>
          <w:p w:rsidR="006972F7" w:rsidRPr="007168AE" w:rsidRDefault="006972F7" w:rsidP="006972F7">
            <w:pPr>
              <w:jc w:val="center"/>
              <w:rPr>
                <w:b/>
                <w:szCs w:val="18"/>
              </w:rPr>
            </w:pPr>
            <w:r w:rsidRPr="007168AE">
              <w:rPr>
                <w:b/>
                <w:szCs w:val="18"/>
              </w:rPr>
              <w:t>4-5 лет</w:t>
            </w:r>
          </w:p>
        </w:tc>
        <w:tc>
          <w:tcPr>
            <w:tcW w:w="1229" w:type="dxa"/>
          </w:tcPr>
          <w:p w:rsidR="006972F7" w:rsidRPr="007168AE" w:rsidRDefault="006972F7" w:rsidP="006972F7">
            <w:pPr>
              <w:jc w:val="center"/>
              <w:rPr>
                <w:b/>
                <w:szCs w:val="18"/>
              </w:rPr>
            </w:pPr>
            <w:r w:rsidRPr="007168AE">
              <w:rPr>
                <w:b/>
                <w:szCs w:val="18"/>
              </w:rPr>
              <w:t>5-6 лет</w:t>
            </w:r>
          </w:p>
        </w:tc>
        <w:tc>
          <w:tcPr>
            <w:tcW w:w="1229" w:type="dxa"/>
          </w:tcPr>
          <w:p w:rsidR="006972F7" w:rsidRPr="007168AE" w:rsidRDefault="006972F7" w:rsidP="006972F7">
            <w:pPr>
              <w:jc w:val="center"/>
              <w:rPr>
                <w:b/>
                <w:szCs w:val="18"/>
              </w:rPr>
            </w:pPr>
            <w:r w:rsidRPr="007168AE">
              <w:rPr>
                <w:b/>
                <w:szCs w:val="18"/>
              </w:rPr>
              <w:t>6-7 лет</w:t>
            </w:r>
          </w:p>
        </w:tc>
      </w:tr>
      <w:tr w:rsidR="006972F7" w:rsidRPr="00165871">
        <w:tc>
          <w:tcPr>
            <w:tcW w:w="1790" w:type="dxa"/>
            <w:vMerge w:val="restart"/>
          </w:tcPr>
          <w:p w:rsidR="006972F7" w:rsidRPr="007168AE" w:rsidRDefault="006972F7" w:rsidP="006972F7">
            <w:pPr>
              <w:jc w:val="center"/>
              <w:rPr>
                <w:szCs w:val="18"/>
              </w:rPr>
            </w:pPr>
            <w:r w:rsidRPr="007168AE">
              <w:rPr>
                <w:szCs w:val="18"/>
              </w:rPr>
              <w:t>Физкультурные занятия</w:t>
            </w:r>
          </w:p>
        </w:tc>
        <w:tc>
          <w:tcPr>
            <w:tcW w:w="1876" w:type="dxa"/>
            <w:vMerge w:val="restart"/>
          </w:tcPr>
          <w:p w:rsidR="006972F7" w:rsidRPr="007168AE" w:rsidRDefault="006972F7" w:rsidP="006972F7">
            <w:pPr>
              <w:jc w:val="center"/>
              <w:rPr>
                <w:szCs w:val="18"/>
              </w:rPr>
            </w:pPr>
            <w:r w:rsidRPr="007168AE">
              <w:rPr>
                <w:szCs w:val="18"/>
              </w:rPr>
              <w:t>В помещении</w:t>
            </w:r>
          </w:p>
          <w:p w:rsidR="006972F7" w:rsidRPr="007168AE" w:rsidRDefault="006972F7" w:rsidP="006972F7">
            <w:pPr>
              <w:jc w:val="center"/>
              <w:rPr>
                <w:szCs w:val="18"/>
              </w:rPr>
            </w:pPr>
            <w:r w:rsidRPr="007168AE">
              <w:rPr>
                <w:szCs w:val="18"/>
              </w:rPr>
              <w:t>На улице</w:t>
            </w:r>
          </w:p>
        </w:tc>
        <w:tc>
          <w:tcPr>
            <w:tcW w:w="1229" w:type="dxa"/>
          </w:tcPr>
          <w:p w:rsidR="006972F7" w:rsidRPr="007168AE" w:rsidRDefault="006972F7" w:rsidP="006972F7">
            <w:pPr>
              <w:jc w:val="center"/>
              <w:rPr>
                <w:szCs w:val="18"/>
              </w:rPr>
            </w:pPr>
            <w:r w:rsidRPr="007168AE">
              <w:rPr>
                <w:szCs w:val="18"/>
              </w:rPr>
              <w:t>2 раза в неделю</w:t>
            </w:r>
          </w:p>
        </w:tc>
        <w:tc>
          <w:tcPr>
            <w:tcW w:w="1229" w:type="dxa"/>
          </w:tcPr>
          <w:p w:rsidR="006972F7" w:rsidRPr="007168AE" w:rsidRDefault="006972F7" w:rsidP="006972F7">
            <w:pPr>
              <w:jc w:val="center"/>
              <w:rPr>
                <w:szCs w:val="18"/>
              </w:rPr>
            </w:pPr>
            <w:r w:rsidRPr="007168AE">
              <w:rPr>
                <w:szCs w:val="18"/>
              </w:rPr>
              <w:t>2 раза в неделю</w:t>
            </w:r>
          </w:p>
        </w:tc>
        <w:tc>
          <w:tcPr>
            <w:tcW w:w="1229" w:type="dxa"/>
          </w:tcPr>
          <w:p w:rsidR="006972F7" w:rsidRPr="007168AE" w:rsidRDefault="006972F7" w:rsidP="006972F7">
            <w:pPr>
              <w:jc w:val="center"/>
              <w:rPr>
                <w:szCs w:val="18"/>
              </w:rPr>
            </w:pPr>
            <w:r w:rsidRPr="007168AE">
              <w:rPr>
                <w:szCs w:val="18"/>
              </w:rPr>
              <w:t>2 раза в неделю</w:t>
            </w:r>
          </w:p>
        </w:tc>
        <w:tc>
          <w:tcPr>
            <w:tcW w:w="1229" w:type="dxa"/>
          </w:tcPr>
          <w:p w:rsidR="006972F7" w:rsidRPr="007168AE" w:rsidRDefault="006972F7" w:rsidP="006972F7">
            <w:pPr>
              <w:jc w:val="center"/>
              <w:rPr>
                <w:szCs w:val="18"/>
              </w:rPr>
            </w:pPr>
            <w:r w:rsidRPr="007168AE">
              <w:rPr>
                <w:szCs w:val="18"/>
              </w:rPr>
              <w:t>2 раза в неделю</w:t>
            </w:r>
          </w:p>
        </w:tc>
      </w:tr>
      <w:tr w:rsidR="006972F7" w:rsidRPr="00165871">
        <w:tc>
          <w:tcPr>
            <w:tcW w:w="1790" w:type="dxa"/>
            <w:vMerge/>
          </w:tcPr>
          <w:p w:rsidR="006972F7" w:rsidRPr="007168AE" w:rsidRDefault="006972F7" w:rsidP="006972F7">
            <w:pPr>
              <w:jc w:val="center"/>
              <w:rPr>
                <w:szCs w:val="18"/>
              </w:rPr>
            </w:pPr>
          </w:p>
        </w:tc>
        <w:tc>
          <w:tcPr>
            <w:tcW w:w="1876" w:type="dxa"/>
            <w:vMerge/>
          </w:tcPr>
          <w:p w:rsidR="006972F7" w:rsidRPr="007168AE" w:rsidRDefault="006972F7" w:rsidP="006972F7">
            <w:pPr>
              <w:jc w:val="center"/>
              <w:rPr>
                <w:szCs w:val="18"/>
              </w:rPr>
            </w:pPr>
          </w:p>
        </w:tc>
        <w:tc>
          <w:tcPr>
            <w:tcW w:w="1229" w:type="dxa"/>
          </w:tcPr>
          <w:p w:rsidR="006972F7" w:rsidRPr="007168AE" w:rsidRDefault="006972F7" w:rsidP="006972F7">
            <w:pPr>
              <w:jc w:val="center"/>
              <w:rPr>
                <w:szCs w:val="18"/>
              </w:rPr>
            </w:pPr>
            <w:r w:rsidRPr="007168AE">
              <w:rPr>
                <w:szCs w:val="18"/>
              </w:rPr>
              <w:t>1 раз в неделю</w:t>
            </w:r>
          </w:p>
        </w:tc>
        <w:tc>
          <w:tcPr>
            <w:tcW w:w="1229" w:type="dxa"/>
          </w:tcPr>
          <w:p w:rsidR="006972F7" w:rsidRPr="007168AE" w:rsidRDefault="006972F7" w:rsidP="006972F7">
            <w:pPr>
              <w:jc w:val="center"/>
              <w:rPr>
                <w:szCs w:val="18"/>
              </w:rPr>
            </w:pPr>
            <w:r w:rsidRPr="007168AE">
              <w:rPr>
                <w:szCs w:val="18"/>
              </w:rPr>
              <w:t>1 раз в неделю</w:t>
            </w:r>
          </w:p>
        </w:tc>
        <w:tc>
          <w:tcPr>
            <w:tcW w:w="1229" w:type="dxa"/>
          </w:tcPr>
          <w:p w:rsidR="006972F7" w:rsidRPr="007168AE" w:rsidRDefault="006972F7" w:rsidP="006972F7">
            <w:pPr>
              <w:jc w:val="center"/>
              <w:rPr>
                <w:szCs w:val="18"/>
              </w:rPr>
            </w:pPr>
            <w:r w:rsidRPr="007168AE">
              <w:rPr>
                <w:szCs w:val="18"/>
              </w:rPr>
              <w:t>1 раз в неделю</w:t>
            </w:r>
          </w:p>
        </w:tc>
        <w:tc>
          <w:tcPr>
            <w:tcW w:w="1229" w:type="dxa"/>
          </w:tcPr>
          <w:p w:rsidR="006972F7" w:rsidRPr="007168AE" w:rsidRDefault="006972F7" w:rsidP="006972F7">
            <w:pPr>
              <w:jc w:val="center"/>
              <w:rPr>
                <w:szCs w:val="18"/>
              </w:rPr>
            </w:pPr>
            <w:r w:rsidRPr="007168AE">
              <w:rPr>
                <w:szCs w:val="18"/>
              </w:rPr>
              <w:t>1 раз в неделю</w:t>
            </w:r>
          </w:p>
        </w:tc>
      </w:tr>
      <w:tr w:rsidR="006972F7" w:rsidRPr="00165871">
        <w:tc>
          <w:tcPr>
            <w:tcW w:w="1790" w:type="dxa"/>
            <w:vMerge w:val="restart"/>
          </w:tcPr>
          <w:p w:rsidR="006972F7" w:rsidRPr="007168AE" w:rsidRDefault="006972F7" w:rsidP="006972F7">
            <w:pPr>
              <w:jc w:val="center"/>
              <w:rPr>
                <w:szCs w:val="18"/>
              </w:rPr>
            </w:pPr>
            <w:r w:rsidRPr="007168AE">
              <w:rPr>
                <w:szCs w:val="18"/>
              </w:rPr>
              <w:t>Физкультурно-озоровительная работа</w:t>
            </w:r>
          </w:p>
          <w:p w:rsidR="006972F7" w:rsidRPr="007168AE" w:rsidRDefault="006972F7" w:rsidP="006972F7">
            <w:pPr>
              <w:jc w:val="center"/>
              <w:rPr>
                <w:szCs w:val="18"/>
              </w:rPr>
            </w:pPr>
            <w:r w:rsidRPr="007168AE">
              <w:rPr>
                <w:szCs w:val="18"/>
              </w:rPr>
              <w:t xml:space="preserve"> в реж</w:t>
            </w:r>
            <w:r>
              <w:rPr>
                <w:szCs w:val="18"/>
              </w:rPr>
              <w:t>и</w:t>
            </w:r>
            <w:r w:rsidRPr="007168AE">
              <w:rPr>
                <w:szCs w:val="18"/>
              </w:rPr>
              <w:t>ме дня</w:t>
            </w:r>
          </w:p>
        </w:tc>
        <w:tc>
          <w:tcPr>
            <w:tcW w:w="1876" w:type="dxa"/>
          </w:tcPr>
          <w:p w:rsidR="006972F7" w:rsidRPr="007168AE" w:rsidRDefault="006972F7" w:rsidP="006972F7">
            <w:pPr>
              <w:jc w:val="center"/>
              <w:rPr>
                <w:szCs w:val="18"/>
              </w:rPr>
            </w:pPr>
            <w:r w:rsidRPr="007168AE">
              <w:rPr>
                <w:szCs w:val="18"/>
              </w:rPr>
              <w:t>Утренняя гимнастика</w:t>
            </w:r>
          </w:p>
        </w:tc>
        <w:tc>
          <w:tcPr>
            <w:tcW w:w="1229" w:type="dxa"/>
          </w:tcPr>
          <w:p w:rsidR="006972F7" w:rsidRPr="007168AE" w:rsidRDefault="006972F7" w:rsidP="006972F7">
            <w:pPr>
              <w:jc w:val="center"/>
              <w:rPr>
                <w:szCs w:val="18"/>
              </w:rPr>
            </w:pPr>
            <w:r w:rsidRPr="007168AE">
              <w:rPr>
                <w:szCs w:val="18"/>
              </w:rPr>
              <w:t>ежедневно</w:t>
            </w:r>
          </w:p>
        </w:tc>
        <w:tc>
          <w:tcPr>
            <w:tcW w:w="1229" w:type="dxa"/>
          </w:tcPr>
          <w:p w:rsidR="006972F7" w:rsidRPr="007168AE" w:rsidRDefault="006972F7" w:rsidP="006972F7">
            <w:pPr>
              <w:jc w:val="center"/>
              <w:rPr>
                <w:szCs w:val="18"/>
              </w:rPr>
            </w:pPr>
            <w:r w:rsidRPr="007168AE">
              <w:rPr>
                <w:szCs w:val="18"/>
              </w:rPr>
              <w:t>ежедневно</w:t>
            </w:r>
          </w:p>
        </w:tc>
        <w:tc>
          <w:tcPr>
            <w:tcW w:w="1229" w:type="dxa"/>
          </w:tcPr>
          <w:p w:rsidR="006972F7" w:rsidRPr="007168AE" w:rsidRDefault="006972F7" w:rsidP="006972F7">
            <w:pPr>
              <w:jc w:val="center"/>
              <w:rPr>
                <w:szCs w:val="18"/>
              </w:rPr>
            </w:pPr>
            <w:r w:rsidRPr="007168AE">
              <w:rPr>
                <w:szCs w:val="18"/>
              </w:rPr>
              <w:t>ежедневно</w:t>
            </w:r>
          </w:p>
        </w:tc>
        <w:tc>
          <w:tcPr>
            <w:tcW w:w="1229" w:type="dxa"/>
          </w:tcPr>
          <w:p w:rsidR="006972F7" w:rsidRPr="007168AE" w:rsidRDefault="006972F7" w:rsidP="006972F7">
            <w:pPr>
              <w:jc w:val="center"/>
              <w:rPr>
                <w:szCs w:val="18"/>
              </w:rPr>
            </w:pPr>
            <w:r w:rsidRPr="007168AE">
              <w:rPr>
                <w:szCs w:val="18"/>
              </w:rPr>
              <w:t>Ежедневно</w:t>
            </w:r>
          </w:p>
        </w:tc>
      </w:tr>
      <w:tr w:rsidR="006972F7" w:rsidRPr="00165871">
        <w:tc>
          <w:tcPr>
            <w:tcW w:w="1790" w:type="dxa"/>
            <w:vMerge/>
          </w:tcPr>
          <w:p w:rsidR="006972F7" w:rsidRPr="007168AE" w:rsidRDefault="006972F7" w:rsidP="006972F7">
            <w:pPr>
              <w:jc w:val="center"/>
              <w:rPr>
                <w:szCs w:val="18"/>
              </w:rPr>
            </w:pPr>
          </w:p>
        </w:tc>
        <w:tc>
          <w:tcPr>
            <w:tcW w:w="1876" w:type="dxa"/>
          </w:tcPr>
          <w:p w:rsidR="006972F7" w:rsidRPr="007168AE" w:rsidRDefault="006972F7" w:rsidP="006972F7">
            <w:pPr>
              <w:jc w:val="center"/>
              <w:rPr>
                <w:szCs w:val="18"/>
              </w:rPr>
            </w:pPr>
            <w:r w:rsidRPr="007168AE">
              <w:rPr>
                <w:szCs w:val="18"/>
              </w:rPr>
              <w:t>Подвижные и спортивные игры и упражнения на прогулке</w:t>
            </w:r>
          </w:p>
        </w:tc>
        <w:tc>
          <w:tcPr>
            <w:tcW w:w="1229" w:type="dxa"/>
          </w:tcPr>
          <w:p w:rsidR="006972F7" w:rsidRPr="007168AE" w:rsidRDefault="006972F7" w:rsidP="006972F7">
            <w:pPr>
              <w:jc w:val="center"/>
              <w:rPr>
                <w:szCs w:val="18"/>
              </w:rPr>
            </w:pPr>
            <w:r w:rsidRPr="007168AE">
              <w:rPr>
                <w:szCs w:val="18"/>
              </w:rPr>
              <w:t xml:space="preserve">Ежедневно 2 раза </w:t>
            </w:r>
          </w:p>
          <w:p w:rsidR="006972F7" w:rsidRPr="007168AE" w:rsidRDefault="006972F7" w:rsidP="006972F7">
            <w:pPr>
              <w:jc w:val="center"/>
              <w:rPr>
                <w:szCs w:val="18"/>
              </w:rPr>
            </w:pPr>
            <w:r w:rsidRPr="007168AE">
              <w:rPr>
                <w:szCs w:val="18"/>
              </w:rPr>
              <w:t>(утром и вечером)</w:t>
            </w:r>
          </w:p>
        </w:tc>
        <w:tc>
          <w:tcPr>
            <w:tcW w:w="1229" w:type="dxa"/>
          </w:tcPr>
          <w:p w:rsidR="006972F7" w:rsidRPr="007168AE" w:rsidRDefault="006972F7" w:rsidP="006972F7">
            <w:pPr>
              <w:jc w:val="center"/>
              <w:rPr>
                <w:szCs w:val="18"/>
              </w:rPr>
            </w:pPr>
            <w:r w:rsidRPr="007168AE">
              <w:rPr>
                <w:szCs w:val="18"/>
              </w:rPr>
              <w:t xml:space="preserve">Ежедневно 2 раза </w:t>
            </w:r>
          </w:p>
          <w:p w:rsidR="006972F7" w:rsidRPr="007168AE" w:rsidRDefault="006972F7" w:rsidP="006972F7">
            <w:pPr>
              <w:jc w:val="center"/>
              <w:rPr>
                <w:szCs w:val="18"/>
              </w:rPr>
            </w:pPr>
            <w:r w:rsidRPr="007168AE">
              <w:rPr>
                <w:szCs w:val="18"/>
              </w:rPr>
              <w:t>(утром и вечером)</w:t>
            </w:r>
          </w:p>
        </w:tc>
        <w:tc>
          <w:tcPr>
            <w:tcW w:w="1229" w:type="dxa"/>
          </w:tcPr>
          <w:p w:rsidR="006972F7" w:rsidRPr="007168AE" w:rsidRDefault="006972F7" w:rsidP="006972F7">
            <w:pPr>
              <w:jc w:val="center"/>
              <w:rPr>
                <w:szCs w:val="18"/>
              </w:rPr>
            </w:pPr>
            <w:r w:rsidRPr="007168AE">
              <w:rPr>
                <w:szCs w:val="18"/>
              </w:rPr>
              <w:t xml:space="preserve">Ежедневно 2 раза </w:t>
            </w:r>
          </w:p>
          <w:p w:rsidR="006972F7" w:rsidRPr="007168AE" w:rsidRDefault="006972F7" w:rsidP="006972F7">
            <w:pPr>
              <w:jc w:val="center"/>
              <w:rPr>
                <w:szCs w:val="18"/>
              </w:rPr>
            </w:pPr>
            <w:r w:rsidRPr="007168AE">
              <w:rPr>
                <w:szCs w:val="18"/>
              </w:rPr>
              <w:t>(утром и вечером)</w:t>
            </w:r>
          </w:p>
        </w:tc>
        <w:tc>
          <w:tcPr>
            <w:tcW w:w="1229" w:type="dxa"/>
          </w:tcPr>
          <w:p w:rsidR="006972F7" w:rsidRPr="007168AE" w:rsidRDefault="006972F7" w:rsidP="006972F7">
            <w:pPr>
              <w:jc w:val="center"/>
              <w:rPr>
                <w:szCs w:val="18"/>
              </w:rPr>
            </w:pPr>
            <w:r w:rsidRPr="007168AE">
              <w:rPr>
                <w:szCs w:val="18"/>
              </w:rPr>
              <w:t xml:space="preserve">Ежедневно 2 раза </w:t>
            </w:r>
          </w:p>
          <w:p w:rsidR="006972F7" w:rsidRPr="007168AE" w:rsidRDefault="006972F7" w:rsidP="006972F7">
            <w:pPr>
              <w:jc w:val="center"/>
              <w:rPr>
                <w:szCs w:val="18"/>
              </w:rPr>
            </w:pPr>
            <w:r w:rsidRPr="007168AE">
              <w:rPr>
                <w:szCs w:val="18"/>
              </w:rPr>
              <w:t>(утром и вечером)</w:t>
            </w:r>
          </w:p>
        </w:tc>
      </w:tr>
      <w:tr w:rsidR="006972F7" w:rsidRPr="00165871">
        <w:tc>
          <w:tcPr>
            <w:tcW w:w="1790" w:type="dxa"/>
            <w:vMerge/>
          </w:tcPr>
          <w:p w:rsidR="006972F7" w:rsidRPr="007168AE" w:rsidRDefault="006972F7" w:rsidP="006972F7">
            <w:pPr>
              <w:jc w:val="center"/>
              <w:rPr>
                <w:szCs w:val="18"/>
              </w:rPr>
            </w:pPr>
          </w:p>
        </w:tc>
        <w:tc>
          <w:tcPr>
            <w:tcW w:w="1876" w:type="dxa"/>
          </w:tcPr>
          <w:p w:rsidR="006972F7" w:rsidRPr="007168AE" w:rsidRDefault="006972F7" w:rsidP="006972F7">
            <w:pPr>
              <w:jc w:val="center"/>
              <w:rPr>
                <w:szCs w:val="18"/>
              </w:rPr>
            </w:pPr>
            <w:r w:rsidRPr="007168AE">
              <w:rPr>
                <w:szCs w:val="18"/>
              </w:rPr>
              <w:t>Физкультминутки</w:t>
            </w:r>
          </w:p>
          <w:p w:rsidR="006972F7" w:rsidRPr="007168AE" w:rsidRDefault="006972F7" w:rsidP="006972F7">
            <w:pPr>
              <w:jc w:val="center"/>
              <w:rPr>
                <w:szCs w:val="18"/>
              </w:rPr>
            </w:pPr>
            <w:r w:rsidRPr="007168AE">
              <w:rPr>
                <w:szCs w:val="18"/>
              </w:rPr>
              <w:t>(в середине статического занятия)</w:t>
            </w:r>
          </w:p>
        </w:tc>
        <w:tc>
          <w:tcPr>
            <w:tcW w:w="1229" w:type="dxa"/>
          </w:tcPr>
          <w:p w:rsidR="006972F7" w:rsidRPr="007168AE" w:rsidRDefault="006972F7" w:rsidP="006972F7">
            <w:pPr>
              <w:jc w:val="center"/>
              <w:rPr>
                <w:szCs w:val="18"/>
              </w:rPr>
            </w:pPr>
          </w:p>
          <w:p w:rsidR="006972F7" w:rsidRPr="007168AE" w:rsidRDefault="006972F7" w:rsidP="006972F7">
            <w:pPr>
              <w:jc w:val="center"/>
              <w:rPr>
                <w:szCs w:val="18"/>
              </w:rPr>
            </w:pPr>
            <w:r w:rsidRPr="007168AE">
              <w:rPr>
                <w:szCs w:val="18"/>
              </w:rPr>
              <w:t>ежедневно</w:t>
            </w:r>
          </w:p>
        </w:tc>
        <w:tc>
          <w:tcPr>
            <w:tcW w:w="1229" w:type="dxa"/>
          </w:tcPr>
          <w:p w:rsidR="006972F7" w:rsidRPr="007168AE" w:rsidRDefault="006972F7" w:rsidP="006972F7">
            <w:pPr>
              <w:jc w:val="center"/>
              <w:rPr>
                <w:szCs w:val="18"/>
              </w:rPr>
            </w:pPr>
          </w:p>
          <w:p w:rsidR="006972F7" w:rsidRPr="007168AE" w:rsidRDefault="006972F7" w:rsidP="006972F7">
            <w:pPr>
              <w:jc w:val="center"/>
              <w:rPr>
                <w:szCs w:val="18"/>
              </w:rPr>
            </w:pPr>
            <w:r w:rsidRPr="007168AE">
              <w:rPr>
                <w:szCs w:val="18"/>
              </w:rPr>
              <w:t>ежедневно</w:t>
            </w:r>
          </w:p>
        </w:tc>
        <w:tc>
          <w:tcPr>
            <w:tcW w:w="1229" w:type="dxa"/>
          </w:tcPr>
          <w:p w:rsidR="006972F7" w:rsidRPr="007168AE" w:rsidRDefault="006972F7" w:rsidP="006972F7">
            <w:pPr>
              <w:jc w:val="center"/>
              <w:rPr>
                <w:szCs w:val="18"/>
              </w:rPr>
            </w:pPr>
          </w:p>
          <w:p w:rsidR="006972F7" w:rsidRPr="007168AE" w:rsidRDefault="006972F7" w:rsidP="006972F7">
            <w:pPr>
              <w:jc w:val="center"/>
              <w:rPr>
                <w:szCs w:val="18"/>
              </w:rPr>
            </w:pPr>
            <w:r w:rsidRPr="007168AE">
              <w:rPr>
                <w:szCs w:val="18"/>
              </w:rPr>
              <w:t>ежедневно</w:t>
            </w:r>
          </w:p>
        </w:tc>
        <w:tc>
          <w:tcPr>
            <w:tcW w:w="1229" w:type="dxa"/>
          </w:tcPr>
          <w:p w:rsidR="006972F7" w:rsidRPr="007168AE" w:rsidRDefault="006972F7" w:rsidP="006972F7">
            <w:pPr>
              <w:jc w:val="center"/>
              <w:rPr>
                <w:szCs w:val="18"/>
              </w:rPr>
            </w:pPr>
          </w:p>
          <w:p w:rsidR="006972F7" w:rsidRPr="007168AE" w:rsidRDefault="006972F7" w:rsidP="006972F7">
            <w:pPr>
              <w:jc w:val="center"/>
              <w:rPr>
                <w:szCs w:val="18"/>
              </w:rPr>
            </w:pPr>
            <w:r w:rsidRPr="007168AE">
              <w:rPr>
                <w:szCs w:val="18"/>
              </w:rPr>
              <w:t>Ежедневно</w:t>
            </w:r>
          </w:p>
        </w:tc>
      </w:tr>
      <w:tr w:rsidR="006972F7" w:rsidRPr="00165871">
        <w:tc>
          <w:tcPr>
            <w:tcW w:w="1790" w:type="dxa"/>
            <w:vMerge w:val="restart"/>
          </w:tcPr>
          <w:p w:rsidR="006972F7" w:rsidRPr="007168AE" w:rsidRDefault="006972F7" w:rsidP="006972F7">
            <w:pPr>
              <w:jc w:val="center"/>
              <w:rPr>
                <w:szCs w:val="18"/>
              </w:rPr>
            </w:pPr>
            <w:r w:rsidRPr="007168AE">
              <w:rPr>
                <w:szCs w:val="18"/>
              </w:rPr>
              <w:t>Активный отдых</w:t>
            </w:r>
          </w:p>
        </w:tc>
        <w:tc>
          <w:tcPr>
            <w:tcW w:w="1876" w:type="dxa"/>
          </w:tcPr>
          <w:p w:rsidR="006972F7" w:rsidRPr="007168AE" w:rsidRDefault="006972F7" w:rsidP="006972F7">
            <w:pPr>
              <w:jc w:val="center"/>
              <w:rPr>
                <w:szCs w:val="18"/>
              </w:rPr>
            </w:pPr>
            <w:r w:rsidRPr="007168AE">
              <w:rPr>
                <w:szCs w:val="18"/>
              </w:rPr>
              <w:t>Физкультурный досуг</w:t>
            </w:r>
          </w:p>
        </w:tc>
        <w:tc>
          <w:tcPr>
            <w:tcW w:w="1229" w:type="dxa"/>
          </w:tcPr>
          <w:p w:rsidR="006972F7" w:rsidRPr="007168AE" w:rsidRDefault="006972F7" w:rsidP="006972F7">
            <w:pPr>
              <w:jc w:val="center"/>
              <w:rPr>
                <w:szCs w:val="18"/>
              </w:rPr>
            </w:pPr>
            <w:r w:rsidRPr="007168AE">
              <w:rPr>
                <w:szCs w:val="18"/>
              </w:rPr>
              <w:t>1 раз в месяц</w:t>
            </w:r>
          </w:p>
        </w:tc>
        <w:tc>
          <w:tcPr>
            <w:tcW w:w="1229" w:type="dxa"/>
          </w:tcPr>
          <w:p w:rsidR="006972F7" w:rsidRPr="007168AE" w:rsidRDefault="006972F7" w:rsidP="006972F7">
            <w:pPr>
              <w:jc w:val="center"/>
              <w:rPr>
                <w:szCs w:val="18"/>
              </w:rPr>
            </w:pPr>
            <w:r w:rsidRPr="007168AE">
              <w:rPr>
                <w:szCs w:val="18"/>
              </w:rPr>
              <w:t>1 раз в месяц</w:t>
            </w:r>
          </w:p>
        </w:tc>
        <w:tc>
          <w:tcPr>
            <w:tcW w:w="1229" w:type="dxa"/>
          </w:tcPr>
          <w:p w:rsidR="006972F7" w:rsidRPr="007168AE" w:rsidRDefault="006972F7" w:rsidP="006972F7">
            <w:pPr>
              <w:jc w:val="center"/>
              <w:rPr>
                <w:szCs w:val="18"/>
              </w:rPr>
            </w:pPr>
            <w:r w:rsidRPr="007168AE">
              <w:rPr>
                <w:szCs w:val="18"/>
              </w:rPr>
              <w:t>1 раз в месяц</w:t>
            </w:r>
          </w:p>
        </w:tc>
        <w:tc>
          <w:tcPr>
            <w:tcW w:w="1229" w:type="dxa"/>
          </w:tcPr>
          <w:p w:rsidR="006972F7" w:rsidRPr="007168AE" w:rsidRDefault="006972F7" w:rsidP="006972F7">
            <w:pPr>
              <w:jc w:val="center"/>
              <w:rPr>
                <w:szCs w:val="18"/>
              </w:rPr>
            </w:pPr>
            <w:r w:rsidRPr="007168AE">
              <w:rPr>
                <w:szCs w:val="18"/>
              </w:rPr>
              <w:t>1 раз в месяц</w:t>
            </w:r>
          </w:p>
        </w:tc>
      </w:tr>
      <w:tr w:rsidR="006972F7" w:rsidRPr="00165871">
        <w:tc>
          <w:tcPr>
            <w:tcW w:w="1790" w:type="dxa"/>
            <w:vMerge/>
          </w:tcPr>
          <w:p w:rsidR="006972F7" w:rsidRPr="007168AE" w:rsidRDefault="006972F7" w:rsidP="006972F7">
            <w:pPr>
              <w:jc w:val="center"/>
              <w:rPr>
                <w:szCs w:val="18"/>
              </w:rPr>
            </w:pPr>
          </w:p>
        </w:tc>
        <w:tc>
          <w:tcPr>
            <w:tcW w:w="1876" w:type="dxa"/>
          </w:tcPr>
          <w:p w:rsidR="006972F7" w:rsidRPr="007168AE" w:rsidRDefault="006972F7" w:rsidP="006972F7">
            <w:pPr>
              <w:jc w:val="center"/>
              <w:rPr>
                <w:szCs w:val="18"/>
              </w:rPr>
            </w:pPr>
            <w:r w:rsidRPr="007168AE">
              <w:rPr>
                <w:szCs w:val="18"/>
              </w:rPr>
              <w:t>Физкультурный праздник</w:t>
            </w:r>
          </w:p>
        </w:tc>
        <w:tc>
          <w:tcPr>
            <w:tcW w:w="1229" w:type="dxa"/>
          </w:tcPr>
          <w:p w:rsidR="006972F7" w:rsidRPr="007168AE" w:rsidRDefault="006972F7" w:rsidP="006972F7">
            <w:pPr>
              <w:jc w:val="center"/>
              <w:rPr>
                <w:szCs w:val="18"/>
              </w:rPr>
            </w:pPr>
            <w:r w:rsidRPr="007168AE">
              <w:rPr>
                <w:szCs w:val="18"/>
              </w:rPr>
              <w:t>-</w:t>
            </w:r>
          </w:p>
        </w:tc>
        <w:tc>
          <w:tcPr>
            <w:tcW w:w="1229" w:type="dxa"/>
          </w:tcPr>
          <w:p w:rsidR="006972F7" w:rsidRPr="007168AE" w:rsidRDefault="006972F7" w:rsidP="006972F7">
            <w:pPr>
              <w:jc w:val="center"/>
              <w:rPr>
                <w:szCs w:val="18"/>
              </w:rPr>
            </w:pPr>
            <w:r w:rsidRPr="007168AE">
              <w:rPr>
                <w:szCs w:val="18"/>
              </w:rPr>
              <w:t>2 аза в год</w:t>
            </w:r>
          </w:p>
        </w:tc>
        <w:tc>
          <w:tcPr>
            <w:tcW w:w="1229" w:type="dxa"/>
          </w:tcPr>
          <w:p w:rsidR="006972F7" w:rsidRPr="007168AE" w:rsidRDefault="006972F7" w:rsidP="006972F7">
            <w:pPr>
              <w:jc w:val="center"/>
              <w:rPr>
                <w:szCs w:val="18"/>
              </w:rPr>
            </w:pPr>
            <w:r w:rsidRPr="007168AE">
              <w:rPr>
                <w:szCs w:val="18"/>
              </w:rPr>
              <w:t>2 аза в год</w:t>
            </w:r>
          </w:p>
        </w:tc>
        <w:tc>
          <w:tcPr>
            <w:tcW w:w="1229" w:type="dxa"/>
          </w:tcPr>
          <w:p w:rsidR="006972F7" w:rsidRPr="007168AE" w:rsidRDefault="006972F7" w:rsidP="006972F7">
            <w:pPr>
              <w:jc w:val="center"/>
              <w:rPr>
                <w:szCs w:val="18"/>
              </w:rPr>
            </w:pPr>
            <w:r w:rsidRPr="007168AE">
              <w:rPr>
                <w:szCs w:val="18"/>
              </w:rPr>
              <w:t>2 аза в год</w:t>
            </w:r>
          </w:p>
        </w:tc>
      </w:tr>
      <w:tr w:rsidR="006972F7" w:rsidRPr="00165871">
        <w:tc>
          <w:tcPr>
            <w:tcW w:w="1790" w:type="dxa"/>
            <w:vMerge/>
          </w:tcPr>
          <w:p w:rsidR="006972F7" w:rsidRPr="007168AE" w:rsidRDefault="006972F7" w:rsidP="006972F7">
            <w:pPr>
              <w:jc w:val="center"/>
              <w:rPr>
                <w:szCs w:val="18"/>
              </w:rPr>
            </w:pPr>
          </w:p>
        </w:tc>
        <w:tc>
          <w:tcPr>
            <w:tcW w:w="1876" w:type="dxa"/>
          </w:tcPr>
          <w:p w:rsidR="006972F7" w:rsidRPr="007168AE" w:rsidRDefault="006972F7" w:rsidP="006972F7">
            <w:pPr>
              <w:jc w:val="center"/>
              <w:rPr>
                <w:szCs w:val="18"/>
              </w:rPr>
            </w:pPr>
            <w:r w:rsidRPr="007168AE">
              <w:rPr>
                <w:szCs w:val="18"/>
              </w:rPr>
              <w:t>День здоровья</w:t>
            </w:r>
          </w:p>
        </w:tc>
        <w:tc>
          <w:tcPr>
            <w:tcW w:w="1229" w:type="dxa"/>
          </w:tcPr>
          <w:p w:rsidR="006972F7" w:rsidRPr="007168AE" w:rsidRDefault="006972F7" w:rsidP="006972F7">
            <w:pPr>
              <w:jc w:val="center"/>
              <w:rPr>
                <w:szCs w:val="18"/>
              </w:rPr>
            </w:pPr>
            <w:r w:rsidRPr="007168AE">
              <w:rPr>
                <w:szCs w:val="18"/>
              </w:rPr>
              <w:t>1 раз в квартал</w:t>
            </w:r>
          </w:p>
        </w:tc>
        <w:tc>
          <w:tcPr>
            <w:tcW w:w="1229" w:type="dxa"/>
          </w:tcPr>
          <w:p w:rsidR="006972F7" w:rsidRPr="007168AE" w:rsidRDefault="006972F7" w:rsidP="006972F7">
            <w:pPr>
              <w:jc w:val="center"/>
              <w:rPr>
                <w:szCs w:val="18"/>
              </w:rPr>
            </w:pPr>
            <w:r w:rsidRPr="007168AE">
              <w:rPr>
                <w:szCs w:val="18"/>
              </w:rPr>
              <w:t>1 раз в квартал</w:t>
            </w:r>
          </w:p>
        </w:tc>
        <w:tc>
          <w:tcPr>
            <w:tcW w:w="1229" w:type="dxa"/>
          </w:tcPr>
          <w:p w:rsidR="006972F7" w:rsidRPr="007168AE" w:rsidRDefault="006972F7" w:rsidP="006972F7">
            <w:pPr>
              <w:jc w:val="center"/>
              <w:rPr>
                <w:szCs w:val="18"/>
              </w:rPr>
            </w:pPr>
            <w:r w:rsidRPr="007168AE">
              <w:rPr>
                <w:szCs w:val="18"/>
              </w:rPr>
              <w:t>1 раз в квартал</w:t>
            </w:r>
          </w:p>
        </w:tc>
        <w:tc>
          <w:tcPr>
            <w:tcW w:w="1229" w:type="dxa"/>
          </w:tcPr>
          <w:p w:rsidR="006972F7" w:rsidRPr="007168AE" w:rsidRDefault="006972F7" w:rsidP="006972F7">
            <w:pPr>
              <w:jc w:val="center"/>
              <w:rPr>
                <w:szCs w:val="18"/>
              </w:rPr>
            </w:pPr>
            <w:r w:rsidRPr="007168AE">
              <w:rPr>
                <w:szCs w:val="18"/>
              </w:rPr>
              <w:t>1 раз в квартал</w:t>
            </w:r>
          </w:p>
        </w:tc>
      </w:tr>
      <w:tr w:rsidR="006972F7" w:rsidRPr="00165871">
        <w:tc>
          <w:tcPr>
            <w:tcW w:w="1790" w:type="dxa"/>
            <w:vMerge w:val="restart"/>
          </w:tcPr>
          <w:p w:rsidR="006972F7" w:rsidRPr="007168AE" w:rsidRDefault="006972F7" w:rsidP="006972F7">
            <w:pPr>
              <w:jc w:val="center"/>
              <w:rPr>
                <w:szCs w:val="18"/>
              </w:rPr>
            </w:pPr>
            <w:r w:rsidRPr="007168AE">
              <w:rPr>
                <w:szCs w:val="18"/>
              </w:rPr>
              <w:t>Самостоятельная двигательная деятельность</w:t>
            </w:r>
          </w:p>
        </w:tc>
        <w:tc>
          <w:tcPr>
            <w:tcW w:w="1876" w:type="dxa"/>
          </w:tcPr>
          <w:p w:rsidR="006972F7" w:rsidRPr="007168AE" w:rsidRDefault="006972F7" w:rsidP="006972F7">
            <w:pPr>
              <w:jc w:val="center"/>
              <w:rPr>
                <w:szCs w:val="18"/>
              </w:rPr>
            </w:pPr>
            <w:r w:rsidRPr="007168AE">
              <w:rPr>
                <w:szCs w:val="18"/>
              </w:rPr>
              <w:t>Самостоятельное использование физкультурного и спортивно-игрового оборудования</w:t>
            </w:r>
          </w:p>
        </w:tc>
        <w:tc>
          <w:tcPr>
            <w:tcW w:w="1229" w:type="dxa"/>
          </w:tcPr>
          <w:p w:rsidR="006972F7" w:rsidRPr="007168AE" w:rsidRDefault="006972F7" w:rsidP="006972F7">
            <w:pPr>
              <w:jc w:val="center"/>
              <w:rPr>
                <w:szCs w:val="18"/>
              </w:rPr>
            </w:pPr>
            <w:r w:rsidRPr="007168AE">
              <w:rPr>
                <w:szCs w:val="18"/>
              </w:rPr>
              <w:t>ежедневно</w:t>
            </w:r>
          </w:p>
        </w:tc>
        <w:tc>
          <w:tcPr>
            <w:tcW w:w="1229" w:type="dxa"/>
          </w:tcPr>
          <w:p w:rsidR="006972F7" w:rsidRPr="007168AE" w:rsidRDefault="006972F7" w:rsidP="006972F7">
            <w:pPr>
              <w:jc w:val="center"/>
              <w:rPr>
                <w:szCs w:val="18"/>
              </w:rPr>
            </w:pPr>
            <w:r w:rsidRPr="007168AE">
              <w:rPr>
                <w:szCs w:val="18"/>
              </w:rPr>
              <w:t>ежедневно</w:t>
            </w:r>
          </w:p>
        </w:tc>
        <w:tc>
          <w:tcPr>
            <w:tcW w:w="1229" w:type="dxa"/>
          </w:tcPr>
          <w:p w:rsidR="006972F7" w:rsidRPr="007168AE" w:rsidRDefault="006972F7" w:rsidP="006972F7">
            <w:pPr>
              <w:jc w:val="center"/>
              <w:rPr>
                <w:szCs w:val="18"/>
              </w:rPr>
            </w:pPr>
            <w:r w:rsidRPr="007168AE">
              <w:rPr>
                <w:szCs w:val="18"/>
              </w:rPr>
              <w:t>ежедневно</w:t>
            </w:r>
          </w:p>
        </w:tc>
        <w:tc>
          <w:tcPr>
            <w:tcW w:w="1229" w:type="dxa"/>
          </w:tcPr>
          <w:p w:rsidR="006972F7" w:rsidRPr="007168AE" w:rsidRDefault="006972F7" w:rsidP="006972F7">
            <w:pPr>
              <w:jc w:val="center"/>
              <w:rPr>
                <w:szCs w:val="18"/>
              </w:rPr>
            </w:pPr>
            <w:r w:rsidRPr="007168AE">
              <w:rPr>
                <w:szCs w:val="18"/>
              </w:rPr>
              <w:t>Ежедневно</w:t>
            </w:r>
          </w:p>
        </w:tc>
      </w:tr>
      <w:tr w:rsidR="006972F7" w:rsidRPr="00165871">
        <w:tc>
          <w:tcPr>
            <w:tcW w:w="1790" w:type="dxa"/>
            <w:vMerge/>
          </w:tcPr>
          <w:p w:rsidR="006972F7" w:rsidRPr="007168AE" w:rsidRDefault="006972F7" w:rsidP="006972F7">
            <w:pPr>
              <w:jc w:val="center"/>
              <w:rPr>
                <w:szCs w:val="18"/>
              </w:rPr>
            </w:pPr>
          </w:p>
        </w:tc>
        <w:tc>
          <w:tcPr>
            <w:tcW w:w="1876" w:type="dxa"/>
          </w:tcPr>
          <w:p w:rsidR="006972F7" w:rsidRPr="007168AE" w:rsidRDefault="006972F7" w:rsidP="006972F7">
            <w:pPr>
              <w:jc w:val="center"/>
              <w:rPr>
                <w:szCs w:val="18"/>
              </w:rPr>
            </w:pPr>
            <w:r w:rsidRPr="007168AE">
              <w:rPr>
                <w:szCs w:val="18"/>
              </w:rPr>
              <w:t>Самостоятельные подвижные и спортивные игры</w:t>
            </w:r>
          </w:p>
        </w:tc>
        <w:tc>
          <w:tcPr>
            <w:tcW w:w="1229" w:type="dxa"/>
          </w:tcPr>
          <w:p w:rsidR="006972F7" w:rsidRPr="007168AE" w:rsidRDefault="006972F7" w:rsidP="006972F7">
            <w:pPr>
              <w:jc w:val="center"/>
              <w:rPr>
                <w:szCs w:val="18"/>
              </w:rPr>
            </w:pPr>
            <w:r w:rsidRPr="007168AE">
              <w:rPr>
                <w:szCs w:val="18"/>
              </w:rPr>
              <w:t>ежедневно</w:t>
            </w:r>
          </w:p>
        </w:tc>
        <w:tc>
          <w:tcPr>
            <w:tcW w:w="1229" w:type="dxa"/>
          </w:tcPr>
          <w:p w:rsidR="006972F7" w:rsidRPr="007168AE" w:rsidRDefault="006972F7" w:rsidP="006972F7">
            <w:pPr>
              <w:jc w:val="center"/>
              <w:rPr>
                <w:szCs w:val="18"/>
              </w:rPr>
            </w:pPr>
            <w:r w:rsidRPr="007168AE">
              <w:rPr>
                <w:szCs w:val="18"/>
              </w:rPr>
              <w:t>ежедневно</w:t>
            </w:r>
          </w:p>
        </w:tc>
        <w:tc>
          <w:tcPr>
            <w:tcW w:w="1229" w:type="dxa"/>
          </w:tcPr>
          <w:p w:rsidR="006972F7" w:rsidRPr="007168AE" w:rsidRDefault="006972F7" w:rsidP="006972F7">
            <w:pPr>
              <w:jc w:val="center"/>
              <w:rPr>
                <w:szCs w:val="18"/>
              </w:rPr>
            </w:pPr>
            <w:r w:rsidRPr="007168AE">
              <w:rPr>
                <w:szCs w:val="18"/>
              </w:rPr>
              <w:t>ежедневно</w:t>
            </w:r>
          </w:p>
        </w:tc>
        <w:tc>
          <w:tcPr>
            <w:tcW w:w="1229" w:type="dxa"/>
          </w:tcPr>
          <w:p w:rsidR="006972F7" w:rsidRPr="007168AE" w:rsidRDefault="006972F7" w:rsidP="006972F7">
            <w:pPr>
              <w:jc w:val="center"/>
              <w:rPr>
                <w:szCs w:val="18"/>
              </w:rPr>
            </w:pPr>
            <w:r w:rsidRPr="007168AE">
              <w:rPr>
                <w:szCs w:val="18"/>
              </w:rPr>
              <w:t>ежедневно</w:t>
            </w:r>
          </w:p>
        </w:tc>
      </w:tr>
    </w:tbl>
    <w:p w:rsidR="006972F7" w:rsidRPr="007B303F" w:rsidRDefault="006972F7" w:rsidP="006972F7">
      <w:pPr>
        <w:pStyle w:val="af6"/>
        <w:spacing w:line="276" w:lineRule="auto"/>
        <w:jc w:val="both"/>
        <w:rPr>
          <w:b/>
          <w:sz w:val="26"/>
          <w:szCs w:val="26"/>
        </w:rPr>
      </w:pPr>
    </w:p>
    <w:p w:rsidR="006972F7" w:rsidRPr="007B303F" w:rsidRDefault="006972F7" w:rsidP="002034E0">
      <w:pPr>
        <w:pStyle w:val="af6"/>
        <w:spacing w:line="276" w:lineRule="auto"/>
        <w:ind w:left="567" w:firstLine="567"/>
        <w:rPr>
          <w:b/>
          <w:sz w:val="26"/>
          <w:szCs w:val="26"/>
        </w:rPr>
      </w:pPr>
      <w:r w:rsidRPr="007B303F">
        <w:rPr>
          <w:b/>
          <w:sz w:val="26"/>
          <w:szCs w:val="26"/>
        </w:rPr>
        <w:t xml:space="preserve">Содержание </w:t>
      </w:r>
      <w:r>
        <w:rPr>
          <w:b/>
          <w:sz w:val="26"/>
          <w:szCs w:val="26"/>
        </w:rPr>
        <w:t>психолого-педагогической работы</w:t>
      </w:r>
    </w:p>
    <w:tbl>
      <w:tblPr>
        <w:tblW w:w="9497"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7"/>
        <w:gridCol w:w="2127"/>
        <w:gridCol w:w="2976"/>
        <w:gridCol w:w="2977"/>
      </w:tblGrid>
      <w:tr w:rsidR="006972F7">
        <w:tc>
          <w:tcPr>
            <w:tcW w:w="1417" w:type="dxa"/>
          </w:tcPr>
          <w:p w:rsidR="006972F7" w:rsidRPr="007168AE" w:rsidRDefault="006972F7" w:rsidP="006972F7">
            <w:pPr>
              <w:pStyle w:val="af6"/>
              <w:spacing w:line="276" w:lineRule="auto"/>
              <w:jc w:val="center"/>
              <w:rPr>
                <w:b/>
                <w:szCs w:val="24"/>
              </w:rPr>
            </w:pPr>
            <w:r w:rsidRPr="007168AE">
              <w:rPr>
                <w:b/>
                <w:szCs w:val="24"/>
              </w:rPr>
              <w:t>Возраст детей</w:t>
            </w:r>
          </w:p>
        </w:tc>
        <w:tc>
          <w:tcPr>
            <w:tcW w:w="2127" w:type="dxa"/>
          </w:tcPr>
          <w:p w:rsidR="006972F7" w:rsidRPr="007168AE" w:rsidRDefault="006972F7" w:rsidP="006972F7">
            <w:pPr>
              <w:jc w:val="center"/>
              <w:rPr>
                <w:b/>
                <w:szCs w:val="18"/>
              </w:rPr>
            </w:pPr>
            <w:r w:rsidRPr="007168AE">
              <w:rPr>
                <w:b/>
                <w:szCs w:val="18"/>
              </w:rPr>
              <w:t>«Здоровье»</w:t>
            </w:r>
          </w:p>
        </w:tc>
        <w:tc>
          <w:tcPr>
            <w:tcW w:w="2976" w:type="dxa"/>
          </w:tcPr>
          <w:p w:rsidR="006972F7" w:rsidRPr="007168AE" w:rsidRDefault="006972F7" w:rsidP="006972F7">
            <w:pPr>
              <w:jc w:val="center"/>
              <w:rPr>
                <w:b/>
                <w:szCs w:val="18"/>
              </w:rPr>
            </w:pPr>
            <w:r w:rsidRPr="007168AE">
              <w:rPr>
                <w:b/>
                <w:szCs w:val="18"/>
              </w:rPr>
              <w:t>«Физическая культура»</w:t>
            </w:r>
          </w:p>
        </w:tc>
        <w:tc>
          <w:tcPr>
            <w:tcW w:w="2977" w:type="dxa"/>
          </w:tcPr>
          <w:p w:rsidR="006972F7" w:rsidRPr="007168AE" w:rsidRDefault="006972F7" w:rsidP="006972F7">
            <w:pPr>
              <w:jc w:val="center"/>
              <w:rPr>
                <w:b/>
                <w:szCs w:val="18"/>
              </w:rPr>
            </w:pPr>
            <w:r w:rsidRPr="007168AE">
              <w:rPr>
                <w:b/>
                <w:szCs w:val="18"/>
              </w:rPr>
              <w:t>Внедрение норм</w:t>
            </w:r>
          </w:p>
          <w:p w:rsidR="006972F7" w:rsidRPr="007168AE" w:rsidRDefault="006972F7" w:rsidP="006972F7">
            <w:pPr>
              <w:jc w:val="center"/>
              <w:rPr>
                <w:b/>
                <w:szCs w:val="18"/>
              </w:rPr>
            </w:pPr>
            <w:r w:rsidRPr="007168AE">
              <w:rPr>
                <w:b/>
                <w:szCs w:val="18"/>
              </w:rPr>
              <w:t>ВФСК ГТО</w:t>
            </w:r>
          </w:p>
        </w:tc>
      </w:tr>
      <w:tr w:rsidR="006972F7">
        <w:tc>
          <w:tcPr>
            <w:tcW w:w="1417" w:type="dxa"/>
          </w:tcPr>
          <w:p w:rsidR="006972F7" w:rsidRPr="006972F7" w:rsidRDefault="006972F7" w:rsidP="006972F7">
            <w:pPr>
              <w:pStyle w:val="af6"/>
              <w:jc w:val="center"/>
              <w:rPr>
                <w:b/>
                <w:szCs w:val="24"/>
              </w:rPr>
            </w:pPr>
            <w:r w:rsidRPr="006972F7">
              <w:rPr>
                <w:b/>
                <w:szCs w:val="24"/>
              </w:rPr>
              <w:t xml:space="preserve">от 3 до </w:t>
            </w:r>
          </w:p>
          <w:p w:rsidR="006972F7" w:rsidRPr="006972F7" w:rsidRDefault="006972F7" w:rsidP="006972F7">
            <w:pPr>
              <w:pStyle w:val="af6"/>
              <w:jc w:val="center"/>
              <w:rPr>
                <w:b/>
                <w:szCs w:val="24"/>
              </w:rPr>
            </w:pPr>
            <w:r w:rsidRPr="006972F7">
              <w:rPr>
                <w:b/>
                <w:szCs w:val="24"/>
              </w:rPr>
              <w:t>4 лет</w:t>
            </w:r>
          </w:p>
          <w:p w:rsidR="006972F7" w:rsidRPr="006972F7" w:rsidRDefault="006972F7" w:rsidP="006972F7">
            <w:pPr>
              <w:pStyle w:val="af6"/>
              <w:jc w:val="center"/>
              <w:rPr>
                <w:b/>
                <w:szCs w:val="24"/>
              </w:rPr>
            </w:pPr>
            <w:r>
              <w:rPr>
                <w:b/>
                <w:szCs w:val="24"/>
              </w:rPr>
              <w:t>(2</w:t>
            </w:r>
            <w:r w:rsidRPr="006972F7">
              <w:rPr>
                <w:b/>
                <w:szCs w:val="24"/>
              </w:rPr>
              <w:t>младшая группа)</w:t>
            </w:r>
          </w:p>
        </w:tc>
        <w:tc>
          <w:tcPr>
            <w:tcW w:w="2127" w:type="dxa"/>
          </w:tcPr>
          <w:p w:rsidR="006972F7" w:rsidRPr="007168AE" w:rsidRDefault="006972F7" w:rsidP="006972F7">
            <w:pPr>
              <w:pStyle w:val="af6"/>
              <w:rPr>
                <w:szCs w:val="24"/>
              </w:rPr>
            </w:pPr>
            <w:r w:rsidRPr="007168AE">
              <w:rPr>
                <w:szCs w:val="24"/>
              </w:rPr>
              <w:t>* умение различать и называть органы чувств, имеют представление об их роли в организме и о способах их охраны</w:t>
            </w:r>
          </w:p>
          <w:p w:rsidR="006972F7" w:rsidRPr="007168AE" w:rsidRDefault="006972F7" w:rsidP="006972F7">
            <w:pPr>
              <w:pStyle w:val="af6"/>
              <w:rPr>
                <w:szCs w:val="24"/>
              </w:rPr>
            </w:pPr>
            <w:r w:rsidRPr="007168AE">
              <w:rPr>
                <w:szCs w:val="24"/>
              </w:rPr>
              <w:t>*представления о полезной и вредной пище</w:t>
            </w:r>
          </w:p>
          <w:p w:rsidR="006972F7" w:rsidRPr="007168AE" w:rsidRDefault="006972F7" w:rsidP="006972F7">
            <w:pPr>
              <w:pStyle w:val="af6"/>
              <w:rPr>
                <w:szCs w:val="24"/>
              </w:rPr>
            </w:pPr>
            <w:r w:rsidRPr="007168AE">
              <w:rPr>
                <w:szCs w:val="24"/>
              </w:rPr>
              <w:t>*представления о пользе зарядки, игры, сна</w:t>
            </w:r>
          </w:p>
          <w:p w:rsidR="006972F7" w:rsidRPr="007168AE" w:rsidRDefault="006972F7" w:rsidP="006972F7">
            <w:pPr>
              <w:pStyle w:val="af6"/>
              <w:rPr>
                <w:szCs w:val="24"/>
              </w:rPr>
            </w:pPr>
            <w:r w:rsidRPr="007168AE">
              <w:rPr>
                <w:szCs w:val="24"/>
              </w:rPr>
              <w:t>*представления о системе закаливания</w:t>
            </w:r>
          </w:p>
          <w:p w:rsidR="006972F7" w:rsidRPr="007168AE" w:rsidRDefault="006972F7" w:rsidP="006972F7">
            <w:pPr>
              <w:pStyle w:val="af6"/>
              <w:rPr>
                <w:szCs w:val="24"/>
              </w:rPr>
            </w:pPr>
            <w:r w:rsidRPr="007168AE">
              <w:rPr>
                <w:szCs w:val="24"/>
              </w:rPr>
              <w:t>*представление о ценности здоровья</w:t>
            </w:r>
          </w:p>
          <w:p w:rsidR="006972F7" w:rsidRPr="007168AE" w:rsidRDefault="006972F7" w:rsidP="006972F7">
            <w:pPr>
              <w:pStyle w:val="af6"/>
              <w:rPr>
                <w:szCs w:val="24"/>
              </w:rPr>
            </w:pPr>
            <w:r w:rsidRPr="007168AE">
              <w:rPr>
                <w:szCs w:val="24"/>
              </w:rPr>
              <w:t>*соблюдение навыков гигиены, опрятности.</w:t>
            </w:r>
          </w:p>
        </w:tc>
        <w:tc>
          <w:tcPr>
            <w:tcW w:w="2976" w:type="dxa"/>
          </w:tcPr>
          <w:p w:rsidR="006972F7" w:rsidRPr="007168AE" w:rsidRDefault="006972F7" w:rsidP="006972F7">
            <w:pPr>
              <w:pStyle w:val="af6"/>
              <w:rPr>
                <w:szCs w:val="24"/>
              </w:rPr>
            </w:pPr>
            <w:r w:rsidRPr="007168AE">
              <w:rPr>
                <w:szCs w:val="24"/>
              </w:rPr>
              <w:t>* развитие разнообразных видов движений</w:t>
            </w:r>
          </w:p>
          <w:p w:rsidR="006972F7" w:rsidRPr="007168AE" w:rsidRDefault="006972F7" w:rsidP="006972F7">
            <w:pPr>
              <w:pStyle w:val="af6"/>
              <w:rPr>
                <w:szCs w:val="24"/>
              </w:rPr>
            </w:pPr>
            <w:r w:rsidRPr="007168AE">
              <w:rPr>
                <w:szCs w:val="24"/>
              </w:rPr>
              <w:t>* умение действовать совместно</w:t>
            </w:r>
          </w:p>
          <w:p w:rsidR="006972F7" w:rsidRPr="007168AE" w:rsidRDefault="006972F7" w:rsidP="006972F7">
            <w:pPr>
              <w:pStyle w:val="af6"/>
              <w:rPr>
                <w:szCs w:val="24"/>
              </w:rPr>
            </w:pPr>
            <w:r w:rsidRPr="007168AE">
              <w:rPr>
                <w:szCs w:val="24"/>
              </w:rPr>
              <w:t>* умение строиться в колонну, шеренгу, по одному</w:t>
            </w:r>
          </w:p>
          <w:p w:rsidR="006972F7" w:rsidRPr="007168AE" w:rsidRDefault="006972F7" w:rsidP="006972F7">
            <w:pPr>
              <w:pStyle w:val="af6"/>
              <w:rPr>
                <w:szCs w:val="24"/>
              </w:rPr>
            </w:pPr>
            <w:r w:rsidRPr="007168AE">
              <w:rPr>
                <w:szCs w:val="24"/>
              </w:rPr>
              <w:t>* владение техникой прыжка</w:t>
            </w:r>
          </w:p>
          <w:p w:rsidR="006972F7" w:rsidRPr="007168AE" w:rsidRDefault="006972F7" w:rsidP="006972F7">
            <w:pPr>
              <w:pStyle w:val="af6"/>
              <w:rPr>
                <w:szCs w:val="24"/>
              </w:rPr>
            </w:pPr>
            <w:r w:rsidRPr="007168AE">
              <w:rPr>
                <w:szCs w:val="24"/>
              </w:rPr>
              <w:t>* сохранение правильной осанки при выполнении упражнений</w:t>
            </w:r>
          </w:p>
          <w:p w:rsidR="006972F7" w:rsidRPr="007168AE" w:rsidRDefault="006972F7" w:rsidP="006972F7">
            <w:pPr>
              <w:pStyle w:val="af6"/>
              <w:rPr>
                <w:szCs w:val="24"/>
              </w:rPr>
            </w:pPr>
            <w:r w:rsidRPr="007168AE">
              <w:rPr>
                <w:szCs w:val="24"/>
              </w:rPr>
              <w:t>* реагирование на сигналы и выполнение правил в подвижных играх.</w:t>
            </w:r>
          </w:p>
          <w:p w:rsidR="006972F7" w:rsidRPr="007168AE" w:rsidRDefault="006972F7" w:rsidP="006972F7">
            <w:pPr>
              <w:pStyle w:val="af6"/>
              <w:rPr>
                <w:szCs w:val="24"/>
              </w:rPr>
            </w:pPr>
            <w:r w:rsidRPr="007168AE">
              <w:rPr>
                <w:szCs w:val="24"/>
              </w:rPr>
              <w:t>* развитие самостоятельности и творчества.</w:t>
            </w:r>
          </w:p>
        </w:tc>
        <w:tc>
          <w:tcPr>
            <w:tcW w:w="2977" w:type="dxa"/>
          </w:tcPr>
          <w:p w:rsidR="006972F7" w:rsidRPr="007168AE" w:rsidRDefault="006972F7" w:rsidP="006972F7">
            <w:pPr>
              <w:pStyle w:val="af6"/>
              <w:rPr>
                <w:szCs w:val="24"/>
              </w:rPr>
            </w:pPr>
            <w:r w:rsidRPr="007168AE">
              <w:rPr>
                <w:szCs w:val="24"/>
              </w:rPr>
              <w:t>*формирование представлений о пользе физических упражнений</w:t>
            </w:r>
          </w:p>
          <w:p w:rsidR="006972F7" w:rsidRPr="007168AE" w:rsidRDefault="006972F7" w:rsidP="006972F7">
            <w:pPr>
              <w:pStyle w:val="af6"/>
              <w:rPr>
                <w:szCs w:val="24"/>
              </w:rPr>
            </w:pPr>
            <w:r w:rsidRPr="007168AE">
              <w:rPr>
                <w:szCs w:val="24"/>
              </w:rPr>
              <w:t>*знакомство с общеукрепляющими упражнениями</w:t>
            </w:r>
          </w:p>
          <w:p w:rsidR="006972F7" w:rsidRPr="007168AE" w:rsidRDefault="006972F7" w:rsidP="006972F7">
            <w:pPr>
              <w:pStyle w:val="af6"/>
              <w:rPr>
                <w:szCs w:val="24"/>
              </w:rPr>
            </w:pPr>
            <w:r w:rsidRPr="007168AE">
              <w:rPr>
                <w:szCs w:val="24"/>
              </w:rPr>
              <w:t>*формирование желания вести здоровый образ жизни</w:t>
            </w:r>
          </w:p>
          <w:p w:rsidR="006972F7" w:rsidRPr="007168AE" w:rsidRDefault="006972F7" w:rsidP="006972F7">
            <w:pPr>
              <w:pStyle w:val="af6"/>
              <w:rPr>
                <w:szCs w:val="24"/>
              </w:rPr>
            </w:pPr>
            <w:r w:rsidRPr="007168AE">
              <w:rPr>
                <w:szCs w:val="24"/>
              </w:rPr>
              <w:t>* овладение свободной ходьбой и бегом с сохранением перекрестной координации движений рук и ног</w:t>
            </w:r>
          </w:p>
          <w:p w:rsidR="006972F7" w:rsidRPr="007168AE" w:rsidRDefault="006972F7" w:rsidP="006972F7">
            <w:pPr>
              <w:pStyle w:val="af6"/>
              <w:rPr>
                <w:szCs w:val="24"/>
              </w:rPr>
            </w:pPr>
            <w:r w:rsidRPr="007168AE">
              <w:rPr>
                <w:szCs w:val="24"/>
              </w:rPr>
              <w:t>* освоение техникой прыжка</w:t>
            </w:r>
          </w:p>
          <w:p w:rsidR="006972F7" w:rsidRPr="007168AE" w:rsidRDefault="006972F7" w:rsidP="006972F7">
            <w:pPr>
              <w:pStyle w:val="af6"/>
              <w:rPr>
                <w:szCs w:val="24"/>
              </w:rPr>
            </w:pPr>
            <w:r w:rsidRPr="007168AE">
              <w:rPr>
                <w:szCs w:val="24"/>
              </w:rPr>
              <w:t>* умение отталкивать  мяч, ловить его двумя руками одновременно.</w:t>
            </w:r>
          </w:p>
        </w:tc>
      </w:tr>
      <w:tr w:rsidR="006972F7">
        <w:tc>
          <w:tcPr>
            <w:tcW w:w="1417" w:type="dxa"/>
          </w:tcPr>
          <w:p w:rsidR="006972F7" w:rsidRPr="006972F7" w:rsidRDefault="006972F7" w:rsidP="006972F7">
            <w:pPr>
              <w:pStyle w:val="af6"/>
              <w:jc w:val="center"/>
              <w:rPr>
                <w:b/>
                <w:szCs w:val="24"/>
              </w:rPr>
            </w:pPr>
            <w:r w:rsidRPr="006972F7">
              <w:rPr>
                <w:b/>
                <w:szCs w:val="24"/>
              </w:rPr>
              <w:t>от 4 до</w:t>
            </w:r>
          </w:p>
          <w:p w:rsidR="006972F7" w:rsidRPr="006972F7" w:rsidRDefault="006972F7" w:rsidP="006972F7">
            <w:pPr>
              <w:pStyle w:val="af6"/>
              <w:jc w:val="center"/>
              <w:rPr>
                <w:b/>
                <w:szCs w:val="24"/>
              </w:rPr>
            </w:pPr>
            <w:r w:rsidRPr="006972F7">
              <w:rPr>
                <w:b/>
                <w:szCs w:val="24"/>
              </w:rPr>
              <w:t xml:space="preserve"> 5 лет</w:t>
            </w:r>
          </w:p>
          <w:p w:rsidR="006972F7" w:rsidRPr="007168AE" w:rsidRDefault="006972F7" w:rsidP="006972F7">
            <w:pPr>
              <w:pStyle w:val="af6"/>
              <w:jc w:val="center"/>
              <w:rPr>
                <w:szCs w:val="24"/>
              </w:rPr>
            </w:pPr>
            <w:r w:rsidRPr="006972F7">
              <w:rPr>
                <w:b/>
                <w:szCs w:val="24"/>
              </w:rPr>
              <w:t>(средняя группа)</w:t>
            </w:r>
          </w:p>
        </w:tc>
        <w:tc>
          <w:tcPr>
            <w:tcW w:w="2127" w:type="dxa"/>
          </w:tcPr>
          <w:p w:rsidR="006972F7" w:rsidRPr="007168AE" w:rsidRDefault="006972F7" w:rsidP="006972F7">
            <w:pPr>
              <w:pStyle w:val="af6"/>
              <w:rPr>
                <w:szCs w:val="24"/>
              </w:rPr>
            </w:pPr>
            <w:r w:rsidRPr="007168AE">
              <w:rPr>
                <w:szCs w:val="24"/>
              </w:rPr>
              <w:t>*знакомство с частями тела и органами чувств</w:t>
            </w:r>
          </w:p>
          <w:p w:rsidR="006972F7" w:rsidRPr="007168AE" w:rsidRDefault="006972F7" w:rsidP="006972F7">
            <w:pPr>
              <w:pStyle w:val="af6"/>
              <w:rPr>
                <w:szCs w:val="24"/>
              </w:rPr>
            </w:pPr>
            <w:r w:rsidRPr="007168AE">
              <w:rPr>
                <w:szCs w:val="24"/>
              </w:rPr>
              <w:t>*представления о значении частей тела и органов чувств</w:t>
            </w:r>
          </w:p>
          <w:p w:rsidR="006972F7" w:rsidRPr="007168AE" w:rsidRDefault="006972F7" w:rsidP="006972F7">
            <w:pPr>
              <w:pStyle w:val="af6"/>
              <w:rPr>
                <w:szCs w:val="24"/>
              </w:rPr>
            </w:pPr>
            <w:r w:rsidRPr="007168AE">
              <w:rPr>
                <w:szCs w:val="24"/>
              </w:rPr>
              <w:t>*соблюдение режима питания</w:t>
            </w:r>
          </w:p>
          <w:p w:rsidR="006972F7" w:rsidRPr="007168AE" w:rsidRDefault="006972F7" w:rsidP="006972F7">
            <w:pPr>
              <w:pStyle w:val="af6"/>
              <w:rPr>
                <w:szCs w:val="24"/>
              </w:rPr>
            </w:pPr>
            <w:r w:rsidRPr="007168AE">
              <w:rPr>
                <w:szCs w:val="24"/>
              </w:rPr>
              <w:t>*представления о роли полезных веществ и витаминов, о важности сна, гигиенических процедур и закаливания</w:t>
            </w:r>
          </w:p>
          <w:p w:rsidR="006972F7" w:rsidRPr="007168AE" w:rsidRDefault="006972F7" w:rsidP="006972F7">
            <w:pPr>
              <w:pStyle w:val="af6"/>
              <w:rPr>
                <w:szCs w:val="24"/>
              </w:rPr>
            </w:pPr>
            <w:r w:rsidRPr="007168AE">
              <w:rPr>
                <w:szCs w:val="24"/>
              </w:rPr>
              <w:t>*оказание элементарной помощи</w:t>
            </w:r>
          </w:p>
          <w:p w:rsidR="006972F7" w:rsidRPr="007168AE" w:rsidRDefault="006972F7" w:rsidP="006972F7">
            <w:pPr>
              <w:pStyle w:val="af6"/>
              <w:rPr>
                <w:szCs w:val="24"/>
              </w:rPr>
            </w:pPr>
            <w:r w:rsidRPr="007168AE">
              <w:rPr>
                <w:szCs w:val="24"/>
              </w:rPr>
              <w:t>* представление о здоровом образе жизни</w:t>
            </w:r>
          </w:p>
          <w:p w:rsidR="006972F7" w:rsidRPr="007168AE" w:rsidRDefault="006972F7" w:rsidP="006972F7">
            <w:pPr>
              <w:pStyle w:val="af6"/>
              <w:rPr>
                <w:szCs w:val="24"/>
              </w:rPr>
            </w:pPr>
            <w:r w:rsidRPr="007168AE">
              <w:rPr>
                <w:szCs w:val="24"/>
              </w:rPr>
              <w:t>* формирование понятия «здоровье» и «болезнь».</w:t>
            </w:r>
          </w:p>
        </w:tc>
        <w:tc>
          <w:tcPr>
            <w:tcW w:w="2976" w:type="dxa"/>
          </w:tcPr>
          <w:p w:rsidR="006972F7" w:rsidRPr="007168AE" w:rsidRDefault="006972F7" w:rsidP="006972F7">
            <w:pPr>
              <w:pStyle w:val="af6"/>
              <w:rPr>
                <w:szCs w:val="24"/>
              </w:rPr>
            </w:pPr>
            <w:r w:rsidRPr="007168AE">
              <w:rPr>
                <w:szCs w:val="24"/>
              </w:rPr>
              <w:t>* формирование правильной осанки</w:t>
            </w:r>
          </w:p>
          <w:p w:rsidR="006972F7" w:rsidRPr="007168AE" w:rsidRDefault="006972F7" w:rsidP="006972F7">
            <w:pPr>
              <w:pStyle w:val="af6"/>
              <w:rPr>
                <w:szCs w:val="24"/>
              </w:rPr>
            </w:pPr>
            <w:r w:rsidRPr="007168AE">
              <w:rPr>
                <w:szCs w:val="24"/>
              </w:rPr>
              <w:t>* развитие и совершенствование двигательных умений и навыков детей</w:t>
            </w:r>
          </w:p>
          <w:p w:rsidR="006972F7" w:rsidRPr="007168AE" w:rsidRDefault="006972F7" w:rsidP="006972F7">
            <w:pPr>
              <w:pStyle w:val="af6"/>
              <w:rPr>
                <w:szCs w:val="24"/>
              </w:rPr>
            </w:pPr>
            <w:r w:rsidRPr="007168AE">
              <w:rPr>
                <w:szCs w:val="24"/>
              </w:rPr>
              <w:t>* умение творчески использовать двигательные навыки в самостоятельной двигательной деятельности</w:t>
            </w:r>
          </w:p>
          <w:p w:rsidR="006972F7" w:rsidRPr="007168AE" w:rsidRDefault="006972F7" w:rsidP="006972F7">
            <w:pPr>
              <w:pStyle w:val="af6"/>
              <w:rPr>
                <w:szCs w:val="24"/>
              </w:rPr>
            </w:pPr>
            <w:r w:rsidRPr="007168AE">
              <w:rPr>
                <w:szCs w:val="24"/>
              </w:rPr>
              <w:t>* совершенствовать ранее полученные навыки ходьбы и бега</w:t>
            </w:r>
          </w:p>
          <w:p w:rsidR="006972F7" w:rsidRPr="007168AE" w:rsidRDefault="006972F7" w:rsidP="006972F7">
            <w:pPr>
              <w:pStyle w:val="af6"/>
              <w:rPr>
                <w:szCs w:val="24"/>
              </w:rPr>
            </w:pPr>
            <w:r w:rsidRPr="007168AE">
              <w:rPr>
                <w:szCs w:val="24"/>
              </w:rPr>
              <w:t>* умение ползать, пролезать, подлезать,</w:t>
            </w:r>
          </w:p>
          <w:p w:rsidR="006972F7" w:rsidRPr="007168AE" w:rsidRDefault="006972F7" w:rsidP="006972F7">
            <w:pPr>
              <w:pStyle w:val="af6"/>
              <w:rPr>
                <w:szCs w:val="24"/>
              </w:rPr>
            </w:pPr>
            <w:r w:rsidRPr="007168AE">
              <w:rPr>
                <w:szCs w:val="24"/>
              </w:rPr>
              <w:t>перелезать</w:t>
            </w:r>
          </w:p>
          <w:p w:rsidR="006972F7" w:rsidRPr="007168AE" w:rsidRDefault="006972F7" w:rsidP="006972F7">
            <w:pPr>
              <w:pStyle w:val="af6"/>
              <w:rPr>
                <w:szCs w:val="24"/>
              </w:rPr>
            </w:pPr>
            <w:r w:rsidRPr="007168AE">
              <w:rPr>
                <w:szCs w:val="24"/>
              </w:rPr>
              <w:t>* овладение техникой метания</w:t>
            </w:r>
          </w:p>
          <w:p w:rsidR="006972F7" w:rsidRPr="007168AE" w:rsidRDefault="006972F7" w:rsidP="006972F7">
            <w:pPr>
              <w:pStyle w:val="af6"/>
              <w:rPr>
                <w:szCs w:val="24"/>
              </w:rPr>
            </w:pPr>
            <w:r w:rsidRPr="007168AE">
              <w:rPr>
                <w:szCs w:val="24"/>
              </w:rPr>
              <w:t xml:space="preserve">* знакомство с построением </w:t>
            </w:r>
          </w:p>
          <w:p w:rsidR="006972F7" w:rsidRPr="007168AE" w:rsidRDefault="006972F7" w:rsidP="006972F7">
            <w:pPr>
              <w:pStyle w:val="af6"/>
              <w:rPr>
                <w:szCs w:val="24"/>
              </w:rPr>
            </w:pPr>
            <w:r w:rsidRPr="007168AE">
              <w:rPr>
                <w:szCs w:val="24"/>
              </w:rPr>
              <w:t>* развитие психофизических качеств: быстроты, выносливости, гибкости, ловкости и т.д.</w:t>
            </w:r>
          </w:p>
          <w:p w:rsidR="006972F7" w:rsidRPr="007168AE" w:rsidRDefault="006972F7" w:rsidP="006972F7">
            <w:pPr>
              <w:pStyle w:val="af6"/>
              <w:rPr>
                <w:szCs w:val="24"/>
              </w:rPr>
            </w:pPr>
            <w:r w:rsidRPr="007168AE">
              <w:rPr>
                <w:szCs w:val="24"/>
              </w:rPr>
              <w:t>* выполнение действий по сигналу</w:t>
            </w:r>
          </w:p>
          <w:p w:rsidR="006972F7" w:rsidRPr="007168AE" w:rsidRDefault="006972F7" w:rsidP="006972F7">
            <w:pPr>
              <w:pStyle w:val="af6"/>
              <w:rPr>
                <w:szCs w:val="24"/>
              </w:rPr>
            </w:pPr>
            <w:r w:rsidRPr="007168AE">
              <w:rPr>
                <w:szCs w:val="24"/>
              </w:rPr>
              <w:t>* выполнение ведущей роли в подвижной игре.</w:t>
            </w:r>
          </w:p>
        </w:tc>
        <w:tc>
          <w:tcPr>
            <w:tcW w:w="2977" w:type="dxa"/>
          </w:tcPr>
          <w:p w:rsidR="006972F7" w:rsidRPr="007168AE" w:rsidRDefault="006972F7" w:rsidP="006972F7">
            <w:pPr>
              <w:pStyle w:val="af6"/>
              <w:rPr>
                <w:szCs w:val="24"/>
              </w:rPr>
            </w:pPr>
            <w:r w:rsidRPr="007168AE">
              <w:rPr>
                <w:szCs w:val="24"/>
              </w:rPr>
              <w:t>*формирование представлений о значении физических упражнений на здоровье человека</w:t>
            </w:r>
          </w:p>
          <w:p w:rsidR="006972F7" w:rsidRPr="007168AE" w:rsidRDefault="006972F7" w:rsidP="006972F7">
            <w:pPr>
              <w:pStyle w:val="af6"/>
              <w:rPr>
                <w:szCs w:val="24"/>
              </w:rPr>
            </w:pPr>
            <w:r w:rsidRPr="007168AE">
              <w:rPr>
                <w:szCs w:val="24"/>
              </w:rPr>
              <w:t>* расширение представлений о важности для здоровья движений</w:t>
            </w:r>
          </w:p>
          <w:p w:rsidR="006972F7" w:rsidRPr="007168AE" w:rsidRDefault="006972F7" w:rsidP="006972F7">
            <w:pPr>
              <w:pStyle w:val="af6"/>
              <w:rPr>
                <w:szCs w:val="24"/>
              </w:rPr>
            </w:pPr>
            <w:r w:rsidRPr="007168AE">
              <w:rPr>
                <w:szCs w:val="24"/>
              </w:rPr>
              <w:t>* установление связи между совершаемым действием и состоянием организма</w:t>
            </w:r>
          </w:p>
          <w:p w:rsidR="006972F7" w:rsidRPr="007168AE" w:rsidRDefault="006972F7" w:rsidP="006972F7">
            <w:pPr>
              <w:pStyle w:val="af6"/>
              <w:rPr>
                <w:szCs w:val="24"/>
              </w:rPr>
            </w:pPr>
            <w:r w:rsidRPr="007168AE">
              <w:rPr>
                <w:szCs w:val="24"/>
              </w:rPr>
              <w:t>* формирование представлений о значении физических упражнений для организма человека</w:t>
            </w:r>
          </w:p>
          <w:p w:rsidR="006972F7" w:rsidRPr="007168AE" w:rsidRDefault="006972F7" w:rsidP="006972F7">
            <w:pPr>
              <w:pStyle w:val="af6"/>
              <w:rPr>
                <w:szCs w:val="24"/>
              </w:rPr>
            </w:pPr>
            <w:r w:rsidRPr="007168AE">
              <w:rPr>
                <w:szCs w:val="24"/>
              </w:rPr>
              <w:t>*знакомство с физическими упражнениями на укрепление органов и систем организма</w:t>
            </w:r>
          </w:p>
          <w:p w:rsidR="006972F7" w:rsidRPr="007168AE" w:rsidRDefault="006972F7" w:rsidP="006972F7">
            <w:pPr>
              <w:pStyle w:val="af6"/>
              <w:rPr>
                <w:szCs w:val="24"/>
              </w:rPr>
            </w:pPr>
            <w:r w:rsidRPr="007168AE">
              <w:rPr>
                <w:szCs w:val="24"/>
              </w:rPr>
              <w:t>* развитее организованности, самостоятельности, инициативности, взаимовыручки во всех формах организации двигательной деятельности.</w:t>
            </w:r>
          </w:p>
        </w:tc>
      </w:tr>
      <w:tr w:rsidR="006972F7">
        <w:tc>
          <w:tcPr>
            <w:tcW w:w="1417" w:type="dxa"/>
          </w:tcPr>
          <w:p w:rsidR="006972F7" w:rsidRPr="006972F7" w:rsidRDefault="006972F7" w:rsidP="006972F7">
            <w:pPr>
              <w:pStyle w:val="af6"/>
              <w:jc w:val="center"/>
              <w:rPr>
                <w:b/>
                <w:szCs w:val="24"/>
              </w:rPr>
            </w:pPr>
            <w:r w:rsidRPr="006972F7">
              <w:rPr>
                <w:b/>
                <w:szCs w:val="24"/>
              </w:rPr>
              <w:t xml:space="preserve">от 5 до </w:t>
            </w:r>
          </w:p>
          <w:p w:rsidR="006972F7" w:rsidRPr="006972F7" w:rsidRDefault="006972F7" w:rsidP="006972F7">
            <w:pPr>
              <w:pStyle w:val="af6"/>
              <w:jc w:val="center"/>
              <w:rPr>
                <w:b/>
                <w:szCs w:val="24"/>
              </w:rPr>
            </w:pPr>
            <w:r w:rsidRPr="006972F7">
              <w:rPr>
                <w:b/>
                <w:szCs w:val="24"/>
              </w:rPr>
              <w:t>6 лет</w:t>
            </w:r>
          </w:p>
          <w:p w:rsidR="006972F7" w:rsidRPr="007168AE" w:rsidRDefault="006972F7" w:rsidP="006972F7">
            <w:pPr>
              <w:pStyle w:val="af6"/>
              <w:jc w:val="center"/>
              <w:rPr>
                <w:szCs w:val="24"/>
              </w:rPr>
            </w:pPr>
            <w:r w:rsidRPr="006972F7">
              <w:rPr>
                <w:b/>
                <w:szCs w:val="24"/>
              </w:rPr>
              <w:t>(старшая группа)</w:t>
            </w:r>
          </w:p>
        </w:tc>
        <w:tc>
          <w:tcPr>
            <w:tcW w:w="2127" w:type="dxa"/>
          </w:tcPr>
          <w:p w:rsidR="006972F7" w:rsidRPr="007168AE" w:rsidRDefault="006972F7" w:rsidP="006972F7">
            <w:pPr>
              <w:pStyle w:val="af6"/>
              <w:rPr>
                <w:szCs w:val="24"/>
              </w:rPr>
            </w:pPr>
            <w:r w:rsidRPr="007168AE">
              <w:rPr>
                <w:szCs w:val="24"/>
              </w:rPr>
              <w:t>* представления о целостности организма</w:t>
            </w:r>
          </w:p>
          <w:p w:rsidR="006972F7" w:rsidRPr="007168AE" w:rsidRDefault="006972F7" w:rsidP="006972F7">
            <w:pPr>
              <w:pStyle w:val="af6"/>
              <w:rPr>
                <w:szCs w:val="24"/>
              </w:rPr>
            </w:pPr>
            <w:r w:rsidRPr="007168AE">
              <w:rPr>
                <w:szCs w:val="24"/>
              </w:rPr>
              <w:t>* расширение представлений о факторах, разрушающих здоровье</w:t>
            </w:r>
          </w:p>
          <w:p w:rsidR="006972F7" w:rsidRPr="007168AE" w:rsidRDefault="006972F7" w:rsidP="006972F7">
            <w:pPr>
              <w:pStyle w:val="af6"/>
              <w:rPr>
                <w:szCs w:val="24"/>
              </w:rPr>
            </w:pPr>
            <w:r w:rsidRPr="007168AE">
              <w:rPr>
                <w:szCs w:val="24"/>
              </w:rPr>
              <w:t>* представления о роли гигиены и режима для здоровья человека</w:t>
            </w:r>
          </w:p>
          <w:p w:rsidR="006972F7" w:rsidRPr="007168AE" w:rsidRDefault="006972F7" w:rsidP="006972F7">
            <w:pPr>
              <w:pStyle w:val="af6"/>
              <w:rPr>
                <w:szCs w:val="24"/>
              </w:rPr>
            </w:pPr>
            <w:r w:rsidRPr="007168AE">
              <w:rPr>
                <w:szCs w:val="24"/>
              </w:rPr>
              <w:t>* формировать умение определять качество продукта, основываясь на сенсорных ощущениях</w:t>
            </w:r>
          </w:p>
          <w:p w:rsidR="006972F7" w:rsidRPr="007168AE" w:rsidRDefault="006972F7" w:rsidP="006972F7">
            <w:pPr>
              <w:pStyle w:val="af6"/>
              <w:rPr>
                <w:szCs w:val="24"/>
              </w:rPr>
            </w:pPr>
            <w:r w:rsidRPr="007168AE">
              <w:rPr>
                <w:szCs w:val="24"/>
              </w:rPr>
              <w:t>* представления о правилах ухода за больными, воспитание сочувствия</w:t>
            </w:r>
          </w:p>
        </w:tc>
        <w:tc>
          <w:tcPr>
            <w:tcW w:w="2976" w:type="dxa"/>
          </w:tcPr>
          <w:p w:rsidR="006972F7" w:rsidRPr="007168AE" w:rsidRDefault="006972F7" w:rsidP="006972F7">
            <w:pPr>
              <w:pStyle w:val="af6"/>
              <w:rPr>
                <w:szCs w:val="24"/>
              </w:rPr>
            </w:pPr>
            <w:r w:rsidRPr="007168AE">
              <w:rPr>
                <w:szCs w:val="24"/>
              </w:rPr>
              <w:t>* совершенствование двигательных умений и навыков</w:t>
            </w:r>
          </w:p>
          <w:p w:rsidR="006972F7" w:rsidRPr="007168AE" w:rsidRDefault="006972F7" w:rsidP="006972F7">
            <w:pPr>
              <w:pStyle w:val="af6"/>
              <w:rPr>
                <w:szCs w:val="24"/>
              </w:rPr>
            </w:pPr>
            <w:r w:rsidRPr="007168AE">
              <w:rPr>
                <w:szCs w:val="24"/>
              </w:rPr>
              <w:t>* владение элементарными спортивными играми, играми с элементами соревнования и играми- эстафетами</w:t>
            </w:r>
          </w:p>
          <w:p w:rsidR="006972F7" w:rsidRPr="007168AE" w:rsidRDefault="006972F7" w:rsidP="006972F7">
            <w:pPr>
              <w:pStyle w:val="af6"/>
              <w:rPr>
                <w:szCs w:val="24"/>
              </w:rPr>
            </w:pPr>
            <w:r w:rsidRPr="007168AE">
              <w:rPr>
                <w:szCs w:val="24"/>
              </w:rPr>
              <w:t>* интерес детей к различным видам спорта</w:t>
            </w:r>
          </w:p>
          <w:p w:rsidR="006972F7" w:rsidRPr="007168AE" w:rsidRDefault="006972F7" w:rsidP="006972F7">
            <w:pPr>
              <w:pStyle w:val="af6"/>
              <w:rPr>
                <w:szCs w:val="24"/>
              </w:rPr>
            </w:pPr>
            <w:r w:rsidRPr="007168AE">
              <w:rPr>
                <w:szCs w:val="24"/>
              </w:rPr>
              <w:t>* сочетание замаха с боком при метании</w:t>
            </w:r>
          </w:p>
          <w:p w:rsidR="006972F7" w:rsidRPr="007168AE" w:rsidRDefault="006972F7" w:rsidP="006972F7">
            <w:pPr>
              <w:pStyle w:val="af6"/>
              <w:rPr>
                <w:szCs w:val="24"/>
              </w:rPr>
            </w:pPr>
            <w:r w:rsidRPr="007168AE">
              <w:rPr>
                <w:szCs w:val="24"/>
              </w:rPr>
              <w:t>* владение ходьбой на лыжах скользящим шагом</w:t>
            </w:r>
          </w:p>
          <w:p w:rsidR="006972F7" w:rsidRPr="007168AE" w:rsidRDefault="006972F7" w:rsidP="006972F7">
            <w:pPr>
              <w:pStyle w:val="af6"/>
              <w:rPr>
                <w:szCs w:val="24"/>
              </w:rPr>
            </w:pPr>
            <w:r w:rsidRPr="007168AE">
              <w:rPr>
                <w:szCs w:val="24"/>
              </w:rPr>
              <w:t>* ориентировка в пространстве</w:t>
            </w:r>
          </w:p>
          <w:p w:rsidR="006972F7" w:rsidRPr="007168AE" w:rsidRDefault="006972F7" w:rsidP="006972F7">
            <w:pPr>
              <w:pStyle w:val="af6"/>
              <w:rPr>
                <w:szCs w:val="24"/>
              </w:rPr>
            </w:pPr>
            <w:r w:rsidRPr="007168AE">
              <w:rPr>
                <w:szCs w:val="24"/>
              </w:rPr>
              <w:t>* владение спортивными играми и упражнениями.</w:t>
            </w:r>
          </w:p>
        </w:tc>
        <w:tc>
          <w:tcPr>
            <w:tcW w:w="2977" w:type="dxa"/>
          </w:tcPr>
          <w:p w:rsidR="006972F7" w:rsidRPr="007168AE" w:rsidRDefault="006972F7" w:rsidP="006972F7">
            <w:pPr>
              <w:pStyle w:val="af6"/>
              <w:rPr>
                <w:szCs w:val="24"/>
              </w:rPr>
            </w:pPr>
            <w:r w:rsidRPr="007168AE">
              <w:rPr>
                <w:szCs w:val="24"/>
              </w:rPr>
              <w:t>* формирование представления о двигательной деятельности как составляющей здорового образа жизни</w:t>
            </w:r>
          </w:p>
          <w:p w:rsidR="006972F7" w:rsidRPr="007168AE" w:rsidRDefault="006972F7" w:rsidP="006972F7">
            <w:pPr>
              <w:pStyle w:val="af6"/>
              <w:rPr>
                <w:szCs w:val="24"/>
              </w:rPr>
            </w:pPr>
            <w:r w:rsidRPr="007168AE">
              <w:rPr>
                <w:szCs w:val="24"/>
              </w:rPr>
              <w:t xml:space="preserve">*прививать интерес к физической культуре и спорту </w:t>
            </w:r>
          </w:p>
          <w:p w:rsidR="006972F7" w:rsidRPr="007168AE" w:rsidRDefault="006972F7" w:rsidP="006972F7">
            <w:pPr>
              <w:pStyle w:val="af6"/>
              <w:rPr>
                <w:szCs w:val="24"/>
              </w:rPr>
            </w:pPr>
            <w:r w:rsidRPr="007168AE">
              <w:rPr>
                <w:szCs w:val="24"/>
              </w:rPr>
              <w:t>* способствовать формированию желания заниматься физкультурой и спортом</w:t>
            </w:r>
          </w:p>
          <w:p w:rsidR="006972F7" w:rsidRPr="007168AE" w:rsidRDefault="006972F7" w:rsidP="006972F7">
            <w:pPr>
              <w:pStyle w:val="af6"/>
              <w:rPr>
                <w:szCs w:val="24"/>
              </w:rPr>
            </w:pPr>
            <w:r w:rsidRPr="007168AE">
              <w:rPr>
                <w:szCs w:val="24"/>
              </w:rPr>
              <w:t>*освоение доступными сведения из истории олимпийского движения</w:t>
            </w:r>
          </w:p>
          <w:p w:rsidR="006972F7" w:rsidRPr="007168AE" w:rsidRDefault="006972F7" w:rsidP="006972F7">
            <w:pPr>
              <w:pStyle w:val="af6"/>
              <w:rPr>
                <w:szCs w:val="24"/>
              </w:rPr>
            </w:pPr>
            <w:r w:rsidRPr="007168AE">
              <w:rPr>
                <w:szCs w:val="24"/>
              </w:rPr>
              <w:t>* развитие быстроты, ловкости, выносливости, силы, гибкости.</w:t>
            </w:r>
          </w:p>
        </w:tc>
      </w:tr>
      <w:tr w:rsidR="006972F7">
        <w:tc>
          <w:tcPr>
            <w:tcW w:w="1417" w:type="dxa"/>
          </w:tcPr>
          <w:p w:rsidR="006972F7" w:rsidRPr="006972F7" w:rsidRDefault="006972F7" w:rsidP="006972F7">
            <w:pPr>
              <w:pStyle w:val="af6"/>
              <w:jc w:val="center"/>
              <w:rPr>
                <w:b/>
                <w:szCs w:val="24"/>
              </w:rPr>
            </w:pPr>
            <w:r w:rsidRPr="006972F7">
              <w:rPr>
                <w:b/>
                <w:szCs w:val="24"/>
              </w:rPr>
              <w:t xml:space="preserve">от 6 до </w:t>
            </w:r>
          </w:p>
          <w:p w:rsidR="006972F7" w:rsidRDefault="006972F7" w:rsidP="006972F7">
            <w:pPr>
              <w:pStyle w:val="af6"/>
              <w:jc w:val="center"/>
              <w:rPr>
                <w:b/>
                <w:szCs w:val="24"/>
              </w:rPr>
            </w:pPr>
            <w:r w:rsidRPr="006972F7">
              <w:rPr>
                <w:b/>
                <w:szCs w:val="24"/>
              </w:rPr>
              <w:t>7 лет</w:t>
            </w:r>
          </w:p>
          <w:p w:rsidR="006972F7" w:rsidRPr="007168AE" w:rsidRDefault="006972F7" w:rsidP="006972F7">
            <w:pPr>
              <w:pStyle w:val="af6"/>
              <w:jc w:val="center"/>
              <w:rPr>
                <w:szCs w:val="24"/>
              </w:rPr>
            </w:pPr>
            <w:r>
              <w:rPr>
                <w:b/>
                <w:szCs w:val="24"/>
              </w:rPr>
              <w:t>(подг. гр.)</w:t>
            </w:r>
          </w:p>
        </w:tc>
        <w:tc>
          <w:tcPr>
            <w:tcW w:w="2127" w:type="dxa"/>
          </w:tcPr>
          <w:p w:rsidR="006972F7" w:rsidRPr="007168AE" w:rsidRDefault="006972F7" w:rsidP="006972F7">
            <w:pPr>
              <w:pStyle w:val="af6"/>
              <w:rPr>
                <w:szCs w:val="24"/>
              </w:rPr>
            </w:pPr>
            <w:r w:rsidRPr="007168AE">
              <w:rPr>
                <w:szCs w:val="24"/>
              </w:rPr>
              <w:t>*представления о рациональном питании</w:t>
            </w:r>
          </w:p>
          <w:p w:rsidR="006972F7" w:rsidRPr="007168AE" w:rsidRDefault="006972F7" w:rsidP="006972F7">
            <w:pPr>
              <w:pStyle w:val="af6"/>
              <w:rPr>
                <w:szCs w:val="24"/>
              </w:rPr>
            </w:pPr>
            <w:r w:rsidRPr="007168AE">
              <w:rPr>
                <w:szCs w:val="24"/>
              </w:rPr>
              <w:t>* представление об активном отдыхе, о правила и видах закаливания, о пользе закаливающих процедур</w:t>
            </w:r>
          </w:p>
          <w:p w:rsidR="006972F7" w:rsidRPr="007168AE" w:rsidRDefault="006972F7" w:rsidP="006972F7">
            <w:pPr>
              <w:pStyle w:val="af6"/>
              <w:rPr>
                <w:szCs w:val="24"/>
              </w:rPr>
            </w:pPr>
            <w:r w:rsidRPr="007168AE">
              <w:rPr>
                <w:szCs w:val="24"/>
              </w:rPr>
              <w:t>8расширение представлений о роли солнечного света, воздуха и воды в жизни человека и их влиянии на здоровье.</w:t>
            </w:r>
          </w:p>
        </w:tc>
        <w:tc>
          <w:tcPr>
            <w:tcW w:w="2976" w:type="dxa"/>
          </w:tcPr>
          <w:p w:rsidR="006972F7" w:rsidRPr="007168AE" w:rsidRDefault="006972F7" w:rsidP="006972F7">
            <w:pPr>
              <w:pStyle w:val="af6"/>
              <w:rPr>
                <w:szCs w:val="24"/>
              </w:rPr>
            </w:pPr>
            <w:r w:rsidRPr="007168AE">
              <w:rPr>
                <w:szCs w:val="24"/>
              </w:rPr>
              <w:t>* формирование потребности в ежедневной двигательной деятельности;</w:t>
            </w:r>
          </w:p>
          <w:p w:rsidR="006972F7" w:rsidRPr="007168AE" w:rsidRDefault="006972F7" w:rsidP="006972F7">
            <w:pPr>
              <w:pStyle w:val="af6"/>
              <w:rPr>
                <w:szCs w:val="24"/>
              </w:rPr>
            </w:pPr>
            <w:r w:rsidRPr="007168AE">
              <w:rPr>
                <w:szCs w:val="24"/>
              </w:rPr>
              <w:t>* готовность детей к участию в ВФСК ГТО (1 ступень для мальчиков и девочек 6-7 лет).</w:t>
            </w:r>
          </w:p>
          <w:p w:rsidR="006972F7" w:rsidRPr="007168AE" w:rsidRDefault="006972F7" w:rsidP="006972F7">
            <w:pPr>
              <w:pStyle w:val="af6"/>
              <w:rPr>
                <w:szCs w:val="24"/>
              </w:rPr>
            </w:pPr>
            <w:r w:rsidRPr="007168AE">
              <w:rPr>
                <w:szCs w:val="24"/>
              </w:rPr>
              <w:t>* совершенствовать технику основных движений, добиваясь естественности, легкости, точности, выразительности их выполнения</w:t>
            </w:r>
          </w:p>
          <w:p w:rsidR="006972F7" w:rsidRPr="007168AE" w:rsidRDefault="006972F7" w:rsidP="006972F7">
            <w:pPr>
              <w:pStyle w:val="af6"/>
              <w:rPr>
                <w:szCs w:val="24"/>
              </w:rPr>
            </w:pPr>
            <w:r w:rsidRPr="007168AE">
              <w:rPr>
                <w:szCs w:val="24"/>
              </w:rPr>
              <w:t>* проявление выдержки, настойчивости, решительности, смелости, организованности, инициативности, самостоятельности, творчества и фантазии.</w:t>
            </w:r>
          </w:p>
        </w:tc>
        <w:tc>
          <w:tcPr>
            <w:tcW w:w="2977" w:type="dxa"/>
          </w:tcPr>
          <w:p w:rsidR="006972F7" w:rsidRPr="007168AE" w:rsidRDefault="006972F7" w:rsidP="006972F7">
            <w:pPr>
              <w:pStyle w:val="af6"/>
              <w:rPr>
                <w:szCs w:val="24"/>
              </w:rPr>
            </w:pPr>
            <w:r w:rsidRPr="007168AE">
              <w:rPr>
                <w:szCs w:val="24"/>
              </w:rPr>
              <w:t>*представления о значении двигательной активности в жизни человека</w:t>
            </w:r>
          </w:p>
          <w:p w:rsidR="006972F7" w:rsidRPr="007168AE" w:rsidRDefault="006972F7" w:rsidP="006972F7">
            <w:pPr>
              <w:pStyle w:val="af6"/>
              <w:rPr>
                <w:szCs w:val="24"/>
              </w:rPr>
            </w:pPr>
            <w:r w:rsidRPr="007168AE">
              <w:rPr>
                <w:szCs w:val="24"/>
              </w:rPr>
              <w:t>*умение использовать специальные физические упражнения для укрепления своих органов и систем</w:t>
            </w:r>
          </w:p>
          <w:p w:rsidR="006972F7" w:rsidRPr="007168AE" w:rsidRDefault="006972F7" w:rsidP="006972F7">
            <w:pPr>
              <w:pStyle w:val="af6"/>
              <w:rPr>
                <w:szCs w:val="24"/>
              </w:rPr>
            </w:pPr>
            <w:r w:rsidRPr="007168AE">
              <w:rPr>
                <w:szCs w:val="24"/>
              </w:rPr>
              <w:t>*осуществление нормативно-тестирующей части ВФСК ГТО (1 ступень для мальчиков и девочек 6-7 лет).</w:t>
            </w:r>
          </w:p>
          <w:p w:rsidR="006972F7" w:rsidRPr="007168AE" w:rsidRDefault="006972F7" w:rsidP="006972F7">
            <w:pPr>
              <w:pStyle w:val="af6"/>
              <w:rPr>
                <w:szCs w:val="24"/>
              </w:rPr>
            </w:pPr>
            <w:r w:rsidRPr="007168AE">
              <w:rPr>
                <w:szCs w:val="24"/>
              </w:rPr>
              <w:t>*обеспечение разностороннего развития личности ребёнка.</w:t>
            </w:r>
          </w:p>
          <w:p w:rsidR="006972F7" w:rsidRPr="007168AE" w:rsidRDefault="006972F7" w:rsidP="006972F7">
            <w:pPr>
              <w:pStyle w:val="af6"/>
              <w:rPr>
                <w:szCs w:val="24"/>
              </w:rPr>
            </w:pPr>
            <w:r w:rsidRPr="007168AE">
              <w:rPr>
                <w:szCs w:val="24"/>
              </w:rPr>
              <w:t>* развитие интереса к спортивным играм и упражнениям.</w:t>
            </w:r>
          </w:p>
        </w:tc>
      </w:tr>
    </w:tbl>
    <w:p w:rsidR="006972F7" w:rsidRDefault="006972F7" w:rsidP="00DB606F">
      <w:pPr>
        <w:autoSpaceDE w:val="0"/>
        <w:autoSpaceDN w:val="0"/>
        <w:adjustRightInd w:val="0"/>
        <w:ind w:left="-709" w:firstLine="851"/>
        <w:jc w:val="both"/>
        <w:rPr>
          <w:rFonts w:eastAsia="Times New Roman"/>
          <w:sz w:val="26"/>
          <w:szCs w:val="26"/>
        </w:rPr>
      </w:pPr>
    </w:p>
    <w:p w:rsidR="00571FC7" w:rsidRPr="007B303F" w:rsidRDefault="00571FC7" w:rsidP="0008467E">
      <w:pPr>
        <w:shd w:val="clear" w:color="auto" w:fill="FFFFFF"/>
        <w:ind w:left="567" w:right="-1165" w:firstLine="567"/>
        <w:jc w:val="both"/>
        <w:rPr>
          <w:sz w:val="26"/>
          <w:szCs w:val="26"/>
        </w:rPr>
      </w:pPr>
      <w:r w:rsidRPr="007B303F">
        <w:rPr>
          <w:sz w:val="26"/>
          <w:szCs w:val="26"/>
        </w:rPr>
        <w:t>В рамках выполнения Указа Президента Российской Федерации от 24 марта 2014 года №172 «О Всероссийском физкультурно-оздоровительном комплексе «Готов к труду и обороне» и постановления Правительства Российской Федерации от 11 июня 2014 года «Об утверждении Положения о Всероссийском физкультурно-оздоровительном комплексе «Готов к труду и обороне» в образовательную программу внесены дополнения по внедрению Всероссийского физкультурно-спортивного комплекса в образовательный процесс через образовательную область «Физическая культура».</w:t>
      </w:r>
    </w:p>
    <w:p w:rsidR="00571FC7" w:rsidRDefault="00571FC7" w:rsidP="0008467E">
      <w:pPr>
        <w:shd w:val="clear" w:color="auto" w:fill="FFFFFF"/>
        <w:ind w:left="567" w:right="-1165" w:firstLine="567"/>
        <w:jc w:val="both"/>
        <w:rPr>
          <w:sz w:val="26"/>
          <w:szCs w:val="26"/>
        </w:rPr>
      </w:pPr>
      <w:r w:rsidRPr="007B303F">
        <w:rPr>
          <w:b/>
          <w:sz w:val="26"/>
          <w:szCs w:val="26"/>
        </w:rPr>
        <w:t>Основная цель</w:t>
      </w:r>
      <w:r w:rsidRPr="007B303F">
        <w:rPr>
          <w:sz w:val="26"/>
          <w:szCs w:val="26"/>
        </w:rPr>
        <w:t xml:space="preserve"> – совершенствование функций формирующегося организма, развитие двигательных навыков, тонкой ручной моторики, зрительно-пространственной координации.</w:t>
      </w:r>
    </w:p>
    <w:p w:rsidR="00571FC7" w:rsidRPr="004275E3" w:rsidRDefault="00571FC7" w:rsidP="0008467E">
      <w:pPr>
        <w:shd w:val="clear" w:color="auto" w:fill="FFFFFF"/>
        <w:ind w:left="567" w:right="-1165" w:firstLine="567"/>
        <w:jc w:val="both"/>
        <w:rPr>
          <w:b/>
          <w:sz w:val="26"/>
          <w:szCs w:val="26"/>
        </w:rPr>
      </w:pPr>
      <w:r w:rsidRPr="007B303F">
        <w:rPr>
          <w:b/>
          <w:sz w:val="26"/>
          <w:szCs w:val="26"/>
        </w:rPr>
        <w:t>Основные задачи:</w:t>
      </w:r>
    </w:p>
    <w:tbl>
      <w:tblPr>
        <w:tblW w:w="8723" w:type="dxa"/>
        <w:tblInd w:w="8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50"/>
        <w:gridCol w:w="3425"/>
        <w:gridCol w:w="3548"/>
      </w:tblGrid>
      <w:tr w:rsidR="00571FC7">
        <w:tc>
          <w:tcPr>
            <w:tcW w:w="1750" w:type="dxa"/>
          </w:tcPr>
          <w:p w:rsidR="00571FC7" w:rsidRPr="007168AE" w:rsidRDefault="00571FC7" w:rsidP="006972F7">
            <w:pPr>
              <w:jc w:val="center"/>
              <w:rPr>
                <w:b/>
                <w:szCs w:val="18"/>
              </w:rPr>
            </w:pPr>
            <w:r w:rsidRPr="007168AE">
              <w:rPr>
                <w:b/>
                <w:szCs w:val="18"/>
              </w:rPr>
              <w:t>«Здоровье»</w:t>
            </w:r>
          </w:p>
        </w:tc>
        <w:tc>
          <w:tcPr>
            <w:tcW w:w="3425" w:type="dxa"/>
          </w:tcPr>
          <w:p w:rsidR="00571FC7" w:rsidRPr="007168AE" w:rsidRDefault="00571FC7" w:rsidP="006972F7">
            <w:pPr>
              <w:jc w:val="center"/>
              <w:rPr>
                <w:b/>
                <w:szCs w:val="18"/>
              </w:rPr>
            </w:pPr>
            <w:r w:rsidRPr="007168AE">
              <w:rPr>
                <w:b/>
                <w:szCs w:val="18"/>
              </w:rPr>
              <w:t>«Физическая культура»</w:t>
            </w:r>
          </w:p>
        </w:tc>
        <w:tc>
          <w:tcPr>
            <w:tcW w:w="3548" w:type="dxa"/>
          </w:tcPr>
          <w:p w:rsidR="00571FC7" w:rsidRPr="007168AE" w:rsidRDefault="00571FC7" w:rsidP="006972F7">
            <w:pPr>
              <w:jc w:val="center"/>
              <w:rPr>
                <w:b/>
                <w:szCs w:val="18"/>
              </w:rPr>
            </w:pPr>
            <w:r w:rsidRPr="007168AE">
              <w:rPr>
                <w:b/>
                <w:szCs w:val="18"/>
              </w:rPr>
              <w:t>Внедрение норм ВФСК ГТО</w:t>
            </w:r>
          </w:p>
        </w:tc>
      </w:tr>
      <w:tr w:rsidR="00571FC7">
        <w:tc>
          <w:tcPr>
            <w:tcW w:w="1750" w:type="dxa"/>
            <w:vMerge w:val="restart"/>
          </w:tcPr>
          <w:p w:rsidR="00571FC7" w:rsidRPr="00571FC7" w:rsidRDefault="00571FC7" w:rsidP="00571FC7">
            <w:pPr>
              <w:jc w:val="both"/>
            </w:pPr>
            <w:r w:rsidRPr="00571FC7">
              <w:t>Формирование у детей дошкольного возраста начальных представлений о здоровом образе жизни.</w:t>
            </w:r>
          </w:p>
        </w:tc>
        <w:tc>
          <w:tcPr>
            <w:tcW w:w="6973" w:type="dxa"/>
            <w:gridSpan w:val="2"/>
          </w:tcPr>
          <w:p w:rsidR="00571FC7" w:rsidRPr="00571FC7" w:rsidRDefault="00571FC7" w:rsidP="00303722">
            <w:pPr>
              <w:pStyle w:val="af4"/>
              <w:numPr>
                <w:ilvl w:val="0"/>
                <w:numId w:val="10"/>
              </w:numPr>
              <w:spacing w:after="0" w:line="240" w:lineRule="auto"/>
              <w:contextualSpacing/>
              <w:rPr>
                <w:sz w:val="24"/>
                <w:szCs w:val="24"/>
              </w:rPr>
            </w:pPr>
            <w:r w:rsidRPr="00571FC7">
              <w:rPr>
                <w:sz w:val="24"/>
                <w:szCs w:val="24"/>
              </w:rPr>
              <w:t>Обеспечение гармоничного развития, совершенствование навыков и умений в основных видах движений, воспитание красоты, грациозности, выразительности движений, формирование правильной осанки.</w:t>
            </w:r>
          </w:p>
          <w:p w:rsidR="00571FC7" w:rsidRPr="00571FC7" w:rsidRDefault="00571FC7" w:rsidP="00303722">
            <w:pPr>
              <w:pStyle w:val="af4"/>
              <w:numPr>
                <w:ilvl w:val="0"/>
                <w:numId w:val="10"/>
              </w:numPr>
              <w:spacing w:after="0" w:line="240" w:lineRule="auto"/>
              <w:contextualSpacing/>
              <w:rPr>
                <w:sz w:val="24"/>
                <w:szCs w:val="24"/>
              </w:rPr>
            </w:pPr>
            <w:r w:rsidRPr="00571FC7">
              <w:rPr>
                <w:sz w:val="24"/>
                <w:szCs w:val="24"/>
              </w:rPr>
              <w:t>Развитие интереса к активности и самостоятельности двигательной деятельности.</w:t>
            </w:r>
          </w:p>
          <w:p w:rsidR="00571FC7" w:rsidRPr="00571FC7" w:rsidRDefault="00571FC7" w:rsidP="00303722">
            <w:pPr>
              <w:pStyle w:val="af4"/>
              <w:numPr>
                <w:ilvl w:val="0"/>
                <w:numId w:val="10"/>
              </w:numPr>
              <w:spacing w:after="0" w:line="240" w:lineRule="auto"/>
              <w:contextualSpacing/>
              <w:rPr>
                <w:sz w:val="24"/>
                <w:szCs w:val="24"/>
              </w:rPr>
            </w:pPr>
            <w:r w:rsidRPr="00571FC7">
              <w:rPr>
                <w:sz w:val="24"/>
                <w:szCs w:val="24"/>
              </w:rPr>
              <w:t>Развитие интереса и любви к спорту.</w:t>
            </w:r>
          </w:p>
          <w:p w:rsidR="00571FC7" w:rsidRPr="00571FC7" w:rsidRDefault="00571FC7" w:rsidP="00303722">
            <w:pPr>
              <w:pStyle w:val="af4"/>
              <w:numPr>
                <w:ilvl w:val="0"/>
                <w:numId w:val="10"/>
              </w:numPr>
              <w:spacing w:after="0" w:line="240" w:lineRule="auto"/>
              <w:contextualSpacing/>
              <w:rPr>
                <w:sz w:val="24"/>
                <w:szCs w:val="24"/>
              </w:rPr>
            </w:pPr>
            <w:r w:rsidRPr="00571FC7">
              <w:rPr>
                <w:sz w:val="24"/>
                <w:szCs w:val="24"/>
              </w:rPr>
              <w:t>Формирование потребности в ежедневной двигательной деятельности.</w:t>
            </w:r>
          </w:p>
          <w:p w:rsidR="00571FC7" w:rsidRPr="00571FC7" w:rsidRDefault="00571FC7" w:rsidP="00571FC7"/>
        </w:tc>
      </w:tr>
      <w:tr w:rsidR="00571FC7">
        <w:trPr>
          <w:trHeight w:val="769"/>
        </w:trPr>
        <w:tc>
          <w:tcPr>
            <w:tcW w:w="1750" w:type="dxa"/>
            <w:vMerge/>
          </w:tcPr>
          <w:p w:rsidR="00571FC7" w:rsidRPr="00571FC7" w:rsidRDefault="00571FC7" w:rsidP="00571FC7">
            <w:pPr>
              <w:jc w:val="both"/>
            </w:pPr>
          </w:p>
        </w:tc>
        <w:tc>
          <w:tcPr>
            <w:tcW w:w="3425" w:type="dxa"/>
            <w:vMerge w:val="restart"/>
          </w:tcPr>
          <w:p w:rsidR="00571FC7" w:rsidRPr="00571FC7" w:rsidRDefault="00571FC7" w:rsidP="00571FC7">
            <w:r w:rsidRPr="00571FC7">
              <w:t>Развитие интереса к участию в подвижных и спортивных играх и физических упражнений.</w:t>
            </w:r>
          </w:p>
        </w:tc>
        <w:tc>
          <w:tcPr>
            <w:tcW w:w="3548" w:type="dxa"/>
            <w:tcBorders>
              <w:bottom w:val="single" w:sz="4" w:space="0" w:color="000000"/>
            </w:tcBorders>
          </w:tcPr>
          <w:p w:rsidR="00571FC7" w:rsidRPr="00571FC7" w:rsidRDefault="00571FC7" w:rsidP="00571FC7">
            <w:r w:rsidRPr="00571FC7">
              <w:t>Развитие интереса к  спортивно-оздоровительной деятельности с соревновательной направленностью</w:t>
            </w:r>
          </w:p>
        </w:tc>
      </w:tr>
      <w:tr w:rsidR="00571FC7">
        <w:tc>
          <w:tcPr>
            <w:tcW w:w="1750" w:type="dxa"/>
            <w:vMerge/>
          </w:tcPr>
          <w:p w:rsidR="00571FC7" w:rsidRPr="00571FC7" w:rsidRDefault="00571FC7" w:rsidP="00571FC7">
            <w:pPr>
              <w:jc w:val="both"/>
            </w:pPr>
          </w:p>
        </w:tc>
        <w:tc>
          <w:tcPr>
            <w:tcW w:w="3425" w:type="dxa"/>
            <w:vMerge/>
          </w:tcPr>
          <w:p w:rsidR="00571FC7" w:rsidRPr="00571FC7" w:rsidRDefault="00571FC7" w:rsidP="00571FC7"/>
        </w:tc>
        <w:tc>
          <w:tcPr>
            <w:tcW w:w="3548" w:type="dxa"/>
          </w:tcPr>
          <w:p w:rsidR="00571FC7" w:rsidRPr="00571FC7" w:rsidRDefault="00571FC7" w:rsidP="00571FC7">
            <w:r w:rsidRPr="00571FC7">
              <w:t>Создание условий  на реализацию личных способностей детей дошкольного возраста.</w:t>
            </w:r>
          </w:p>
        </w:tc>
      </w:tr>
      <w:tr w:rsidR="00571FC7">
        <w:tc>
          <w:tcPr>
            <w:tcW w:w="1750" w:type="dxa"/>
            <w:vMerge/>
          </w:tcPr>
          <w:p w:rsidR="00571FC7" w:rsidRPr="00571FC7" w:rsidRDefault="00571FC7" w:rsidP="00571FC7">
            <w:pPr>
              <w:jc w:val="both"/>
            </w:pPr>
          </w:p>
        </w:tc>
        <w:tc>
          <w:tcPr>
            <w:tcW w:w="3425" w:type="dxa"/>
            <w:vMerge/>
          </w:tcPr>
          <w:p w:rsidR="00571FC7" w:rsidRPr="00571FC7" w:rsidRDefault="00571FC7" w:rsidP="00571FC7"/>
        </w:tc>
        <w:tc>
          <w:tcPr>
            <w:tcW w:w="3548" w:type="dxa"/>
          </w:tcPr>
          <w:p w:rsidR="00571FC7" w:rsidRPr="00571FC7" w:rsidRDefault="00571FC7" w:rsidP="00571FC7">
            <w:r w:rsidRPr="00571FC7">
              <w:t>Обеспечение преемственности со всеми ступенями образования.</w:t>
            </w:r>
          </w:p>
        </w:tc>
      </w:tr>
    </w:tbl>
    <w:p w:rsidR="00A16745" w:rsidRPr="00C02120" w:rsidRDefault="00A16745" w:rsidP="00FE5D74">
      <w:pPr>
        <w:tabs>
          <w:tab w:val="num" w:pos="-900"/>
        </w:tabs>
        <w:autoSpaceDE w:val="0"/>
        <w:autoSpaceDN w:val="0"/>
        <w:ind w:right="-1165"/>
        <w:jc w:val="both"/>
        <w:rPr>
          <w:b/>
          <w:bCs/>
          <w:iCs/>
          <w:sz w:val="26"/>
          <w:szCs w:val="26"/>
        </w:rPr>
      </w:pPr>
    </w:p>
    <w:p w:rsidR="00A21D6A" w:rsidRPr="00A21D6A" w:rsidRDefault="00A21D6A" w:rsidP="0008467E">
      <w:pPr>
        <w:autoSpaceDE w:val="0"/>
        <w:autoSpaceDN w:val="0"/>
        <w:adjustRightInd w:val="0"/>
        <w:ind w:left="567" w:right="-1165" w:firstLine="567"/>
        <w:jc w:val="center"/>
        <w:rPr>
          <w:b/>
          <w:sz w:val="26"/>
          <w:szCs w:val="26"/>
        </w:rPr>
      </w:pPr>
      <w:r w:rsidRPr="00A21D6A">
        <w:rPr>
          <w:b/>
          <w:sz w:val="26"/>
          <w:szCs w:val="26"/>
        </w:rPr>
        <w:t>Физкультурно-оздоровительные мероприятия, направленные на подготовку и сдачу нормативов ВФСК ГТО в ДОУ воспитанниками</w:t>
      </w:r>
      <w:r w:rsidR="00571FC7">
        <w:rPr>
          <w:b/>
          <w:sz w:val="26"/>
          <w:szCs w:val="26"/>
        </w:rPr>
        <w:t>:</w:t>
      </w:r>
    </w:p>
    <w:p w:rsidR="00A21D6A" w:rsidRPr="00A21D6A" w:rsidRDefault="00A21D6A" w:rsidP="0008467E">
      <w:pPr>
        <w:autoSpaceDE w:val="0"/>
        <w:autoSpaceDN w:val="0"/>
        <w:adjustRightInd w:val="0"/>
        <w:ind w:left="567" w:right="-1165" w:firstLine="567"/>
        <w:jc w:val="both"/>
        <w:rPr>
          <w:sz w:val="26"/>
          <w:szCs w:val="26"/>
        </w:rPr>
      </w:pPr>
      <w:r w:rsidRPr="00A21D6A">
        <w:rPr>
          <w:sz w:val="26"/>
          <w:szCs w:val="26"/>
        </w:rPr>
        <w:t>1. Физкультурно-оздоровительные мероприятия</w:t>
      </w:r>
    </w:p>
    <w:p w:rsidR="00A21D6A" w:rsidRPr="00A21D6A" w:rsidRDefault="00A21D6A" w:rsidP="0008467E">
      <w:pPr>
        <w:autoSpaceDE w:val="0"/>
        <w:autoSpaceDN w:val="0"/>
        <w:adjustRightInd w:val="0"/>
        <w:ind w:left="567" w:right="-1165" w:firstLine="567"/>
        <w:jc w:val="both"/>
        <w:rPr>
          <w:sz w:val="26"/>
          <w:szCs w:val="26"/>
        </w:rPr>
      </w:pPr>
      <w:r w:rsidRPr="00A21D6A">
        <w:rPr>
          <w:sz w:val="26"/>
          <w:szCs w:val="26"/>
        </w:rPr>
        <w:t>2. Лечебно-профилактические мероприятия</w:t>
      </w:r>
    </w:p>
    <w:p w:rsidR="00A21D6A" w:rsidRPr="00A21D6A" w:rsidRDefault="00A21D6A" w:rsidP="0008467E">
      <w:pPr>
        <w:autoSpaceDE w:val="0"/>
        <w:autoSpaceDN w:val="0"/>
        <w:adjustRightInd w:val="0"/>
        <w:ind w:left="567" w:right="-1165" w:firstLine="567"/>
        <w:rPr>
          <w:sz w:val="26"/>
          <w:szCs w:val="26"/>
        </w:rPr>
      </w:pPr>
      <w:r w:rsidRPr="00A21D6A">
        <w:rPr>
          <w:sz w:val="26"/>
          <w:szCs w:val="26"/>
        </w:rPr>
        <w:t>3. Просветительская работа с родителями (законными представителями)</w:t>
      </w:r>
    </w:p>
    <w:p w:rsidR="00A21D6A" w:rsidRPr="00A21D6A" w:rsidRDefault="00A21D6A" w:rsidP="0008467E">
      <w:pPr>
        <w:autoSpaceDE w:val="0"/>
        <w:autoSpaceDN w:val="0"/>
        <w:adjustRightInd w:val="0"/>
        <w:ind w:left="567" w:right="-1165" w:firstLine="567"/>
        <w:jc w:val="both"/>
        <w:rPr>
          <w:color w:val="000000"/>
          <w:sz w:val="26"/>
          <w:szCs w:val="26"/>
        </w:rPr>
      </w:pPr>
      <w:r w:rsidRPr="00A21D6A">
        <w:rPr>
          <w:color w:val="000000"/>
          <w:sz w:val="26"/>
          <w:szCs w:val="26"/>
        </w:rPr>
        <w:t>4. Социальное партнерство (спортивные клубы, школы)</w:t>
      </w:r>
    </w:p>
    <w:p w:rsidR="00A21D6A" w:rsidRPr="00A21D6A" w:rsidRDefault="00A21D6A" w:rsidP="0008467E">
      <w:pPr>
        <w:autoSpaceDE w:val="0"/>
        <w:autoSpaceDN w:val="0"/>
        <w:adjustRightInd w:val="0"/>
        <w:ind w:left="567" w:right="-1165" w:firstLine="567"/>
        <w:jc w:val="both"/>
        <w:rPr>
          <w:b/>
          <w:bCs/>
          <w:color w:val="000000"/>
          <w:sz w:val="26"/>
          <w:szCs w:val="26"/>
        </w:rPr>
      </w:pPr>
      <w:r w:rsidRPr="00A21D6A">
        <w:rPr>
          <w:b/>
          <w:bCs/>
          <w:color w:val="000000"/>
          <w:sz w:val="26"/>
          <w:szCs w:val="26"/>
        </w:rPr>
        <w:t xml:space="preserve">Физкультурно-оздоровительные мероприятия </w:t>
      </w:r>
    </w:p>
    <w:p w:rsidR="00A21D6A" w:rsidRPr="00A21D6A" w:rsidRDefault="00A21D6A" w:rsidP="0008467E">
      <w:pPr>
        <w:autoSpaceDE w:val="0"/>
        <w:autoSpaceDN w:val="0"/>
        <w:adjustRightInd w:val="0"/>
        <w:ind w:left="567" w:right="-1165" w:firstLine="567"/>
        <w:jc w:val="both"/>
        <w:rPr>
          <w:color w:val="0F1419"/>
          <w:sz w:val="26"/>
          <w:szCs w:val="26"/>
        </w:rPr>
      </w:pPr>
      <w:r>
        <w:rPr>
          <w:color w:val="0F1419"/>
          <w:sz w:val="26"/>
          <w:szCs w:val="26"/>
        </w:rPr>
        <w:t xml:space="preserve"> - </w:t>
      </w:r>
      <w:r w:rsidRPr="00A21D6A">
        <w:rPr>
          <w:color w:val="0F1419"/>
          <w:sz w:val="26"/>
          <w:szCs w:val="26"/>
        </w:rPr>
        <w:t>Физкультурные занятия по развитию двигательной активности проводятся инструктором по физической культуре в специально оборудованном физкультурном зале. Занятия проходят 2 раза в неделю. Третье занятие проводится на улице в виде сюжетных или подвижных игр</w:t>
      </w:r>
      <w:r w:rsidRPr="00A21D6A">
        <w:rPr>
          <w:sz w:val="26"/>
          <w:szCs w:val="26"/>
        </w:rPr>
        <w:t>.</w:t>
      </w:r>
      <w:r w:rsidRPr="00A21D6A">
        <w:rPr>
          <w:spacing w:val="2"/>
          <w:sz w:val="26"/>
          <w:szCs w:val="26"/>
        </w:rPr>
        <w:t xml:space="preserve"> Деятельность инструктора </w:t>
      </w:r>
      <w:r w:rsidRPr="00A21D6A">
        <w:rPr>
          <w:spacing w:val="3"/>
          <w:sz w:val="26"/>
          <w:szCs w:val="26"/>
        </w:rPr>
        <w:t xml:space="preserve">по физическому воспитанию и </w:t>
      </w:r>
      <w:r w:rsidRPr="00A21D6A">
        <w:rPr>
          <w:spacing w:val="-3"/>
          <w:sz w:val="26"/>
          <w:szCs w:val="26"/>
        </w:rPr>
        <w:t>воспитателей в группах согласно направлена на приоб</w:t>
      </w:r>
      <w:r w:rsidRPr="00A21D6A">
        <w:rPr>
          <w:spacing w:val="-3"/>
          <w:sz w:val="26"/>
          <w:szCs w:val="26"/>
        </w:rPr>
        <w:softHyphen/>
      </w:r>
      <w:r w:rsidRPr="00A21D6A">
        <w:rPr>
          <w:spacing w:val="6"/>
          <w:sz w:val="26"/>
          <w:szCs w:val="26"/>
        </w:rPr>
        <w:t>ретение опыта детей в двига</w:t>
      </w:r>
      <w:r w:rsidRPr="00A21D6A">
        <w:rPr>
          <w:spacing w:val="6"/>
          <w:sz w:val="26"/>
          <w:szCs w:val="26"/>
        </w:rPr>
        <w:softHyphen/>
      </w:r>
      <w:r w:rsidRPr="00A21D6A">
        <w:rPr>
          <w:spacing w:val="7"/>
          <w:sz w:val="26"/>
          <w:szCs w:val="26"/>
        </w:rPr>
        <w:t xml:space="preserve">тельной деятельности, в том </w:t>
      </w:r>
      <w:r w:rsidRPr="00A21D6A">
        <w:rPr>
          <w:spacing w:val="4"/>
          <w:sz w:val="26"/>
          <w:szCs w:val="26"/>
        </w:rPr>
        <w:t>числе связанной с выполнени</w:t>
      </w:r>
      <w:r w:rsidRPr="00A21D6A">
        <w:rPr>
          <w:spacing w:val="4"/>
          <w:sz w:val="26"/>
          <w:szCs w:val="26"/>
        </w:rPr>
        <w:softHyphen/>
      </w:r>
      <w:r w:rsidRPr="00A21D6A">
        <w:rPr>
          <w:spacing w:val="5"/>
          <w:sz w:val="26"/>
          <w:szCs w:val="26"/>
        </w:rPr>
        <w:t xml:space="preserve">ем упражнений, развивающих </w:t>
      </w:r>
      <w:r w:rsidRPr="00A21D6A">
        <w:rPr>
          <w:sz w:val="26"/>
          <w:szCs w:val="26"/>
        </w:rPr>
        <w:t>координацию и гибкость, а так</w:t>
      </w:r>
      <w:r w:rsidRPr="00A21D6A">
        <w:rPr>
          <w:sz w:val="26"/>
          <w:szCs w:val="26"/>
        </w:rPr>
        <w:softHyphen/>
        <w:t>же деятельности, способствую</w:t>
      </w:r>
      <w:r w:rsidRPr="00A21D6A">
        <w:rPr>
          <w:sz w:val="26"/>
          <w:szCs w:val="26"/>
        </w:rPr>
        <w:softHyphen/>
      </w:r>
      <w:r w:rsidRPr="00A21D6A">
        <w:rPr>
          <w:spacing w:val="5"/>
          <w:sz w:val="26"/>
          <w:szCs w:val="26"/>
        </w:rPr>
        <w:t>щей правильному формирова</w:t>
      </w:r>
      <w:r w:rsidRPr="00A21D6A">
        <w:rPr>
          <w:spacing w:val="5"/>
          <w:sz w:val="26"/>
          <w:szCs w:val="26"/>
        </w:rPr>
        <w:softHyphen/>
        <w:t>нию опорно-двигательной си</w:t>
      </w:r>
      <w:r w:rsidRPr="00A21D6A">
        <w:rPr>
          <w:spacing w:val="5"/>
          <w:sz w:val="26"/>
          <w:szCs w:val="26"/>
        </w:rPr>
        <w:softHyphen/>
      </w:r>
      <w:r w:rsidRPr="00A21D6A">
        <w:rPr>
          <w:spacing w:val="9"/>
          <w:sz w:val="26"/>
          <w:szCs w:val="26"/>
        </w:rPr>
        <w:t xml:space="preserve">стемы организма, развитию </w:t>
      </w:r>
      <w:r w:rsidRPr="00A21D6A">
        <w:rPr>
          <w:spacing w:val="4"/>
          <w:sz w:val="26"/>
          <w:szCs w:val="26"/>
        </w:rPr>
        <w:t>равновесия, координации дви</w:t>
      </w:r>
      <w:r w:rsidRPr="00A21D6A">
        <w:rPr>
          <w:spacing w:val="4"/>
          <w:sz w:val="26"/>
          <w:szCs w:val="26"/>
        </w:rPr>
        <w:softHyphen/>
      </w:r>
      <w:r w:rsidRPr="00A21D6A">
        <w:rPr>
          <w:spacing w:val="8"/>
          <w:sz w:val="26"/>
          <w:szCs w:val="26"/>
        </w:rPr>
        <w:t>жения, крупной и мелкой мо</w:t>
      </w:r>
      <w:r w:rsidRPr="00A21D6A">
        <w:rPr>
          <w:spacing w:val="8"/>
          <w:sz w:val="26"/>
          <w:szCs w:val="26"/>
        </w:rPr>
        <w:softHyphen/>
      </w:r>
      <w:r w:rsidRPr="00A21D6A">
        <w:rPr>
          <w:spacing w:val="7"/>
          <w:sz w:val="26"/>
          <w:szCs w:val="26"/>
        </w:rPr>
        <w:t>торики, с правильным, не на</w:t>
      </w:r>
      <w:r w:rsidRPr="00A21D6A">
        <w:rPr>
          <w:spacing w:val="7"/>
          <w:sz w:val="26"/>
          <w:szCs w:val="26"/>
        </w:rPr>
        <w:softHyphen/>
      </w:r>
      <w:r w:rsidRPr="00A21D6A">
        <w:rPr>
          <w:sz w:val="26"/>
          <w:szCs w:val="26"/>
        </w:rPr>
        <w:t>носящим ущерб организму, вы</w:t>
      </w:r>
      <w:r w:rsidRPr="00A21D6A">
        <w:rPr>
          <w:sz w:val="26"/>
          <w:szCs w:val="26"/>
        </w:rPr>
        <w:softHyphen/>
      </w:r>
      <w:r w:rsidRPr="00A21D6A">
        <w:rPr>
          <w:spacing w:val="-2"/>
          <w:sz w:val="26"/>
          <w:szCs w:val="26"/>
        </w:rPr>
        <w:t>полнением основных движений.</w:t>
      </w:r>
      <w:r w:rsidRPr="00A21D6A">
        <w:rPr>
          <w:color w:val="0F1419"/>
          <w:sz w:val="26"/>
          <w:szCs w:val="26"/>
        </w:rPr>
        <w:t xml:space="preserve"> </w:t>
      </w:r>
    </w:p>
    <w:p w:rsidR="00A21D6A" w:rsidRPr="00A21D6A" w:rsidRDefault="00A21D6A" w:rsidP="0008467E">
      <w:pPr>
        <w:autoSpaceDE w:val="0"/>
        <w:autoSpaceDN w:val="0"/>
        <w:adjustRightInd w:val="0"/>
        <w:ind w:left="567" w:right="-1165" w:firstLine="567"/>
        <w:jc w:val="both"/>
        <w:rPr>
          <w:sz w:val="26"/>
          <w:szCs w:val="26"/>
        </w:rPr>
      </w:pPr>
      <w:r>
        <w:rPr>
          <w:sz w:val="26"/>
          <w:szCs w:val="26"/>
        </w:rPr>
        <w:t xml:space="preserve"> - </w:t>
      </w:r>
      <w:r w:rsidRPr="00A21D6A">
        <w:rPr>
          <w:sz w:val="26"/>
          <w:szCs w:val="26"/>
        </w:rPr>
        <w:t xml:space="preserve">Двигательный режим в ДОУ включает всю динамическую деятельность детей – как организованную, так и самостоятельную. Содержательная сторона двигательного режима направлена на развитие умственных, духовных и физических способностей детей. </w:t>
      </w:r>
    </w:p>
    <w:p w:rsidR="00A21D6A" w:rsidRPr="00A21D6A" w:rsidRDefault="00A21D6A" w:rsidP="0008467E">
      <w:pPr>
        <w:autoSpaceDE w:val="0"/>
        <w:autoSpaceDN w:val="0"/>
        <w:adjustRightInd w:val="0"/>
        <w:ind w:left="567" w:right="-1165" w:firstLine="567"/>
        <w:jc w:val="both"/>
        <w:rPr>
          <w:color w:val="0F1419"/>
          <w:sz w:val="26"/>
          <w:szCs w:val="26"/>
        </w:rPr>
      </w:pPr>
      <w:r w:rsidRPr="00A21D6A">
        <w:rPr>
          <w:color w:val="0F1419"/>
          <w:sz w:val="26"/>
          <w:szCs w:val="26"/>
        </w:rPr>
        <w:t xml:space="preserve">В план физкультурно-оздоровительных мероприятий включаются: </w:t>
      </w:r>
    </w:p>
    <w:p w:rsidR="00A21D6A" w:rsidRPr="00A21D6A" w:rsidRDefault="00A21D6A" w:rsidP="0008467E">
      <w:pPr>
        <w:autoSpaceDE w:val="0"/>
        <w:autoSpaceDN w:val="0"/>
        <w:adjustRightInd w:val="0"/>
        <w:ind w:left="567" w:right="-1165" w:firstLine="567"/>
        <w:jc w:val="both"/>
        <w:rPr>
          <w:color w:val="0F1419"/>
          <w:sz w:val="26"/>
          <w:szCs w:val="26"/>
        </w:rPr>
      </w:pPr>
      <w:r>
        <w:rPr>
          <w:color w:val="0F1419"/>
          <w:sz w:val="26"/>
          <w:szCs w:val="26"/>
        </w:rPr>
        <w:t xml:space="preserve"> - </w:t>
      </w:r>
      <w:r w:rsidRPr="00A21D6A">
        <w:rPr>
          <w:color w:val="0F1419"/>
          <w:sz w:val="26"/>
          <w:szCs w:val="26"/>
        </w:rPr>
        <w:t>утренняя гимнастика с элементами корригирующей гимнастики;</w:t>
      </w:r>
    </w:p>
    <w:p w:rsidR="00A21D6A" w:rsidRPr="00A21D6A" w:rsidRDefault="00A21D6A" w:rsidP="0008467E">
      <w:pPr>
        <w:autoSpaceDE w:val="0"/>
        <w:autoSpaceDN w:val="0"/>
        <w:adjustRightInd w:val="0"/>
        <w:ind w:left="567" w:right="-1165" w:firstLine="567"/>
        <w:jc w:val="both"/>
        <w:rPr>
          <w:color w:val="0F1419"/>
          <w:sz w:val="26"/>
          <w:szCs w:val="26"/>
        </w:rPr>
      </w:pPr>
      <w:r>
        <w:rPr>
          <w:color w:val="0F1419"/>
          <w:sz w:val="26"/>
          <w:szCs w:val="26"/>
        </w:rPr>
        <w:t xml:space="preserve"> - </w:t>
      </w:r>
      <w:r w:rsidRPr="00A21D6A">
        <w:rPr>
          <w:color w:val="0F1419"/>
          <w:sz w:val="26"/>
          <w:szCs w:val="26"/>
        </w:rPr>
        <w:t>индивидуальная работа по развитию движений (в данную группу дети отбираются по результатам мониторинга физического развития);</w:t>
      </w:r>
    </w:p>
    <w:p w:rsidR="00A21D6A" w:rsidRPr="00A21D6A" w:rsidRDefault="00A21D6A" w:rsidP="0008467E">
      <w:pPr>
        <w:autoSpaceDE w:val="0"/>
        <w:autoSpaceDN w:val="0"/>
        <w:adjustRightInd w:val="0"/>
        <w:ind w:left="567" w:right="-1165" w:firstLine="567"/>
        <w:jc w:val="both"/>
        <w:rPr>
          <w:color w:val="0F1419"/>
          <w:sz w:val="26"/>
          <w:szCs w:val="26"/>
        </w:rPr>
      </w:pPr>
      <w:r>
        <w:rPr>
          <w:color w:val="0F1419"/>
          <w:sz w:val="26"/>
          <w:szCs w:val="26"/>
        </w:rPr>
        <w:t xml:space="preserve"> - </w:t>
      </w:r>
      <w:r w:rsidRPr="00A21D6A">
        <w:rPr>
          <w:color w:val="0F1419"/>
          <w:sz w:val="26"/>
          <w:szCs w:val="26"/>
        </w:rPr>
        <w:t>оздоровительный бег на свежем воздухе;</w:t>
      </w:r>
    </w:p>
    <w:p w:rsidR="00A21D6A" w:rsidRPr="00A21D6A" w:rsidRDefault="00A21D6A" w:rsidP="0008467E">
      <w:pPr>
        <w:autoSpaceDE w:val="0"/>
        <w:autoSpaceDN w:val="0"/>
        <w:adjustRightInd w:val="0"/>
        <w:ind w:left="567" w:right="-1165" w:firstLine="567"/>
        <w:jc w:val="both"/>
        <w:rPr>
          <w:color w:val="0F1419"/>
          <w:sz w:val="26"/>
          <w:szCs w:val="26"/>
        </w:rPr>
      </w:pPr>
      <w:r>
        <w:rPr>
          <w:color w:val="0F1419"/>
          <w:sz w:val="26"/>
          <w:szCs w:val="26"/>
        </w:rPr>
        <w:t xml:space="preserve"> - </w:t>
      </w:r>
      <w:r w:rsidRPr="00A21D6A">
        <w:rPr>
          <w:color w:val="0F1419"/>
          <w:sz w:val="26"/>
          <w:szCs w:val="26"/>
        </w:rPr>
        <w:t>недели здоровья (ноябрь, апрель);</w:t>
      </w:r>
    </w:p>
    <w:p w:rsidR="00A21D6A" w:rsidRPr="00A21D6A" w:rsidRDefault="00A21D6A" w:rsidP="0008467E">
      <w:pPr>
        <w:autoSpaceDE w:val="0"/>
        <w:autoSpaceDN w:val="0"/>
        <w:adjustRightInd w:val="0"/>
        <w:ind w:left="567" w:right="-1165" w:firstLine="567"/>
        <w:jc w:val="both"/>
        <w:rPr>
          <w:color w:val="0F1419"/>
          <w:sz w:val="26"/>
          <w:szCs w:val="26"/>
        </w:rPr>
      </w:pPr>
      <w:r>
        <w:rPr>
          <w:color w:val="0F1419"/>
          <w:sz w:val="26"/>
          <w:szCs w:val="26"/>
        </w:rPr>
        <w:t xml:space="preserve"> - </w:t>
      </w:r>
      <w:r w:rsidRPr="00A21D6A">
        <w:rPr>
          <w:color w:val="0F1419"/>
          <w:sz w:val="26"/>
          <w:szCs w:val="26"/>
        </w:rPr>
        <w:t>спортивные праздники, физкультурные развлечения</w:t>
      </w:r>
    </w:p>
    <w:p w:rsidR="00A21D6A" w:rsidRPr="00A21D6A" w:rsidRDefault="00A21D6A" w:rsidP="0008467E">
      <w:pPr>
        <w:autoSpaceDE w:val="0"/>
        <w:autoSpaceDN w:val="0"/>
        <w:adjustRightInd w:val="0"/>
        <w:ind w:left="567" w:right="-1165" w:firstLine="567"/>
        <w:jc w:val="both"/>
        <w:rPr>
          <w:color w:val="0F1419"/>
          <w:sz w:val="26"/>
          <w:szCs w:val="26"/>
        </w:rPr>
      </w:pPr>
      <w:r w:rsidRPr="00A21D6A">
        <w:rPr>
          <w:b/>
          <w:bCs/>
          <w:color w:val="0F1419"/>
          <w:sz w:val="26"/>
          <w:szCs w:val="26"/>
        </w:rPr>
        <w:t xml:space="preserve">Лечебно-профилактические мероприятия </w:t>
      </w:r>
      <w:r w:rsidRPr="00A21D6A">
        <w:rPr>
          <w:color w:val="0F1419"/>
          <w:sz w:val="26"/>
          <w:szCs w:val="26"/>
        </w:rPr>
        <w:t>предполагают систему мероприятий, направленных на повышение устойчивости генетических механизмов защиты и приспособления организма. Сотрудниками ДОУ была разработана система закаливающих мероприятий, в которую вошли:</w:t>
      </w:r>
    </w:p>
    <w:p w:rsidR="00A21D6A" w:rsidRPr="00A21D6A" w:rsidRDefault="00A21D6A" w:rsidP="0008467E">
      <w:pPr>
        <w:widowControl w:val="0"/>
        <w:shd w:val="clear" w:color="auto" w:fill="FFFFFF"/>
        <w:autoSpaceDE w:val="0"/>
        <w:autoSpaceDN w:val="0"/>
        <w:adjustRightInd w:val="0"/>
        <w:ind w:left="567" w:right="-1165" w:firstLine="567"/>
        <w:jc w:val="both"/>
        <w:rPr>
          <w:sz w:val="26"/>
          <w:szCs w:val="26"/>
        </w:rPr>
      </w:pPr>
      <w:r>
        <w:rPr>
          <w:spacing w:val="2"/>
          <w:sz w:val="26"/>
          <w:szCs w:val="26"/>
        </w:rPr>
        <w:t xml:space="preserve"> - </w:t>
      </w:r>
      <w:r w:rsidRPr="00A21D6A">
        <w:rPr>
          <w:spacing w:val="2"/>
          <w:sz w:val="26"/>
          <w:szCs w:val="26"/>
        </w:rPr>
        <w:t xml:space="preserve">Прогулка для дошкольников. </w:t>
      </w:r>
    </w:p>
    <w:p w:rsidR="00A21D6A" w:rsidRPr="00A21D6A" w:rsidRDefault="00A21D6A" w:rsidP="0008467E">
      <w:pPr>
        <w:widowControl w:val="0"/>
        <w:shd w:val="clear" w:color="auto" w:fill="FFFFFF"/>
        <w:autoSpaceDE w:val="0"/>
        <w:autoSpaceDN w:val="0"/>
        <w:adjustRightInd w:val="0"/>
        <w:ind w:left="567" w:right="-1165" w:firstLine="567"/>
        <w:jc w:val="both"/>
        <w:rPr>
          <w:sz w:val="26"/>
          <w:szCs w:val="26"/>
        </w:rPr>
      </w:pPr>
      <w:r w:rsidRPr="00A21D6A">
        <w:rPr>
          <w:spacing w:val="-3"/>
          <w:sz w:val="26"/>
          <w:szCs w:val="26"/>
        </w:rPr>
        <w:t>В процессе ежедневного про</w:t>
      </w:r>
      <w:r w:rsidRPr="00A21D6A">
        <w:rPr>
          <w:spacing w:val="-3"/>
          <w:sz w:val="26"/>
          <w:szCs w:val="26"/>
        </w:rPr>
        <w:softHyphen/>
        <w:t xml:space="preserve">ведения на прогулке подвижных </w:t>
      </w:r>
      <w:r w:rsidRPr="00A21D6A">
        <w:rPr>
          <w:spacing w:val="5"/>
          <w:sz w:val="26"/>
          <w:szCs w:val="26"/>
        </w:rPr>
        <w:t xml:space="preserve">игр и физических упражнений </w:t>
      </w:r>
      <w:r w:rsidRPr="00A21D6A">
        <w:rPr>
          <w:spacing w:val="-2"/>
          <w:sz w:val="26"/>
          <w:szCs w:val="26"/>
        </w:rPr>
        <w:t xml:space="preserve">расширяется двигательный опыт </w:t>
      </w:r>
      <w:r w:rsidRPr="00A21D6A">
        <w:rPr>
          <w:spacing w:val="6"/>
          <w:sz w:val="26"/>
          <w:szCs w:val="26"/>
        </w:rPr>
        <w:t xml:space="preserve">детей, совершенствуются навыки </w:t>
      </w:r>
      <w:r w:rsidRPr="00A21D6A">
        <w:rPr>
          <w:spacing w:val="-1"/>
          <w:sz w:val="26"/>
          <w:szCs w:val="26"/>
        </w:rPr>
        <w:t>в основных движениях; развива</w:t>
      </w:r>
      <w:r w:rsidRPr="00A21D6A">
        <w:rPr>
          <w:spacing w:val="-1"/>
          <w:sz w:val="26"/>
          <w:szCs w:val="26"/>
        </w:rPr>
        <w:softHyphen/>
      </w:r>
      <w:r w:rsidRPr="00A21D6A">
        <w:rPr>
          <w:spacing w:val="-2"/>
          <w:sz w:val="26"/>
          <w:szCs w:val="26"/>
        </w:rPr>
        <w:t>ются ловкость, быстрота, вынос</w:t>
      </w:r>
      <w:r w:rsidRPr="00A21D6A">
        <w:rPr>
          <w:spacing w:val="1"/>
          <w:sz w:val="26"/>
          <w:szCs w:val="26"/>
        </w:rPr>
        <w:t>ливость; формируются самосто</w:t>
      </w:r>
      <w:r w:rsidRPr="00A21D6A">
        <w:rPr>
          <w:spacing w:val="1"/>
          <w:sz w:val="26"/>
          <w:szCs w:val="26"/>
        </w:rPr>
        <w:softHyphen/>
      </w:r>
      <w:r w:rsidRPr="00A21D6A">
        <w:rPr>
          <w:spacing w:val="-1"/>
          <w:sz w:val="26"/>
          <w:szCs w:val="26"/>
        </w:rPr>
        <w:t>ятельность, активность, положи</w:t>
      </w:r>
      <w:r w:rsidRPr="00A21D6A">
        <w:rPr>
          <w:spacing w:val="3"/>
          <w:sz w:val="26"/>
          <w:szCs w:val="26"/>
        </w:rPr>
        <w:t xml:space="preserve">тельные взаимоотношения со </w:t>
      </w:r>
      <w:r w:rsidRPr="00A21D6A">
        <w:rPr>
          <w:spacing w:val="2"/>
          <w:sz w:val="26"/>
          <w:szCs w:val="26"/>
        </w:rPr>
        <w:t>сверстниками.</w:t>
      </w:r>
    </w:p>
    <w:p w:rsidR="00A21D6A" w:rsidRPr="00A21D6A" w:rsidRDefault="00A21D6A" w:rsidP="0008467E">
      <w:pPr>
        <w:autoSpaceDE w:val="0"/>
        <w:autoSpaceDN w:val="0"/>
        <w:adjustRightInd w:val="0"/>
        <w:ind w:left="567" w:right="-1165" w:firstLine="567"/>
        <w:jc w:val="both"/>
        <w:rPr>
          <w:color w:val="0F1419"/>
          <w:sz w:val="26"/>
          <w:szCs w:val="26"/>
        </w:rPr>
      </w:pPr>
      <w:r>
        <w:rPr>
          <w:color w:val="0F1419"/>
          <w:sz w:val="26"/>
          <w:szCs w:val="26"/>
        </w:rPr>
        <w:t xml:space="preserve"> - </w:t>
      </w:r>
      <w:r w:rsidRPr="00A21D6A">
        <w:rPr>
          <w:color w:val="0F1419"/>
          <w:sz w:val="26"/>
          <w:szCs w:val="26"/>
        </w:rPr>
        <w:t>Закаливающие процедуры</w:t>
      </w:r>
    </w:p>
    <w:p w:rsidR="00A21D6A" w:rsidRPr="00A21D6A" w:rsidRDefault="00A21D6A" w:rsidP="0008467E">
      <w:pPr>
        <w:autoSpaceDE w:val="0"/>
        <w:autoSpaceDN w:val="0"/>
        <w:adjustRightInd w:val="0"/>
        <w:ind w:left="567" w:right="-1165" w:firstLine="567"/>
        <w:jc w:val="both"/>
        <w:rPr>
          <w:color w:val="0F1419"/>
          <w:sz w:val="26"/>
          <w:szCs w:val="26"/>
        </w:rPr>
      </w:pPr>
      <w:r>
        <w:rPr>
          <w:color w:val="0F1419"/>
          <w:sz w:val="26"/>
          <w:szCs w:val="26"/>
        </w:rPr>
        <w:t xml:space="preserve"> - </w:t>
      </w:r>
      <w:r w:rsidRPr="00A21D6A">
        <w:rPr>
          <w:color w:val="0F1419"/>
          <w:sz w:val="26"/>
          <w:szCs w:val="26"/>
        </w:rPr>
        <w:t>Профилактика плоскостопия и нарушения осанки</w:t>
      </w:r>
    </w:p>
    <w:p w:rsidR="00A21D6A" w:rsidRPr="00A21D6A" w:rsidRDefault="00A21D6A" w:rsidP="0008467E">
      <w:pPr>
        <w:autoSpaceDE w:val="0"/>
        <w:autoSpaceDN w:val="0"/>
        <w:adjustRightInd w:val="0"/>
        <w:ind w:left="567" w:right="-1165" w:firstLine="567"/>
        <w:jc w:val="both"/>
        <w:rPr>
          <w:color w:val="0F1419"/>
          <w:sz w:val="26"/>
          <w:szCs w:val="26"/>
        </w:rPr>
      </w:pPr>
      <w:r>
        <w:rPr>
          <w:color w:val="0F1419"/>
          <w:sz w:val="26"/>
          <w:szCs w:val="26"/>
        </w:rPr>
        <w:t xml:space="preserve"> - </w:t>
      </w:r>
      <w:r w:rsidRPr="00A21D6A">
        <w:rPr>
          <w:color w:val="0F1419"/>
          <w:sz w:val="26"/>
          <w:szCs w:val="26"/>
        </w:rPr>
        <w:t>Гимнастика для глаз</w:t>
      </w:r>
    </w:p>
    <w:p w:rsidR="00A21D6A" w:rsidRPr="00A21D6A" w:rsidRDefault="00A21D6A" w:rsidP="0008467E">
      <w:pPr>
        <w:autoSpaceDE w:val="0"/>
        <w:autoSpaceDN w:val="0"/>
        <w:adjustRightInd w:val="0"/>
        <w:ind w:left="567" w:right="-1165" w:firstLine="567"/>
        <w:jc w:val="both"/>
        <w:rPr>
          <w:color w:val="0F1419"/>
          <w:sz w:val="26"/>
          <w:szCs w:val="26"/>
        </w:rPr>
      </w:pPr>
      <w:r>
        <w:rPr>
          <w:color w:val="0F1419"/>
          <w:sz w:val="26"/>
          <w:szCs w:val="26"/>
        </w:rPr>
        <w:t xml:space="preserve"> - </w:t>
      </w:r>
      <w:r w:rsidRPr="00A21D6A">
        <w:rPr>
          <w:color w:val="0F1419"/>
          <w:sz w:val="26"/>
          <w:szCs w:val="26"/>
        </w:rPr>
        <w:t>Дыхательная гимнастика</w:t>
      </w:r>
    </w:p>
    <w:p w:rsidR="00A21D6A" w:rsidRPr="00A21D6A" w:rsidRDefault="00A21D6A" w:rsidP="0008467E">
      <w:pPr>
        <w:pStyle w:val="12"/>
        <w:autoSpaceDE w:val="0"/>
        <w:autoSpaceDN w:val="0"/>
        <w:adjustRightInd w:val="0"/>
        <w:spacing w:after="0" w:line="240" w:lineRule="auto"/>
        <w:ind w:left="567" w:right="-1165" w:firstLine="567"/>
        <w:jc w:val="both"/>
        <w:rPr>
          <w:rFonts w:ascii="Times New Roman" w:hAnsi="Times New Roman"/>
          <w:color w:val="0F1419"/>
          <w:sz w:val="26"/>
          <w:szCs w:val="26"/>
        </w:rPr>
      </w:pPr>
      <w:r>
        <w:rPr>
          <w:rFonts w:ascii="Times New Roman" w:hAnsi="Times New Roman"/>
          <w:color w:val="0F1419"/>
          <w:sz w:val="26"/>
          <w:szCs w:val="26"/>
        </w:rPr>
        <w:t xml:space="preserve"> - </w:t>
      </w:r>
      <w:r w:rsidRPr="00A21D6A">
        <w:rPr>
          <w:rFonts w:ascii="Times New Roman" w:hAnsi="Times New Roman"/>
          <w:color w:val="0F1419"/>
          <w:sz w:val="26"/>
          <w:szCs w:val="26"/>
        </w:rPr>
        <w:t>Кислородный коктейль</w:t>
      </w:r>
    </w:p>
    <w:p w:rsidR="00A21D6A" w:rsidRPr="00A21D6A" w:rsidRDefault="00A21D6A" w:rsidP="0008467E">
      <w:pPr>
        <w:autoSpaceDE w:val="0"/>
        <w:autoSpaceDN w:val="0"/>
        <w:adjustRightInd w:val="0"/>
        <w:ind w:left="567" w:right="-1165" w:firstLine="567"/>
        <w:jc w:val="both"/>
        <w:rPr>
          <w:sz w:val="26"/>
          <w:szCs w:val="26"/>
        </w:rPr>
      </w:pPr>
      <w:r w:rsidRPr="00A21D6A">
        <w:rPr>
          <w:color w:val="0F1419"/>
          <w:sz w:val="26"/>
          <w:szCs w:val="26"/>
        </w:rPr>
        <w:t xml:space="preserve">При организации </w:t>
      </w:r>
      <w:r w:rsidRPr="00A21D6A">
        <w:rPr>
          <w:bCs/>
          <w:color w:val="0F1419"/>
          <w:sz w:val="26"/>
          <w:szCs w:val="26"/>
        </w:rPr>
        <w:t xml:space="preserve">оздоровительной работы </w:t>
      </w:r>
      <w:r w:rsidRPr="00A21D6A">
        <w:rPr>
          <w:color w:val="0F1419"/>
          <w:sz w:val="26"/>
          <w:szCs w:val="26"/>
        </w:rPr>
        <w:t>учитываются индивидуальные особенности ребёнка.</w:t>
      </w:r>
      <w:r w:rsidRPr="00A21D6A">
        <w:rPr>
          <w:sz w:val="26"/>
          <w:szCs w:val="26"/>
        </w:rPr>
        <w:t xml:space="preserve"> Для достижения достаточного объема двигательной активности детей используются все организованные формы занятий физическими упражнениями с широким включением подвижных игр, спортивных упражнений.</w:t>
      </w:r>
    </w:p>
    <w:p w:rsidR="00A21D6A" w:rsidRPr="00A21D6A" w:rsidRDefault="00A21D6A" w:rsidP="0008467E">
      <w:pPr>
        <w:autoSpaceDE w:val="0"/>
        <w:autoSpaceDN w:val="0"/>
        <w:adjustRightInd w:val="0"/>
        <w:ind w:left="567" w:right="-1165" w:firstLine="567"/>
        <w:jc w:val="both"/>
        <w:rPr>
          <w:b/>
          <w:sz w:val="26"/>
          <w:szCs w:val="26"/>
        </w:rPr>
      </w:pPr>
    </w:p>
    <w:p w:rsidR="00A21D6A" w:rsidRPr="00A21D6A" w:rsidRDefault="00A21D6A" w:rsidP="0008467E">
      <w:pPr>
        <w:autoSpaceDE w:val="0"/>
        <w:autoSpaceDN w:val="0"/>
        <w:adjustRightInd w:val="0"/>
        <w:ind w:left="567" w:right="-1165" w:firstLine="567"/>
        <w:jc w:val="center"/>
        <w:rPr>
          <w:b/>
          <w:sz w:val="26"/>
          <w:szCs w:val="26"/>
        </w:rPr>
      </w:pPr>
      <w:r w:rsidRPr="00A21D6A">
        <w:rPr>
          <w:b/>
          <w:sz w:val="26"/>
          <w:szCs w:val="26"/>
        </w:rPr>
        <w:t>Модель организации работы по формированию представлений у дошкольников о ЗОЖ в рамках подготовки и сдачи нормативов ВФСК ГТО в ДОУ</w:t>
      </w:r>
    </w:p>
    <w:p w:rsidR="00A21D6A" w:rsidRPr="00A21D6A" w:rsidRDefault="00A21D6A" w:rsidP="0008467E">
      <w:pPr>
        <w:pStyle w:val="c0"/>
        <w:spacing w:before="0" w:beforeAutospacing="0" w:after="0" w:afterAutospacing="0"/>
        <w:ind w:left="567" w:right="-1165" w:firstLine="567"/>
        <w:jc w:val="both"/>
        <w:rPr>
          <w:rStyle w:val="c1"/>
          <w:color w:val="000000"/>
          <w:sz w:val="26"/>
          <w:szCs w:val="26"/>
        </w:rPr>
      </w:pPr>
      <w:r w:rsidRPr="00A21D6A">
        <w:rPr>
          <w:rStyle w:val="c1"/>
          <w:color w:val="000000"/>
          <w:sz w:val="26"/>
          <w:szCs w:val="26"/>
        </w:rPr>
        <w:t>Используется в работе с воспитанниками цикл разработанных оздоровительных и познавательных занятий, направленных на воспитание основ культуры здоровья и безопасности, формирование начальных представлений о себе и о здоровом образе жизни,  правилах личной гигиены и охраны здоровья.</w:t>
      </w:r>
    </w:p>
    <w:p w:rsidR="00A21D6A" w:rsidRPr="00A21D6A" w:rsidRDefault="00A21D6A" w:rsidP="0008467E">
      <w:pPr>
        <w:ind w:left="567" w:right="-1165" w:firstLine="567"/>
        <w:jc w:val="both"/>
        <w:rPr>
          <w:rStyle w:val="c1"/>
          <w:i/>
          <w:color w:val="000000"/>
          <w:sz w:val="26"/>
          <w:szCs w:val="26"/>
        </w:rPr>
      </w:pPr>
      <w:r w:rsidRPr="00A21D6A">
        <w:rPr>
          <w:rStyle w:val="c1"/>
          <w:i/>
          <w:color w:val="000000"/>
          <w:sz w:val="26"/>
          <w:szCs w:val="26"/>
        </w:rPr>
        <w:t xml:space="preserve">Направления:  </w:t>
      </w:r>
    </w:p>
    <w:p w:rsidR="00A21D6A" w:rsidRPr="00A21D6A" w:rsidRDefault="00A21D6A" w:rsidP="0008467E">
      <w:pPr>
        <w:ind w:left="567" w:right="-1165" w:firstLine="567"/>
        <w:jc w:val="both"/>
        <w:rPr>
          <w:i/>
          <w:color w:val="000000"/>
          <w:sz w:val="26"/>
          <w:szCs w:val="26"/>
        </w:rPr>
      </w:pPr>
      <w:r w:rsidRPr="00A21D6A">
        <w:rPr>
          <w:rStyle w:val="c1"/>
          <w:color w:val="000000"/>
          <w:sz w:val="26"/>
          <w:szCs w:val="26"/>
        </w:rPr>
        <w:t>1.</w:t>
      </w:r>
      <w:r w:rsidRPr="00A21D6A">
        <w:rPr>
          <w:rStyle w:val="c1"/>
          <w:i/>
          <w:color w:val="000000"/>
          <w:sz w:val="26"/>
          <w:szCs w:val="26"/>
        </w:rPr>
        <w:t xml:space="preserve"> </w:t>
      </w:r>
      <w:r w:rsidRPr="00A21D6A">
        <w:rPr>
          <w:rStyle w:val="c1"/>
          <w:color w:val="000000"/>
          <w:sz w:val="26"/>
          <w:szCs w:val="26"/>
        </w:rPr>
        <w:t>«Я»: обучение уходу за своим телом, навыкам оказания элементарной помощи.</w:t>
      </w:r>
    </w:p>
    <w:p w:rsidR="00A21D6A" w:rsidRPr="00A21D6A" w:rsidRDefault="00A21D6A" w:rsidP="0008467E">
      <w:pPr>
        <w:ind w:left="567" w:right="-1165" w:firstLine="567"/>
        <w:jc w:val="both"/>
        <w:rPr>
          <w:color w:val="000000"/>
          <w:sz w:val="26"/>
          <w:szCs w:val="26"/>
        </w:rPr>
      </w:pPr>
      <w:r w:rsidRPr="00A21D6A">
        <w:rPr>
          <w:rStyle w:val="c1"/>
          <w:color w:val="000000"/>
          <w:sz w:val="26"/>
          <w:szCs w:val="26"/>
        </w:rPr>
        <w:t>2. «Физкульт-ура!»: формирование  привычки к ежедневным физкультурным упражнениям.</w:t>
      </w:r>
    </w:p>
    <w:p w:rsidR="00A21D6A" w:rsidRPr="00A21D6A" w:rsidRDefault="00A21D6A" w:rsidP="0008467E">
      <w:pPr>
        <w:ind w:left="567" w:right="-1165" w:firstLine="567"/>
        <w:jc w:val="both"/>
        <w:rPr>
          <w:color w:val="000000"/>
          <w:sz w:val="26"/>
          <w:szCs w:val="26"/>
        </w:rPr>
      </w:pPr>
      <w:r w:rsidRPr="00A21D6A">
        <w:rPr>
          <w:rStyle w:val="c1"/>
          <w:color w:val="000000"/>
          <w:sz w:val="26"/>
          <w:szCs w:val="26"/>
        </w:rPr>
        <w:t>3. «Наш день»: формирование  представлений о том, что полезно и что вредно для организма.</w:t>
      </w:r>
    </w:p>
    <w:p w:rsidR="00A21D6A" w:rsidRPr="00A21D6A" w:rsidRDefault="00A21D6A" w:rsidP="0008467E">
      <w:pPr>
        <w:ind w:left="567" w:right="-1165" w:firstLine="567"/>
        <w:jc w:val="both"/>
        <w:rPr>
          <w:color w:val="000000"/>
          <w:sz w:val="26"/>
          <w:szCs w:val="26"/>
        </w:rPr>
      </w:pPr>
      <w:r w:rsidRPr="00A21D6A">
        <w:rPr>
          <w:rStyle w:val="c1"/>
          <w:color w:val="000000"/>
          <w:sz w:val="26"/>
          <w:szCs w:val="26"/>
        </w:rPr>
        <w:t>4. «Опасность»: формирование основ безопасности собственной жизнедеятельности.</w:t>
      </w:r>
    </w:p>
    <w:p w:rsidR="00A21D6A" w:rsidRPr="00A21D6A" w:rsidRDefault="00A21D6A" w:rsidP="0008467E">
      <w:pPr>
        <w:ind w:left="567" w:right="-1165" w:firstLine="567"/>
        <w:jc w:val="both"/>
        <w:rPr>
          <w:color w:val="000000"/>
          <w:sz w:val="26"/>
          <w:szCs w:val="26"/>
        </w:rPr>
      </w:pPr>
      <w:r w:rsidRPr="00A21D6A">
        <w:rPr>
          <w:rStyle w:val="c1"/>
          <w:color w:val="000000"/>
          <w:sz w:val="26"/>
          <w:szCs w:val="26"/>
        </w:rPr>
        <w:t>5. «Мойдодыр! »: привитие  культурно-гигиенических навыков.</w:t>
      </w:r>
    </w:p>
    <w:p w:rsidR="007C6EA3" w:rsidRDefault="00A21D6A" w:rsidP="0008467E">
      <w:pPr>
        <w:pStyle w:val="c0"/>
        <w:spacing w:before="0" w:beforeAutospacing="0" w:after="0" w:afterAutospacing="0"/>
        <w:ind w:left="567" w:right="-1165" w:firstLine="567"/>
        <w:jc w:val="both"/>
        <w:rPr>
          <w:rStyle w:val="c1"/>
          <w:color w:val="000000"/>
          <w:sz w:val="26"/>
          <w:szCs w:val="26"/>
        </w:rPr>
      </w:pPr>
      <w:r w:rsidRPr="00A21D6A">
        <w:rPr>
          <w:rStyle w:val="c1"/>
          <w:color w:val="000000"/>
          <w:sz w:val="26"/>
          <w:szCs w:val="26"/>
        </w:rPr>
        <w:t>Все направления объединяет единая цель - сформировать у детей основы здорового образа жизни, добиться осознанного выполнения правил ответственного отношения, как к собственному здоровью, так и здоровью окружающи</w:t>
      </w:r>
      <w:r w:rsidR="00BC7C7C">
        <w:rPr>
          <w:rStyle w:val="c1"/>
          <w:color w:val="000000"/>
          <w:sz w:val="26"/>
          <w:szCs w:val="26"/>
        </w:rPr>
        <w:t>х.</w:t>
      </w:r>
    </w:p>
    <w:p w:rsidR="006972F7" w:rsidRDefault="006972F7" w:rsidP="0008467E">
      <w:pPr>
        <w:pStyle w:val="c0"/>
        <w:spacing w:before="0" w:beforeAutospacing="0" w:after="0" w:afterAutospacing="0"/>
        <w:ind w:left="567" w:right="-1165" w:firstLine="567"/>
        <w:jc w:val="both"/>
        <w:rPr>
          <w:rStyle w:val="c1"/>
          <w:color w:val="000000"/>
          <w:sz w:val="26"/>
          <w:szCs w:val="26"/>
        </w:rPr>
      </w:pPr>
    </w:p>
    <w:p w:rsidR="006972F7" w:rsidRDefault="006972F7" w:rsidP="008749B0">
      <w:pPr>
        <w:ind w:left="567" w:right="-1165" w:firstLine="567"/>
        <w:jc w:val="both"/>
        <w:rPr>
          <w:rFonts w:eastAsia="MS Mincho"/>
          <w:b/>
          <w:sz w:val="26"/>
          <w:szCs w:val="26"/>
        </w:rPr>
      </w:pPr>
      <w:r w:rsidRPr="007168AE">
        <w:rPr>
          <w:rFonts w:eastAsia="MS Mincho"/>
          <w:b/>
          <w:sz w:val="26"/>
          <w:szCs w:val="26"/>
        </w:rPr>
        <w:t>2.</w:t>
      </w:r>
      <w:r w:rsidR="00261B4F">
        <w:rPr>
          <w:rFonts w:eastAsia="MS Mincho"/>
          <w:b/>
          <w:sz w:val="26"/>
          <w:szCs w:val="26"/>
        </w:rPr>
        <w:t>1.</w:t>
      </w:r>
      <w:r w:rsidRPr="007168AE">
        <w:rPr>
          <w:rFonts w:eastAsia="MS Mincho"/>
          <w:b/>
          <w:sz w:val="26"/>
          <w:szCs w:val="26"/>
        </w:rPr>
        <w:t xml:space="preserve">2. </w:t>
      </w:r>
      <w:r w:rsidR="00261B4F">
        <w:rPr>
          <w:rFonts w:eastAsia="MS Mincho"/>
          <w:b/>
          <w:sz w:val="26"/>
          <w:szCs w:val="26"/>
        </w:rPr>
        <w:t xml:space="preserve">Описание вариативных форм, способов, методов и средств реализации Программы </w:t>
      </w:r>
    </w:p>
    <w:tbl>
      <w:tblPr>
        <w:tblpPr w:leftFromText="180" w:rightFromText="180" w:vertAnchor="text" w:horzAnchor="page" w:tblpX="1445" w:tblpY="141"/>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18"/>
        <w:gridCol w:w="6971"/>
      </w:tblGrid>
      <w:tr w:rsidR="006972F7" w:rsidRPr="00EB1573">
        <w:tc>
          <w:tcPr>
            <w:tcW w:w="2918" w:type="dxa"/>
          </w:tcPr>
          <w:p w:rsidR="006972F7" w:rsidRPr="00EB1573" w:rsidRDefault="006972F7" w:rsidP="00FE5D74">
            <w:pPr>
              <w:ind w:right="283"/>
              <w:jc w:val="center"/>
              <w:rPr>
                <w:rFonts w:eastAsia="MS Mincho"/>
                <w:b/>
                <w:sz w:val="26"/>
                <w:szCs w:val="26"/>
              </w:rPr>
            </w:pPr>
            <w:r w:rsidRPr="00EB1573">
              <w:rPr>
                <w:rFonts w:eastAsia="MS Mincho"/>
                <w:b/>
                <w:sz w:val="26"/>
                <w:szCs w:val="26"/>
              </w:rPr>
              <w:t>Образовательная область</w:t>
            </w:r>
          </w:p>
        </w:tc>
        <w:tc>
          <w:tcPr>
            <w:tcW w:w="6971" w:type="dxa"/>
          </w:tcPr>
          <w:p w:rsidR="006972F7" w:rsidRPr="00EB1573" w:rsidRDefault="006972F7" w:rsidP="00FE5D74">
            <w:pPr>
              <w:ind w:right="283"/>
              <w:jc w:val="center"/>
              <w:rPr>
                <w:rFonts w:eastAsia="MS Mincho"/>
                <w:b/>
                <w:sz w:val="26"/>
                <w:szCs w:val="26"/>
              </w:rPr>
            </w:pPr>
            <w:r w:rsidRPr="00EB1573">
              <w:rPr>
                <w:rFonts w:eastAsia="MS Mincho"/>
                <w:b/>
                <w:sz w:val="26"/>
                <w:szCs w:val="26"/>
              </w:rPr>
              <w:t>Формы, способы, методы и средства</w:t>
            </w:r>
          </w:p>
          <w:p w:rsidR="006972F7" w:rsidRPr="00EB1573" w:rsidRDefault="006972F7" w:rsidP="00FE5D74">
            <w:pPr>
              <w:ind w:right="283"/>
              <w:jc w:val="center"/>
              <w:rPr>
                <w:rFonts w:eastAsia="MS Mincho"/>
                <w:b/>
                <w:sz w:val="26"/>
                <w:szCs w:val="26"/>
              </w:rPr>
            </w:pPr>
          </w:p>
        </w:tc>
      </w:tr>
      <w:tr w:rsidR="006972F7" w:rsidRPr="00EB1573">
        <w:tc>
          <w:tcPr>
            <w:tcW w:w="2918" w:type="dxa"/>
          </w:tcPr>
          <w:p w:rsidR="006972F7" w:rsidRPr="00EB1573" w:rsidRDefault="006972F7" w:rsidP="00FE5D74">
            <w:pPr>
              <w:ind w:right="283"/>
              <w:jc w:val="center"/>
              <w:rPr>
                <w:rFonts w:eastAsia="MS Mincho"/>
                <w:b/>
                <w:sz w:val="26"/>
                <w:szCs w:val="26"/>
              </w:rPr>
            </w:pPr>
            <w:r w:rsidRPr="00EB1573">
              <w:rPr>
                <w:rFonts w:eastAsia="MS Mincho"/>
                <w:b/>
                <w:sz w:val="26"/>
                <w:szCs w:val="26"/>
              </w:rPr>
              <w:t>Социально-коммуникативное развитие</w:t>
            </w:r>
          </w:p>
        </w:tc>
        <w:tc>
          <w:tcPr>
            <w:tcW w:w="6971" w:type="dxa"/>
          </w:tcPr>
          <w:p w:rsidR="006972F7" w:rsidRPr="0017561C" w:rsidRDefault="006972F7" w:rsidP="00FE5D74">
            <w:pPr>
              <w:ind w:right="283"/>
              <w:rPr>
                <w:rFonts w:eastAsia="MS Mincho"/>
                <w:b/>
                <w:sz w:val="26"/>
                <w:szCs w:val="26"/>
              </w:rPr>
            </w:pPr>
            <w:r w:rsidRPr="00EB1573">
              <w:rPr>
                <w:rFonts w:eastAsia="MS Mincho"/>
                <w:sz w:val="26"/>
                <w:szCs w:val="26"/>
              </w:rPr>
              <w:t xml:space="preserve"> </w:t>
            </w:r>
            <w:r w:rsidRPr="0017561C">
              <w:rPr>
                <w:rFonts w:eastAsia="MS Mincho"/>
                <w:b/>
                <w:sz w:val="26"/>
                <w:szCs w:val="26"/>
              </w:rPr>
              <w:t>Формы</w:t>
            </w:r>
          </w:p>
          <w:p w:rsidR="006972F7" w:rsidRPr="00EB1573" w:rsidRDefault="006972F7" w:rsidP="00FE5D74">
            <w:pPr>
              <w:ind w:right="283"/>
              <w:rPr>
                <w:rFonts w:eastAsia="MS Mincho"/>
                <w:sz w:val="26"/>
                <w:szCs w:val="26"/>
              </w:rPr>
            </w:pPr>
            <w:r w:rsidRPr="00EB1573">
              <w:rPr>
                <w:rFonts w:eastAsia="MS Mincho"/>
                <w:sz w:val="26"/>
                <w:szCs w:val="26"/>
              </w:rPr>
              <w:t>- Беседы на этические темы</w:t>
            </w:r>
          </w:p>
          <w:p w:rsidR="006972F7" w:rsidRPr="00EB1573" w:rsidRDefault="006972F7" w:rsidP="00FE5D74">
            <w:pPr>
              <w:ind w:right="283"/>
              <w:rPr>
                <w:rFonts w:eastAsia="MS Mincho"/>
                <w:sz w:val="26"/>
                <w:szCs w:val="26"/>
              </w:rPr>
            </w:pPr>
            <w:r w:rsidRPr="00EB1573">
              <w:rPr>
                <w:rFonts w:eastAsia="MS Mincho"/>
                <w:sz w:val="26"/>
                <w:szCs w:val="26"/>
              </w:rPr>
              <w:t xml:space="preserve"> - Чтение художественной литературы</w:t>
            </w:r>
          </w:p>
          <w:p w:rsidR="006972F7" w:rsidRPr="00EB1573" w:rsidRDefault="006972F7" w:rsidP="00FE5D74">
            <w:pPr>
              <w:ind w:right="283"/>
              <w:rPr>
                <w:rFonts w:eastAsia="MS Mincho"/>
                <w:sz w:val="26"/>
                <w:szCs w:val="26"/>
              </w:rPr>
            </w:pPr>
            <w:r w:rsidRPr="00EB1573">
              <w:rPr>
                <w:rFonts w:eastAsia="MS Mincho"/>
                <w:sz w:val="26"/>
                <w:szCs w:val="26"/>
              </w:rPr>
              <w:t xml:space="preserve"> - Рассматривание иллюстраций</w:t>
            </w:r>
          </w:p>
          <w:p w:rsidR="006972F7" w:rsidRPr="00EB1573" w:rsidRDefault="006972F7" w:rsidP="00FE5D74">
            <w:pPr>
              <w:ind w:right="283"/>
              <w:rPr>
                <w:rFonts w:eastAsia="MS Mincho"/>
                <w:sz w:val="26"/>
                <w:szCs w:val="26"/>
              </w:rPr>
            </w:pPr>
            <w:r w:rsidRPr="00EB1573">
              <w:rPr>
                <w:rFonts w:eastAsia="MS Mincho"/>
                <w:sz w:val="26"/>
                <w:szCs w:val="26"/>
              </w:rPr>
              <w:t xml:space="preserve"> - Просмотр мультфильмов</w:t>
            </w:r>
          </w:p>
          <w:p w:rsidR="006972F7" w:rsidRPr="00EB1573" w:rsidRDefault="006972F7" w:rsidP="00FE5D74">
            <w:pPr>
              <w:ind w:right="283"/>
              <w:rPr>
                <w:rFonts w:eastAsia="MS Mincho"/>
                <w:sz w:val="26"/>
                <w:szCs w:val="26"/>
              </w:rPr>
            </w:pPr>
            <w:r w:rsidRPr="00EB1573">
              <w:rPr>
                <w:rFonts w:eastAsia="MS Mincho"/>
                <w:sz w:val="26"/>
                <w:szCs w:val="26"/>
              </w:rPr>
              <w:t xml:space="preserve"> - Разрешение коммуникативных ситуаций</w:t>
            </w:r>
          </w:p>
          <w:p w:rsidR="006972F7" w:rsidRPr="00EB1573" w:rsidRDefault="006972F7" w:rsidP="00FE5D74">
            <w:pPr>
              <w:ind w:right="283"/>
              <w:rPr>
                <w:rFonts w:eastAsia="MS Mincho"/>
                <w:sz w:val="26"/>
                <w:szCs w:val="26"/>
              </w:rPr>
            </w:pPr>
            <w:r w:rsidRPr="00EB1573">
              <w:rPr>
                <w:rFonts w:eastAsia="MS Mincho"/>
                <w:sz w:val="26"/>
                <w:szCs w:val="26"/>
              </w:rPr>
              <w:t xml:space="preserve"> - Разыгрывание коммуникативных ситуаций</w:t>
            </w:r>
          </w:p>
          <w:p w:rsidR="006972F7" w:rsidRPr="00EB1573" w:rsidRDefault="006972F7" w:rsidP="00FE5D74">
            <w:pPr>
              <w:ind w:right="283"/>
              <w:rPr>
                <w:rFonts w:eastAsia="MS Mincho"/>
                <w:sz w:val="26"/>
                <w:szCs w:val="26"/>
              </w:rPr>
            </w:pPr>
            <w:r w:rsidRPr="00EB1573">
              <w:rPr>
                <w:rFonts w:eastAsia="MS Mincho"/>
                <w:sz w:val="26"/>
                <w:szCs w:val="26"/>
              </w:rPr>
              <w:t xml:space="preserve"> - Придумывание историй</w:t>
            </w:r>
          </w:p>
          <w:p w:rsidR="006972F7" w:rsidRPr="00EB1573" w:rsidRDefault="006972F7" w:rsidP="00FE5D74">
            <w:pPr>
              <w:ind w:right="283"/>
              <w:rPr>
                <w:rFonts w:eastAsia="MS Mincho"/>
                <w:sz w:val="26"/>
                <w:szCs w:val="26"/>
              </w:rPr>
            </w:pPr>
            <w:r w:rsidRPr="00EB1573">
              <w:rPr>
                <w:rFonts w:eastAsia="MS Mincho"/>
                <w:sz w:val="26"/>
                <w:szCs w:val="26"/>
              </w:rPr>
              <w:t xml:space="preserve"> - Рассматривание и обсуждение картин, иллюстраций</w:t>
            </w:r>
          </w:p>
          <w:p w:rsidR="006972F7" w:rsidRPr="00EB1573" w:rsidRDefault="006972F7" w:rsidP="00FE5D74">
            <w:pPr>
              <w:ind w:right="283"/>
              <w:rPr>
                <w:rFonts w:eastAsia="MS Mincho"/>
                <w:sz w:val="26"/>
                <w:szCs w:val="26"/>
              </w:rPr>
            </w:pPr>
            <w:r w:rsidRPr="00EB1573">
              <w:rPr>
                <w:rFonts w:eastAsia="MS Mincho"/>
                <w:sz w:val="26"/>
                <w:szCs w:val="26"/>
              </w:rPr>
              <w:t xml:space="preserve"> - Показ действий</w:t>
            </w:r>
          </w:p>
          <w:p w:rsidR="006972F7" w:rsidRPr="00EB1573" w:rsidRDefault="006972F7" w:rsidP="00FE5D74">
            <w:pPr>
              <w:ind w:right="283"/>
              <w:rPr>
                <w:rFonts w:eastAsia="MS Mincho"/>
                <w:sz w:val="26"/>
                <w:szCs w:val="26"/>
              </w:rPr>
            </w:pPr>
            <w:r w:rsidRPr="00EB1573">
              <w:rPr>
                <w:rFonts w:eastAsia="MS Mincho"/>
                <w:sz w:val="26"/>
                <w:szCs w:val="26"/>
              </w:rPr>
              <w:t xml:space="preserve"> - Целенаправленное наблюдение</w:t>
            </w:r>
          </w:p>
          <w:p w:rsidR="006972F7" w:rsidRPr="00EB1573" w:rsidRDefault="006972F7" w:rsidP="00FE5D74">
            <w:pPr>
              <w:ind w:right="283"/>
              <w:rPr>
                <w:rFonts w:eastAsia="MS Mincho"/>
                <w:sz w:val="26"/>
                <w:szCs w:val="26"/>
              </w:rPr>
            </w:pPr>
            <w:r w:rsidRPr="00EB1573">
              <w:rPr>
                <w:rFonts w:eastAsia="MS Mincho"/>
                <w:sz w:val="26"/>
                <w:szCs w:val="26"/>
              </w:rPr>
              <w:t xml:space="preserve"> - Организация общественно-полезного труда</w:t>
            </w:r>
          </w:p>
          <w:p w:rsidR="006972F7" w:rsidRPr="00EB1573" w:rsidRDefault="006972F7" w:rsidP="00FE5D74">
            <w:pPr>
              <w:ind w:right="283"/>
              <w:rPr>
                <w:rFonts w:eastAsia="MS Mincho"/>
                <w:sz w:val="26"/>
                <w:szCs w:val="26"/>
              </w:rPr>
            </w:pPr>
            <w:r w:rsidRPr="00EB1573">
              <w:rPr>
                <w:rFonts w:eastAsia="MS Mincho"/>
                <w:sz w:val="26"/>
                <w:szCs w:val="26"/>
              </w:rPr>
              <w:t xml:space="preserve"> - Создание педагогических ситуаций</w:t>
            </w:r>
          </w:p>
          <w:p w:rsidR="006972F7" w:rsidRPr="00EB1573" w:rsidRDefault="006972F7" w:rsidP="00FE5D74">
            <w:pPr>
              <w:ind w:right="283"/>
              <w:jc w:val="both"/>
              <w:rPr>
                <w:rFonts w:eastAsia="MS Mincho"/>
                <w:sz w:val="26"/>
                <w:szCs w:val="26"/>
              </w:rPr>
            </w:pPr>
            <w:r w:rsidRPr="00EB1573">
              <w:rPr>
                <w:rFonts w:eastAsia="MS Mincho"/>
                <w:sz w:val="26"/>
                <w:szCs w:val="26"/>
              </w:rPr>
              <w:t xml:space="preserve"> - Игры (сюжетно-ролевые, игры-драматизации, подвижные и др.)</w:t>
            </w:r>
          </w:p>
          <w:p w:rsidR="006972F7" w:rsidRPr="00EB1573" w:rsidRDefault="006972F7" w:rsidP="00FE5D74">
            <w:pPr>
              <w:ind w:right="283"/>
              <w:rPr>
                <w:rFonts w:eastAsia="MS Mincho"/>
                <w:sz w:val="26"/>
                <w:szCs w:val="26"/>
              </w:rPr>
            </w:pPr>
            <w:r w:rsidRPr="00EB1573">
              <w:rPr>
                <w:rFonts w:eastAsia="MS Mincho"/>
                <w:sz w:val="26"/>
                <w:szCs w:val="26"/>
              </w:rPr>
              <w:t xml:space="preserve"> - Дежурства</w:t>
            </w:r>
          </w:p>
          <w:p w:rsidR="006972F7" w:rsidRPr="00EB1573" w:rsidRDefault="006972F7" w:rsidP="00FE5D74">
            <w:pPr>
              <w:ind w:right="283"/>
              <w:rPr>
                <w:rFonts w:eastAsia="MS Mincho"/>
                <w:sz w:val="26"/>
                <w:szCs w:val="26"/>
              </w:rPr>
            </w:pPr>
            <w:r w:rsidRPr="00EB1573">
              <w:rPr>
                <w:rFonts w:eastAsia="MS Mincho"/>
                <w:sz w:val="26"/>
                <w:szCs w:val="26"/>
              </w:rPr>
              <w:t xml:space="preserve"> - Поручения</w:t>
            </w:r>
          </w:p>
          <w:p w:rsidR="006972F7" w:rsidRPr="00EB1573" w:rsidRDefault="006972F7" w:rsidP="00FE5D74">
            <w:pPr>
              <w:ind w:right="283"/>
              <w:rPr>
                <w:rFonts w:eastAsia="MS Mincho"/>
                <w:sz w:val="26"/>
                <w:szCs w:val="26"/>
              </w:rPr>
            </w:pPr>
            <w:r w:rsidRPr="00EB1573">
              <w:rPr>
                <w:rFonts w:eastAsia="MS Mincho"/>
                <w:sz w:val="26"/>
                <w:szCs w:val="26"/>
              </w:rPr>
              <w:t xml:space="preserve"> - Коллективный труд</w:t>
            </w:r>
          </w:p>
          <w:p w:rsidR="006972F7" w:rsidRPr="00EB1573" w:rsidRDefault="006972F7" w:rsidP="00FE5D74">
            <w:pPr>
              <w:ind w:right="283"/>
              <w:rPr>
                <w:rFonts w:eastAsia="MS Mincho"/>
                <w:sz w:val="26"/>
                <w:szCs w:val="26"/>
              </w:rPr>
            </w:pPr>
            <w:r w:rsidRPr="00EB1573">
              <w:rPr>
                <w:rFonts w:eastAsia="MS Mincho"/>
                <w:sz w:val="26"/>
                <w:szCs w:val="26"/>
              </w:rPr>
              <w:t xml:space="preserve"> - Труд «рядом»</w:t>
            </w:r>
          </w:p>
          <w:p w:rsidR="006972F7" w:rsidRPr="00EB1573" w:rsidRDefault="006972F7" w:rsidP="00FE5D74">
            <w:pPr>
              <w:ind w:right="283"/>
              <w:rPr>
                <w:rFonts w:eastAsia="MS Mincho"/>
                <w:sz w:val="26"/>
                <w:szCs w:val="26"/>
              </w:rPr>
            </w:pPr>
            <w:r w:rsidRPr="00EB1573">
              <w:rPr>
                <w:rFonts w:eastAsia="MS Mincho"/>
                <w:sz w:val="26"/>
                <w:szCs w:val="26"/>
              </w:rPr>
              <w:t xml:space="preserve">  - Общий труд</w:t>
            </w:r>
          </w:p>
          <w:p w:rsidR="006972F7" w:rsidRPr="00256F14" w:rsidRDefault="006972F7" w:rsidP="00FE5D74">
            <w:pPr>
              <w:ind w:right="283"/>
              <w:rPr>
                <w:rFonts w:eastAsia="MS Mincho"/>
                <w:sz w:val="26"/>
                <w:szCs w:val="26"/>
              </w:rPr>
            </w:pPr>
            <w:r w:rsidRPr="00EB1573">
              <w:rPr>
                <w:rFonts w:eastAsia="MS Mincho"/>
                <w:sz w:val="26"/>
                <w:szCs w:val="26"/>
              </w:rPr>
              <w:t xml:space="preserve"> - Совместный труд</w:t>
            </w:r>
          </w:p>
        </w:tc>
      </w:tr>
      <w:tr w:rsidR="006972F7" w:rsidRPr="00EB1573">
        <w:tc>
          <w:tcPr>
            <w:tcW w:w="2918" w:type="dxa"/>
          </w:tcPr>
          <w:p w:rsidR="006972F7" w:rsidRPr="00EB1573" w:rsidRDefault="006972F7" w:rsidP="00FE5D74">
            <w:pPr>
              <w:ind w:right="283"/>
              <w:jc w:val="center"/>
              <w:rPr>
                <w:rFonts w:eastAsia="MS Mincho"/>
                <w:b/>
                <w:sz w:val="26"/>
                <w:szCs w:val="26"/>
              </w:rPr>
            </w:pPr>
            <w:r w:rsidRPr="00EB1573">
              <w:rPr>
                <w:rFonts w:eastAsia="MS Mincho"/>
                <w:b/>
                <w:sz w:val="26"/>
                <w:szCs w:val="26"/>
              </w:rPr>
              <w:t>Познавательное развитие</w:t>
            </w:r>
          </w:p>
        </w:tc>
        <w:tc>
          <w:tcPr>
            <w:tcW w:w="6971" w:type="dxa"/>
          </w:tcPr>
          <w:p w:rsidR="006972F7" w:rsidRPr="0017561C" w:rsidRDefault="006972F7" w:rsidP="00FE5D74">
            <w:pPr>
              <w:ind w:right="283"/>
              <w:rPr>
                <w:rFonts w:eastAsia="MS Mincho"/>
                <w:b/>
                <w:sz w:val="26"/>
                <w:szCs w:val="26"/>
              </w:rPr>
            </w:pPr>
            <w:r w:rsidRPr="0017561C">
              <w:rPr>
                <w:rFonts w:eastAsia="MS Mincho"/>
                <w:b/>
                <w:sz w:val="26"/>
                <w:szCs w:val="26"/>
              </w:rPr>
              <w:t>Формы</w:t>
            </w:r>
          </w:p>
          <w:p w:rsidR="006972F7" w:rsidRPr="00EB1573" w:rsidRDefault="006972F7" w:rsidP="00FE5D74">
            <w:pPr>
              <w:ind w:right="283"/>
              <w:jc w:val="both"/>
              <w:rPr>
                <w:rFonts w:eastAsia="MS Mincho"/>
                <w:sz w:val="26"/>
                <w:szCs w:val="26"/>
              </w:rPr>
            </w:pPr>
            <w:r w:rsidRPr="00EB1573">
              <w:rPr>
                <w:rFonts w:eastAsia="MS Mincho"/>
                <w:sz w:val="26"/>
                <w:szCs w:val="26"/>
              </w:rPr>
              <w:t>- Познавательные эвристические беседы</w:t>
            </w:r>
          </w:p>
          <w:p w:rsidR="006972F7" w:rsidRPr="00EB1573" w:rsidRDefault="006972F7" w:rsidP="00FE5D74">
            <w:pPr>
              <w:ind w:right="283"/>
              <w:jc w:val="both"/>
              <w:rPr>
                <w:rFonts w:eastAsia="MS Mincho"/>
                <w:sz w:val="26"/>
                <w:szCs w:val="26"/>
              </w:rPr>
            </w:pPr>
            <w:r w:rsidRPr="00EB1573">
              <w:rPr>
                <w:rFonts w:eastAsia="MS Mincho"/>
                <w:sz w:val="26"/>
                <w:szCs w:val="26"/>
              </w:rPr>
              <w:t xml:space="preserve"> - Чтение художественной литературы</w:t>
            </w:r>
          </w:p>
          <w:p w:rsidR="006972F7" w:rsidRPr="00EB1573" w:rsidRDefault="006972F7" w:rsidP="00FE5D74">
            <w:pPr>
              <w:ind w:right="283"/>
              <w:jc w:val="both"/>
              <w:rPr>
                <w:rFonts w:eastAsia="MS Mincho"/>
                <w:sz w:val="26"/>
                <w:szCs w:val="26"/>
              </w:rPr>
            </w:pPr>
            <w:r w:rsidRPr="00EB1573">
              <w:rPr>
                <w:rFonts w:eastAsia="MS Mincho"/>
                <w:sz w:val="26"/>
                <w:szCs w:val="26"/>
              </w:rPr>
              <w:t xml:space="preserve"> - Изобразительная деятельность и конструирование</w:t>
            </w:r>
          </w:p>
          <w:p w:rsidR="006972F7" w:rsidRPr="00EB1573" w:rsidRDefault="006972F7" w:rsidP="00FE5D74">
            <w:pPr>
              <w:ind w:right="283"/>
              <w:jc w:val="both"/>
              <w:rPr>
                <w:rFonts w:eastAsia="MS Mincho"/>
                <w:sz w:val="26"/>
                <w:szCs w:val="26"/>
              </w:rPr>
            </w:pPr>
            <w:r w:rsidRPr="00EB1573">
              <w:rPr>
                <w:rFonts w:eastAsia="MS Mincho"/>
                <w:sz w:val="26"/>
                <w:szCs w:val="26"/>
              </w:rPr>
              <w:t xml:space="preserve"> - Эксперименты и опыты</w:t>
            </w:r>
          </w:p>
          <w:p w:rsidR="006972F7" w:rsidRPr="00EB1573" w:rsidRDefault="006972F7" w:rsidP="00FE5D74">
            <w:pPr>
              <w:ind w:right="283"/>
              <w:jc w:val="both"/>
              <w:rPr>
                <w:rFonts w:eastAsia="MS Mincho"/>
                <w:sz w:val="26"/>
                <w:szCs w:val="26"/>
              </w:rPr>
            </w:pPr>
            <w:r w:rsidRPr="00EB1573">
              <w:rPr>
                <w:rFonts w:eastAsia="MS Mincho"/>
                <w:sz w:val="26"/>
                <w:szCs w:val="26"/>
              </w:rPr>
              <w:t xml:space="preserve"> - Игры (сюжетно-ролевые, игры-драматизации, подвижные, дидактические и др.)</w:t>
            </w:r>
          </w:p>
          <w:p w:rsidR="006972F7" w:rsidRPr="00EB1573" w:rsidRDefault="006972F7" w:rsidP="00FE5D74">
            <w:pPr>
              <w:ind w:right="283"/>
              <w:jc w:val="both"/>
              <w:rPr>
                <w:rFonts w:eastAsia="MS Mincho"/>
                <w:sz w:val="26"/>
                <w:szCs w:val="26"/>
              </w:rPr>
            </w:pPr>
            <w:r w:rsidRPr="00EB1573">
              <w:rPr>
                <w:rFonts w:eastAsia="MS Mincho"/>
                <w:sz w:val="26"/>
                <w:szCs w:val="26"/>
              </w:rPr>
              <w:t xml:space="preserve">  - Наблюдения</w:t>
            </w:r>
          </w:p>
          <w:p w:rsidR="006972F7" w:rsidRPr="00EB1573" w:rsidRDefault="006972F7" w:rsidP="00FE5D74">
            <w:pPr>
              <w:ind w:right="283"/>
              <w:jc w:val="both"/>
              <w:rPr>
                <w:rFonts w:eastAsia="MS Mincho"/>
                <w:bCs/>
                <w:sz w:val="26"/>
                <w:szCs w:val="26"/>
              </w:rPr>
            </w:pPr>
            <w:r w:rsidRPr="00EB1573">
              <w:rPr>
                <w:rFonts w:eastAsia="MS Mincho"/>
                <w:sz w:val="26"/>
                <w:szCs w:val="26"/>
              </w:rPr>
              <w:t xml:space="preserve"> - </w:t>
            </w:r>
            <w:r w:rsidRPr="00EB1573">
              <w:rPr>
                <w:rFonts w:eastAsia="MS Mincho"/>
                <w:bCs/>
                <w:sz w:val="26"/>
                <w:szCs w:val="26"/>
              </w:rPr>
              <w:t>Обучение в повседневных бытовых ситуациях</w:t>
            </w:r>
          </w:p>
          <w:p w:rsidR="006972F7" w:rsidRPr="00EB1573" w:rsidRDefault="006972F7" w:rsidP="00FE5D74">
            <w:pPr>
              <w:ind w:right="283"/>
              <w:jc w:val="both"/>
              <w:rPr>
                <w:rFonts w:eastAsia="MS Mincho"/>
                <w:bCs/>
                <w:sz w:val="26"/>
                <w:szCs w:val="26"/>
              </w:rPr>
            </w:pPr>
            <w:r w:rsidRPr="00EB1573">
              <w:rPr>
                <w:rFonts w:eastAsia="MS Mincho"/>
                <w:bCs/>
                <w:sz w:val="26"/>
                <w:szCs w:val="26"/>
              </w:rPr>
              <w:t xml:space="preserve"> - Праздники и развлечения</w:t>
            </w:r>
          </w:p>
          <w:p w:rsidR="006972F7" w:rsidRPr="00EB1573" w:rsidRDefault="006972F7" w:rsidP="00FE5D74">
            <w:pPr>
              <w:ind w:right="283"/>
              <w:jc w:val="both"/>
              <w:rPr>
                <w:rFonts w:eastAsia="MS Mincho"/>
                <w:bCs/>
                <w:sz w:val="26"/>
                <w:szCs w:val="26"/>
              </w:rPr>
            </w:pPr>
            <w:r w:rsidRPr="00EB1573">
              <w:rPr>
                <w:rFonts w:eastAsia="MS Mincho"/>
                <w:bCs/>
                <w:sz w:val="26"/>
                <w:szCs w:val="26"/>
              </w:rPr>
              <w:t>- Экскурсии</w:t>
            </w:r>
          </w:p>
          <w:p w:rsidR="006972F7" w:rsidRPr="00EB1573" w:rsidRDefault="006972F7" w:rsidP="00FE5D74">
            <w:pPr>
              <w:ind w:right="283"/>
              <w:jc w:val="both"/>
              <w:rPr>
                <w:rFonts w:eastAsia="MS Mincho"/>
                <w:bCs/>
                <w:sz w:val="26"/>
                <w:szCs w:val="26"/>
              </w:rPr>
            </w:pPr>
            <w:r w:rsidRPr="00EB1573">
              <w:rPr>
                <w:rFonts w:eastAsia="MS Mincho"/>
                <w:bCs/>
                <w:sz w:val="26"/>
                <w:szCs w:val="26"/>
              </w:rPr>
              <w:t xml:space="preserve"> - Проекты</w:t>
            </w:r>
          </w:p>
          <w:p w:rsidR="006972F7" w:rsidRPr="00EB1573" w:rsidRDefault="006972F7" w:rsidP="00FE5D74">
            <w:pPr>
              <w:ind w:right="283"/>
              <w:jc w:val="both"/>
              <w:rPr>
                <w:rFonts w:eastAsia="MS Mincho"/>
                <w:bCs/>
                <w:sz w:val="26"/>
                <w:szCs w:val="26"/>
              </w:rPr>
            </w:pPr>
            <w:r w:rsidRPr="00EB1573">
              <w:rPr>
                <w:rFonts w:eastAsia="MS Mincho"/>
                <w:bCs/>
                <w:sz w:val="26"/>
                <w:szCs w:val="26"/>
              </w:rPr>
              <w:t xml:space="preserve"> - Музыка</w:t>
            </w:r>
          </w:p>
          <w:p w:rsidR="006972F7" w:rsidRPr="00EB1573" w:rsidRDefault="006972F7" w:rsidP="00FE5D74">
            <w:pPr>
              <w:ind w:right="283"/>
              <w:jc w:val="both"/>
              <w:rPr>
                <w:rFonts w:eastAsia="MS Mincho"/>
                <w:bCs/>
                <w:sz w:val="26"/>
                <w:szCs w:val="26"/>
              </w:rPr>
            </w:pPr>
            <w:r w:rsidRPr="00EB1573">
              <w:rPr>
                <w:rFonts w:eastAsia="MS Mincho"/>
                <w:bCs/>
                <w:sz w:val="26"/>
                <w:szCs w:val="26"/>
              </w:rPr>
              <w:t xml:space="preserve"> - Индивидуальные беседы</w:t>
            </w:r>
          </w:p>
          <w:p w:rsidR="006972F7" w:rsidRPr="00256F14" w:rsidRDefault="006972F7" w:rsidP="00FE5D74">
            <w:pPr>
              <w:ind w:right="283"/>
              <w:jc w:val="both"/>
              <w:rPr>
                <w:rFonts w:eastAsia="MS Mincho"/>
                <w:bCs/>
                <w:sz w:val="26"/>
                <w:szCs w:val="26"/>
              </w:rPr>
            </w:pPr>
            <w:r w:rsidRPr="00EB1573">
              <w:rPr>
                <w:rFonts w:eastAsia="MS Mincho"/>
                <w:bCs/>
                <w:sz w:val="26"/>
                <w:szCs w:val="26"/>
              </w:rPr>
              <w:t xml:space="preserve"> - Моделирование ситуаций</w:t>
            </w:r>
          </w:p>
        </w:tc>
      </w:tr>
      <w:tr w:rsidR="006972F7" w:rsidRPr="00EB1573">
        <w:tc>
          <w:tcPr>
            <w:tcW w:w="2918" w:type="dxa"/>
          </w:tcPr>
          <w:p w:rsidR="006972F7" w:rsidRPr="00EB1573" w:rsidRDefault="006972F7" w:rsidP="00FE5D74">
            <w:pPr>
              <w:ind w:right="283"/>
              <w:jc w:val="center"/>
              <w:rPr>
                <w:rFonts w:eastAsia="MS Mincho"/>
                <w:b/>
                <w:sz w:val="26"/>
                <w:szCs w:val="26"/>
              </w:rPr>
            </w:pPr>
            <w:r w:rsidRPr="00EB1573">
              <w:rPr>
                <w:rFonts w:eastAsia="MS Mincho"/>
                <w:b/>
                <w:sz w:val="26"/>
                <w:szCs w:val="26"/>
              </w:rPr>
              <w:t>Речевое развитие</w:t>
            </w:r>
          </w:p>
          <w:p w:rsidR="006972F7" w:rsidRPr="00EB1573" w:rsidRDefault="006972F7" w:rsidP="00FE5D74">
            <w:pPr>
              <w:ind w:right="283"/>
              <w:jc w:val="center"/>
              <w:rPr>
                <w:rFonts w:eastAsia="MS Mincho"/>
                <w:b/>
                <w:sz w:val="26"/>
                <w:szCs w:val="26"/>
              </w:rPr>
            </w:pPr>
          </w:p>
        </w:tc>
        <w:tc>
          <w:tcPr>
            <w:tcW w:w="6971" w:type="dxa"/>
          </w:tcPr>
          <w:p w:rsidR="006972F7" w:rsidRPr="0017561C" w:rsidRDefault="006972F7" w:rsidP="00FE5D74">
            <w:pPr>
              <w:ind w:right="283"/>
              <w:rPr>
                <w:rFonts w:eastAsia="MS Mincho"/>
                <w:b/>
                <w:sz w:val="26"/>
                <w:szCs w:val="26"/>
              </w:rPr>
            </w:pPr>
            <w:r w:rsidRPr="00EB1573">
              <w:rPr>
                <w:rFonts w:eastAsia="MS Mincho"/>
                <w:sz w:val="26"/>
                <w:szCs w:val="26"/>
              </w:rPr>
              <w:t xml:space="preserve"> </w:t>
            </w:r>
            <w:r w:rsidRPr="0017561C">
              <w:rPr>
                <w:rFonts w:eastAsia="MS Mincho"/>
                <w:b/>
                <w:sz w:val="26"/>
                <w:szCs w:val="26"/>
              </w:rPr>
              <w:t>Формы</w:t>
            </w:r>
          </w:p>
          <w:p w:rsidR="006972F7" w:rsidRPr="00EB1573" w:rsidRDefault="006972F7" w:rsidP="00FE5D74">
            <w:pPr>
              <w:ind w:right="283"/>
              <w:jc w:val="both"/>
              <w:rPr>
                <w:rFonts w:eastAsia="MS Mincho"/>
                <w:sz w:val="26"/>
                <w:szCs w:val="26"/>
              </w:rPr>
            </w:pPr>
            <w:r w:rsidRPr="00EB1573">
              <w:rPr>
                <w:rFonts w:eastAsia="MS Mincho"/>
                <w:sz w:val="26"/>
                <w:szCs w:val="26"/>
              </w:rPr>
              <w:t xml:space="preserve">- </w:t>
            </w:r>
            <w:r w:rsidRPr="00EB1573">
              <w:rPr>
                <w:rFonts w:eastAsia="MS Mincho"/>
                <w:bCs/>
                <w:sz w:val="26"/>
                <w:szCs w:val="26"/>
              </w:rPr>
              <w:t>Чтение литературного произведения</w:t>
            </w:r>
          </w:p>
          <w:p w:rsidR="006972F7" w:rsidRPr="00EB1573" w:rsidRDefault="006972F7" w:rsidP="00FE5D74">
            <w:pPr>
              <w:ind w:right="283"/>
              <w:jc w:val="both"/>
              <w:rPr>
                <w:rFonts w:eastAsia="MS Mincho"/>
                <w:sz w:val="26"/>
                <w:szCs w:val="26"/>
              </w:rPr>
            </w:pPr>
            <w:r w:rsidRPr="00EB1573">
              <w:rPr>
                <w:rFonts w:eastAsia="MS Mincho"/>
                <w:sz w:val="26"/>
                <w:szCs w:val="26"/>
              </w:rPr>
              <w:t xml:space="preserve"> - </w:t>
            </w:r>
            <w:r w:rsidRPr="00EB1573">
              <w:rPr>
                <w:rFonts w:eastAsia="MS Mincho"/>
                <w:bCs/>
                <w:sz w:val="26"/>
                <w:szCs w:val="26"/>
              </w:rPr>
              <w:t>Рассказ литературного произведения</w:t>
            </w:r>
          </w:p>
          <w:p w:rsidR="006972F7" w:rsidRPr="00EB1573" w:rsidRDefault="006972F7" w:rsidP="00FE5D74">
            <w:pPr>
              <w:ind w:right="283"/>
              <w:jc w:val="both"/>
              <w:rPr>
                <w:rFonts w:eastAsia="MS Mincho"/>
                <w:sz w:val="26"/>
                <w:szCs w:val="26"/>
              </w:rPr>
            </w:pPr>
            <w:r w:rsidRPr="00EB1573">
              <w:rPr>
                <w:rFonts w:eastAsia="MS Mincho"/>
                <w:sz w:val="26"/>
                <w:szCs w:val="26"/>
              </w:rPr>
              <w:t xml:space="preserve"> - </w:t>
            </w:r>
            <w:r w:rsidRPr="00EB1573">
              <w:rPr>
                <w:rFonts w:eastAsia="MS Mincho"/>
                <w:bCs/>
                <w:sz w:val="26"/>
                <w:szCs w:val="26"/>
              </w:rPr>
              <w:t>Беседа о прочитанном произведении</w:t>
            </w:r>
          </w:p>
          <w:p w:rsidR="006972F7" w:rsidRPr="00EB1573" w:rsidRDefault="006972F7" w:rsidP="00FE5D74">
            <w:pPr>
              <w:ind w:right="283"/>
              <w:jc w:val="both"/>
              <w:rPr>
                <w:rFonts w:eastAsia="MS Mincho"/>
                <w:sz w:val="26"/>
                <w:szCs w:val="26"/>
              </w:rPr>
            </w:pPr>
            <w:r w:rsidRPr="00EB1573">
              <w:rPr>
                <w:rFonts w:eastAsia="MS Mincho"/>
                <w:sz w:val="26"/>
                <w:szCs w:val="26"/>
              </w:rPr>
              <w:t xml:space="preserve"> - </w:t>
            </w:r>
            <w:r w:rsidRPr="00EB1573">
              <w:rPr>
                <w:rFonts w:eastAsia="MS Mincho"/>
                <w:bCs/>
                <w:sz w:val="26"/>
                <w:szCs w:val="26"/>
              </w:rPr>
              <w:t>Обсуждение литературного произведения</w:t>
            </w:r>
          </w:p>
          <w:p w:rsidR="006972F7" w:rsidRPr="00EB1573" w:rsidRDefault="006972F7" w:rsidP="00FE5D74">
            <w:pPr>
              <w:ind w:right="283"/>
              <w:jc w:val="both"/>
              <w:rPr>
                <w:rFonts w:eastAsia="MS Mincho"/>
                <w:sz w:val="26"/>
                <w:szCs w:val="26"/>
              </w:rPr>
            </w:pPr>
            <w:r w:rsidRPr="00EB1573">
              <w:rPr>
                <w:rFonts w:eastAsia="MS Mincho"/>
                <w:sz w:val="26"/>
                <w:szCs w:val="26"/>
              </w:rPr>
              <w:t xml:space="preserve"> - </w:t>
            </w:r>
            <w:r w:rsidRPr="00EB1573">
              <w:rPr>
                <w:rFonts w:eastAsia="MS Mincho"/>
                <w:bCs/>
                <w:sz w:val="26"/>
                <w:szCs w:val="26"/>
              </w:rPr>
              <w:t>Инсценирование литературного произведения</w:t>
            </w:r>
          </w:p>
          <w:p w:rsidR="006972F7" w:rsidRPr="00EB1573" w:rsidRDefault="006972F7" w:rsidP="00FE5D74">
            <w:pPr>
              <w:ind w:right="283"/>
              <w:jc w:val="both"/>
              <w:rPr>
                <w:rFonts w:eastAsia="MS Mincho"/>
                <w:sz w:val="26"/>
                <w:szCs w:val="26"/>
              </w:rPr>
            </w:pPr>
            <w:r w:rsidRPr="00EB1573">
              <w:rPr>
                <w:rFonts w:eastAsia="MS Mincho"/>
                <w:bCs/>
                <w:sz w:val="26"/>
                <w:szCs w:val="26"/>
              </w:rPr>
              <w:t xml:space="preserve"> - Театрализованная игра </w:t>
            </w:r>
          </w:p>
          <w:p w:rsidR="006972F7" w:rsidRPr="00EB1573" w:rsidRDefault="006972F7" w:rsidP="00FE5D74">
            <w:pPr>
              <w:ind w:right="283"/>
              <w:jc w:val="both"/>
              <w:rPr>
                <w:rFonts w:eastAsia="MS Mincho"/>
                <w:sz w:val="26"/>
                <w:szCs w:val="26"/>
              </w:rPr>
            </w:pPr>
            <w:r w:rsidRPr="00EB1573">
              <w:rPr>
                <w:rFonts w:eastAsia="MS Mincho"/>
                <w:sz w:val="26"/>
                <w:szCs w:val="26"/>
              </w:rPr>
              <w:t xml:space="preserve"> - </w:t>
            </w:r>
            <w:r w:rsidRPr="00EB1573">
              <w:rPr>
                <w:rFonts w:eastAsia="MS Mincho"/>
                <w:bCs/>
                <w:sz w:val="26"/>
                <w:szCs w:val="26"/>
              </w:rPr>
              <w:t>Игра на основе сюжета литературного произведения</w:t>
            </w:r>
          </w:p>
          <w:p w:rsidR="006972F7" w:rsidRPr="00EB1573" w:rsidRDefault="006972F7" w:rsidP="00FE5D74">
            <w:pPr>
              <w:ind w:right="283"/>
              <w:jc w:val="both"/>
              <w:rPr>
                <w:rFonts w:eastAsia="MS Mincho"/>
                <w:bCs/>
                <w:sz w:val="26"/>
                <w:szCs w:val="26"/>
              </w:rPr>
            </w:pPr>
            <w:r w:rsidRPr="00EB1573">
              <w:rPr>
                <w:rFonts w:eastAsia="MS Mincho"/>
                <w:sz w:val="26"/>
                <w:szCs w:val="26"/>
              </w:rPr>
              <w:t xml:space="preserve"> - </w:t>
            </w:r>
            <w:r w:rsidRPr="00EB1573">
              <w:rPr>
                <w:rFonts w:eastAsia="MS Mincho"/>
                <w:bCs/>
                <w:sz w:val="26"/>
                <w:szCs w:val="26"/>
              </w:rPr>
              <w:t>Изобразительная деятельность по мотивам прочитанного</w:t>
            </w:r>
          </w:p>
          <w:p w:rsidR="006972F7" w:rsidRPr="00EB1573" w:rsidRDefault="006972F7" w:rsidP="00FE5D74">
            <w:pPr>
              <w:ind w:right="283"/>
              <w:jc w:val="both"/>
              <w:rPr>
                <w:rFonts w:eastAsia="MS Mincho"/>
                <w:bCs/>
                <w:sz w:val="26"/>
                <w:szCs w:val="26"/>
              </w:rPr>
            </w:pPr>
            <w:r w:rsidRPr="00EB1573">
              <w:rPr>
                <w:rFonts w:eastAsia="MS Mincho"/>
                <w:bCs/>
                <w:sz w:val="26"/>
                <w:szCs w:val="26"/>
              </w:rPr>
              <w:t xml:space="preserve"> - Сочинение по мотивам прочитанного</w:t>
            </w:r>
          </w:p>
          <w:p w:rsidR="006972F7" w:rsidRPr="00EB1573" w:rsidRDefault="006972F7" w:rsidP="00FE5D74">
            <w:pPr>
              <w:ind w:right="283"/>
              <w:jc w:val="both"/>
              <w:rPr>
                <w:rFonts w:eastAsia="MS Mincho"/>
                <w:bCs/>
                <w:sz w:val="26"/>
                <w:szCs w:val="26"/>
              </w:rPr>
            </w:pPr>
            <w:r w:rsidRPr="00EB1573">
              <w:rPr>
                <w:rFonts w:eastAsia="MS Mincho"/>
                <w:sz w:val="26"/>
                <w:szCs w:val="26"/>
              </w:rPr>
              <w:t xml:space="preserve"> - </w:t>
            </w:r>
            <w:r w:rsidRPr="00EB1573">
              <w:rPr>
                <w:rFonts w:eastAsia="MS Mincho"/>
                <w:bCs/>
                <w:sz w:val="26"/>
                <w:szCs w:val="26"/>
              </w:rPr>
              <w:t>Ситуативная беседа</w:t>
            </w:r>
            <w:r w:rsidRPr="00EB1573">
              <w:rPr>
                <w:rFonts w:eastAsia="MS Mincho"/>
                <w:sz w:val="26"/>
                <w:szCs w:val="26"/>
              </w:rPr>
              <w:t xml:space="preserve"> </w:t>
            </w:r>
            <w:r w:rsidRPr="00EB1573">
              <w:rPr>
                <w:rFonts w:eastAsia="MS Mincho"/>
                <w:bCs/>
                <w:sz w:val="26"/>
                <w:szCs w:val="26"/>
              </w:rPr>
              <w:t>по мотивам прочитанного</w:t>
            </w:r>
          </w:p>
          <w:p w:rsidR="006972F7" w:rsidRPr="00EB1573" w:rsidRDefault="006972F7" w:rsidP="00FE5D74">
            <w:pPr>
              <w:ind w:right="283"/>
              <w:jc w:val="both"/>
              <w:rPr>
                <w:rFonts w:eastAsia="MS Mincho"/>
                <w:bCs/>
                <w:sz w:val="26"/>
                <w:szCs w:val="26"/>
              </w:rPr>
            </w:pPr>
            <w:r w:rsidRPr="00EB1573">
              <w:rPr>
                <w:rFonts w:eastAsia="MS Mincho"/>
                <w:bCs/>
                <w:sz w:val="26"/>
                <w:szCs w:val="26"/>
              </w:rPr>
              <w:t xml:space="preserve"> - Словесные игры, сюжетные игры</w:t>
            </w:r>
          </w:p>
          <w:p w:rsidR="006972F7" w:rsidRPr="00EB1573" w:rsidRDefault="006972F7" w:rsidP="00FE5D74">
            <w:pPr>
              <w:ind w:right="283"/>
              <w:jc w:val="both"/>
              <w:rPr>
                <w:rFonts w:eastAsia="MS Mincho"/>
                <w:bCs/>
                <w:sz w:val="26"/>
                <w:szCs w:val="26"/>
              </w:rPr>
            </w:pPr>
            <w:r w:rsidRPr="00EB1573">
              <w:rPr>
                <w:rFonts w:eastAsia="MS Mincho"/>
                <w:bCs/>
                <w:sz w:val="26"/>
                <w:szCs w:val="26"/>
              </w:rPr>
              <w:t xml:space="preserve"> - Отгадывание загадок</w:t>
            </w:r>
          </w:p>
          <w:p w:rsidR="006972F7" w:rsidRPr="00256F14" w:rsidRDefault="006972F7" w:rsidP="00FE5D74">
            <w:pPr>
              <w:ind w:right="283"/>
              <w:jc w:val="both"/>
              <w:rPr>
                <w:rFonts w:eastAsia="MS Mincho"/>
                <w:bCs/>
                <w:sz w:val="26"/>
                <w:szCs w:val="26"/>
              </w:rPr>
            </w:pPr>
            <w:r w:rsidRPr="00EB1573">
              <w:rPr>
                <w:rFonts w:eastAsia="MS Mincho"/>
                <w:bCs/>
                <w:sz w:val="26"/>
                <w:szCs w:val="26"/>
              </w:rPr>
              <w:t xml:space="preserve"> - Конкурсы, праздники и развлечения</w:t>
            </w:r>
          </w:p>
        </w:tc>
      </w:tr>
      <w:tr w:rsidR="006972F7" w:rsidRPr="00EB1573">
        <w:tc>
          <w:tcPr>
            <w:tcW w:w="2918" w:type="dxa"/>
          </w:tcPr>
          <w:p w:rsidR="006972F7" w:rsidRPr="00EB1573" w:rsidRDefault="006972F7" w:rsidP="00FE5D74">
            <w:pPr>
              <w:ind w:right="283"/>
              <w:jc w:val="center"/>
              <w:rPr>
                <w:rFonts w:eastAsia="MS Mincho"/>
                <w:b/>
                <w:sz w:val="26"/>
                <w:szCs w:val="26"/>
              </w:rPr>
            </w:pPr>
            <w:r w:rsidRPr="00EB1573">
              <w:rPr>
                <w:rFonts w:eastAsia="MS Mincho"/>
                <w:b/>
                <w:sz w:val="26"/>
                <w:szCs w:val="26"/>
              </w:rPr>
              <w:t>Художественно-эстетическое развитие</w:t>
            </w:r>
          </w:p>
        </w:tc>
        <w:tc>
          <w:tcPr>
            <w:tcW w:w="6971" w:type="dxa"/>
          </w:tcPr>
          <w:p w:rsidR="006972F7" w:rsidRPr="0017561C" w:rsidRDefault="006972F7" w:rsidP="00FE5D74">
            <w:pPr>
              <w:ind w:right="283"/>
              <w:rPr>
                <w:rFonts w:eastAsia="MS Mincho"/>
                <w:b/>
                <w:sz w:val="26"/>
                <w:szCs w:val="26"/>
              </w:rPr>
            </w:pPr>
            <w:r w:rsidRPr="0017561C">
              <w:rPr>
                <w:rFonts w:eastAsia="MS Mincho"/>
                <w:b/>
                <w:sz w:val="26"/>
                <w:szCs w:val="26"/>
              </w:rPr>
              <w:t>Формы</w:t>
            </w:r>
          </w:p>
          <w:p w:rsidR="006972F7" w:rsidRPr="00EB1573" w:rsidRDefault="006972F7" w:rsidP="00FE5D74">
            <w:pPr>
              <w:ind w:right="283"/>
              <w:rPr>
                <w:rFonts w:eastAsia="MS Mincho"/>
                <w:sz w:val="26"/>
                <w:szCs w:val="26"/>
              </w:rPr>
            </w:pPr>
            <w:r w:rsidRPr="00EB1573">
              <w:rPr>
                <w:rFonts w:eastAsia="MS Mincho"/>
                <w:b/>
                <w:bCs/>
                <w:sz w:val="26"/>
                <w:szCs w:val="26"/>
              </w:rPr>
              <w:t xml:space="preserve">- </w:t>
            </w:r>
            <w:r w:rsidRPr="00EB1573">
              <w:rPr>
                <w:rFonts w:eastAsia="MS Mincho"/>
                <w:bCs/>
                <w:sz w:val="26"/>
                <w:szCs w:val="26"/>
              </w:rPr>
              <w:t>Праздники, развлечения, досуги</w:t>
            </w:r>
          </w:p>
          <w:p w:rsidR="006972F7" w:rsidRPr="00EB1573" w:rsidRDefault="006972F7" w:rsidP="00FE5D74">
            <w:pPr>
              <w:ind w:right="283"/>
              <w:rPr>
                <w:rFonts w:eastAsia="MS Mincho"/>
                <w:sz w:val="26"/>
                <w:szCs w:val="26"/>
              </w:rPr>
            </w:pPr>
            <w:r w:rsidRPr="00EB1573">
              <w:rPr>
                <w:rFonts w:eastAsia="MS Mincho"/>
                <w:bCs/>
                <w:sz w:val="26"/>
                <w:szCs w:val="26"/>
              </w:rPr>
              <w:t>- Музыка в повседневной жизни:</w:t>
            </w:r>
          </w:p>
          <w:p w:rsidR="006972F7" w:rsidRPr="00EB1573" w:rsidRDefault="006972F7" w:rsidP="00FE5D74">
            <w:pPr>
              <w:ind w:right="283"/>
              <w:rPr>
                <w:rFonts w:eastAsia="MS Mincho"/>
                <w:bCs/>
                <w:sz w:val="26"/>
                <w:szCs w:val="26"/>
              </w:rPr>
            </w:pPr>
            <w:r w:rsidRPr="00EB1573">
              <w:rPr>
                <w:rFonts w:eastAsia="MS Mincho"/>
                <w:bCs/>
                <w:sz w:val="26"/>
                <w:szCs w:val="26"/>
              </w:rPr>
              <w:t>- Театрализаация</w:t>
            </w:r>
          </w:p>
          <w:p w:rsidR="006972F7" w:rsidRPr="00EB1573" w:rsidRDefault="006972F7" w:rsidP="00FE5D74">
            <w:pPr>
              <w:ind w:right="283"/>
              <w:rPr>
                <w:rFonts w:eastAsia="MS Mincho"/>
                <w:sz w:val="26"/>
                <w:szCs w:val="26"/>
              </w:rPr>
            </w:pPr>
            <w:r w:rsidRPr="00EB1573">
              <w:rPr>
                <w:rFonts w:eastAsia="MS Mincho"/>
                <w:bCs/>
                <w:sz w:val="26"/>
                <w:szCs w:val="26"/>
              </w:rPr>
              <w:t>-  Импровизация на инструментах</w:t>
            </w:r>
          </w:p>
          <w:p w:rsidR="006972F7" w:rsidRPr="00EB1573" w:rsidRDefault="006972F7" w:rsidP="00FE5D74">
            <w:pPr>
              <w:ind w:right="283"/>
              <w:rPr>
                <w:rFonts w:eastAsia="MS Mincho"/>
                <w:sz w:val="26"/>
                <w:szCs w:val="26"/>
              </w:rPr>
            </w:pPr>
            <w:r w:rsidRPr="00EB1573">
              <w:rPr>
                <w:rFonts w:eastAsia="MS Mincho"/>
                <w:bCs/>
                <w:sz w:val="26"/>
                <w:szCs w:val="26"/>
              </w:rPr>
              <w:t>- Музыкально-дидактические игры</w:t>
            </w:r>
          </w:p>
          <w:p w:rsidR="006972F7" w:rsidRPr="00EB1573" w:rsidRDefault="006972F7" w:rsidP="00FE5D74">
            <w:pPr>
              <w:ind w:right="283"/>
              <w:rPr>
                <w:rFonts w:eastAsia="MS Mincho"/>
                <w:sz w:val="26"/>
                <w:szCs w:val="26"/>
              </w:rPr>
            </w:pPr>
            <w:r w:rsidRPr="00EB1573">
              <w:rPr>
                <w:rFonts w:eastAsia="MS Mincho"/>
                <w:bCs/>
                <w:sz w:val="26"/>
                <w:szCs w:val="26"/>
              </w:rPr>
              <w:t>- Игры-драматизации</w:t>
            </w:r>
          </w:p>
          <w:p w:rsidR="006972F7" w:rsidRPr="00EB1573" w:rsidRDefault="006972F7" w:rsidP="00FE5D74">
            <w:pPr>
              <w:ind w:right="283"/>
              <w:rPr>
                <w:rFonts w:eastAsia="MS Mincho"/>
                <w:sz w:val="26"/>
                <w:szCs w:val="26"/>
              </w:rPr>
            </w:pPr>
            <w:r w:rsidRPr="00EB1573">
              <w:rPr>
                <w:rFonts w:eastAsia="MS Mincho"/>
                <w:bCs/>
                <w:sz w:val="26"/>
                <w:szCs w:val="26"/>
              </w:rPr>
              <w:t xml:space="preserve">- Аккомпанемент в пении, танце и др </w:t>
            </w:r>
          </w:p>
          <w:p w:rsidR="006972F7" w:rsidRPr="00EB1573" w:rsidRDefault="006972F7" w:rsidP="00FE5D74">
            <w:pPr>
              <w:ind w:right="283"/>
              <w:rPr>
                <w:rFonts w:eastAsia="MS Mincho"/>
                <w:sz w:val="26"/>
                <w:szCs w:val="26"/>
              </w:rPr>
            </w:pPr>
            <w:r w:rsidRPr="00EB1573">
              <w:rPr>
                <w:rFonts w:eastAsia="MS Mincho"/>
                <w:bCs/>
                <w:sz w:val="26"/>
                <w:szCs w:val="26"/>
              </w:rPr>
              <w:t xml:space="preserve">- Детский ансамбль, оркестр </w:t>
            </w:r>
          </w:p>
          <w:p w:rsidR="006972F7" w:rsidRPr="00EB1573" w:rsidRDefault="006972F7" w:rsidP="00FE5D74">
            <w:pPr>
              <w:ind w:right="283"/>
              <w:rPr>
                <w:rFonts w:eastAsia="MS Mincho"/>
                <w:sz w:val="26"/>
                <w:szCs w:val="26"/>
              </w:rPr>
            </w:pPr>
            <w:r w:rsidRPr="00EB1573">
              <w:rPr>
                <w:rFonts w:eastAsia="MS Mincho"/>
                <w:bCs/>
                <w:sz w:val="26"/>
                <w:szCs w:val="26"/>
              </w:rPr>
              <w:t xml:space="preserve"> - Игры в «концерт», «спектакль», «музыкальные занятия», «оркестр».</w:t>
            </w:r>
          </w:p>
          <w:p w:rsidR="006972F7" w:rsidRPr="00EB1573" w:rsidRDefault="006972F7" w:rsidP="00FE5D74">
            <w:pPr>
              <w:ind w:right="283"/>
              <w:rPr>
                <w:rFonts w:eastAsia="MS Mincho"/>
                <w:sz w:val="26"/>
                <w:szCs w:val="26"/>
              </w:rPr>
            </w:pPr>
            <w:r w:rsidRPr="00EB1573">
              <w:rPr>
                <w:rFonts w:eastAsia="MS Mincho"/>
                <w:bCs/>
                <w:sz w:val="26"/>
                <w:szCs w:val="26"/>
              </w:rPr>
              <w:t xml:space="preserve">- Подбор на инструментах знакомых мелодий и сочинения новых </w:t>
            </w:r>
          </w:p>
          <w:p w:rsidR="006972F7" w:rsidRPr="00EB1573" w:rsidRDefault="006972F7" w:rsidP="00FE5D74">
            <w:pPr>
              <w:ind w:right="283"/>
              <w:rPr>
                <w:rFonts w:eastAsia="MS Mincho"/>
                <w:sz w:val="26"/>
                <w:szCs w:val="26"/>
              </w:rPr>
            </w:pPr>
            <w:r w:rsidRPr="00EB1573">
              <w:rPr>
                <w:rFonts w:eastAsia="MS Mincho"/>
                <w:sz w:val="26"/>
                <w:szCs w:val="26"/>
              </w:rPr>
              <w:t xml:space="preserve"> - Работа художественных мастерских</w:t>
            </w:r>
          </w:p>
          <w:p w:rsidR="006972F7" w:rsidRDefault="006972F7" w:rsidP="00FE5D74">
            <w:pPr>
              <w:ind w:right="283"/>
              <w:rPr>
                <w:rFonts w:eastAsia="MS Mincho"/>
                <w:sz w:val="26"/>
                <w:szCs w:val="26"/>
              </w:rPr>
            </w:pPr>
            <w:r w:rsidRPr="00EB1573">
              <w:rPr>
                <w:rFonts w:eastAsia="MS Mincho"/>
                <w:sz w:val="26"/>
                <w:szCs w:val="26"/>
              </w:rPr>
              <w:t xml:space="preserve"> - Экспериментирование с художественными материалами</w:t>
            </w:r>
          </w:p>
          <w:p w:rsidR="006972F7" w:rsidRDefault="006972F7" w:rsidP="00FE5D74">
            <w:pPr>
              <w:ind w:right="283"/>
              <w:rPr>
                <w:rFonts w:eastAsia="MS Mincho"/>
                <w:sz w:val="26"/>
                <w:szCs w:val="26"/>
              </w:rPr>
            </w:pPr>
            <w:r>
              <w:rPr>
                <w:rFonts w:eastAsia="MS Mincho"/>
                <w:sz w:val="26"/>
                <w:szCs w:val="26"/>
              </w:rPr>
              <w:t>- Выставки</w:t>
            </w:r>
          </w:p>
          <w:p w:rsidR="006972F7" w:rsidRPr="00EB1573" w:rsidRDefault="006972F7" w:rsidP="00FE5D74">
            <w:pPr>
              <w:ind w:right="283"/>
              <w:rPr>
                <w:rFonts w:eastAsia="MS Mincho"/>
                <w:sz w:val="26"/>
                <w:szCs w:val="26"/>
              </w:rPr>
            </w:pPr>
            <w:r w:rsidRPr="00EB1573">
              <w:rPr>
                <w:rFonts w:eastAsia="MS Mincho"/>
                <w:sz w:val="26"/>
                <w:szCs w:val="26"/>
              </w:rPr>
              <w:t xml:space="preserve">- Конструирование по образцу, по модели, по простейшим чертежам и схемам, по замыслу, </w:t>
            </w:r>
            <w:r>
              <w:rPr>
                <w:rFonts w:eastAsia="MS Mincho"/>
                <w:sz w:val="26"/>
                <w:szCs w:val="26"/>
              </w:rPr>
              <w:t xml:space="preserve">условиям, </w:t>
            </w:r>
            <w:r w:rsidRPr="00EB1573">
              <w:rPr>
                <w:rFonts w:eastAsia="MS Mincho"/>
                <w:sz w:val="26"/>
                <w:szCs w:val="26"/>
              </w:rPr>
              <w:t>по теме, каркасное конструирование.</w:t>
            </w:r>
          </w:p>
        </w:tc>
      </w:tr>
      <w:tr w:rsidR="006972F7" w:rsidRPr="00EB1573">
        <w:tc>
          <w:tcPr>
            <w:tcW w:w="2918" w:type="dxa"/>
          </w:tcPr>
          <w:p w:rsidR="006972F7" w:rsidRPr="00EB1573" w:rsidRDefault="006972F7" w:rsidP="00FE5D74">
            <w:pPr>
              <w:ind w:right="283"/>
              <w:jc w:val="center"/>
              <w:rPr>
                <w:rFonts w:eastAsia="MS Mincho"/>
                <w:b/>
                <w:sz w:val="26"/>
                <w:szCs w:val="26"/>
              </w:rPr>
            </w:pPr>
            <w:r w:rsidRPr="00EB1573">
              <w:rPr>
                <w:rFonts w:eastAsia="MS Mincho"/>
                <w:b/>
                <w:sz w:val="26"/>
                <w:szCs w:val="26"/>
              </w:rPr>
              <w:t>Физическое развитие</w:t>
            </w:r>
          </w:p>
        </w:tc>
        <w:tc>
          <w:tcPr>
            <w:tcW w:w="6971" w:type="dxa"/>
          </w:tcPr>
          <w:p w:rsidR="006972F7" w:rsidRPr="0017561C" w:rsidRDefault="006972F7" w:rsidP="00FE5D74">
            <w:pPr>
              <w:ind w:right="283"/>
              <w:rPr>
                <w:rFonts w:eastAsia="MS Mincho"/>
                <w:b/>
                <w:sz w:val="26"/>
                <w:szCs w:val="26"/>
              </w:rPr>
            </w:pPr>
            <w:r w:rsidRPr="00EB1573">
              <w:rPr>
                <w:rFonts w:eastAsia="MS Mincho"/>
                <w:bCs/>
                <w:sz w:val="26"/>
                <w:szCs w:val="26"/>
              </w:rPr>
              <w:t xml:space="preserve"> </w:t>
            </w:r>
            <w:r w:rsidRPr="0017561C">
              <w:rPr>
                <w:rFonts w:eastAsia="MS Mincho"/>
                <w:b/>
                <w:sz w:val="26"/>
                <w:szCs w:val="26"/>
              </w:rPr>
              <w:t>Формы</w:t>
            </w:r>
          </w:p>
          <w:p w:rsidR="006972F7" w:rsidRPr="00EB1573" w:rsidRDefault="006972F7" w:rsidP="00FE5D74">
            <w:pPr>
              <w:ind w:right="283"/>
              <w:jc w:val="both"/>
              <w:rPr>
                <w:rFonts w:eastAsia="MS Mincho"/>
                <w:sz w:val="26"/>
                <w:szCs w:val="26"/>
              </w:rPr>
            </w:pPr>
            <w:r w:rsidRPr="00EB1573">
              <w:rPr>
                <w:rFonts w:eastAsia="MS Mincho"/>
                <w:bCs/>
                <w:sz w:val="26"/>
                <w:szCs w:val="26"/>
              </w:rPr>
              <w:t>- Физкультурные занятия</w:t>
            </w:r>
            <w:r w:rsidRPr="00EB1573">
              <w:rPr>
                <w:rFonts w:eastAsia="MS Mincho"/>
                <w:sz w:val="26"/>
                <w:szCs w:val="26"/>
              </w:rPr>
              <w:t xml:space="preserve"> </w:t>
            </w:r>
          </w:p>
          <w:p w:rsidR="006972F7" w:rsidRPr="00EB1573" w:rsidRDefault="006972F7" w:rsidP="00FE5D74">
            <w:pPr>
              <w:ind w:right="283"/>
              <w:jc w:val="both"/>
              <w:rPr>
                <w:rFonts w:eastAsia="MS Mincho"/>
                <w:sz w:val="26"/>
                <w:szCs w:val="26"/>
              </w:rPr>
            </w:pPr>
            <w:r w:rsidRPr="00EB1573">
              <w:rPr>
                <w:rFonts w:eastAsia="MS Mincho"/>
                <w:bCs/>
                <w:sz w:val="26"/>
                <w:szCs w:val="26"/>
              </w:rPr>
              <w:t xml:space="preserve"> - Закаливающие  процедуры</w:t>
            </w:r>
            <w:r w:rsidRPr="00EB1573">
              <w:rPr>
                <w:rFonts w:eastAsia="MS Mincho"/>
                <w:sz w:val="26"/>
                <w:szCs w:val="26"/>
              </w:rPr>
              <w:t xml:space="preserve"> </w:t>
            </w:r>
          </w:p>
          <w:p w:rsidR="006972F7" w:rsidRPr="00EB1573" w:rsidRDefault="006972F7" w:rsidP="00FE5D74">
            <w:pPr>
              <w:ind w:right="283"/>
              <w:jc w:val="both"/>
              <w:rPr>
                <w:rFonts w:eastAsia="MS Mincho"/>
                <w:sz w:val="26"/>
                <w:szCs w:val="26"/>
              </w:rPr>
            </w:pPr>
            <w:r w:rsidRPr="00EB1573">
              <w:rPr>
                <w:rFonts w:eastAsia="MS Mincho"/>
                <w:bCs/>
                <w:sz w:val="26"/>
                <w:szCs w:val="26"/>
              </w:rPr>
              <w:t xml:space="preserve"> - Подвижные игры</w:t>
            </w:r>
            <w:r w:rsidRPr="00EB1573">
              <w:rPr>
                <w:rFonts w:eastAsia="MS Mincho"/>
                <w:sz w:val="26"/>
                <w:szCs w:val="26"/>
              </w:rPr>
              <w:t xml:space="preserve"> </w:t>
            </w:r>
          </w:p>
          <w:p w:rsidR="006972F7" w:rsidRPr="00EB1573" w:rsidRDefault="006972F7" w:rsidP="00FE5D74">
            <w:pPr>
              <w:ind w:right="283"/>
              <w:jc w:val="both"/>
              <w:rPr>
                <w:rFonts w:eastAsia="MS Mincho"/>
                <w:sz w:val="26"/>
                <w:szCs w:val="26"/>
              </w:rPr>
            </w:pPr>
            <w:r w:rsidRPr="00EB1573">
              <w:rPr>
                <w:rFonts w:eastAsia="MS Mincho"/>
                <w:bCs/>
                <w:sz w:val="26"/>
                <w:szCs w:val="26"/>
              </w:rPr>
              <w:t xml:space="preserve"> - Физкультминутки</w:t>
            </w:r>
            <w:r w:rsidRPr="00EB1573">
              <w:rPr>
                <w:rFonts w:eastAsia="MS Mincho"/>
                <w:sz w:val="26"/>
                <w:szCs w:val="26"/>
              </w:rPr>
              <w:t xml:space="preserve"> </w:t>
            </w:r>
          </w:p>
          <w:p w:rsidR="006972F7" w:rsidRPr="00EB1573" w:rsidRDefault="006972F7" w:rsidP="00FE5D74">
            <w:pPr>
              <w:ind w:right="283"/>
              <w:jc w:val="both"/>
              <w:rPr>
                <w:rFonts w:eastAsia="MS Mincho"/>
                <w:sz w:val="26"/>
                <w:szCs w:val="26"/>
              </w:rPr>
            </w:pPr>
            <w:r w:rsidRPr="00EB1573">
              <w:rPr>
                <w:rFonts w:eastAsia="MS Mincho"/>
                <w:sz w:val="26"/>
                <w:szCs w:val="26"/>
              </w:rPr>
              <w:t xml:space="preserve"> - Динамические паузы</w:t>
            </w:r>
          </w:p>
          <w:p w:rsidR="006972F7" w:rsidRPr="00EB1573" w:rsidRDefault="006972F7" w:rsidP="00FE5D74">
            <w:pPr>
              <w:ind w:right="283"/>
              <w:jc w:val="both"/>
              <w:rPr>
                <w:rFonts w:eastAsia="MS Mincho"/>
                <w:sz w:val="26"/>
                <w:szCs w:val="26"/>
              </w:rPr>
            </w:pPr>
            <w:r w:rsidRPr="00EB1573">
              <w:rPr>
                <w:rFonts w:eastAsia="MS Mincho"/>
                <w:bCs/>
                <w:sz w:val="26"/>
                <w:szCs w:val="26"/>
              </w:rPr>
              <w:t xml:space="preserve"> - Утренняя гимнастика</w:t>
            </w:r>
            <w:r w:rsidRPr="00EB1573">
              <w:rPr>
                <w:rFonts w:eastAsia="MS Mincho"/>
                <w:sz w:val="26"/>
                <w:szCs w:val="26"/>
              </w:rPr>
              <w:t xml:space="preserve"> </w:t>
            </w:r>
          </w:p>
          <w:p w:rsidR="006972F7" w:rsidRPr="00EB1573" w:rsidRDefault="006972F7" w:rsidP="00FE5D74">
            <w:pPr>
              <w:ind w:right="283"/>
              <w:jc w:val="both"/>
              <w:rPr>
                <w:rFonts w:eastAsia="MS Mincho"/>
                <w:sz w:val="26"/>
                <w:szCs w:val="26"/>
              </w:rPr>
            </w:pPr>
            <w:r w:rsidRPr="00EB1573">
              <w:rPr>
                <w:rFonts w:eastAsia="MS Mincho"/>
                <w:bCs/>
                <w:sz w:val="26"/>
                <w:szCs w:val="26"/>
              </w:rPr>
              <w:t xml:space="preserve"> - Корригирующая гимнастика</w:t>
            </w:r>
            <w:r w:rsidRPr="00EB1573">
              <w:rPr>
                <w:rFonts w:eastAsia="MS Mincho"/>
                <w:sz w:val="26"/>
                <w:szCs w:val="26"/>
              </w:rPr>
              <w:t xml:space="preserve"> </w:t>
            </w:r>
          </w:p>
          <w:p w:rsidR="006972F7" w:rsidRPr="00EB1573" w:rsidRDefault="006972F7" w:rsidP="00FE5D74">
            <w:pPr>
              <w:ind w:right="283"/>
              <w:jc w:val="both"/>
              <w:rPr>
                <w:rFonts w:eastAsia="MS Mincho"/>
                <w:bCs/>
                <w:sz w:val="26"/>
                <w:szCs w:val="26"/>
              </w:rPr>
            </w:pPr>
            <w:r w:rsidRPr="00EB1573">
              <w:rPr>
                <w:rFonts w:eastAsia="MS Mincho"/>
                <w:bCs/>
                <w:sz w:val="26"/>
                <w:szCs w:val="26"/>
              </w:rPr>
              <w:t xml:space="preserve"> - Гимнастика пробуждения</w:t>
            </w:r>
          </w:p>
          <w:p w:rsidR="006972F7" w:rsidRPr="00EB1573" w:rsidRDefault="006972F7" w:rsidP="00FE5D74">
            <w:pPr>
              <w:ind w:right="283"/>
              <w:jc w:val="both"/>
              <w:rPr>
                <w:rFonts w:eastAsia="MS Mincho"/>
                <w:sz w:val="26"/>
                <w:szCs w:val="26"/>
              </w:rPr>
            </w:pPr>
            <w:r w:rsidRPr="00EB1573">
              <w:rPr>
                <w:rFonts w:eastAsia="MS Mincho"/>
                <w:bCs/>
                <w:sz w:val="26"/>
                <w:szCs w:val="26"/>
              </w:rPr>
              <w:t xml:space="preserve"> - Подвижные игры</w:t>
            </w:r>
            <w:r w:rsidRPr="00EB1573">
              <w:rPr>
                <w:rFonts w:eastAsia="MS Mincho"/>
                <w:sz w:val="26"/>
                <w:szCs w:val="26"/>
              </w:rPr>
              <w:t xml:space="preserve"> </w:t>
            </w:r>
          </w:p>
          <w:p w:rsidR="006972F7" w:rsidRPr="00EB1573" w:rsidRDefault="006972F7" w:rsidP="00FE5D74">
            <w:pPr>
              <w:ind w:right="283"/>
              <w:jc w:val="both"/>
              <w:rPr>
                <w:rFonts w:eastAsia="MS Mincho"/>
                <w:sz w:val="26"/>
                <w:szCs w:val="26"/>
              </w:rPr>
            </w:pPr>
            <w:r w:rsidRPr="00EB1573">
              <w:rPr>
                <w:rFonts w:eastAsia="MS Mincho"/>
                <w:bCs/>
                <w:sz w:val="26"/>
                <w:szCs w:val="26"/>
              </w:rPr>
              <w:t xml:space="preserve"> - Физкультурные упражнения на прогулке</w:t>
            </w:r>
            <w:r w:rsidRPr="00EB1573">
              <w:rPr>
                <w:rFonts w:eastAsia="MS Mincho"/>
                <w:sz w:val="26"/>
                <w:szCs w:val="26"/>
              </w:rPr>
              <w:t xml:space="preserve"> </w:t>
            </w:r>
          </w:p>
          <w:p w:rsidR="006972F7" w:rsidRPr="00EB1573" w:rsidRDefault="006972F7" w:rsidP="00FE5D74">
            <w:pPr>
              <w:ind w:right="283"/>
              <w:jc w:val="both"/>
              <w:rPr>
                <w:rFonts w:eastAsia="MS Mincho"/>
                <w:sz w:val="26"/>
                <w:szCs w:val="26"/>
              </w:rPr>
            </w:pPr>
            <w:r w:rsidRPr="00EB1573">
              <w:rPr>
                <w:rFonts w:eastAsia="MS Mincho"/>
                <w:bCs/>
                <w:sz w:val="26"/>
                <w:szCs w:val="26"/>
              </w:rPr>
              <w:t xml:space="preserve"> - Спортивные игры, развлечения, праздники и  соревнования</w:t>
            </w:r>
            <w:r w:rsidRPr="00EB1573">
              <w:rPr>
                <w:rFonts w:eastAsia="MS Mincho"/>
                <w:sz w:val="26"/>
                <w:szCs w:val="26"/>
              </w:rPr>
              <w:t xml:space="preserve"> </w:t>
            </w:r>
          </w:p>
          <w:p w:rsidR="006972F7" w:rsidRPr="006F6103" w:rsidRDefault="006972F7" w:rsidP="00FE5D74">
            <w:pPr>
              <w:ind w:right="283"/>
              <w:jc w:val="both"/>
              <w:rPr>
                <w:rFonts w:eastAsia="MS Mincho"/>
                <w:sz w:val="26"/>
                <w:szCs w:val="26"/>
              </w:rPr>
            </w:pPr>
            <w:r w:rsidRPr="00EB1573">
              <w:rPr>
                <w:rFonts w:eastAsia="MS Mincho"/>
                <w:bCs/>
                <w:sz w:val="26"/>
                <w:szCs w:val="26"/>
              </w:rPr>
              <w:t xml:space="preserve"> - Самостоятельная двигательно-игровая деятельность детей</w:t>
            </w:r>
            <w:r w:rsidRPr="00EB1573">
              <w:rPr>
                <w:rFonts w:eastAsia="MS Mincho"/>
                <w:sz w:val="26"/>
                <w:szCs w:val="26"/>
              </w:rPr>
              <w:t xml:space="preserve"> </w:t>
            </w:r>
            <w:r w:rsidRPr="00E366DC">
              <w:rPr>
                <w:rFonts w:eastAsia="MS Mincho"/>
                <w:sz w:val="26"/>
                <w:szCs w:val="26"/>
              </w:rPr>
              <w:t xml:space="preserve"> </w:t>
            </w:r>
          </w:p>
        </w:tc>
      </w:tr>
    </w:tbl>
    <w:p w:rsidR="006972F7" w:rsidRDefault="006972F7" w:rsidP="006972F7">
      <w:pPr>
        <w:ind w:left="426" w:right="283" w:firstLine="709"/>
        <w:jc w:val="both"/>
        <w:rPr>
          <w:rFonts w:eastAsia="MS Mincho"/>
          <w:b/>
          <w:sz w:val="26"/>
          <w:szCs w:val="26"/>
        </w:rPr>
      </w:pPr>
    </w:p>
    <w:p w:rsidR="00247288" w:rsidRDefault="00247288" w:rsidP="006972F7">
      <w:pPr>
        <w:ind w:left="426" w:right="283" w:firstLine="709"/>
        <w:jc w:val="both"/>
        <w:rPr>
          <w:rFonts w:eastAsia="MS Mincho"/>
          <w:b/>
          <w:sz w:val="26"/>
          <w:szCs w:val="26"/>
        </w:rPr>
      </w:pPr>
    </w:p>
    <w:p w:rsidR="00247288" w:rsidRDefault="00247288" w:rsidP="006972F7">
      <w:pPr>
        <w:ind w:left="426" w:right="283" w:firstLine="709"/>
        <w:jc w:val="both"/>
        <w:rPr>
          <w:rFonts w:eastAsia="MS Mincho"/>
          <w:b/>
          <w:sz w:val="26"/>
          <w:szCs w:val="26"/>
        </w:rPr>
      </w:pPr>
    </w:p>
    <w:p w:rsidR="00247288" w:rsidRDefault="00247288" w:rsidP="006972F7">
      <w:pPr>
        <w:ind w:left="426" w:right="283" w:firstLine="709"/>
        <w:jc w:val="both"/>
        <w:rPr>
          <w:rFonts w:eastAsia="MS Mincho"/>
          <w:b/>
          <w:sz w:val="26"/>
          <w:szCs w:val="26"/>
        </w:rPr>
      </w:pPr>
    </w:p>
    <w:p w:rsidR="00247288" w:rsidRDefault="00247288" w:rsidP="006972F7">
      <w:pPr>
        <w:ind w:left="426" w:right="283" w:firstLine="709"/>
        <w:jc w:val="both"/>
        <w:rPr>
          <w:rFonts w:eastAsia="MS Mincho"/>
          <w:b/>
          <w:sz w:val="26"/>
          <w:szCs w:val="26"/>
        </w:rPr>
      </w:pPr>
    </w:p>
    <w:p w:rsidR="00247288" w:rsidRDefault="00247288" w:rsidP="006972F7">
      <w:pPr>
        <w:ind w:left="426" w:right="283" w:firstLine="709"/>
        <w:jc w:val="both"/>
        <w:rPr>
          <w:rFonts w:eastAsia="MS Mincho"/>
          <w:b/>
          <w:sz w:val="26"/>
          <w:szCs w:val="26"/>
        </w:rPr>
      </w:pPr>
    </w:p>
    <w:p w:rsidR="00247288" w:rsidRDefault="00247288" w:rsidP="006972F7">
      <w:pPr>
        <w:ind w:left="426" w:right="283" w:firstLine="709"/>
        <w:jc w:val="both"/>
        <w:rPr>
          <w:rFonts w:eastAsia="MS Mincho"/>
          <w:b/>
          <w:sz w:val="26"/>
          <w:szCs w:val="26"/>
        </w:rPr>
      </w:pPr>
    </w:p>
    <w:p w:rsidR="00247288" w:rsidRDefault="00247288" w:rsidP="006972F7">
      <w:pPr>
        <w:ind w:left="426" w:right="283" w:firstLine="709"/>
        <w:jc w:val="both"/>
        <w:rPr>
          <w:rFonts w:eastAsia="MS Mincho"/>
          <w:b/>
          <w:sz w:val="26"/>
          <w:szCs w:val="26"/>
        </w:rPr>
      </w:pPr>
    </w:p>
    <w:p w:rsidR="00247288" w:rsidRDefault="00247288" w:rsidP="006972F7">
      <w:pPr>
        <w:ind w:left="426" w:right="283" w:firstLine="709"/>
        <w:jc w:val="both"/>
        <w:rPr>
          <w:rFonts w:eastAsia="MS Mincho"/>
          <w:b/>
          <w:sz w:val="26"/>
          <w:szCs w:val="26"/>
        </w:rPr>
      </w:pPr>
    </w:p>
    <w:p w:rsidR="00247288" w:rsidRDefault="00247288" w:rsidP="0008467E">
      <w:pPr>
        <w:ind w:right="283"/>
        <w:jc w:val="both"/>
        <w:rPr>
          <w:rFonts w:eastAsia="MS Mincho"/>
          <w:b/>
          <w:sz w:val="26"/>
          <w:szCs w:val="26"/>
        </w:rPr>
        <w:sectPr w:rsidR="00247288" w:rsidSect="00CA4D0F">
          <w:headerReference w:type="even" r:id="rId8"/>
          <w:headerReference w:type="default" r:id="rId9"/>
          <w:footerReference w:type="even" r:id="rId10"/>
          <w:footerReference w:type="default" r:id="rId11"/>
          <w:headerReference w:type="first" r:id="rId12"/>
          <w:footerReference w:type="first" r:id="rId13"/>
          <w:footnotePr>
            <w:pos w:val="beneathText"/>
          </w:footnotePr>
          <w:pgSz w:w="11906" w:h="16838" w:code="9"/>
          <w:pgMar w:top="567" w:right="2156" w:bottom="851" w:left="709" w:header="709" w:footer="340" w:gutter="0"/>
          <w:pgNumType w:start="1"/>
          <w:cols w:space="708"/>
          <w:titlePg/>
          <w:docGrid w:linePitch="360"/>
        </w:sectPr>
      </w:pPr>
    </w:p>
    <w:p w:rsidR="00247288" w:rsidRPr="009A26CF" w:rsidRDefault="00247288" w:rsidP="00247288">
      <w:pPr>
        <w:shd w:val="clear" w:color="auto" w:fill="FFFFFF"/>
        <w:ind w:right="141" w:firstLine="567"/>
        <w:jc w:val="center"/>
        <w:rPr>
          <w:b/>
          <w:sz w:val="26"/>
          <w:szCs w:val="26"/>
        </w:rPr>
      </w:pPr>
      <w:r w:rsidRPr="009A26CF">
        <w:rPr>
          <w:b/>
          <w:sz w:val="26"/>
          <w:szCs w:val="26"/>
        </w:rPr>
        <w:t>Модель плана деятельности педагога</w:t>
      </w:r>
    </w:p>
    <w:p w:rsidR="00247288" w:rsidRDefault="00247288" w:rsidP="00247288">
      <w:pPr>
        <w:shd w:val="clear" w:color="auto" w:fill="FFFFFF"/>
        <w:ind w:right="141" w:firstLine="567"/>
        <w:jc w:val="both"/>
        <w:rPr>
          <w:sz w:val="26"/>
          <w:szCs w:val="26"/>
        </w:rPr>
      </w:pPr>
    </w:p>
    <w:p w:rsidR="00247288" w:rsidRDefault="00247288" w:rsidP="00247288">
      <w:pPr>
        <w:shd w:val="clear" w:color="auto" w:fill="FFFFFF"/>
        <w:ind w:right="141" w:firstLine="567"/>
        <w:jc w:val="both"/>
        <w:rPr>
          <w:sz w:val="26"/>
          <w:szCs w:val="26"/>
        </w:rPr>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9"/>
        <w:gridCol w:w="4388"/>
        <w:gridCol w:w="8709"/>
      </w:tblGrid>
      <w:tr w:rsidR="00247288" w:rsidRPr="00262CC8">
        <w:tc>
          <w:tcPr>
            <w:tcW w:w="709" w:type="dxa"/>
          </w:tcPr>
          <w:p w:rsidR="00247288" w:rsidRPr="00262CC8" w:rsidRDefault="00247288" w:rsidP="00786369">
            <w:pPr>
              <w:ind w:right="141"/>
              <w:jc w:val="center"/>
              <w:rPr>
                <w:b/>
                <w:sz w:val="26"/>
                <w:szCs w:val="26"/>
              </w:rPr>
            </w:pPr>
            <w:r w:rsidRPr="00262CC8">
              <w:rPr>
                <w:b/>
                <w:sz w:val="26"/>
                <w:szCs w:val="26"/>
              </w:rPr>
              <w:t>№</w:t>
            </w:r>
          </w:p>
          <w:p w:rsidR="00247288" w:rsidRPr="00262CC8" w:rsidRDefault="00247288" w:rsidP="00786369">
            <w:pPr>
              <w:ind w:right="141"/>
              <w:jc w:val="center"/>
              <w:rPr>
                <w:b/>
                <w:sz w:val="26"/>
                <w:szCs w:val="26"/>
              </w:rPr>
            </w:pPr>
            <w:r w:rsidRPr="00262CC8">
              <w:rPr>
                <w:b/>
                <w:sz w:val="26"/>
                <w:szCs w:val="26"/>
              </w:rPr>
              <w:t>п/п</w:t>
            </w:r>
          </w:p>
        </w:tc>
        <w:tc>
          <w:tcPr>
            <w:tcW w:w="4394" w:type="dxa"/>
          </w:tcPr>
          <w:p w:rsidR="00247288" w:rsidRPr="00262CC8" w:rsidRDefault="00247288" w:rsidP="00786369">
            <w:pPr>
              <w:ind w:right="141"/>
              <w:jc w:val="center"/>
              <w:rPr>
                <w:b/>
                <w:sz w:val="26"/>
                <w:szCs w:val="26"/>
              </w:rPr>
            </w:pPr>
            <w:r w:rsidRPr="00262CC8">
              <w:rPr>
                <w:b/>
                <w:sz w:val="26"/>
                <w:szCs w:val="26"/>
              </w:rPr>
              <w:t>Режимные моменты</w:t>
            </w:r>
          </w:p>
        </w:tc>
        <w:tc>
          <w:tcPr>
            <w:tcW w:w="8723" w:type="dxa"/>
          </w:tcPr>
          <w:p w:rsidR="00247288" w:rsidRPr="00262CC8" w:rsidRDefault="00247288" w:rsidP="00786369">
            <w:pPr>
              <w:ind w:right="141"/>
              <w:jc w:val="center"/>
              <w:rPr>
                <w:b/>
                <w:sz w:val="26"/>
                <w:szCs w:val="26"/>
              </w:rPr>
            </w:pPr>
            <w:r w:rsidRPr="00262CC8">
              <w:rPr>
                <w:b/>
                <w:sz w:val="26"/>
                <w:szCs w:val="26"/>
              </w:rPr>
              <w:t>Формы организации и формы работы с детьми</w:t>
            </w:r>
          </w:p>
        </w:tc>
      </w:tr>
      <w:tr w:rsidR="00247288" w:rsidRPr="00262CC8">
        <w:tc>
          <w:tcPr>
            <w:tcW w:w="709" w:type="dxa"/>
          </w:tcPr>
          <w:p w:rsidR="00247288" w:rsidRPr="009A26CF" w:rsidRDefault="00247288" w:rsidP="00786369">
            <w:pPr>
              <w:ind w:right="141"/>
              <w:jc w:val="center"/>
            </w:pPr>
            <w:r>
              <w:t>1</w:t>
            </w:r>
          </w:p>
        </w:tc>
        <w:tc>
          <w:tcPr>
            <w:tcW w:w="4394" w:type="dxa"/>
          </w:tcPr>
          <w:p w:rsidR="00247288" w:rsidRPr="009A26CF" w:rsidRDefault="00247288" w:rsidP="00786369">
            <w:pPr>
              <w:ind w:right="141"/>
              <w:jc w:val="center"/>
            </w:pPr>
            <w:r>
              <w:t>Приём детей, осмотр, разнообразная детская деятельность (с учётом групповых традиций, событий) в соответствии с темой</w:t>
            </w:r>
          </w:p>
        </w:tc>
        <w:tc>
          <w:tcPr>
            <w:tcW w:w="8723" w:type="dxa"/>
          </w:tcPr>
          <w:p w:rsidR="00247288" w:rsidRDefault="00247288" w:rsidP="00786369">
            <w:pPr>
              <w:ind w:right="141"/>
            </w:pPr>
            <w:r>
              <w:t>Самостоятельная деятельность детей (по инициативе и по желанию ребёнка).</w:t>
            </w:r>
          </w:p>
          <w:p w:rsidR="00247288" w:rsidRDefault="00247288" w:rsidP="00786369">
            <w:pPr>
              <w:ind w:right="141"/>
            </w:pPr>
            <w:r>
              <w:t>Совместная деятельность: подгрупповая и индивидуальная.</w:t>
            </w:r>
          </w:p>
          <w:p w:rsidR="00247288" w:rsidRDefault="00247288" w:rsidP="00786369">
            <w:pPr>
              <w:ind w:right="141"/>
            </w:pPr>
            <w:r>
              <w:t>Формы работы: беседа, игра с правилами, чтение художественной литературы, поручения и т. д.</w:t>
            </w:r>
          </w:p>
          <w:p w:rsidR="00247288" w:rsidRPr="009A26CF" w:rsidRDefault="00247288" w:rsidP="00786369">
            <w:pPr>
              <w:ind w:right="141"/>
            </w:pPr>
            <w:r>
              <w:t>В ходе данного режимного момента происходит создание предметно-развивающей среды в соответствии с содержанием образовательных областей.</w:t>
            </w:r>
          </w:p>
        </w:tc>
      </w:tr>
      <w:tr w:rsidR="00247288" w:rsidRPr="00262CC8">
        <w:tc>
          <w:tcPr>
            <w:tcW w:w="709" w:type="dxa"/>
          </w:tcPr>
          <w:p w:rsidR="00247288" w:rsidRPr="009A26CF" w:rsidRDefault="00247288" w:rsidP="00786369">
            <w:pPr>
              <w:ind w:right="141"/>
              <w:jc w:val="center"/>
            </w:pPr>
            <w:r>
              <w:t>2</w:t>
            </w:r>
          </w:p>
        </w:tc>
        <w:tc>
          <w:tcPr>
            <w:tcW w:w="4394" w:type="dxa"/>
          </w:tcPr>
          <w:p w:rsidR="00247288" w:rsidRPr="009A26CF" w:rsidRDefault="00247288" w:rsidP="00786369">
            <w:pPr>
              <w:ind w:right="141"/>
              <w:jc w:val="center"/>
            </w:pPr>
            <w:r>
              <w:t>Утренняя гимнастика</w:t>
            </w:r>
          </w:p>
        </w:tc>
        <w:tc>
          <w:tcPr>
            <w:tcW w:w="8723" w:type="dxa"/>
          </w:tcPr>
          <w:p w:rsidR="00247288" w:rsidRPr="009A26CF" w:rsidRDefault="00247288" w:rsidP="00786369">
            <w:pPr>
              <w:ind w:right="141"/>
            </w:pPr>
            <w:r>
              <w:t>Совместная деятельность взрослого и детей.</w:t>
            </w:r>
          </w:p>
        </w:tc>
      </w:tr>
      <w:tr w:rsidR="00247288" w:rsidRPr="00262CC8">
        <w:tc>
          <w:tcPr>
            <w:tcW w:w="709" w:type="dxa"/>
          </w:tcPr>
          <w:p w:rsidR="00247288" w:rsidRPr="009A26CF" w:rsidRDefault="00247288" w:rsidP="00786369">
            <w:pPr>
              <w:ind w:right="141"/>
              <w:jc w:val="center"/>
            </w:pPr>
            <w:r>
              <w:t>3</w:t>
            </w:r>
          </w:p>
        </w:tc>
        <w:tc>
          <w:tcPr>
            <w:tcW w:w="4394" w:type="dxa"/>
          </w:tcPr>
          <w:p w:rsidR="00247288" w:rsidRPr="009A26CF" w:rsidRDefault="00247288" w:rsidP="00786369">
            <w:pPr>
              <w:ind w:right="141"/>
              <w:jc w:val="center"/>
            </w:pPr>
            <w:r>
              <w:t>Подготовка к завтраку, завтрак</w:t>
            </w:r>
          </w:p>
        </w:tc>
        <w:tc>
          <w:tcPr>
            <w:tcW w:w="8723" w:type="dxa"/>
          </w:tcPr>
          <w:p w:rsidR="00247288" w:rsidRDefault="00247288" w:rsidP="00786369">
            <w:pPr>
              <w:ind w:right="141"/>
            </w:pPr>
            <w:r>
              <w:t>Совместная деятельность (подгрупповая, индивидуальная).</w:t>
            </w:r>
          </w:p>
          <w:p w:rsidR="00247288" w:rsidRPr="009A26CF" w:rsidRDefault="00247288" w:rsidP="00786369">
            <w:pPr>
              <w:ind w:right="141"/>
            </w:pPr>
            <w:r>
              <w:t>Формы работы: рассказ педагога, самообслуживание, культурно-гигиенические навыки, этикет, здоровье, общение)</w:t>
            </w:r>
          </w:p>
        </w:tc>
      </w:tr>
      <w:tr w:rsidR="00247288" w:rsidRPr="00262CC8">
        <w:tc>
          <w:tcPr>
            <w:tcW w:w="709" w:type="dxa"/>
          </w:tcPr>
          <w:p w:rsidR="00247288" w:rsidRPr="009A26CF" w:rsidRDefault="00247288" w:rsidP="00786369">
            <w:pPr>
              <w:ind w:right="141"/>
              <w:jc w:val="center"/>
            </w:pPr>
            <w:r>
              <w:t>4</w:t>
            </w:r>
          </w:p>
        </w:tc>
        <w:tc>
          <w:tcPr>
            <w:tcW w:w="4394" w:type="dxa"/>
          </w:tcPr>
          <w:p w:rsidR="00247288" w:rsidRPr="009A26CF" w:rsidRDefault="00247288" w:rsidP="00786369">
            <w:pPr>
              <w:ind w:right="141"/>
              <w:jc w:val="center"/>
            </w:pPr>
            <w:r>
              <w:t>Разнообразная детская деятельность</w:t>
            </w:r>
          </w:p>
        </w:tc>
        <w:tc>
          <w:tcPr>
            <w:tcW w:w="8723" w:type="dxa"/>
          </w:tcPr>
          <w:p w:rsidR="00247288" w:rsidRDefault="00247288" w:rsidP="00786369">
            <w:pPr>
              <w:ind w:right="141"/>
            </w:pPr>
            <w:r>
              <w:t>Совместная деятельность взрослых и детей. Самостоятельная деятельность детей.</w:t>
            </w:r>
          </w:p>
          <w:p w:rsidR="00247288" w:rsidRPr="009A26CF" w:rsidRDefault="00247288" w:rsidP="00786369">
            <w:pPr>
              <w:ind w:right="141"/>
            </w:pPr>
            <w:r>
              <w:t>Формы работы: подвижные дидактические игры, подвижные игры с правилами, игровые упражнения, сюжетные игры, игры с правилами, подвижные игры (с музыкальным сопровождением), музыкально-дидактические игры, соревнования, мастерская по изготовлению продуктов  детского творчества, реализация проектов, беседы, ситуативный разговор, речевая ситуация, составление и отгадывание загадок, совместные действия, дежурство, поручения, наблюдение, экскурсия, решение проблемных ситуаций, экспериментирование, моделирование, коллекционирование, слушание, исполнение, чтение, обсуждение, разучивание.</w:t>
            </w:r>
          </w:p>
        </w:tc>
      </w:tr>
      <w:tr w:rsidR="00247288" w:rsidRPr="00262CC8">
        <w:tc>
          <w:tcPr>
            <w:tcW w:w="709" w:type="dxa"/>
          </w:tcPr>
          <w:p w:rsidR="00247288" w:rsidRPr="009A26CF" w:rsidRDefault="00247288" w:rsidP="00786369">
            <w:pPr>
              <w:ind w:right="141"/>
              <w:jc w:val="center"/>
            </w:pPr>
            <w:r>
              <w:t>5</w:t>
            </w:r>
          </w:p>
        </w:tc>
        <w:tc>
          <w:tcPr>
            <w:tcW w:w="4394" w:type="dxa"/>
          </w:tcPr>
          <w:p w:rsidR="00247288" w:rsidRPr="009A26CF" w:rsidRDefault="00247288" w:rsidP="00786369">
            <w:pPr>
              <w:ind w:right="141"/>
              <w:jc w:val="center"/>
            </w:pPr>
            <w:r>
              <w:t>Организованная совместная образовательная  деятельность</w:t>
            </w:r>
          </w:p>
        </w:tc>
        <w:tc>
          <w:tcPr>
            <w:tcW w:w="8723" w:type="dxa"/>
          </w:tcPr>
          <w:p w:rsidR="00247288" w:rsidRPr="009A26CF" w:rsidRDefault="00247288" w:rsidP="00786369">
            <w:pPr>
              <w:ind w:right="141"/>
            </w:pPr>
            <w:r>
              <w:t>Доминирующие виды деятельности в соответствии с расписанием организованной образовательной деятельности.</w:t>
            </w:r>
          </w:p>
        </w:tc>
      </w:tr>
      <w:tr w:rsidR="00247288" w:rsidRPr="00262CC8">
        <w:tc>
          <w:tcPr>
            <w:tcW w:w="709" w:type="dxa"/>
          </w:tcPr>
          <w:p w:rsidR="00247288" w:rsidRPr="009A26CF" w:rsidRDefault="00247288" w:rsidP="00786369">
            <w:pPr>
              <w:ind w:right="141"/>
              <w:jc w:val="center"/>
            </w:pPr>
            <w:r>
              <w:t>6</w:t>
            </w:r>
          </w:p>
        </w:tc>
        <w:tc>
          <w:tcPr>
            <w:tcW w:w="4394" w:type="dxa"/>
          </w:tcPr>
          <w:p w:rsidR="00247288" w:rsidRPr="009A26CF" w:rsidRDefault="00247288" w:rsidP="00786369">
            <w:pPr>
              <w:ind w:right="141"/>
              <w:jc w:val="center"/>
            </w:pPr>
            <w:r>
              <w:t>Подготовка к прогулке</w:t>
            </w:r>
          </w:p>
        </w:tc>
        <w:tc>
          <w:tcPr>
            <w:tcW w:w="8723" w:type="dxa"/>
          </w:tcPr>
          <w:p w:rsidR="00247288" w:rsidRPr="009A26CF" w:rsidRDefault="00247288" w:rsidP="00786369">
            <w:pPr>
              <w:ind w:right="141"/>
            </w:pPr>
            <w:r>
              <w:t>Совместная деятельность взрослых и детей. Самостоятельная деятельность детей.</w:t>
            </w:r>
          </w:p>
        </w:tc>
      </w:tr>
      <w:tr w:rsidR="00247288" w:rsidRPr="00262CC8">
        <w:tc>
          <w:tcPr>
            <w:tcW w:w="709" w:type="dxa"/>
          </w:tcPr>
          <w:p w:rsidR="00247288" w:rsidRDefault="00247288" w:rsidP="00786369">
            <w:pPr>
              <w:ind w:right="141"/>
              <w:jc w:val="center"/>
            </w:pPr>
          </w:p>
          <w:p w:rsidR="00247288" w:rsidRPr="009A26CF" w:rsidRDefault="00247288" w:rsidP="00786369">
            <w:pPr>
              <w:ind w:right="141"/>
              <w:jc w:val="center"/>
            </w:pPr>
            <w:r>
              <w:t>7</w:t>
            </w:r>
          </w:p>
        </w:tc>
        <w:tc>
          <w:tcPr>
            <w:tcW w:w="4394" w:type="dxa"/>
          </w:tcPr>
          <w:p w:rsidR="00247288" w:rsidRDefault="00247288" w:rsidP="00786369">
            <w:pPr>
              <w:ind w:right="141"/>
              <w:jc w:val="center"/>
            </w:pPr>
          </w:p>
          <w:p w:rsidR="00247288" w:rsidRPr="009A26CF" w:rsidRDefault="00247288" w:rsidP="00786369">
            <w:pPr>
              <w:ind w:right="141"/>
              <w:jc w:val="center"/>
            </w:pPr>
            <w:r>
              <w:t>Прогулка</w:t>
            </w:r>
          </w:p>
        </w:tc>
        <w:tc>
          <w:tcPr>
            <w:tcW w:w="8723" w:type="dxa"/>
          </w:tcPr>
          <w:p w:rsidR="00247288" w:rsidRDefault="00247288" w:rsidP="00786369">
            <w:pPr>
              <w:ind w:right="141"/>
            </w:pPr>
            <w:r>
              <w:t>Совместная деятельность взрослых и детей. Самостоятельная деятельность детей.</w:t>
            </w:r>
          </w:p>
          <w:p w:rsidR="00247288" w:rsidRDefault="00247288" w:rsidP="00786369">
            <w:pPr>
              <w:ind w:right="141"/>
            </w:pPr>
            <w:r>
              <w:t>Формы работы: подвижные дидактические игры, подвижные игры с правилами, игровые упражнения, сюжетные игры, игры с правилами, подвижные игры (с музыкальным сопровождением), музыкально-дидактические игры, соревнования, мастерская по изготовлению продуктов  детского творчества, реализация проектов, беседы, ситуативный разговор, речевая ситуация, составление и отгадывание загадок, совместные действия, дежурство, поручения, наблюдение, экскурсия, решение проблемных ситуаций, экспериментирование, моделирование, коллекционирование, слушание, исполнение, чтение, обсуждение, разучивание.</w:t>
            </w:r>
          </w:p>
          <w:p w:rsidR="00247288" w:rsidRPr="009A26CF" w:rsidRDefault="00247288" w:rsidP="00786369">
            <w:pPr>
              <w:ind w:right="141"/>
            </w:pPr>
          </w:p>
        </w:tc>
      </w:tr>
      <w:tr w:rsidR="00247288" w:rsidRPr="00262CC8">
        <w:tc>
          <w:tcPr>
            <w:tcW w:w="709" w:type="dxa"/>
          </w:tcPr>
          <w:p w:rsidR="00247288" w:rsidRPr="009A26CF" w:rsidRDefault="00247288" w:rsidP="00786369">
            <w:pPr>
              <w:ind w:right="141"/>
              <w:jc w:val="center"/>
            </w:pPr>
            <w:r>
              <w:t>8</w:t>
            </w:r>
          </w:p>
        </w:tc>
        <w:tc>
          <w:tcPr>
            <w:tcW w:w="4394" w:type="dxa"/>
          </w:tcPr>
          <w:p w:rsidR="00247288" w:rsidRPr="009A26CF" w:rsidRDefault="00247288" w:rsidP="00786369">
            <w:pPr>
              <w:ind w:right="141"/>
              <w:jc w:val="center"/>
            </w:pPr>
            <w:r>
              <w:t>Возвращение с прогулки, подготовка к обеду</w:t>
            </w:r>
          </w:p>
        </w:tc>
        <w:tc>
          <w:tcPr>
            <w:tcW w:w="8723" w:type="dxa"/>
          </w:tcPr>
          <w:p w:rsidR="00247288" w:rsidRPr="009A26CF" w:rsidRDefault="00247288" w:rsidP="00786369">
            <w:pPr>
              <w:ind w:right="141"/>
            </w:pPr>
            <w:r>
              <w:t>Совместная деятельность взрослых и детей. Самостоятельная деятельность детей.</w:t>
            </w:r>
          </w:p>
        </w:tc>
      </w:tr>
      <w:tr w:rsidR="00247288" w:rsidRPr="00262CC8">
        <w:tc>
          <w:tcPr>
            <w:tcW w:w="709" w:type="dxa"/>
          </w:tcPr>
          <w:p w:rsidR="00247288" w:rsidRDefault="00247288" w:rsidP="00786369">
            <w:pPr>
              <w:ind w:right="141"/>
              <w:jc w:val="center"/>
            </w:pPr>
          </w:p>
          <w:p w:rsidR="00247288" w:rsidRPr="009A26CF" w:rsidRDefault="00247288" w:rsidP="00786369">
            <w:pPr>
              <w:ind w:right="141"/>
              <w:jc w:val="center"/>
            </w:pPr>
            <w:r>
              <w:t>9</w:t>
            </w:r>
          </w:p>
        </w:tc>
        <w:tc>
          <w:tcPr>
            <w:tcW w:w="4394" w:type="dxa"/>
          </w:tcPr>
          <w:p w:rsidR="00247288" w:rsidRDefault="00247288" w:rsidP="00786369">
            <w:pPr>
              <w:ind w:right="141"/>
              <w:jc w:val="center"/>
            </w:pPr>
          </w:p>
          <w:p w:rsidR="00247288" w:rsidRPr="009A26CF" w:rsidRDefault="00247288" w:rsidP="00786369">
            <w:pPr>
              <w:ind w:right="141"/>
              <w:jc w:val="center"/>
            </w:pPr>
            <w:r>
              <w:t>Обед</w:t>
            </w:r>
          </w:p>
        </w:tc>
        <w:tc>
          <w:tcPr>
            <w:tcW w:w="8723" w:type="dxa"/>
          </w:tcPr>
          <w:p w:rsidR="00247288" w:rsidRDefault="00247288" w:rsidP="00786369">
            <w:pPr>
              <w:ind w:right="141"/>
            </w:pPr>
            <w:r>
              <w:t>Совместная деятельность (подгрупповая, индивидуальная).</w:t>
            </w:r>
          </w:p>
          <w:p w:rsidR="00247288" w:rsidRPr="009A26CF" w:rsidRDefault="00247288" w:rsidP="00786369">
            <w:pPr>
              <w:ind w:right="141"/>
            </w:pPr>
            <w:r>
              <w:t>Формы работы: рассказ педагога, самообслуживание, культурно-гигиенические навыки, этикет, здоровье)</w:t>
            </w:r>
          </w:p>
        </w:tc>
      </w:tr>
      <w:tr w:rsidR="00247288" w:rsidRPr="00262CC8">
        <w:tc>
          <w:tcPr>
            <w:tcW w:w="709" w:type="dxa"/>
          </w:tcPr>
          <w:p w:rsidR="00247288" w:rsidRDefault="00247288" w:rsidP="00786369">
            <w:pPr>
              <w:ind w:right="141"/>
              <w:jc w:val="center"/>
            </w:pPr>
          </w:p>
          <w:p w:rsidR="00247288" w:rsidRPr="009A26CF" w:rsidRDefault="00247288" w:rsidP="00786369">
            <w:pPr>
              <w:ind w:right="141"/>
              <w:jc w:val="center"/>
            </w:pPr>
            <w:r>
              <w:t>10</w:t>
            </w:r>
          </w:p>
        </w:tc>
        <w:tc>
          <w:tcPr>
            <w:tcW w:w="4394" w:type="dxa"/>
          </w:tcPr>
          <w:p w:rsidR="00247288" w:rsidRPr="009A26CF" w:rsidRDefault="00247288" w:rsidP="00786369">
            <w:pPr>
              <w:ind w:right="141"/>
              <w:jc w:val="center"/>
            </w:pPr>
            <w:r>
              <w:t>Подготовка ко сну</w:t>
            </w:r>
          </w:p>
        </w:tc>
        <w:tc>
          <w:tcPr>
            <w:tcW w:w="8723" w:type="dxa"/>
          </w:tcPr>
          <w:p w:rsidR="00247288" w:rsidRDefault="00247288" w:rsidP="00786369">
            <w:pPr>
              <w:ind w:right="141"/>
            </w:pPr>
            <w:r>
              <w:t>Совместная деятельность (подгрупповая, индивидуальная).</w:t>
            </w:r>
          </w:p>
          <w:p w:rsidR="00247288" w:rsidRPr="009A26CF" w:rsidRDefault="00247288" w:rsidP="00786369">
            <w:pPr>
              <w:ind w:right="141"/>
            </w:pPr>
            <w:r>
              <w:t>Формы работы: чтение любимой книги (отрывок). Проанализировать работу дежурных по столовой. Закреплять навык аккуратно складывать одежду.</w:t>
            </w:r>
          </w:p>
        </w:tc>
      </w:tr>
      <w:tr w:rsidR="00247288" w:rsidRPr="00262CC8">
        <w:tc>
          <w:tcPr>
            <w:tcW w:w="709" w:type="dxa"/>
          </w:tcPr>
          <w:p w:rsidR="00247288" w:rsidRDefault="00247288" w:rsidP="00786369">
            <w:pPr>
              <w:ind w:right="141"/>
              <w:jc w:val="center"/>
            </w:pPr>
          </w:p>
          <w:p w:rsidR="00247288" w:rsidRPr="009A26CF" w:rsidRDefault="00247288" w:rsidP="00786369">
            <w:pPr>
              <w:ind w:right="141"/>
              <w:jc w:val="center"/>
            </w:pPr>
            <w:r>
              <w:t>11</w:t>
            </w:r>
          </w:p>
        </w:tc>
        <w:tc>
          <w:tcPr>
            <w:tcW w:w="4394" w:type="dxa"/>
          </w:tcPr>
          <w:p w:rsidR="00247288" w:rsidRPr="009A26CF" w:rsidRDefault="00247288" w:rsidP="00786369">
            <w:pPr>
              <w:ind w:right="141"/>
              <w:jc w:val="center"/>
            </w:pPr>
            <w:r>
              <w:t>Постепенный подъём, воздушные, водные процедуры, подготовка к полднику.</w:t>
            </w:r>
          </w:p>
        </w:tc>
        <w:tc>
          <w:tcPr>
            <w:tcW w:w="8723" w:type="dxa"/>
          </w:tcPr>
          <w:p w:rsidR="00247288" w:rsidRDefault="00247288" w:rsidP="00786369">
            <w:pPr>
              <w:ind w:right="141"/>
            </w:pPr>
            <w:r>
              <w:t>Совместная деятельность взрослых и детей.</w:t>
            </w:r>
          </w:p>
          <w:p w:rsidR="00247288" w:rsidRPr="009A26CF" w:rsidRDefault="00247288" w:rsidP="00786369">
            <w:pPr>
              <w:ind w:right="141"/>
            </w:pPr>
            <w:r>
              <w:t>Самостоятельная деятельность детей.</w:t>
            </w:r>
          </w:p>
        </w:tc>
      </w:tr>
      <w:tr w:rsidR="00247288" w:rsidRPr="00262CC8">
        <w:tc>
          <w:tcPr>
            <w:tcW w:w="709" w:type="dxa"/>
          </w:tcPr>
          <w:p w:rsidR="00247288" w:rsidRDefault="00247288" w:rsidP="00786369">
            <w:pPr>
              <w:ind w:right="141"/>
              <w:jc w:val="center"/>
            </w:pPr>
          </w:p>
          <w:p w:rsidR="00247288" w:rsidRPr="009A26CF" w:rsidRDefault="00247288" w:rsidP="00786369">
            <w:pPr>
              <w:ind w:right="141"/>
              <w:jc w:val="center"/>
            </w:pPr>
            <w:r>
              <w:t>12</w:t>
            </w:r>
          </w:p>
        </w:tc>
        <w:tc>
          <w:tcPr>
            <w:tcW w:w="4394" w:type="dxa"/>
          </w:tcPr>
          <w:p w:rsidR="00247288" w:rsidRDefault="00247288" w:rsidP="00786369">
            <w:pPr>
              <w:ind w:right="141"/>
              <w:jc w:val="center"/>
            </w:pPr>
          </w:p>
          <w:p w:rsidR="00247288" w:rsidRPr="009A26CF" w:rsidRDefault="00247288" w:rsidP="00786369">
            <w:pPr>
              <w:ind w:right="141"/>
              <w:jc w:val="center"/>
            </w:pPr>
            <w:r>
              <w:t>Полдник</w:t>
            </w:r>
          </w:p>
        </w:tc>
        <w:tc>
          <w:tcPr>
            <w:tcW w:w="8723" w:type="dxa"/>
          </w:tcPr>
          <w:p w:rsidR="00247288" w:rsidRDefault="00247288" w:rsidP="00786369">
            <w:pPr>
              <w:ind w:right="141"/>
            </w:pPr>
            <w:r>
              <w:t>Совместная деятельность (подгрупповая, индивидуальная).</w:t>
            </w:r>
          </w:p>
          <w:p w:rsidR="00247288" w:rsidRPr="009A26CF" w:rsidRDefault="00247288" w:rsidP="00786369">
            <w:pPr>
              <w:ind w:right="141"/>
            </w:pPr>
            <w:r>
              <w:t>Формы работы: рассказ педагога, самообслуживание, культурно-гигиенические навыки, этикет, здоровье, общение)</w:t>
            </w:r>
          </w:p>
        </w:tc>
      </w:tr>
      <w:tr w:rsidR="00247288" w:rsidRPr="00262CC8">
        <w:tc>
          <w:tcPr>
            <w:tcW w:w="709" w:type="dxa"/>
          </w:tcPr>
          <w:p w:rsidR="00247288" w:rsidRPr="009A26CF" w:rsidRDefault="00247288" w:rsidP="00786369">
            <w:pPr>
              <w:ind w:right="141"/>
              <w:jc w:val="center"/>
            </w:pPr>
            <w:r>
              <w:t>13</w:t>
            </w:r>
          </w:p>
        </w:tc>
        <w:tc>
          <w:tcPr>
            <w:tcW w:w="4394" w:type="dxa"/>
          </w:tcPr>
          <w:p w:rsidR="00247288" w:rsidRPr="009A26CF" w:rsidRDefault="00247288" w:rsidP="00786369">
            <w:pPr>
              <w:ind w:right="141"/>
              <w:jc w:val="center"/>
            </w:pPr>
            <w:r>
              <w:t>Совместная образовательная деятельность</w:t>
            </w:r>
          </w:p>
        </w:tc>
        <w:tc>
          <w:tcPr>
            <w:tcW w:w="8723" w:type="dxa"/>
          </w:tcPr>
          <w:p w:rsidR="00247288" w:rsidRPr="009A26CF" w:rsidRDefault="00247288" w:rsidP="00786369">
            <w:pPr>
              <w:ind w:right="141"/>
            </w:pPr>
            <w:r>
              <w:t>Занятия по дополнительному образованию с учётом доминирующих видов деятельности.</w:t>
            </w:r>
          </w:p>
        </w:tc>
      </w:tr>
      <w:tr w:rsidR="00247288" w:rsidRPr="00262CC8">
        <w:tc>
          <w:tcPr>
            <w:tcW w:w="709" w:type="dxa"/>
          </w:tcPr>
          <w:p w:rsidR="00247288" w:rsidRPr="009A26CF" w:rsidRDefault="00247288" w:rsidP="00786369">
            <w:pPr>
              <w:ind w:right="141"/>
              <w:jc w:val="center"/>
            </w:pPr>
            <w:r>
              <w:t>14</w:t>
            </w:r>
          </w:p>
        </w:tc>
        <w:tc>
          <w:tcPr>
            <w:tcW w:w="4394" w:type="dxa"/>
          </w:tcPr>
          <w:p w:rsidR="00247288" w:rsidRPr="009A26CF" w:rsidRDefault="00247288" w:rsidP="00786369">
            <w:pPr>
              <w:ind w:right="141"/>
              <w:jc w:val="center"/>
            </w:pPr>
            <w:r>
              <w:t>Подготовка к прогулке</w:t>
            </w:r>
          </w:p>
        </w:tc>
        <w:tc>
          <w:tcPr>
            <w:tcW w:w="8723" w:type="dxa"/>
          </w:tcPr>
          <w:p w:rsidR="00247288" w:rsidRDefault="00247288" w:rsidP="00786369">
            <w:pPr>
              <w:ind w:right="141"/>
            </w:pPr>
            <w:r>
              <w:t>Совместная деятельность взрослых и детей.</w:t>
            </w:r>
          </w:p>
          <w:p w:rsidR="00247288" w:rsidRPr="009A26CF" w:rsidRDefault="00247288" w:rsidP="00786369">
            <w:pPr>
              <w:ind w:right="141"/>
            </w:pPr>
            <w:r>
              <w:t>Самостоятельная деятельность детей.</w:t>
            </w:r>
          </w:p>
        </w:tc>
      </w:tr>
      <w:tr w:rsidR="00247288" w:rsidRPr="00262CC8">
        <w:tc>
          <w:tcPr>
            <w:tcW w:w="709" w:type="dxa"/>
          </w:tcPr>
          <w:p w:rsidR="00247288" w:rsidRPr="009A26CF" w:rsidRDefault="00247288" w:rsidP="00786369">
            <w:pPr>
              <w:ind w:right="141"/>
              <w:jc w:val="center"/>
            </w:pPr>
            <w:r>
              <w:t>15</w:t>
            </w:r>
          </w:p>
        </w:tc>
        <w:tc>
          <w:tcPr>
            <w:tcW w:w="4394" w:type="dxa"/>
          </w:tcPr>
          <w:p w:rsidR="00247288" w:rsidRPr="009A26CF" w:rsidRDefault="00247288" w:rsidP="00786369">
            <w:pPr>
              <w:ind w:right="141"/>
              <w:jc w:val="center"/>
            </w:pPr>
            <w:r>
              <w:t>Прогулка</w:t>
            </w:r>
          </w:p>
        </w:tc>
        <w:tc>
          <w:tcPr>
            <w:tcW w:w="8723" w:type="dxa"/>
          </w:tcPr>
          <w:p w:rsidR="00247288" w:rsidRDefault="00247288" w:rsidP="00786369">
            <w:pPr>
              <w:ind w:right="141"/>
            </w:pPr>
            <w:r>
              <w:t xml:space="preserve">Совместная деятельность взрослых и детей. </w:t>
            </w:r>
          </w:p>
          <w:p w:rsidR="00247288" w:rsidRDefault="00247288" w:rsidP="00786369">
            <w:pPr>
              <w:ind w:right="141"/>
            </w:pPr>
            <w:r>
              <w:t>Самостоятельная деятельность детей.</w:t>
            </w:r>
          </w:p>
          <w:p w:rsidR="00247288" w:rsidRDefault="00247288" w:rsidP="00786369">
            <w:pPr>
              <w:ind w:right="141"/>
            </w:pPr>
            <w:r>
              <w:t>Формы работы: подвижные дидактические игры, подвижные игры с правилами, игровые упражнения, сюжетные игры, игры с правилами, подвижные игры (с музыкальным сопровождением), музыкально-дидактические игры, соревнования, мастерская по изготовлению продуктов  детского творчества, реализация проектов, беседы, ситуативный разговор, речевая ситуация, составление и отгадывание загадок, совместные действия, дежурство, поручения, наблюдение, экскурсия, решение проблемных ситуаций, экспериментирование, моделирование, коллекционирование, слушание, исполнение, чтение, обсуждение, разучивание.</w:t>
            </w:r>
          </w:p>
          <w:p w:rsidR="00247288" w:rsidRPr="009A26CF" w:rsidRDefault="00247288" w:rsidP="00786369">
            <w:pPr>
              <w:ind w:right="141"/>
            </w:pPr>
          </w:p>
        </w:tc>
      </w:tr>
      <w:tr w:rsidR="00247288" w:rsidRPr="00262CC8">
        <w:tc>
          <w:tcPr>
            <w:tcW w:w="709" w:type="dxa"/>
          </w:tcPr>
          <w:p w:rsidR="00247288" w:rsidRPr="009A26CF" w:rsidRDefault="00247288" w:rsidP="00786369">
            <w:pPr>
              <w:ind w:right="141"/>
              <w:jc w:val="center"/>
            </w:pPr>
            <w:r>
              <w:t>16</w:t>
            </w:r>
          </w:p>
        </w:tc>
        <w:tc>
          <w:tcPr>
            <w:tcW w:w="4394" w:type="dxa"/>
          </w:tcPr>
          <w:p w:rsidR="00247288" w:rsidRPr="00B74402" w:rsidRDefault="00247288" w:rsidP="00786369">
            <w:pPr>
              <w:ind w:right="141"/>
              <w:jc w:val="center"/>
              <w:rPr>
                <w:b/>
              </w:rPr>
            </w:pPr>
            <w:r>
              <w:t>Возвращение с прогулки</w:t>
            </w:r>
          </w:p>
        </w:tc>
        <w:tc>
          <w:tcPr>
            <w:tcW w:w="8723" w:type="dxa"/>
          </w:tcPr>
          <w:p w:rsidR="00247288" w:rsidRDefault="00247288" w:rsidP="00786369">
            <w:pPr>
              <w:ind w:right="141"/>
            </w:pPr>
            <w:r>
              <w:t>Совместная деятельность взрослых и детей.</w:t>
            </w:r>
          </w:p>
          <w:p w:rsidR="00247288" w:rsidRPr="009A26CF" w:rsidRDefault="00247288" w:rsidP="00786369">
            <w:pPr>
              <w:ind w:right="141"/>
            </w:pPr>
            <w:r>
              <w:t>Самостоятельная деятельность детей.</w:t>
            </w:r>
          </w:p>
        </w:tc>
      </w:tr>
      <w:tr w:rsidR="00247288" w:rsidRPr="00262CC8">
        <w:tc>
          <w:tcPr>
            <w:tcW w:w="709" w:type="dxa"/>
          </w:tcPr>
          <w:p w:rsidR="00247288" w:rsidRPr="009A26CF" w:rsidRDefault="00247288" w:rsidP="00786369">
            <w:pPr>
              <w:ind w:right="141"/>
              <w:jc w:val="center"/>
            </w:pPr>
            <w:r>
              <w:t>17</w:t>
            </w:r>
          </w:p>
        </w:tc>
        <w:tc>
          <w:tcPr>
            <w:tcW w:w="4394" w:type="dxa"/>
          </w:tcPr>
          <w:p w:rsidR="00247288" w:rsidRPr="009A26CF" w:rsidRDefault="00247288" w:rsidP="00786369">
            <w:pPr>
              <w:ind w:right="141"/>
              <w:jc w:val="center"/>
            </w:pPr>
            <w:r>
              <w:t>Уход детей домой</w:t>
            </w:r>
          </w:p>
        </w:tc>
        <w:tc>
          <w:tcPr>
            <w:tcW w:w="8723" w:type="dxa"/>
          </w:tcPr>
          <w:p w:rsidR="00247288" w:rsidRDefault="00247288" w:rsidP="00786369">
            <w:pPr>
              <w:ind w:right="141"/>
            </w:pPr>
            <w:r>
              <w:t>Самостоятельная деятельность детей (по инициативе и по желанию ребёнка).</w:t>
            </w:r>
          </w:p>
          <w:p w:rsidR="00247288" w:rsidRDefault="00247288" w:rsidP="00786369">
            <w:pPr>
              <w:ind w:right="141"/>
            </w:pPr>
            <w:r>
              <w:t>Совместная деятельность: подгрупповая и индивидуальная.</w:t>
            </w:r>
          </w:p>
          <w:p w:rsidR="00247288" w:rsidRPr="009A26CF" w:rsidRDefault="00247288" w:rsidP="00786369">
            <w:pPr>
              <w:ind w:right="141"/>
            </w:pPr>
            <w:r>
              <w:t>Формы работы: беседы, игры с правилами, чтение художественной литературы, поручения и т. д.</w:t>
            </w:r>
          </w:p>
        </w:tc>
      </w:tr>
    </w:tbl>
    <w:p w:rsidR="00247288" w:rsidRDefault="00247288" w:rsidP="00247288">
      <w:pPr>
        <w:shd w:val="clear" w:color="auto" w:fill="FFFFFF"/>
        <w:ind w:right="141"/>
        <w:jc w:val="both"/>
        <w:rPr>
          <w:sz w:val="26"/>
          <w:szCs w:val="26"/>
        </w:rPr>
        <w:sectPr w:rsidR="00247288" w:rsidSect="00B35878">
          <w:footnotePr>
            <w:pos w:val="beneathText"/>
          </w:footnotePr>
          <w:pgSz w:w="16838" w:h="11906" w:orient="landscape" w:code="9"/>
          <w:pgMar w:top="1134" w:right="851" w:bottom="851" w:left="851" w:header="709" w:footer="340" w:gutter="0"/>
          <w:cols w:space="708"/>
          <w:docGrid w:linePitch="360"/>
        </w:sectPr>
      </w:pPr>
    </w:p>
    <w:p w:rsidR="00247288" w:rsidRDefault="00247288" w:rsidP="00247288">
      <w:pPr>
        <w:ind w:right="283"/>
        <w:jc w:val="both"/>
        <w:rPr>
          <w:rFonts w:eastAsia="MS Mincho"/>
          <w:b/>
          <w:sz w:val="26"/>
          <w:szCs w:val="26"/>
        </w:rPr>
      </w:pPr>
    </w:p>
    <w:tbl>
      <w:tblPr>
        <w:tblpPr w:leftFromText="180" w:rightFromText="180" w:vertAnchor="text" w:horzAnchor="page" w:tblpX="1624" w:tblpY="117"/>
        <w:tblW w:w="9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12"/>
        <w:gridCol w:w="3152"/>
        <w:gridCol w:w="358"/>
        <w:gridCol w:w="4211"/>
      </w:tblGrid>
      <w:tr w:rsidR="006972F7">
        <w:tc>
          <w:tcPr>
            <w:tcW w:w="1912" w:type="dxa"/>
          </w:tcPr>
          <w:p w:rsidR="006972F7" w:rsidRPr="00D2011B" w:rsidRDefault="006972F7" w:rsidP="00B35878">
            <w:pPr>
              <w:pStyle w:val="af6"/>
              <w:jc w:val="center"/>
              <w:rPr>
                <w:b/>
              </w:rPr>
            </w:pPr>
            <w:r w:rsidRPr="00D2011B">
              <w:rPr>
                <w:b/>
              </w:rPr>
              <w:t>Название метода</w:t>
            </w:r>
          </w:p>
        </w:tc>
        <w:tc>
          <w:tcPr>
            <w:tcW w:w="3510" w:type="dxa"/>
            <w:gridSpan w:val="2"/>
          </w:tcPr>
          <w:p w:rsidR="006972F7" w:rsidRPr="00D2011B" w:rsidRDefault="006972F7" w:rsidP="00B35878">
            <w:pPr>
              <w:pStyle w:val="af6"/>
              <w:jc w:val="center"/>
              <w:rPr>
                <w:b/>
              </w:rPr>
            </w:pPr>
            <w:r w:rsidRPr="00D2011B">
              <w:rPr>
                <w:b/>
              </w:rPr>
              <w:t>Определение метода</w:t>
            </w:r>
          </w:p>
        </w:tc>
        <w:tc>
          <w:tcPr>
            <w:tcW w:w="4211" w:type="dxa"/>
          </w:tcPr>
          <w:p w:rsidR="006972F7" w:rsidRPr="00D2011B" w:rsidRDefault="006972F7" w:rsidP="00B35878">
            <w:pPr>
              <w:pStyle w:val="af6"/>
              <w:jc w:val="center"/>
              <w:rPr>
                <w:b/>
              </w:rPr>
            </w:pPr>
            <w:r w:rsidRPr="00D2011B">
              <w:rPr>
                <w:b/>
              </w:rPr>
              <w:t>Рекомендация по их применению</w:t>
            </w:r>
          </w:p>
        </w:tc>
      </w:tr>
      <w:tr w:rsidR="006972F7">
        <w:tc>
          <w:tcPr>
            <w:tcW w:w="9633" w:type="dxa"/>
            <w:gridSpan w:val="4"/>
          </w:tcPr>
          <w:p w:rsidR="006972F7" w:rsidRPr="00DD42A2" w:rsidRDefault="006972F7" w:rsidP="00B35878">
            <w:pPr>
              <w:pStyle w:val="af6"/>
              <w:jc w:val="center"/>
              <w:rPr>
                <w:b/>
                <w:szCs w:val="24"/>
              </w:rPr>
            </w:pPr>
            <w:r w:rsidRPr="00DD42A2">
              <w:rPr>
                <w:b/>
                <w:szCs w:val="24"/>
                <w:lang w:eastAsia="ru-RU"/>
              </w:rPr>
              <w:t>Методы по источнику знаний</w:t>
            </w:r>
          </w:p>
        </w:tc>
      </w:tr>
      <w:tr w:rsidR="006972F7" w:rsidRPr="00DE49D9">
        <w:trPr>
          <w:cantSplit/>
          <w:trHeight w:val="1601"/>
        </w:trPr>
        <w:tc>
          <w:tcPr>
            <w:tcW w:w="1912" w:type="dxa"/>
          </w:tcPr>
          <w:p w:rsidR="006972F7" w:rsidRPr="00D63656" w:rsidRDefault="006972F7" w:rsidP="00B35878">
            <w:pPr>
              <w:pStyle w:val="af6"/>
              <w:jc w:val="center"/>
              <w:rPr>
                <w:b/>
                <w:szCs w:val="24"/>
              </w:rPr>
            </w:pPr>
            <w:r w:rsidRPr="00D63656">
              <w:rPr>
                <w:b/>
                <w:szCs w:val="24"/>
                <w:lang w:eastAsia="ru-RU"/>
              </w:rPr>
              <w:t>Словесные</w:t>
            </w:r>
          </w:p>
        </w:tc>
        <w:tc>
          <w:tcPr>
            <w:tcW w:w="3510" w:type="dxa"/>
            <w:gridSpan w:val="2"/>
          </w:tcPr>
          <w:p w:rsidR="006972F7" w:rsidRPr="00D2011B" w:rsidRDefault="006972F7" w:rsidP="00B35878">
            <w:pPr>
              <w:pStyle w:val="af6"/>
              <w:jc w:val="both"/>
              <w:rPr>
                <w:bCs/>
                <w:szCs w:val="24"/>
              </w:rPr>
            </w:pPr>
            <w:r w:rsidRPr="00D2011B">
              <w:rPr>
                <w:szCs w:val="24"/>
                <w:lang w:eastAsia="ru-RU"/>
              </w:rPr>
              <w:t xml:space="preserve">Словесные методы подразделяются на следующие виды: </w:t>
            </w:r>
            <w:r w:rsidRPr="00D2011B">
              <w:rPr>
                <w:bCs/>
                <w:szCs w:val="24"/>
              </w:rPr>
              <w:t>рассказ, беседа, чтение художественной литературы; вопросы к детям, пояснения, указания, оценка, объяснения.</w:t>
            </w:r>
          </w:p>
          <w:p w:rsidR="006972F7" w:rsidRPr="00D2011B" w:rsidRDefault="006972F7" w:rsidP="00B35878">
            <w:pPr>
              <w:pStyle w:val="af6"/>
              <w:jc w:val="both"/>
              <w:rPr>
                <w:bCs/>
                <w:szCs w:val="24"/>
              </w:rPr>
            </w:pPr>
          </w:p>
        </w:tc>
        <w:tc>
          <w:tcPr>
            <w:tcW w:w="4211" w:type="dxa"/>
          </w:tcPr>
          <w:p w:rsidR="006972F7" w:rsidRPr="00D2011B" w:rsidRDefault="006972F7" w:rsidP="00B35878">
            <w:pPr>
              <w:pStyle w:val="af6"/>
              <w:jc w:val="both"/>
              <w:rPr>
                <w:szCs w:val="24"/>
              </w:rPr>
            </w:pPr>
            <w:r w:rsidRPr="00D2011B">
              <w:rPr>
                <w:szCs w:val="24"/>
                <w:lang w:eastAsia="ru-RU"/>
              </w:rPr>
              <w:t>Словесные методы позволяют в кратчайший срок передать информацию детям.</w:t>
            </w:r>
          </w:p>
        </w:tc>
      </w:tr>
      <w:tr w:rsidR="006972F7" w:rsidRPr="00DE49D9">
        <w:trPr>
          <w:cantSplit/>
          <w:trHeight w:val="1601"/>
        </w:trPr>
        <w:tc>
          <w:tcPr>
            <w:tcW w:w="1912" w:type="dxa"/>
          </w:tcPr>
          <w:p w:rsidR="006972F7" w:rsidRPr="00D63656" w:rsidRDefault="006972F7" w:rsidP="00B35878">
            <w:pPr>
              <w:pStyle w:val="af6"/>
              <w:rPr>
                <w:b/>
                <w:szCs w:val="24"/>
                <w:lang w:eastAsia="ru-RU"/>
              </w:rPr>
            </w:pPr>
            <w:r w:rsidRPr="00D63656">
              <w:rPr>
                <w:b/>
                <w:szCs w:val="24"/>
                <w:lang w:eastAsia="ru-RU"/>
              </w:rPr>
              <w:t>Наглядные</w:t>
            </w:r>
          </w:p>
        </w:tc>
        <w:tc>
          <w:tcPr>
            <w:tcW w:w="3510" w:type="dxa"/>
            <w:gridSpan w:val="2"/>
          </w:tcPr>
          <w:p w:rsidR="006972F7" w:rsidRPr="00D2011B" w:rsidRDefault="006972F7" w:rsidP="00B35878">
            <w:pPr>
              <w:pStyle w:val="af6"/>
              <w:jc w:val="both"/>
              <w:rPr>
                <w:szCs w:val="24"/>
                <w:lang w:eastAsia="ru-RU"/>
              </w:rPr>
            </w:pPr>
            <w:r w:rsidRPr="00D2011B">
              <w:rPr>
                <w:szCs w:val="24"/>
                <w:lang w:eastAsia="ru-RU"/>
              </w:rPr>
              <w:t xml:space="preserve">Под наглядными методами образования понимаются такие методы, при которых  ребенок получает информацию, с помощью  наглядных пособий и технических средств. Наглядные методы используются во взаимосвязи со словесными и практическими методами обучения. Наглядные методы образования условно можно подразделить на две большие группы: метод иллюстраций и метод демонстраций. </w:t>
            </w:r>
            <w:r w:rsidRPr="00D2011B">
              <w:rPr>
                <w:bCs/>
                <w:szCs w:val="24"/>
              </w:rPr>
              <w:t>Наблюдения (длительные и кратковременные, сравнительные и повторные), демонстрация картин, репродукций, слайдов, фильмов и др. наглядный материала; показ способов действий, показ образца.</w:t>
            </w:r>
          </w:p>
          <w:p w:rsidR="006972F7" w:rsidRPr="00D2011B" w:rsidRDefault="006972F7" w:rsidP="00B35878">
            <w:pPr>
              <w:pStyle w:val="af6"/>
              <w:jc w:val="both"/>
              <w:rPr>
                <w:szCs w:val="24"/>
                <w:lang w:eastAsia="ru-RU"/>
              </w:rPr>
            </w:pPr>
          </w:p>
        </w:tc>
        <w:tc>
          <w:tcPr>
            <w:tcW w:w="4211" w:type="dxa"/>
          </w:tcPr>
          <w:p w:rsidR="006972F7" w:rsidRPr="00D2011B" w:rsidRDefault="006972F7" w:rsidP="00B35878">
            <w:pPr>
              <w:pStyle w:val="af6"/>
              <w:jc w:val="both"/>
              <w:rPr>
                <w:szCs w:val="24"/>
                <w:lang w:eastAsia="ru-RU"/>
              </w:rPr>
            </w:pPr>
            <w:r w:rsidRPr="00D2011B">
              <w:rPr>
                <w:i/>
                <w:iCs/>
                <w:szCs w:val="24"/>
                <w:lang w:eastAsia="ru-RU"/>
              </w:rPr>
              <w:t xml:space="preserve">Метод иллюстраций </w:t>
            </w:r>
            <w:r w:rsidRPr="00D2011B">
              <w:rPr>
                <w:szCs w:val="24"/>
                <w:lang w:eastAsia="ru-RU"/>
              </w:rPr>
              <w:t>предполагает показ детям иллюстративных пособий: плакатов, картин, зарисовок на доске и пр. Метод демонстраций связан с показом муль</w:t>
            </w:r>
            <w:r w:rsidR="00B35878">
              <w:rPr>
                <w:szCs w:val="24"/>
                <w:lang w:eastAsia="ru-RU"/>
              </w:rPr>
              <w:t>т</w:t>
            </w:r>
            <w:r w:rsidRPr="00D2011B">
              <w:rPr>
                <w:szCs w:val="24"/>
                <w:lang w:eastAsia="ru-RU"/>
              </w:rPr>
              <w:t>фильмов, диафильмов и др. Такое подразделение средств наглядности на иллюстративные и демонстрационные является условным. Оно не исключает возможности отнесения отдельных средств наглядности как к группе иллюстративных, так и демонстрационных. В современных условиях особое внимание уделяется применению такого средства наглядности, как компьютер индивидуального пользования. Компьютеры дают возможность воспитателю моделировать определенные процессы и ситуации, выбирать из ряда возможных решений оптимальные по определенным критериям, т.е. значительно расширяют возможности наглядных методов в образовательном  процессе  при реализации образовательной программы дошкольного образования.</w:t>
            </w:r>
          </w:p>
          <w:p w:rsidR="006972F7" w:rsidRPr="00D2011B" w:rsidRDefault="006972F7" w:rsidP="00B35878">
            <w:pPr>
              <w:pStyle w:val="af6"/>
              <w:jc w:val="both"/>
              <w:rPr>
                <w:szCs w:val="24"/>
                <w:lang w:eastAsia="ru-RU"/>
              </w:rPr>
            </w:pPr>
          </w:p>
        </w:tc>
      </w:tr>
      <w:tr w:rsidR="006972F7" w:rsidRPr="00DE49D9">
        <w:trPr>
          <w:cantSplit/>
          <w:trHeight w:val="1134"/>
        </w:trPr>
        <w:tc>
          <w:tcPr>
            <w:tcW w:w="1912" w:type="dxa"/>
          </w:tcPr>
          <w:p w:rsidR="006972F7" w:rsidRPr="00D63656" w:rsidRDefault="006972F7" w:rsidP="00B35878">
            <w:pPr>
              <w:pStyle w:val="af6"/>
              <w:jc w:val="center"/>
              <w:rPr>
                <w:b/>
                <w:szCs w:val="24"/>
                <w:lang w:eastAsia="ru-RU"/>
              </w:rPr>
            </w:pPr>
            <w:r>
              <w:rPr>
                <w:b/>
                <w:szCs w:val="24"/>
                <w:lang w:eastAsia="ru-RU"/>
              </w:rPr>
              <w:t>Практичес</w:t>
            </w:r>
            <w:r w:rsidRPr="00D63656">
              <w:rPr>
                <w:b/>
                <w:szCs w:val="24"/>
                <w:lang w:eastAsia="ru-RU"/>
              </w:rPr>
              <w:t>кие</w:t>
            </w:r>
          </w:p>
        </w:tc>
        <w:tc>
          <w:tcPr>
            <w:tcW w:w="3510" w:type="dxa"/>
            <w:gridSpan w:val="2"/>
          </w:tcPr>
          <w:p w:rsidR="006972F7" w:rsidRPr="00D2011B" w:rsidRDefault="006972F7" w:rsidP="00B35878">
            <w:pPr>
              <w:pStyle w:val="af6"/>
              <w:jc w:val="both"/>
              <w:rPr>
                <w:bCs/>
                <w:szCs w:val="24"/>
              </w:rPr>
            </w:pPr>
            <w:r w:rsidRPr="00D2011B">
              <w:rPr>
                <w:szCs w:val="24"/>
                <w:lang w:eastAsia="ru-RU"/>
              </w:rPr>
              <w:t>Практические методы обучения основаны на практической деятельности детей и формируют практические умения и навыки.</w:t>
            </w:r>
            <w:r w:rsidRPr="00D2011B">
              <w:rPr>
                <w:bCs/>
                <w:szCs w:val="24"/>
              </w:rPr>
              <w:t xml:space="preserve"> Упражнения (подражательные, конструктивные, творческие); опыты и экспериментирование; моделирование.</w:t>
            </w:r>
          </w:p>
          <w:p w:rsidR="006972F7" w:rsidRPr="00D2011B" w:rsidRDefault="006972F7" w:rsidP="00B35878">
            <w:pPr>
              <w:pStyle w:val="af6"/>
              <w:jc w:val="both"/>
              <w:rPr>
                <w:szCs w:val="24"/>
                <w:lang w:eastAsia="ru-RU"/>
              </w:rPr>
            </w:pPr>
          </w:p>
        </w:tc>
        <w:tc>
          <w:tcPr>
            <w:tcW w:w="4211" w:type="dxa"/>
          </w:tcPr>
          <w:p w:rsidR="006972F7" w:rsidRPr="00D2011B" w:rsidRDefault="006972F7" w:rsidP="00B35878">
            <w:pPr>
              <w:pStyle w:val="af6"/>
              <w:jc w:val="both"/>
              <w:rPr>
                <w:szCs w:val="24"/>
                <w:lang w:eastAsia="ru-RU"/>
              </w:rPr>
            </w:pPr>
            <w:r w:rsidRPr="00D2011B">
              <w:rPr>
                <w:szCs w:val="24"/>
                <w:lang w:eastAsia="ru-RU"/>
              </w:rPr>
              <w:t>Выполнение практических заданий проводится после  знакомства детей  с тем или иным содержанием и носят обобщающий характер.  Упражнения могут проводиться не только в организованной образовательной деятельности, но и в самостоятельной деятельности.</w:t>
            </w:r>
          </w:p>
          <w:p w:rsidR="006972F7" w:rsidRPr="00D2011B" w:rsidRDefault="006972F7" w:rsidP="00B35878">
            <w:pPr>
              <w:pStyle w:val="af6"/>
              <w:jc w:val="both"/>
              <w:rPr>
                <w:i/>
                <w:iCs/>
                <w:szCs w:val="24"/>
                <w:lang w:eastAsia="ru-RU"/>
              </w:rPr>
            </w:pPr>
          </w:p>
        </w:tc>
      </w:tr>
      <w:tr w:rsidR="006972F7" w:rsidRPr="00DE49D9">
        <w:tc>
          <w:tcPr>
            <w:tcW w:w="9633" w:type="dxa"/>
            <w:gridSpan w:val="4"/>
          </w:tcPr>
          <w:p w:rsidR="006972F7" w:rsidRPr="00DD42A2" w:rsidRDefault="006972F7" w:rsidP="00B35878">
            <w:pPr>
              <w:pStyle w:val="af6"/>
              <w:jc w:val="center"/>
              <w:rPr>
                <w:b/>
                <w:szCs w:val="24"/>
                <w:lang w:eastAsia="ru-RU"/>
              </w:rPr>
            </w:pPr>
            <w:r w:rsidRPr="00DD42A2">
              <w:rPr>
                <w:b/>
                <w:szCs w:val="24"/>
                <w:lang w:eastAsia="ru-RU"/>
              </w:rPr>
              <w:t>Методы по характеру образовательной  деятельности детей</w:t>
            </w:r>
          </w:p>
        </w:tc>
      </w:tr>
      <w:tr w:rsidR="006972F7" w:rsidRPr="00DE49D9">
        <w:trPr>
          <w:cantSplit/>
          <w:trHeight w:val="1134"/>
        </w:trPr>
        <w:tc>
          <w:tcPr>
            <w:tcW w:w="1912" w:type="dxa"/>
          </w:tcPr>
          <w:p w:rsidR="006972F7" w:rsidRPr="00D63656" w:rsidRDefault="006972F7" w:rsidP="00B35878">
            <w:pPr>
              <w:pStyle w:val="af6"/>
              <w:jc w:val="center"/>
              <w:rPr>
                <w:b/>
                <w:szCs w:val="24"/>
                <w:lang w:eastAsia="ru-RU"/>
              </w:rPr>
            </w:pPr>
            <w:r>
              <w:rPr>
                <w:b/>
                <w:szCs w:val="24"/>
                <w:lang w:eastAsia="ru-RU"/>
              </w:rPr>
              <w:t>Информа-ционно-рецептив</w:t>
            </w:r>
            <w:r w:rsidRPr="00D63656">
              <w:rPr>
                <w:b/>
                <w:szCs w:val="24"/>
                <w:lang w:eastAsia="ru-RU"/>
              </w:rPr>
              <w:t>ный</w:t>
            </w:r>
          </w:p>
        </w:tc>
        <w:tc>
          <w:tcPr>
            <w:tcW w:w="3152" w:type="dxa"/>
          </w:tcPr>
          <w:p w:rsidR="006972F7" w:rsidRPr="00D2011B" w:rsidRDefault="006972F7" w:rsidP="00B35878">
            <w:pPr>
              <w:pStyle w:val="af6"/>
              <w:jc w:val="both"/>
              <w:rPr>
                <w:szCs w:val="24"/>
                <w:lang w:eastAsia="ru-RU"/>
              </w:rPr>
            </w:pPr>
            <w:r w:rsidRPr="00D2011B">
              <w:rPr>
                <w:szCs w:val="24"/>
                <w:lang w:eastAsia="ru-RU"/>
              </w:rPr>
              <w:t>Воспитатель сообщает  детям готовую информацию, а они ее воспринимают, осознают и фиксируют в памяти.</w:t>
            </w:r>
          </w:p>
        </w:tc>
        <w:tc>
          <w:tcPr>
            <w:tcW w:w="4569" w:type="dxa"/>
            <w:gridSpan w:val="2"/>
          </w:tcPr>
          <w:p w:rsidR="006972F7" w:rsidRPr="00D2011B" w:rsidRDefault="006972F7" w:rsidP="00B35878">
            <w:pPr>
              <w:pStyle w:val="af6"/>
              <w:jc w:val="both"/>
              <w:rPr>
                <w:szCs w:val="24"/>
                <w:lang w:eastAsia="ru-RU"/>
              </w:rPr>
            </w:pPr>
            <w:r w:rsidRPr="00D2011B">
              <w:rPr>
                <w:szCs w:val="24"/>
                <w:lang w:eastAsia="ru-RU"/>
              </w:rPr>
              <w:t>Один из наиболее экономных способов передачи информации. Однако при использовании этого метода обучения не формируются умения и навыки пользоваться полученными знаниями.</w:t>
            </w:r>
          </w:p>
          <w:p w:rsidR="006972F7" w:rsidRPr="00D2011B" w:rsidRDefault="006972F7" w:rsidP="00B35878">
            <w:pPr>
              <w:pStyle w:val="af6"/>
              <w:jc w:val="both"/>
              <w:rPr>
                <w:szCs w:val="24"/>
                <w:lang w:eastAsia="ru-RU"/>
              </w:rPr>
            </w:pPr>
          </w:p>
        </w:tc>
      </w:tr>
      <w:tr w:rsidR="006972F7" w:rsidRPr="00DE49D9">
        <w:trPr>
          <w:cantSplit/>
          <w:trHeight w:val="1134"/>
        </w:trPr>
        <w:tc>
          <w:tcPr>
            <w:tcW w:w="1912" w:type="dxa"/>
          </w:tcPr>
          <w:p w:rsidR="006972F7" w:rsidRPr="00D63656" w:rsidRDefault="006972F7" w:rsidP="00B35878">
            <w:pPr>
              <w:pStyle w:val="af6"/>
              <w:jc w:val="center"/>
              <w:rPr>
                <w:b/>
                <w:szCs w:val="24"/>
                <w:lang w:eastAsia="ru-RU"/>
              </w:rPr>
            </w:pPr>
            <w:r w:rsidRPr="00D63656">
              <w:rPr>
                <w:b/>
                <w:szCs w:val="24"/>
                <w:lang w:eastAsia="ru-RU"/>
              </w:rPr>
              <w:t>Репродук-тивный</w:t>
            </w:r>
          </w:p>
        </w:tc>
        <w:tc>
          <w:tcPr>
            <w:tcW w:w="3152" w:type="dxa"/>
          </w:tcPr>
          <w:p w:rsidR="006972F7" w:rsidRPr="00D2011B" w:rsidRDefault="006972F7" w:rsidP="00B35878">
            <w:pPr>
              <w:pStyle w:val="af6"/>
              <w:jc w:val="both"/>
              <w:rPr>
                <w:szCs w:val="24"/>
                <w:lang w:eastAsia="ru-RU"/>
              </w:rPr>
            </w:pPr>
            <w:r w:rsidRPr="00D2011B">
              <w:rPr>
                <w:szCs w:val="24"/>
                <w:lang w:eastAsia="ru-RU"/>
              </w:rPr>
              <w:t>Суть метода состоит в многократном повторении способа деятельности по заданию воспитателя.</w:t>
            </w:r>
          </w:p>
        </w:tc>
        <w:tc>
          <w:tcPr>
            <w:tcW w:w="4569" w:type="dxa"/>
            <w:gridSpan w:val="2"/>
          </w:tcPr>
          <w:p w:rsidR="006972F7" w:rsidRPr="00D2011B" w:rsidRDefault="006972F7" w:rsidP="00B35878">
            <w:pPr>
              <w:pStyle w:val="af6"/>
              <w:jc w:val="both"/>
              <w:rPr>
                <w:szCs w:val="24"/>
                <w:lang w:eastAsia="ru-RU"/>
              </w:rPr>
            </w:pPr>
            <w:r w:rsidRPr="00D2011B">
              <w:rPr>
                <w:szCs w:val="24"/>
                <w:lang w:eastAsia="ru-RU"/>
              </w:rPr>
              <w:t>Деятельность воспитателя  заключается в разработке и сообщении образца, а деятельность детей – в выполнении действий по образцу.</w:t>
            </w:r>
          </w:p>
          <w:p w:rsidR="006972F7" w:rsidRPr="00D2011B" w:rsidRDefault="006972F7" w:rsidP="00B35878">
            <w:pPr>
              <w:pStyle w:val="af6"/>
              <w:jc w:val="both"/>
              <w:rPr>
                <w:szCs w:val="24"/>
                <w:lang w:eastAsia="ru-RU"/>
              </w:rPr>
            </w:pPr>
          </w:p>
        </w:tc>
      </w:tr>
      <w:tr w:rsidR="006972F7" w:rsidRPr="00DE49D9">
        <w:trPr>
          <w:cantSplit/>
          <w:trHeight w:val="1134"/>
        </w:trPr>
        <w:tc>
          <w:tcPr>
            <w:tcW w:w="1912" w:type="dxa"/>
          </w:tcPr>
          <w:p w:rsidR="006972F7" w:rsidRPr="00D63656" w:rsidRDefault="006972F7" w:rsidP="00B35878">
            <w:pPr>
              <w:pStyle w:val="af6"/>
              <w:jc w:val="center"/>
              <w:rPr>
                <w:b/>
                <w:szCs w:val="24"/>
                <w:lang w:eastAsia="ru-RU"/>
              </w:rPr>
            </w:pPr>
            <w:r w:rsidRPr="00D63656">
              <w:rPr>
                <w:b/>
                <w:szCs w:val="24"/>
                <w:lang w:eastAsia="ru-RU"/>
              </w:rPr>
              <w:t>Проблемное изложение</w:t>
            </w:r>
          </w:p>
        </w:tc>
        <w:tc>
          <w:tcPr>
            <w:tcW w:w="3152" w:type="dxa"/>
          </w:tcPr>
          <w:p w:rsidR="006972F7" w:rsidRPr="00D2011B" w:rsidRDefault="006972F7" w:rsidP="00B35878">
            <w:pPr>
              <w:pStyle w:val="af6"/>
              <w:jc w:val="both"/>
              <w:rPr>
                <w:szCs w:val="24"/>
                <w:lang w:eastAsia="ru-RU"/>
              </w:rPr>
            </w:pPr>
            <w:r w:rsidRPr="00D2011B">
              <w:rPr>
                <w:szCs w:val="24"/>
                <w:lang w:eastAsia="ru-RU"/>
              </w:rPr>
              <w:t>Воспитатель ставит перед детьми проблему – сложный теоретический или практический вопрос, требующий исследования, разрешения, и сам показывает путь ее решения, вскрывая возникающие противоречия. Назначение этого метода – показать образцы научного познания, научного решения проблем.</w:t>
            </w:r>
          </w:p>
          <w:p w:rsidR="006972F7" w:rsidRPr="00D2011B" w:rsidRDefault="006972F7" w:rsidP="00B35878">
            <w:pPr>
              <w:pStyle w:val="af6"/>
              <w:jc w:val="both"/>
              <w:rPr>
                <w:szCs w:val="24"/>
                <w:lang w:eastAsia="ru-RU"/>
              </w:rPr>
            </w:pPr>
          </w:p>
        </w:tc>
        <w:tc>
          <w:tcPr>
            <w:tcW w:w="4569" w:type="dxa"/>
            <w:gridSpan w:val="2"/>
          </w:tcPr>
          <w:p w:rsidR="006972F7" w:rsidRPr="00D2011B" w:rsidRDefault="006972F7" w:rsidP="00B35878">
            <w:pPr>
              <w:pStyle w:val="af6"/>
              <w:jc w:val="both"/>
              <w:rPr>
                <w:szCs w:val="24"/>
                <w:lang w:eastAsia="ru-RU"/>
              </w:rPr>
            </w:pPr>
            <w:r w:rsidRPr="00D2011B">
              <w:rPr>
                <w:szCs w:val="24"/>
                <w:lang w:eastAsia="ru-RU"/>
              </w:rPr>
              <w:t>Дети  следят за логикой решения проблемы, получая эталон научного мышления и познания, образец культуры развертывания познавательных действий.</w:t>
            </w:r>
          </w:p>
          <w:p w:rsidR="006972F7" w:rsidRPr="00D2011B" w:rsidRDefault="006972F7" w:rsidP="00B35878">
            <w:pPr>
              <w:pStyle w:val="af6"/>
              <w:jc w:val="both"/>
              <w:rPr>
                <w:szCs w:val="24"/>
                <w:lang w:eastAsia="ru-RU"/>
              </w:rPr>
            </w:pPr>
          </w:p>
        </w:tc>
      </w:tr>
      <w:tr w:rsidR="006972F7" w:rsidRPr="00DE49D9">
        <w:trPr>
          <w:cantSplit/>
          <w:trHeight w:val="1134"/>
        </w:trPr>
        <w:tc>
          <w:tcPr>
            <w:tcW w:w="1912" w:type="dxa"/>
          </w:tcPr>
          <w:p w:rsidR="006972F7" w:rsidRPr="00D63656" w:rsidRDefault="006972F7" w:rsidP="00B35878">
            <w:pPr>
              <w:pStyle w:val="af6"/>
              <w:jc w:val="center"/>
              <w:rPr>
                <w:b/>
                <w:szCs w:val="24"/>
                <w:lang w:eastAsia="ru-RU"/>
              </w:rPr>
            </w:pPr>
            <w:r w:rsidRPr="00D63656">
              <w:rPr>
                <w:b/>
                <w:szCs w:val="24"/>
                <w:lang w:eastAsia="ru-RU"/>
              </w:rPr>
              <w:t>Частично-поисковый</w:t>
            </w:r>
          </w:p>
        </w:tc>
        <w:tc>
          <w:tcPr>
            <w:tcW w:w="3152" w:type="dxa"/>
          </w:tcPr>
          <w:p w:rsidR="006972F7" w:rsidRPr="00D2011B" w:rsidRDefault="006972F7" w:rsidP="00B35878">
            <w:pPr>
              <w:pStyle w:val="af6"/>
              <w:jc w:val="both"/>
              <w:rPr>
                <w:szCs w:val="24"/>
                <w:lang w:eastAsia="ru-RU"/>
              </w:rPr>
            </w:pPr>
            <w:r w:rsidRPr="00D2011B">
              <w:rPr>
                <w:szCs w:val="24"/>
                <w:lang w:eastAsia="ru-RU"/>
              </w:rPr>
              <w:t>Суть его состоит в том, что воспитатель расчленяет проблемную задачу на подпроблемы, а дети осуществляют отдельные шаги поиска ее решения.</w:t>
            </w:r>
          </w:p>
          <w:p w:rsidR="006972F7" w:rsidRPr="00D2011B" w:rsidRDefault="006972F7" w:rsidP="00B35878">
            <w:pPr>
              <w:pStyle w:val="af6"/>
              <w:jc w:val="both"/>
              <w:rPr>
                <w:szCs w:val="24"/>
              </w:rPr>
            </w:pPr>
          </w:p>
        </w:tc>
        <w:tc>
          <w:tcPr>
            <w:tcW w:w="4569" w:type="dxa"/>
            <w:gridSpan w:val="2"/>
          </w:tcPr>
          <w:p w:rsidR="006972F7" w:rsidRPr="00D2011B" w:rsidRDefault="006972F7" w:rsidP="00B35878">
            <w:pPr>
              <w:pStyle w:val="af6"/>
              <w:jc w:val="both"/>
              <w:rPr>
                <w:szCs w:val="24"/>
                <w:lang w:eastAsia="ru-RU"/>
              </w:rPr>
            </w:pPr>
            <w:r w:rsidRPr="00D2011B">
              <w:rPr>
                <w:szCs w:val="24"/>
                <w:lang w:eastAsia="ru-RU"/>
              </w:rPr>
              <w:t>Каждый шаг предполагает творческую деятельность, но целостное решение проблемы пока отсутствует.</w:t>
            </w:r>
          </w:p>
          <w:p w:rsidR="006972F7" w:rsidRPr="00D2011B" w:rsidRDefault="006972F7" w:rsidP="00B35878">
            <w:pPr>
              <w:pStyle w:val="af6"/>
              <w:jc w:val="both"/>
              <w:rPr>
                <w:szCs w:val="24"/>
                <w:lang w:eastAsia="ru-RU"/>
              </w:rPr>
            </w:pPr>
          </w:p>
        </w:tc>
      </w:tr>
      <w:tr w:rsidR="006972F7" w:rsidRPr="00DE49D9">
        <w:trPr>
          <w:cantSplit/>
          <w:trHeight w:val="1134"/>
        </w:trPr>
        <w:tc>
          <w:tcPr>
            <w:tcW w:w="1912" w:type="dxa"/>
          </w:tcPr>
          <w:p w:rsidR="006972F7" w:rsidRDefault="006972F7" w:rsidP="00B35878">
            <w:pPr>
              <w:pStyle w:val="af6"/>
              <w:jc w:val="center"/>
              <w:rPr>
                <w:b/>
                <w:szCs w:val="24"/>
                <w:lang w:eastAsia="ru-RU"/>
              </w:rPr>
            </w:pPr>
            <w:r>
              <w:rPr>
                <w:b/>
                <w:szCs w:val="24"/>
                <w:lang w:eastAsia="ru-RU"/>
              </w:rPr>
              <w:t>Исследова-</w:t>
            </w:r>
          </w:p>
          <w:p w:rsidR="006972F7" w:rsidRPr="00D63656" w:rsidRDefault="006972F7" w:rsidP="00B35878">
            <w:pPr>
              <w:pStyle w:val="af6"/>
              <w:jc w:val="center"/>
              <w:rPr>
                <w:b/>
                <w:szCs w:val="24"/>
                <w:lang w:eastAsia="ru-RU"/>
              </w:rPr>
            </w:pPr>
            <w:r w:rsidRPr="00D63656">
              <w:rPr>
                <w:b/>
                <w:szCs w:val="24"/>
                <w:lang w:eastAsia="ru-RU"/>
              </w:rPr>
              <w:t>тельский</w:t>
            </w:r>
          </w:p>
        </w:tc>
        <w:tc>
          <w:tcPr>
            <w:tcW w:w="3152" w:type="dxa"/>
          </w:tcPr>
          <w:p w:rsidR="006972F7" w:rsidRPr="00D2011B" w:rsidRDefault="006972F7" w:rsidP="00B35878">
            <w:pPr>
              <w:pStyle w:val="af6"/>
              <w:jc w:val="both"/>
              <w:rPr>
                <w:szCs w:val="24"/>
              </w:rPr>
            </w:pPr>
            <w:r w:rsidRPr="00D2011B">
              <w:rPr>
                <w:szCs w:val="24"/>
                <w:lang w:eastAsia="ru-RU"/>
              </w:rPr>
              <w:t xml:space="preserve">Этот метод призван обеспечить творческое применение знаний. </w:t>
            </w:r>
          </w:p>
        </w:tc>
        <w:tc>
          <w:tcPr>
            <w:tcW w:w="4569" w:type="dxa"/>
            <w:gridSpan w:val="2"/>
          </w:tcPr>
          <w:p w:rsidR="006972F7" w:rsidRPr="00D2011B" w:rsidRDefault="006972F7" w:rsidP="00B35878">
            <w:pPr>
              <w:pStyle w:val="af6"/>
              <w:jc w:val="both"/>
              <w:rPr>
                <w:szCs w:val="24"/>
                <w:lang w:eastAsia="ru-RU"/>
              </w:rPr>
            </w:pPr>
            <w:r w:rsidRPr="00D2011B">
              <w:rPr>
                <w:szCs w:val="24"/>
                <w:lang w:eastAsia="ru-RU"/>
              </w:rPr>
              <w:t>В процессе образовательной деятельности дети овладевают  методами познания, так формируется их опыт поисково- исследовательской деятельности.</w:t>
            </w:r>
          </w:p>
          <w:p w:rsidR="006972F7" w:rsidRPr="00D2011B" w:rsidRDefault="006972F7" w:rsidP="00B35878">
            <w:pPr>
              <w:pStyle w:val="af6"/>
              <w:jc w:val="both"/>
              <w:rPr>
                <w:szCs w:val="24"/>
              </w:rPr>
            </w:pPr>
          </w:p>
        </w:tc>
      </w:tr>
      <w:tr w:rsidR="006972F7" w:rsidRPr="00DE49D9">
        <w:trPr>
          <w:cantSplit/>
          <w:trHeight w:val="1134"/>
        </w:trPr>
        <w:tc>
          <w:tcPr>
            <w:tcW w:w="1912" w:type="dxa"/>
          </w:tcPr>
          <w:p w:rsidR="006972F7" w:rsidRPr="00D63656" w:rsidRDefault="006972F7" w:rsidP="00B35878">
            <w:pPr>
              <w:pStyle w:val="af6"/>
              <w:jc w:val="center"/>
              <w:rPr>
                <w:b/>
                <w:szCs w:val="24"/>
                <w:lang w:eastAsia="ru-RU"/>
              </w:rPr>
            </w:pPr>
            <w:r w:rsidRPr="00D63656">
              <w:rPr>
                <w:b/>
                <w:szCs w:val="24"/>
                <w:lang w:eastAsia="ru-RU"/>
              </w:rPr>
              <w:t>Активные методы</w:t>
            </w:r>
          </w:p>
        </w:tc>
        <w:tc>
          <w:tcPr>
            <w:tcW w:w="3152" w:type="dxa"/>
          </w:tcPr>
          <w:p w:rsidR="006972F7" w:rsidRPr="00D2011B" w:rsidRDefault="006972F7" w:rsidP="00B35878">
            <w:pPr>
              <w:pStyle w:val="af6"/>
              <w:jc w:val="both"/>
              <w:rPr>
                <w:szCs w:val="24"/>
                <w:lang w:eastAsia="ru-RU"/>
              </w:rPr>
            </w:pPr>
            <w:r w:rsidRPr="00D2011B">
              <w:rPr>
                <w:szCs w:val="24"/>
                <w:lang w:eastAsia="ru-RU"/>
              </w:rPr>
              <w:t xml:space="preserve">Активные методы предоставляют дошкольникам  возможность обучаться на собственном опыте, приобретать разнообразный субъективный опыт. </w:t>
            </w:r>
          </w:p>
        </w:tc>
        <w:tc>
          <w:tcPr>
            <w:tcW w:w="4569" w:type="dxa"/>
            <w:gridSpan w:val="2"/>
          </w:tcPr>
          <w:p w:rsidR="006972F7" w:rsidRPr="00D2011B" w:rsidRDefault="006972F7" w:rsidP="00B35878">
            <w:pPr>
              <w:pStyle w:val="af6"/>
              <w:jc w:val="both"/>
              <w:rPr>
                <w:szCs w:val="24"/>
                <w:lang w:eastAsia="ru-RU"/>
              </w:rPr>
            </w:pPr>
            <w:r w:rsidRPr="00D2011B">
              <w:rPr>
                <w:szCs w:val="24"/>
                <w:lang w:eastAsia="ru-RU"/>
              </w:rPr>
              <w:t>Активные методы обучения предполагают использование в образовательном процессе определенной последовательности  выполнения заданий: начиная с анализа и оценки конкретных ситуаций, дидактическим играм. Активные методы должны применяться по мере их усложнения.</w:t>
            </w:r>
          </w:p>
          <w:p w:rsidR="006972F7" w:rsidRPr="00D2011B" w:rsidRDefault="006972F7" w:rsidP="00B35878">
            <w:pPr>
              <w:pStyle w:val="af6"/>
              <w:jc w:val="both"/>
              <w:rPr>
                <w:szCs w:val="24"/>
                <w:lang w:eastAsia="ru-RU"/>
              </w:rPr>
            </w:pPr>
            <w:r w:rsidRPr="00D2011B">
              <w:rPr>
                <w:szCs w:val="24"/>
                <w:lang w:eastAsia="ru-RU"/>
              </w:rPr>
              <w:t xml:space="preserve">В группу активных методов образования входят дидактические игры – специально разработанные игры, моделирующие реальность и приспособленные для целей обучения. </w:t>
            </w:r>
          </w:p>
          <w:p w:rsidR="006972F7" w:rsidRPr="00D2011B" w:rsidRDefault="006972F7" w:rsidP="00B35878">
            <w:pPr>
              <w:pStyle w:val="af6"/>
              <w:jc w:val="both"/>
              <w:rPr>
                <w:szCs w:val="24"/>
                <w:lang w:eastAsia="ru-RU"/>
              </w:rPr>
            </w:pPr>
          </w:p>
        </w:tc>
      </w:tr>
      <w:tr w:rsidR="006972F7" w:rsidRPr="00DE49D9">
        <w:trPr>
          <w:cantSplit/>
          <w:trHeight w:val="1134"/>
        </w:trPr>
        <w:tc>
          <w:tcPr>
            <w:tcW w:w="1912" w:type="dxa"/>
          </w:tcPr>
          <w:p w:rsidR="006972F7" w:rsidRPr="00D63656" w:rsidRDefault="006972F7" w:rsidP="00B35878">
            <w:pPr>
              <w:pStyle w:val="af6"/>
              <w:jc w:val="center"/>
              <w:rPr>
                <w:b/>
                <w:bCs/>
                <w:szCs w:val="24"/>
              </w:rPr>
            </w:pPr>
            <w:r w:rsidRPr="00D63656">
              <w:rPr>
                <w:b/>
                <w:bCs/>
                <w:szCs w:val="24"/>
              </w:rPr>
              <w:t>Игровые</w:t>
            </w:r>
          </w:p>
        </w:tc>
        <w:tc>
          <w:tcPr>
            <w:tcW w:w="3152" w:type="dxa"/>
          </w:tcPr>
          <w:p w:rsidR="006972F7" w:rsidRPr="00D2011B" w:rsidRDefault="006972F7" w:rsidP="00B35878">
            <w:pPr>
              <w:pStyle w:val="af6"/>
              <w:jc w:val="both"/>
              <w:rPr>
                <w:bCs/>
                <w:szCs w:val="24"/>
              </w:rPr>
            </w:pPr>
            <w:r w:rsidRPr="00D2011B">
              <w:rPr>
                <w:bCs/>
                <w:szCs w:val="24"/>
              </w:rPr>
              <w:t>дидактическая игра, развёрнутая игровая ситуация, внезапное появление объектов, игрушек, создание игровой ситуации, загадывание и отгадывание загадок, элементарные соревнования.</w:t>
            </w:r>
          </w:p>
          <w:p w:rsidR="006972F7" w:rsidRPr="00D2011B" w:rsidRDefault="006972F7" w:rsidP="00B35878">
            <w:pPr>
              <w:pStyle w:val="af6"/>
              <w:jc w:val="both"/>
              <w:rPr>
                <w:bCs/>
                <w:szCs w:val="24"/>
              </w:rPr>
            </w:pPr>
          </w:p>
        </w:tc>
        <w:tc>
          <w:tcPr>
            <w:tcW w:w="4569" w:type="dxa"/>
            <w:gridSpan w:val="2"/>
          </w:tcPr>
          <w:p w:rsidR="006972F7" w:rsidRPr="00D2011B" w:rsidRDefault="006972F7" w:rsidP="00B35878">
            <w:pPr>
              <w:pStyle w:val="af6"/>
              <w:jc w:val="both"/>
              <w:rPr>
                <w:szCs w:val="24"/>
                <w:lang w:eastAsia="ru-RU"/>
              </w:rPr>
            </w:pPr>
            <w:r w:rsidRPr="00D2011B">
              <w:rPr>
                <w:szCs w:val="24"/>
                <w:lang w:eastAsia="ru-RU"/>
              </w:rPr>
              <w:t>Игровая деятельность является основной формой работы с детьми .</w:t>
            </w:r>
          </w:p>
        </w:tc>
      </w:tr>
    </w:tbl>
    <w:p w:rsidR="006972F7" w:rsidRPr="00DE49D9" w:rsidRDefault="006972F7" w:rsidP="006972F7">
      <w:pPr>
        <w:pStyle w:val="af6"/>
        <w:spacing w:line="276" w:lineRule="auto"/>
        <w:jc w:val="both"/>
        <w:rPr>
          <w:szCs w:val="24"/>
        </w:rPr>
      </w:pPr>
    </w:p>
    <w:p w:rsidR="00B35878" w:rsidRDefault="00B35878" w:rsidP="0008467E">
      <w:pPr>
        <w:pStyle w:val="af6"/>
        <w:tabs>
          <w:tab w:val="left" w:pos="10063"/>
        </w:tabs>
        <w:ind w:left="709" w:right="-143" w:firstLine="709"/>
        <w:jc w:val="both"/>
        <w:rPr>
          <w:b/>
          <w:bCs/>
          <w:sz w:val="26"/>
          <w:szCs w:val="26"/>
        </w:rPr>
      </w:pPr>
    </w:p>
    <w:p w:rsidR="00B35878" w:rsidRDefault="00B35878" w:rsidP="0008467E">
      <w:pPr>
        <w:pStyle w:val="af6"/>
        <w:tabs>
          <w:tab w:val="left" w:pos="10063"/>
        </w:tabs>
        <w:ind w:left="709" w:right="-143" w:firstLine="709"/>
        <w:jc w:val="both"/>
        <w:rPr>
          <w:b/>
          <w:bCs/>
          <w:sz w:val="26"/>
          <w:szCs w:val="26"/>
        </w:rPr>
      </w:pPr>
    </w:p>
    <w:p w:rsidR="00B35878" w:rsidRDefault="00B35878" w:rsidP="0008467E">
      <w:pPr>
        <w:pStyle w:val="af6"/>
        <w:tabs>
          <w:tab w:val="left" w:pos="10063"/>
        </w:tabs>
        <w:ind w:left="709" w:right="-143" w:firstLine="709"/>
        <w:jc w:val="both"/>
        <w:rPr>
          <w:b/>
          <w:bCs/>
          <w:sz w:val="26"/>
          <w:szCs w:val="26"/>
        </w:rPr>
      </w:pPr>
    </w:p>
    <w:p w:rsidR="00B35878" w:rsidRDefault="00B35878" w:rsidP="0008467E">
      <w:pPr>
        <w:pStyle w:val="af6"/>
        <w:tabs>
          <w:tab w:val="left" w:pos="10063"/>
        </w:tabs>
        <w:ind w:left="709" w:right="-143" w:firstLine="709"/>
        <w:jc w:val="both"/>
        <w:rPr>
          <w:b/>
          <w:bCs/>
          <w:sz w:val="26"/>
          <w:szCs w:val="26"/>
        </w:rPr>
      </w:pPr>
    </w:p>
    <w:p w:rsidR="00B35878" w:rsidRDefault="00B35878" w:rsidP="0008467E">
      <w:pPr>
        <w:pStyle w:val="af6"/>
        <w:tabs>
          <w:tab w:val="left" w:pos="10063"/>
        </w:tabs>
        <w:ind w:left="709" w:right="-143" w:firstLine="709"/>
        <w:jc w:val="both"/>
        <w:rPr>
          <w:b/>
          <w:bCs/>
          <w:sz w:val="26"/>
          <w:szCs w:val="26"/>
        </w:rPr>
      </w:pPr>
    </w:p>
    <w:p w:rsidR="00B35878" w:rsidRDefault="00B35878" w:rsidP="0008467E">
      <w:pPr>
        <w:pStyle w:val="af6"/>
        <w:tabs>
          <w:tab w:val="left" w:pos="10063"/>
        </w:tabs>
        <w:ind w:left="709" w:right="-143" w:firstLine="709"/>
        <w:jc w:val="both"/>
        <w:rPr>
          <w:b/>
          <w:bCs/>
          <w:sz w:val="26"/>
          <w:szCs w:val="26"/>
        </w:rPr>
      </w:pPr>
    </w:p>
    <w:p w:rsidR="00B35878" w:rsidRDefault="00B35878" w:rsidP="0008467E">
      <w:pPr>
        <w:pStyle w:val="af6"/>
        <w:tabs>
          <w:tab w:val="left" w:pos="10063"/>
        </w:tabs>
        <w:ind w:left="709" w:right="-143" w:firstLine="709"/>
        <w:jc w:val="both"/>
        <w:rPr>
          <w:b/>
          <w:bCs/>
          <w:sz w:val="26"/>
          <w:szCs w:val="26"/>
        </w:rPr>
      </w:pPr>
    </w:p>
    <w:p w:rsidR="00B35878" w:rsidRDefault="00B35878" w:rsidP="0008467E">
      <w:pPr>
        <w:pStyle w:val="af6"/>
        <w:tabs>
          <w:tab w:val="left" w:pos="10063"/>
        </w:tabs>
        <w:ind w:left="709" w:right="-143" w:firstLine="709"/>
        <w:jc w:val="both"/>
        <w:rPr>
          <w:b/>
          <w:bCs/>
          <w:sz w:val="26"/>
          <w:szCs w:val="26"/>
        </w:rPr>
      </w:pPr>
    </w:p>
    <w:p w:rsidR="00B35878" w:rsidRDefault="00B35878" w:rsidP="0008467E">
      <w:pPr>
        <w:pStyle w:val="af6"/>
        <w:tabs>
          <w:tab w:val="left" w:pos="10063"/>
        </w:tabs>
        <w:ind w:left="709" w:right="-143" w:firstLine="709"/>
        <w:jc w:val="both"/>
        <w:rPr>
          <w:b/>
          <w:bCs/>
          <w:sz w:val="26"/>
          <w:szCs w:val="26"/>
        </w:rPr>
      </w:pPr>
    </w:p>
    <w:p w:rsidR="00A02139" w:rsidRPr="00D63656" w:rsidRDefault="00A02139" w:rsidP="0008467E">
      <w:pPr>
        <w:pStyle w:val="af6"/>
        <w:tabs>
          <w:tab w:val="left" w:pos="10063"/>
        </w:tabs>
        <w:ind w:left="709" w:right="-143" w:firstLine="709"/>
        <w:jc w:val="both"/>
        <w:rPr>
          <w:bCs/>
          <w:sz w:val="26"/>
          <w:szCs w:val="26"/>
        </w:rPr>
      </w:pPr>
      <w:r w:rsidRPr="00D63656">
        <w:rPr>
          <w:b/>
          <w:bCs/>
          <w:sz w:val="26"/>
          <w:szCs w:val="26"/>
        </w:rPr>
        <w:t>Способы организации образовательной деятельности:</w:t>
      </w:r>
      <w:r w:rsidRPr="00D63656">
        <w:rPr>
          <w:bCs/>
          <w:sz w:val="26"/>
          <w:szCs w:val="26"/>
        </w:rPr>
        <w:t xml:space="preserve"> </w:t>
      </w:r>
    </w:p>
    <w:p w:rsidR="00A02139" w:rsidRPr="00D63656" w:rsidRDefault="00A02139" w:rsidP="0008467E">
      <w:pPr>
        <w:pStyle w:val="af6"/>
        <w:tabs>
          <w:tab w:val="left" w:pos="10063"/>
        </w:tabs>
        <w:ind w:left="709" w:right="-143" w:firstLine="709"/>
        <w:jc w:val="both"/>
        <w:rPr>
          <w:bCs/>
          <w:sz w:val="26"/>
          <w:szCs w:val="26"/>
        </w:rPr>
      </w:pPr>
      <w:r>
        <w:rPr>
          <w:bCs/>
          <w:sz w:val="26"/>
          <w:szCs w:val="26"/>
        </w:rPr>
        <w:t xml:space="preserve"> - </w:t>
      </w:r>
      <w:r w:rsidRPr="00D63656">
        <w:rPr>
          <w:bCs/>
          <w:sz w:val="26"/>
          <w:szCs w:val="26"/>
        </w:rPr>
        <w:t>индивидуальная;</w:t>
      </w:r>
    </w:p>
    <w:p w:rsidR="00A02139" w:rsidRPr="00D63656" w:rsidRDefault="00A02139" w:rsidP="0008467E">
      <w:pPr>
        <w:pStyle w:val="af6"/>
        <w:tabs>
          <w:tab w:val="left" w:pos="10063"/>
        </w:tabs>
        <w:ind w:left="709" w:right="-143" w:firstLine="709"/>
        <w:jc w:val="both"/>
        <w:rPr>
          <w:bCs/>
          <w:sz w:val="26"/>
          <w:szCs w:val="26"/>
        </w:rPr>
      </w:pPr>
      <w:r>
        <w:rPr>
          <w:bCs/>
          <w:sz w:val="26"/>
          <w:szCs w:val="26"/>
        </w:rPr>
        <w:t xml:space="preserve"> - </w:t>
      </w:r>
      <w:r w:rsidRPr="00D63656">
        <w:rPr>
          <w:bCs/>
          <w:sz w:val="26"/>
          <w:szCs w:val="26"/>
        </w:rPr>
        <w:t>подгрупповая;</w:t>
      </w:r>
    </w:p>
    <w:p w:rsidR="00A02139" w:rsidRDefault="00A02139" w:rsidP="0008467E">
      <w:pPr>
        <w:pStyle w:val="af6"/>
        <w:tabs>
          <w:tab w:val="left" w:pos="10063"/>
        </w:tabs>
        <w:ind w:left="709" w:right="-143" w:firstLine="709"/>
        <w:jc w:val="both"/>
        <w:rPr>
          <w:b/>
          <w:sz w:val="26"/>
          <w:szCs w:val="26"/>
        </w:rPr>
      </w:pPr>
      <w:r>
        <w:rPr>
          <w:bCs/>
          <w:sz w:val="26"/>
          <w:szCs w:val="26"/>
        </w:rPr>
        <w:t xml:space="preserve"> - </w:t>
      </w:r>
      <w:r w:rsidRPr="00D63656">
        <w:rPr>
          <w:bCs/>
          <w:sz w:val="26"/>
          <w:szCs w:val="26"/>
        </w:rPr>
        <w:t>групповая</w:t>
      </w:r>
    </w:p>
    <w:p w:rsidR="00A02139" w:rsidRPr="00D63656" w:rsidRDefault="00A02139" w:rsidP="0008467E">
      <w:pPr>
        <w:pStyle w:val="af6"/>
        <w:tabs>
          <w:tab w:val="left" w:pos="10063"/>
        </w:tabs>
        <w:ind w:left="709" w:right="-143" w:firstLine="709"/>
        <w:jc w:val="both"/>
        <w:rPr>
          <w:b/>
          <w:sz w:val="26"/>
          <w:szCs w:val="26"/>
        </w:rPr>
      </w:pPr>
      <w:r w:rsidRPr="00D63656">
        <w:rPr>
          <w:b/>
          <w:sz w:val="26"/>
          <w:szCs w:val="26"/>
        </w:rPr>
        <w:t xml:space="preserve">Средства организации образовательной деятельности: </w:t>
      </w:r>
    </w:p>
    <w:p w:rsidR="00A02139" w:rsidRPr="00D63656" w:rsidRDefault="00A02139" w:rsidP="0008467E">
      <w:pPr>
        <w:pStyle w:val="af6"/>
        <w:tabs>
          <w:tab w:val="left" w:pos="10063"/>
        </w:tabs>
        <w:ind w:left="709" w:right="-143" w:firstLine="709"/>
        <w:jc w:val="both"/>
        <w:rPr>
          <w:b/>
          <w:sz w:val="26"/>
          <w:szCs w:val="26"/>
          <w:u w:val="single"/>
        </w:rPr>
      </w:pPr>
      <w:r>
        <w:rPr>
          <w:iCs/>
          <w:sz w:val="26"/>
          <w:szCs w:val="26"/>
        </w:rPr>
        <w:t xml:space="preserve"> - </w:t>
      </w:r>
      <w:r w:rsidRPr="00D63656">
        <w:rPr>
          <w:iCs/>
          <w:sz w:val="26"/>
          <w:szCs w:val="26"/>
        </w:rPr>
        <w:t>Средства материальной культуры – игрушк</w:t>
      </w:r>
      <w:r>
        <w:rPr>
          <w:iCs/>
          <w:sz w:val="26"/>
          <w:szCs w:val="26"/>
        </w:rPr>
        <w:t xml:space="preserve">и, посуда, предметы  окружения, </w:t>
      </w:r>
      <w:r w:rsidRPr="00D63656">
        <w:rPr>
          <w:iCs/>
          <w:sz w:val="26"/>
          <w:szCs w:val="26"/>
        </w:rPr>
        <w:t xml:space="preserve">ТСО, игры, одежда, дидактические материалы и др. </w:t>
      </w:r>
    </w:p>
    <w:p w:rsidR="00A02139" w:rsidRPr="00D63656" w:rsidRDefault="00A02139" w:rsidP="0008467E">
      <w:pPr>
        <w:pStyle w:val="af6"/>
        <w:tabs>
          <w:tab w:val="left" w:pos="10063"/>
        </w:tabs>
        <w:ind w:left="709" w:right="-143" w:firstLine="709"/>
        <w:jc w:val="both"/>
        <w:rPr>
          <w:iCs/>
          <w:sz w:val="26"/>
          <w:szCs w:val="26"/>
        </w:rPr>
      </w:pPr>
      <w:r>
        <w:rPr>
          <w:iCs/>
          <w:sz w:val="26"/>
          <w:szCs w:val="26"/>
        </w:rPr>
        <w:t xml:space="preserve"> - </w:t>
      </w:r>
      <w:r w:rsidRPr="00D63656">
        <w:rPr>
          <w:iCs/>
          <w:sz w:val="26"/>
          <w:szCs w:val="26"/>
        </w:rPr>
        <w:t>Средства духовной культуры – к</w:t>
      </w:r>
      <w:r>
        <w:rPr>
          <w:iCs/>
          <w:sz w:val="26"/>
          <w:szCs w:val="26"/>
        </w:rPr>
        <w:t>ниги, предметы искусства, речь, музыка, театр.</w:t>
      </w:r>
    </w:p>
    <w:p w:rsidR="00A02139" w:rsidRDefault="00A02139" w:rsidP="0008467E">
      <w:pPr>
        <w:tabs>
          <w:tab w:val="left" w:pos="10063"/>
        </w:tabs>
        <w:ind w:left="709" w:right="-143" w:firstLine="709"/>
        <w:jc w:val="both"/>
        <w:rPr>
          <w:iCs/>
          <w:sz w:val="26"/>
          <w:szCs w:val="26"/>
        </w:rPr>
      </w:pPr>
      <w:r>
        <w:rPr>
          <w:iCs/>
          <w:sz w:val="26"/>
          <w:szCs w:val="26"/>
        </w:rPr>
        <w:t xml:space="preserve"> - </w:t>
      </w:r>
      <w:r w:rsidRPr="00D63656">
        <w:rPr>
          <w:iCs/>
          <w:sz w:val="26"/>
          <w:szCs w:val="26"/>
        </w:rPr>
        <w:t>Явления природы и объекты окружающего</w:t>
      </w:r>
      <w:r>
        <w:rPr>
          <w:iCs/>
          <w:sz w:val="26"/>
          <w:szCs w:val="26"/>
        </w:rPr>
        <w:t xml:space="preserve"> мира – растительный и животный </w:t>
      </w:r>
      <w:r w:rsidRPr="00D63656">
        <w:rPr>
          <w:iCs/>
          <w:sz w:val="26"/>
          <w:szCs w:val="26"/>
        </w:rPr>
        <w:t>мир.</w:t>
      </w:r>
    </w:p>
    <w:p w:rsidR="00A02139" w:rsidRPr="00A02139" w:rsidRDefault="00A02139" w:rsidP="0008467E">
      <w:pPr>
        <w:ind w:left="709" w:right="-143" w:firstLine="709"/>
        <w:jc w:val="both"/>
        <w:rPr>
          <w:rFonts w:eastAsia="MS Mincho"/>
          <w:sz w:val="26"/>
          <w:szCs w:val="26"/>
        </w:rPr>
      </w:pPr>
      <w:r>
        <w:rPr>
          <w:rFonts w:eastAsia="MS Mincho"/>
          <w:bCs/>
          <w:sz w:val="26"/>
          <w:szCs w:val="26"/>
        </w:rPr>
        <w:t xml:space="preserve">- </w:t>
      </w:r>
      <w:r w:rsidRPr="00E366DC">
        <w:rPr>
          <w:rFonts w:eastAsia="MS Mincho"/>
          <w:bCs/>
          <w:sz w:val="26"/>
          <w:szCs w:val="26"/>
        </w:rPr>
        <w:t>Эколого-природные факторы (солнце, воздух, вода)</w:t>
      </w:r>
      <w:r w:rsidRPr="00E366DC">
        <w:rPr>
          <w:rFonts w:eastAsia="MS Mincho"/>
          <w:sz w:val="26"/>
          <w:szCs w:val="26"/>
        </w:rPr>
        <w:t xml:space="preserve"> </w:t>
      </w:r>
    </w:p>
    <w:p w:rsidR="00A02139" w:rsidRDefault="00A02139" w:rsidP="0008467E">
      <w:pPr>
        <w:tabs>
          <w:tab w:val="left" w:pos="10063"/>
        </w:tabs>
        <w:ind w:left="709" w:right="-143" w:firstLine="709"/>
        <w:jc w:val="both"/>
        <w:rPr>
          <w:rFonts w:eastAsia="MS Mincho"/>
          <w:bCs/>
          <w:sz w:val="26"/>
          <w:szCs w:val="26"/>
        </w:rPr>
      </w:pPr>
      <w:r>
        <w:rPr>
          <w:rFonts w:eastAsia="MS Mincho"/>
          <w:bCs/>
          <w:sz w:val="26"/>
          <w:szCs w:val="26"/>
        </w:rPr>
        <w:t xml:space="preserve">- </w:t>
      </w:r>
      <w:r w:rsidRPr="00E366DC">
        <w:rPr>
          <w:rFonts w:eastAsia="MS Mincho"/>
          <w:bCs/>
          <w:sz w:val="26"/>
          <w:szCs w:val="26"/>
        </w:rPr>
        <w:t>Психогигиенически</w:t>
      </w:r>
      <w:r>
        <w:rPr>
          <w:rFonts w:eastAsia="MS Mincho"/>
          <w:bCs/>
          <w:sz w:val="26"/>
          <w:szCs w:val="26"/>
        </w:rPr>
        <w:t>е факторы (гигиена сна, питания)</w:t>
      </w:r>
    </w:p>
    <w:p w:rsidR="006972F7" w:rsidRDefault="006972F7" w:rsidP="0008467E">
      <w:pPr>
        <w:tabs>
          <w:tab w:val="left" w:pos="10063"/>
        </w:tabs>
        <w:ind w:left="709" w:right="-143" w:firstLine="709"/>
        <w:jc w:val="both"/>
        <w:rPr>
          <w:iCs/>
          <w:sz w:val="26"/>
          <w:szCs w:val="26"/>
        </w:rPr>
      </w:pPr>
    </w:p>
    <w:p w:rsidR="00907875" w:rsidRPr="007364F7" w:rsidRDefault="00907875" w:rsidP="0008467E">
      <w:pPr>
        <w:tabs>
          <w:tab w:val="left" w:pos="10063"/>
        </w:tabs>
        <w:ind w:left="709" w:right="-143" w:firstLine="709"/>
        <w:jc w:val="both"/>
        <w:rPr>
          <w:rFonts w:eastAsia="MS Mincho"/>
          <w:b/>
          <w:sz w:val="26"/>
          <w:szCs w:val="26"/>
        </w:rPr>
      </w:pPr>
      <w:r w:rsidRPr="007364F7">
        <w:rPr>
          <w:rFonts w:eastAsia="MS Mincho"/>
          <w:b/>
          <w:sz w:val="26"/>
          <w:szCs w:val="26"/>
        </w:rPr>
        <w:t>Современные педагогические технологии воспитания и обучения детей дошкольного возраста</w:t>
      </w:r>
    </w:p>
    <w:p w:rsidR="00907875" w:rsidRPr="007364F7" w:rsidRDefault="00907875" w:rsidP="0008467E">
      <w:pPr>
        <w:tabs>
          <w:tab w:val="left" w:pos="10063"/>
        </w:tabs>
        <w:ind w:left="709" w:right="-143" w:firstLine="709"/>
        <w:jc w:val="both"/>
        <w:rPr>
          <w:rFonts w:eastAsia="MS Mincho"/>
          <w:sz w:val="26"/>
          <w:szCs w:val="26"/>
        </w:rPr>
      </w:pPr>
      <w:r w:rsidRPr="007364F7">
        <w:rPr>
          <w:rFonts w:eastAsia="MS Mincho"/>
          <w:sz w:val="26"/>
          <w:szCs w:val="26"/>
        </w:rPr>
        <w:t>Взаимодействие субъектов открытого образовательного процесса (дети, педагоги, родители) ДОО осуществляется на основе современных образовательных технологий:</w:t>
      </w:r>
    </w:p>
    <w:p w:rsidR="00907875" w:rsidRPr="007364F7" w:rsidRDefault="00907875" w:rsidP="0008467E">
      <w:pPr>
        <w:tabs>
          <w:tab w:val="left" w:pos="10063"/>
        </w:tabs>
        <w:ind w:left="709" w:right="-143" w:firstLine="709"/>
        <w:jc w:val="both"/>
        <w:rPr>
          <w:rFonts w:eastAsia="MS Mincho"/>
          <w:sz w:val="26"/>
          <w:szCs w:val="26"/>
        </w:rPr>
      </w:pPr>
      <w:r w:rsidRPr="007364F7">
        <w:rPr>
          <w:rFonts w:eastAsia="MS Mincho"/>
          <w:sz w:val="26"/>
          <w:szCs w:val="26"/>
        </w:rPr>
        <w:t xml:space="preserve"> - здоровьесберегающие технологии</w:t>
      </w:r>
    </w:p>
    <w:p w:rsidR="00907875" w:rsidRPr="007364F7" w:rsidRDefault="00907875" w:rsidP="0008467E">
      <w:pPr>
        <w:tabs>
          <w:tab w:val="left" w:pos="10063"/>
        </w:tabs>
        <w:ind w:left="709" w:right="-143" w:firstLine="709"/>
        <w:jc w:val="both"/>
        <w:rPr>
          <w:rFonts w:eastAsia="MS Mincho"/>
          <w:sz w:val="26"/>
          <w:szCs w:val="26"/>
        </w:rPr>
      </w:pPr>
      <w:r w:rsidRPr="007364F7">
        <w:rPr>
          <w:rFonts w:eastAsia="MS Mincho"/>
          <w:sz w:val="26"/>
          <w:szCs w:val="26"/>
        </w:rPr>
        <w:t xml:space="preserve"> - технологии исследовательской деятельности</w:t>
      </w:r>
    </w:p>
    <w:p w:rsidR="00907875" w:rsidRPr="007364F7" w:rsidRDefault="00907875" w:rsidP="0008467E">
      <w:pPr>
        <w:tabs>
          <w:tab w:val="left" w:pos="10063"/>
        </w:tabs>
        <w:ind w:left="709" w:right="-143" w:firstLine="709"/>
        <w:jc w:val="both"/>
        <w:rPr>
          <w:rFonts w:eastAsia="MS Mincho"/>
          <w:sz w:val="26"/>
          <w:szCs w:val="26"/>
        </w:rPr>
      </w:pPr>
      <w:r w:rsidRPr="007364F7">
        <w:rPr>
          <w:rFonts w:eastAsia="MS Mincho"/>
          <w:sz w:val="26"/>
          <w:szCs w:val="26"/>
        </w:rPr>
        <w:t xml:space="preserve"> - технологии проектной деятельности</w:t>
      </w:r>
    </w:p>
    <w:p w:rsidR="00907875" w:rsidRPr="007364F7" w:rsidRDefault="00907875" w:rsidP="0008467E">
      <w:pPr>
        <w:tabs>
          <w:tab w:val="left" w:pos="10063"/>
        </w:tabs>
        <w:ind w:left="709" w:right="-143" w:firstLine="709"/>
        <w:jc w:val="both"/>
        <w:rPr>
          <w:rFonts w:eastAsia="MS Mincho"/>
          <w:sz w:val="26"/>
          <w:szCs w:val="26"/>
        </w:rPr>
      </w:pPr>
      <w:r w:rsidRPr="007364F7">
        <w:rPr>
          <w:rFonts w:eastAsia="MS Mincho"/>
          <w:sz w:val="26"/>
          <w:szCs w:val="26"/>
        </w:rPr>
        <w:t xml:space="preserve"> - информационно-коммуникативные технологии</w:t>
      </w:r>
    </w:p>
    <w:p w:rsidR="00907875" w:rsidRPr="007364F7" w:rsidRDefault="00907875" w:rsidP="0008467E">
      <w:pPr>
        <w:tabs>
          <w:tab w:val="left" w:pos="10063"/>
        </w:tabs>
        <w:ind w:left="709" w:right="-143" w:firstLine="709"/>
        <w:jc w:val="both"/>
        <w:rPr>
          <w:rFonts w:eastAsia="MS Mincho"/>
          <w:sz w:val="26"/>
          <w:szCs w:val="26"/>
        </w:rPr>
      </w:pPr>
      <w:r w:rsidRPr="007364F7">
        <w:rPr>
          <w:rFonts w:eastAsia="MS Mincho"/>
          <w:sz w:val="26"/>
          <w:szCs w:val="26"/>
        </w:rPr>
        <w:t xml:space="preserve"> - игровые технологии</w:t>
      </w:r>
    </w:p>
    <w:p w:rsidR="00BD6588" w:rsidRDefault="00907875" w:rsidP="0008467E">
      <w:pPr>
        <w:tabs>
          <w:tab w:val="left" w:pos="10063"/>
        </w:tabs>
        <w:ind w:left="709" w:right="-143" w:firstLine="709"/>
        <w:jc w:val="both"/>
        <w:rPr>
          <w:rFonts w:eastAsia="MS Mincho"/>
          <w:sz w:val="26"/>
          <w:szCs w:val="26"/>
        </w:rPr>
      </w:pPr>
      <w:r w:rsidRPr="007364F7">
        <w:rPr>
          <w:rFonts w:eastAsia="MS Mincho"/>
          <w:sz w:val="26"/>
          <w:szCs w:val="26"/>
        </w:rPr>
        <w:t xml:space="preserve"> - личностно-ориентированные технологии</w:t>
      </w:r>
    </w:p>
    <w:p w:rsidR="00BD6588" w:rsidRDefault="00BD6588" w:rsidP="0008467E">
      <w:pPr>
        <w:tabs>
          <w:tab w:val="left" w:pos="10063"/>
        </w:tabs>
        <w:ind w:left="709" w:right="-143" w:firstLine="709"/>
        <w:jc w:val="both"/>
        <w:rPr>
          <w:rFonts w:eastAsia="MS Mincho"/>
          <w:sz w:val="26"/>
          <w:szCs w:val="26"/>
        </w:rPr>
      </w:pPr>
    </w:p>
    <w:p w:rsidR="00907875" w:rsidRPr="00A21D6A" w:rsidRDefault="00907875" w:rsidP="0008467E">
      <w:pPr>
        <w:autoSpaceDE w:val="0"/>
        <w:autoSpaceDN w:val="0"/>
        <w:adjustRightInd w:val="0"/>
        <w:ind w:left="709" w:right="-143" w:firstLine="709"/>
        <w:rPr>
          <w:rFonts w:eastAsia="Times New Roman"/>
          <w:b/>
          <w:sz w:val="26"/>
          <w:szCs w:val="26"/>
        </w:rPr>
      </w:pPr>
      <w:r w:rsidRPr="00A21D6A">
        <w:rPr>
          <w:rFonts w:eastAsia="Times New Roman"/>
          <w:b/>
          <w:sz w:val="26"/>
          <w:szCs w:val="26"/>
        </w:rPr>
        <w:t>Здоровьесберегающие технологии</w:t>
      </w:r>
    </w:p>
    <w:p w:rsidR="00907875" w:rsidRPr="00A21D6A" w:rsidRDefault="00907875" w:rsidP="0008467E">
      <w:pPr>
        <w:autoSpaceDE w:val="0"/>
        <w:autoSpaceDN w:val="0"/>
        <w:adjustRightInd w:val="0"/>
        <w:ind w:left="709" w:right="-143" w:firstLine="709"/>
        <w:rPr>
          <w:rFonts w:eastAsia="Times New Roman"/>
          <w:b/>
          <w:sz w:val="26"/>
          <w:szCs w:val="26"/>
        </w:rPr>
      </w:pPr>
      <w:r w:rsidRPr="00A21D6A">
        <w:rPr>
          <w:rFonts w:eastAsia="Times New Roman"/>
          <w:b/>
          <w:sz w:val="26"/>
          <w:szCs w:val="26"/>
        </w:rPr>
        <w:t>Медико-профилактические технологии</w:t>
      </w:r>
    </w:p>
    <w:p w:rsidR="00907875" w:rsidRDefault="00907875" w:rsidP="0008467E">
      <w:pPr>
        <w:autoSpaceDE w:val="0"/>
        <w:autoSpaceDN w:val="0"/>
        <w:adjustRightInd w:val="0"/>
        <w:ind w:left="709" w:right="-143" w:firstLine="709"/>
        <w:jc w:val="both"/>
        <w:rPr>
          <w:rFonts w:eastAsia="Times New Roman"/>
          <w:sz w:val="26"/>
          <w:szCs w:val="26"/>
        </w:rPr>
      </w:pPr>
      <w:r>
        <w:rPr>
          <w:rFonts w:eastAsia="Times New Roman"/>
          <w:sz w:val="26"/>
          <w:szCs w:val="26"/>
        </w:rPr>
        <w:t>Медико-профилактическая деятельность обеспечивает сохранение и приумножение здоровья детей под руководством медицинского персонала ДОУ в соответствии с медицинскими требованиями и нормами с использованием медицинских средств.</w:t>
      </w:r>
    </w:p>
    <w:p w:rsidR="00907875" w:rsidRPr="006972F7" w:rsidRDefault="00907875" w:rsidP="0008467E">
      <w:pPr>
        <w:autoSpaceDE w:val="0"/>
        <w:autoSpaceDN w:val="0"/>
        <w:adjustRightInd w:val="0"/>
        <w:ind w:left="709" w:right="-143" w:firstLine="709"/>
        <w:jc w:val="both"/>
        <w:rPr>
          <w:rFonts w:eastAsia="Times New Roman"/>
          <w:i/>
          <w:sz w:val="26"/>
          <w:szCs w:val="26"/>
        </w:rPr>
      </w:pPr>
      <w:r w:rsidRPr="006972F7">
        <w:rPr>
          <w:rFonts w:eastAsia="Times New Roman"/>
          <w:i/>
          <w:sz w:val="26"/>
          <w:szCs w:val="26"/>
        </w:rPr>
        <w:t>Задачи деятельности:</w:t>
      </w:r>
    </w:p>
    <w:p w:rsidR="00907875" w:rsidRDefault="00907875" w:rsidP="0008467E">
      <w:pPr>
        <w:autoSpaceDE w:val="0"/>
        <w:autoSpaceDN w:val="0"/>
        <w:adjustRightInd w:val="0"/>
        <w:ind w:left="709" w:right="-143" w:firstLine="709"/>
        <w:jc w:val="both"/>
        <w:rPr>
          <w:rFonts w:eastAsia="Times New Roman"/>
          <w:sz w:val="26"/>
          <w:szCs w:val="26"/>
        </w:rPr>
      </w:pPr>
      <w:r>
        <w:rPr>
          <w:rFonts w:eastAsia="Times New Roman"/>
          <w:sz w:val="26"/>
          <w:szCs w:val="26"/>
        </w:rPr>
        <w:t>1. Организация мониторинга здоровья детей и разработка рекомендаций по оптимизации детского здоровья.</w:t>
      </w:r>
    </w:p>
    <w:p w:rsidR="00907875" w:rsidRDefault="00907875" w:rsidP="0008467E">
      <w:pPr>
        <w:autoSpaceDE w:val="0"/>
        <w:autoSpaceDN w:val="0"/>
        <w:adjustRightInd w:val="0"/>
        <w:ind w:left="709" w:right="-143" w:firstLine="709"/>
        <w:jc w:val="both"/>
        <w:rPr>
          <w:rFonts w:eastAsia="Times New Roman"/>
          <w:sz w:val="26"/>
          <w:szCs w:val="26"/>
        </w:rPr>
      </w:pPr>
      <w:r>
        <w:rPr>
          <w:rFonts w:eastAsia="Times New Roman"/>
          <w:sz w:val="26"/>
          <w:szCs w:val="26"/>
        </w:rPr>
        <w:t>2. Организация и контроль питания детей, физического развития, закаливания.</w:t>
      </w:r>
    </w:p>
    <w:p w:rsidR="00907875" w:rsidRDefault="00907875" w:rsidP="0008467E">
      <w:pPr>
        <w:autoSpaceDE w:val="0"/>
        <w:autoSpaceDN w:val="0"/>
        <w:adjustRightInd w:val="0"/>
        <w:ind w:left="709" w:right="-143" w:firstLine="709"/>
        <w:jc w:val="both"/>
        <w:rPr>
          <w:rFonts w:eastAsia="Times New Roman"/>
          <w:sz w:val="26"/>
          <w:szCs w:val="26"/>
        </w:rPr>
      </w:pPr>
      <w:r>
        <w:rPr>
          <w:rFonts w:eastAsia="Times New Roman"/>
          <w:sz w:val="26"/>
          <w:szCs w:val="26"/>
        </w:rPr>
        <w:t>3. организация профилактических мероприятий, способствующих резистентности детского организма (иммунизация, полоскание горла противовоспалительными травами, щадящий режим в период адаптации и др.).</w:t>
      </w:r>
    </w:p>
    <w:p w:rsidR="00907875" w:rsidRDefault="00907875" w:rsidP="0008467E">
      <w:pPr>
        <w:autoSpaceDE w:val="0"/>
        <w:autoSpaceDN w:val="0"/>
        <w:adjustRightInd w:val="0"/>
        <w:ind w:left="709" w:right="-143" w:firstLine="709"/>
        <w:jc w:val="both"/>
        <w:rPr>
          <w:rFonts w:eastAsia="Times New Roman"/>
          <w:sz w:val="26"/>
          <w:szCs w:val="26"/>
        </w:rPr>
      </w:pPr>
      <w:r>
        <w:rPr>
          <w:rFonts w:eastAsia="Times New Roman"/>
          <w:sz w:val="26"/>
          <w:szCs w:val="26"/>
        </w:rPr>
        <w:t>4. Организация контроля и помощи в обеспечении требований санитарно-эпидемиологических нормативов – СанПиНов.</w:t>
      </w:r>
    </w:p>
    <w:p w:rsidR="00907875" w:rsidRDefault="00907875" w:rsidP="0008467E">
      <w:pPr>
        <w:autoSpaceDE w:val="0"/>
        <w:autoSpaceDN w:val="0"/>
        <w:adjustRightInd w:val="0"/>
        <w:ind w:left="709" w:right="-143" w:firstLine="709"/>
        <w:jc w:val="both"/>
        <w:rPr>
          <w:rFonts w:eastAsia="Times New Roman"/>
          <w:sz w:val="26"/>
          <w:szCs w:val="26"/>
        </w:rPr>
      </w:pPr>
      <w:r>
        <w:rPr>
          <w:rFonts w:eastAsia="Times New Roman"/>
          <w:sz w:val="26"/>
          <w:szCs w:val="26"/>
        </w:rPr>
        <w:t>5. Организация здоровьесберегающей среды в ДОУ.</w:t>
      </w:r>
    </w:p>
    <w:p w:rsidR="00907875" w:rsidRDefault="00907875" w:rsidP="0008467E">
      <w:pPr>
        <w:autoSpaceDE w:val="0"/>
        <w:autoSpaceDN w:val="0"/>
        <w:adjustRightInd w:val="0"/>
        <w:ind w:left="709" w:right="-143" w:firstLine="709"/>
        <w:jc w:val="both"/>
        <w:rPr>
          <w:rFonts w:eastAsia="Times New Roman"/>
          <w:sz w:val="26"/>
          <w:szCs w:val="26"/>
        </w:rPr>
      </w:pPr>
      <w:r>
        <w:rPr>
          <w:rFonts w:eastAsia="Times New Roman"/>
          <w:sz w:val="26"/>
          <w:szCs w:val="26"/>
        </w:rPr>
        <w:t>Мониторинг за состоянием здоровья детей и их физическим развитием осуществляется медицинскими работниками детского сада. Вся работа по физическому развитию детей строится с учётом их физической подготовленности и имеющихся отклонений в состоянии здоровья. Для этого на основании индивидуальных медицинских карт врач дошкольного учреждения составляет по каждой возрастной группе сводную схему, которая помогает воспитателям и медицинским работникам иметь чёткую картину о состоянии здоровья детей всей группы и каждого ребёнка в отдельности. Эта схема-анализ и конкретные рекомендации заносятся в групповой «Журнал здоровья» - индивидуальный маршрут ребёнка.</w:t>
      </w:r>
    </w:p>
    <w:p w:rsidR="00907875" w:rsidRDefault="00907875" w:rsidP="0008467E">
      <w:pPr>
        <w:autoSpaceDE w:val="0"/>
        <w:autoSpaceDN w:val="0"/>
        <w:adjustRightInd w:val="0"/>
        <w:ind w:left="709" w:right="-143" w:firstLine="709"/>
        <w:jc w:val="both"/>
        <w:rPr>
          <w:rFonts w:eastAsia="Times New Roman"/>
          <w:sz w:val="26"/>
          <w:szCs w:val="26"/>
        </w:rPr>
      </w:pPr>
    </w:p>
    <w:p w:rsidR="00907875" w:rsidRPr="00C02120" w:rsidRDefault="00907875" w:rsidP="0008467E">
      <w:pPr>
        <w:autoSpaceDE w:val="0"/>
        <w:autoSpaceDN w:val="0"/>
        <w:adjustRightInd w:val="0"/>
        <w:ind w:left="709" w:right="-143" w:firstLine="709"/>
        <w:jc w:val="center"/>
        <w:rPr>
          <w:rFonts w:eastAsia="Times New Roman"/>
          <w:b/>
          <w:sz w:val="26"/>
          <w:szCs w:val="26"/>
        </w:rPr>
      </w:pPr>
      <w:r w:rsidRPr="00C02120">
        <w:rPr>
          <w:rFonts w:eastAsia="Times New Roman"/>
          <w:b/>
          <w:sz w:val="26"/>
          <w:szCs w:val="26"/>
        </w:rPr>
        <w:t>Физкультурно-оздоровительные технологии</w:t>
      </w:r>
    </w:p>
    <w:p w:rsidR="00907875" w:rsidRDefault="00907875" w:rsidP="0008467E">
      <w:pPr>
        <w:tabs>
          <w:tab w:val="num" w:pos="720"/>
        </w:tabs>
        <w:autoSpaceDE w:val="0"/>
        <w:autoSpaceDN w:val="0"/>
        <w:ind w:left="709" w:right="-143" w:firstLine="709"/>
        <w:jc w:val="both"/>
        <w:rPr>
          <w:bCs/>
          <w:iCs/>
          <w:sz w:val="26"/>
          <w:szCs w:val="26"/>
        </w:rPr>
      </w:pPr>
      <w:r>
        <w:rPr>
          <w:bCs/>
          <w:iCs/>
          <w:sz w:val="26"/>
          <w:szCs w:val="26"/>
        </w:rPr>
        <w:t>Физкультурно-оздоровительные технологии направлены на физическое развитие и укрепление здоровья ребёнка.</w:t>
      </w:r>
    </w:p>
    <w:p w:rsidR="00907875" w:rsidRDefault="00907875" w:rsidP="0008467E">
      <w:pPr>
        <w:tabs>
          <w:tab w:val="num" w:pos="720"/>
        </w:tabs>
        <w:autoSpaceDE w:val="0"/>
        <w:autoSpaceDN w:val="0"/>
        <w:ind w:left="709" w:right="-143" w:firstLine="709"/>
        <w:jc w:val="both"/>
        <w:rPr>
          <w:bCs/>
          <w:iCs/>
          <w:sz w:val="26"/>
          <w:szCs w:val="26"/>
        </w:rPr>
      </w:pPr>
      <w:r>
        <w:rPr>
          <w:bCs/>
          <w:iCs/>
          <w:sz w:val="26"/>
          <w:szCs w:val="26"/>
        </w:rPr>
        <w:t>Задачи:</w:t>
      </w:r>
    </w:p>
    <w:p w:rsidR="00907875" w:rsidRDefault="00907875" w:rsidP="0008467E">
      <w:pPr>
        <w:tabs>
          <w:tab w:val="num" w:pos="720"/>
        </w:tabs>
        <w:autoSpaceDE w:val="0"/>
        <w:autoSpaceDN w:val="0"/>
        <w:ind w:left="709" w:right="-143" w:firstLine="709"/>
        <w:jc w:val="both"/>
        <w:rPr>
          <w:bCs/>
          <w:iCs/>
          <w:sz w:val="26"/>
          <w:szCs w:val="26"/>
        </w:rPr>
      </w:pPr>
      <w:r>
        <w:rPr>
          <w:bCs/>
          <w:iCs/>
          <w:sz w:val="26"/>
          <w:szCs w:val="26"/>
        </w:rPr>
        <w:t>1. Развитие физических качеств.</w:t>
      </w:r>
    </w:p>
    <w:p w:rsidR="00907875" w:rsidRDefault="00907875" w:rsidP="0008467E">
      <w:pPr>
        <w:tabs>
          <w:tab w:val="num" w:pos="720"/>
        </w:tabs>
        <w:autoSpaceDE w:val="0"/>
        <w:autoSpaceDN w:val="0"/>
        <w:ind w:left="709" w:right="-143" w:firstLine="709"/>
        <w:jc w:val="both"/>
        <w:rPr>
          <w:bCs/>
          <w:iCs/>
          <w:sz w:val="26"/>
          <w:szCs w:val="26"/>
        </w:rPr>
      </w:pPr>
      <w:r>
        <w:rPr>
          <w:bCs/>
          <w:iCs/>
          <w:sz w:val="26"/>
          <w:szCs w:val="26"/>
        </w:rPr>
        <w:t>2. Контроль двигательной активности и становление физической культуры дошкольников.</w:t>
      </w:r>
    </w:p>
    <w:p w:rsidR="00907875" w:rsidRDefault="00907875" w:rsidP="0008467E">
      <w:pPr>
        <w:tabs>
          <w:tab w:val="num" w:pos="720"/>
        </w:tabs>
        <w:autoSpaceDE w:val="0"/>
        <w:autoSpaceDN w:val="0"/>
        <w:ind w:left="709" w:right="-143" w:firstLine="709"/>
        <w:jc w:val="both"/>
        <w:rPr>
          <w:bCs/>
          <w:iCs/>
          <w:sz w:val="26"/>
          <w:szCs w:val="26"/>
        </w:rPr>
      </w:pPr>
      <w:r>
        <w:rPr>
          <w:bCs/>
          <w:iCs/>
          <w:sz w:val="26"/>
          <w:szCs w:val="26"/>
        </w:rPr>
        <w:t>3. Формирование правильной осанки, профилактика нарушений опорно-двигательного аппарата.</w:t>
      </w:r>
    </w:p>
    <w:p w:rsidR="00907875" w:rsidRDefault="00907875" w:rsidP="0008467E">
      <w:pPr>
        <w:tabs>
          <w:tab w:val="num" w:pos="720"/>
        </w:tabs>
        <w:autoSpaceDE w:val="0"/>
        <w:autoSpaceDN w:val="0"/>
        <w:ind w:left="709" w:right="-143" w:firstLine="709"/>
        <w:jc w:val="both"/>
        <w:rPr>
          <w:bCs/>
          <w:iCs/>
          <w:sz w:val="26"/>
          <w:szCs w:val="26"/>
        </w:rPr>
      </w:pPr>
      <w:r>
        <w:rPr>
          <w:bCs/>
          <w:iCs/>
          <w:sz w:val="26"/>
          <w:szCs w:val="26"/>
        </w:rPr>
        <w:t>4. Воспитание привычки повседневной физической активности.</w:t>
      </w:r>
    </w:p>
    <w:p w:rsidR="00907875" w:rsidRDefault="00907875" w:rsidP="0008467E">
      <w:pPr>
        <w:tabs>
          <w:tab w:val="num" w:pos="720"/>
        </w:tabs>
        <w:autoSpaceDE w:val="0"/>
        <w:autoSpaceDN w:val="0"/>
        <w:ind w:left="709" w:right="-143" w:firstLine="709"/>
        <w:jc w:val="both"/>
        <w:rPr>
          <w:bCs/>
          <w:iCs/>
          <w:sz w:val="26"/>
          <w:szCs w:val="26"/>
        </w:rPr>
      </w:pPr>
      <w:r>
        <w:rPr>
          <w:bCs/>
          <w:iCs/>
          <w:sz w:val="26"/>
          <w:szCs w:val="26"/>
        </w:rPr>
        <w:t>5. Оздоровление средствами закаливания.</w:t>
      </w:r>
    </w:p>
    <w:p w:rsidR="00907875" w:rsidRDefault="00907875" w:rsidP="0008467E">
      <w:pPr>
        <w:tabs>
          <w:tab w:val="num" w:pos="720"/>
        </w:tabs>
        <w:autoSpaceDE w:val="0"/>
        <w:autoSpaceDN w:val="0"/>
        <w:ind w:left="709" w:right="-143" w:firstLine="709"/>
        <w:jc w:val="both"/>
        <w:rPr>
          <w:bCs/>
          <w:iCs/>
          <w:sz w:val="26"/>
          <w:szCs w:val="26"/>
        </w:rPr>
      </w:pPr>
      <w:r>
        <w:rPr>
          <w:bCs/>
          <w:iCs/>
          <w:sz w:val="26"/>
          <w:szCs w:val="26"/>
        </w:rPr>
        <w:t>Физкультурно-оздоровительная деятельность осуществляется инструктором по физической культуре на занятиях по физическому воспитанию, а также педагогами через использование в образовательном процессе различных видов гимнастик, динамических пауз, проведение закаливающих мероприятий и пр.</w:t>
      </w:r>
    </w:p>
    <w:p w:rsidR="00907875" w:rsidRDefault="00907875" w:rsidP="0008467E">
      <w:pPr>
        <w:tabs>
          <w:tab w:val="num" w:pos="720"/>
        </w:tabs>
        <w:autoSpaceDE w:val="0"/>
        <w:autoSpaceDN w:val="0"/>
        <w:ind w:left="709" w:right="-143" w:firstLine="709"/>
        <w:jc w:val="both"/>
        <w:rPr>
          <w:bCs/>
          <w:iCs/>
          <w:sz w:val="26"/>
          <w:szCs w:val="26"/>
        </w:rPr>
      </w:pPr>
    </w:p>
    <w:p w:rsidR="00907875" w:rsidRDefault="00907875" w:rsidP="0008467E">
      <w:pPr>
        <w:tabs>
          <w:tab w:val="num" w:pos="720"/>
        </w:tabs>
        <w:autoSpaceDE w:val="0"/>
        <w:autoSpaceDN w:val="0"/>
        <w:ind w:left="709" w:right="-143" w:firstLine="709"/>
        <w:jc w:val="center"/>
        <w:rPr>
          <w:b/>
          <w:bCs/>
          <w:iCs/>
          <w:sz w:val="26"/>
          <w:szCs w:val="26"/>
        </w:rPr>
      </w:pPr>
      <w:r w:rsidRPr="00C02120">
        <w:rPr>
          <w:b/>
          <w:bCs/>
          <w:iCs/>
          <w:sz w:val="26"/>
          <w:szCs w:val="26"/>
        </w:rPr>
        <w:t>Технология обеспечения социально-психологического благополучия ребёнка</w:t>
      </w:r>
    </w:p>
    <w:p w:rsidR="00907875" w:rsidRDefault="00907875" w:rsidP="0008467E">
      <w:pPr>
        <w:tabs>
          <w:tab w:val="num" w:pos="720"/>
        </w:tabs>
        <w:autoSpaceDE w:val="0"/>
        <w:autoSpaceDN w:val="0"/>
        <w:ind w:left="709" w:right="-143" w:firstLine="709"/>
        <w:jc w:val="both"/>
        <w:rPr>
          <w:bCs/>
          <w:iCs/>
          <w:sz w:val="26"/>
          <w:szCs w:val="26"/>
        </w:rPr>
      </w:pPr>
      <w:r>
        <w:rPr>
          <w:bCs/>
          <w:iCs/>
          <w:sz w:val="26"/>
          <w:szCs w:val="26"/>
        </w:rPr>
        <w:t>Задача технологии – обеспечение эмоционального комфорта и позитивного психологического самочувствия ребёнка в процессе общения со сверстниками и взрослыми в детском саду, семье; обеспечение социально-эмоционального благополучия дошкольника, так как эмоциональный настрой, психическое благополучие, бодрое настроение детей является важным для их здоровья.</w:t>
      </w:r>
    </w:p>
    <w:p w:rsidR="00907875" w:rsidRDefault="00907875" w:rsidP="0008467E">
      <w:pPr>
        <w:tabs>
          <w:tab w:val="num" w:pos="720"/>
        </w:tabs>
        <w:autoSpaceDE w:val="0"/>
        <w:autoSpaceDN w:val="0"/>
        <w:ind w:left="709" w:right="-143" w:firstLine="709"/>
        <w:jc w:val="both"/>
        <w:rPr>
          <w:bCs/>
          <w:iCs/>
          <w:sz w:val="26"/>
          <w:szCs w:val="26"/>
        </w:rPr>
      </w:pPr>
      <w:r>
        <w:rPr>
          <w:bCs/>
          <w:iCs/>
          <w:sz w:val="26"/>
          <w:szCs w:val="26"/>
        </w:rPr>
        <w:t>Положением о медико-психолого-педагогической службе закреплено создание в дошкольном учреждении  целостной системы, обеспечивающей оптимальные условия для развития детей с учётом возрастных и индивидуальных особенностей, состояния соматического и психического здоровья. В данной системе взаимодействуют: диагностическое, консультативное, коррекционно-развивающее, лечебно-профилактическое и социальное направления.</w:t>
      </w:r>
    </w:p>
    <w:p w:rsidR="00907875" w:rsidRDefault="00907875" w:rsidP="0008467E">
      <w:pPr>
        <w:tabs>
          <w:tab w:val="num" w:pos="720"/>
        </w:tabs>
        <w:autoSpaceDE w:val="0"/>
        <w:autoSpaceDN w:val="0"/>
        <w:ind w:left="709" w:right="-143" w:firstLine="709"/>
        <w:jc w:val="both"/>
        <w:rPr>
          <w:bCs/>
          <w:iCs/>
          <w:sz w:val="26"/>
          <w:szCs w:val="26"/>
        </w:rPr>
      </w:pPr>
    </w:p>
    <w:p w:rsidR="00907875" w:rsidRPr="00A21D6A" w:rsidRDefault="00907875" w:rsidP="0008467E">
      <w:pPr>
        <w:tabs>
          <w:tab w:val="num" w:pos="720"/>
        </w:tabs>
        <w:autoSpaceDE w:val="0"/>
        <w:autoSpaceDN w:val="0"/>
        <w:ind w:left="709" w:right="-143" w:firstLine="709"/>
        <w:jc w:val="center"/>
        <w:rPr>
          <w:b/>
          <w:bCs/>
          <w:iCs/>
          <w:sz w:val="26"/>
          <w:szCs w:val="26"/>
        </w:rPr>
      </w:pPr>
      <w:r w:rsidRPr="00A21D6A">
        <w:rPr>
          <w:b/>
          <w:bCs/>
          <w:iCs/>
          <w:sz w:val="26"/>
          <w:szCs w:val="26"/>
        </w:rPr>
        <w:t xml:space="preserve">Технология здоровьесбережения </w:t>
      </w:r>
      <w:r>
        <w:rPr>
          <w:b/>
          <w:bCs/>
          <w:iCs/>
          <w:sz w:val="26"/>
          <w:szCs w:val="26"/>
        </w:rPr>
        <w:t xml:space="preserve">и здоровьеобогащения </w:t>
      </w:r>
      <w:r w:rsidRPr="00A21D6A">
        <w:rPr>
          <w:b/>
          <w:bCs/>
          <w:iCs/>
          <w:sz w:val="26"/>
          <w:szCs w:val="26"/>
        </w:rPr>
        <w:t>педагогов</w:t>
      </w:r>
    </w:p>
    <w:p w:rsidR="00907875" w:rsidRDefault="00907875" w:rsidP="0008467E">
      <w:pPr>
        <w:tabs>
          <w:tab w:val="num" w:pos="720"/>
        </w:tabs>
        <w:autoSpaceDE w:val="0"/>
        <w:autoSpaceDN w:val="0"/>
        <w:ind w:left="709" w:right="-143" w:firstLine="709"/>
        <w:jc w:val="both"/>
        <w:rPr>
          <w:bCs/>
          <w:iCs/>
          <w:sz w:val="26"/>
          <w:szCs w:val="26"/>
        </w:rPr>
      </w:pPr>
      <w:r w:rsidRPr="002034E0">
        <w:rPr>
          <w:bCs/>
          <w:i/>
          <w:iCs/>
          <w:sz w:val="26"/>
          <w:szCs w:val="26"/>
        </w:rPr>
        <w:t xml:space="preserve">Задача </w:t>
      </w:r>
      <w:r>
        <w:rPr>
          <w:bCs/>
          <w:iCs/>
          <w:sz w:val="26"/>
          <w:szCs w:val="26"/>
        </w:rPr>
        <w:t>– развитие культуры здоровья педагогов, в том числе культуры профессионального здоровья, развитие потребности к здоровому образу жизни.</w:t>
      </w:r>
    </w:p>
    <w:p w:rsidR="00907875" w:rsidRPr="00C02120" w:rsidRDefault="00907875" w:rsidP="0008467E">
      <w:pPr>
        <w:tabs>
          <w:tab w:val="num" w:pos="720"/>
        </w:tabs>
        <w:autoSpaceDE w:val="0"/>
        <w:autoSpaceDN w:val="0"/>
        <w:ind w:left="709" w:right="-143" w:firstLine="709"/>
        <w:jc w:val="both"/>
        <w:rPr>
          <w:bCs/>
          <w:iCs/>
          <w:sz w:val="26"/>
          <w:szCs w:val="26"/>
        </w:rPr>
      </w:pPr>
      <w:r>
        <w:rPr>
          <w:bCs/>
          <w:iCs/>
          <w:sz w:val="26"/>
          <w:szCs w:val="26"/>
        </w:rPr>
        <w:t xml:space="preserve">На улучшение здоровья малышей, их благоприятное физическое развитие влияет весь уклад жизни ребёнка в детском саду, заботливое и внимательное отношение к нему взрослых, высокое чувство ответственности всего коллектива за каждого воспитанника. Поэтому большое внимание в ДОУ уделяется подбору и расстановке кадров на группы с учётом их деловых качеств, опыта работы, психологической совместимости.  Помня о том, что результаты физического развития зависят, прежде всего, от профессиональной подготовки педагогов, их педагогических знаний, продумана система методической работы по совершенствованию профессионального мастерства педагогических работников. </w:t>
      </w:r>
    </w:p>
    <w:p w:rsidR="00907875" w:rsidRDefault="00907875" w:rsidP="0008467E">
      <w:pPr>
        <w:tabs>
          <w:tab w:val="left" w:pos="10063"/>
        </w:tabs>
        <w:ind w:left="709" w:right="-143" w:firstLine="709"/>
        <w:jc w:val="both"/>
        <w:rPr>
          <w:rFonts w:eastAsia="MS Mincho"/>
          <w:sz w:val="26"/>
          <w:szCs w:val="26"/>
        </w:rPr>
      </w:pPr>
    </w:p>
    <w:p w:rsidR="00907875" w:rsidRPr="0064633E" w:rsidRDefault="00907875" w:rsidP="0008467E">
      <w:pPr>
        <w:tabs>
          <w:tab w:val="left" w:pos="10063"/>
        </w:tabs>
        <w:ind w:left="709" w:right="-143" w:firstLine="709"/>
        <w:rPr>
          <w:rFonts w:eastAsia="MS Mincho"/>
          <w:b/>
          <w:sz w:val="26"/>
          <w:szCs w:val="26"/>
        </w:rPr>
      </w:pPr>
      <w:r w:rsidRPr="0064633E">
        <w:rPr>
          <w:rFonts w:eastAsia="MS Mincho"/>
          <w:b/>
          <w:sz w:val="26"/>
          <w:szCs w:val="26"/>
        </w:rPr>
        <w:t>Технология исследовательской деятельности</w:t>
      </w:r>
    </w:p>
    <w:p w:rsidR="00907875" w:rsidRDefault="00907875" w:rsidP="0008467E">
      <w:pPr>
        <w:ind w:left="709" w:right="-143" w:firstLine="709"/>
        <w:jc w:val="both"/>
        <w:rPr>
          <w:sz w:val="26"/>
          <w:szCs w:val="26"/>
        </w:rPr>
      </w:pPr>
      <w:r w:rsidRPr="0064633E">
        <w:rPr>
          <w:sz w:val="26"/>
          <w:szCs w:val="26"/>
        </w:rPr>
        <w:t xml:space="preserve">Исследовательскую деятельность следует рассматривать как особый вид интеллектуально-творческой деятельности, организуемый в результате функционирования механизмов поисковой деятельности и строящийся на базе исследовательского поведения. </w:t>
      </w:r>
    </w:p>
    <w:p w:rsidR="00907875" w:rsidRPr="00052000" w:rsidRDefault="00907875" w:rsidP="0008467E">
      <w:pPr>
        <w:ind w:left="709" w:right="-143" w:firstLine="709"/>
        <w:jc w:val="both"/>
        <w:rPr>
          <w:sz w:val="26"/>
          <w:szCs w:val="26"/>
        </w:rPr>
      </w:pPr>
      <w:r w:rsidRPr="00052000">
        <w:rPr>
          <w:i/>
          <w:sz w:val="26"/>
          <w:szCs w:val="26"/>
        </w:rPr>
        <w:t>Главная цель исследовательского обучения –</w:t>
      </w:r>
      <w:r w:rsidRPr="00052000">
        <w:rPr>
          <w:sz w:val="26"/>
          <w:szCs w:val="26"/>
        </w:rPr>
        <w:t xml:space="preserve"> формирование способностей самостоятельно и творчески осваивать (и перестраивать) новые способы деятельности в любой сфере человеческой культуры.</w:t>
      </w:r>
    </w:p>
    <w:p w:rsidR="00907875" w:rsidRPr="00052000" w:rsidRDefault="00907875" w:rsidP="0008467E">
      <w:pPr>
        <w:ind w:left="709" w:right="-143" w:firstLine="709"/>
        <w:jc w:val="both"/>
        <w:rPr>
          <w:sz w:val="26"/>
          <w:szCs w:val="26"/>
        </w:rPr>
      </w:pPr>
      <w:r w:rsidRPr="00052000">
        <w:rPr>
          <w:sz w:val="26"/>
          <w:szCs w:val="26"/>
        </w:rPr>
        <w:t>Для того чтобы исследовательская деятельность вызывала у детей интерес, так же необходимо создавать проблемные ситуации, решая которые ребёнок будет открывать для себя что-то новое.</w:t>
      </w:r>
    </w:p>
    <w:p w:rsidR="00907875" w:rsidRPr="00052000" w:rsidRDefault="00907875" w:rsidP="0008467E">
      <w:pPr>
        <w:ind w:left="709" w:right="-143" w:firstLine="709"/>
        <w:jc w:val="both"/>
        <w:rPr>
          <w:i/>
          <w:sz w:val="26"/>
          <w:szCs w:val="26"/>
        </w:rPr>
      </w:pPr>
      <w:r w:rsidRPr="00052000">
        <w:rPr>
          <w:i/>
          <w:sz w:val="26"/>
          <w:szCs w:val="26"/>
        </w:rPr>
        <w:t>Пути создания проблемных ситуаций, личностно значимых для ребёнка:</w:t>
      </w:r>
    </w:p>
    <w:p w:rsidR="00907875" w:rsidRPr="00052000" w:rsidRDefault="00907875" w:rsidP="0008467E">
      <w:pPr>
        <w:ind w:left="709" w:right="-143" w:firstLine="709"/>
        <w:jc w:val="both"/>
        <w:rPr>
          <w:sz w:val="26"/>
          <w:szCs w:val="26"/>
        </w:rPr>
      </w:pPr>
      <w:r w:rsidRPr="00052000">
        <w:rPr>
          <w:sz w:val="26"/>
          <w:szCs w:val="26"/>
        </w:rPr>
        <w:t xml:space="preserve"> - преднамеренное столкновение жизненных представлений детей с научными фактами, объяснить которые они не могут – не хватает знаний, жизненного опыта;</w:t>
      </w:r>
    </w:p>
    <w:p w:rsidR="00907875" w:rsidRPr="00052000" w:rsidRDefault="00907875" w:rsidP="0008467E">
      <w:pPr>
        <w:ind w:left="709" w:right="-143" w:firstLine="709"/>
        <w:jc w:val="both"/>
        <w:rPr>
          <w:sz w:val="26"/>
          <w:szCs w:val="26"/>
        </w:rPr>
      </w:pPr>
      <w:r w:rsidRPr="00052000">
        <w:rPr>
          <w:sz w:val="26"/>
          <w:szCs w:val="26"/>
        </w:rPr>
        <w:t xml:space="preserve"> - преднамеренное побуждение детей к решению новых задач старыми способами;</w:t>
      </w:r>
    </w:p>
    <w:p w:rsidR="00907875" w:rsidRPr="00052000" w:rsidRDefault="00907875" w:rsidP="0008467E">
      <w:pPr>
        <w:ind w:left="709" w:right="-143" w:firstLine="709"/>
        <w:jc w:val="both"/>
        <w:rPr>
          <w:sz w:val="26"/>
          <w:szCs w:val="26"/>
        </w:rPr>
      </w:pPr>
      <w:r w:rsidRPr="00052000">
        <w:rPr>
          <w:sz w:val="26"/>
          <w:szCs w:val="26"/>
        </w:rPr>
        <w:t xml:space="preserve"> - побуждение детей выдвигать гипотезы, делать предварительные выводы и обобщения.</w:t>
      </w:r>
    </w:p>
    <w:p w:rsidR="00907875" w:rsidRPr="00052000" w:rsidRDefault="00907875" w:rsidP="0008467E">
      <w:pPr>
        <w:ind w:left="709" w:right="-143" w:firstLine="709"/>
        <w:jc w:val="both"/>
        <w:rPr>
          <w:sz w:val="26"/>
          <w:szCs w:val="26"/>
        </w:rPr>
      </w:pPr>
      <w:r w:rsidRPr="00052000">
        <w:rPr>
          <w:sz w:val="26"/>
          <w:szCs w:val="26"/>
        </w:rPr>
        <w:t xml:space="preserve">Педагогу, организуя исследовательскую деятельность детей, необходимо избегать отрицательной оценки детских идей; проявлять искренний интерес к любой деятельности ребёнка, уметь видеть за его ошибками работу мысли, поиск собственного решения; восстанавливать веру ребёнка в собственные силы, настойчивость в выполнении задания, доведении исследования до конца; подводить итоги исследования. Для осуществления процесса исследования важно оптимальное разделение детского коллектива на малые группы (по три-четыре человека). </w:t>
      </w:r>
    </w:p>
    <w:p w:rsidR="00907875" w:rsidRPr="00052000" w:rsidRDefault="00907875" w:rsidP="0008467E">
      <w:pPr>
        <w:ind w:left="709" w:right="-143" w:firstLine="709"/>
        <w:jc w:val="both"/>
        <w:rPr>
          <w:i/>
          <w:sz w:val="26"/>
          <w:szCs w:val="26"/>
        </w:rPr>
      </w:pPr>
      <w:r w:rsidRPr="00052000">
        <w:rPr>
          <w:i/>
          <w:sz w:val="26"/>
          <w:szCs w:val="26"/>
        </w:rPr>
        <w:t>Исследовательская деятельность включает в себя:</w:t>
      </w:r>
    </w:p>
    <w:p w:rsidR="00907875" w:rsidRPr="0064633E" w:rsidRDefault="00907875" w:rsidP="0008467E">
      <w:pPr>
        <w:ind w:left="709" w:right="-143" w:firstLine="709"/>
        <w:jc w:val="both"/>
        <w:rPr>
          <w:sz w:val="26"/>
          <w:szCs w:val="26"/>
        </w:rPr>
      </w:pPr>
      <w:r w:rsidRPr="0064633E">
        <w:rPr>
          <w:sz w:val="26"/>
          <w:szCs w:val="26"/>
        </w:rPr>
        <w:t xml:space="preserve"> - поисковую активность и механизм её осуществления;</w:t>
      </w:r>
    </w:p>
    <w:p w:rsidR="00907875" w:rsidRPr="0064633E" w:rsidRDefault="00907875" w:rsidP="0008467E">
      <w:pPr>
        <w:ind w:left="709" w:right="-143" w:firstLine="709"/>
        <w:jc w:val="both"/>
        <w:rPr>
          <w:sz w:val="26"/>
          <w:szCs w:val="26"/>
        </w:rPr>
      </w:pPr>
      <w:r w:rsidRPr="0064633E">
        <w:rPr>
          <w:sz w:val="26"/>
          <w:szCs w:val="26"/>
        </w:rPr>
        <w:t xml:space="preserve"> - анализ полученных результатов;</w:t>
      </w:r>
    </w:p>
    <w:p w:rsidR="00907875" w:rsidRPr="0064633E" w:rsidRDefault="00907875" w:rsidP="0008467E">
      <w:pPr>
        <w:ind w:left="709" w:right="-143" w:firstLine="709"/>
        <w:jc w:val="both"/>
        <w:rPr>
          <w:sz w:val="26"/>
          <w:szCs w:val="26"/>
        </w:rPr>
      </w:pPr>
      <w:r w:rsidRPr="0064633E">
        <w:rPr>
          <w:sz w:val="26"/>
          <w:szCs w:val="26"/>
        </w:rPr>
        <w:t xml:space="preserve"> - оценку динамику ситуации на их основе;</w:t>
      </w:r>
    </w:p>
    <w:p w:rsidR="00907875" w:rsidRPr="0064633E" w:rsidRDefault="00907875" w:rsidP="0008467E">
      <w:pPr>
        <w:ind w:left="709" w:right="-143" w:firstLine="709"/>
        <w:jc w:val="both"/>
        <w:rPr>
          <w:sz w:val="26"/>
          <w:szCs w:val="26"/>
        </w:rPr>
      </w:pPr>
      <w:r w:rsidRPr="0064633E">
        <w:rPr>
          <w:sz w:val="26"/>
          <w:szCs w:val="26"/>
        </w:rPr>
        <w:t xml:space="preserve"> - прогнозирование дальнейшего её развития;</w:t>
      </w:r>
    </w:p>
    <w:p w:rsidR="00907875" w:rsidRPr="0064633E" w:rsidRDefault="00907875" w:rsidP="0008467E">
      <w:pPr>
        <w:ind w:left="709" w:right="-143" w:firstLine="709"/>
        <w:jc w:val="both"/>
        <w:rPr>
          <w:sz w:val="26"/>
          <w:szCs w:val="26"/>
        </w:rPr>
      </w:pPr>
      <w:r w:rsidRPr="0064633E">
        <w:rPr>
          <w:sz w:val="26"/>
          <w:szCs w:val="26"/>
        </w:rPr>
        <w:t xml:space="preserve"> - моделирование и реализацию своих будущих, предполагаемых действий – коррекцию исследовательского поведения.</w:t>
      </w:r>
    </w:p>
    <w:p w:rsidR="00907875" w:rsidRPr="0064633E" w:rsidRDefault="00907875" w:rsidP="0008467E">
      <w:pPr>
        <w:ind w:left="709" w:right="-143" w:firstLine="709"/>
        <w:jc w:val="both"/>
        <w:rPr>
          <w:sz w:val="26"/>
          <w:szCs w:val="26"/>
        </w:rPr>
      </w:pPr>
      <w:r w:rsidRPr="0064633E">
        <w:rPr>
          <w:sz w:val="26"/>
          <w:szCs w:val="26"/>
        </w:rPr>
        <w:t>Необходимо организовывать деятельность ребёнка таким образом, чтобы она способствовала открытию знания самим ребёнком через творческий исследовательский поиск. В связи с этим у детей через специальные упражнения необходимо развивать определённые умения:</w:t>
      </w:r>
    </w:p>
    <w:p w:rsidR="00907875" w:rsidRPr="0064633E" w:rsidRDefault="00907875" w:rsidP="0008467E">
      <w:pPr>
        <w:ind w:left="709" w:right="-143" w:firstLine="709"/>
        <w:jc w:val="both"/>
        <w:rPr>
          <w:sz w:val="26"/>
          <w:szCs w:val="26"/>
        </w:rPr>
      </w:pPr>
      <w:r w:rsidRPr="0064633E">
        <w:rPr>
          <w:sz w:val="26"/>
          <w:szCs w:val="26"/>
        </w:rPr>
        <w:t xml:space="preserve"> - Видеть проблемы.</w:t>
      </w:r>
    </w:p>
    <w:p w:rsidR="00907875" w:rsidRPr="0064633E" w:rsidRDefault="00907875" w:rsidP="0008467E">
      <w:pPr>
        <w:ind w:left="709" w:right="-143" w:firstLine="709"/>
        <w:jc w:val="both"/>
        <w:rPr>
          <w:sz w:val="26"/>
          <w:szCs w:val="26"/>
        </w:rPr>
      </w:pPr>
      <w:r w:rsidRPr="0064633E">
        <w:rPr>
          <w:sz w:val="26"/>
          <w:szCs w:val="26"/>
        </w:rPr>
        <w:t xml:space="preserve"> - Выдвигать гипотезы, строить предположения.</w:t>
      </w:r>
    </w:p>
    <w:p w:rsidR="00907875" w:rsidRPr="0064633E" w:rsidRDefault="00907875" w:rsidP="0008467E">
      <w:pPr>
        <w:ind w:left="709" w:right="-143" w:firstLine="709"/>
        <w:jc w:val="both"/>
        <w:rPr>
          <w:sz w:val="26"/>
          <w:szCs w:val="26"/>
        </w:rPr>
      </w:pPr>
      <w:r w:rsidRPr="0064633E">
        <w:rPr>
          <w:sz w:val="26"/>
          <w:szCs w:val="26"/>
        </w:rPr>
        <w:t xml:space="preserve"> - Задавать вопросы. </w:t>
      </w:r>
    </w:p>
    <w:p w:rsidR="00907875" w:rsidRPr="0064633E" w:rsidRDefault="00907875" w:rsidP="0008467E">
      <w:pPr>
        <w:ind w:left="709" w:right="-143" w:firstLine="709"/>
        <w:jc w:val="both"/>
        <w:rPr>
          <w:sz w:val="26"/>
          <w:szCs w:val="26"/>
        </w:rPr>
      </w:pPr>
      <w:r w:rsidRPr="0064633E">
        <w:rPr>
          <w:sz w:val="26"/>
          <w:szCs w:val="26"/>
        </w:rPr>
        <w:t xml:space="preserve"> - Оперировать понятиями «явление», «причина», «следствие», «событие», «зависимость», «различие», «возможность», «невозможность» и др. Без умения оперировать этими понятиями  не может быть абстрактного мышления. Овладеть ими нельзя без исследования живых фактов и явлений, без осмысления того, что можно увидеть своими глазами.</w:t>
      </w:r>
    </w:p>
    <w:p w:rsidR="00907875" w:rsidRPr="0064633E" w:rsidRDefault="00907875" w:rsidP="0008467E">
      <w:pPr>
        <w:ind w:left="709" w:right="-143" w:firstLine="709"/>
        <w:jc w:val="both"/>
        <w:rPr>
          <w:sz w:val="26"/>
          <w:szCs w:val="26"/>
        </w:rPr>
      </w:pPr>
      <w:r w:rsidRPr="0064633E">
        <w:rPr>
          <w:sz w:val="26"/>
          <w:szCs w:val="26"/>
        </w:rPr>
        <w:t xml:space="preserve"> - Классифицировать – деление понятий по определённому основанию на непересекающиеся классы.</w:t>
      </w:r>
    </w:p>
    <w:p w:rsidR="00907875" w:rsidRPr="0064633E" w:rsidRDefault="00907875" w:rsidP="0008467E">
      <w:pPr>
        <w:ind w:left="709" w:right="-143" w:firstLine="709"/>
        <w:jc w:val="both"/>
        <w:rPr>
          <w:sz w:val="26"/>
          <w:szCs w:val="26"/>
        </w:rPr>
      </w:pPr>
      <w:r w:rsidRPr="0064633E">
        <w:rPr>
          <w:sz w:val="26"/>
          <w:szCs w:val="26"/>
        </w:rPr>
        <w:t xml:space="preserve"> - Наблюдать.</w:t>
      </w:r>
    </w:p>
    <w:p w:rsidR="00907875" w:rsidRPr="0064633E" w:rsidRDefault="00907875" w:rsidP="0008467E">
      <w:pPr>
        <w:ind w:left="709" w:right="-143" w:firstLine="709"/>
        <w:jc w:val="both"/>
        <w:rPr>
          <w:sz w:val="26"/>
          <w:szCs w:val="26"/>
        </w:rPr>
      </w:pPr>
      <w:r w:rsidRPr="0064633E">
        <w:rPr>
          <w:sz w:val="26"/>
          <w:szCs w:val="26"/>
        </w:rPr>
        <w:t xml:space="preserve"> - Делать выводы и умозаключения.</w:t>
      </w:r>
    </w:p>
    <w:p w:rsidR="00907875" w:rsidRPr="0064633E" w:rsidRDefault="00907875" w:rsidP="0008467E">
      <w:pPr>
        <w:ind w:left="709" w:right="-143" w:firstLine="709"/>
        <w:jc w:val="both"/>
        <w:rPr>
          <w:sz w:val="26"/>
          <w:szCs w:val="26"/>
        </w:rPr>
      </w:pPr>
      <w:r w:rsidRPr="002034E0">
        <w:rPr>
          <w:i/>
          <w:sz w:val="26"/>
          <w:szCs w:val="26"/>
        </w:rPr>
        <w:t>Главная цель</w:t>
      </w:r>
      <w:r w:rsidRPr="0064633E">
        <w:rPr>
          <w:b/>
          <w:sz w:val="26"/>
          <w:szCs w:val="26"/>
        </w:rPr>
        <w:t xml:space="preserve"> </w:t>
      </w:r>
      <w:r w:rsidRPr="00E01A37">
        <w:rPr>
          <w:sz w:val="26"/>
          <w:szCs w:val="26"/>
        </w:rPr>
        <w:t>исследовательского обучения</w:t>
      </w:r>
      <w:r w:rsidRPr="0064633E">
        <w:rPr>
          <w:sz w:val="26"/>
          <w:szCs w:val="26"/>
        </w:rPr>
        <w:t xml:space="preserve"> – формирование способностей самостоятельно и творчески осваивать (и перестраивать) новые способы деятельности в любой сфере человеческой культуры.</w:t>
      </w:r>
    </w:p>
    <w:p w:rsidR="00907875" w:rsidRPr="0064633E" w:rsidRDefault="00907875" w:rsidP="0008467E">
      <w:pPr>
        <w:ind w:left="709" w:right="-143" w:firstLine="709"/>
        <w:jc w:val="both"/>
        <w:rPr>
          <w:sz w:val="26"/>
          <w:szCs w:val="26"/>
        </w:rPr>
      </w:pPr>
      <w:r w:rsidRPr="0064633E">
        <w:rPr>
          <w:sz w:val="26"/>
          <w:szCs w:val="26"/>
        </w:rPr>
        <w:t>Для того чтобы исследовательская деятельность вызывала у детей интерес, так же необходимо создавать проблемные ситуации, решая которые ребёнок будет открывать для себя что-то новое.</w:t>
      </w:r>
    </w:p>
    <w:p w:rsidR="00907875" w:rsidRPr="00E01A37" w:rsidRDefault="00907875" w:rsidP="0008467E">
      <w:pPr>
        <w:ind w:left="709" w:right="-143" w:firstLine="709"/>
        <w:jc w:val="both"/>
        <w:rPr>
          <w:i/>
          <w:sz w:val="26"/>
          <w:szCs w:val="26"/>
        </w:rPr>
      </w:pPr>
      <w:r w:rsidRPr="00E01A37">
        <w:rPr>
          <w:i/>
          <w:sz w:val="26"/>
          <w:szCs w:val="26"/>
        </w:rPr>
        <w:t>Пути создания проблемных ситуаций, личностно значимых для ребёнка:</w:t>
      </w:r>
    </w:p>
    <w:p w:rsidR="00907875" w:rsidRPr="0064633E" w:rsidRDefault="00907875" w:rsidP="0008467E">
      <w:pPr>
        <w:ind w:left="709" w:right="-143" w:firstLine="709"/>
        <w:jc w:val="both"/>
        <w:rPr>
          <w:sz w:val="26"/>
          <w:szCs w:val="26"/>
        </w:rPr>
      </w:pPr>
      <w:r w:rsidRPr="0064633E">
        <w:rPr>
          <w:sz w:val="26"/>
          <w:szCs w:val="26"/>
        </w:rPr>
        <w:t xml:space="preserve"> - преднамеренное столкновение жизненных представлений детей с научными фактами, объяснить которые они не могут – не хватает знаний, жизненного опыта;</w:t>
      </w:r>
    </w:p>
    <w:p w:rsidR="00907875" w:rsidRPr="0064633E" w:rsidRDefault="00907875" w:rsidP="0008467E">
      <w:pPr>
        <w:ind w:left="709" w:right="-143" w:firstLine="709"/>
        <w:jc w:val="both"/>
        <w:rPr>
          <w:sz w:val="26"/>
          <w:szCs w:val="26"/>
        </w:rPr>
      </w:pPr>
      <w:r w:rsidRPr="0064633E">
        <w:rPr>
          <w:sz w:val="26"/>
          <w:szCs w:val="26"/>
        </w:rPr>
        <w:t xml:space="preserve"> - преднамеренное побуждение детей к решению новых задач старыми способами;</w:t>
      </w:r>
    </w:p>
    <w:p w:rsidR="00907875" w:rsidRPr="0064633E" w:rsidRDefault="00907875" w:rsidP="0008467E">
      <w:pPr>
        <w:ind w:left="709" w:right="-143" w:firstLine="709"/>
        <w:jc w:val="both"/>
        <w:rPr>
          <w:sz w:val="26"/>
          <w:szCs w:val="26"/>
        </w:rPr>
      </w:pPr>
      <w:r w:rsidRPr="0064633E">
        <w:rPr>
          <w:sz w:val="26"/>
          <w:szCs w:val="26"/>
        </w:rPr>
        <w:t xml:space="preserve"> - побуждение детей выдвигать гипотезы, делать предварительные выводы и обобщения.</w:t>
      </w:r>
    </w:p>
    <w:p w:rsidR="00907875" w:rsidRPr="0064633E" w:rsidRDefault="00907875" w:rsidP="0008467E">
      <w:pPr>
        <w:ind w:left="709" w:right="-143" w:firstLine="709"/>
        <w:jc w:val="both"/>
        <w:rPr>
          <w:sz w:val="26"/>
          <w:szCs w:val="26"/>
        </w:rPr>
      </w:pPr>
      <w:r w:rsidRPr="0064633E">
        <w:rPr>
          <w:sz w:val="26"/>
          <w:szCs w:val="26"/>
        </w:rPr>
        <w:t>Педагогу, организуя исследовательскую деятельность детей, необходимо избегать отрицательной оценки детских идей; проявлять искренний интерес к любой деятельности ребёнка, уметь видеть за его ошибками работу мысли, поиск собственного решения; восстанавливать веру ребёнка в собственные силы, настойчивость в выполнении задания, доведении исследования до конца; подводить итоги исследования. Для осуществления процесса исследования важно оптимальное разделение детского коллектива на малые группы (по три-четыре человека).</w:t>
      </w:r>
    </w:p>
    <w:p w:rsidR="00907875" w:rsidRPr="00E01A37" w:rsidRDefault="00907875" w:rsidP="0008467E">
      <w:pPr>
        <w:tabs>
          <w:tab w:val="left" w:pos="10063"/>
        </w:tabs>
        <w:ind w:left="709" w:right="-143" w:firstLine="709"/>
        <w:jc w:val="both"/>
        <w:rPr>
          <w:rFonts w:eastAsia="MS Mincho"/>
          <w:i/>
          <w:sz w:val="26"/>
          <w:szCs w:val="26"/>
        </w:rPr>
      </w:pPr>
      <w:r w:rsidRPr="00E01A37">
        <w:rPr>
          <w:rFonts w:eastAsia="MS Mincho"/>
          <w:i/>
          <w:sz w:val="26"/>
          <w:szCs w:val="26"/>
        </w:rPr>
        <w:t>Методы и приёмы организации экспериментально-исследовательской деятельности:</w:t>
      </w:r>
    </w:p>
    <w:p w:rsidR="00907875" w:rsidRDefault="00907875" w:rsidP="0008467E">
      <w:pPr>
        <w:tabs>
          <w:tab w:val="left" w:pos="10063"/>
        </w:tabs>
        <w:ind w:left="709" w:right="-143" w:firstLine="709"/>
        <w:jc w:val="both"/>
        <w:rPr>
          <w:rFonts w:eastAsia="MS Mincho"/>
          <w:sz w:val="26"/>
          <w:szCs w:val="26"/>
        </w:rPr>
      </w:pPr>
      <w:r>
        <w:rPr>
          <w:rFonts w:eastAsia="MS Mincho"/>
          <w:sz w:val="26"/>
          <w:szCs w:val="26"/>
        </w:rPr>
        <w:t xml:space="preserve"> - эвристические беседы;</w:t>
      </w:r>
    </w:p>
    <w:p w:rsidR="00907875" w:rsidRDefault="00907875" w:rsidP="0008467E">
      <w:pPr>
        <w:tabs>
          <w:tab w:val="left" w:pos="10063"/>
        </w:tabs>
        <w:ind w:left="709" w:right="-143" w:firstLine="709"/>
        <w:jc w:val="both"/>
        <w:rPr>
          <w:rFonts w:eastAsia="MS Mincho"/>
          <w:sz w:val="26"/>
          <w:szCs w:val="26"/>
        </w:rPr>
      </w:pPr>
      <w:r>
        <w:rPr>
          <w:rFonts w:eastAsia="MS Mincho"/>
          <w:sz w:val="26"/>
          <w:szCs w:val="26"/>
        </w:rPr>
        <w:t xml:space="preserve"> - постановка и решение вопросов проблемного характера;</w:t>
      </w:r>
    </w:p>
    <w:p w:rsidR="00907875" w:rsidRDefault="00907875" w:rsidP="0008467E">
      <w:pPr>
        <w:tabs>
          <w:tab w:val="left" w:pos="10063"/>
        </w:tabs>
        <w:ind w:left="709" w:right="-143" w:firstLine="709"/>
        <w:jc w:val="both"/>
        <w:rPr>
          <w:rFonts w:eastAsia="MS Mincho"/>
          <w:sz w:val="26"/>
          <w:szCs w:val="26"/>
        </w:rPr>
      </w:pPr>
      <w:r>
        <w:rPr>
          <w:rFonts w:eastAsia="MS Mincho"/>
          <w:sz w:val="26"/>
          <w:szCs w:val="26"/>
        </w:rPr>
        <w:t xml:space="preserve"> - наблюдения;</w:t>
      </w:r>
    </w:p>
    <w:p w:rsidR="00907875" w:rsidRDefault="00907875" w:rsidP="0008467E">
      <w:pPr>
        <w:tabs>
          <w:tab w:val="left" w:pos="10063"/>
        </w:tabs>
        <w:ind w:left="709" w:right="-143" w:firstLine="709"/>
        <w:jc w:val="both"/>
        <w:rPr>
          <w:rFonts w:eastAsia="MS Mincho"/>
          <w:sz w:val="26"/>
          <w:szCs w:val="26"/>
        </w:rPr>
      </w:pPr>
      <w:r>
        <w:rPr>
          <w:rFonts w:eastAsia="MS Mincho"/>
          <w:sz w:val="26"/>
          <w:szCs w:val="26"/>
        </w:rPr>
        <w:t xml:space="preserve"> - моделирование;</w:t>
      </w:r>
    </w:p>
    <w:p w:rsidR="00907875" w:rsidRDefault="00907875" w:rsidP="0008467E">
      <w:pPr>
        <w:tabs>
          <w:tab w:val="left" w:pos="10063"/>
        </w:tabs>
        <w:ind w:left="709" w:right="-143" w:firstLine="709"/>
        <w:jc w:val="both"/>
        <w:rPr>
          <w:rFonts w:eastAsia="MS Mincho"/>
          <w:sz w:val="26"/>
          <w:szCs w:val="26"/>
        </w:rPr>
      </w:pPr>
      <w:r>
        <w:rPr>
          <w:rFonts w:eastAsia="MS Mincho"/>
          <w:sz w:val="26"/>
          <w:szCs w:val="26"/>
        </w:rPr>
        <w:t xml:space="preserve"> - опыты;</w:t>
      </w:r>
    </w:p>
    <w:p w:rsidR="00907875" w:rsidRDefault="00907875" w:rsidP="0008467E">
      <w:pPr>
        <w:tabs>
          <w:tab w:val="left" w:pos="10063"/>
        </w:tabs>
        <w:ind w:left="709" w:right="-143" w:firstLine="709"/>
        <w:jc w:val="both"/>
        <w:rPr>
          <w:rFonts w:eastAsia="MS Mincho"/>
          <w:sz w:val="26"/>
          <w:szCs w:val="26"/>
        </w:rPr>
      </w:pPr>
      <w:r>
        <w:rPr>
          <w:rFonts w:eastAsia="MS Mincho"/>
          <w:sz w:val="26"/>
          <w:szCs w:val="26"/>
        </w:rPr>
        <w:t xml:space="preserve"> - фиксация результатов наблюдений, опытов, экспериментов, трудовой деятельности;</w:t>
      </w:r>
    </w:p>
    <w:p w:rsidR="00907875" w:rsidRDefault="00907875" w:rsidP="0008467E">
      <w:pPr>
        <w:tabs>
          <w:tab w:val="left" w:pos="10063"/>
        </w:tabs>
        <w:ind w:left="709" w:right="-143" w:firstLine="709"/>
        <w:jc w:val="both"/>
        <w:rPr>
          <w:rFonts w:eastAsia="MS Mincho"/>
          <w:sz w:val="26"/>
          <w:szCs w:val="26"/>
        </w:rPr>
      </w:pPr>
      <w:r>
        <w:rPr>
          <w:rFonts w:eastAsia="MS Mincho"/>
          <w:sz w:val="26"/>
          <w:szCs w:val="26"/>
        </w:rPr>
        <w:t xml:space="preserve"> - «погружение» в краски, звуки, запахи и образы природы;</w:t>
      </w:r>
    </w:p>
    <w:p w:rsidR="00907875" w:rsidRDefault="00907875" w:rsidP="0008467E">
      <w:pPr>
        <w:tabs>
          <w:tab w:val="left" w:pos="10063"/>
        </w:tabs>
        <w:ind w:left="709" w:right="-143" w:firstLine="709"/>
        <w:jc w:val="both"/>
        <w:rPr>
          <w:rFonts w:eastAsia="MS Mincho"/>
          <w:sz w:val="26"/>
          <w:szCs w:val="26"/>
        </w:rPr>
      </w:pPr>
      <w:r>
        <w:rPr>
          <w:rFonts w:eastAsia="MS Mincho"/>
          <w:sz w:val="26"/>
          <w:szCs w:val="26"/>
        </w:rPr>
        <w:t xml:space="preserve"> - подражание голосам и звукам природы;</w:t>
      </w:r>
    </w:p>
    <w:p w:rsidR="00907875" w:rsidRDefault="00907875" w:rsidP="0008467E">
      <w:pPr>
        <w:tabs>
          <w:tab w:val="left" w:pos="10063"/>
        </w:tabs>
        <w:ind w:left="709" w:right="-143" w:firstLine="709"/>
        <w:jc w:val="both"/>
        <w:rPr>
          <w:rFonts w:eastAsia="MS Mincho"/>
          <w:sz w:val="26"/>
          <w:szCs w:val="26"/>
        </w:rPr>
      </w:pPr>
      <w:r>
        <w:rPr>
          <w:rFonts w:eastAsia="MS Mincho"/>
          <w:sz w:val="26"/>
          <w:szCs w:val="26"/>
        </w:rPr>
        <w:t xml:space="preserve"> - использование художественного слова;</w:t>
      </w:r>
    </w:p>
    <w:p w:rsidR="00907875" w:rsidRDefault="00907875" w:rsidP="0008467E">
      <w:pPr>
        <w:tabs>
          <w:tab w:val="left" w:pos="10063"/>
        </w:tabs>
        <w:ind w:left="709" w:right="-143" w:firstLine="709"/>
        <w:jc w:val="both"/>
        <w:rPr>
          <w:rFonts w:eastAsia="MS Mincho"/>
          <w:sz w:val="26"/>
          <w:szCs w:val="26"/>
        </w:rPr>
      </w:pPr>
      <w:r>
        <w:rPr>
          <w:rFonts w:eastAsia="MS Mincho"/>
          <w:sz w:val="26"/>
          <w:szCs w:val="26"/>
        </w:rPr>
        <w:t xml:space="preserve"> - дидактические игры, игровые обучающие и творческие развивающие ситуации;</w:t>
      </w:r>
    </w:p>
    <w:p w:rsidR="00907875" w:rsidRDefault="00907875" w:rsidP="0008467E">
      <w:pPr>
        <w:tabs>
          <w:tab w:val="left" w:pos="10063"/>
        </w:tabs>
        <w:ind w:left="709" w:right="-143" w:firstLine="709"/>
        <w:jc w:val="both"/>
        <w:rPr>
          <w:rFonts w:eastAsia="MS Mincho"/>
          <w:sz w:val="26"/>
          <w:szCs w:val="26"/>
        </w:rPr>
      </w:pPr>
      <w:r>
        <w:rPr>
          <w:rFonts w:eastAsia="MS Mincho"/>
          <w:sz w:val="26"/>
          <w:szCs w:val="26"/>
        </w:rPr>
        <w:t xml:space="preserve"> - трудовые поручения, действия.</w:t>
      </w:r>
    </w:p>
    <w:p w:rsidR="00907875" w:rsidRPr="00E01A37" w:rsidRDefault="00907875" w:rsidP="0008467E">
      <w:pPr>
        <w:tabs>
          <w:tab w:val="left" w:pos="10063"/>
        </w:tabs>
        <w:ind w:left="709" w:right="-143" w:firstLine="709"/>
        <w:jc w:val="both"/>
        <w:rPr>
          <w:rFonts w:eastAsia="MS Mincho"/>
          <w:i/>
          <w:sz w:val="26"/>
          <w:szCs w:val="26"/>
        </w:rPr>
      </w:pPr>
      <w:r w:rsidRPr="00E01A37">
        <w:rPr>
          <w:rFonts w:eastAsia="MS Mincho"/>
          <w:i/>
          <w:sz w:val="26"/>
          <w:szCs w:val="26"/>
        </w:rPr>
        <w:t>Содержание исследовательской деятельности:</w:t>
      </w:r>
    </w:p>
    <w:p w:rsidR="00907875" w:rsidRPr="00E01A37" w:rsidRDefault="00907875" w:rsidP="0008467E">
      <w:pPr>
        <w:tabs>
          <w:tab w:val="left" w:pos="10063"/>
        </w:tabs>
        <w:ind w:left="709" w:right="-143" w:firstLine="709"/>
        <w:jc w:val="both"/>
        <w:rPr>
          <w:rFonts w:eastAsia="MS Mincho"/>
          <w:i/>
          <w:sz w:val="26"/>
          <w:szCs w:val="26"/>
        </w:rPr>
      </w:pPr>
      <w:r w:rsidRPr="00E01A37">
        <w:rPr>
          <w:rFonts w:eastAsia="MS Mincho"/>
          <w:i/>
          <w:sz w:val="26"/>
          <w:szCs w:val="26"/>
        </w:rPr>
        <w:t>Опыты (экспериментирование):</w:t>
      </w:r>
    </w:p>
    <w:p w:rsidR="00907875" w:rsidRDefault="00907875" w:rsidP="0008467E">
      <w:pPr>
        <w:tabs>
          <w:tab w:val="left" w:pos="10063"/>
        </w:tabs>
        <w:ind w:left="709" w:right="-143" w:firstLine="709"/>
        <w:jc w:val="both"/>
        <w:rPr>
          <w:rFonts w:eastAsia="MS Mincho"/>
          <w:sz w:val="26"/>
          <w:szCs w:val="26"/>
        </w:rPr>
      </w:pPr>
      <w:r>
        <w:rPr>
          <w:rFonts w:eastAsia="MS Mincho"/>
          <w:sz w:val="26"/>
          <w:szCs w:val="26"/>
        </w:rPr>
        <w:t xml:space="preserve"> - состояние и превращение вещества</w:t>
      </w:r>
    </w:p>
    <w:p w:rsidR="00907875" w:rsidRDefault="00907875" w:rsidP="0008467E">
      <w:pPr>
        <w:tabs>
          <w:tab w:val="left" w:pos="10063"/>
        </w:tabs>
        <w:ind w:left="709" w:right="-143" w:firstLine="709"/>
        <w:jc w:val="both"/>
        <w:rPr>
          <w:rFonts w:eastAsia="MS Mincho"/>
          <w:sz w:val="26"/>
          <w:szCs w:val="26"/>
        </w:rPr>
      </w:pPr>
      <w:r>
        <w:rPr>
          <w:rFonts w:eastAsia="MS Mincho"/>
          <w:sz w:val="26"/>
          <w:szCs w:val="26"/>
        </w:rPr>
        <w:t xml:space="preserve"> - движение воздуха, воды</w:t>
      </w:r>
    </w:p>
    <w:p w:rsidR="00907875" w:rsidRDefault="00907875" w:rsidP="0008467E">
      <w:pPr>
        <w:tabs>
          <w:tab w:val="left" w:pos="10063"/>
        </w:tabs>
        <w:ind w:left="709" w:right="-143" w:firstLine="709"/>
        <w:jc w:val="both"/>
        <w:rPr>
          <w:rFonts w:eastAsia="MS Mincho"/>
          <w:sz w:val="26"/>
          <w:szCs w:val="26"/>
        </w:rPr>
      </w:pPr>
      <w:r>
        <w:rPr>
          <w:rFonts w:eastAsia="MS Mincho"/>
          <w:sz w:val="26"/>
          <w:szCs w:val="26"/>
        </w:rPr>
        <w:t xml:space="preserve"> - свойства почвы и минералов</w:t>
      </w:r>
    </w:p>
    <w:p w:rsidR="00907875" w:rsidRDefault="00907875" w:rsidP="0008467E">
      <w:pPr>
        <w:tabs>
          <w:tab w:val="left" w:pos="10063"/>
        </w:tabs>
        <w:ind w:left="709" w:right="-143" w:firstLine="709"/>
        <w:jc w:val="both"/>
        <w:rPr>
          <w:rFonts w:eastAsia="MS Mincho"/>
          <w:sz w:val="26"/>
          <w:szCs w:val="26"/>
        </w:rPr>
      </w:pPr>
      <w:r>
        <w:rPr>
          <w:rFonts w:eastAsia="MS Mincho"/>
          <w:sz w:val="26"/>
          <w:szCs w:val="26"/>
        </w:rPr>
        <w:t xml:space="preserve"> - условия жизни растений</w:t>
      </w:r>
    </w:p>
    <w:p w:rsidR="00907875" w:rsidRPr="00E01A37" w:rsidRDefault="00907875" w:rsidP="0008467E">
      <w:pPr>
        <w:tabs>
          <w:tab w:val="left" w:pos="10063"/>
        </w:tabs>
        <w:ind w:left="709" w:right="-143" w:firstLine="709"/>
        <w:jc w:val="both"/>
        <w:rPr>
          <w:rFonts w:eastAsia="MS Mincho"/>
          <w:i/>
          <w:sz w:val="26"/>
          <w:szCs w:val="26"/>
        </w:rPr>
      </w:pPr>
      <w:r w:rsidRPr="00E01A37">
        <w:rPr>
          <w:rFonts w:eastAsia="MS Mincho"/>
          <w:i/>
          <w:sz w:val="26"/>
          <w:szCs w:val="26"/>
        </w:rPr>
        <w:t>Коллекционирование (классификационная работа)</w:t>
      </w:r>
    </w:p>
    <w:p w:rsidR="00907875" w:rsidRDefault="00907875" w:rsidP="0008467E">
      <w:pPr>
        <w:tabs>
          <w:tab w:val="left" w:pos="10063"/>
        </w:tabs>
        <w:ind w:left="709" w:right="-143" w:firstLine="709"/>
        <w:jc w:val="both"/>
        <w:rPr>
          <w:rFonts w:eastAsia="MS Mincho"/>
          <w:sz w:val="26"/>
          <w:szCs w:val="26"/>
        </w:rPr>
      </w:pPr>
      <w:r>
        <w:rPr>
          <w:rFonts w:eastAsia="MS Mincho"/>
          <w:sz w:val="26"/>
          <w:szCs w:val="26"/>
        </w:rPr>
        <w:t xml:space="preserve"> - виды растений</w:t>
      </w:r>
    </w:p>
    <w:p w:rsidR="00907875" w:rsidRDefault="00907875" w:rsidP="0008467E">
      <w:pPr>
        <w:tabs>
          <w:tab w:val="left" w:pos="10063"/>
        </w:tabs>
        <w:ind w:left="709" w:right="-143" w:firstLine="709"/>
        <w:jc w:val="both"/>
        <w:rPr>
          <w:rFonts w:eastAsia="MS Mincho"/>
          <w:sz w:val="26"/>
          <w:szCs w:val="26"/>
        </w:rPr>
      </w:pPr>
      <w:r>
        <w:rPr>
          <w:rFonts w:eastAsia="MS Mincho"/>
          <w:sz w:val="26"/>
          <w:szCs w:val="26"/>
        </w:rPr>
        <w:t xml:space="preserve"> - виды животных</w:t>
      </w:r>
    </w:p>
    <w:p w:rsidR="00907875" w:rsidRDefault="00907875" w:rsidP="0008467E">
      <w:pPr>
        <w:tabs>
          <w:tab w:val="left" w:pos="10063"/>
        </w:tabs>
        <w:ind w:left="709" w:right="-143" w:firstLine="709"/>
        <w:jc w:val="both"/>
        <w:rPr>
          <w:rFonts w:eastAsia="MS Mincho"/>
          <w:sz w:val="26"/>
          <w:szCs w:val="26"/>
        </w:rPr>
      </w:pPr>
      <w:r>
        <w:rPr>
          <w:rFonts w:eastAsia="MS Mincho"/>
          <w:sz w:val="26"/>
          <w:szCs w:val="26"/>
        </w:rPr>
        <w:t xml:space="preserve"> - виды строительных сооружений</w:t>
      </w:r>
    </w:p>
    <w:p w:rsidR="00907875" w:rsidRDefault="00907875" w:rsidP="0008467E">
      <w:pPr>
        <w:tabs>
          <w:tab w:val="left" w:pos="10063"/>
        </w:tabs>
        <w:ind w:left="709" w:right="-143" w:firstLine="709"/>
        <w:jc w:val="both"/>
        <w:rPr>
          <w:rFonts w:eastAsia="MS Mincho"/>
          <w:sz w:val="26"/>
          <w:szCs w:val="26"/>
        </w:rPr>
      </w:pPr>
      <w:r>
        <w:rPr>
          <w:rFonts w:eastAsia="MS Mincho"/>
          <w:sz w:val="26"/>
          <w:szCs w:val="26"/>
        </w:rPr>
        <w:t xml:space="preserve"> - виды транспорта</w:t>
      </w:r>
    </w:p>
    <w:p w:rsidR="00907875" w:rsidRDefault="00907875" w:rsidP="0008467E">
      <w:pPr>
        <w:tabs>
          <w:tab w:val="left" w:pos="10063"/>
        </w:tabs>
        <w:ind w:left="709" w:right="-143" w:firstLine="709"/>
        <w:jc w:val="both"/>
        <w:rPr>
          <w:rFonts w:eastAsia="MS Mincho"/>
          <w:sz w:val="26"/>
          <w:szCs w:val="26"/>
        </w:rPr>
      </w:pPr>
      <w:r>
        <w:rPr>
          <w:rFonts w:eastAsia="MS Mincho"/>
          <w:sz w:val="26"/>
          <w:szCs w:val="26"/>
        </w:rPr>
        <w:t xml:space="preserve"> - виды профессий</w:t>
      </w:r>
    </w:p>
    <w:p w:rsidR="00907875" w:rsidRDefault="00907875" w:rsidP="0008467E">
      <w:pPr>
        <w:tabs>
          <w:tab w:val="left" w:pos="10063"/>
        </w:tabs>
        <w:ind w:left="709" w:right="-143" w:firstLine="709"/>
        <w:jc w:val="both"/>
        <w:rPr>
          <w:rFonts w:eastAsia="MS Mincho"/>
          <w:sz w:val="26"/>
          <w:szCs w:val="26"/>
        </w:rPr>
      </w:pPr>
      <w:r>
        <w:rPr>
          <w:rFonts w:eastAsia="MS Mincho"/>
          <w:sz w:val="26"/>
          <w:szCs w:val="26"/>
        </w:rPr>
        <w:t xml:space="preserve"> - виды уральских минералов</w:t>
      </w:r>
    </w:p>
    <w:p w:rsidR="00907875" w:rsidRDefault="00907875" w:rsidP="0008467E">
      <w:pPr>
        <w:tabs>
          <w:tab w:val="left" w:pos="10063"/>
        </w:tabs>
        <w:ind w:left="709" w:right="-143" w:firstLine="709"/>
        <w:jc w:val="both"/>
        <w:rPr>
          <w:rFonts w:eastAsia="MS Mincho"/>
          <w:sz w:val="26"/>
          <w:szCs w:val="26"/>
        </w:rPr>
      </w:pPr>
      <w:r>
        <w:rPr>
          <w:rFonts w:eastAsia="MS Mincho"/>
          <w:sz w:val="26"/>
          <w:szCs w:val="26"/>
        </w:rPr>
        <w:t xml:space="preserve"> - фото улиц города в разное время (старые и новые названия улиц)</w:t>
      </w:r>
    </w:p>
    <w:p w:rsidR="00907875" w:rsidRDefault="00907875" w:rsidP="0008467E">
      <w:pPr>
        <w:tabs>
          <w:tab w:val="left" w:pos="10063"/>
        </w:tabs>
        <w:ind w:left="709" w:right="-143" w:firstLine="709"/>
        <w:jc w:val="both"/>
        <w:rPr>
          <w:rFonts w:eastAsia="MS Mincho"/>
          <w:sz w:val="26"/>
          <w:szCs w:val="26"/>
        </w:rPr>
      </w:pPr>
      <w:r>
        <w:rPr>
          <w:rFonts w:eastAsia="MS Mincho"/>
          <w:sz w:val="26"/>
          <w:szCs w:val="26"/>
        </w:rPr>
        <w:t xml:space="preserve"> - фото памятников в городе Нижний Тагил</w:t>
      </w:r>
    </w:p>
    <w:p w:rsidR="00907875" w:rsidRPr="002034E0" w:rsidRDefault="00907875" w:rsidP="0008467E">
      <w:pPr>
        <w:tabs>
          <w:tab w:val="left" w:pos="10063"/>
        </w:tabs>
        <w:ind w:left="709" w:right="-143" w:firstLine="709"/>
        <w:jc w:val="both"/>
        <w:rPr>
          <w:rFonts w:eastAsia="MS Mincho"/>
          <w:i/>
          <w:sz w:val="26"/>
          <w:szCs w:val="26"/>
        </w:rPr>
      </w:pPr>
      <w:r w:rsidRPr="002034E0">
        <w:rPr>
          <w:rFonts w:eastAsia="MS Mincho"/>
          <w:i/>
          <w:sz w:val="26"/>
          <w:szCs w:val="26"/>
        </w:rPr>
        <w:t>Путешествие по карте</w:t>
      </w:r>
    </w:p>
    <w:p w:rsidR="00907875" w:rsidRDefault="00907875" w:rsidP="0008467E">
      <w:pPr>
        <w:tabs>
          <w:tab w:val="left" w:pos="10063"/>
        </w:tabs>
        <w:ind w:left="709" w:right="-143" w:firstLine="709"/>
        <w:jc w:val="both"/>
        <w:rPr>
          <w:rFonts w:eastAsia="MS Mincho"/>
          <w:sz w:val="26"/>
          <w:szCs w:val="26"/>
        </w:rPr>
      </w:pPr>
      <w:r>
        <w:rPr>
          <w:rFonts w:eastAsia="MS Mincho"/>
          <w:sz w:val="26"/>
          <w:szCs w:val="26"/>
        </w:rPr>
        <w:t xml:space="preserve"> - стороны света</w:t>
      </w:r>
    </w:p>
    <w:p w:rsidR="00907875" w:rsidRDefault="00907875" w:rsidP="0008467E">
      <w:pPr>
        <w:tabs>
          <w:tab w:val="left" w:pos="10063"/>
        </w:tabs>
        <w:ind w:left="709" w:right="-143" w:firstLine="709"/>
        <w:jc w:val="both"/>
        <w:rPr>
          <w:rFonts w:eastAsia="MS Mincho"/>
          <w:sz w:val="26"/>
          <w:szCs w:val="26"/>
        </w:rPr>
      </w:pPr>
      <w:r>
        <w:rPr>
          <w:rFonts w:eastAsia="MS Mincho"/>
          <w:sz w:val="26"/>
          <w:szCs w:val="26"/>
        </w:rPr>
        <w:t xml:space="preserve"> - рельефы местности</w:t>
      </w:r>
    </w:p>
    <w:p w:rsidR="00907875" w:rsidRDefault="00907875" w:rsidP="0008467E">
      <w:pPr>
        <w:tabs>
          <w:tab w:val="left" w:pos="10063"/>
        </w:tabs>
        <w:ind w:left="709" w:right="-143" w:firstLine="709"/>
        <w:jc w:val="both"/>
        <w:rPr>
          <w:rFonts w:eastAsia="MS Mincho"/>
          <w:sz w:val="26"/>
          <w:szCs w:val="26"/>
        </w:rPr>
      </w:pPr>
      <w:r>
        <w:rPr>
          <w:rFonts w:eastAsia="MS Mincho"/>
          <w:sz w:val="26"/>
          <w:szCs w:val="26"/>
        </w:rPr>
        <w:t xml:space="preserve"> - природные и ландшафты и их обитатели</w:t>
      </w:r>
    </w:p>
    <w:p w:rsidR="00907875" w:rsidRDefault="00907875" w:rsidP="0008467E">
      <w:pPr>
        <w:tabs>
          <w:tab w:val="left" w:pos="10063"/>
        </w:tabs>
        <w:ind w:left="709" w:right="-143" w:firstLine="709"/>
        <w:jc w:val="both"/>
        <w:rPr>
          <w:rFonts w:eastAsia="MS Mincho"/>
          <w:sz w:val="26"/>
          <w:szCs w:val="26"/>
        </w:rPr>
      </w:pPr>
      <w:r>
        <w:rPr>
          <w:rFonts w:eastAsia="MS Mincho"/>
          <w:sz w:val="26"/>
          <w:szCs w:val="26"/>
        </w:rPr>
        <w:t xml:space="preserve"> - части света, их природные и культурные «метки»-символы.</w:t>
      </w:r>
    </w:p>
    <w:p w:rsidR="00907875" w:rsidRPr="002034E0" w:rsidRDefault="00907875" w:rsidP="0008467E">
      <w:pPr>
        <w:tabs>
          <w:tab w:val="left" w:pos="10063"/>
        </w:tabs>
        <w:ind w:left="709" w:right="-143" w:firstLine="709"/>
        <w:jc w:val="both"/>
        <w:rPr>
          <w:rFonts w:eastAsia="MS Mincho"/>
          <w:i/>
          <w:sz w:val="26"/>
          <w:szCs w:val="26"/>
        </w:rPr>
      </w:pPr>
      <w:r w:rsidRPr="002034E0">
        <w:rPr>
          <w:rFonts w:eastAsia="MS Mincho"/>
          <w:i/>
          <w:sz w:val="26"/>
          <w:szCs w:val="26"/>
        </w:rPr>
        <w:t>Путешествие по реке времени</w:t>
      </w:r>
    </w:p>
    <w:p w:rsidR="00907875" w:rsidRDefault="00907875" w:rsidP="0008467E">
      <w:pPr>
        <w:tabs>
          <w:tab w:val="left" w:pos="10063"/>
        </w:tabs>
        <w:ind w:left="709" w:right="-143" w:firstLine="709"/>
        <w:jc w:val="both"/>
        <w:rPr>
          <w:rFonts w:eastAsia="MS Mincho"/>
          <w:sz w:val="26"/>
          <w:szCs w:val="26"/>
        </w:rPr>
      </w:pPr>
      <w:r>
        <w:rPr>
          <w:rFonts w:eastAsia="MS Mincho"/>
          <w:sz w:val="26"/>
          <w:szCs w:val="26"/>
        </w:rPr>
        <w:t xml:space="preserve"> - прошлое и настоящее человечества (историческое время) в «метках» материальной цивилизации (например, Египет – пирамиды)</w:t>
      </w:r>
    </w:p>
    <w:p w:rsidR="00907875" w:rsidRDefault="00907875" w:rsidP="0008467E">
      <w:pPr>
        <w:tabs>
          <w:tab w:val="left" w:pos="10063"/>
        </w:tabs>
        <w:ind w:left="709" w:right="-143" w:firstLine="709"/>
        <w:jc w:val="both"/>
        <w:rPr>
          <w:rFonts w:eastAsia="MS Mincho"/>
          <w:sz w:val="26"/>
          <w:szCs w:val="26"/>
        </w:rPr>
      </w:pPr>
      <w:r>
        <w:rPr>
          <w:rFonts w:eastAsia="MS Mincho"/>
          <w:sz w:val="26"/>
          <w:szCs w:val="26"/>
        </w:rPr>
        <w:t xml:space="preserve"> - история жилища и его благоустройства</w:t>
      </w:r>
    </w:p>
    <w:p w:rsidR="00907875" w:rsidRDefault="00907875" w:rsidP="0008467E">
      <w:pPr>
        <w:tabs>
          <w:tab w:val="left" w:pos="10063"/>
        </w:tabs>
        <w:ind w:left="709" w:right="-143" w:firstLine="709"/>
        <w:jc w:val="both"/>
        <w:rPr>
          <w:rFonts w:eastAsia="MS Mincho"/>
          <w:sz w:val="26"/>
          <w:szCs w:val="26"/>
        </w:rPr>
      </w:pPr>
      <w:r>
        <w:rPr>
          <w:rFonts w:eastAsia="MS Mincho"/>
          <w:sz w:val="26"/>
          <w:szCs w:val="26"/>
        </w:rPr>
        <w:t xml:space="preserve"> - составление родового древа</w:t>
      </w:r>
    </w:p>
    <w:p w:rsidR="00907875" w:rsidRPr="0064633E" w:rsidRDefault="00907875" w:rsidP="0008467E">
      <w:pPr>
        <w:tabs>
          <w:tab w:val="left" w:pos="10063"/>
        </w:tabs>
        <w:ind w:left="709" w:right="-143" w:firstLine="709"/>
        <w:jc w:val="both"/>
        <w:rPr>
          <w:rFonts w:eastAsia="MS Mincho"/>
          <w:sz w:val="26"/>
          <w:szCs w:val="26"/>
        </w:rPr>
      </w:pPr>
    </w:p>
    <w:p w:rsidR="00907875" w:rsidRPr="002034E0" w:rsidRDefault="00907875" w:rsidP="0008467E">
      <w:pPr>
        <w:tabs>
          <w:tab w:val="left" w:pos="10063"/>
        </w:tabs>
        <w:ind w:left="709" w:right="-143" w:firstLine="709"/>
        <w:jc w:val="both"/>
        <w:rPr>
          <w:rFonts w:eastAsia="MS Mincho"/>
          <w:b/>
          <w:sz w:val="26"/>
          <w:szCs w:val="26"/>
        </w:rPr>
      </w:pPr>
      <w:r w:rsidRPr="00E01A37">
        <w:rPr>
          <w:rFonts w:eastAsia="MS Mincho"/>
          <w:b/>
          <w:sz w:val="26"/>
          <w:szCs w:val="26"/>
        </w:rPr>
        <w:t>Технология проектной деятельности</w:t>
      </w:r>
    </w:p>
    <w:p w:rsidR="00907875" w:rsidRPr="00052000" w:rsidRDefault="00907875" w:rsidP="0008467E">
      <w:pPr>
        <w:tabs>
          <w:tab w:val="left" w:pos="10063"/>
        </w:tabs>
        <w:ind w:left="709" w:right="-143" w:firstLine="709"/>
        <w:jc w:val="both"/>
        <w:rPr>
          <w:sz w:val="26"/>
          <w:szCs w:val="26"/>
        </w:rPr>
      </w:pPr>
      <w:r w:rsidRPr="00052000">
        <w:rPr>
          <w:sz w:val="26"/>
          <w:szCs w:val="26"/>
        </w:rPr>
        <w:t>Метод проектов сегодня очень актуален и эффективен. Он даёт ребёнку возможность экспериментировать, синтезировать полученные знания, а также развивать творческие способности и коммуникативные навыки.</w:t>
      </w:r>
    </w:p>
    <w:p w:rsidR="00907875" w:rsidRPr="00052000" w:rsidRDefault="00907875" w:rsidP="0008467E">
      <w:pPr>
        <w:ind w:left="709" w:right="-143" w:firstLine="709"/>
        <w:jc w:val="both"/>
        <w:rPr>
          <w:sz w:val="26"/>
          <w:szCs w:val="26"/>
        </w:rPr>
      </w:pPr>
      <w:r w:rsidRPr="00052000">
        <w:rPr>
          <w:sz w:val="26"/>
          <w:szCs w:val="26"/>
        </w:rPr>
        <w:t>Цель метода проектов – направить познавательную деятельность воспитанников на определённый и запланированный результат, который получается при решении той или иной теоретически или практически значимой проблемы.</w:t>
      </w:r>
    </w:p>
    <w:p w:rsidR="00907875" w:rsidRPr="00052000" w:rsidRDefault="00907875" w:rsidP="0008467E">
      <w:pPr>
        <w:ind w:left="709" w:right="-143" w:firstLine="709"/>
        <w:jc w:val="both"/>
        <w:rPr>
          <w:sz w:val="26"/>
          <w:szCs w:val="26"/>
        </w:rPr>
      </w:pPr>
      <w:r w:rsidRPr="00052000">
        <w:rPr>
          <w:sz w:val="26"/>
          <w:szCs w:val="26"/>
        </w:rPr>
        <w:t>Проектная деятельность позволяет учить детей проблематизации; целеполаганию и планированию содержательной деятельности; элементам самоанализа; представлению результатов своей деятельности и хода работы; презентаций в различных формах с использованием специально подготовленного продукта проектирования (макетов, плакатов моделей; театрализации, сценических представлений); практическому применению знаний в различных ситуациях (в том числе нестандартных).</w:t>
      </w:r>
    </w:p>
    <w:p w:rsidR="00907875" w:rsidRPr="000F13F8" w:rsidRDefault="00907875" w:rsidP="00907875">
      <w:pPr>
        <w:jc w:val="both"/>
      </w:pPr>
    </w:p>
    <w:tbl>
      <w:tblPr>
        <w:tblW w:w="9213"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93"/>
        <w:gridCol w:w="3118"/>
        <w:gridCol w:w="3402"/>
      </w:tblGrid>
      <w:tr w:rsidR="00907875" w:rsidRPr="000F13F8">
        <w:tc>
          <w:tcPr>
            <w:tcW w:w="9213" w:type="dxa"/>
            <w:gridSpan w:val="3"/>
          </w:tcPr>
          <w:p w:rsidR="00907875" w:rsidRPr="00052000" w:rsidRDefault="00907875" w:rsidP="007C5F23">
            <w:pPr>
              <w:jc w:val="center"/>
              <w:rPr>
                <w:b/>
              </w:rPr>
            </w:pPr>
            <w:r w:rsidRPr="00052000">
              <w:rPr>
                <w:b/>
              </w:rPr>
              <w:t>Алгоритм проектной деятельности педагога и детей</w:t>
            </w:r>
          </w:p>
          <w:p w:rsidR="00907875" w:rsidRPr="000F13F8" w:rsidRDefault="00907875" w:rsidP="007C5F23">
            <w:pPr>
              <w:jc w:val="center"/>
            </w:pPr>
            <w:r w:rsidRPr="00052000">
              <w:rPr>
                <w:b/>
              </w:rPr>
              <w:t>(Л. Морозова)</w:t>
            </w:r>
          </w:p>
        </w:tc>
      </w:tr>
      <w:tr w:rsidR="00907875" w:rsidRPr="000F13F8">
        <w:tc>
          <w:tcPr>
            <w:tcW w:w="2693" w:type="dxa"/>
          </w:tcPr>
          <w:p w:rsidR="00907875" w:rsidRPr="00052000" w:rsidRDefault="00907875" w:rsidP="007C5F23">
            <w:pPr>
              <w:jc w:val="center"/>
              <w:rPr>
                <w:b/>
              </w:rPr>
            </w:pPr>
            <w:r w:rsidRPr="00052000">
              <w:rPr>
                <w:b/>
              </w:rPr>
              <w:t>Этапы проектной деятельности</w:t>
            </w:r>
          </w:p>
        </w:tc>
        <w:tc>
          <w:tcPr>
            <w:tcW w:w="3118" w:type="dxa"/>
          </w:tcPr>
          <w:p w:rsidR="00907875" w:rsidRPr="00052000" w:rsidRDefault="00907875" w:rsidP="007C5F23">
            <w:pPr>
              <w:jc w:val="center"/>
              <w:rPr>
                <w:b/>
              </w:rPr>
            </w:pPr>
            <w:r w:rsidRPr="00052000">
              <w:rPr>
                <w:b/>
              </w:rPr>
              <w:t>Деятельность педагога</w:t>
            </w:r>
          </w:p>
        </w:tc>
        <w:tc>
          <w:tcPr>
            <w:tcW w:w="3402" w:type="dxa"/>
          </w:tcPr>
          <w:p w:rsidR="00907875" w:rsidRPr="00052000" w:rsidRDefault="00907875" w:rsidP="007C5F23">
            <w:pPr>
              <w:jc w:val="center"/>
              <w:rPr>
                <w:b/>
              </w:rPr>
            </w:pPr>
            <w:r w:rsidRPr="00052000">
              <w:rPr>
                <w:b/>
              </w:rPr>
              <w:t>Деятельность детей</w:t>
            </w:r>
          </w:p>
        </w:tc>
      </w:tr>
      <w:tr w:rsidR="00907875" w:rsidRPr="000F13F8">
        <w:tc>
          <w:tcPr>
            <w:tcW w:w="2693" w:type="dxa"/>
          </w:tcPr>
          <w:p w:rsidR="00907875" w:rsidRPr="00052000" w:rsidRDefault="00907875" w:rsidP="007C5F23">
            <w:pPr>
              <w:jc w:val="center"/>
              <w:rPr>
                <w:b/>
              </w:rPr>
            </w:pPr>
            <w:r w:rsidRPr="00052000">
              <w:rPr>
                <w:b/>
              </w:rPr>
              <w:t>1. Постановка цели</w:t>
            </w:r>
          </w:p>
        </w:tc>
        <w:tc>
          <w:tcPr>
            <w:tcW w:w="3118" w:type="dxa"/>
          </w:tcPr>
          <w:p w:rsidR="00907875" w:rsidRPr="000F13F8" w:rsidRDefault="00907875" w:rsidP="007C5F23">
            <w:pPr>
              <w:jc w:val="center"/>
            </w:pPr>
            <w:r w:rsidRPr="000F13F8">
              <w:t>Формулирует для себя проблему, подводит детей к необходимости задуматься над проблемной ситуацией.</w:t>
            </w:r>
          </w:p>
        </w:tc>
        <w:tc>
          <w:tcPr>
            <w:tcW w:w="3402" w:type="dxa"/>
          </w:tcPr>
          <w:p w:rsidR="00907875" w:rsidRPr="000F13F8" w:rsidRDefault="00907875" w:rsidP="007C5F23">
            <w:pPr>
              <w:jc w:val="center"/>
            </w:pPr>
            <w:r w:rsidRPr="000F13F8">
              <w:t>Учатся видеть проблему, формулировать важные вопросы.</w:t>
            </w:r>
          </w:p>
        </w:tc>
      </w:tr>
      <w:tr w:rsidR="00907875" w:rsidRPr="000F13F8">
        <w:tc>
          <w:tcPr>
            <w:tcW w:w="2693" w:type="dxa"/>
          </w:tcPr>
          <w:p w:rsidR="00907875" w:rsidRPr="00052000" w:rsidRDefault="00907875" w:rsidP="007C5F23">
            <w:pPr>
              <w:jc w:val="center"/>
              <w:rPr>
                <w:b/>
              </w:rPr>
            </w:pPr>
            <w:r w:rsidRPr="00052000">
              <w:rPr>
                <w:b/>
              </w:rPr>
              <w:t>2. Определение цели деятельности</w:t>
            </w:r>
          </w:p>
        </w:tc>
        <w:tc>
          <w:tcPr>
            <w:tcW w:w="3118" w:type="dxa"/>
          </w:tcPr>
          <w:p w:rsidR="00907875" w:rsidRPr="000F13F8" w:rsidRDefault="00907875" w:rsidP="007C5F23">
            <w:pPr>
              <w:jc w:val="center"/>
            </w:pPr>
            <w:r w:rsidRPr="000F13F8">
              <w:t>Ставит цель с опорой на интересы и потребности детей.</w:t>
            </w:r>
          </w:p>
        </w:tc>
        <w:tc>
          <w:tcPr>
            <w:tcW w:w="3402" w:type="dxa"/>
          </w:tcPr>
          <w:p w:rsidR="00907875" w:rsidRPr="000F13F8" w:rsidRDefault="00907875" w:rsidP="007C5F23">
            <w:pPr>
              <w:jc w:val="center"/>
            </w:pPr>
            <w:r w:rsidRPr="000F13F8">
              <w:t>Обозначают цель деятельности (становятся активными исследователями окружающего мира).</w:t>
            </w:r>
          </w:p>
        </w:tc>
      </w:tr>
      <w:tr w:rsidR="00907875" w:rsidRPr="000F13F8">
        <w:tc>
          <w:tcPr>
            <w:tcW w:w="2693" w:type="dxa"/>
          </w:tcPr>
          <w:p w:rsidR="00907875" w:rsidRPr="00052000" w:rsidRDefault="00907875" w:rsidP="007C5F23">
            <w:pPr>
              <w:jc w:val="center"/>
              <w:rPr>
                <w:b/>
              </w:rPr>
            </w:pPr>
            <w:r w:rsidRPr="00052000">
              <w:rPr>
                <w:b/>
              </w:rPr>
              <w:t>3. Конкретный замысел</w:t>
            </w:r>
          </w:p>
        </w:tc>
        <w:tc>
          <w:tcPr>
            <w:tcW w:w="3118" w:type="dxa"/>
          </w:tcPr>
          <w:p w:rsidR="00907875" w:rsidRPr="000F13F8" w:rsidRDefault="00907875" w:rsidP="007C5F23">
            <w:pPr>
              <w:jc w:val="center"/>
            </w:pPr>
            <w:r w:rsidRPr="000F13F8">
              <w:t>Продумывает, представляет то, что будет происходить и к какому результату это приведёт.</w:t>
            </w:r>
          </w:p>
        </w:tc>
        <w:tc>
          <w:tcPr>
            <w:tcW w:w="3402" w:type="dxa"/>
          </w:tcPr>
          <w:p w:rsidR="00907875" w:rsidRPr="000F13F8" w:rsidRDefault="00907875" w:rsidP="007C5F23">
            <w:pPr>
              <w:jc w:val="center"/>
            </w:pPr>
            <w:r w:rsidRPr="000F13F8">
              <w:t>Участвуют в обсуждении: как организовать то или иное дело, выслушивают любые мнения, вплоть до нестандартных и неожиданных.</w:t>
            </w:r>
          </w:p>
        </w:tc>
      </w:tr>
      <w:tr w:rsidR="00907875" w:rsidRPr="000F13F8">
        <w:tc>
          <w:tcPr>
            <w:tcW w:w="2693" w:type="dxa"/>
          </w:tcPr>
          <w:p w:rsidR="00907875" w:rsidRPr="00052000" w:rsidRDefault="00907875" w:rsidP="007C5F23">
            <w:pPr>
              <w:jc w:val="center"/>
              <w:rPr>
                <w:b/>
              </w:rPr>
            </w:pPr>
            <w:r w:rsidRPr="00052000">
              <w:rPr>
                <w:b/>
              </w:rPr>
              <w:t>4. Планирование</w:t>
            </w:r>
          </w:p>
        </w:tc>
        <w:tc>
          <w:tcPr>
            <w:tcW w:w="3118" w:type="dxa"/>
          </w:tcPr>
          <w:p w:rsidR="00907875" w:rsidRPr="000F13F8" w:rsidRDefault="00907875" w:rsidP="007C5F23">
            <w:pPr>
              <w:jc w:val="center"/>
            </w:pPr>
            <w:r w:rsidRPr="000F13F8">
              <w:t>Определяет основные этапы работы с детьми в зависимости от дидактических, социальных, предметно-материальных и индивидуально-личностных условий.</w:t>
            </w:r>
          </w:p>
        </w:tc>
        <w:tc>
          <w:tcPr>
            <w:tcW w:w="3402" w:type="dxa"/>
          </w:tcPr>
          <w:p w:rsidR="00907875" w:rsidRPr="000F13F8" w:rsidRDefault="00907875" w:rsidP="007C5F23">
            <w:pPr>
              <w:jc w:val="center"/>
            </w:pPr>
            <w:r w:rsidRPr="000F13F8">
              <w:t>Перечисляют любимые занятия, предлагают игры, участвуют в определении последовательности операций.</w:t>
            </w:r>
          </w:p>
        </w:tc>
      </w:tr>
      <w:tr w:rsidR="00907875" w:rsidRPr="000F13F8">
        <w:tc>
          <w:tcPr>
            <w:tcW w:w="2693" w:type="dxa"/>
          </w:tcPr>
          <w:p w:rsidR="00907875" w:rsidRPr="00052000" w:rsidRDefault="00907875" w:rsidP="007C5F23">
            <w:pPr>
              <w:jc w:val="center"/>
              <w:rPr>
                <w:b/>
              </w:rPr>
            </w:pPr>
            <w:r w:rsidRPr="00052000">
              <w:rPr>
                <w:b/>
              </w:rPr>
              <w:t>5. Реализация проекта и постоянная рефлексия</w:t>
            </w:r>
          </w:p>
        </w:tc>
        <w:tc>
          <w:tcPr>
            <w:tcW w:w="3118" w:type="dxa"/>
          </w:tcPr>
          <w:p w:rsidR="00907875" w:rsidRPr="000F13F8" w:rsidRDefault="00907875" w:rsidP="007C5F23">
            <w:pPr>
              <w:jc w:val="center"/>
            </w:pPr>
            <w:r w:rsidRPr="000F13F8">
              <w:t>Организует и мотивирует различные виды деятельности через их интеграцию. Проводит рефлексию и своевременную коррекцию отдельных шагов.</w:t>
            </w:r>
          </w:p>
        </w:tc>
        <w:tc>
          <w:tcPr>
            <w:tcW w:w="3402" w:type="dxa"/>
          </w:tcPr>
          <w:p w:rsidR="00907875" w:rsidRPr="000F13F8" w:rsidRDefault="00907875" w:rsidP="007C5F23">
            <w:pPr>
              <w:jc w:val="center"/>
            </w:pPr>
            <w:r w:rsidRPr="000F13F8">
              <w:t>Участвуют в разнообразных видах деятельности, выступают партнёрами и помощниками воспитателя.</w:t>
            </w:r>
          </w:p>
        </w:tc>
      </w:tr>
      <w:tr w:rsidR="00907875" w:rsidRPr="000F13F8">
        <w:tc>
          <w:tcPr>
            <w:tcW w:w="2693" w:type="dxa"/>
          </w:tcPr>
          <w:p w:rsidR="00907875" w:rsidRPr="00052000" w:rsidRDefault="00907875" w:rsidP="007C5F23">
            <w:pPr>
              <w:jc w:val="center"/>
              <w:rPr>
                <w:b/>
              </w:rPr>
            </w:pPr>
            <w:r w:rsidRPr="00052000">
              <w:rPr>
                <w:b/>
              </w:rPr>
              <w:t>6. Анализ результатов и презентация</w:t>
            </w:r>
          </w:p>
        </w:tc>
        <w:tc>
          <w:tcPr>
            <w:tcW w:w="3118" w:type="dxa"/>
          </w:tcPr>
          <w:p w:rsidR="00907875" w:rsidRPr="000F13F8" w:rsidRDefault="00907875" w:rsidP="007C5F23">
            <w:pPr>
              <w:jc w:val="center"/>
            </w:pPr>
            <w:r w:rsidRPr="000F13F8">
              <w:t>Выявляет положительные и отрицательные моменты в совместной деятельности с детьми.</w:t>
            </w:r>
          </w:p>
        </w:tc>
        <w:tc>
          <w:tcPr>
            <w:tcW w:w="3402" w:type="dxa"/>
          </w:tcPr>
          <w:p w:rsidR="00907875" w:rsidRPr="000F13F8" w:rsidRDefault="00907875" w:rsidP="007C5F23">
            <w:pPr>
              <w:jc w:val="center"/>
            </w:pPr>
            <w:r w:rsidRPr="000F13F8">
              <w:t>Проводят посильный анализ с подачи взрослого. Участвуют в игровой презентации достигнутых результатов.</w:t>
            </w:r>
          </w:p>
        </w:tc>
      </w:tr>
    </w:tbl>
    <w:p w:rsidR="00907875" w:rsidRPr="00E01A37" w:rsidRDefault="00907875" w:rsidP="00907875">
      <w:pPr>
        <w:ind w:left="567" w:right="-143" w:firstLine="567"/>
        <w:jc w:val="both"/>
        <w:rPr>
          <w:sz w:val="26"/>
          <w:szCs w:val="26"/>
        </w:rPr>
      </w:pPr>
    </w:p>
    <w:p w:rsidR="00907875" w:rsidRPr="00E01A37" w:rsidRDefault="00907875" w:rsidP="00B35878">
      <w:pPr>
        <w:ind w:left="709" w:right="-143" w:firstLine="709"/>
        <w:jc w:val="both"/>
        <w:rPr>
          <w:sz w:val="26"/>
          <w:szCs w:val="26"/>
        </w:rPr>
      </w:pPr>
      <w:r w:rsidRPr="00E01A37">
        <w:rPr>
          <w:sz w:val="26"/>
          <w:szCs w:val="26"/>
        </w:rPr>
        <w:t xml:space="preserve">Известно, что в проектировочной деятельности ведущая роль отдаётся исследовательской деятельности. </w:t>
      </w:r>
    </w:p>
    <w:p w:rsidR="00907875" w:rsidRPr="00E01A37" w:rsidRDefault="00907875" w:rsidP="00B35878">
      <w:pPr>
        <w:ind w:left="709" w:right="-143" w:firstLine="709"/>
        <w:jc w:val="both"/>
        <w:rPr>
          <w:sz w:val="26"/>
          <w:szCs w:val="26"/>
        </w:rPr>
      </w:pPr>
      <w:r w:rsidRPr="00E01A37">
        <w:rPr>
          <w:sz w:val="26"/>
          <w:szCs w:val="26"/>
        </w:rPr>
        <w:t xml:space="preserve">В практике современных дошкольных учреждений </w:t>
      </w:r>
      <w:r w:rsidRPr="002034E0">
        <w:rPr>
          <w:i/>
          <w:sz w:val="26"/>
          <w:szCs w:val="26"/>
        </w:rPr>
        <w:t>по целевой установке</w:t>
      </w:r>
      <w:r w:rsidRPr="00E01A37">
        <w:rPr>
          <w:sz w:val="26"/>
          <w:szCs w:val="26"/>
        </w:rPr>
        <w:t xml:space="preserve"> используются следующие виды проектов:</w:t>
      </w:r>
    </w:p>
    <w:p w:rsidR="00907875" w:rsidRPr="00E01A37" w:rsidRDefault="00907875" w:rsidP="00B35878">
      <w:pPr>
        <w:ind w:left="709" w:right="-143" w:firstLine="709"/>
        <w:jc w:val="both"/>
        <w:rPr>
          <w:sz w:val="26"/>
          <w:szCs w:val="26"/>
        </w:rPr>
      </w:pPr>
      <w:r w:rsidRPr="00E01A37">
        <w:rPr>
          <w:sz w:val="26"/>
          <w:szCs w:val="26"/>
        </w:rPr>
        <w:t>1. исследовательско-творческие: дети экспериментируют, а затем результаты оформляют в виде газет, драматизации и т. д.</w:t>
      </w:r>
    </w:p>
    <w:p w:rsidR="00907875" w:rsidRPr="00E01A37" w:rsidRDefault="00907875" w:rsidP="00B35878">
      <w:pPr>
        <w:ind w:left="709" w:right="-143" w:firstLine="709"/>
        <w:jc w:val="both"/>
        <w:rPr>
          <w:sz w:val="26"/>
          <w:szCs w:val="26"/>
        </w:rPr>
      </w:pPr>
      <w:r w:rsidRPr="00E01A37">
        <w:rPr>
          <w:sz w:val="26"/>
          <w:szCs w:val="26"/>
        </w:rPr>
        <w:t>2. ролево-игровые: с элементами творческих игр, когда дети входят в образ персонажей сказки и решают по-своему поставленные проблемы;</w:t>
      </w:r>
    </w:p>
    <w:p w:rsidR="00907875" w:rsidRPr="00E01A37" w:rsidRDefault="00907875" w:rsidP="00B35878">
      <w:pPr>
        <w:ind w:left="709" w:right="-143" w:firstLine="709"/>
        <w:jc w:val="both"/>
        <w:rPr>
          <w:sz w:val="26"/>
          <w:szCs w:val="26"/>
        </w:rPr>
      </w:pPr>
      <w:r w:rsidRPr="00E01A37">
        <w:rPr>
          <w:sz w:val="26"/>
          <w:szCs w:val="26"/>
        </w:rPr>
        <w:t>3. информационно-практико-ориентированные: дети собирают информацию и реализуют её, ориентируясь на социальные интересы (оформление и дизайн группы, витражи и др.);</w:t>
      </w:r>
    </w:p>
    <w:p w:rsidR="00907875" w:rsidRPr="00E01A37" w:rsidRDefault="00907875" w:rsidP="00B35878">
      <w:pPr>
        <w:ind w:left="709" w:right="-143" w:firstLine="709"/>
        <w:jc w:val="both"/>
        <w:rPr>
          <w:sz w:val="26"/>
          <w:szCs w:val="26"/>
        </w:rPr>
      </w:pPr>
      <w:r w:rsidRPr="00E01A37">
        <w:rPr>
          <w:sz w:val="26"/>
          <w:szCs w:val="26"/>
        </w:rPr>
        <w:t>4. творческие: оформление результата в виде детского праздника, например, «Театральная неделя»;</w:t>
      </w:r>
    </w:p>
    <w:p w:rsidR="00907875" w:rsidRPr="00E01A37" w:rsidRDefault="00907875" w:rsidP="00B35878">
      <w:pPr>
        <w:ind w:left="709" w:right="-143" w:firstLine="709"/>
        <w:jc w:val="both"/>
        <w:rPr>
          <w:sz w:val="26"/>
          <w:szCs w:val="26"/>
        </w:rPr>
      </w:pPr>
      <w:r w:rsidRPr="00E01A37">
        <w:rPr>
          <w:sz w:val="26"/>
          <w:szCs w:val="26"/>
        </w:rPr>
        <w:t>5. комплексные: «Мир театра», «Здравствуй, Пушкин!», «Книжкина неделя» и др.</w:t>
      </w:r>
    </w:p>
    <w:p w:rsidR="00907875" w:rsidRPr="002034E0" w:rsidRDefault="00907875" w:rsidP="00B35878">
      <w:pPr>
        <w:ind w:left="709" w:right="-143" w:firstLine="709"/>
        <w:jc w:val="both"/>
        <w:rPr>
          <w:i/>
          <w:sz w:val="26"/>
          <w:szCs w:val="26"/>
        </w:rPr>
      </w:pPr>
      <w:r w:rsidRPr="002034E0">
        <w:rPr>
          <w:i/>
          <w:sz w:val="26"/>
          <w:szCs w:val="26"/>
        </w:rPr>
        <w:t>По составу участников проекты делятся на:</w:t>
      </w:r>
    </w:p>
    <w:p w:rsidR="00907875" w:rsidRPr="00E01A37" w:rsidRDefault="00907875" w:rsidP="00B35878">
      <w:pPr>
        <w:ind w:left="709" w:right="-143" w:firstLine="709"/>
        <w:jc w:val="both"/>
        <w:rPr>
          <w:sz w:val="26"/>
          <w:szCs w:val="26"/>
        </w:rPr>
      </w:pPr>
      <w:r w:rsidRPr="00E01A37">
        <w:rPr>
          <w:sz w:val="26"/>
          <w:szCs w:val="26"/>
        </w:rPr>
        <w:t>- межгрупповые: «Мир животных и птиц», «Времена года» и др.;</w:t>
      </w:r>
    </w:p>
    <w:p w:rsidR="00907875" w:rsidRPr="00E01A37" w:rsidRDefault="00907875" w:rsidP="00B35878">
      <w:pPr>
        <w:ind w:left="709" w:right="-143" w:firstLine="709"/>
        <w:jc w:val="both"/>
        <w:rPr>
          <w:sz w:val="26"/>
          <w:szCs w:val="26"/>
        </w:rPr>
      </w:pPr>
      <w:r w:rsidRPr="00E01A37">
        <w:rPr>
          <w:sz w:val="26"/>
          <w:szCs w:val="26"/>
        </w:rPr>
        <w:t xml:space="preserve"> - творческие: «Мои друзья», «Любим сказки, «У нас в нескучном саду», «Мир природы», «Рябины России»;</w:t>
      </w:r>
    </w:p>
    <w:p w:rsidR="00907875" w:rsidRPr="00E01A37" w:rsidRDefault="00907875" w:rsidP="00B35878">
      <w:pPr>
        <w:ind w:left="709" w:right="-143" w:firstLine="709"/>
        <w:jc w:val="both"/>
        <w:rPr>
          <w:sz w:val="26"/>
          <w:szCs w:val="26"/>
        </w:rPr>
      </w:pPr>
      <w:r w:rsidRPr="00E01A37">
        <w:rPr>
          <w:sz w:val="26"/>
          <w:szCs w:val="26"/>
        </w:rPr>
        <w:t xml:space="preserve"> - групповые: «Подводный мир», «Весёлая астрономия», «Познай себя»;</w:t>
      </w:r>
    </w:p>
    <w:p w:rsidR="00907875" w:rsidRDefault="00907875" w:rsidP="00B35878">
      <w:pPr>
        <w:ind w:left="709" w:right="-143" w:firstLine="709"/>
        <w:jc w:val="both"/>
        <w:rPr>
          <w:sz w:val="26"/>
          <w:szCs w:val="26"/>
        </w:rPr>
      </w:pPr>
      <w:r w:rsidRPr="00E01A37">
        <w:rPr>
          <w:sz w:val="26"/>
          <w:szCs w:val="26"/>
        </w:rPr>
        <w:t xml:space="preserve"> - индивидуальные: «Я и моя семья», «Генеалогическое дерево», «Секреты бабушкиного сундука», «Сказочная птица».</w:t>
      </w:r>
    </w:p>
    <w:p w:rsidR="00907875" w:rsidRPr="002034E0" w:rsidRDefault="00907875" w:rsidP="00B35878">
      <w:pPr>
        <w:ind w:left="709" w:right="-143" w:firstLine="709"/>
        <w:jc w:val="both"/>
        <w:rPr>
          <w:i/>
          <w:sz w:val="26"/>
          <w:szCs w:val="26"/>
        </w:rPr>
      </w:pPr>
      <w:r w:rsidRPr="002034E0">
        <w:rPr>
          <w:i/>
          <w:sz w:val="26"/>
          <w:szCs w:val="26"/>
        </w:rPr>
        <w:t>По продолжительности:</w:t>
      </w:r>
    </w:p>
    <w:p w:rsidR="00907875" w:rsidRDefault="00907875" w:rsidP="00B35878">
      <w:pPr>
        <w:ind w:left="709" w:right="-143" w:firstLine="709"/>
        <w:jc w:val="both"/>
        <w:rPr>
          <w:sz w:val="26"/>
          <w:szCs w:val="26"/>
        </w:rPr>
      </w:pPr>
      <w:r>
        <w:rPr>
          <w:sz w:val="26"/>
          <w:szCs w:val="26"/>
        </w:rPr>
        <w:t xml:space="preserve"> - краткосрочный</w:t>
      </w:r>
    </w:p>
    <w:p w:rsidR="00907875" w:rsidRDefault="00907875" w:rsidP="00B35878">
      <w:pPr>
        <w:ind w:left="709" w:right="-143" w:firstLine="709"/>
        <w:jc w:val="both"/>
        <w:rPr>
          <w:sz w:val="26"/>
          <w:szCs w:val="26"/>
        </w:rPr>
      </w:pPr>
      <w:r>
        <w:rPr>
          <w:sz w:val="26"/>
          <w:szCs w:val="26"/>
        </w:rPr>
        <w:t xml:space="preserve"> - среднесрочный</w:t>
      </w:r>
    </w:p>
    <w:p w:rsidR="00907875" w:rsidRPr="00E01A37" w:rsidRDefault="00907875" w:rsidP="00B35878">
      <w:pPr>
        <w:ind w:left="709" w:right="-143" w:firstLine="709"/>
        <w:jc w:val="both"/>
        <w:rPr>
          <w:sz w:val="26"/>
          <w:szCs w:val="26"/>
        </w:rPr>
      </w:pPr>
      <w:r>
        <w:rPr>
          <w:sz w:val="26"/>
          <w:szCs w:val="26"/>
        </w:rPr>
        <w:t xml:space="preserve"> - долгосрочный</w:t>
      </w:r>
    </w:p>
    <w:p w:rsidR="00907875" w:rsidRPr="00E01A37" w:rsidRDefault="00907875" w:rsidP="00CE3A10">
      <w:pPr>
        <w:ind w:left="567" w:right="-143" w:firstLine="567"/>
        <w:jc w:val="both"/>
        <w:rPr>
          <w:sz w:val="26"/>
          <w:szCs w:val="26"/>
        </w:rPr>
      </w:pPr>
    </w:p>
    <w:p w:rsidR="00907875" w:rsidRPr="006A526B" w:rsidRDefault="00907875" w:rsidP="00B35878">
      <w:pPr>
        <w:tabs>
          <w:tab w:val="left" w:pos="851"/>
          <w:tab w:val="left" w:pos="10063"/>
        </w:tabs>
        <w:ind w:left="709" w:right="-143" w:firstLine="567"/>
        <w:jc w:val="both"/>
        <w:rPr>
          <w:rFonts w:eastAsia="MS Mincho"/>
          <w:b/>
          <w:sz w:val="26"/>
          <w:szCs w:val="26"/>
        </w:rPr>
      </w:pPr>
      <w:r>
        <w:rPr>
          <w:rFonts w:eastAsia="MS Mincho"/>
          <w:b/>
          <w:sz w:val="26"/>
          <w:szCs w:val="26"/>
        </w:rPr>
        <w:t>Информационно-коммуникатив</w:t>
      </w:r>
      <w:r w:rsidRPr="006A526B">
        <w:rPr>
          <w:rFonts w:eastAsia="MS Mincho"/>
          <w:b/>
          <w:sz w:val="26"/>
          <w:szCs w:val="26"/>
        </w:rPr>
        <w:t>ные технологии</w:t>
      </w:r>
    </w:p>
    <w:p w:rsidR="00907875" w:rsidRDefault="00907875" w:rsidP="00B35878">
      <w:pPr>
        <w:tabs>
          <w:tab w:val="left" w:pos="851"/>
          <w:tab w:val="left" w:pos="10063"/>
        </w:tabs>
        <w:ind w:left="709" w:right="-143" w:firstLine="567"/>
        <w:jc w:val="both"/>
        <w:rPr>
          <w:rFonts w:eastAsia="MS Mincho"/>
          <w:sz w:val="26"/>
          <w:szCs w:val="26"/>
        </w:rPr>
      </w:pPr>
      <w:r>
        <w:rPr>
          <w:rFonts w:eastAsia="MS Mincho"/>
          <w:sz w:val="26"/>
          <w:szCs w:val="26"/>
        </w:rPr>
        <w:t>Мир, в котором развивается современный ребёнок, коренным образом отличается от мира, в котором выросли его родители. Это предъявляет качественно новые требования к дошкольному воспитанию как первому звену непрерывного образования: образования с использованием современных технологий (компьютер, интерактивная доска, планшет и др.). Современные исследования свидетельствуют о возможности овладения компьютером детьми в возрасте трёх-шести лет, поскольку в этом возрасте интенсивно развивается мышление ребёнка, и компьютер может выступать особым интеллектуальным средством для решения задач разнообразных видов детской деятельности.</w:t>
      </w:r>
    </w:p>
    <w:p w:rsidR="00907875" w:rsidRDefault="00907875" w:rsidP="00B35878">
      <w:pPr>
        <w:tabs>
          <w:tab w:val="left" w:pos="851"/>
          <w:tab w:val="left" w:pos="10063"/>
        </w:tabs>
        <w:ind w:left="709" w:right="-143" w:firstLine="567"/>
        <w:jc w:val="both"/>
        <w:rPr>
          <w:rFonts w:eastAsia="MS Mincho"/>
          <w:sz w:val="26"/>
          <w:szCs w:val="26"/>
        </w:rPr>
      </w:pPr>
      <w:r>
        <w:rPr>
          <w:rFonts w:eastAsia="MS Mincho"/>
          <w:sz w:val="26"/>
          <w:szCs w:val="26"/>
        </w:rPr>
        <w:t>Информационно-коммуникативные технологии целесообразно использовать в работе с детьми старшего дошкольного возраста, в связи с тем, что особенность ИКТ является работа с образами предметов, а это соответствует физиологически обусловленному для старших дошкольников переходу от наглядно-предметной формы мышления к наглядно-образной.</w:t>
      </w:r>
    </w:p>
    <w:p w:rsidR="00907875" w:rsidRDefault="00907875" w:rsidP="00B35878">
      <w:pPr>
        <w:tabs>
          <w:tab w:val="left" w:pos="851"/>
          <w:tab w:val="left" w:pos="10063"/>
        </w:tabs>
        <w:ind w:left="709" w:right="-143" w:firstLine="567"/>
        <w:jc w:val="both"/>
        <w:rPr>
          <w:rFonts w:eastAsia="MS Mincho"/>
          <w:sz w:val="26"/>
          <w:szCs w:val="26"/>
        </w:rPr>
      </w:pPr>
      <w:r>
        <w:rPr>
          <w:rFonts w:eastAsia="MS Mincho"/>
          <w:sz w:val="26"/>
          <w:szCs w:val="26"/>
        </w:rPr>
        <w:t>Играя в компьютерные игры, ребёнок учится планировать, выстраивать логику конкретных событий, у него развивается способность к прогнозированию результата действий, он начинает думать прежде, чем делать. Компьютерные игры выстроены так, что ребёнок может получить не единичное понятие или конкретную учебную задачу, а обобщённое представление обо всех похожих предметах или ситуациях. Таким образом, у него формируются такие важные операции мышления. Как обобщение, классификация. Использование компьютерных игр развивает способность ребёнка находить наибольшее количество принципиально различных вариантов решения одной задачи, а также позволяет задействовать в одной игре все психические процессы, мелкую моторику, познавательную и эмоционально-волевую сферы ребёнка, предопределить высокий уровень мотивации ребёнка при выполнении игровых заданий.</w:t>
      </w:r>
    </w:p>
    <w:p w:rsidR="00907875" w:rsidRDefault="00907875" w:rsidP="00B35878">
      <w:pPr>
        <w:tabs>
          <w:tab w:val="left" w:pos="851"/>
          <w:tab w:val="left" w:pos="10063"/>
        </w:tabs>
        <w:ind w:left="709" w:right="-143" w:firstLine="567"/>
        <w:jc w:val="both"/>
        <w:rPr>
          <w:rFonts w:eastAsia="MS Mincho"/>
          <w:sz w:val="26"/>
          <w:szCs w:val="26"/>
        </w:rPr>
      </w:pPr>
      <w:r>
        <w:rPr>
          <w:rFonts w:eastAsia="MS Mincho"/>
          <w:sz w:val="26"/>
          <w:szCs w:val="26"/>
        </w:rPr>
        <w:t>Применяемые информационно-коммуникативные технологии можно разделить на технологии, в которых используются мультимедийные презентации; технологии, в которых используются информационно-обучающие компьютерные программы, и технологии, в которых используются тестирующие программы.</w:t>
      </w:r>
    </w:p>
    <w:p w:rsidR="00907875" w:rsidRDefault="00907875" w:rsidP="00B35878">
      <w:pPr>
        <w:tabs>
          <w:tab w:val="left" w:pos="851"/>
          <w:tab w:val="left" w:pos="10063"/>
        </w:tabs>
        <w:ind w:left="709" w:right="-143" w:firstLine="567"/>
        <w:jc w:val="both"/>
        <w:rPr>
          <w:rFonts w:eastAsia="MS Mincho"/>
          <w:sz w:val="26"/>
          <w:szCs w:val="26"/>
        </w:rPr>
      </w:pPr>
      <w:r>
        <w:rPr>
          <w:rFonts w:eastAsia="MS Mincho"/>
          <w:sz w:val="26"/>
          <w:szCs w:val="26"/>
        </w:rPr>
        <w:t>Мультимедийные презентации – это наглядность, дающая возможность педагогу выстроить объяснение с использованием видеофрагментов.</w:t>
      </w:r>
    </w:p>
    <w:p w:rsidR="00907875" w:rsidRPr="00CD7891" w:rsidRDefault="00907875" w:rsidP="00B35878">
      <w:pPr>
        <w:tabs>
          <w:tab w:val="left" w:pos="851"/>
          <w:tab w:val="left" w:pos="10063"/>
        </w:tabs>
        <w:ind w:left="709" w:right="-143" w:firstLine="567"/>
        <w:jc w:val="both"/>
        <w:rPr>
          <w:rFonts w:eastAsia="MS Mincho"/>
          <w:sz w:val="26"/>
          <w:szCs w:val="26"/>
        </w:rPr>
      </w:pPr>
      <w:r>
        <w:rPr>
          <w:rFonts w:eastAsia="MS Mincho"/>
          <w:sz w:val="26"/>
          <w:szCs w:val="26"/>
        </w:rPr>
        <w:t>Информационно-обучающие программы для дошкольников позволяют моделировать и наглядно демонстрировать содержание изучаемых тем. Тестирующие программы могут быть использованы для психолого-педагогической оценки развития детей дошкольного возраста.</w:t>
      </w:r>
    </w:p>
    <w:p w:rsidR="00907875" w:rsidRPr="00CD7891" w:rsidRDefault="00907875" w:rsidP="00B35878">
      <w:pPr>
        <w:tabs>
          <w:tab w:val="left" w:pos="851"/>
          <w:tab w:val="left" w:pos="10063"/>
        </w:tabs>
        <w:ind w:left="709" w:right="-143" w:firstLine="567"/>
        <w:jc w:val="both"/>
        <w:rPr>
          <w:rFonts w:eastAsia="MS Mincho"/>
          <w:i/>
          <w:sz w:val="26"/>
          <w:szCs w:val="26"/>
        </w:rPr>
      </w:pPr>
      <w:r w:rsidRPr="00CD7891">
        <w:rPr>
          <w:rFonts w:eastAsia="MS Mincho"/>
          <w:i/>
          <w:sz w:val="26"/>
          <w:szCs w:val="26"/>
        </w:rPr>
        <w:t>Информатизация общества ставит перед педагогами задачи:</w:t>
      </w:r>
    </w:p>
    <w:p w:rsidR="00907875" w:rsidRDefault="00907875" w:rsidP="00B35878">
      <w:pPr>
        <w:tabs>
          <w:tab w:val="left" w:pos="851"/>
          <w:tab w:val="left" w:pos="10063"/>
        </w:tabs>
        <w:ind w:left="709" w:right="-143" w:firstLine="567"/>
        <w:jc w:val="both"/>
        <w:rPr>
          <w:rFonts w:eastAsia="MS Mincho"/>
          <w:sz w:val="26"/>
          <w:szCs w:val="26"/>
        </w:rPr>
      </w:pPr>
      <w:r>
        <w:rPr>
          <w:rFonts w:eastAsia="MS Mincho"/>
          <w:sz w:val="26"/>
          <w:szCs w:val="26"/>
        </w:rPr>
        <w:t>1. Идти в ногу со временем.</w:t>
      </w:r>
    </w:p>
    <w:p w:rsidR="00907875" w:rsidRDefault="00907875" w:rsidP="00B35878">
      <w:pPr>
        <w:tabs>
          <w:tab w:val="left" w:pos="851"/>
          <w:tab w:val="left" w:pos="10063"/>
        </w:tabs>
        <w:ind w:left="709" w:right="-143" w:firstLine="567"/>
        <w:jc w:val="both"/>
        <w:rPr>
          <w:rFonts w:eastAsia="MS Mincho"/>
          <w:sz w:val="26"/>
          <w:szCs w:val="26"/>
        </w:rPr>
      </w:pPr>
      <w:r>
        <w:rPr>
          <w:rFonts w:eastAsia="MS Mincho"/>
          <w:sz w:val="26"/>
          <w:szCs w:val="26"/>
        </w:rPr>
        <w:t>2. Стать для ребёнка проводником в мир новых технологий, наставником в выборе компьютерных программ.</w:t>
      </w:r>
    </w:p>
    <w:p w:rsidR="00907875" w:rsidRDefault="00907875" w:rsidP="00B35878">
      <w:pPr>
        <w:tabs>
          <w:tab w:val="left" w:pos="851"/>
          <w:tab w:val="left" w:pos="10063"/>
        </w:tabs>
        <w:ind w:left="709" w:right="-143" w:firstLine="567"/>
        <w:jc w:val="both"/>
        <w:rPr>
          <w:rFonts w:eastAsia="MS Mincho"/>
          <w:sz w:val="26"/>
          <w:szCs w:val="26"/>
        </w:rPr>
      </w:pPr>
      <w:r>
        <w:rPr>
          <w:rFonts w:eastAsia="MS Mincho"/>
          <w:sz w:val="26"/>
          <w:szCs w:val="26"/>
        </w:rPr>
        <w:t>3. Формировать основы информационной культуры его личности.</w:t>
      </w:r>
    </w:p>
    <w:p w:rsidR="00907875" w:rsidRDefault="00907875" w:rsidP="00B35878">
      <w:pPr>
        <w:tabs>
          <w:tab w:val="left" w:pos="851"/>
          <w:tab w:val="left" w:pos="10063"/>
        </w:tabs>
        <w:ind w:left="709" w:right="-143" w:firstLine="567"/>
        <w:jc w:val="both"/>
        <w:rPr>
          <w:rFonts w:eastAsia="MS Mincho"/>
          <w:sz w:val="26"/>
          <w:szCs w:val="26"/>
        </w:rPr>
      </w:pPr>
      <w:r>
        <w:rPr>
          <w:rFonts w:eastAsia="MS Mincho"/>
          <w:sz w:val="26"/>
          <w:szCs w:val="26"/>
        </w:rPr>
        <w:t>4. Повысить профессиональный уровень педагогов и компетентность родителей.</w:t>
      </w:r>
    </w:p>
    <w:p w:rsidR="00907875" w:rsidRPr="00A837F5" w:rsidRDefault="00907875" w:rsidP="00B35878">
      <w:pPr>
        <w:tabs>
          <w:tab w:val="left" w:pos="851"/>
          <w:tab w:val="left" w:pos="10063"/>
        </w:tabs>
        <w:ind w:left="709" w:right="-143" w:firstLine="567"/>
        <w:jc w:val="both"/>
        <w:rPr>
          <w:rFonts w:eastAsia="MS Mincho"/>
          <w:i/>
          <w:sz w:val="26"/>
          <w:szCs w:val="26"/>
        </w:rPr>
      </w:pPr>
      <w:r w:rsidRPr="00A837F5">
        <w:rPr>
          <w:rFonts w:eastAsia="MS Mincho"/>
          <w:i/>
          <w:sz w:val="26"/>
          <w:szCs w:val="26"/>
        </w:rPr>
        <w:t>Преимущества компьютера:</w:t>
      </w:r>
    </w:p>
    <w:p w:rsidR="00907875" w:rsidRDefault="00907875" w:rsidP="00B35878">
      <w:pPr>
        <w:tabs>
          <w:tab w:val="left" w:pos="851"/>
          <w:tab w:val="left" w:pos="10063"/>
        </w:tabs>
        <w:ind w:left="709" w:right="-143" w:firstLine="567"/>
        <w:jc w:val="both"/>
        <w:rPr>
          <w:rFonts w:eastAsia="MS Mincho"/>
          <w:sz w:val="26"/>
          <w:szCs w:val="26"/>
        </w:rPr>
      </w:pPr>
      <w:r>
        <w:rPr>
          <w:rFonts w:eastAsia="MS Mincho"/>
          <w:sz w:val="26"/>
          <w:szCs w:val="26"/>
        </w:rPr>
        <w:t xml:space="preserve"> - предъявление информации на экране компьютера в игровой форме вызывает у детей огромный интерес;</w:t>
      </w:r>
    </w:p>
    <w:p w:rsidR="00907875" w:rsidRDefault="00907875" w:rsidP="00B35878">
      <w:pPr>
        <w:tabs>
          <w:tab w:val="left" w:pos="851"/>
          <w:tab w:val="left" w:pos="10063"/>
        </w:tabs>
        <w:ind w:left="709" w:right="-143" w:firstLine="567"/>
        <w:jc w:val="both"/>
        <w:rPr>
          <w:rFonts w:eastAsia="MS Mincho"/>
          <w:sz w:val="26"/>
          <w:szCs w:val="26"/>
        </w:rPr>
      </w:pPr>
      <w:r>
        <w:rPr>
          <w:rFonts w:eastAsia="MS Mincho"/>
          <w:sz w:val="26"/>
          <w:szCs w:val="26"/>
        </w:rPr>
        <w:t xml:space="preserve"> - несёт в себе образный тип информации, понятный дошкольникам;</w:t>
      </w:r>
    </w:p>
    <w:p w:rsidR="00907875" w:rsidRDefault="00907875" w:rsidP="00B35878">
      <w:pPr>
        <w:tabs>
          <w:tab w:val="left" w:pos="851"/>
          <w:tab w:val="left" w:pos="10063"/>
        </w:tabs>
        <w:ind w:left="709" w:right="-143" w:firstLine="567"/>
        <w:jc w:val="both"/>
        <w:rPr>
          <w:rFonts w:eastAsia="MS Mincho"/>
          <w:sz w:val="26"/>
          <w:szCs w:val="26"/>
        </w:rPr>
      </w:pPr>
      <w:r>
        <w:rPr>
          <w:rFonts w:eastAsia="MS Mincho"/>
          <w:sz w:val="26"/>
          <w:szCs w:val="26"/>
        </w:rPr>
        <w:t xml:space="preserve"> - движения, звук, мультипликация надолго привлекает внимание ребёнка;</w:t>
      </w:r>
    </w:p>
    <w:p w:rsidR="00907875" w:rsidRDefault="00907875" w:rsidP="00B35878">
      <w:pPr>
        <w:tabs>
          <w:tab w:val="left" w:pos="851"/>
          <w:tab w:val="left" w:pos="10063"/>
        </w:tabs>
        <w:ind w:left="709" w:right="-143" w:firstLine="567"/>
        <w:jc w:val="both"/>
        <w:rPr>
          <w:rFonts w:eastAsia="MS Mincho"/>
          <w:sz w:val="26"/>
          <w:szCs w:val="26"/>
        </w:rPr>
      </w:pPr>
      <w:r>
        <w:rPr>
          <w:rFonts w:eastAsia="MS Mincho"/>
          <w:sz w:val="26"/>
          <w:szCs w:val="26"/>
        </w:rPr>
        <w:t xml:space="preserve"> - обладает стимулом познавательной активности;</w:t>
      </w:r>
    </w:p>
    <w:p w:rsidR="00907875" w:rsidRDefault="00907875" w:rsidP="00B35878">
      <w:pPr>
        <w:tabs>
          <w:tab w:val="left" w:pos="851"/>
          <w:tab w:val="left" w:pos="10063"/>
        </w:tabs>
        <w:ind w:left="709" w:right="-143" w:firstLine="567"/>
        <w:jc w:val="both"/>
        <w:rPr>
          <w:rFonts w:eastAsia="MS Mincho"/>
          <w:sz w:val="26"/>
          <w:szCs w:val="26"/>
        </w:rPr>
      </w:pPr>
      <w:r>
        <w:rPr>
          <w:rFonts w:eastAsia="MS Mincho"/>
          <w:sz w:val="26"/>
          <w:szCs w:val="26"/>
        </w:rPr>
        <w:t xml:space="preserve"> - предоставляет возможность индивидуализации обучения;</w:t>
      </w:r>
    </w:p>
    <w:p w:rsidR="00907875" w:rsidRDefault="00907875" w:rsidP="00B35878">
      <w:pPr>
        <w:tabs>
          <w:tab w:val="left" w:pos="851"/>
          <w:tab w:val="left" w:pos="10063"/>
        </w:tabs>
        <w:ind w:left="709" w:right="-143" w:firstLine="567"/>
        <w:jc w:val="both"/>
        <w:rPr>
          <w:rFonts w:eastAsia="MS Mincho"/>
          <w:sz w:val="26"/>
          <w:szCs w:val="26"/>
        </w:rPr>
      </w:pPr>
      <w:r>
        <w:rPr>
          <w:rFonts w:eastAsia="MS Mincho"/>
          <w:sz w:val="26"/>
          <w:szCs w:val="26"/>
        </w:rPr>
        <w:t xml:space="preserve"> - в процессе своей деятельности за компьютером дошкольник приобретает уверенность в себе;</w:t>
      </w:r>
    </w:p>
    <w:p w:rsidR="00907875" w:rsidRDefault="00907875" w:rsidP="00B35878">
      <w:pPr>
        <w:tabs>
          <w:tab w:val="left" w:pos="851"/>
          <w:tab w:val="left" w:pos="10063"/>
        </w:tabs>
        <w:ind w:left="709" w:right="-143" w:firstLine="567"/>
        <w:jc w:val="both"/>
        <w:rPr>
          <w:rFonts w:eastAsia="MS Mincho"/>
          <w:sz w:val="26"/>
          <w:szCs w:val="26"/>
        </w:rPr>
      </w:pPr>
      <w:r>
        <w:rPr>
          <w:rFonts w:eastAsia="MS Mincho"/>
          <w:sz w:val="26"/>
          <w:szCs w:val="26"/>
        </w:rPr>
        <w:t xml:space="preserve"> - позволяет моделировать жизненные ситуации, которые нельзя увидеть в повседневной жизни.</w:t>
      </w:r>
    </w:p>
    <w:p w:rsidR="00907875" w:rsidRDefault="00907875" w:rsidP="00B35878">
      <w:pPr>
        <w:tabs>
          <w:tab w:val="left" w:pos="851"/>
          <w:tab w:val="left" w:pos="10063"/>
        </w:tabs>
        <w:ind w:left="709" w:right="-143" w:firstLine="567"/>
        <w:jc w:val="both"/>
        <w:rPr>
          <w:rFonts w:eastAsia="MS Mincho"/>
          <w:sz w:val="26"/>
          <w:szCs w:val="26"/>
        </w:rPr>
      </w:pPr>
      <w:r>
        <w:rPr>
          <w:rFonts w:eastAsia="MS Mincho"/>
          <w:sz w:val="26"/>
          <w:szCs w:val="26"/>
        </w:rPr>
        <w:t>Значение ИКТ в работе современного педагога:</w:t>
      </w:r>
    </w:p>
    <w:p w:rsidR="00907875" w:rsidRDefault="00907875" w:rsidP="00B35878">
      <w:pPr>
        <w:tabs>
          <w:tab w:val="left" w:pos="851"/>
          <w:tab w:val="left" w:pos="10063"/>
        </w:tabs>
        <w:ind w:left="709" w:right="-143" w:firstLine="567"/>
        <w:jc w:val="both"/>
        <w:rPr>
          <w:rFonts w:eastAsia="MS Mincho"/>
          <w:sz w:val="26"/>
          <w:szCs w:val="26"/>
        </w:rPr>
      </w:pPr>
      <w:r>
        <w:rPr>
          <w:rFonts w:eastAsia="MS Mincho"/>
          <w:sz w:val="26"/>
          <w:szCs w:val="26"/>
        </w:rPr>
        <w:t xml:space="preserve"> - подбор иллюстративного материала к занятиям и для оформления стендов, группы, кабинетов (сканирование, принтер, презентации);</w:t>
      </w:r>
    </w:p>
    <w:p w:rsidR="00907875" w:rsidRDefault="00907875" w:rsidP="00B35878">
      <w:pPr>
        <w:tabs>
          <w:tab w:val="left" w:pos="851"/>
          <w:tab w:val="left" w:pos="10063"/>
        </w:tabs>
        <w:ind w:left="709" w:right="-143" w:firstLine="567"/>
        <w:jc w:val="both"/>
        <w:rPr>
          <w:rFonts w:eastAsia="MS Mincho"/>
          <w:sz w:val="26"/>
          <w:szCs w:val="26"/>
        </w:rPr>
      </w:pPr>
      <w:r>
        <w:rPr>
          <w:rFonts w:eastAsia="MS Mincho"/>
          <w:sz w:val="26"/>
          <w:szCs w:val="26"/>
        </w:rPr>
        <w:t xml:space="preserve"> - подбор дополнительного познавательного материала к занятиям, знакомство со сценариями праздников и других мероприятий;</w:t>
      </w:r>
    </w:p>
    <w:p w:rsidR="00907875" w:rsidRDefault="00907875" w:rsidP="00B35878">
      <w:pPr>
        <w:tabs>
          <w:tab w:val="left" w:pos="851"/>
          <w:tab w:val="left" w:pos="10063"/>
        </w:tabs>
        <w:ind w:left="709" w:right="-143" w:firstLine="567"/>
        <w:jc w:val="both"/>
        <w:rPr>
          <w:rFonts w:eastAsia="MS Mincho"/>
          <w:sz w:val="26"/>
          <w:szCs w:val="26"/>
        </w:rPr>
      </w:pPr>
      <w:r>
        <w:rPr>
          <w:rFonts w:eastAsia="MS Mincho"/>
          <w:sz w:val="26"/>
          <w:szCs w:val="26"/>
        </w:rPr>
        <w:t xml:space="preserve"> - обмен опытом, знакомство с периодикой, наработками других педагогов России и зарубежья;</w:t>
      </w:r>
    </w:p>
    <w:p w:rsidR="00907875" w:rsidRDefault="00907875" w:rsidP="00B35878">
      <w:pPr>
        <w:tabs>
          <w:tab w:val="left" w:pos="851"/>
          <w:tab w:val="left" w:pos="10063"/>
        </w:tabs>
        <w:ind w:left="709" w:right="-143" w:firstLine="567"/>
        <w:jc w:val="both"/>
        <w:rPr>
          <w:rFonts w:eastAsia="MS Mincho"/>
          <w:sz w:val="26"/>
          <w:szCs w:val="26"/>
        </w:rPr>
      </w:pPr>
      <w:r>
        <w:rPr>
          <w:rFonts w:eastAsia="MS Mincho"/>
          <w:sz w:val="26"/>
          <w:szCs w:val="26"/>
        </w:rPr>
        <w:t xml:space="preserve"> - оформление групповой документации, отчётов;</w:t>
      </w:r>
    </w:p>
    <w:p w:rsidR="00907875" w:rsidRDefault="00907875" w:rsidP="00B35878">
      <w:pPr>
        <w:tabs>
          <w:tab w:val="left" w:pos="851"/>
          <w:tab w:val="left" w:pos="10063"/>
        </w:tabs>
        <w:ind w:left="709" w:right="-143" w:firstLine="567"/>
        <w:jc w:val="both"/>
        <w:rPr>
          <w:rFonts w:eastAsia="MS Mincho"/>
          <w:sz w:val="26"/>
          <w:szCs w:val="26"/>
        </w:rPr>
      </w:pPr>
      <w:r>
        <w:rPr>
          <w:rFonts w:eastAsia="MS Mincho"/>
          <w:sz w:val="26"/>
          <w:szCs w:val="26"/>
        </w:rPr>
        <w:t xml:space="preserve"> - создание презентаций в программе </w:t>
      </w:r>
      <w:r>
        <w:rPr>
          <w:rFonts w:eastAsia="MS Mincho"/>
          <w:sz w:val="26"/>
          <w:szCs w:val="26"/>
          <w:lang w:val="en-US"/>
        </w:rPr>
        <w:t>Power</w:t>
      </w:r>
      <w:r w:rsidRPr="00D952BB">
        <w:rPr>
          <w:rFonts w:eastAsia="MS Mincho"/>
          <w:sz w:val="26"/>
          <w:szCs w:val="26"/>
        </w:rPr>
        <w:t xml:space="preserve"> </w:t>
      </w:r>
      <w:r>
        <w:rPr>
          <w:rFonts w:eastAsia="MS Mincho"/>
          <w:sz w:val="26"/>
          <w:szCs w:val="26"/>
          <w:lang w:val="en-US"/>
        </w:rPr>
        <w:t>Point</w:t>
      </w:r>
      <w:r>
        <w:rPr>
          <w:rFonts w:eastAsia="MS Mincho"/>
          <w:sz w:val="26"/>
          <w:szCs w:val="26"/>
        </w:rPr>
        <w:t xml:space="preserve"> для повышения эффективности образовательных занятий с детьми и педагогической компетенции родителей в процессе проведения работы с семьями воспитанников.</w:t>
      </w:r>
    </w:p>
    <w:p w:rsidR="00907875" w:rsidRDefault="00907875" w:rsidP="00B35878">
      <w:pPr>
        <w:tabs>
          <w:tab w:val="left" w:pos="851"/>
          <w:tab w:val="left" w:pos="10063"/>
        </w:tabs>
        <w:ind w:left="709" w:right="-143" w:firstLine="567"/>
        <w:jc w:val="both"/>
        <w:rPr>
          <w:rFonts w:eastAsia="MS Mincho"/>
          <w:sz w:val="26"/>
          <w:szCs w:val="26"/>
        </w:rPr>
      </w:pPr>
    </w:p>
    <w:p w:rsidR="00907875" w:rsidRDefault="00907875" w:rsidP="00B35878">
      <w:pPr>
        <w:tabs>
          <w:tab w:val="left" w:pos="851"/>
          <w:tab w:val="left" w:pos="10063"/>
        </w:tabs>
        <w:ind w:left="709" w:right="-143" w:firstLine="567"/>
        <w:jc w:val="both"/>
        <w:rPr>
          <w:rFonts w:eastAsia="MS Mincho"/>
          <w:b/>
          <w:sz w:val="26"/>
          <w:szCs w:val="26"/>
        </w:rPr>
      </w:pPr>
      <w:r w:rsidRPr="00E7479F">
        <w:rPr>
          <w:rFonts w:eastAsia="MS Mincho"/>
          <w:b/>
          <w:sz w:val="26"/>
          <w:szCs w:val="26"/>
        </w:rPr>
        <w:t>Личностно-ориентированные технологии</w:t>
      </w:r>
    </w:p>
    <w:p w:rsidR="00907875" w:rsidRDefault="00907875" w:rsidP="00B35878">
      <w:pPr>
        <w:tabs>
          <w:tab w:val="left" w:pos="851"/>
          <w:tab w:val="left" w:pos="10063"/>
        </w:tabs>
        <w:ind w:left="709" w:right="-143" w:firstLine="567"/>
        <w:jc w:val="both"/>
        <w:rPr>
          <w:rFonts w:eastAsia="MS Mincho"/>
          <w:sz w:val="26"/>
          <w:szCs w:val="26"/>
        </w:rPr>
      </w:pPr>
      <w:r w:rsidRPr="00DB2FB5">
        <w:rPr>
          <w:rFonts w:eastAsia="MS Mincho"/>
          <w:sz w:val="26"/>
          <w:szCs w:val="26"/>
        </w:rPr>
        <w:t>Личностно-ориентированные технологии представляют собой воплощение гуманистической философии, психологии, педагогики. В центре внимания педагога – уникальная целостность личности ребёнка, стремящаяся к максимальной реализации своих возможностей, открытая для восприятия нового опыта, способная на осознанный и ответственный выбор в разнообразных жизненных ситуациях.</w:t>
      </w:r>
      <w:r>
        <w:rPr>
          <w:rFonts w:eastAsia="MS Mincho"/>
          <w:sz w:val="26"/>
          <w:szCs w:val="26"/>
        </w:rPr>
        <w:t xml:space="preserve"> В традиционных дидактических системах основой любой педагогической технологии является объяснение, а в личностно-ориентированном образовании – понимание и взаимопонимание. При объяснении - только одно сознание, один субъект, монолог; при понимании – два субъекта, два сознания, взаимопонимание, диалог.</w:t>
      </w:r>
    </w:p>
    <w:p w:rsidR="00907875" w:rsidRDefault="00907875" w:rsidP="00B35878">
      <w:pPr>
        <w:tabs>
          <w:tab w:val="left" w:pos="851"/>
          <w:tab w:val="left" w:pos="10063"/>
        </w:tabs>
        <w:ind w:left="709" w:right="-143" w:firstLine="567"/>
        <w:jc w:val="both"/>
        <w:rPr>
          <w:rFonts w:eastAsia="MS Mincho"/>
          <w:sz w:val="26"/>
          <w:szCs w:val="26"/>
        </w:rPr>
      </w:pPr>
      <w:r>
        <w:rPr>
          <w:rFonts w:eastAsia="MS Mincho"/>
          <w:sz w:val="26"/>
          <w:szCs w:val="26"/>
        </w:rPr>
        <w:t>Для личностно-ориентированных технологий характерно следующее:</w:t>
      </w:r>
    </w:p>
    <w:p w:rsidR="00907875" w:rsidRDefault="00907875" w:rsidP="00B35878">
      <w:pPr>
        <w:tabs>
          <w:tab w:val="left" w:pos="851"/>
          <w:tab w:val="left" w:pos="10063"/>
        </w:tabs>
        <w:ind w:left="709" w:right="-143" w:firstLine="567"/>
        <w:jc w:val="both"/>
        <w:rPr>
          <w:rFonts w:eastAsia="MS Mincho"/>
          <w:sz w:val="26"/>
          <w:szCs w:val="26"/>
        </w:rPr>
      </w:pPr>
      <w:r>
        <w:rPr>
          <w:rFonts w:eastAsia="MS Mincho"/>
          <w:sz w:val="26"/>
          <w:szCs w:val="26"/>
        </w:rPr>
        <w:t>- смена педагогического воздействия на педагогическое взаимодействие; изменение направленности педагогического «вектора» - не только от взрослогог к ребёнку, но и от ребёнка к взрослому;</w:t>
      </w:r>
    </w:p>
    <w:p w:rsidR="00907875" w:rsidRDefault="00907875" w:rsidP="00B35878">
      <w:pPr>
        <w:tabs>
          <w:tab w:val="left" w:pos="851"/>
          <w:tab w:val="left" w:pos="10063"/>
        </w:tabs>
        <w:ind w:left="709" w:right="-143" w:firstLine="567"/>
        <w:jc w:val="both"/>
        <w:rPr>
          <w:rFonts w:eastAsia="MS Mincho"/>
          <w:sz w:val="26"/>
          <w:szCs w:val="26"/>
        </w:rPr>
      </w:pPr>
      <w:r>
        <w:rPr>
          <w:rFonts w:eastAsia="MS Mincho"/>
          <w:sz w:val="26"/>
          <w:szCs w:val="26"/>
        </w:rPr>
        <w:t xml:space="preserve"> - выявление личностных особенностей каждого ребёнка как индивидуального субъекта познания и других видов деятельности;</w:t>
      </w:r>
    </w:p>
    <w:p w:rsidR="00907875" w:rsidRDefault="00907875" w:rsidP="00B35878">
      <w:pPr>
        <w:tabs>
          <w:tab w:val="left" w:pos="851"/>
          <w:tab w:val="left" w:pos="10063"/>
        </w:tabs>
        <w:ind w:left="709" w:right="-143" w:firstLine="567"/>
        <w:jc w:val="both"/>
        <w:rPr>
          <w:rFonts w:eastAsia="MS Mincho"/>
          <w:sz w:val="26"/>
          <w:szCs w:val="26"/>
        </w:rPr>
      </w:pPr>
      <w:r>
        <w:rPr>
          <w:rFonts w:eastAsia="MS Mincho"/>
          <w:sz w:val="26"/>
          <w:szCs w:val="26"/>
        </w:rPr>
        <w:t xml:space="preserve"> - содержание образования не должно представлять собой только лишь набор социокультурных образцов в виде правил, приёмов действия, поведения, оно должно включать содержание субъективного опыта ребёнка как опыта его индивидуальной жизнедеятельности, без чего содержание образования становится обезличенным, формальным, невостребованным.</w:t>
      </w:r>
    </w:p>
    <w:p w:rsidR="00907875" w:rsidRDefault="00907875" w:rsidP="00B35878">
      <w:pPr>
        <w:tabs>
          <w:tab w:val="left" w:pos="851"/>
          <w:tab w:val="left" w:pos="10063"/>
        </w:tabs>
        <w:ind w:left="709" w:right="-143" w:firstLine="567"/>
        <w:jc w:val="both"/>
        <w:rPr>
          <w:rFonts w:eastAsia="MS Mincho"/>
          <w:sz w:val="26"/>
          <w:szCs w:val="26"/>
        </w:rPr>
      </w:pPr>
      <w:r>
        <w:rPr>
          <w:rFonts w:eastAsia="MS Mincho"/>
          <w:sz w:val="26"/>
          <w:szCs w:val="26"/>
        </w:rPr>
        <w:t>Замысел личностно-ориентированного взаимодействия – создание педагогом условий для максимального влияния на развитие индивидуальности ребёнка. Сущность личностно-ориентированного взаимодействия педагога с детьми заключается в умении выстраивать партнёрское общение. Необходимо организовать такую совместную деятельность с детьми, в которой ребёнок и взрослый приобретают общее искомое – сам способ её организации. Выделяются три возможные формы организации совместной деятельности:</w:t>
      </w:r>
    </w:p>
    <w:p w:rsidR="00907875" w:rsidRDefault="00907875" w:rsidP="00B35878">
      <w:pPr>
        <w:tabs>
          <w:tab w:val="left" w:pos="851"/>
          <w:tab w:val="left" w:pos="10063"/>
        </w:tabs>
        <w:ind w:left="709" w:right="-143" w:firstLine="567"/>
        <w:jc w:val="both"/>
        <w:rPr>
          <w:rFonts w:eastAsia="MS Mincho"/>
          <w:sz w:val="26"/>
          <w:szCs w:val="26"/>
        </w:rPr>
      </w:pPr>
      <w:r>
        <w:rPr>
          <w:rFonts w:eastAsia="MS Mincho"/>
          <w:sz w:val="26"/>
          <w:szCs w:val="26"/>
        </w:rPr>
        <w:t xml:space="preserve"> - совместно-индивидуальная деятельность (каждый участник решает часть общей задачи независимо друг от друга);</w:t>
      </w:r>
    </w:p>
    <w:p w:rsidR="00907875" w:rsidRDefault="00907875" w:rsidP="00B35878">
      <w:pPr>
        <w:tabs>
          <w:tab w:val="left" w:pos="851"/>
          <w:tab w:val="left" w:pos="10063"/>
        </w:tabs>
        <w:ind w:left="709" w:right="-143" w:firstLine="567"/>
        <w:jc w:val="both"/>
        <w:rPr>
          <w:rFonts w:eastAsia="MS Mincho"/>
          <w:sz w:val="26"/>
          <w:szCs w:val="26"/>
        </w:rPr>
      </w:pPr>
      <w:r>
        <w:rPr>
          <w:rFonts w:eastAsia="MS Mincho"/>
          <w:sz w:val="26"/>
          <w:szCs w:val="26"/>
        </w:rPr>
        <w:t xml:space="preserve"> - совместно-последовательная деятельность (общая задача выполняется последовательно каждым участником).</w:t>
      </w:r>
    </w:p>
    <w:p w:rsidR="00907875" w:rsidRDefault="00907875" w:rsidP="00B35878">
      <w:pPr>
        <w:tabs>
          <w:tab w:val="left" w:pos="851"/>
          <w:tab w:val="left" w:pos="10063"/>
        </w:tabs>
        <w:ind w:left="709" w:right="-143" w:firstLine="567"/>
        <w:jc w:val="both"/>
        <w:rPr>
          <w:rFonts w:eastAsia="MS Mincho"/>
          <w:sz w:val="26"/>
          <w:szCs w:val="26"/>
        </w:rPr>
      </w:pPr>
      <w:r>
        <w:rPr>
          <w:rFonts w:eastAsia="MS Mincho"/>
          <w:sz w:val="26"/>
          <w:szCs w:val="26"/>
        </w:rPr>
        <w:t>Самыми оптимальными группами в условиях совместной деятельности являются малые группы в количестве 6-8 человек.</w:t>
      </w:r>
    </w:p>
    <w:p w:rsidR="00907875" w:rsidRDefault="00907875" w:rsidP="00B35878">
      <w:pPr>
        <w:tabs>
          <w:tab w:val="left" w:pos="851"/>
          <w:tab w:val="left" w:pos="10063"/>
        </w:tabs>
        <w:ind w:left="709" w:right="-143" w:firstLine="567"/>
        <w:jc w:val="both"/>
        <w:rPr>
          <w:rFonts w:eastAsia="MS Mincho"/>
          <w:sz w:val="26"/>
          <w:szCs w:val="26"/>
        </w:rPr>
      </w:pPr>
      <w:r>
        <w:rPr>
          <w:rFonts w:eastAsia="MS Mincho"/>
          <w:sz w:val="26"/>
          <w:szCs w:val="26"/>
        </w:rPr>
        <w:t xml:space="preserve">Совместная деятельность является условием освоения реб1нком позиции субъекта деятельности, в процессе которой удовлетворяются интересы, склонности, потребности, желания ребёнка, развивается его творческий потенциал, формируются его личностные качества. </w:t>
      </w:r>
    </w:p>
    <w:p w:rsidR="00907875" w:rsidRPr="00DB2FB5" w:rsidRDefault="00907875" w:rsidP="00B35878">
      <w:pPr>
        <w:tabs>
          <w:tab w:val="left" w:pos="851"/>
          <w:tab w:val="left" w:pos="10063"/>
        </w:tabs>
        <w:ind w:left="709" w:right="-143" w:firstLine="567"/>
        <w:jc w:val="both"/>
        <w:rPr>
          <w:rFonts w:eastAsia="MS Mincho"/>
          <w:sz w:val="26"/>
          <w:szCs w:val="26"/>
        </w:rPr>
      </w:pPr>
      <w:r>
        <w:rPr>
          <w:rFonts w:eastAsia="MS Mincho"/>
          <w:sz w:val="26"/>
          <w:szCs w:val="26"/>
        </w:rPr>
        <w:t>В процессе личностно-ориентированного взаимодействия ребёнку предоставляется право выбора. Предлагая ребёнку совершить осознанный выбор, педагог помогает ему формировать свою неповторимость.</w:t>
      </w:r>
    </w:p>
    <w:p w:rsidR="00907875" w:rsidRDefault="00907875" w:rsidP="00B35878">
      <w:pPr>
        <w:tabs>
          <w:tab w:val="left" w:pos="851"/>
          <w:tab w:val="left" w:pos="10063"/>
        </w:tabs>
        <w:ind w:left="709" w:right="-143" w:firstLine="567"/>
        <w:jc w:val="both"/>
        <w:rPr>
          <w:rFonts w:eastAsia="MS Mincho"/>
          <w:sz w:val="26"/>
          <w:szCs w:val="26"/>
        </w:rPr>
      </w:pPr>
      <w:r>
        <w:rPr>
          <w:rFonts w:eastAsia="MS Mincho"/>
          <w:sz w:val="26"/>
          <w:szCs w:val="26"/>
        </w:rPr>
        <w:t>Личностно-ориентированная технология реализуется в развивающей среде, отвечающей требованиям содержания новых образовательных программ.</w:t>
      </w:r>
    </w:p>
    <w:p w:rsidR="00907875" w:rsidRDefault="00907875" w:rsidP="00B35878">
      <w:pPr>
        <w:tabs>
          <w:tab w:val="left" w:pos="851"/>
          <w:tab w:val="left" w:pos="10063"/>
        </w:tabs>
        <w:ind w:left="709" w:right="-143" w:firstLine="567"/>
        <w:jc w:val="both"/>
        <w:rPr>
          <w:rFonts w:eastAsia="MS Mincho"/>
          <w:sz w:val="26"/>
          <w:szCs w:val="26"/>
        </w:rPr>
      </w:pPr>
    </w:p>
    <w:p w:rsidR="00907875" w:rsidRPr="00270458" w:rsidRDefault="00907875" w:rsidP="00B35878">
      <w:pPr>
        <w:tabs>
          <w:tab w:val="left" w:pos="851"/>
          <w:tab w:val="left" w:pos="10063"/>
        </w:tabs>
        <w:ind w:left="709" w:right="-143" w:firstLine="567"/>
        <w:jc w:val="both"/>
        <w:rPr>
          <w:rFonts w:eastAsia="MS Mincho"/>
          <w:b/>
          <w:sz w:val="26"/>
          <w:szCs w:val="26"/>
        </w:rPr>
      </w:pPr>
      <w:r w:rsidRPr="00270458">
        <w:rPr>
          <w:rFonts w:eastAsia="MS Mincho"/>
          <w:b/>
          <w:sz w:val="26"/>
          <w:szCs w:val="26"/>
        </w:rPr>
        <w:t>Технология портфолио дошкольника</w:t>
      </w:r>
    </w:p>
    <w:p w:rsidR="00907875" w:rsidRDefault="00907875" w:rsidP="00B35878">
      <w:pPr>
        <w:tabs>
          <w:tab w:val="left" w:pos="851"/>
          <w:tab w:val="left" w:pos="10063"/>
        </w:tabs>
        <w:ind w:left="709" w:right="-143" w:firstLine="567"/>
        <w:jc w:val="both"/>
        <w:rPr>
          <w:rFonts w:eastAsia="MS Mincho"/>
          <w:sz w:val="26"/>
          <w:szCs w:val="26"/>
        </w:rPr>
      </w:pPr>
      <w:r>
        <w:rPr>
          <w:rFonts w:eastAsia="MS Mincho"/>
          <w:sz w:val="26"/>
          <w:szCs w:val="26"/>
        </w:rPr>
        <w:t>Портфолио – это копилка личных достижений ребёнка в разнообразных видах деятельности, его успехов, положительных эмоций, возможность ещё раз пережить приятные моменты своей жизни, это своеобразный маршрут развития ребёнка. Важная цель портфолио – увидеть картину значимых образовательных достижений в целом, обеспечит отслеживание индивидуального прогресса ребёнка в широком образовательном контексте, показать его способность практически применять приобретённые знания и умения.</w:t>
      </w:r>
    </w:p>
    <w:p w:rsidR="00907875" w:rsidRDefault="00907875" w:rsidP="00B35878">
      <w:pPr>
        <w:tabs>
          <w:tab w:val="left" w:pos="851"/>
          <w:tab w:val="left" w:pos="10063"/>
        </w:tabs>
        <w:ind w:left="709" w:right="-143" w:firstLine="567"/>
        <w:jc w:val="both"/>
        <w:rPr>
          <w:rFonts w:eastAsia="MS Mincho"/>
          <w:sz w:val="26"/>
          <w:szCs w:val="26"/>
        </w:rPr>
      </w:pPr>
      <w:r>
        <w:rPr>
          <w:rFonts w:eastAsia="MS Mincho"/>
          <w:sz w:val="26"/>
          <w:szCs w:val="26"/>
        </w:rPr>
        <w:t xml:space="preserve">Существует ряд </w:t>
      </w:r>
      <w:r w:rsidRPr="00E719C7">
        <w:rPr>
          <w:rFonts w:eastAsia="MS Mincho"/>
          <w:i/>
          <w:sz w:val="26"/>
          <w:szCs w:val="26"/>
        </w:rPr>
        <w:t>функций портфолио</w:t>
      </w:r>
      <w:r>
        <w:rPr>
          <w:rFonts w:eastAsia="MS Mincho"/>
          <w:sz w:val="26"/>
          <w:szCs w:val="26"/>
        </w:rPr>
        <w:t>:</w:t>
      </w:r>
    </w:p>
    <w:p w:rsidR="00907875" w:rsidRDefault="00907875" w:rsidP="00B35878">
      <w:pPr>
        <w:tabs>
          <w:tab w:val="left" w:pos="851"/>
          <w:tab w:val="left" w:pos="10063"/>
        </w:tabs>
        <w:ind w:left="709" w:right="-143" w:firstLine="567"/>
        <w:jc w:val="both"/>
        <w:rPr>
          <w:rFonts w:eastAsia="MS Mincho"/>
          <w:sz w:val="26"/>
          <w:szCs w:val="26"/>
        </w:rPr>
      </w:pPr>
      <w:r>
        <w:rPr>
          <w:rFonts w:eastAsia="MS Mincho"/>
          <w:sz w:val="26"/>
          <w:szCs w:val="26"/>
        </w:rPr>
        <w:t xml:space="preserve"> - диагностическая (фиксирует изменения и рост за определённый период времени);</w:t>
      </w:r>
    </w:p>
    <w:p w:rsidR="00907875" w:rsidRDefault="00907875" w:rsidP="00B35878">
      <w:pPr>
        <w:tabs>
          <w:tab w:val="left" w:pos="851"/>
          <w:tab w:val="left" w:pos="10063"/>
        </w:tabs>
        <w:ind w:left="709" w:right="-143" w:firstLine="567"/>
        <w:jc w:val="both"/>
        <w:rPr>
          <w:rFonts w:eastAsia="MS Mincho"/>
          <w:sz w:val="26"/>
          <w:szCs w:val="26"/>
        </w:rPr>
      </w:pPr>
      <w:r>
        <w:rPr>
          <w:rFonts w:eastAsia="MS Mincho"/>
          <w:sz w:val="26"/>
          <w:szCs w:val="26"/>
        </w:rPr>
        <w:t xml:space="preserve"> - содержательная (раскрывает спектр выполняемых работ);</w:t>
      </w:r>
    </w:p>
    <w:p w:rsidR="00907875" w:rsidRDefault="00907875" w:rsidP="00B35878">
      <w:pPr>
        <w:tabs>
          <w:tab w:val="left" w:pos="851"/>
          <w:tab w:val="left" w:pos="10063"/>
        </w:tabs>
        <w:ind w:left="709" w:right="-143" w:firstLine="567"/>
        <w:jc w:val="both"/>
        <w:rPr>
          <w:rFonts w:eastAsia="MS Mincho"/>
          <w:sz w:val="26"/>
          <w:szCs w:val="26"/>
        </w:rPr>
      </w:pPr>
      <w:r>
        <w:rPr>
          <w:rFonts w:eastAsia="MS Mincho"/>
          <w:sz w:val="26"/>
          <w:szCs w:val="26"/>
        </w:rPr>
        <w:t xml:space="preserve"> - рейтинговая (показывает диапазон умений и навыков ребёнка); и др.</w:t>
      </w:r>
    </w:p>
    <w:p w:rsidR="00907875" w:rsidRDefault="00907875" w:rsidP="00B35878">
      <w:pPr>
        <w:tabs>
          <w:tab w:val="left" w:pos="851"/>
          <w:tab w:val="left" w:pos="10063"/>
        </w:tabs>
        <w:ind w:left="709" w:right="-143" w:firstLine="567"/>
        <w:jc w:val="both"/>
        <w:rPr>
          <w:rFonts w:eastAsia="MS Mincho"/>
          <w:sz w:val="26"/>
          <w:szCs w:val="26"/>
        </w:rPr>
      </w:pPr>
      <w:r>
        <w:rPr>
          <w:rFonts w:eastAsia="MS Mincho"/>
          <w:sz w:val="26"/>
          <w:szCs w:val="26"/>
        </w:rPr>
        <w:t xml:space="preserve"> Процесс создания портфолио является своего рода педагогической технологией. Вариантов портфолио очень много. Содержание разделов заполняется постепенно, в соответствии с возможностями и достижениями дошкольников.</w:t>
      </w:r>
    </w:p>
    <w:p w:rsidR="00907875" w:rsidRDefault="00907875" w:rsidP="00B35878">
      <w:pPr>
        <w:tabs>
          <w:tab w:val="left" w:pos="851"/>
          <w:tab w:val="left" w:pos="10063"/>
        </w:tabs>
        <w:ind w:left="709" w:right="-143" w:firstLine="567"/>
        <w:jc w:val="both"/>
        <w:rPr>
          <w:rFonts w:eastAsia="MS Mincho"/>
          <w:sz w:val="26"/>
          <w:szCs w:val="26"/>
        </w:rPr>
      </w:pPr>
      <w:r w:rsidRPr="001F33E5">
        <w:rPr>
          <w:rFonts w:eastAsia="MS Mincho"/>
          <w:b/>
          <w:sz w:val="26"/>
          <w:szCs w:val="26"/>
        </w:rPr>
        <w:t>Раздел 1 «Давайте познакомимся».</w:t>
      </w:r>
      <w:r>
        <w:rPr>
          <w:rFonts w:eastAsia="MS Mincho"/>
          <w:sz w:val="26"/>
          <w:szCs w:val="26"/>
        </w:rPr>
        <w:t xml:space="preserve"> В разделе помещается фотография ребёнка, указываются его фамилия, имя, номер группы; можно ввести рубрику «Я люблю…» («мне нравится…», «Обожаю, когда…»), в которой будут записаны ответы ребёнка.</w:t>
      </w:r>
    </w:p>
    <w:p w:rsidR="00907875" w:rsidRDefault="00907875" w:rsidP="00B35878">
      <w:pPr>
        <w:tabs>
          <w:tab w:val="left" w:pos="851"/>
          <w:tab w:val="left" w:pos="10063"/>
        </w:tabs>
        <w:ind w:left="709" w:right="-143" w:firstLine="567"/>
        <w:jc w:val="both"/>
        <w:rPr>
          <w:rFonts w:eastAsia="MS Mincho"/>
          <w:sz w:val="26"/>
          <w:szCs w:val="26"/>
        </w:rPr>
      </w:pPr>
      <w:r w:rsidRPr="001F33E5">
        <w:rPr>
          <w:rFonts w:eastAsia="MS Mincho"/>
          <w:b/>
          <w:sz w:val="26"/>
          <w:szCs w:val="26"/>
        </w:rPr>
        <w:t xml:space="preserve">Раздел 2 «Я расту!» </w:t>
      </w:r>
      <w:r>
        <w:rPr>
          <w:rFonts w:eastAsia="MS Mincho"/>
          <w:sz w:val="26"/>
          <w:szCs w:val="26"/>
        </w:rPr>
        <w:t>В раздел вносятся антропометрические данные (в художественно-графическом исполнении): «Вот я какой!», «Как я расту», «Я большой».</w:t>
      </w:r>
    </w:p>
    <w:p w:rsidR="00907875" w:rsidRPr="001F33E5" w:rsidRDefault="00907875" w:rsidP="00B35878">
      <w:pPr>
        <w:tabs>
          <w:tab w:val="left" w:pos="851"/>
          <w:tab w:val="left" w:pos="10063"/>
        </w:tabs>
        <w:ind w:left="709" w:right="-143" w:firstLine="567"/>
        <w:jc w:val="both"/>
        <w:rPr>
          <w:rFonts w:eastAsia="MS Mincho"/>
          <w:sz w:val="26"/>
          <w:szCs w:val="26"/>
        </w:rPr>
      </w:pPr>
      <w:r>
        <w:rPr>
          <w:rFonts w:eastAsia="MS Mincho"/>
          <w:b/>
          <w:sz w:val="26"/>
          <w:szCs w:val="26"/>
        </w:rPr>
        <w:t xml:space="preserve">Раздел 3 «Портрет моего ребёнка». </w:t>
      </w:r>
      <w:r w:rsidRPr="001F33E5">
        <w:rPr>
          <w:rFonts w:eastAsia="MS Mincho"/>
          <w:sz w:val="26"/>
          <w:szCs w:val="26"/>
        </w:rPr>
        <w:t>В разделе помещаются сочинения родителей о своём малыше.</w:t>
      </w:r>
    </w:p>
    <w:p w:rsidR="00907875" w:rsidRDefault="00907875" w:rsidP="00B35878">
      <w:pPr>
        <w:tabs>
          <w:tab w:val="left" w:pos="851"/>
          <w:tab w:val="left" w:pos="10063"/>
        </w:tabs>
        <w:ind w:left="709" w:right="-143" w:firstLine="567"/>
        <w:jc w:val="both"/>
        <w:rPr>
          <w:rFonts w:eastAsia="MS Mincho"/>
          <w:sz w:val="26"/>
          <w:szCs w:val="26"/>
        </w:rPr>
      </w:pPr>
      <w:r>
        <w:rPr>
          <w:rFonts w:eastAsia="MS Mincho"/>
          <w:b/>
          <w:sz w:val="26"/>
          <w:szCs w:val="26"/>
        </w:rPr>
        <w:t xml:space="preserve">Раздел 4 «Я мечтаю…». </w:t>
      </w:r>
      <w:r w:rsidRPr="001F33E5">
        <w:rPr>
          <w:rFonts w:eastAsia="MS Mincho"/>
          <w:sz w:val="26"/>
          <w:szCs w:val="26"/>
        </w:rPr>
        <w:t>В разделе фиксируются высказывания самого ребёнка</w:t>
      </w:r>
      <w:r>
        <w:rPr>
          <w:rFonts w:eastAsia="MS Mincho"/>
          <w:sz w:val="26"/>
          <w:szCs w:val="26"/>
        </w:rPr>
        <w:t xml:space="preserve"> на предложение продолжить фразы: «Я мечтаю о…», «Я бы хотел быть…», «Я жду, когда…», «Я вижу себя…», «Я хочу видеть себя…», «Мои любимые дела…»; ответы на вопросы: «Кем и каким я буду, когда вырасту?, «О чём я люблю думать?».</w:t>
      </w:r>
    </w:p>
    <w:p w:rsidR="00907875" w:rsidRDefault="00907875" w:rsidP="00B35878">
      <w:pPr>
        <w:tabs>
          <w:tab w:val="left" w:pos="851"/>
          <w:tab w:val="left" w:pos="10063"/>
        </w:tabs>
        <w:ind w:left="709" w:right="-143" w:firstLine="567"/>
        <w:jc w:val="both"/>
        <w:rPr>
          <w:rFonts w:eastAsia="MS Mincho"/>
          <w:sz w:val="26"/>
          <w:szCs w:val="26"/>
        </w:rPr>
      </w:pPr>
      <w:r>
        <w:rPr>
          <w:rFonts w:eastAsia="MS Mincho"/>
          <w:b/>
          <w:sz w:val="26"/>
          <w:szCs w:val="26"/>
        </w:rPr>
        <w:t>Раздел 5 «Вот что я могу».</w:t>
      </w:r>
      <w:r>
        <w:rPr>
          <w:rFonts w:eastAsia="MS Mincho"/>
          <w:sz w:val="26"/>
          <w:szCs w:val="26"/>
        </w:rPr>
        <w:t xml:space="preserve">  В разделе помещаются образцы творчества ребёнка (рисунки, рассказы, книги-самоделки).</w:t>
      </w:r>
    </w:p>
    <w:p w:rsidR="00907875" w:rsidRDefault="00907875" w:rsidP="00B35878">
      <w:pPr>
        <w:tabs>
          <w:tab w:val="left" w:pos="851"/>
          <w:tab w:val="left" w:pos="10063"/>
        </w:tabs>
        <w:ind w:left="709" w:right="-143" w:firstLine="567"/>
        <w:jc w:val="both"/>
        <w:rPr>
          <w:rFonts w:eastAsia="MS Mincho"/>
          <w:sz w:val="26"/>
          <w:szCs w:val="26"/>
        </w:rPr>
      </w:pPr>
      <w:r>
        <w:rPr>
          <w:rFonts w:eastAsia="MS Mincho"/>
          <w:b/>
          <w:sz w:val="26"/>
          <w:szCs w:val="26"/>
        </w:rPr>
        <w:t>Раздел 6 «Мои достижения».</w:t>
      </w:r>
      <w:r>
        <w:rPr>
          <w:rFonts w:eastAsia="MS Mincho"/>
          <w:sz w:val="26"/>
          <w:szCs w:val="26"/>
        </w:rPr>
        <w:t xml:space="preserve"> В разделе фиксируются грамоты, дипломы (от различных организаций: детского сада, СМИ, учредителей конкурсов).</w:t>
      </w:r>
    </w:p>
    <w:p w:rsidR="00907875" w:rsidRDefault="00907875" w:rsidP="00B35878">
      <w:pPr>
        <w:tabs>
          <w:tab w:val="left" w:pos="851"/>
          <w:tab w:val="left" w:pos="10063"/>
        </w:tabs>
        <w:ind w:left="709" w:right="-143" w:firstLine="567"/>
        <w:jc w:val="both"/>
        <w:rPr>
          <w:rFonts w:eastAsia="MS Mincho"/>
          <w:sz w:val="26"/>
          <w:szCs w:val="26"/>
        </w:rPr>
      </w:pPr>
      <w:r>
        <w:rPr>
          <w:rFonts w:eastAsia="MS Mincho"/>
          <w:b/>
          <w:sz w:val="26"/>
          <w:szCs w:val="26"/>
        </w:rPr>
        <w:t>Раздел 7 «Посоветуйте мне…</w:t>
      </w:r>
      <w:r>
        <w:rPr>
          <w:rFonts w:eastAsia="MS Mincho"/>
          <w:sz w:val="26"/>
          <w:szCs w:val="26"/>
        </w:rPr>
        <w:t>». В разделе даются рекомендации родителям от воспитателей и специалистов, работающих с ребёнком.</w:t>
      </w:r>
    </w:p>
    <w:p w:rsidR="00907875" w:rsidRDefault="00907875" w:rsidP="00B35878">
      <w:pPr>
        <w:tabs>
          <w:tab w:val="left" w:pos="851"/>
          <w:tab w:val="left" w:pos="10063"/>
        </w:tabs>
        <w:ind w:left="709" w:right="-143" w:firstLine="567"/>
        <w:jc w:val="both"/>
        <w:rPr>
          <w:rFonts w:eastAsia="MS Mincho"/>
          <w:sz w:val="26"/>
          <w:szCs w:val="26"/>
        </w:rPr>
      </w:pPr>
      <w:r>
        <w:rPr>
          <w:rFonts w:eastAsia="MS Mincho"/>
          <w:b/>
          <w:sz w:val="26"/>
          <w:szCs w:val="26"/>
        </w:rPr>
        <w:t xml:space="preserve">Раздел 8 «Спрашивайте, родители!» </w:t>
      </w:r>
      <w:r w:rsidRPr="00270458">
        <w:rPr>
          <w:rFonts w:eastAsia="MS Mincho"/>
          <w:sz w:val="26"/>
          <w:szCs w:val="26"/>
        </w:rPr>
        <w:t xml:space="preserve">В разделе родителе формулируют </w:t>
      </w:r>
      <w:r>
        <w:rPr>
          <w:rFonts w:eastAsia="MS Mincho"/>
          <w:sz w:val="26"/>
          <w:szCs w:val="26"/>
        </w:rPr>
        <w:t>свои вопросы к специалистам ДОО.</w:t>
      </w:r>
    </w:p>
    <w:p w:rsidR="00907875" w:rsidRDefault="00907875" w:rsidP="00B35878">
      <w:pPr>
        <w:tabs>
          <w:tab w:val="left" w:pos="851"/>
          <w:tab w:val="left" w:pos="10063"/>
        </w:tabs>
        <w:ind w:left="709" w:right="-143" w:firstLine="567"/>
        <w:jc w:val="both"/>
        <w:rPr>
          <w:rFonts w:eastAsia="MS Mincho"/>
          <w:sz w:val="26"/>
          <w:szCs w:val="26"/>
        </w:rPr>
      </w:pPr>
    </w:p>
    <w:p w:rsidR="00907875" w:rsidRPr="00270458" w:rsidRDefault="00907875" w:rsidP="00B35878">
      <w:pPr>
        <w:tabs>
          <w:tab w:val="left" w:pos="851"/>
          <w:tab w:val="left" w:pos="10063"/>
        </w:tabs>
        <w:ind w:left="709" w:right="-143" w:firstLine="567"/>
        <w:jc w:val="both"/>
        <w:rPr>
          <w:rFonts w:eastAsia="MS Mincho"/>
          <w:b/>
          <w:sz w:val="26"/>
          <w:szCs w:val="26"/>
        </w:rPr>
      </w:pPr>
      <w:r w:rsidRPr="00270458">
        <w:rPr>
          <w:rFonts w:eastAsia="MS Mincho"/>
          <w:b/>
          <w:sz w:val="26"/>
          <w:szCs w:val="26"/>
        </w:rPr>
        <w:t>Игровые технологии</w:t>
      </w:r>
    </w:p>
    <w:p w:rsidR="00907875" w:rsidRPr="00270458" w:rsidRDefault="00907875" w:rsidP="00B35878">
      <w:pPr>
        <w:tabs>
          <w:tab w:val="left" w:pos="851"/>
        </w:tabs>
        <w:ind w:left="709" w:right="-143" w:firstLine="567"/>
        <w:jc w:val="both"/>
        <w:rPr>
          <w:sz w:val="26"/>
          <w:szCs w:val="26"/>
        </w:rPr>
      </w:pPr>
      <w:r w:rsidRPr="00270458">
        <w:rPr>
          <w:b/>
          <w:sz w:val="26"/>
          <w:szCs w:val="26"/>
        </w:rPr>
        <w:t>Игра – это свободная детская деятельность.</w:t>
      </w:r>
      <w:r w:rsidRPr="00270458">
        <w:rPr>
          <w:sz w:val="26"/>
          <w:szCs w:val="26"/>
        </w:rPr>
        <w:t xml:space="preserve"> </w:t>
      </w:r>
    </w:p>
    <w:p w:rsidR="00907875" w:rsidRPr="00270458" w:rsidRDefault="00907875" w:rsidP="00B35878">
      <w:pPr>
        <w:tabs>
          <w:tab w:val="left" w:pos="851"/>
        </w:tabs>
        <w:ind w:left="709" w:right="-143" w:firstLine="567"/>
        <w:jc w:val="both"/>
        <w:rPr>
          <w:sz w:val="26"/>
          <w:szCs w:val="26"/>
        </w:rPr>
      </w:pPr>
      <w:r w:rsidRPr="00270458">
        <w:rPr>
          <w:sz w:val="26"/>
          <w:szCs w:val="26"/>
        </w:rPr>
        <w:t>«Управление» ролевой игрой возможно лишь как бы изнутри, когда воспитатель сам входит в воображаемый мир игры и ненавязчиво предлагает ребёнку (игровыми средствами) новые повороты в развитии сюжета.</w:t>
      </w:r>
    </w:p>
    <w:p w:rsidR="00907875" w:rsidRPr="00270458" w:rsidRDefault="00907875" w:rsidP="00B35878">
      <w:pPr>
        <w:tabs>
          <w:tab w:val="left" w:pos="851"/>
        </w:tabs>
        <w:ind w:left="709" w:right="-143" w:firstLine="567"/>
        <w:jc w:val="both"/>
        <w:rPr>
          <w:sz w:val="26"/>
          <w:szCs w:val="26"/>
        </w:rPr>
      </w:pPr>
      <w:r w:rsidRPr="00270458">
        <w:rPr>
          <w:sz w:val="26"/>
          <w:szCs w:val="26"/>
        </w:rPr>
        <w:t>В отличие от игр вообще педагогическая игра обладает чётко поставленной целью обучения и соответствующим ей педагогическим результатом, ко которые могут быть обоснованы, выделены в явном виде и характеризуются познавательной направленностью.</w:t>
      </w:r>
    </w:p>
    <w:p w:rsidR="00907875" w:rsidRPr="00270458" w:rsidRDefault="00907875" w:rsidP="00B35878">
      <w:pPr>
        <w:tabs>
          <w:tab w:val="left" w:pos="851"/>
        </w:tabs>
        <w:ind w:left="709" w:right="-143" w:firstLine="567"/>
        <w:jc w:val="both"/>
        <w:rPr>
          <w:sz w:val="26"/>
          <w:szCs w:val="26"/>
        </w:rPr>
      </w:pPr>
      <w:r w:rsidRPr="00270458">
        <w:rPr>
          <w:sz w:val="26"/>
          <w:szCs w:val="26"/>
        </w:rPr>
        <w:t>Игровая форма занятий создаётся при помощи игровых приёмов и ситуаций, которые выступают как средство побуждения, стимулирования детей к познавательной деятельности.</w:t>
      </w:r>
    </w:p>
    <w:p w:rsidR="00907875" w:rsidRPr="00270458" w:rsidRDefault="00907875" w:rsidP="00B35878">
      <w:pPr>
        <w:tabs>
          <w:tab w:val="left" w:pos="851"/>
        </w:tabs>
        <w:ind w:left="709" w:right="-143" w:firstLine="567"/>
        <w:jc w:val="center"/>
        <w:rPr>
          <w:b/>
          <w:sz w:val="26"/>
          <w:szCs w:val="26"/>
        </w:rPr>
      </w:pPr>
      <w:r w:rsidRPr="00270458">
        <w:rPr>
          <w:b/>
          <w:sz w:val="26"/>
          <w:szCs w:val="26"/>
        </w:rPr>
        <w:t>Выделяют три класса игр:</w:t>
      </w:r>
    </w:p>
    <w:p w:rsidR="00907875" w:rsidRPr="00270458" w:rsidRDefault="00907875" w:rsidP="00B35878">
      <w:pPr>
        <w:tabs>
          <w:tab w:val="left" w:pos="851"/>
        </w:tabs>
        <w:ind w:left="709" w:right="-143" w:firstLine="567"/>
        <w:jc w:val="both"/>
        <w:rPr>
          <w:sz w:val="26"/>
          <w:szCs w:val="26"/>
        </w:rPr>
      </w:pPr>
      <w:r w:rsidRPr="00270458">
        <w:rPr>
          <w:sz w:val="26"/>
          <w:szCs w:val="26"/>
        </w:rPr>
        <w:t xml:space="preserve"> </w:t>
      </w:r>
      <w:r w:rsidRPr="00270458">
        <w:rPr>
          <w:i/>
          <w:sz w:val="26"/>
          <w:szCs w:val="26"/>
        </w:rPr>
        <w:t xml:space="preserve">- Игры, возникающие по инициативе детей </w:t>
      </w:r>
      <w:r w:rsidRPr="00270458">
        <w:rPr>
          <w:sz w:val="26"/>
          <w:szCs w:val="26"/>
        </w:rPr>
        <w:t>– самодеятельные игры (игра-эксперимент и самодеятельные сюжетные игры: сюжетно-отобразительная, сюжетно-ролевая, режиссёрская и театрализованная). Содержание самодеятельных игр «питается» опытом других видов деятельности ребёнка и содержательным общением со взрослым.</w:t>
      </w:r>
    </w:p>
    <w:p w:rsidR="00907875" w:rsidRPr="00270458" w:rsidRDefault="00907875" w:rsidP="00B35878">
      <w:pPr>
        <w:tabs>
          <w:tab w:val="left" w:pos="851"/>
        </w:tabs>
        <w:ind w:left="709" w:right="-143" w:firstLine="567"/>
        <w:jc w:val="both"/>
        <w:rPr>
          <w:sz w:val="26"/>
          <w:szCs w:val="26"/>
        </w:rPr>
      </w:pPr>
      <w:r w:rsidRPr="00270458">
        <w:rPr>
          <w:i/>
          <w:sz w:val="26"/>
          <w:szCs w:val="26"/>
        </w:rPr>
        <w:t xml:space="preserve"> - Игры, возникающие по инициативе взрослого</w:t>
      </w:r>
      <w:r w:rsidRPr="00270458">
        <w:rPr>
          <w:sz w:val="26"/>
          <w:szCs w:val="26"/>
        </w:rPr>
        <w:t>, внедряющего их с образовательной и воспитательной целью. Эти игры могут быть и самостоятельными, но они никогда не являются самодеятельными, так как за самостоятельностью в них стоит выученность правил, а не исходная инициатива ребёнка в постановке игровой задачи.</w:t>
      </w:r>
    </w:p>
    <w:p w:rsidR="00907875" w:rsidRDefault="00907875" w:rsidP="00B35878">
      <w:pPr>
        <w:tabs>
          <w:tab w:val="left" w:pos="851"/>
          <w:tab w:val="left" w:pos="10063"/>
        </w:tabs>
        <w:ind w:left="709" w:right="-143" w:firstLine="567"/>
        <w:jc w:val="both"/>
        <w:rPr>
          <w:sz w:val="26"/>
          <w:szCs w:val="26"/>
        </w:rPr>
      </w:pPr>
      <w:r w:rsidRPr="00270458">
        <w:rPr>
          <w:i/>
          <w:sz w:val="26"/>
          <w:szCs w:val="26"/>
        </w:rPr>
        <w:t>- Игры, идущие от исторически сложившихся традиций этноса</w:t>
      </w:r>
      <w:r w:rsidRPr="00270458">
        <w:rPr>
          <w:sz w:val="26"/>
          <w:szCs w:val="26"/>
        </w:rPr>
        <w:t xml:space="preserve"> – народные игры, которые могут возникать, как по инициативе взрослого, так и более старших детей.</w:t>
      </w:r>
    </w:p>
    <w:p w:rsidR="00907875" w:rsidRDefault="00907875" w:rsidP="00B35878">
      <w:pPr>
        <w:tabs>
          <w:tab w:val="left" w:pos="851"/>
          <w:tab w:val="left" w:pos="10063"/>
        </w:tabs>
        <w:ind w:left="709" w:right="-143" w:firstLine="567"/>
        <w:jc w:val="both"/>
        <w:rPr>
          <w:sz w:val="26"/>
          <w:szCs w:val="26"/>
        </w:rPr>
      </w:pPr>
      <w:r w:rsidRPr="002C6894">
        <w:rPr>
          <w:sz w:val="26"/>
          <w:szCs w:val="26"/>
        </w:rPr>
        <w:t>Место и роль игровой технологии в образовательном процессе</w:t>
      </w:r>
      <w:r>
        <w:rPr>
          <w:sz w:val="26"/>
          <w:szCs w:val="26"/>
        </w:rPr>
        <w:t>, сочетание элементов игры и обучения во многом зависят от понимания педагогом функций и классификации педагогических игр.</w:t>
      </w:r>
    </w:p>
    <w:p w:rsidR="00907875" w:rsidRDefault="00907875" w:rsidP="00B35878">
      <w:pPr>
        <w:tabs>
          <w:tab w:val="left" w:pos="851"/>
          <w:tab w:val="left" w:pos="10063"/>
        </w:tabs>
        <w:ind w:left="709" w:right="-143" w:firstLine="567"/>
        <w:jc w:val="both"/>
        <w:rPr>
          <w:sz w:val="26"/>
          <w:szCs w:val="26"/>
        </w:rPr>
      </w:pPr>
      <w:r>
        <w:rPr>
          <w:sz w:val="26"/>
          <w:szCs w:val="26"/>
        </w:rPr>
        <w:t>В первую очередь, следует разделить игры по виду деятельности на физические (двигательные), интеллектуальные (умственные), трудовые, социальные, психологические.</w:t>
      </w:r>
    </w:p>
    <w:p w:rsidR="00907875" w:rsidRDefault="00907875" w:rsidP="00B35878">
      <w:pPr>
        <w:tabs>
          <w:tab w:val="left" w:pos="851"/>
          <w:tab w:val="left" w:pos="10063"/>
        </w:tabs>
        <w:ind w:left="709" w:right="-143" w:firstLine="567"/>
        <w:jc w:val="both"/>
        <w:rPr>
          <w:sz w:val="26"/>
          <w:szCs w:val="26"/>
        </w:rPr>
      </w:pPr>
      <w:r>
        <w:rPr>
          <w:sz w:val="26"/>
          <w:szCs w:val="26"/>
        </w:rPr>
        <w:t>По характеру педагогического процесса выделяются следующие группы игр:</w:t>
      </w:r>
    </w:p>
    <w:p w:rsidR="00907875" w:rsidRDefault="00907875" w:rsidP="00B35878">
      <w:pPr>
        <w:tabs>
          <w:tab w:val="left" w:pos="851"/>
          <w:tab w:val="left" w:pos="10063"/>
        </w:tabs>
        <w:ind w:left="709" w:right="-143" w:firstLine="567"/>
        <w:jc w:val="both"/>
        <w:rPr>
          <w:sz w:val="26"/>
          <w:szCs w:val="26"/>
        </w:rPr>
      </w:pPr>
      <w:r>
        <w:rPr>
          <w:sz w:val="26"/>
          <w:szCs w:val="26"/>
        </w:rPr>
        <w:t xml:space="preserve"> - обучающие, тренировочные, контролирующие, обобщающие;</w:t>
      </w:r>
    </w:p>
    <w:p w:rsidR="00907875" w:rsidRDefault="00907875" w:rsidP="00B35878">
      <w:pPr>
        <w:tabs>
          <w:tab w:val="left" w:pos="851"/>
          <w:tab w:val="left" w:pos="10063"/>
        </w:tabs>
        <w:ind w:left="709" w:right="-143" w:firstLine="567"/>
        <w:jc w:val="both"/>
        <w:rPr>
          <w:sz w:val="26"/>
          <w:szCs w:val="26"/>
        </w:rPr>
      </w:pPr>
      <w:r>
        <w:rPr>
          <w:sz w:val="26"/>
          <w:szCs w:val="26"/>
        </w:rPr>
        <w:t xml:space="preserve"> - познавательные, воспитательные, развивающие;</w:t>
      </w:r>
    </w:p>
    <w:p w:rsidR="00907875" w:rsidRDefault="00907875" w:rsidP="00B35878">
      <w:pPr>
        <w:tabs>
          <w:tab w:val="left" w:pos="851"/>
          <w:tab w:val="left" w:pos="10063"/>
        </w:tabs>
        <w:ind w:left="709" w:right="-143" w:firstLine="567"/>
        <w:jc w:val="both"/>
        <w:rPr>
          <w:sz w:val="26"/>
          <w:szCs w:val="26"/>
        </w:rPr>
      </w:pPr>
      <w:r>
        <w:rPr>
          <w:sz w:val="26"/>
          <w:szCs w:val="26"/>
        </w:rPr>
        <w:t xml:space="preserve"> - репродуктивные, продуктивные, творческие;</w:t>
      </w:r>
    </w:p>
    <w:p w:rsidR="00907875" w:rsidRPr="002C6894" w:rsidRDefault="00907875" w:rsidP="00B35878">
      <w:pPr>
        <w:tabs>
          <w:tab w:val="left" w:pos="851"/>
          <w:tab w:val="left" w:pos="10063"/>
        </w:tabs>
        <w:ind w:left="709" w:right="-143" w:firstLine="567"/>
        <w:jc w:val="both"/>
        <w:rPr>
          <w:sz w:val="26"/>
          <w:szCs w:val="26"/>
        </w:rPr>
      </w:pPr>
      <w:r>
        <w:rPr>
          <w:sz w:val="26"/>
          <w:szCs w:val="26"/>
        </w:rPr>
        <w:t xml:space="preserve"> - коммуникативные, диагностические, профориентационные, психологические и др.</w:t>
      </w:r>
    </w:p>
    <w:p w:rsidR="00907875" w:rsidRDefault="00907875" w:rsidP="00907875">
      <w:pPr>
        <w:ind w:left="567" w:firstLine="567"/>
        <w:jc w:val="center"/>
        <w:rPr>
          <w:b/>
          <w:sz w:val="26"/>
          <w:szCs w:val="26"/>
        </w:rPr>
      </w:pPr>
      <w:r w:rsidRPr="00270458">
        <w:rPr>
          <w:b/>
          <w:sz w:val="26"/>
          <w:szCs w:val="26"/>
        </w:rPr>
        <w:t>Деятельностно-игровой подход в образовательном процессе</w:t>
      </w:r>
    </w:p>
    <w:p w:rsidR="00CE3A10" w:rsidRPr="00270458" w:rsidRDefault="00CE3A10" w:rsidP="00907875">
      <w:pPr>
        <w:ind w:left="567" w:firstLine="567"/>
        <w:jc w:val="center"/>
        <w:rPr>
          <w:b/>
          <w:sz w:val="26"/>
          <w:szCs w:val="26"/>
        </w:rPr>
      </w:pPr>
    </w:p>
    <w:tbl>
      <w:tblPr>
        <w:tblW w:w="9456" w:type="dxa"/>
        <w:tblInd w:w="1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0"/>
        <w:gridCol w:w="2694"/>
        <w:gridCol w:w="2976"/>
        <w:gridCol w:w="3226"/>
      </w:tblGrid>
      <w:tr w:rsidR="00907875" w:rsidRPr="000F13F8">
        <w:tc>
          <w:tcPr>
            <w:tcW w:w="560" w:type="dxa"/>
          </w:tcPr>
          <w:p w:rsidR="00907875" w:rsidRPr="00270458" w:rsidRDefault="00907875" w:rsidP="007C5F23">
            <w:pPr>
              <w:jc w:val="center"/>
              <w:rPr>
                <w:b/>
              </w:rPr>
            </w:pPr>
            <w:r w:rsidRPr="00270458">
              <w:rPr>
                <w:b/>
              </w:rPr>
              <w:t>№</w:t>
            </w:r>
          </w:p>
          <w:p w:rsidR="00907875" w:rsidRPr="00270458" w:rsidRDefault="00907875" w:rsidP="007C5F23">
            <w:pPr>
              <w:jc w:val="center"/>
              <w:rPr>
                <w:b/>
              </w:rPr>
            </w:pPr>
            <w:r w:rsidRPr="00270458">
              <w:rPr>
                <w:b/>
              </w:rPr>
              <w:t>п/п</w:t>
            </w:r>
          </w:p>
        </w:tc>
        <w:tc>
          <w:tcPr>
            <w:tcW w:w="2694" w:type="dxa"/>
          </w:tcPr>
          <w:p w:rsidR="00907875" w:rsidRPr="00270458" w:rsidRDefault="00907875" w:rsidP="007C5F23">
            <w:pPr>
              <w:jc w:val="center"/>
              <w:rPr>
                <w:b/>
              </w:rPr>
            </w:pPr>
            <w:r w:rsidRPr="00270458">
              <w:rPr>
                <w:b/>
              </w:rPr>
              <w:t>Направление развития ребёнка</w:t>
            </w:r>
          </w:p>
        </w:tc>
        <w:tc>
          <w:tcPr>
            <w:tcW w:w="2976" w:type="dxa"/>
          </w:tcPr>
          <w:p w:rsidR="00907875" w:rsidRPr="00270458" w:rsidRDefault="00907875" w:rsidP="007C5F23">
            <w:pPr>
              <w:jc w:val="center"/>
              <w:rPr>
                <w:b/>
              </w:rPr>
            </w:pPr>
            <w:r w:rsidRPr="00270458">
              <w:rPr>
                <w:b/>
              </w:rPr>
              <w:t>Совместная и самостоятельная деятельность</w:t>
            </w:r>
          </w:p>
        </w:tc>
        <w:tc>
          <w:tcPr>
            <w:tcW w:w="3226" w:type="dxa"/>
          </w:tcPr>
          <w:p w:rsidR="00907875" w:rsidRPr="00270458" w:rsidRDefault="00907875" w:rsidP="007C5F23">
            <w:pPr>
              <w:jc w:val="center"/>
              <w:rPr>
                <w:b/>
              </w:rPr>
            </w:pPr>
            <w:r w:rsidRPr="00270458">
              <w:rPr>
                <w:b/>
              </w:rPr>
              <w:t>Виды игр</w:t>
            </w:r>
          </w:p>
        </w:tc>
      </w:tr>
      <w:tr w:rsidR="00907875" w:rsidRPr="000F13F8">
        <w:trPr>
          <w:trHeight w:val="720"/>
        </w:trPr>
        <w:tc>
          <w:tcPr>
            <w:tcW w:w="560" w:type="dxa"/>
          </w:tcPr>
          <w:p w:rsidR="00907875" w:rsidRPr="000F13F8" w:rsidRDefault="00907875" w:rsidP="007C5F23">
            <w:pPr>
              <w:jc w:val="both"/>
            </w:pPr>
            <w:r w:rsidRPr="000F13F8">
              <w:t>1</w:t>
            </w:r>
          </w:p>
        </w:tc>
        <w:tc>
          <w:tcPr>
            <w:tcW w:w="2694" w:type="dxa"/>
          </w:tcPr>
          <w:p w:rsidR="00907875" w:rsidRPr="000F13F8" w:rsidRDefault="00907875" w:rsidP="007C5F23">
            <w:pPr>
              <w:jc w:val="both"/>
            </w:pPr>
            <w:r w:rsidRPr="000F13F8">
              <w:t>Физическое развитие</w:t>
            </w:r>
          </w:p>
        </w:tc>
        <w:tc>
          <w:tcPr>
            <w:tcW w:w="2976" w:type="dxa"/>
          </w:tcPr>
          <w:p w:rsidR="00907875" w:rsidRPr="000F13F8" w:rsidRDefault="00907875" w:rsidP="007C5F23">
            <w:pPr>
              <w:jc w:val="both"/>
            </w:pPr>
            <w:r w:rsidRPr="000F13F8">
              <w:t>Двигательная деятельность</w:t>
            </w:r>
          </w:p>
          <w:p w:rsidR="00907875" w:rsidRPr="000F13F8" w:rsidRDefault="00907875" w:rsidP="007C5F23">
            <w:pPr>
              <w:jc w:val="both"/>
            </w:pPr>
          </w:p>
        </w:tc>
        <w:tc>
          <w:tcPr>
            <w:tcW w:w="3226" w:type="dxa"/>
          </w:tcPr>
          <w:p w:rsidR="00907875" w:rsidRPr="000F13F8" w:rsidRDefault="00907875" w:rsidP="007C5F23">
            <w:pPr>
              <w:jc w:val="both"/>
            </w:pPr>
            <w:r w:rsidRPr="000F13F8">
              <w:t>Подвижные игры, народные игры, игры-соревнования, элементы спортивных игр, игры-забавы.</w:t>
            </w:r>
          </w:p>
        </w:tc>
      </w:tr>
      <w:tr w:rsidR="00907875" w:rsidRPr="000F13F8">
        <w:trPr>
          <w:trHeight w:val="509"/>
        </w:trPr>
        <w:tc>
          <w:tcPr>
            <w:tcW w:w="560" w:type="dxa"/>
            <w:vMerge w:val="restart"/>
          </w:tcPr>
          <w:p w:rsidR="00907875" w:rsidRPr="000F13F8" w:rsidRDefault="00907875" w:rsidP="007C5F23">
            <w:pPr>
              <w:jc w:val="both"/>
            </w:pPr>
            <w:r w:rsidRPr="000F13F8">
              <w:t>2</w:t>
            </w:r>
          </w:p>
        </w:tc>
        <w:tc>
          <w:tcPr>
            <w:tcW w:w="2694" w:type="dxa"/>
            <w:vMerge w:val="restart"/>
          </w:tcPr>
          <w:p w:rsidR="00907875" w:rsidRPr="000F13F8" w:rsidRDefault="00907875" w:rsidP="007C5F23">
            <w:pPr>
              <w:jc w:val="both"/>
            </w:pPr>
            <w:r w:rsidRPr="000F13F8">
              <w:t>Познавательно-речевое развитие</w:t>
            </w:r>
          </w:p>
        </w:tc>
        <w:tc>
          <w:tcPr>
            <w:tcW w:w="2976" w:type="dxa"/>
          </w:tcPr>
          <w:p w:rsidR="00907875" w:rsidRPr="000F13F8" w:rsidRDefault="00907875" w:rsidP="007C5F23">
            <w:pPr>
              <w:jc w:val="both"/>
            </w:pPr>
            <w:r w:rsidRPr="000F13F8">
              <w:t>Коммуникативная деятельность</w:t>
            </w:r>
          </w:p>
        </w:tc>
        <w:tc>
          <w:tcPr>
            <w:tcW w:w="3226" w:type="dxa"/>
          </w:tcPr>
          <w:p w:rsidR="00907875" w:rsidRPr="000F13F8" w:rsidRDefault="00907875" w:rsidP="007C5F23">
            <w:pPr>
              <w:jc w:val="both"/>
            </w:pPr>
            <w:r w:rsidRPr="000F13F8">
              <w:t>Речевые (словесные) игры, пальчиковые игры</w:t>
            </w:r>
          </w:p>
        </w:tc>
      </w:tr>
      <w:tr w:rsidR="00907875" w:rsidRPr="000F13F8">
        <w:trPr>
          <w:trHeight w:val="619"/>
        </w:trPr>
        <w:tc>
          <w:tcPr>
            <w:tcW w:w="560" w:type="dxa"/>
            <w:vMerge/>
          </w:tcPr>
          <w:p w:rsidR="00907875" w:rsidRPr="000F13F8" w:rsidRDefault="00907875" w:rsidP="007C5F23">
            <w:pPr>
              <w:jc w:val="both"/>
            </w:pPr>
          </w:p>
        </w:tc>
        <w:tc>
          <w:tcPr>
            <w:tcW w:w="2694" w:type="dxa"/>
            <w:vMerge/>
          </w:tcPr>
          <w:p w:rsidR="00907875" w:rsidRPr="000F13F8" w:rsidRDefault="00907875" w:rsidP="007C5F23">
            <w:pPr>
              <w:jc w:val="both"/>
            </w:pPr>
          </w:p>
        </w:tc>
        <w:tc>
          <w:tcPr>
            <w:tcW w:w="2976" w:type="dxa"/>
          </w:tcPr>
          <w:p w:rsidR="00907875" w:rsidRPr="000F13F8" w:rsidRDefault="00907875" w:rsidP="007C5F23">
            <w:pPr>
              <w:jc w:val="both"/>
            </w:pPr>
            <w:r w:rsidRPr="000F13F8">
              <w:t>Конструктивная деятельность</w:t>
            </w:r>
          </w:p>
        </w:tc>
        <w:tc>
          <w:tcPr>
            <w:tcW w:w="3226" w:type="dxa"/>
          </w:tcPr>
          <w:p w:rsidR="00907875" w:rsidRPr="000F13F8" w:rsidRDefault="00907875" w:rsidP="007C5F23">
            <w:pPr>
              <w:jc w:val="both"/>
            </w:pPr>
            <w:r w:rsidRPr="000F13F8">
              <w:t>Игры с конструктором, строительные игры</w:t>
            </w:r>
          </w:p>
        </w:tc>
      </w:tr>
      <w:tr w:rsidR="00907875" w:rsidRPr="000F13F8">
        <w:trPr>
          <w:trHeight w:val="469"/>
        </w:trPr>
        <w:tc>
          <w:tcPr>
            <w:tcW w:w="560" w:type="dxa"/>
            <w:vMerge/>
          </w:tcPr>
          <w:p w:rsidR="00907875" w:rsidRPr="000F13F8" w:rsidRDefault="00907875" w:rsidP="007C5F23">
            <w:pPr>
              <w:jc w:val="both"/>
            </w:pPr>
          </w:p>
        </w:tc>
        <w:tc>
          <w:tcPr>
            <w:tcW w:w="2694" w:type="dxa"/>
            <w:vMerge/>
          </w:tcPr>
          <w:p w:rsidR="00907875" w:rsidRPr="000F13F8" w:rsidRDefault="00907875" w:rsidP="007C5F23">
            <w:pPr>
              <w:jc w:val="both"/>
            </w:pPr>
          </w:p>
        </w:tc>
        <w:tc>
          <w:tcPr>
            <w:tcW w:w="2976" w:type="dxa"/>
          </w:tcPr>
          <w:p w:rsidR="00907875" w:rsidRPr="000F13F8" w:rsidRDefault="00907875" w:rsidP="007C5F23">
            <w:pPr>
              <w:jc w:val="both"/>
            </w:pPr>
            <w:r w:rsidRPr="000F13F8">
              <w:t>Познавательно-исследовательская деятельность</w:t>
            </w:r>
          </w:p>
        </w:tc>
        <w:tc>
          <w:tcPr>
            <w:tcW w:w="3226" w:type="dxa"/>
          </w:tcPr>
          <w:p w:rsidR="00907875" w:rsidRPr="000F13F8" w:rsidRDefault="00907875" w:rsidP="007C5F23">
            <w:pPr>
              <w:jc w:val="both"/>
            </w:pPr>
            <w:r w:rsidRPr="000F13F8">
              <w:t>Математические, логические, сенсорные, настольно-печатные, игра-экспериментирование</w:t>
            </w:r>
          </w:p>
        </w:tc>
      </w:tr>
      <w:tr w:rsidR="00907875" w:rsidRPr="000F13F8">
        <w:trPr>
          <w:trHeight w:val="837"/>
        </w:trPr>
        <w:tc>
          <w:tcPr>
            <w:tcW w:w="560" w:type="dxa"/>
            <w:vMerge w:val="restart"/>
          </w:tcPr>
          <w:p w:rsidR="00907875" w:rsidRPr="000F13F8" w:rsidRDefault="00907875" w:rsidP="007C5F23">
            <w:pPr>
              <w:jc w:val="both"/>
            </w:pPr>
            <w:r w:rsidRPr="000F13F8">
              <w:t>3</w:t>
            </w:r>
          </w:p>
        </w:tc>
        <w:tc>
          <w:tcPr>
            <w:tcW w:w="2694" w:type="dxa"/>
            <w:vMerge w:val="restart"/>
          </w:tcPr>
          <w:p w:rsidR="00907875" w:rsidRPr="000F13F8" w:rsidRDefault="00907875" w:rsidP="007C5F23">
            <w:pPr>
              <w:jc w:val="both"/>
            </w:pPr>
            <w:r w:rsidRPr="000F13F8">
              <w:t>Социально-личностное развитие</w:t>
            </w:r>
          </w:p>
        </w:tc>
        <w:tc>
          <w:tcPr>
            <w:tcW w:w="2976" w:type="dxa"/>
          </w:tcPr>
          <w:p w:rsidR="00907875" w:rsidRPr="000F13F8" w:rsidRDefault="00907875" w:rsidP="007C5F23">
            <w:pPr>
              <w:jc w:val="both"/>
            </w:pPr>
            <w:r w:rsidRPr="000F13F8">
              <w:t>Коммуникативная деятельность</w:t>
            </w:r>
          </w:p>
          <w:p w:rsidR="00907875" w:rsidRPr="000F13F8" w:rsidRDefault="00907875" w:rsidP="007C5F23">
            <w:pPr>
              <w:jc w:val="both"/>
            </w:pPr>
          </w:p>
        </w:tc>
        <w:tc>
          <w:tcPr>
            <w:tcW w:w="3226" w:type="dxa"/>
          </w:tcPr>
          <w:p w:rsidR="00907875" w:rsidRPr="000F13F8" w:rsidRDefault="00907875" w:rsidP="007C5F23">
            <w:pPr>
              <w:jc w:val="both"/>
            </w:pPr>
            <w:r w:rsidRPr="000F13F8">
              <w:t>Речевые (словесные) игры: коммуникативные игры, игры с правилами</w:t>
            </w:r>
          </w:p>
        </w:tc>
      </w:tr>
      <w:tr w:rsidR="00907875" w:rsidRPr="000F13F8">
        <w:trPr>
          <w:trHeight w:val="536"/>
        </w:trPr>
        <w:tc>
          <w:tcPr>
            <w:tcW w:w="560" w:type="dxa"/>
            <w:vMerge/>
          </w:tcPr>
          <w:p w:rsidR="00907875" w:rsidRPr="000F13F8" w:rsidRDefault="00907875" w:rsidP="007C5F23">
            <w:pPr>
              <w:jc w:val="both"/>
            </w:pPr>
          </w:p>
        </w:tc>
        <w:tc>
          <w:tcPr>
            <w:tcW w:w="2694" w:type="dxa"/>
            <w:vMerge/>
          </w:tcPr>
          <w:p w:rsidR="00907875" w:rsidRPr="000F13F8" w:rsidRDefault="00907875" w:rsidP="007C5F23">
            <w:pPr>
              <w:jc w:val="both"/>
            </w:pPr>
          </w:p>
        </w:tc>
        <w:tc>
          <w:tcPr>
            <w:tcW w:w="2976" w:type="dxa"/>
          </w:tcPr>
          <w:p w:rsidR="00907875" w:rsidRPr="000F13F8" w:rsidRDefault="00907875" w:rsidP="007C5F23">
            <w:pPr>
              <w:jc w:val="both"/>
            </w:pPr>
            <w:r w:rsidRPr="000F13F8">
              <w:t>Познавательно-исследовательская деятельность</w:t>
            </w:r>
          </w:p>
          <w:p w:rsidR="00907875" w:rsidRPr="000F13F8" w:rsidRDefault="00907875" w:rsidP="007C5F23">
            <w:pPr>
              <w:jc w:val="both"/>
            </w:pPr>
          </w:p>
        </w:tc>
        <w:tc>
          <w:tcPr>
            <w:tcW w:w="3226" w:type="dxa"/>
          </w:tcPr>
          <w:p w:rsidR="00907875" w:rsidRPr="000F13F8" w:rsidRDefault="00907875" w:rsidP="007C5F23">
            <w:pPr>
              <w:jc w:val="both"/>
            </w:pPr>
            <w:r w:rsidRPr="000F13F8">
              <w:t>Логические, сенсорные, настольно-печатные игры</w:t>
            </w:r>
          </w:p>
        </w:tc>
      </w:tr>
      <w:tr w:rsidR="00907875" w:rsidRPr="000F13F8">
        <w:tc>
          <w:tcPr>
            <w:tcW w:w="560" w:type="dxa"/>
            <w:vMerge w:val="restart"/>
          </w:tcPr>
          <w:p w:rsidR="00907875" w:rsidRPr="000F13F8" w:rsidRDefault="00907875" w:rsidP="007C5F23">
            <w:pPr>
              <w:jc w:val="both"/>
            </w:pPr>
            <w:r w:rsidRPr="000F13F8">
              <w:t>4</w:t>
            </w:r>
          </w:p>
        </w:tc>
        <w:tc>
          <w:tcPr>
            <w:tcW w:w="2694" w:type="dxa"/>
            <w:vMerge w:val="restart"/>
          </w:tcPr>
          <w:p w:rsidR="00907875" w:rsidRPr="000F13F8" w:rsidRDefault="00907875" w:rsidP="007C5F23">
            <w:pPr>
              <w:jc w:val="both"/>
            </w:pPr>
            <w:r w:rsidRPr="000F13F8">
              <w:t>Художественно-эстетическое развитие</w:t>
            </w:r>
          </w:p>
        </w:tc>
        <w:tc>
          <w:tcPr>
            <w:tcW w:w="2976" w:type="dxa"/>
          </w:tcPr>
          <w:p w:rsidR="00907875" w:rsidRPr="000F13F8" w:rsidRDefault="00907875" w:rsidP="007C5F23">
            <w:pPr>
              <w:jc w:val="both"/>
            </w:pPr>
            <w:r w:rsidRPr="000F13F8">
              <w:t>Театрализованная деятельность</w:t>
            </w:r>
          </w:p>
        </w:tc>
        <w:tc>
          <w:tcPr>
            <w:tcW w:w="3226" w:type="dxa"/>
          </w:tcPr>
          <w:p w:rsidR="00907875" w:rsidRPr="000F13F8" w:rsidRDefault="00907875" w:rsidP="007C5F23">
            <w:pPr>
              <w:jc w:val="both"/>
            </w:pPr>
            <w:r w:rsidRPr="000F13F8">
              <w:t>Творческие, режиссёрские, театрализованные игры, игры-забавы, игры-импровизации</w:t>
            </w:r>
          </w:p>
        </w:tc>
      </w:tr>
      <w:tr w:rsidR="00907875" w:rsidRPr="000F13F8">
        <w:trPr>
          <w:trHeight w:val="921"/>
        </w:trPr>
        <w:tc>
          <w:tcPr>
            <w:tcW w:w="560" w:type="dxa"/>
            <w:vMerge/>
          </w:tcPr>
          <w:p w:rsidR="00907875" w:rsidRPr="000F13F8" w:rsidRDefault="00907875" w:rsidP="007C5F23">
            <w:pPr>
              <w:jc w:val="both"/>
            </w:pPr>
          </w:p>
        </w:tc>
        <w:tc>
          <w:tcPr>
            <w:tcW w:w="2694" w:type="dxa"/>
            <w:vMerge/>
          </w:tcPr>
          <w:p w:rsidR="00907875" w:rsidRPr="000F13F8" w:rsidRDefault="00907875" w:rsidP="007C5F23">
            <w:pPr>
              <w:jc w:val="both"/>
            </w:pPr>
          </w:p>
        </w:tc>
        <w:tc>
          <w:tcPr>
            <w:tcW w:w="2976" w:type="dxa"/>
          </w:tcPr>
          <w:p w:rsidR="00907875" w:rsidRPr="000F13F8" w:rsidRDefault="00907875" w:rsidP="007C5F23">
            <w:pPr>
              <w:jc w:val="both"/>
            </w:pPr>
            <w:r w:rsidRPr="000F13F8">
              <w:t>Музыкально-художественная деятельность</w:t>
            </w:r>
          </w:p>
        </w:tc>
        <w:tc>
          <w:tcPr>
            <w:tcW w:w="3226" w:type="dxa"/>
          </w:tcPr>
          <w:p w:rsidR="00907875" w:rsidRPr="000F13F8" w:rsidRDefault="00907875" w:rsidP="007C5F23">
            <w:pPr>
              <w:jc w:val="both"/>
            </w:pPr>
            <w:r w:rsidRPr="000F13F8">
              <w:t>Музыкально-ритмические игры, игры-забавы, игра на музыкальных инструментах</w:t>
            </w:r>
          </w:p>
        </w:tc>
      </w:tr>
      <w:tr w:rsidR="00907875" w:rsidRPr="000F13F8">
        <w:trPr>
          <w:trHeight w:val="469"/>
        </w:trPr>
        <w:tc>
          <w:tcPr>
            <w:tcW w:w="560" w:type="dxa"/>
            <w:vMerge/>
          </w:tcPr>
          <w:p w:rsidR="00907875" w:rsidRPr="000F13F8" w:rsidRDefault="00907875" w:rsidP="007C5F23">
            <w:pPr>
              <w:jc w:val="both"/>
            </w:pPr>
          </w:p>
        </w:tc>
        <w:tc>
          <w:tcPr>
            <w:tcW w:w="2694" w:type="dxa"/>
            <w:vMerge/>
          </w:tcPr>
          <w:p w:rsidR="00907875" w:rsidRPr="000F13F8" w:rsidRDefault="00907875" w:rsidP="007C5F23">
            <w:pPr>
              <w:jc w:val="both"/>
            </w:pPr>
          </w:p>
        </w:tc>
        <w:tc>
          <w:tcPr>
            <w:tcW w:w="2976" w:type="dxa"/>
          </w:tcPr>
          <w:p w:rsidR="00907875" w:rsidRPr="000F13F8" w:rsidRDefault="00907875" w:rsidP="007C5F23">
            <w:pPr>
              <w:jc w:val="both"/>
            </w:pPr>
            <w:r w:rsidRPr="000F13F8">
              <w:t>Продуктивная деятельность</w:t>
            </w:r>
          </w:p>
        </w:tc>
        <w:tc>
          <w:tcPr>
            <w:tcW w:w="3226" w:type="dxa"/>
          </w:tcPr>
          <w:p w:rsidR="00907875" w:rsidRPr="000F13F8" w:rsidRDefault="00907875" w:rsidP="007C5F23">
            <w:pPr>
              <w:jc w:val="both"/>
            </w:pPr>
            <w:r w:rsidRPr="000F13F8">
              <w:t>Сенсорные игры, игры-эксперименты с красками</w:t>
            </w:r>
          </w:p>
        </w:tc>
      </w:tr>
    </w:tbl>
    <w:p w:rsidR="00907875" w:rsidRPr="000F13F8" w:rsidRDefault="00907875" w:rsidP="00907875">
      <w:pPr>
        <w:jc w:val="both"/>
      </w:pPr>
    </w:p>
    <w:p w:rsidR="00907875" w:rsidRDefault="00907875" w:rsidP="00907875">
      <w:pPr>
        <w:tabs>
          <w:tab w:val="left" w:pos="10063"/>
        </w:tabs>
        <w:ind w:left="567" w:right="-143" w:firstLine="568"/>
        <w:jc w:val="both"/>
        <w:rPr>
          <w:rFonts w:eastAsia="MS Mincho"/>
          <w:sz w:val="26"/>
          <w:szCs w:val="26"/>
        </w:rPr>
      </w:pPr>
    </w:p>
    <w:p w:rsidR="00907875" w:rsidRDefault="00907875" w:rsidP="00CE3A10">
      <w:pPr>
        <w:tabs>
          <w:tab w:val="left" w:pos="10063"/>
        </w:tabs>
        <w:ind w:left="567" w:right="-143" w:firstLine="709"/>
        <w:rPr>
          <w:iCs/>
          <w:sz w:val="26"/>
          <w:szCs w:val="26"/>
        </w:rPr>
      </w:pPr>
    </w:p>
    <w:p w:rsidR="006972F7" w:rsidRDefault="006972F7" w:rsidP="008749B0">
      <w:pPr>
        <w:tabs>
          <w:tab w:val="left" w:pos="10063"/>
        </w:tabs>
        <w:ind w:left="567" w:right="-143" w:firstLine="567"/>
        <w:jc w:val="both"/>
        <w:rPr>
          <w:rFonts w:eastAsia="MS Mincho"/>
          <w:b/>
          <w:sz w:val="26"/>
          <w:szCs w:val="26"/>
        </w:rPr>
      </w:pPr>
      <w:r w:rsidRPr="00C63E06">
        <w:rPr>
          <w:rFonts w:eastAsia="MS Mincho"/>
          <w:b/>
          <w:sz w:val="26"/>
          <w:szCs w:val="26"/>
        </w:rPr>
        <w:t>2.</w:t>
      </w:r>
      <w:r w:rsidR="00261B4F">
        <w:rPr>
          <w:rFonts w:eastAsia="MS Mincho"/>
          <w:b/>
          <w:sz w:val="26"/>
          <w:szCs w:val="26"/>
        </w:rPr>
        <w:t>1.</w:t>
      </w:r>
      <w:r w:rsidRPr="00C63E06">
        <w:rPr>
          <w:rFonts w:eastAsia="MS Mincho"/>
          <w:b/>
          <w:sz w:val="26"/>
          <w:szCs w:val="26"/>
        </w:rPr>
        <w:t>3. Особенности образовательной деятельности разных видов и культурных практик</w:t>
      </w:r>
    </w:p>
    <w:p w:rsidR="00261B4F" w:rsidRDefault="00261B4F" w:rsidP="00CE3A10">
      <w:pPr>
        <w:tabs>
          <w:tab w:val="left" w:pos="10063"/>
        </w:tabs>
        <w:ind w:left="567" w:right="-143" w:firstLine="567"/>
        <w:rPr>
          <w:rFonts w:eastAsia="MS Mincho"/>
          <w:b/>
          <w:sz w:val="26"/>
          <w:szCs w:val="26"/>
        </w:rPr>
      </w:pPr>
    </w:p>
    <w:p w:rsidR="006972F7" w:rsidRPr="00C63E06" w:rsidRDefault="006972F7" w:rsidP="00CE3A10">
      <w:pPr>
        <w:tabs>
          <w:tab w:val="left" w:pos="10063"/>
        </w:tabs>
        <w:ind w:left="567" w:right="-143" w:firstLine="567"/>
        <w:rPr>
          <w:rFonts w:eastAsia="MS Mincho"/>
          <w:b/>
          <w:i/>
          <w:sz w:val="26"/>
          <w:szCs w:val="26"/>
        </w:rPr>
      </w:pPr>
      <w:r w:rsidRPr="00C63E06">
        <w:rPr>
          <w:rFonts w:eastAsia="MS Mincho"/>
          <w:b/>
          <w:i/>
          <w:sz w:val="26"/>
          <w:szCs w:val="26"/>
        </w:rPr>
        <w:t>Виды образовательной деятельности</w:t>
      </w:r>
    </w:p>
    <w:p w:rsidR="006972F7" w:rsidRPr="00C63E06" w:rsidRDefault="006972F7" w:rsidP="00CE3A10">
      <w:pPr>
        <w:tabs>
          <w:tab w:val="left" w:pos="10063"/>
        </w:tabs>
        <w:autoSpaceDE w:val="0"/>
        <w:autoSpaceDN w:val="0"/>
        <w:adjustRightInd w:val="0"/>
        <w:ind w:left="567" w:right="-143" w:firstLine="567"/>
        <w:rPr>
          <w:rFonts w:eastAsia="Times New Roman"/>
          <w:b/>
          <w:bCs/>
          <w:sz w:val="26"/>
          <w:szCs w:val="26"/>
        </w:rPr>
      </w:pPr>
      <w:r w:rsidRPr="00C63E06">
        <w:rPr>
          <w:rFonts w:eastAsia="Times New Roman"/>
          <w:sz w:val="26"/>
          <w:szCs w:val="26"/>
        </w:rPr>
        <w:t>Особенностью организации образовательной деятельности являетс</w:t>
      </w:r>
      <w:r w:rsidR="00261B4F">
        <w:rPr>
          <w:rFonts w:eastAsia="Times New Roman"/>
          <w:sz w:val="26"/>
          <w:szCs w:val="26"/>
        </w:rPr>
        <w:t xml:space="preserve">я </w:t>
      </w:r>
      <w:r w:rsidRPr="00052000">
        <w:rPr>
          <w:rFonts w:eastAsia="Times New Roman"/>
          <w:bCs/>
          <w:i/>
          <w:sz w:val="26"/>
          <w:szCs w:val="26"/>
        </w:rPr>
        <w:t>ситуационный подход.</w:t>
      </w:r>
    </w:p>
    <w:p w:rsidR="006972F7" w:rsidRPr="00C63E06" w:rsidRDefault="006972F7" w:rsidP="00CE3A10">
      <w:pPr>
        <w:tabs>
          <w:tab w:val="left" w:pos="10063"/>
        </w:tabs>
        <w:autoSpaceDE w:val="0"/>
        <w:autoSpaceDN w:val="0"/>
        <w:adjustRightInd w:val="0"/>
        <w:ind w:left="567" w:right="-143" w:firstLine="567"/>
        <w:jc w:val="both"/>
        <w:rPr>
          <w:rFonts w:eastAsia="Times New Roman"/>
          <w:sz w:val="26"/>
          <w:szCs w:val="26"/>
        </w:rPr>
      </w:pPr>
      <w:r w:rsidRPr="00C63E06">
        <w:rPr>
          <w:rFonts w:eastAsia="Times New Roman"/>
          <w:sz w:val="26"/>
          <w:szCs w:val="26"/>
        </w:rPr>
        <w:t>Образовательная ситуация протекает в конкретный временной период образовательной деятельности. Особенностью образовательной ситуации является появление образовательного результа</w:t>
      </w:r>
      <w:r>
        <w:rPr>
          <w:rFonts w:eastAsia="Times New Roman"/>
          <w:sz w:val="26"/>
          <w:szCs w:val="26"/>
        </w:rPr>
        <w:t xml:space="preserve">та (продукта) в ходе специально </w:t>
      </w:r>
      <w:r w:rsidRPr="00C63E06">
        <w:rPr>
          <w:rFonts w:eastAsia="Times New Roman"/>
          <w:sz w:val="26"/>
          <w:szCs w:val="26"/>
        </w:rPr>
        <w:t>организованного взаимодействия воспитателя и ребенка. Такие продукты могут быть как материальными (рассказ, рисунок, поделка, коллаж, экспонат для выставки), так и нематериальными (новое знание, образ, идея, отношение, переживание). Ориентация на</w:t>
      </w:r>
      <w:r>
        <w:rPr>
          <w:rFonts w:eastAsia="Times New Roman"/>
          <w:sz w:val="26"/>
          <w:szCs w:val="26"/>
        </w:rPr>
        <w:t xml:space="preserve"> </w:t>
      </w:r>
      <w:r w:rsidRPr="00C63E06">
        <w:rPr>
          <w:rFonts w:eastAsia="Times New Roman"/>
          <w:sz w:val="26"/>
          <w:szCs w:val="26"/>
        </w:rPr>
        <w:t xml:space="preserve">конечный продукт определяет технологию создания образовательных ситуаций. Преимущественно образовательные ситуации носят </w:t>
      </w:r>
      <w:r w:rsidRPr="00C63E06">
        <w:rPr>
          <w:rFonts w:eastAsia="Times New Roman"/>
          <w:i/>
          <w:iCs/>
          <w:sz w:val="26"/>
          <w:szCs w:val="26"/>
        </w:rPr>
        <w:t xml:space="preserve">комплексный характер </w:t>
      </w:r>
      <w:r w:rsidRPr="00C63E06">
        <w:rPr>
          <w:rFonts w:eastAsia="Times New Roman"/>
          <w:sz w:val="26"/>
          <w:szCs w:val="26"/>
        </w:rPr>
        <w:t>и</w:t>
      </w:r>
      <w:r>
        <w:rPr>
          <w:rFonts w:eastAsia="Times New Roman"/>
          <w:sz w:val="26"/>
          <w:szCs w:val="26"/>
        </w:rPr>
        <w:t xml:space="preserve"> </w:t>
      </w:r>
      <w:r w:rsidRPr="00C63E06">
        <w:rPr>
          <w:rFonts w:eastAsia="Times New Roman"/>
          <w:sz w:val="26"/>
          <w:szCs w:val="26"/>
        </w:rPr>
        <w:t>включают задачи, реализуемые в разных видах деятельности на одном тематическом содержании.</w:t>
      </w:r>
    </w:p>
    <w:p w:rsidR="006972F7" w:rsidRPr="00C63E06" w:rsidRDefault="006972F7" w:rsidP="00CE3A10">
      <w:pPr>
        <w:tabs>
          <w:tab w:val="left" w:pos="10063"/>
        </w:tabs>
        <w:autoSpaceDE w:val="0"/>
        <w:autoSpaceDN w:val="0"/>
        <w:adjustRightInd w:val="0"/>
        <w:ind w:left="567" w:right="-143" w:firstLine="567"/>
        <w:jc w:val="both"/>
        <w:rPr>
          <w:rFonts w:eastAsia="Times New Roman"/>
          <w:sz w:val="26"/>
          <w:szCs w:val="26"/>
        </w:rPr>
      </w:pPr>
      <w:r w:rsidRPr="00C63E06">
        <w:rPr>
          <w:rFonts w:eastAsia="Times New Roman"/>
          <w:sz w:val="26"/>
          <w:szCs w:val="26"/>
        </w:rPr>
        <w:t>Назначение образовательных ситуаций состоит в систематизации, углублении, обобщении личного опыта детей: в освоении новых, более эффективных способов познания и деятельности; в осознании связей и зависимостей, которые скрыты от детей в повседневной жизни и требуют для их освоения специальных условий. Успешное и активное участие в образовательных ситуациях подготавливает детей к будущему школьному обучению.</w:t>
      </w:r>
    </w:p>
    <w:p w:rsidR="006972F7" w:rsidRDefault="006972F7" w:rsidP="00CE3A10">
      <w:pPr>
        <w:tabs>
          <w:tab w:val="left" w:pos="10063"/>
        </w:tabs>
        <w:autoSpaceDE w:val="0"/>
        <w:autoSpaceDN w:val="0"/>
        <w:adjustRightInd w:val="0"/>
        <w:ind w:left="567" w:right="-143" w:firstLine="567"/>
        <w:jc w:val="both"/>
        <w:rPr>
          <w:rFonts w:eastAsia="Times New Roman"/>
          <w:sz w:val="26"/>
          <w:szCs w:val="26"/>
        </w:rPr>
      </w:pPr>
      <w:r w:rsidRPr="00C63E06">
        <w:rPr>
          <w:rFonts w:eastAsia="Times New Roman"/>
          <w:sz w:val="26"/>
          <w:szCs w:val="26"/>
        </w:rPr>
        <w:t xml:space="preserve">Образовательные ситуации могут включаться </w:t>
      </w:r>
      <w:r w:rsidRPr="00C63E06">
        <w:rPr>
          <w:rFonts w:eastAsia="Times New Roman"/>
          <w:i/>
          <w:iCs/>
          <w:sz w:val="26"/>
          <w:szCs w:val="26"/>
        </w:rPr>
        <w:t>в образовательную деятельность в режимных моментах</w:t>
      </w:r>
      <w:r w:rsidRPr="00C63E06">
        <w:rPr>
          <w:rFonts w:eastAsia="Times New Roman"/>
          <w:sz w:val="26"/>
          <w:szCs w:val="26"/>
        </w:rPr>
        <w:t>. Они направлены на закрепление имеющихся у детей знаний и умений, их применение в новых условиях, проявление ребенком активности, самостоятельности и творчества.</w:t>
      </w:r>
    </w:p>
    <w:p w:rsidR="006972F7" w:rsidRPr="00C63E06" w:rsidRDefault="0024027C" w:rsidP="00CE3A10">
      <w:pPr>
        <w:tabs>
          <w:tab w:val="left" w:pos="10063"/>
        </w:tabs>
        <w:autoSpaceDE w:val="0"/>
        <w:autoSpaceDN w:val="0"/>
        <w:adjustRightInd w:val="0"/>
        <w:ind w:left="567" w:right="-143" w:firstLine="567"/>
        <w:jc w:val="both"/>
        <w:rPr>
          <w:rFonts w:eastAsia="Times New Roman"/>
          <w:sz w:val="26"/>
          <w:szCs w:val="26"/>
        </w:rPr>
      </w:pPr>
      <w:r>
        <w:rPr>
          <w:rFonts w:eastAsia="Times New Roman"/>
          <w:bCs/>
          <w:i/>
          <w:sz w:val="26"/>
          <w:szCs w:val="26"/>
        </w:rPr>
        <w:t xml:space="preserve">Совместная организованная </w:t>
      </w:r>
      <w:r w:rsidR="006972F7" w:rsidRPr="00052000">
        <w:rPr>
          <w:rFonts w:eastAsia="Times New Roman"/>
          <w:bCs/>
          <w:i/>
          <w:sz w:val="26"/>
          <w:szCs w:val="26"/>
        </w:rPr>
        <w:t>образовательная деятельность</w:t>
      </w:r>
      <w:r w:rsidR="006972F7" w:rsidRPr="00C63E06">
        <w:rPr>
          <w:rFonts w:eastAsia="Times New Roman"/>
          <w:b/>
          <w:bCs/>
          <w:sz w:val="26"/>
          <w:szCs w:val="26"/>
        </w:rPr>
        <w:t xml:space="preserve"> </w:t>
      </w:r>
      <w:r w:rsidR="006972F7" w:rsidRPr="00C63E06">
        <w:rPr>
          <w:rFonts w:eastAsia="Times New Roman"/>
          <w:sz w:val="26"/>
          <w:szCs w:val="26"/>
        </w:rPr>
        <w:t>основана на организации</w:t>
      </w:r>
      <w:r w:rsidR="006972F7">
        <w:rPr>
          <w:rFonts w:eastAsia="Times New Roman"/>
          <w:sz w:val="26"/>
          <w:szCs w:val="26"/>
        </w:rPr>
        <w:t xml:space="preserve"> </w:t>
      </w:r>
      <w:r w:rsidR="006972F7" w:rsidRPr="00C63E06">
        <w:rPr>
          <w:rFonts w:eastAsia="Times New Roman"/>
          <w:sz w:val="26"/>
          <w:szCs w:val="26"/>
        </w:rPr>
        <w:t>педагогом видов деятельности, заданных ФГОС дошкольного образования.</w:t>
      </w:r>
    </w:p>
    <w:p w:rsidR="006972F7" w:rsidRPr="00C63E06" w:rsidRDefault="006972F7" w:rsidP="00CE3A10">
      <w:pPr>
        <w:tabs>
          <w:tab w:val="left" w:pos="10063"/>
        </w:tabs>
        <w:autoSpaceDE w:val="0"/>
        <w:autoSpaceDN w:val="0"/>
        <w:adjustRightInd w:val="0"/>
        <w:ind w:left="567" w:right="-143" w:firstLine="567"/>
        <w:jc w:val="both"/>
        <w:rPr>
          <w:rFonts w:eastAsia="Times New Roman"/>
          <w:sz w:val="26"/>
          <w:szCs w:val="26"/>
        </w:rPr>
      </w:pPr>
      <w:r w:rsidRPr="00052000">
        <w:rPr>
          <w:rFonts w:eastAsia="Times New Roman"/>
          <w:bCs/>
          <w:i/>
          <w:sz w:val="26"/>
          <w:szCs w:val="26"/>
        </w:rPr>
        <w:t>Игровая деятельность</w:t>
      </w:r>
      <w:r w:rsidRPr="00C63E06">
        <w:rPr>
          <w:rFonts w:eastAsia="Times New Roman"/>
          <w:b/>
          <w:bCs/>
          <w:sz w:val="26"/>
          <w:szCs w:val="26"/>
        </w:rPr>
        <w:t xml:space="preserve"> </w:t>
      </w:r>
      <w:r w:rsidRPr="00C63E06">
        <w:rPr>
          <w:rFonts w:eastAsia="Times New Roman"/>
          <w:sz w:val="26"/>
          <w:szCs w:val="26"/>
        </w:rPr>
        <w:t>является ведущей деятельностью ребенка дошкольного возраста.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 В младшей и средней группах детского сада игровая деятельность является основой решения всех образовательных задач.</w:t>
      </w:r>
    </w:p>
    <w:p w:rsidR="006972F7" w:rsidRPr="00C63E06" w:rsidRDefault="006972F7" w:rsidP="00CE3A10">
      <w:pPr>
        <w:tabs>
          <w:tab w:val="left" w:pos="10063"/>
        </w:tabs>
        <w:autoSpaceDE w:val="0"/>
        <w:autoSpaceDN w:val="0"/>
        <w:adjustRightInd w:val="0"/>
        <w:ind w:left="567" w:right="-143" w:firstLine="567"/>
        <w:jc w:val="both"/>
        <w:rPr>
          <w:rFonts w:eastAsia="Times New Roman"/>
          <w:sz w:val="26"/>
          <w:szCs w:val="26"/>
        </w:rPr>
      </w:pPr>
      <w:r w:rsidRPr="00052000">
        <w:rPr>
          <w:rFonts w:eastAsia="Times New Roman"/>
          <w:sz w:val="26"/>
          <w:szCs w:val="26"/>
        </w:rPr>
        <w:t>Игровая деятельность</w:t>
      </w:r>
      <w:r w:rsidRPr="00C63E06">
        <w:rPr>
          <w:rFonts w:eastAsia="Times New Roman"/>
          <w:sz w:val="26"/>
          <w:szCs w:val="26"/>
        </w:rPr>
        <w:t xml:space="preserve"> представле</w:t>
      </w:r>
      <w:r>
        <w:rPr>
          <w:rFonts w:eastAsia="Times New Roman"/>
          <w:sz w:val="26"/>
          <w:szCs w:val="26"/>
        </w:rPr>
        <w:t xml:space="preserve">на в образовательном процессе в </w:t>
      </w:r>
      <w:r w:rsidRPr="00C63E06">
        <w:rPr>
          <w:rFonts w:eastAsia="Times New Roman"/>
          <w:sz w:val="26"/>
          <w:szCs w:val="26"/>
        </w:rPr>
        <w:t>разнообразных формах — это дидакти</w:t>
      </w:r>
      <w:r>
        <w:rPr>
          <w:rFonts w:eastAsia="Times New Roman"/>
          <w:sz w:val="26"/>
          <w:szCs w:val="26"/>
        </w:rPr>
        <w:t xml:space="preserve">ческие и сюжетно-дидактические, </w:t>
      </w:r>
      <w:r w:rsidRPr="00C63E06">
        <w:rPr>
          <w:rFonts w:eastAsia="Times New Roman"/>
          <w:sz w:val="26"/>
          <w:szCs w:val="26"/>
        </w:rPr>
        <w:t>развивающие, подвижные игры, игры-путешествия, игровые проблемные ситуации, игры-инсценировки, игры-этюды и пр.</w:t>
      </w:r>
    </w:p>
    <w:p w:rsidR="006972F7" w:rsidRPr="00C63E06" w:rsidRDefault="006972F7" w:rsidP="00CE3A10">
      <w:pPr>
        <w:tabs>
          <w:tab w:val="left" w:pos="10063"/>
        </w:tabs>
        <w:autoSpaceDE w:val="0"/>
        <w:autoSpaceDN w:val="0"/>
        <w:adjustRightInd w:val="0"/>
        <w:ind w:left="567" w:right="-143" w:firstLine="567"/>
        <w:jc w:val="both"/>
        <w:rPr>
          <w:rFonts w:eastAsia="Times New Roman"/>
          <w:sz w:val="26"/>
          <w:szCs w:val="26"/>
        </w:rPr>
      </w:pPr>
      <w:r w:rsidRPr="00052000">
        <w:rPr>
          <w:rFonts w:eastAsia="Times New Roman"/>
          <w:bCs/>
          <w:i/>
          <w:sz w:val="26"/>
          <w:szCs w:val="26"/>
        </w:rPr>
        <w:t>Коммуникативная деятельность</w:t>
      </w:r>
      <w:r w:rsidRPr="00C63E06">
        <w:rPr>
          <w:rFonts w:eastAsia="Times New Roman"/>
          <w:b/>
          <w:bCs/>
          <w:sz w:val="26"/>
          <w:szCs w:val="26"/>
        </w:rPr>
        <w:t xml:space="preserve"> </w:t>
      </w:r>
      <w:r w:rsidRPr="00C63E06">
        <w:rPr>
          <w:rFonts w:eastAsia="Times New Roman"/>
          <w:sz w:val="26"/>
          <w:szCs w:val="26"/>
        </w:rPr>
        <w:t>направлена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 подготовки к обучению грамоте (в старшем дошкольном возрасте).</w:t>
      </w:r>
    </w:p>
    <w:p w:rsidR="006972F7" w:rsidRPr="00C63E06" w:rsidRDefault="006972F7" w:rsidP="00CE3A10">
      <w:pPr>
        <w:tabs>
          <w:tab w:val="left" w:pos="10063"/>
        </w:tabs>
        <w:autoSpaceDE w:val="0"/>
        <w:autoSpaceDN w:val="0"/>
        <w:adjustRightInd w:val="0"/>
        <w:ind w:left="567" w:right="-143" w:firstLine="567"/>
        <w:jc w:val="both"/>
        <w:rPr>
          <w:rFonts w:eastAsia="Times New Roman"/>
          <w:sz w:val="26"/>
          <w:szCs w:val="26"/>
        </w:rPr>
      </w:pPr>
      <w:r w:rsidRPr="00052000">
        <w:rPr>
          <w:rFonts w:eastAsia="Times New Roman"/>
          <w:bCs/>
          <w:i/>
          <w:sz w:val="26"/>
          <w:szCs w:val="26"/>
        </w:rPr>
        <w:t>Познавательно-исследовательская деятельность</w:t>
      </w:r>
      <w:r w:rsidRPr="00C63E06">
        <w:rPr>
          <w:rFonts w:eastAsia="Times New Roman"/>
          <w:b/>
          <w:bCs/>
          <w:sz w:val="26"/>
          <w:szCs w:val="26"/>
        </w:rPr>
        <w:t xml:space="preserve"> </w:t>
      </w:r>
      <w:r w:rsidRPr="00C63E06">
        <w:rPr>
          <w:rFonts w:eastAsia="Times New Roman"/>
          <w:sz w:val="26"/>
          <w:szCs w:val="26"/>
        </w:rPr>
        <w:t>включает в себя широкое 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страной и другими странами), безопасного поведения, освоение средств и способов познания (моделирования, экспериментирования), сенсорное и математическое развитие детей.</w:t>
      </w:r>
    </w:p>
    <w:p w:rsidR="006972F7" w:rsidRPr="00C63E06" w:rsidRDefault="006972F7" w:rsidP="00CE3A10">
      <w:pPr>
        <w:tabs>
          <w:tab w:val="left" w:pos="10063"/>
        </w:tabs>
        <w:autoSpaceDE w:val="0"/>
        <w:autoSpaceDN w:val="0"/>
        <w:adjustRightInd w:val="0"/>
        <w:ind w:left="567" w:right="-143" w:firstLine="567"/>
        <w:jc w:val="both"/>
        <w:rPr>
          <w:rFonts w:eastAsia="Times New Roman"/>
          <w:sz w:val="26"/>
          <w:szCs w:val="26"/>
        </w:rPr>
      </w:pPr>
      <w:r w:rsidRPr="00052000">
        <w:rPr>
          <w:rFonts w:eastAsia="Times New Roman"/>
          <w:bCs/>
          <w:i/>
          <w:sz w:val="26"/>
          <w:szCs w:val="26"/>
        </w:rPr>
        <w:t>Восприятие художественной литературы и фольклора</w:t>
      </w:r>
      <w:r w:rsidRPr="00C63E06">
        <w:rPr>
          <w:rFonts w:eastAsia="Times New Roman"/>
          <w:b/>
          <w:bCs/>
          <w:sz w:val="26"/>
          <w:szCs w:val="26"/>
        </w:rPr>
        <w:t xml:space="preserve"> </w:t>
      </w:r>
      <w:r w:rsidRPr="00C63E06">
        <w:rPr>
          <w:rFonts w:eastAsia="Times New Roman"/>
          <w:sz w:val="26"/>
          <w:szCs w:val="26"/>
        </w:rPr>
        <w:t>организуется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способности восприятия литературного текста и общения по поводу прочитанного. Чтение может быть организовано как непосредственно чтение (или рассказывание сказки) воспитателем вслух и как прослушивание аудиозаписи.</w:t>
      </w:r>
    </w:p>
    <w:p w:rsidR="006972F7" w:rsidRPr="00C63E06" w:rsidRDefault="006972F7" w:rsidP="00CE3A10">
      <w:pPr>
        <w:tabs>
          <w:tab w:val="left" w:pos="10063"/>
        </w:tabs>
        <w:autoSpaceDE w:val="0"/>
        <w:autoSpaceDN w:val="0"/>
        <w:adjustRightInd w:val="0"/>
        <w:ind w:left="567" w:right="-143" w:firstLine="567"/>
        <w:jc w:val="both"/>
        <w:rPr>
          <w:rFonts w:eastAsia="Times New Roman"/>
          <w:sz w:val="26"/>
          <w:szCs w:val="26"/>
        </w:rPr>
      </w:pPr>
      <w:r w:rsidRPr="00052000">
        <w:rPr>
          <w:rFonts w:eastAsia="Times New Roman"/>
          <w:bCs/>
          <w:i/>
          <w:sz w:val="26"/>
          <w:szCs w:val="26"/>
        </w:rPr>
        <w:t>Конструирование и изобразительная деятельность детей</w:t>
      </w:r>
      <w:r w:rsidRPr="00C63E06">
        <w:rPr>
          <w:rFonts w:eastAsia="Times New Roman"/>
          <w:b/>
          <w:bCs/>
          <w:sz w:val="26"/>
          <w:szCs w:val="26"/>
        </w:rPr>
        <w:t xml:space="preserve"> </w:t>
      </w:r>
      <w:r w:rsidRPr="00C63E06">
        <w:rPr>
          <w:rFonts w:eastAsia="Times New Roman"/>
          <w:sz w:val="26"/>
          <w:szCs w:val="26"/>
        </w:rPr>
        <w:t>представлена разными видами художественно-творческой (рисование, лепка, аппликация) деятельности. Художественно-творческая деятельность неразрывно связана со знакомством детей с изобразительным искусством, развитием способности художественного восприятия.</w:t>
      </w:r>
    </w:p>
    <w:p w:rsidR="006972F7" w:rsidRPr="00C63E06" w:rsidRDefault="006972F7" w:rsidP="00CE3A10">
      <w:pPr>
        <w:tabs>
          <w:tab w:val="left" w:pos="10063"/>
        </w:tabs>
        <w:autoSpaceDE w:val="0"/>
        <w:autoSpaceDN w:val="0"/>
        <w:adjustRightInd w:val="0"/>
        <w:ind w:left="567" w:right="-143" w:firstLine="567"/>
        <w:jc w:val="both"/>
        <w:rPr>
          <w:rFonts w:eastAsia="Times New Roman"/>
          <w:sz w:val="26"/>
          <w:szCs w:val="26"/>
        </w:rPr>
      </w:pPr>
      <w:r w:rsidRPr="00052000">
        <w:rPr>
          <w:rFonts w:eastAsia="Times New Roman"/>
          <w:bCs/>
          <w:i/>
          <w:sz w:val="26"/>
          <w:szCs w:val="26"/>
        </w:rPr>
        <w:t>Музыкальная деятельность</w:t>
      </w:r>
      <w:r w:rsidRPr="00C63E06">
        <w:rPr>
          <w:rFonts w:eastAsia="Times New Roman"/>
          <w:b/>
          <w:bCs/>
          <w:sz w:val="26"/>
          <w:szCs w:val="26"/>
        </w:rPr>
        <w:t xml:space="preserve"> </w:t>
      </w:r>
      <w:r w:rsidRPr="00C63E06">
        <w:rPr>
          <w:rFonts w:eastAsia="Times New Roman"/>
          <w:sz w:val="26"/>
          <w:szCs w:val="26"/>
        </w:rPr>
        <w:t>организуется в процессе музыкальных занятий, которые проводит музыкальный руководитель в специально оборудованном помещении.</w:t>
      </w:r>
    </w:p>
    <w:p w:rsidR="006972F7" w:rsidRPr="00C63E06" w:rsidRDefault="006972F7" w:rsidP="00CE3A10">
      <w:pPr>
        <w:tabs>
          <w:tab w:val="left" w:pos="10063"/>
        </w:tabs>
        <w:autoSpaceDE w:val="0"/>
        <w:autoSpaceDN w:val="0"/>
        <w:adjustRightInd w:val="0"/>
        <w:ind w:left="567" w:right="-143" w:firstLine="567"/>
        <w:jc w:val="both"/>
        <w:rPr>
          <w:rFonts w:eastAsia="Times New Roman"/>
          <w:sz w:val="26"/>
          <w:szCs w:val="26"/>
        </w:rPr>
      </w:pPr>
      <w:r w:rsidRPr="00052000">
        <w:rPr>
          <w:rFonts w:eastAsia="Times New Roman"/>
          <w:bCs/>
          <w:i/>
          <w:sz w:val="26"/>
          <w:szCs w:val="26"/>
        </w:rPr>
        <w:t>Двигательная деятельность</w:t>
      </w:r>
      <w:r w:rsidRPr="00C63E06">
        <w:rPr>
          <w:rFonts w:eastAsia="Times New Roman"/>
          <w:b/>
          <w:bCs/>
          <w:sz w:val="26"/>
          <w:szCs w:val="26"/>
        </w:rPr>
        <w:t xml:space="preserve"> </w:t>
      </w:r>
      <w:r w:rsidRPr="00C63E06">
        <w:rPr>
          <w:rFonts w:eastAsia="Times New Roman"/>
          <w:sz w:val="26"/>
          <w:szCs w:val="26"/>
        </w:rPr>
        <w:t>организуется в процессе занятий физической культурой.</w:t>
      </w:r>
    </w:p>
    <w:p w:rsidR="006972F7" w:rsidRPr="00C63E06" w:rsidRDefault="006972F7" w:rsidP="00CE3A10">
      <w:pPr>
        <w:tabs>
          <w:tab w:val="left" w:pos="10063"/>
        </w:tabs>
        <w:autoSpaceDE w:val="0"/>
        <w:autoSpaceDN w:val="0"/>
        <w:adjustRightInd w:val="0"/>
        <w:ind w:left="567" w:right="-143" w:firstLine="567"/>
        <w:jc w:val="both"/>
        <w:rPr>
          <w:rFonts w:eastAsia="Times New Roman"/>
          <w:sz w:val="26"/>
          <w:szCs w:val="26"/>
        </w:rPr>
      </w:pPr>
      <w:r w:rsidRPr="00C63E06">
        <w:rPr>
          <w:rFonts w:eastAsia="Times New Roman"/>
          <w:i/>
          <w:iCs/>
          <w:sz w:val="26"/>
          <w:szCs w:val="26"/>
        </w:rPr>
        <w:t>Образовательная деятельность, осуществляемая в ходе режимных моментов</w:t>
      </w:r>
      <w:r w:rsidRPr="00C63E06">
        <w:rPr>
          <w:rFonts w:eastAsia="Times New Roman"/>
          <w:sz w:val="26"/>
          <w:szCs w:val="26"/>
        </w:rPr>
        <w:t>, требует особых форм работы в соответствии с реализуемыми задачами воспитания, обучения и развития ребенка. В режимных процессах, в свободной детской деятельности воспитатель создает по мере необходимости дополнительно развивающие</w:t>
      </w:r>
    </w:p>
    <w:p w:rsidR="006972F7" w:rsidRPr="00C63E06" w:rsidRDefault="006972F7" w:rsidP="00CE3A10">
      <w:pPr>
        <w:tabs>
          <w:tab w:val="left" w:pos="10063"/>
        </w:tabs>
        <w:autoSpaceDE w:val="0"/>
        <w:autoSpaceDN w:val="0"/>
        <w:adjustRightInd w:val="0"/>
        <w:ind w:left="567" w:right="-143" w:firstLine="567"/>
        <w:jc w:val="both"/>
        <w:rPr>
          <w:rFonts w:eastAsia="Times New Roman"/>
          <w:sz w:val="26"/>
          <w:szCs w:val="26"/>
        </w:rPr>
      </w:pPr>
      <w:r w:rsidRPr="00C63E06">
        <w:rPr>
          <w:rFonts w:eastAsia="Times New Roman"/>
          <w:sz w:val="26"/>
          <w:szCs w:val="26"/>
        </w:rPr>
        <w:t>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w:t>
      </w:r>
    </w:p>
    <w:p w:rsidR="006972F7" w:rsidRPr="00C63E06" w:rsidRDefault="006972F7" w:rsidP="00CE3A10">
      <w:pPr>
        <w:tabs>
          <w:tab w:val="left" w:pos="10063"/>
        </w:tabs>
        <w:autoSpaceDE w:val="0"/>
        <w:autoSpaceDN w:val="0"/>
        <w:adjustRightInd w:val="0"/>
        <w:ind w:left="567" w:right="-143" w:firstLine="567"/>
        <w:jc w:val="both"/>
        <w:rPr>
          <w:rFonts w:eastAsia="Times New Roman"/>
          <w:sz w:val="26"/>
          <w:szCs w:val="26"/>
        </w:rPr>
      </w:pPr>
      <w:r w:rsidRPr="00C63E06">
        <w:rPr>
          <w:rFonts w:eastAsia="Times New Roman"/>
          <w:i/>
          <w:iCs/>
          <w:sz w:val="26"/>
          <w:szCs w:val="26"/>
        </w:rPr>
        <w:t>Образовательная деятельность, осуществляемая в утренний отрезок времени</w:t>
      </w:r>
      <w:r w:rsidRPr="00C63E06">
        <w:rPr>
          <w:rFonts w:eastAsia="Times New Roman"/>
          <w:sz w:val="26"/>
          <w:szCs w:val="26"/>
        </w:rPr>
        <w:t>, включает:</w:t>
      </w:r>
    </w:p>
    <w:p w:rsidR="006972F7" w:rsidRPr="00C63E06" w:rsidRDefault="006972F7" w:rsidP="00CE3A10">
      <w:pPr>
        <w:tabs>
          <w:tab w:val="left" w:pos="10063"/>
        </w:tabs>
        <w:autoSpaceDE w:val="0"/>
        <w:autoSpaceDN w:val="0"/>
        <w:adjustRightInd w:val="0"/>
        <w:ind w:left="567" w:right="-143" w:firstLine="567"/>
        <w:jc w:val="both"/>
        <w:rPr>
          <w:rFonts w:eastAsia="Times New Roman"/>
          <w:sz w:val="26"/>
          <w:szCs w:val="26"/>
        </w:rPr>
      </w:pPr>
      <w:r w:rsidRPr="00C63E06">
        <w:rPr>
          <w:rFonts w:eastAsia="Times New Roman"/>
          <w:sz w:val="26"/>
          <w:szCs w:val="26"/>
        </w:rPr>
        <w:t xml:space="preserve"> - наблюдения</w:t>
      </w:r>
      <w:r>
        <w:rPr>
          <w:rFonts w:eastAsia="Times New Roman"/>
          <w:sz w:val="26"/>
          <w:szCs w:val="26"/>
        </w:rPr>
        <w:t>;</w:t>
      </w:r>
    </w:p>
    <w:p w:rsidR="006972F7" w:rsidRPr="00C63E06" w:rsidRDefault="006972F7" w:rsidP="00CE3A10">
      <w:pPr>
        <w:tabs>
          <w:tab w:val="left" w:pos="10063"/>
        </w:tabs>
        <w:autoSpaceDE w:val="0"/>
        <w:autoSpaceDN w:val="0"/>
        <w:adjustRightInd w:val="0"/>
        <w:ind w:left="567" w:right="-143" w:firstLine="567"/>
        <w:jc w:val="both"/>
        <w:rPr>
          <w:rFonts w:eastAsia="Times New Roman"/>
          <w:sz w:val="26"/>
          <w:szCs w:val="26"/>
        </w:rPr>
      </w:pPr>
      <w:r w:rsidRPr="00C63E06">
        <w:rPr>
          <w:rFonts w:eastAsia="Times New Roman"/>
          <w:sz w:val="26"/>
          <w:szCs w:val="26"/>
        </w:rPr>
        <w:t xml:space="preserve"> - индивидуальные игры и игры с небольшими подгруппами детей (дидактические, развивающие, сюжетные, музыкальные, подвижные и пр.);</w:t>
      </w:r>
    </w:p>
    <w:p w:rsidR="006972F7" w:rsidRPr="00C63E06" w:rsidRDefault="006972F7" w:rsidP="00CE3A10">
      <w:pPr>
        <w:tabs>
          <w:tab w:val="left" w:pos="10063"/>
        </w:tabs>
        <w:autoSpaceDE w:val="0"/>
        <w:autoSpaceDN w:val="0"/>
        <w:adjustRightInd w:val="0"/>
        <w:ind w:left="567" w:right="-143" w:firstLine="567"/>
        <w:jc w:val="both"/>
        <w:rPr>
          <w:rFonts w:eastAsia="Times New Roman"/>
          <w:sz w:val="26"/>
          <w:szCs w:val="26"/>
        </w:rPr>
      </w:pPr>
      <w:r w:rsidRPr="00C63E06">
        <w:rPr>
          <w:rFonts w:eastAsia="Times New Roman"/>
          <w:sz w:val="26"/>
          <w:szCs w:val="26"/>
        </w:rPr>
        <w:t xml:space="preserve"> - создание практических, игровых, проблемных ситуаций и ситуаций общения, сотрудничества, гуманных проявлений, заботы о малышах в детском саду, проявлений эмоциональной отзывчивости ко взрослым и сверстникам;</w:t>
      </w:r>
    </w:p>
    <w:p w:rsidR="006972F7" w:rsidRPr="00C63E06" w:rsidRDefault="006972F7" w:rsidP="00CE3A10">
      <w:pPr>
        <w:tabs>
          <w:tab w:val="left" w:pos="10063"/>
        </w:tabs>
        <w:autoSpaceDE w:val="0"/>
        <w:autoSpaceDN w:val="0"/>
        <w:adjustRightInd w:val="0"/>
        <w:ind w:left="567" w:right="-143" w:firstLine="567"/>
        <w:jc w:val="both"/>
        <w:rPr>
          <w:rFonts w:eastAsia="Times New Roman"/>
          <w:sz w:val="26"/>
          <w:szCs w:val="26"/>
        </w:rPr>
      </w:pPr>
      <w:r w:rsidRPr="00C63E06">
        <w:rPr>
          <w:rFonts w:eastAsia="Times New Roman"/>
          <w:sz w:val="26"/>
          <w:szCs w:val="26"/>
        </w:rPr>
        <w:t xml:space="preserve"> - трудовые поручения (сервировка столов к завтраку, уход за комнатными</w:t>
      </w:r>
    </w:p>
    <w:p w:rsidR="006972F7" w:rsidRPr="00C63E06" w:rsidRDefault="006972F7" w:rsidP="00CE3A10">
      <w:pPr>
        <w:tabs>
          <w:tab w:val="left" w:pos="10063"/>
        </w:tabs>
        <w:autoSpaceDE w:val="0"/>
        <w:autoSpaceDN w:val="0"/>
        <w:adjustRightInd w:val="0"/>
        <w:ind w:left="567" w:right="-143" w:firstLine="567"/>
        <w:jc w:val="both"/>
        <w:rPr>
          <w:rFonts w:eastAsia="Times New Roman"/>
          <w:sz w:val="26"/>
          <w:szCs w:val="26"/>
        </w:rPr>
      </w:pPr>
      <w:r w:rsidRPr="00C63E06">
        <w:rPr>
          <w:rFonts w:eastAsia="Times New Roman"/>
          <w:sz w:val="26"/>
          <w:szCs w:val="26"/>
        </w:rPr>
        <w:t>растениями и пр.);</w:t>
      </w:r>
    </w:p>
    <w:p w:rsidR="006972F7" w:rsidRPr="00C63E06" w:rsidRDefault="006972F7" w:rsidP="00CE3A10">
      <w:pPr>
        <w:tabs>
          <w:tab w:val="left" w:pos="10063"/>
        </w:tabs>
        <w:autoSpaceDE w:val="0"/>
        <w:autoSpaceDN w:val="0"/>
        <w:adjustRightInd w:val="0"/>
        <w:ind w:left="567" w:right="-143" w:firstLine="567"/>
        <w:jc w:val="both"/>
        <w:rPr>
          <w:rFonts w:eastAsia="Times New Roman"/>
          <w:sz w:val="26"/>
          <w:szCs w:val="26"/>
        </w:rPr>
      </w:pPr>
      <w:r w:rsidRPr="00C63E06">
        <w:rPr>
          <w:rFonts w:eastAsia="Times New Roman"/>
          <w:sz w:val="26"/>
          <w:szCs w:val="26"/>
        </w:rPr>
        <w:t xml:space="preserve"> - беседы и разговоры с детьми по их интересам;</w:t>
      </w:r>
    </w:p>
    <w:p w:rsidR="006972F7" w:rsidRPr="00C63E06" w:rsidRDefault="006972F7" w:rsidP="00CE3A10">
      <w:pPr>
        <w:tabs>
          <w:tab w:val="left" w:pos="10063"/>
        </w:tabs>
        <w:autoSpaceDE w:val="0"/>
        <w:autoSpaceDN w:val="0"/>
        <w:adjustRightInd w:val="0"/>
        <w:ind w:left="567" w:right="-143" w:firstLine="567"/>
        <w:jc w:val="both"/>
        <w:rPr>
          <w:rFonts w:eastAsia="Times New Roman"/>
          <w:sz w:val="26"/>
          <w:szCs w:val="26"/>
        </w:rPr>
      </w:pPr>
      <w:r w:rsidRPr="00C63E06">
        <w:rPr>
          <w:rFonts w:eastAsia="Times New Roman"/>
          <w:sz w:val="26"/>
          <w:szCs w:val="26"/>
        </w:rPr>
        <w:t xml:space="preserve"> - рассматривание дидактических картинок, иллюстраций, просмотр видеоматериалов разнообразного содержания;</w:t>
      </w:r>
    </w:p>
    <w:p w:rsidR="006972F7" w:rsidRPr="00C63E06" w:rsidRDefault="006972F7" w:rsidP="00CE3A10">
      <w:pPr>
        <w:tabs>
          <w:tab w:val="left" w:pos="10063"/>
        </w:tabs>
        <w:autoSpaceDE w:val="0"/>
        <w:autoSpaceDN w:val="0"/>
        <w:adjustRightInd w:val="0"/>
        <w:ind w:left="567" w:right="-143" w:firstLine="567"/>
        <w:jc w:val="both"/>
        <w:rPr>
          <w:rFonts w:eastAsia="Times New Roman"/>
          <w:sz w:val="26"/>
          <w:szCs w:val="26"/>
        </w:rPr>
      </w:pPr>
      <w:r w:rsidRPr="00C63E06">
        <w:rPr>
          <w:rFonts w:eastAsia="Times New Roman"/>
          <w:sz w:val="26"/>
          <w:szCs w:val="26"/>
        </w:rPr>
        <w:t xml:space="preserve"> - индивидуальную работу с детьми в соответствии с задачами разных образовательных областей;</w:t>
      </w:r>
    </w:p>
    <w:p w:rsidR="006972F7" w:rsidRPr="00C63E06" w:rsidRDefault="006972F7" w:rsidP="00CE3A10">
      <w:pPr>
        <w:tabs>
          <w:tab w:val="left" w:pos="10063"/>
        </w:tabs>
        <w:autoSpaceDE w:val="0"/>
        <w:autoSpaceDN w:val="0"/>
        <w:adjustRightInd w:val="0"/>
        <w:ind w:left="567" w:right="-143" w:firstLine="567"/>
        <w:jc w:val="both"/>
        <w:rPr>
          <w:rFonts w:eastAsia="Times New Roman"/>
          <w:sz w:val="26"/>
          <w:szCs w:val="26"/>
        </w:rPr>
      </w:pPr>
      <w:r w:rsidRPr="00C63E06">
        <w:rPr>
          <w:rFonts w:eastAsia="Times New Roman"/>
          <w:sz w:val="26"/>
          <w:szCs w:val="26"/>
        </w:rPr>
        <w:t xml:space="preserve"> - двигательную деятельность детей, активность которой зависит от содержания организованной образовательной деятельности в первой половине дня;</w:t>
      </w:r>
    </w:p>
    <w:p w:rsidR="006972F7" w:rsidRPr="00C63E06" w:rsidRDefault="006972F7" w:rsidP="00CE3A10">
      <w:pPr>
        <w:tabs>
          <w:tab w:val="left" w:pos="10063"/>
        </w:tabs>
        <w:autoSpaceDE w:val="0"/>
        <w:autoSpaceDN w:val="0"/>
        <w:adjustRightInd w:val="0"/>
        <w:ind w:left="567" w:right="-143" w:firstLine="567"/>
        <w:jc w:val="both"/>
        <w:rPr>
          <w:rFonts w:eastAsia="Times New Roman"/>
          <w:sz w:val="26"/>
          <w:szCs w:val="26"/>
        </w:rPr>
      </w:pPr>
      <w:r w:rsidRPr="00C63E06">
        <w:rPr>
          <w:rFonts w:eastAsia="Times New Roman"/>
          <w:sz w:val="26"/>
          <w:szCs w:val="26"/>
        </w:rPr>
        <w:t xml:space="preserve"> - работу по воспитанию у детей культурно-гигиенических навыков и культуры</w:t>
      </w:r>
    </w:p>
    <w:p w:rsidR="006972F7" w:rsidRPr="00C63E06" w:rsidRDefault="006972F7" w:rsidP="00CE3A10">
      <w:pPr>
        <w:tabs>
          <w:tab w:val="left" w:pos="10063"/>
        </w:tabs>
        <w:autoSpaceDE w:val="0"/>
        <w:autoSpaceDN w:val="0"/>
        <w:adjustRightInd w:val="0"/>
        <w:ind w:left="567" w:right="-143" w:firstLine="567"/>
        <w:jc w:val="both"/>
        <w:rPr>
          <w:rFonts w:eastAsia="Times New Roman"/>
          <w:sz w:val="26"/>
          <w:szCs w:val="26"/>
        </w:rPr>
      </w:pPr>
      <w:r w:rsidRPr="00C63E06">
        <w:rPr>
          <w:rFonts w:eastAsia="Times New Roman"/>
          <w:sz w:val="26"/>
          <w:szCs w:val="26"/>
        </w:rPr>
        <w:t>здоровья.</w:t>
      </w:r>
    </w:p>
    <w:p w:rsidR="006972F7" w:rsidRPr="00C63E06" w:rsidRDefault="006972F7" w:rsidP="00CE3A10">
      <w:pPr>
        <w:tabs>
          <w:tab w:val="left" w:pos="10063"/>
        </w:tabs>
        <w:autoSpaceDE w:val="0"/>
        <w:autoSpaceDN w:val="0"/>
        <w:adjustRightInd w:val="0"/>
        <w:ind w:left="567" w:right="-143" w:firstLine="567"/>
        <w:jc w:val="both"/>
        <w:rPr>
          <w:rFonts w:eastAsia="Times New Roman"/>
          <w:sz w:val="26"/>
          <w:szCs w:val="26"/>
        </w:rPr>
      </w:pPr>
      <w:r w:rsidRPr="00C63E06">
        <w:rPr>
          <w:rFonts w:eastAsia="Times New Roman"/>
          <w:i/>
          <w:iCs/>
          <w:sz w:val="26"/>
          <w:szCs w:val="26"/>
        </w:rPr>
        <w:t>Образовательная деятельность, осуществляемая во время прогулки</w:t>
      </w:r>
      <w:r w:rsidRPr="00C63E06">
        <w:rPr>
          <w:rFonts w:eastAsia="Times New Roman"/>
          <w:sz w:val="26"/>
          <w:szCs w:val="26"/>
        </w:rPr>
        <w:t>, включает:</w:t>
      </w:r>
    </w:p>
    <w:p w:rsidR="006972F7" w:rsidRPr="00C63E06" w:rsidRDefault="006972F7" w:rsidP="00CE3A10">
      <w:pPr>
        <w:tabs>
          <w:tab w:val="left" w:pos="10063"/>
        </w:tabs>
        <w:autoSpaceDE w:val="0"/>
        <w:autoSpaceDN w:val="0"/>
        <w:adjustRightInd w:val="0"/>
        <w:ind w:left="567" w:right="-143" w:firstLine="567"/>
        <w:jc w:val="both"/>
        <w:rPr>
          <w:rFonts w:eastAsia="Times New Roman"/>
          <w:sz w:val="26"/>
          <w:szCs w:val="26"/>
        </w:rPr>
      </w:pPr>
      <w:r w:rsidRPr="00C63E06">
        <w:rPr>
          <w:rFonts w:eastAsia="Times New Roman"/>
          <w:sz w:val="26"/>
          <w:szCs w:val="26"/>
        </w:rPr>
        <w:t xml:space="preserve"> - подвижные игры и упражнения, направленные на оптимизацию режима двигательной активности и укрепление здоровья детей;</w:t>
      </w:r>
    </w:p>
    <w:p w:rsidR="006972F7" w:rsidRPr="00C63E06" w:rsidRDefault="006972F7" w:rsidP="00CE3A10">
      <w:pPr>
        <w:tabs>
          <w:tab w:val="left" w:pos="10063"/>
        </w:tabs>
        <w:autoSpaceDE w:val="0"/>
        <w:autoSpaceDN w:val="0"/>
        <w:adjustRightInd w:val="0"/>
        <w:ind w:left="567" w:right="-143" w:firstLine="567"/>
        <w:jc w:val="both"/>
        <w:rPr>
          <w:rFonts w:eastAsia="Times New Roman"/>
          <w:sz w:val="26"/>
          <w:szCs w:val="26"/>
        </w:rPr>
      </w:pPr>
      <w:r w:rsidRPr="00C63E06">
        <w:rPr>
          <w:rFonts w:eastAsia="Times New Roman"/>
          <w:sz w:val="26"/>
          <w:szCs w:val="26"/>
        </w:rPr>
        <w:t xml:space="preserve"> - наблюдения за объектами и явлениями природы, направленные на</w:t>
      </w:r>
    </w:p>
    <w:p w:rsidR="006972F7" w:rsidRPr="00C63E06" w:rsidRDefault="006972F7" w:rsidP="00CE3A10">
      <w:pPr>
        <w:tabs>
          <w:tab w:val="left" w:pos="10063"/>
        </w:tabs>
        <w:autoSpaceDE w:val="0"/>
        <w:autoSpaceDN w:val="0"/>
        <w:adjustRightInd w:val="0"/>
        <w:ind w:left="567" w:right="-143" w:firstLine="567"/>
        <w:jc w:val="both"/>
        <w:rPr>
          <w:rFonts w:eastAsia="Times New Roman"/>
          <w:sz w:val="26"/>
          <w:szCs w:val="26"/>
        </w:rPr>
      </w:pPr>
      <w:r w:rsidRPr="00C63E06">
        <w:rPr>
          <w:rFonts w:eastAsia="Times New Roman"/>
          <w:sz w:val="26"/>
          <w:szCs w:val="26"/>
        </w:rPr>
        <w:t>установление разнообразных связей и зависимостей в природе, воспитание отношения к ней;</w:t>
      </w:r>
    </w:p>
    <w:p w:rsidR="006972F7" w:rsidRPr="00C63E06" w:rsidRDefault="006972F7" w:rsidP="00CE3A10">
      <w:pPr>
        <w:tabs>
          <w:tab w:val="left" w:pos="10063"/>
        </w:tabs>
        <w:autoSpaceDE w:val="0"/>
        <w:autoSpaceDN w:val="0"/>
        <w:adjustRightInd w:val="0"/>
        <w:ind w:left="567" w:right="-143" w:firstLine="567"/>
        <w:jc w:val="both"/>
        <w:rPr>
          <w:rFonts w:eastAsia="Times New Roman"/>
          <w:sz w:val="26"/>
          <w:szCs w:val="26"/>
        </w:rPr>
      </w:pPr>
      <w:r w:rsidRPr="00C63E06">
        <w:rPr>
          <w:rFonts w:eastAsia="Times New Roman"/>
          <w:sz w:val="26"/>
          <w:szCs w:val="26"/>
        </w:rPr>
        <w:t xml:space="preserve"> - экспериментирование с объектами неживой природы;</w:t>
      </w:r>
    </w:p>
    <w:p w:rsidR="006972F7" w:rsidRPr="00C63E06" w:rsidRDefault="006972F7" w:rsidP="00CE3A10">
      <w:pPr>
        <w:tabs>
          <w:tab w:val="left" w:pos="10063"/>
        </w:tabs>
        <w:autoSpaceDE w:val="0"/>
        <w:autoSpaceDN w:val="0"/>
        <w:adjustRightInd w:val="0"/>
        <w:ind w:left="567" w:right="-143" w:firstLine="567"/>
        <w:jc w:val="both"/>
        <w:rPr>
          <w:rFonts w:eastAsia="Times New Roman"/>
          <w:sz w:val="26"/>
          <w:szCs w:val="26"/>
        </w:rPr>
      </w:pPr>
      <w:r w:rsidRPr="00C63E06">
        <w:rPr>
          <w:rFonts w:eastAsia="Times New Roman"/>
          <w:sz w:val="26"/>
          <w:szCs w:val="26"/>
        </w:rPr>
        <w:t xml:space="preserve"> - сюжетно-ролевые и конструктивные игры (с песком, со снегом, с природным материалом);</w:t>
      </w:r>
    </w:p>
    <w:p w:rsidR="006972F7" w:rsidRPr="00C63E06" w:rsidRDefault="006972F7" w:rsidP="00CE3A10">
      <w:pPr>
        <w:tabs>
          <w:tab w:val="left" w:pos="10063"/>
        </w:tabs>
        <w:autoSpaceDE w:val="0"/>
        <w:autoSpaceDN w:val="0"/>
        <w:adjustRightInd w:val="0"/>
        <w:ind w:left="567" w:right="-143" w:firstLine="567"/>
        <w:jc w:val="both"/>
        <w:rPr>
          <w:rFonts w:eastAsia="Times New Roman"/>
          <w:sz w:val="26"/>
          <w:szCs w:val="26"/>
        </w:rPr>
      </w:pPr>
      <w:r w:rsidRPr="00C63E06">
        <w:rPr>
          <w:rFonts w:eastAsia="Times New Roman"/>
          <w:sz w:val="26"/>
          <w:szCs w:val="26"/>
        </w:rPr>
        <w:t xml:space="preserve"> - элементарную трудовую деятельность детей на участке детского сада;</w:t>
      </w:r>
    </w:p>
    <w:p w:rsidR="006972F7" w:rsidRPr="00C63E06" w:rsidRDefault="006972F7" w:rsidP="00CE3A10">
      <w:pPr>
        <w:tabs>
          <w:tab w:val="left" w:pos="10063"/>
        </w:tabs>
        <w:autoSpaceDE w:val="0"/>
        <w:autoSpaceDN w:val="0"/>
        <w:adjustRightInd w:val="0"/>
        <w:ind w:left="567" w:right="-143" w:firstLine="567"/>
        <w:jc w:val="both"/>
        <w:rPr>
          <w:rFonts w:eastAsia="Times New Roman"/>
          <w:sz w:val="26"/>
          <w:szCs w:val="26"/>
        </w:rPr>
      </w:pPr>
      <w:r w:rsidRPr="00C63E06">
        <w:rPr>
          <w:rFonts w:eastAsia="Times New Roman"/>
          <w:sz w:val="26"/>
          <w:szCs w:val="26"/>
        </w:rPr>
        <w:t xml:space="preserve"> - свободное общение воспитателя с детьми.</w:t>
      </w:r>
    </w:p>
    <w:p w:rsidR="006972F7" w:rsidRDefault="006972F7" w:rsidP="00CE3A10">
      <w:pPr>
        <w:tabs>
          <w:tab w:val="left" w:pos="10063"/>
        </w:tabs>
        <w:ind w:left="567" w:right="-143" w:firstLine="567"/>
        <w:jc w:val="both"/>
        <w:rPr>
          <w:rFonts w:eastAsia="MS Mincho"/>
          <w:b/>
          <w:sz w:val="26"/>
          <w:szCs w:val="26"/>
        </w:rPr>
      </w:pPr>
    </w:p>
    <w:p w:rsidR="006972F7" w:rsidRPr="008749B0" w:rsidRDefault="006972F7" w:rsidP="008749B0">
      <w:pPr>
        <w:tabs>
          <w:tab w:val="left" w:pos="10063"/>
        </w:tabs>
        <w:autoSpaceDE w:val="0"/>
        <w:autoSpaceDN w:val="0"/>
        <w:adjustRightInd w:val="0"/>
        <w:ind w:left="567" w:right="-143" w:firstLine="567"/>
        <w:rPr>
          <w:rFonts w:eastAsia="Times New Roman"/>
          <w:b/>
          <w:i/>
          <w:sz w:val="26"/>
          <w:szCs w:val="26"/>
        </w:rPr>
      </w:pPr>
      <w:r w:rsidRPr="008749B0">
        <w:rPr>
          <w:rFonts w:eastAsia="Times New Roman"/>
          <w:b/>
          <w:i/>
          <w:sz w:val="26"/>
          <w:szCs w:val="26"/>
        </w:rPr>
        <w:t>Культурные практики</w:t>
      </w:r>
    </w:p>
    <w:p w:rsidR="00E07379" w:rsidRPr="00E07379" w:rsidRDefault="00E07379" w:rsidP="008749B0">
      <w:pPr>
        <w:pStyle w:val="a3"/>
        <w:shd w:val="clear" w:color="auto" w:fill="FFFFFF"/>
        <w:tabs>
          <w:tab w:val="left" w:pos="10063"/>
        </w:tabs>
        <w:spacing w:before="0" w:beforeAutospacing="0" w:after="0" w:afterAutospacing="0"/>
        <w:ind w:left="567" w:firstLine="709"/>
        <w:jc w:val="both"/>
        <w:rPr>
          <w:sz w:val="26"/>
          <w:szCs w:val="26"/>
        </w:rPr>
      </w:pPr>
      <w:r w:rsidRPr="00E07379">
        <w:rPr>
          <w:sz w:val="26"/>
          <w:szCs w:val="26"/>
        </w:rPr>
        <w:t>Специально организованная деятельность воспитателя и детей по программе «Детство» происходит в первой половине дня, а во второй половине дня организуются разнообразные культурные практики, ориентированные на проявление у детей самостоятельности и творчества в разных видах деятельности. В процессе культурных практик воспитателем создаётся атмосфера свободы выбора, самовыражения, сотрудничество взрослого и детей. Организация культурных практик носит преимущественно подгрупповой характер.</w:t>
      </w:r>
    </w:p>
    <w:p w:rsidR="006972F7" w:rsidRPr="00E07379" w:rsidRDefault="00E07379" w:rsidP="00CE3A10">
      <w:pPr>
        <w:tabs>
          <w:tab w:val="left" w:pos="10063"/>
        </w:tabs>
        <w:autoSpaceDE w:val="0"/>
        <w:autoSpaceDN w:val="0"/>
        <w:adjustRightInd w:val="0"/>
        <w:ind w:right="-143"/>
        <w:jc w:val="center"/>
        <w:rPr>
          <w:rFonts w:eastAsia="Times New Roman"/>
          <w:i/>
          <w:sz w:val="26"/>
          <w:szCs w:val="26"/>
        </w:rPr>
      </w:pPr>
      <w:r>
        <w:rPr>
          <w:rFonts w:eastAsia="Times New Roman"/>
          <w:i/>
          <w:sz w:val="26"/>
          <w:szCs w:val="26"/>
        </w:rPr>
        <w:t xml:space="preserve">Культурные </w:t>
      </w:r>
      <w:r w:rsidRPr="00E07379">
        <w:rPr>
          <w:rFonts w:eastAsia="Times New Roman"/>
          <w:i/>
          <w:sz w:val="26"/>
          <w:szCs w:val="26"/>
        </w:rPr>
        <w:t>практик</w:t>
      </w:r>
      <w:r>
        <w:rPr>
          <w:rFonts w:eastAsia="Times New Roman"/>
          <w:i/>
          <w:sz w:val="26"/>
          <w:szCs w:val="26"/>
        </w:rPr>
        <w:t>и:</w:t>
      </w:r>
    </w:p>
    <w:p w:rsidR="006972F7" w:rsidRPr="002815F5" w:rsidRDefault="006972F7" w:rsidP="00CE3A10">
      <w:pPr>
        <w:tabs>
          <w:tab w:val="left" w:pos="10063"/>
        </w:tabs>
        <w:autoSpaceDE w:val="0"/>
        <w:autoSpaceDN w:val="0"/>
        <w:adjustRightInd w:val="0"/>
        <w:ind w:left="567" w:right="-143" w:firstLine="567"/>
        <w:jc w:val="both"/>
        <w:rPr>
          <w:rFonts w:eastAsia="Times New Roman"/>
          <w:sz w:val="26"/>
          <w:szCs w:val="26"/>
        </w:rPr>
      </w:pPr>
      <w:r w:rsidRPr="00052000">
        <w:rPr>
          <w:rFonts w:eastAsia="Times New Roman"/>
          <w:bCs/>
          <w:i/>
          <w:sz w:val="26"/>
          <w:szCs w:val="26"/>
        </w:rPr>
        <w:t>Совместная игра</w:t>
      </w:r>
      <w:r w:rsidRPr="002815F5">
        <w:rPr>
          <w:rFonts w:eastAsia="Times New Roman"/>
          <w:b/>
          <w:bCs/>
          <w:sz w:val="26"/>
          <w:szCs w:val="26"/>
        </w:rPr>
        <w:t xml:space="preserve"> </w:t>
      </w:r>
      <w:r w:rsidRPr="002815F5">
        <w:rPr>
          <w:rFonts w:eastAsia="Times New Roman"/>
          <w:sz w:val="26"/>
          <w:szCs w:val="26"/>
        </w:rPr>
        <w:t>воспитателя и детей (сюжетно-ролевая, режиссерская, игра-драматизация,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w:t>
      </w:r>
    </w:p>
    <w:p w:rsidR="006972F7" w:rsidRPr="002815F5" w:rsidRDefault="006972F7" w:rsidP="00CE3A10">
      <w:pPr>
        <w:tabs>
          <w:tab w:val="left" w:pos="10063"/>
        </w:tabs>
        <w:autoSpaceDE w:val="0"/>
        <w:autoSpaceDN w:val="0"/>
        <w:adjustRightInd w:val="0"/>
        <w:ind w:left="567" w:right="-143" w:firstLine="567"/>
        <w:jc w:val="both"/>
        <w:rPr>
          <w:rFonts w:eastAsia="Times New Roman"/>
          <w:sz w:val="26"/>
          <w:szCs w:val="26"/>
        </w:rPr>
      </w:pPr>
      <w:r w:rsidRPr="00052000">
        <w:rPr>
          <w:rFonts w:eastAsia="Times New Roman"/>
          <w:bCs/>
          <w:i/>
          <w:sz w:val="26"/>
          <w:szCs w:val="26"/>
        </w:rPr>
        <w:t>Ситуации общения и накопления положительного социально-эмоционального опыта</w:t>
      </w:r>
      <w:r w:rsidRPr="002815F5">
        <w:rPr>
          <w:rFonts w:eastAsia="Times New Roman"/>
          <w:b/>
          <w:bCs/>
          <w:sz w:val="26"/>
          <w:szCs w:val="26"/>
        </w:rPr>
        <w:t xml:space="preserve"> </w:t>
      </w:r>
      <w:r w:rsidRPr="002815F5">
        <w:rPr>
          <w:rFonts w:eastAsia="Times New Roman"/>
          <w:sz w:val="26"/>
          <w:szCs w:val="26"/>
        </w:rPr>
        <w:t>носят проблемный характер и заключают в себе жизненную</w:t>
      </w:r>
      <w:r w:rsidRPr="002815F5">
        <w:rPr>
          <w:rFonts w:eastAsia="Times New Roman"/>
          <w:b/>
          <w:bCs/>
          <w:sz w:val="26"/>
          <w:szCs w:val="26"/>
        </w:rPr>
        <w:t xml:space="preserve"> </w:t>
      </w:r>
      <w:r w:rsidRPr="002815F5">
        <w:rPr>
          <w:rFonts w:eastAsia="Times New Roman"/>
          <w:sz w:val="26"/>
          <w:szCs w:val="26"/>
        </w:rPr>
        <w:t>проблему, близкую детям дошкольного возраста, в разрешении которой они принимают непосредственное участие. Такие ситуации могут быть реально-практического характера (оказание помощи малышам, старшим), условно-вербального характера (на основе жизненных сюжетов или сюжетов литературных произведений) и имитационно-игровыми. В ситуациях условно-вербального характера воспитатель обогащает представления детей об опыте разрешения тех или иных проблем, вызывает детей на задушевный разговор, связывает содержание разговора с личным опытом детей. В реально-практических ситуациях дети приобретают опыт проявления заботливого, участливого отношения к людям, принимают участие в важных делах («Мы сажаем рассаду для цветов», «Мы украшаем детский сад к празднику» и пр.). 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w:t>
      </w:r>
    </w:p>
    <w:p w:rsidR="006972F7" w:rsidRPr="002815F5" w:rsidRDefault="006972F7" w:rsidP="00CE3A10">
      <w:pPr>
        <w:tabs>
          <w:tab w:val="left" w:pos="10063"/>
        </w:tabs>
        <w:autoSpaceDE w:val="0"/>
        <w:autoSpaceDN w:val="0"/>
        <w:adjustRightInd w:val="0"/>
        <w:ind w:left="567" w:right="-143" w:firstLine="567"/>
        <w:jc w:val="both"/>
        <w:rPr>
          <w:rFonts w:eastAsia="Times New Roman"/>
          <w:sz w:val="26"/>
          <w:szCs w:val="26"/>
        </w:rPr>
      </w:pPr>
      <w:r w:rsidRPr="00052000">
        <w:rPr>
          <w:rFonts w:eastAsia="Times New Roman"/>
          <w:bCs/>
          <w:i/>
          <w:sz w:val="26"/>
          <w:szCs w:val="26"/>
        </w:rPr>
        <w:t>Творческая мастерская</w:t>
      </w:r>
      <w:r w:rsidRPr="002815F5">
        <w:rPr>
          <w:rFonts w:eastAsia="Times New Roman"/>
          <w:b/>
          <w:bCs/>
          <w:sz w:val="26"/>
          <w:szCs w:val="26"/>
        </w:rPr>
        <w:t xml:space="preserve"> </w:t>
      </w:r>
      <w:r w:rsidRPr="002815F5">
        <w:rPr>
          <w:rFonts w:eastAsia="Times New Roman"/>
          <w:sz w:val="26"/>
          <w:szCs w:val="26"/>
        </w:rPr>
        <w:t>предоставляет детям условия для использования и применения знаний и умений. Начало мастерской — это обычно задание вокруг слова, мелодии, рисунка, предмета, воспоминания. Далее следует работа с самым разнообразным материалом: словом, звуком, цветом, природными материалами, схемами и моделями. И обязательно включение детей в рефлексивную деятельность: анализ своих чувств, мыслей, взглядов («Чему удивились? Что узнали? Что порадовало?» и пр.). Результатом работы в творческой мастерской является создание книг-самоделок, детских журналов, составление маршрутов путешествия на природу, оформление коллекции, создание продуктов детского рукоделия и пр.</w:t>
      </w:r>
    </w:p>
    <w:p w:rsidR="006972F7" w:rsidRPr="002815F5" w:rsidRDefault="006972F7" w:rsidP="00CE3A10">
      <w:pPr>
        <w:tabs>
          <w:tab w:val="left" w:pos="10063"/>
        </w:tabs>
        <w:autoSpaceDE w:val="0"/>
        <w:autoSpaceDN w:val="0"/>
        <w:adjustRightInd w:val="0"/>
        <w:ind w:left="567" w:right="-143" w:firstLine="567"/>
        <w:jc w:val="both"/>
        <w:rPr>
          <w:rFonts w:eastAsia="Times New Roman"/>
          <w:sz w:val="26"/>
          <w:szCs w:val="26"/>
        </w:rPr>
      </w:pPr>
      <w:r w:rsidRPr="00052000">
        <w:rPr>
          <w:rFonts w:eastAsia="Times New Roman"/>
          <w:bCs/>
          <w:i/>
          <w:sz w:val="26"/>
          <w:szCs w:val="26"/>
        </w:rPr>
        <w:t>Музыкально-театральная и литературная гостиная (детская студия),</w:t>
      </w:r>
      <w:r w:rsidRPr="002815F5">
        <w:rPr>
          <w:rFonts w:eastAsia="Times New Roman"/>
          <w:sz w:val="26"/>
          <w:szCs w:val="26"/>
        </w:rPr>
        <w:t xml:space="preserve">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w:t>
      </w:r>
    </w:p>
    <w:p w:rsidR="006972F7" w:rsidRPr="002815F5" w:rsidRDefault="006972F7" w:rsidP="00CE3A10">
      <w:pPr>
        <w:tabs>
          <w:tab w:val="left" w:pos="10063"/>
        </w:tabs>
        <w:autoSpaceDE w:val="0"/>
        <w:autoSpaceDN w:val="0"/>
        <w:adjustRightInd w:val="0"/>
        <w:ind w:left="567" w:right="-143" w:firstLine="567"/>
        <w:jc w:val="both"/>
        <w:rPr>
          <w:rFonts w:eastAsia="Times New Roman"/>
          <w:sz w:val="26"/>
          <w:szCs w:val="26"/>
        </w:rPr>
      </w:pPr>
      <w:r w:rsidRPr="00052000">
        <w:rPr>
          <w:rFonts w:eastAsia="Times New Roman"/>
          <w:bCs/>
          <w:i/>
          <w:sz w:val="26"/>
          <w:szCs w:val="26"/>
        </w:rPr>
        <w:t>Сенсорный и интеллектуальный тренинг</w:t>
      </w:r>
      <w:r w:rsidRPr="002815F5">
        <w:rPr>
          <w:rFonts w:eastAsia="Times New Roman"/>
          <w:b/>
          <w:bCs/>
          <w:sz w:val="26"/>
          <w:szCs w:val="26"/>
        </w:rPr>
        <w:t xml:space="preserve"> - </w:t>
      </w:r>
      <w:r w:rsidRPr="002815F5">
        <w:rPr>
          <w:rFonts w:eastAsia="Times New Roman"/>
          <w:sz w:val="26"/>
          <w:szCs w:val="26"/>
        </w:rPr>
        <w:t>система заданий преимущественно игрового характера, обеспечивающая становление системы сенсорных эталонов (цвета, формы, пространственных отношений и др.), способов интеллектуальной деятельности (умение сравнивать, классифицировать, составлять сериационные ряды, систематизировать по какому-либо признаку и пр.).</w:t>
      </w:r>
    </w:p>
    <w:p w:rsidR="006972F7" w:rsidRPr="002815F5" w:rsidRDefault="006972F7" w:rsidP="00CE3A10">
      <w:pPr>
        <w:tabs>
          <w:tab w:val="left" w:pos="10063"/>
        </w:tabs>
        <w:autoSpaceDE w:val="0"/>
        <w:autoSpaceDN w:val="0"/>
        <w:adjustRightInd w:val="0"/>
        <w:ind w:left="567" w:right="-143" w:firstLine="567"/>
        <w:jc w:val="both"/>
        <w:rPr>
          <w:rFonts w:eastAsia="Times New Roman"/>
          <w:sz w:val="26"/>
          <w:szCs w:val="26"/>
        </w:rPr>
      </w:pPr>
      <w:r w:rsidRPr="00052000">
        <w:rPr>
          <w:rFonts w:eastAsia="Times New Roman"/>
          <w:bCs/>
          <w:i/>
          <w:sz w:val="26"/>
          <w:szCs w:val="26"/>
        </w:rPr>
        <w:t>Детский досуг</w:t>
      </w:r>
      <w:r w:rsidRPr="002815F5">
        <w:rPr>
          <w:rFonts w:eastAsia="Times New Roman"/>
          <w:b/>
          <w:bCs/>
          <w:sz w:val="26"/>
          <w:szCs w:val="26"/>
        </w:rPr>
        <w:t xml:space="preserve"> </w:t>
      </w:r>
      <w:r w:rsidR="00052000">
        <w:rPr>
          <w:rFonts w:eastAsia="Times New Roman"/>
          <w:sz w:val="26"/>
          <w:szCs w:val="26"/>
        </w:rPr>
        <w:t xml:space="preserve"> - </w:t>
      </w:r>
      <w:r w:rsidRPr="002815F5">
        <w:rPr>
          <w:rFonts w:eastAsia="Times New Roman"/>
          <w:sz w:val="26"/>
          <w:szCs w:val="26"/>
        </w:rPr>
        <w:t xml:space="preserve">вид деятельности, целенаправленно организуемый взрослыми для игры, развлечения, отдыха. Возможна организация досугов в соответствии с интересами и предпочтениями детей (в старшем дошкольном возрасте). </w:t>
      </w:r>
    </w:p>
    <w:p w:rsidR="006972F7" w:rsidRDefault="006972F7" w:rsidP="00CE3A10">
      <w:pPr>
        <w:tabs>
          <w:tab w:val="left" w:pos="10063"/>
        </w:tabs>
        <w:autoSpaceDE w:val="0"/>
        <w:autoSpaceDN w:val="0"/>
        <w:adjustRightInd w:val="0"/>
        <w:ind w:left="567" w:right="-143" w:firstLine="567"/>
        <w:jc w:val="both"/>
        <w:rPr>
          <w:rFonts w:eastAsia="Times New Roman"/>
          <w:sz w:val="26"/>
          <w:szCs w:val="26"/>
        </w:rPr>
      </w:pPr>
      <w:r w:rsidRPr="00052000">
        <w:rPr>
          <w:rFonts w:eastAsia="Times New Roman"/>
          <w:bCs/>
          <w:i/>
          <w:sz w:val="26"/>
          <w:szCs w:val="26"/>
        </w:rPr>
        <w:t>Коллективная и индивидуальная трудовая деятельность</w:t>
      </w:r>
      <w:r w:rsidRPr="002815F5">
        <w:rPr>
          <w:rFonts w:eastAsia="Times New Roman"/>
          <w:b/>
          <w:bCs/>
          <w:sz w:val="26"/>
          <w:szCs w:val="26"/>
        </w:rPr>
        <w:t xml:space="preserve"> </w:t>
      </w:r>
      <w:r w:rsidRPr="002815F5">
        <w:rPr>
          <w:rFonts w:eastAsia="Times New Roman"/>
          <w:sz w:val="26"/>
          <w:szCs w:val="26"/>
        </w:rPr>
        <w:t>носит общественно-полезный характер и организуется как хозяйственно-бытовой труд и труд в природе.</w:t>
      </w:r>
    </w:p>
    <w:p w:rsidR="006972F7" w:rsidRPr="001640C7" w:rsidRDefault="006972F7" w:rsidP="00CE3A10">
      <w:pPr>
        <w:tabs>
          <w:tab w:val="left" w:pos="10063"/>
        </w:tabs>
        <w:autoSpaceDE w:val="0"/>
        <w:autoSpaceDN w:val="0"/>
        <w:adjustRightInd w:val="0"/>
        <w:ind w:left="567" w:right="-143" w:firstLine="567"/>
        <w:jc w:val="both"/>
        <w:rPr>
          <w:rFonts w:eastAsia="Times New Roman"/>
          <w:sz w:val="26"/>
          <w:szCs w:val="26"/>
        </w:rPr>
      </w:pPr>
    </w:p>
    <w:p w:rsidR="00907875" w:rsidRDefault="006972F7" w:rsidP="00CE3A10">
      <w:pPr>
        <w:tabs>
          <w:tab w:val="left" w:pos="10063"/>
        </w:tabs>
        <w:ind w:left="567" w:right="-143" w:firstLine="567"/>
        <w:jc w:val="both"/>
        <w:rPr>
          <w:rFonts w:eastAsia="MS Mincho"/>
          <w:b/>
          <w:sz w:val="26"/>
          <w:szCs w:val="26"/>
        </w:rPr>
      </w:pPr>
      <w:r w:rsidRPr="00142F33">
        <w:rPr>
          <w:rFonts w:eastAsia="MS Mincho"/>
          <w:b/>
          <w:sz w:val="26"/>
          <w:szCs w:val="26"/>
        </w:rPr>
        <w:t>2.</w:t>
      </w:r>
      <w:r w:rsidR="00261B4F">
        <w:rPr>
          <w:rFonts w:eastAsia="MS Mincho"/>
          <w:b/>
          <w:sz w:val="26"/>
          <w:szCs w:val="26"/>
        </w:rPr>
        <w:t>1.</w:t>
      </w:r>
      <w:r w:rsidRPr="00142F33">
        <w:rPr>
          <w:rFonts w:eastAsia="MS Mincho"/>
          <w:b/>
          <w:sz w:val="26"/>
          <w:szCs w:val="26"/>
        </w:rPr>
        <w:t xml:space="preserve">4. Способы </w:t>
      </w:r>
      <w:r>
        <w:rPr>
          <w:rFonts w:eastAsia="MS Mincho"/>
          <w:b/>
          <w:sz w:val="26"/>
          <w:szCs w:val="26"/>
        </w:rPr>
        <w:t xml:space="preserve">и направления поддержки детской </w:t>
      </w:r>
      <w:r w:rsidRPr="00142F33">
        <w:rPr>
          <w:rFonts w:eastAsia="MS Mincho"/>
          <w:b/>
          <w:sz w:val="26"/>
          <w:szCs w:val="26"/>
        </w:rPr>
        <w:t>инициативы</w:t>
      </w:r>
    </w:p>
    <w:p w:rsidR="001624B0" w:rsidRPr="00261B4F" w:rsidRDefault="001624B0" w:rsidP="00CE3A10">
      <w:pPr>
        <w:tabs>
          <w:tab w:val="left" w:pos="10063"/>
        </w:tabs>
        <w:autoSpaceDE w:val="0"/>
        <w:autoSpaceDN w:val="0"/>
        <w:adjustRightInd w:val="0"/>
        <w:ind w:left="567" w:right="-143" w:firstLine="567"/>
        <w:jc w:val="both"/>
        <w:rPr>
          <w:rFonts w:eastAsia="Times New Roman"/>
          <w:sz w:val="26"/>
          <w:szCs w:val="26"/>
        </w:rPr>
      </w:pPr>
      <w:r w:rsidRPr="001624B0">
        <w:rPr>
          <w:rFonts w:eastAsia="NewtonC"/>
          <w:sz w:val="26"/>
          <w:szCs w:val="26"/>
        </w:rPr>
        <w:t xml:space="preserve">Уникальная природа ребёнка дошкольного возраста может быть охарактеризована как деятельностная. </w:t>
      </w:r>
      <w:r w:rsidRPr="001624B0">
        <w:rPr>
          <w:rFonts w:eastAsia="Times New Roman"/>
          <w:sz w:val="26"/>
          <w:szCs w:val="26"/>
        </w:rPr>
        <w:t xml:space="preserve">Все виды деятельности ребенка в детском саду могут осуществляться в форме </w:t>
      </w:r>
      <w:r w:rsidRPr="001624B0">
        <w:rPr>
          <w:rFonts w:eastAsia="Times New Roman"/>
          <w:iCs/>
          <w:sz w:val="26"/>
          <w:szCs w:val="26"/>
        </w:rPr>
        <w:t>самостоятельной инициативной деятельности</w:t>
      </w:r>
      <w:r w:rsidRPr="001624B0">
        <w:rPr>
          <w:rFonts w:eastAsia="Times New Roman"/>
          <w:sz w:val="26"/>
          <w:szCs w:val="26"/>
        </w:rPr>
        <w:t xml:space="preserve">: </w:t>
      </w:r>
    </w:p>
    <w:p w:rsidR="001624B0" w:rsidRDefault="001624B0" w:rsidP="00CE3A10">
      <w:pPr>
        <w:tabs>
          <w:tab w:val="left" w:pos="10063"/>
        </w:tabs>
        <w:autoSpaceDE w:val="0"/>
        <w:autoSpaceDN w:val="0"/>
        <w:adjustRightInd w:val="0"/>
        <w:ind w:left="567" w:firstLine="567"/>
        <w:jc w:val="both"/>
        <w:rPr>
          <w:rFonts w:eastAsia="NewtonC"/>
          <w:sz w:val="26"/>
          <w:szCs w:val="26"/>
        </w:rPr>
      </w:pPr>
      <w:r w:rsidRPr="001624B0">
        <w:rPr>
          <w:rFonts w:eastAsia="NewtonC"/>
          <w:sz w:val="26"/>
          <w:szCs w:val="26"/>
        </w:rPr>
        <w:t>Обязательным условием взаимодействия педагога с ребёнком является создание развивающей среды, насыщенной социально значимыми образцами деятельности и общения, способствующей формированию таких качеств личности, как: активность, инициативность, доброжелательность и др. Важную роль здесь играет сезонность и событийность образования дошкольников. Чем ярче будут события, происходящие в детской жизни, тем больше вероятность того, что они найдут отражение в деятельности ребёнка, в его эмоциональном развитии.</w:t>
      </w:r>
    </w:p>
    <w:p w:rsidR="00B35878" w:rsidRPr="001624B0" w:rsidRDefault="00B35878" w:rsidP="00CE3A10">
      <w:pPr>
        <w:tabs>
          <w:tab w:val="left" w:pos="10063"/>
        </w:tabs>
        <w:autoSpaceDE w:val="0"/>
        <w:autoSpaceDN w:val="0"/>
        <w:adjustRightInd w:val="0"/>
        <w:ind w:left="567" w:firstLine="567"/>
        <w:jc w:val="both"/>
        <w:rPr>
          <w:rFonts w:eastAsia="NewtonC"/>
          <w:sz w:val="26"/>
          <w:szCs w:val="26"/>
        </w:rPr>
      </w:pPr>
    </w:p>
    <w:p w:rsidR="001624B0" w:rsidRPr="001624B0" w:rsidRDefault="001624B0" w:rsidP="007C7DE2">
      <w:pPr>
        <w:tabs>
          <w:tab w:val="left" w:pos="10063"/>
        </w:tabs>
        <w:ind w:left="567" w:right="424" w:firstLine="567"/>
        <w:jc w:val="both"/>
        <w:rPr>
          <w:i/>
          <w:webHidden/>
          <w:sz w:val="26"/>
          <w:szCs w:val="26"/>
          <w:shd w:val="clear" w:color="auto" w:fill="FFFFFF"/>
        </w:rPr>
      </w:pPr>
      <w:r w:rsidRPr="001624B0">
        <w:rPr>
          <w:i/>
          <w:webHidden/>
          <w:sz w:val="26"/>
          <w:szCs w:val="26"/>
          <w:shd w:val="clear" w:color="auto" w:fill="FFFFFF"/>
        </w:rPr>
        <w:t xml:space="preserve">2-3 года </w:t>
      </w:r>
    </w:p>
    <w:p w:rsidR="001624B0" w:rsidRPr="001624B0" w:rsidRDefault="001624B0" w:rsidP="007C7DE2">
      <w:pPr>
        <w:tabs>
          <w:tab w:val="left" w:pos="10063"/>
        </w:tabs>
        <w:ind w:left="567" w:right="424" w:firstLine="567"/>
        <w:jc w:val="both"/>
        <w:rPr>
          <w:webHidden/>
          <w:sz w:val="26"/>
          <w:szCs w:val="26"/>
          <w:shd w:val="clear" w:color="auto" w:fill="FFFFFF"/>
        </w:rPr>
      </w:pPr>
      <w:r w:rsidRPr="001624B0">
        <w:rPr>
          <w:webHidden/>
          <w:sz w:val="26"/>
          <w:szCs w:val="26"/>
          <w:shd w:val="clear" w:color="auto" w:fill="FFFFFF"/>
        </w:rPr>
        <w:t>Приоритетной сферой проявления детской инициативы в этом возрасте является экспериментирование с материалами, веществами; обогащение собственного сенсорного опыта восприятия окружающего мира. Для поддержки детской инициативы взрослым необходимо:</w:t>
      </w:r>
    </w:p>
    <w:p w:rsidR="001624B0" w:rsidRPr="001624B0" w:rsidRDefault="001624B0" w:rsidP="007C7DE2">
      <w:pPr>
        <w:pStyle w:val="ListParagraph"/>
        <w:tabs>
          <w:tab w:val="left" w:pos="10063"/>
        </w:tabs>
        <w:spacing w:after="0" w:line="240" w:lineRule="auto"/>
        <w:ind w:left="567" w:right="424" w:firstLine="567"/>
        <w:contextualSpacing w:val="0"/>
        <w:jc w:val="both"/>
        <w:rPr>
          <w:rFonts w:ascii="Times New Roman" w:hAnsi="Times New Roman"/>
          <w:webHidden/>
          <w:sz w:val="26"/>
          <w:szCs w:val="26"/>
          <w:shd w:val="clear" w:color="auto" w:fill="FFFFFF"/>
        </w:rPr>
      </w:pPr>
      <w:r w:rsidRPr="001624B0">
        <w:rPr>
          <w:rFonts w:ascii="Times New Roman" w:hAnsi="Times New Roman"/>
          <w:webHidden/>
          <w:sz w:val="26"/>
          <w:szCs w:val="26"/>
          <w:shd w:val="clear" w:color="auto" w:fill="FFFFFF"/>
        </w:rPr>
        <w:t>предоставлять детям самостоятельность во всем, что не представляет опасности для их жизни и здоровья, помогая им реализовывать собственные замыслы;</w:t>
      </w:r>
    </w:p>
    <w:p w:rsidR="001624B0" w:rsidRPr="001624B0" w:rsidRDefault="001624B0" w:rsidP="007C7DE2">
      <w:pPr>
        <w:pStyle w:val="ListParagraph"/>
        <w:tabs>
          <w:tab w:val="left" w:pos="10063"/>
        </w:tabs>
        <w:spacing w:after="0" w:line="240" w:lineRule="auto"/>
        <w:ind w:left="567" w:right="424" w:firstLine="567"/>
        <w:contextualSpacing w:val="0"/>
        <w:jc w:val="both"/>
        <w:rPr>
          <w:rFonts w:ascii="Times New Roman" w:hAnsi="Times New Roman"/>
          <w:webHidden/>
          <w:sz w:val="26"/>
          <w:szCs w:val="26"/>
          <w:shd w:val="clear" w:color="auto" w:fill="FFFFFF"/>
        </w:rPr>
      </w:pPr>
      <w:r w:rsidRPr="001624B0">
        <w:rPr>
          <w:rFonts w:ascii="Times New Roman" w:hAnsi="Times New Roman"/>
          <w:webHidden/>
          <w:sz w:val="26"/>
          <w:szCs w:val="26"/>
          <w:shd w:val="clear" w:color="auto" w:fill="FFFFFF"/>
        </w:rPr>
        <w:t>отмечать и приветствовать даже самые минимальные успехи детей;</w:t>
      </w:r>
    </w:p>
    <w:p w:rsidR="001624B0" w:rsidRPr="001624B0" w:rsidRDefault="001624B0" w:rsidP="007C7DE2">
      <w:pPr>
        <w:pStyle w:val="ListParagraph"/>
        <w:tabs>
          <w:tab w:val="left" w:pos="10063"/>
        </w:tabs>
        <w:spacing w:after="0" w:line="240" w:lineRule="auto"/>
        <w:ind w:left="567" w:right="424" w:firstLine="567"/>
        <w:contextualSpacing w:val="0"/>
        <w:jc w:val="both"/>
        <w:rPr>
          <w:rFonts w:ascii="Times New Roman" w:hAnsi="Times New Roman"/>
          <w:webHidden/>
          <w:sz w:val="26"/>
          <w:szCs w:val="26"/>
          <w:shd w:val="clear" w:color="auto" w:fill="FFFFFF"/>
        </w:rPr>
      </w:pPr>
      <w:r w:rsidRPr="001624B0">
        <w:rPr>
          <w:rFonts w:ascii="Times New Roman" w:hAnsi="Times New Roman"/>
          <w:webHidden/>
          <w:sz w:val="26"/>
          <w:szCs w:val="26"/>
          <w:shd w:val="clear" w:color="auto" w:fill="FFFFFF"/>
        </w:rPr>
        <w:t>не критиковать результаты деятельности ребенка и его самого как личность;</w:t>
      </w:r>
    </w:p>
    <w:p w:rsidR="001624B0" w:rsidRPr="001624B0" w:rsidRDefault="001624B0" w:rsidP="007C7DE2">
      <w:pPr>
        <w:pStyle w:val="ListParagraph"/>
        <w:tabs>
          <w:tab w:val="left" w:pos="10063"/>
        </w:tabs>
        <w:spacing w:after="0" w:line="240" w:lineRule="auto"/>
        <w:ind w:left="567" w:right="424" w:firstLine="567"/>
        <w:contextualSpacing w:val="0"/>
        <w:jc w:val="both"/>
        <w:rPr>
          <w:rFonts w:ascii="Times New Roman" w:hAnsi="Times New Roman"/>
          <w:webHidden/>
          <w:sz w:val="26"/>
          <w:szCs w:val="26"/>
          <w:shd w:val="clear" w:color="auto" w:fill="FFFFFF"/>
        </w:rPr>
      </w:pPr>
      <w:r w:rsidRPr="001624B0">
        <w:rPr>
          <w:rFonts w:ascii="Times New Roman" w:hAnsi="Times New Roman"/>
          <w:webHidden/>
          <w:sz w:val="26"/>
          <w:szCs w:val="26"/>
          <w:shd w:val="clear" w:color="auto" w:fill="FFFFFF"/>
        </w:rPr>
        <w:t>формировать у детей привычку самостоятельно находить для себя интересные занятия; приучать свободно пользоваться игрушками и пособиями; знакомить детей с группой, другими помещениями и сотрудниками детского сада, территорией участка с целью повышения самостоятельности;</w:t>
      </w:r>
    </w:p>
    <w:p w:rsidR="001624B0" w:rsidRPr="001624B0" w:rsidRDefault="001624B0" w:rsidP="007C7DE2">
      <w:pPr>
        <w:pStyle w:val="ListParagraph"/>
        <w:tabs>
          <w:tab w:val="left" w:pos="10063"/>
        </w:tabs>
        <w:spacing w:after="0" w:line="240" w:lineRule="auto"/>
        <w:ind w:left="567" w:right="424" w:firstLine="567"/>
        <w:contextualSpacing w:val="0"/>
        <w:jc w:val="both"/>
        <w:rPr>
          <w:rFonts w:ascii="Times New Roman" w:hAnsi="Times New Roman"/>
          <w:webHidden/>
          <w:sz w:val="26"/>
          <w:szCs w:val="26"/>
          <w:shd w:val="clear" w:color="auto" w:fill="FFFFFF"/>
        </w:rPr>
      </w:pPr>
      <w:r w:rsidRPr="001624B0">
        <w:rPr>
          <w:rFonts w:ascii="Times New Roman" w:hAnsi="Times New Roman"/>
          <w:webHidden/>
          <w:sz w:val="26"/>
          <w:szCs w:val="26"/>
          <w:shd w:val="clear" w:color="auto" w:fill="FFFFFF"/>
        </w:rPr>
        <w:t>побуждать детей к разнообразным действиям с предметами, направленным на ознакомление с их качествами и свойствами (вкладыши, разборные игрушки, открывание и закрывание, подбор по форме и размеру);</w:t>
      </w:r>
    </w:p>
    <w:p w:rsidR="001624B0" w:rsidRPr="001624B0" w:rsidRDefault="001624B0" w:rsidP="007C7DE2">
      <w:pPr>
        <w:pStyle w:val="ListParagraph"/>
        <w:tabs>
          <w:tab w:val="left" w:pos="10063"/>
        </w:tabs>
        <w:spacing w:after="0" w:line="240" w:lineRule="auto"/>
        <w:ind w:left="567" w:right="424" w:firstLine="567"/>
        <w:contextualSpacing w:val="0"/>
        <w:jc w:val="both"/>
        <w:rPr>
          <w:rFonts w:ascii="Times New Roman" w:hAnsi="Times New Roman"/>
          <w:webHidden/>
          <w:sz w:val="26"/>
          <w:szCs w:val="26"/>
          <w:shd w:val="clear" w:color="auto" w:fill="FFFFFF"/>
        </w:rPr>
      </w:pPr>
      <w:r w:rsidRPr="001624B0">
        <w:rPr>
          <w:rFonts w:ascii="Times New Roman" w:hAnsi="Times New Roman"/>
          <w:webHidden/>
          <w:sz w:val="26"/>
          <w:szCs w:val="26"/>
          <w:shd w:val="clear" w:color="auto" w:fill="FFFFFF"/>
        </w:rPr>
        <w:t>поддерживать интерес ребенка к тому, что он рассматривает и наблюдает в разные режимные моменты;</w:t>
      </w:r>
    </w:p>
    <w:p w:rsidR="001624B0" w:rsidRPr="001624B0" w:rsidRDefault="001624B0" w:rsidP="007C7DE2">
      <w:pPr>
        <w:pStyle w:val="ListParagraph"/>
        <w:tabs>
          <w:tab w:val="left" w:pos="10063"/>
        </w:tabs>
        <w:spacing w:after="0" w:line="240" w:lineRule="auto"/>
        <w:ind w:left="567" w:right="424" w:firstLine="567"/>
        <w:contextualSpacing w:val="0"/>
        <w:jc w:val="both"/>
        <w:rPr>
          <w:rFonts w:ascii="Times New Roman" w:hAnsi="Times New Roman"/>
          <w:webHidden/>
          <w:sz w:val="26"/>
          <w:szCs w:val="26"/>
          <w:shd w:val="clear" w:color="auto" w:fill="FFFFFF"/>
        </w:rPr>
      </w:pPr>
      <w:r w:rsidRPr="001624B0">
        <w:rPr>
          <w:rFonts w:ascii="Times New Roman" w:hAnsi="Times New Roman"/>
          <w:webHidden/>
          <w:sz w:val="26"/>
          <w:szCs w:val="26"/>
          <w:shd w:val="clear" w:color="auto" w:fill="FFFFFF"/>
        </w:rPr>
        <w:t>устанавливать простые и понятные детям нормы жизни группы, четко исполнять правила поведения всеми детьми;</w:t>
      </w:r>
    </w:p>
    <w:p w:rsidR="001624B0" w:rsidRPr="001624B0" w:rsidRDefault="001624B0" w:rsidP="007C7DE2">
      <w:pPr>
        <w:pStyle w:val="ListParagraph"/>
        <w:tabs>
          <w:tab w:val="left" w:pos="10063"/>
        </w:tabs>
        <w:spacing w:after="0" w:line="240" w:lineRule="auto"/>
        <w:ind w:left="567" w:right="424" w:firstLine="567"/>
        <w:contextualSpacing w:val="0"/>
        <w:jc w:val="both"/>
        <w:rPr>
          <w:rFonts w:ascii="Times New Roman" w:hAnsi="Times New Roman"/>
          <w:webHidden/>
          <w:sz w:val="26"/>
          <w:szCs w:val="26"/>
          <w:shd w:val="clear" w:color="auto" w:fill="FFFFFF"/>
        </w:rPr>
      </w:pPr>
      <w:r w:rsidRPr="001624B0">
        <w:rPr>
          <w:rFonts w:ascii="Times New Roman" w:hAnsi="Times New Roman"/>
          <w:webHidden/>
          <w:sz w:val="26"/>
          <w:szCs w:val="26"/>
          <w:shd w:val="clear" w:color="auto" w:fill="FFFFFF"/>
        </w:rPr>
        <w:t>проводить все режимные моменты в эмоционально положительном настроении, избегать ситуации спешки и потарапливания детей;</w:t>
      </w:r>
    </w:p>
    <w:p w:rsidR="001624B0" w:rsidRPr="001624B0" w:rsidRDefault="001624B0" w:rsidP="007C7DE2">
      <w:pPr>
        <w:pStyle w:val="ListParagraph"/>
        <w:tabs>
          <w:tab w:val="left" w:pos="10063"/>
        </w:tabs>
        <w:spacing w:after="0" w:line="240" w:lineRule="auto"/>
        <w:ind w:left="567" w:right="424" w:firstLine="567"/>
        <w:contextualSpacing w:val="0"/>
        <w:jc w:val="both"/>
        <w:rPr>
          <w:rFonts w:ascii="Times New Roman" w:hAnsi="Times New Roman"/>
          <w:webHidden/>
          <w:sz w:val="26"/>
          <w:szCs w:val="26"/>
          <w:shd w:val="clear" w:color="auto" w:fill="FFFFFF"/>
        </w:rPr>
      </w:pPr>
      <w:r w:rsidRPr="001624B0">
        <w:rPr>
          <w:rFonts w:ascii="Times New Roman" w:hAnsi="Times New Roman"/>
          <w:webHidden/>
          <w:sz w:val="26"/>
          <w:szCs w:val="26"/>
          <w:shd w:val="clear" w:color="auto" w:fill="FFFFFF"/>
        </w:rPr>
        <w:t>для поддержания инициативы в продуктивной деятельности по указанию ребенка создавать для него изображения или поделку;</w:t>
      </w:r>
    </w:p>
    <w:p w:rsidR="001624B0" w:rsidRPr="001624B0" w:rsidRDefault="001624B0" w:rsidP="007C7DE2">
      <w:pPr>
        <w:pStyle w:val="ListParagraph"/>
        <w:tabs>
          <w:tab w:val="left" w:pos="10063"/>
        </w:tabs>
        <w:spacing w:after="0" w:line="240" w:lineRule="auto"/>
        <w:ind w:left="567" w:right="424" w:firstLine="567"/>
        <w:contextualSpacing w:val="0"/>
        <w:jc w:val="both"/>
        <w:rPr>
          <w:rFonts w:ascii="Times New Roman" w:hAnsi="Times New Roman"/>
          <w:webHidden/>
          <w:sz w:val="26"/>
          <w:szCs w:val="26"/>
          <w:shd w:val="clear" w:color="auto" w:fill="FFFFFF"/>
        </w:rPr>
      </w:pPr>
      <w:r w:rsidRPr="001624B0">
        <w:rPr>
          <w:rFonts w:ascii="Times New Roman" w:hAnsi="Times New Roman"/>
          <w:webHidden/>
          <w:sz w:val="26"/>
          <w:szCs w:val="26"/>
          <w:shd w:val="clear" w:color="auto" w:fill="FFFFFF"/>
        </w:rPr>
        <w:t>содержать в доступном месте все игрушки и материалы;</w:t>
      </w:r>
    </w:p>
    <w:p w:rsidR="001624B0" w:rsidRPr="001624B0" w:rsidRDefault="001624B0" w:rsidP="007C7DE2">
      <w:pPr>
        <w:pStyle w:val="ListParagraph"/>
        <w:tabs>
          <w:tab w:val="left" w:pos="10063"/>
        </w:tabs>
        <w:spacing w:after="0" w:line="240" w:lineRule="auto"/>
        <w:ind w:left="567" w:right="424" w:firstLine="567"/>
        <w:contextualSpacing w:val="0"/>
        <w:jc w:val="both"/>
        <w:rPr>
          <w:rFonts w:ascii="Times New Roman" w:hAnsi="Times New Roman"/>
          <w:webHidden/>
          <w:sz w:val="26"/>
          <w:szCs w:val="26"/>
          <w:shd w:val="clear" w:color="auto" w:fill="FFFFFF"/>
        </w:rPr>
      </w:pPr>
      <w:r w:rsidRPr="001624B0">
        <w:rPr>
          <w:rFonts w:ascii="Times New Roman" w:hAnsi="Times New Roman"/>
          <w:webHidden/>
          <w:sz w:val="26"/>
          <w:szCs w:val="26"/>
          <w:shd w:val="clear" w:color="auto" w:fill="FFFFFF"/>
        </w:rPr>
        <w:t>поощрять занятия двигательной, игровой, изобразительной, конструктивной деятельностью, выражать одобрение любому результату труда ребенка.</w:t>
      </w:r>
    </w:p>
    <w:p w:rsidR="001624B0" w:rsidRPr="001624B0" w:rsidRDefault="001624B0" w:rsidP="007C7DE2">
      <w:pPr>
        <w:pStyle w:val="ListParagraph"/>
        <w:tabs>
          <w:tab w:val="left" w:pos="10063"/>
        </w:tabs>
        <w:spacing w:after="0" w:line="240" w:lineRule="auto"/>
        <w:ind w:left="567" w:right="424" w:firstLine="567"/>
        <w:contextualSpacing w:val="0"/>
        <w:jc w:val="both"/>
        <w:rPr>
          <w:rFonts w:ascii="Times New Roman" w:hAnsi="Times New Roman"/>
          <w:webHidden/>
          <w:sz w:val="26"/>
          <w:szCs w:val="26"/>
          <w:shd w:val="clear" w:color="auto" w:fill="FFFFFF"/>
        </w:rPr>
      </w:pPr>
    </w:p>
    <w:p w:rsidR="001624B0" w:rsidRPr="001624B0" w:rsidRDefault="001624B0" w:rsidP="007C7DE2">
      <w:pPr>
        <w:tabs>
          <w:tab w:val="left" w:pos="10063"/>
        </w:tabs>
        <w:ind w:left="567" w:right="424" w:firstLine="567"/>
        <w:jc w:val="both"/>
        <w:rPr>
          <w:i/>
          <w:webHidden/>
          <w:sz w:val="26"/>
          <w:szCs w:val="26"/>
          <w:shd w:val="clear" w:color="auto" w:fill="FFFFFF"/>
        </w:rPr>
      </w:pPr>
      <w:r w:rsidRPr="001624B0">
        <w:rPr>
          <w:i/>
          <w:webHidden/>
          <w:sz w:val="26"/>
          <w:szCs w:val="26"/>
          <w:shd w:val="clear" w:color="auto" w:fill="FFFFFF"/>
        </w:rPr>
        <w:t>3-4 года</w:t>
      </w:r>
    </w:p>
    <w:p w:rsidR="001624B0" w:rsidRPr="001624B0" w:rsidRDefault="001624B0" w:rsidP="007C7DE2">
      <w:pPr>
        <w:tabs>
          <w:tab w:val="left" w:pos="10063"/>
        </w:tabs>
        <w:ind w:left="567" w:right="424" w:firstLine="567"/>
        <w:jc w:val="both"/>
        <w:rPr>
          <w:webHidden/>
          <w:sz w:val="26"/>
          <w:szCs w:val="26"/>
          <w:shd w:val="clear" w:color="auto" w:fill="FFFFFF"/>
        </w:rPr>
      </w:pPr>
      <w:r w:rsidRPr="001624B0">
        <w:rPr>
          <w:webHidden/>
          <w:sz w:val="26"/>
          <w:szCs w:val="26"/>
          <w:shd w:val="clear" w:color="auto" w:fill="FFFFFF"/>
        </w:rPr>
        <w:t>Приоритетной сферой проявления детской инициативы является игровая и изобразительная деятельность. Для поддержания инициативы ребенка 3-4 лет взрослым необходимо:</w:t>
      </w:r>
    </w:p>
    <w:p w:rsidR="001624B0" w:rsidRPr="001624B0" w:rsidRDefault="00213072" w:rsidP="007C7DE2">
      <w:pPr>
        <w:pStyle w:val="ListParagraph"/>
        <w:tabs>
          <w:tab w:val="left" w:pos="10063"/>
        </w:tabs>
        <w:spacing w:after="0" w:line="240" w:lineRule="auto"/>
        <w:ind w:left="567" w:right="424" w:firstLine="567"/>
        <w:contextualSpacing w:val="0"/>
        <w:jc w:val="both"/>
        <w:rPr>
          <w:rFonts w:ascii="Times New Roman" w:hAnsi="Times New Roman"/>
          <w:webHidden/>
          <w:sz w:val="26"/>
          <w:szCs w:val="26"/>
          <w:shd w:val="clear" w:color="auto" w:fill="FFFFFF"/>
        </w:rPr>
      </w:pPr>
      <w:r>
        <w:rPr>
          <w:rFonts w:ascii="Times New Roman" w:hAnsi="Times New Roman"/>
          <w:webHidden/>
          <w:sz w:val="26"/>
          <w:szCs w:val="26"/>
          <w:shd w:val="clear" w:color="auto" w:fill="FFFFFF"/>
        </w:rPr>
        <w:t>с</w:t>
      </w:r>
      <w:r w:rsidR="001624B0" w:rsidRPr="001624B0">
        <w:rPr>
          <w:rFonts w:ascii="Times New Roman" w:hAnsi="Times New Roman"/>
          <w:webHidden/>
          <w:sz w:val="26"/>
          <w:szCs w:val="26"/>
          <w:shd w:val="clear" w:color="auto" w:fill="FFFFFF"/>
        </w:rPr>
        <w:t>оздавать условия для реализации собственных планов и замыслов каждого ребенка;</w:t>
      </w:r>
    </w:p>
    <w:p w:rsidR="001624B0" w:rsidRPr="001624B0" w:rsidRDefault="00213072" w:rsidP="007C7DE2">
      <w:pPr>
        <w:pStyle w:val="ListParagraph"/>
        <w:tabs>
          <w:tab w:val="left" w:pos="10063"/>
        </w:tabs>
        <w:spacing w:after="0" w:line="240" w:lineRule="auto"/>
        <w:ind w:left="567" w:right="424" w:firstLine="567"/>
        <w:contextualSpacing w:val="0"/>
        <w:jc w:val="both"/>
        <w:rPr>
          <w:rFonts w:ascii="Times New Roman" w:hAnsi="Times New Roman"/>
          <w:webHidden/>
          <w:sz w:val="26"/>
          <w:szCs w:val="26"/>
          <w:shd w:val="clear" w:color="auto" w:fill="FFFFFF"/>
        </w:rPr>
      </w:pPr>
      <w:r>
        <w:rPr>
          <w:rFonts w:ascii="Times New Roman" w:hAnsi="Times New Roman"/>
          <w:webHidden/>
          <w:sz w:val="26"/>
          <w:szCs w:val="26"/>
          <w:shd w:val="clear" w:color="auto" w:fill="FFFFFF"/>
        </w:rPr>
        <w:t>р</w:t>
      </w:r>
      <w:r w:rsidR="001624B0" w:rsidRPr="001624B0">
        <w:rPr>
          <w:rFonts w:ascii="Times New Roman" w:hAnsi="Times New Roman"/>
          <w:webHidden/>
          <w:sz w:val="26"/>
          <w:szCs w:val="26"/>
          <w:shd w:val="clear" w:color="auto" w:fill="FFFFFF"/>
        </w:rPr>
        <w:t>ассказывать детям о из реальных, а также возможных в будущем достижениях;</w:t>
      </w:r>
    </w:p>
    <w:p w:rsidR="001624B0" w:rsidRPr="001624B0" w:rsidRDefault="001624B0" w:rsidP="007C7DE2">
      <w:pPr>
        <w:pStyle w:val="ListParagraph"/>
        <w:tabs>
          <w:tab w:val="left" w:pos="10063"/>
        </w:tabs>
        <w:spacing w:after="0" w:line="240" w:lineRule="auto"/>
        <w:ind w:left="567" w:right="424" w:firstLine="567"/>
        <w:contextualSpacing w:val="0"/>
        <w:jc w:val="both"/>
        <w:rPr>
          <w:rFonts w:ascii="Times New Roman" w:hAnsi="Times New Roman"/>
          <w:webHidden/>
          <w:sz w:val="26"/>
          <w:szCs w:val="26"/>
          <w:shd w:val="clear" w:color="auto" w:fill="FFFFFF"/>
        </w:rPr>
      </w:pPr>
      <w:r w:rsidRPr="001624B0">
        <w:rPr>
          <w:rFonts w:ascii="Times New Roman" w:hAnsi="Times New Roman"/>
          <w:webHidden/>
          <w:sz w:val="26"/>
          <w:szCs w:val="26"/>
          <w:shd w:val="clear" w:color="auto" w:fill="FFFFFF"/>
        </w:rPr>
        <w:t>отмечать и публично поддерживать любые успехи детей;</w:t>
      </w:r>
    </w:p>
    <w:p w:rsidR="001624B0" w:rsidRPr="001624B0" w:rsidRDefault="001624B0" w:rsidP="007C7DE2">
      <w:pPr>
        <w:pStyle w:val="ListParagraph"/>
        <w:tabs>
          <w:tab w:val="left" w:pos="10063"/>
        </w:tabs>
        <w:spacing w:after="0" w:line="240" w:lineRule="auto"/>
        <w:ind w:left="567" w:right="424" w:firstLine="567"/>
        <w:contextualSpacing w:val="0"/>
        <w:jc w:val="both"/>
        <w:rPr>
          <w:rFonts w:ascii="Times New Roman" w:hAnsi="Times New Roman"/>
          <w:webHidden/>
          <w:sz w:val="26"/>
          <w:szCs w:val="26"/>
          <w:shd w:val="clear" w:color="auto" w:fill="FFFFFF"/>
        </w:rPr>
      </w:pPr>
      <w:r w:rsidRPr="001624B0">
        <w:rPr>
          <w:rFonts w:ascii="Times New Roman" w:hAnsi="Times New Roman"/>
          <w:webHidden/>
          <w:sz w:val="26"/>
          <w:szCs w:val="26"/>
          <w:shd w:val="clear" w:color="auto" w:fill="FFFFFF"/>
        </w:rPr>
        <w:t>всемерно поощрять самостоятельность детей и расширять её сферу;</w:t>
      </w:r>
    </w:p>
    <w:p w:rsidR="001624B0" w:rsidRPr="001624B0" w:rsidRDefault="001624B0" w:rsidP="007C7DE2">
      <w:pPr>
        <w:pStyle w:val="ListParagraph"/>
        <w:tabs>
          <w:tab w:val="left" w:pos="10063"/>
        </w:tabs>
        <w:spacing w:after="0" w:line="240" w:lineRule="auto"/>
        <w:ind w:left="567" w:right="424" w:firstLine="567"/>
        <w:contextualSpacing w:val="0"/>
        <w:jc w:val="both"/>
        <w:rPr>
          <w:rFonts w:ascii="Times New Roman" w:hAnsi="Times New Roman"/>
          <w:webHidden/>
          <w:sz w:val="26"/>
          <w:szCs w:val="26"/>
          <w:shd w:val="clear" w:color="auto" w:fill="FFFFFF"/>
        </w:rPr>
      </w:pPr>
      <w:r w:rsidRPr="001624B0">
        <w:rPr>
          <w:rFonts w:ascii="Times New Roman" w:hAnsi="Times New Roman"/>
          <w:webHidden/>
          <w:sz w:val="26"/>
          <w:szCs w:val="26"/>
          <w:shd w:val="clear" w:color="auto" w:fill="FFFFFF"/>
        </w:rPr>
        <w:t>помогать ребенку найти способ реализации собственных поставленных целей;</w:t>
      </w:r>
    </w:p>
    <w:p w:rsidR="001624B0" w:rsidRPr="001624B0" w:rsidRDefault="001624B0" w:rsidP="007C7DE2">
      <w:pPr>
        <w:pStyle w:val="ListParagraph"/>
        <w:tabs>
          <w:tab w:val="left" w:pos="10063"/>
        </w:tabs>
        <w:spacing w:after="0" w:line="240" w:lineRule="auto"/>
        <w:ind w:left="567" w:right="424" w:firstLine="567"/>
        <w:contextualSpacing w:val="0"/>
        <w:jc w:val="both"/>
        <w:rPr>
          <w:rFonts w:ascii="Times New Roman" w:hAnsi="Times New Roman"/>
          <w:webHidden/>
          <w:sz w:val="26"/>
          <w:szCs w:val="26"/>
          <w:shd w:val="clear" w:color="auto" w:fill="FFFFFF"/>
        </w:rPr>
      </w:pPr>
      <w:r w:rsidRPr="001624B0">
        <w:rPr>
          <w:rFonts w:ascii="Times New Roman" w:hAnsi="Times New Roman"/>
          <w:webHidden/>
          <w:sz w:val="26"/>
          <w:szCs w:val="26"/>
          <w:shd w:val="clear" w:color="auto" w:fill="FFFFFF"/>
        </w:rPr>
        <w:t>способствовать стремлению научиться делать что-то и поддерживать радостное ощущение возрастающей умелости;</w:t>
      </w:r>
    </w:p>
    <w:p w:rsidR="001624B0" w:rsidRPr="001624B0" w:rsidRDefault="001624B0" w:rsidP="007C7DE2">
      <w:pPr>
        <w:pStyle w:val="ListParagraph"/>
        <w:tabs>
          <w:tab w:val="left" w:pos="10063"/>
        </w:tabs>
        <w:spacing w:after="0" w:line="240" w:lineRule="auto"/>
        <w:ind w:left="567" w:right="424" w:firstLine="567"/>
        <w:contextualSpacing w:val="0"/>
        <w:jc w:val="both"/>
        <w:rPr>
          <w:rFonts w:ascii="Times New Roman" w:hAnsi="Times New Roman"/>
          <w:webHidden/>
          <w:sz w:val="26"/>
          <w:szCs w:val="26"/>
          <w:shd w:val="clear" w:color="auto" w:fill="FFFFFF"/>
        </w:rPr>
      </w:pPr>
      <w:r w:rsidRPr="001624B0">
        <w:rPr>
          <w:rFonts w:ascii="Times New Roman" w:hAnsi="Times New Roman"/>
          <w:webHidden/>
          <w:sz w:val="26"/>
          <w:szCs w:val="26"/>
          <w:shd w:val="clear" w:color="auto" w:fill="FFFFFF"/>
        </w:rPr>
        <w:t>в ходе занятий и в повседневной жизни терпимо относится к затруднениям ребенка, позволять действовать ему в своем темпе;</w:t>
      </w:r>
    </w:p>
    <w:p w:rsidR="001624B0" w:rsidRPr="001624B0" w:rsidRDefault="001624B0" w:rsidP="007C7DE2">
      <w:pPr>
        <w:pStyle w:val="ListParagraph"/>
        <w:tabs>
          <w:tab w:val="left" w:pos="10063"/>
        </w:tabs>
        <w:spacing w:after="0" w:line="240" w:lineRule="auto"/>
        <w:ind w:left="567" w:right="424" w:firstLine="567"/>
        <w:contextualSpacing w:val="0"/>
        <w:jc w:val="both"/>
        <w:rPr>
          <w:rFonts w:ascii="Times New Roman" w:hAnsi="Times New Roman"/>
          <w:webHidden/>
          <w:sz w:val="26"/>
          <w:szCs w:val="26"/>
          <w:shd w:val="clear" w:color="auto" w:fill="FFFFFF"/>
        </w:rPr>
      </w:pPr>
      <w:r w:rsidRPr="001624B0">
        <w:rPr>
          <w:rFonts w:ascii="Times New Roman" w:hAnsi="Times New Roman"/>
          <w:webHidden/>
          <w:sz w:val="26"/>
          <w:szCs w:val="26"/>
          <w:shd w:val="clear" w:color="auto" w:fill="FFFFFF"/>
        </w:rPr>
        <w:t>не критиковать результаты деятельности детей, а также их самих. Ограничить критику исключительно результатами продуктивной деятельности, используя в качестве субъекта критики игровые персонажи;</w:t>
      </w:r>
    </w:p>
    <w:p w:rsidR="001624B0" w:rsidRPr="001624B0" w:rsidRDefault="001624B0" w:rsidP="007C7DE2">
      <w:pPr>
        <w:pStyle w:val="ListParagraph"/>
        <w:tabs>
          <w:tab w:val="left" w:pos="10063"/>
        </w:tabs>
        <w:spacing w:after="0" w:line="240" w:lineRule="auto"/>
        <w:ind w:left="567" w:right="424" w:firstLine="567"/>
        <w:contextualSpacing w:val="0"/>
        <w:jc w:val="both"/>
        <w:rPr>
          <w:rFonts w:ascii="Times New Roman" w:hAnsi="Times New Roman"/>
          <w:webHidden/>
          <w:sz w:val="26"/>
          <w:szCs w:val="26"/>
          <w:shd w:val="clear" w:color="auto" w:fill="FFFFFF"/>
        </w:rPr>
      </w:pPr>
      <w:r w:rsidRPr="001624B0">
        <w:rPr>
          <w:rFonts w:ascii="Times New Roman" w:hAnsi="Times New Roman"/>
          <w:webHidden/>
          <w:sz w:val="26"/>
          <w:szCs w:val="26"/>
          <w:shd w:val="clear" w:color="auto" w:fill="FFFFFF"/>
        </w:rPr>
        <w:t>учитывать индивидуальные особенности детей, стремиться найти подход к застенчивым, нерешительным, конфликтным, непопулярным детям;</w:t>
      </w:r>
    </w:p>
    <w:p w:rsidR="001624B0" w:rsidRPr="001624B0" w:rsidRDefault="001624B0" w:rsidP="007C7DE2">
      <w:pPr>
        <w:pStyle w:val="ListParagraph"/>
        <w:tabs>
          <w:tab w:val="left" w:pos="10063"/>
        </w:tabs>
        <w:spacing w:after="0" w:line="240" w:lineRule="auto"/>
        <w:ind w:left="567" w:right="424" w:firstLine="567"/>
        <w:contextualSpacing w:val="0"/>
        <w:jc w:val="both"/>
        <w:rPr>
          <w:rFonts w:ascii="Times New Roman" w:hAnsi="Times New Roman"/>
          <w:webHidden/>
          <w:sz w:val="26"/>
          <w:szCs w:val="26"/>
          <w:shd w:val="clear" w:color="auto" w:fill="FFFFFF"/>
        </w:rPr>
      </w:pPr>
      <w:r w:rsidRPr="001624B0">
        <w:rPr>
          <w:rFonts w:ascii="Times New Roman" w:hAnsi="Times New Roman"/>
          <w:webHidden/>
          <w:sz w:val="26"/>
          <w:szCs w:val="26"/>
          <w:shd w:val="clear" w:color="auto" w:fill="FFFFFF"/>
        </w:rPr>
        <w:t>уважать и ценить каждого ребенка независимо от его достижений, достоинств и недостатков;</w:t>
      </w:r>
    </w:p>
    <w:p w:rsidR="001624B0" w:rsidRPr="001624B0" w:rsidRDefault="001624B0" w:rsidP="007C7DE2">
      <w:pPr>
        <w:pStyle w:val="ListParagraph"/>
        <w:tabs>
          <w:tab w:val="left" w:pos="10063"/>
        </w:tabs>
        <w:spacing w:after="0" w:line="240" w:lineRule="auto"/>
        <w:ind w:left="567" w:right="424" w:firstLine="567"/>
        <w:contextualSpacing w:val="0"/>
        <w:jc w:val="both"/>
        <w:rPr>
          <w:rFonts w:ascii="Times New Roman" w:hAnsi="Times New Roman"/>
          <w:webHidden/>
          <w:sz w:val="26"/>
          <w:szCs w:val="26"/>
          <w:shd w:val="clear" w:color="auto" w:fill="FFFFFF"/>
        </w:rPr>
      </w:pPr>
      <w:r w:rsidRPr="001624B0">
        <w:rPr>
          <w:rFonts w:ascii="Times New Roman" w:hAnsi="Times New Roman"/>
          <w:webHidden/>
          <w:sz w:val="26"/>
          <w:szCs w:val="26"/>
          <w:shd w:val="clear" w:color="auto" w:fill="FFFFFF"/>
        </w:rPr>
        <w:t>создавать в группе положительный психологический микроклимат, в равной мере проявлять любовь ко всем детям: выражать радость при встрече, использовать ласку и теплые слова для выражения своего отношения к каждому ребенку, проявлять деликатность и терпимость;</w:t>
      </w:r>
    </w:p>
    <w:p w:rsidR="001624B0" w:rsidRDefault="001624B0" w:rsidP="007C7DE2">
      <w:pPr>
        <w:pStyle w:val="ListParagraph"/>
        <w:tabs>
          <w:tab w:val="left" w:pos="10063"/>
        </w:tabs>
        <w:spacing w:after="0" w:line="240" w:lineRule="auto"/>
        <w:ind w:left="567" w:right="424" w:firstLine="567"/>
        <w:contextualSpacing w:val="0"/>
        <w:jc w:val="both"/>
        <w:rPr>
          <w:rFonts w:ascii="Times New Roman" w:hAnsi="Times New Roman"/>
          <w:webHidden/>
          <w:sz w:val="26"/>
          <w:szCs w:val="26"/>
          <w:shd w:val="clear" w:color="auto" w:fill="FFFFFF"/>
        </w:rPr>
      </w:pPr>
      <w:r w:rsidRPr="001624B0">
        <w:rPr>
          <w:rFonts w:ascii="Times New Roman" w:hAnsi="Times New Roman"/>
          <w:webHidden/>
          <w:sz w:val="26"/>
          <w:szCs w:val="26"/>
          <w:shd w:val="clear" w:color="auto" w:fill="FFFFFF"/>
        </w:rPr>
        <w:t>всегда предоставлять детям возможность для реализации замыслов в творческой игровой и продуктивной деятельности.</w:t>
      </w:r>
    </w:p>
    <w:p w:rsidR="00B35878" w:rsidRDefault="00B35878" w:rsidP="007C7DE2">
      <w:pPr>
        <w:pStyle w:val="ListParagraph"/>
        <w:tabs>
          <w:tab w:val="left" w:pos="10063"/>
        </w:tabs>
        <w:spacing w:after="0" w:line="240" w:lineRule="auto"/>
        <w:ind w:left="567" w:right="424" w:firstLine="567"/>
        <w:contextualSpacing w:val="0"/>
        <w:jc w:val="both"/>
        <w:rPr>
          <w:rFonts w:ascii="Times New Roman" w:hAnsi="Times New Roman"/>
          <w:webHidden/>
          <w:sz w:val="26"/>
          <w:szCs w:val="26"/>
          <w:shd w:val="clear" w:color="auto" w:fill="FFFFFF"/>
        </w:rPr>
      </w:pPr>
    </w:p>
    <w:p w:rsidR="00B35878" w:rsidRPr="001624B0" w:rsidRDefault="00B35878" w:rsidP="007C7DE2">
      <w:pPr>
        <w:pStyle w:val="ListParagraph"/>
        <w:tabs>
          <w:tab w:val="left" w:pos="10063"/>
        </w:tabs>
        <w:spacing w:after="0" w:line="240" w:lineRule="auto"/>
        <w:ind w:left="567" w:right="424" w:firstLine="567"/>
        <w:contextualSpacing w:val="0"/>
        <w:jc w:val="both"/>
        <w:rPr>
          <w:rFonts w:ascii="Times New Roman" w:hAnsi="Times New Roman"/>
          <w:webHidden/>
          <w:sz w:val="26"/>
          <w:szCs w:val="26"/>
          <w:shd w:val="clear" w:color="auto" w:fill="FFFFFF"/>
        </w:rPr>
      </w:pPr>
    </w:p>
    <w:p w:rsidR="001624B0" w:rsidRPr="001624B0" w:rsidRDefault="001624B0" w:rsidP="007C7DE2">
      <w:pPr>
        <w:pStyle w:val="ListParagraph"/>
        <w:tabs>
          <w:tab w:val="left" w:pos="10063"/>
        </w:tabs>
        <w:spacing w:after="0" w:line="240" w:lineRule="auto"/>
        <w:ind w:left="567" w:right="424" w:firstLine="567"/>
        <w:contextualSpacing w:val="0"/>
        <w:jc w:val="both"/>
        <w:rPr>
          <w:rFonts w:ascii="Times New Roman" w:hAnsi="Times New Roman"/>
          <w:webHidden/>
          <w:sz w:val="26"/>
          <w:szCs w:val="26"/>
          <w:shd w:val="clear" w:color="auto" w:fill="FFFFFF"/>
        </w:rPr>
      </w:pPr>
    </w:p>
    <w:p w:rsidR="001624B0" w:rsidRPr="001624B0" w:rsidRDefault="001624B0" w:rsidP="007C7DE2">
      <w:pPr>
        <w:tabs>
          <w:tab w:val="left" w:pos="10063"/>
        </w:tabs>
        <w:ind w:left="567" w:right="424" w:firstLine="567"/>
        <w:jc w:val="both"/>
        <w:rPr>
          <w:i/>
          <w:webHidden/>
          <w:sz w:val="26"/>
          <w:szCs w:val="26"/>
          <w:shd w:val="clear" w:color="auto" w:fill="FFFFFF"/>
        </w:rPr>
      </w:pPr>
      <w:r w:rsidRPr="001624B0">
        <w:rPr>
          <w:i/>
          <w:webHidden/>
          <w:sz w:val="26"/>
          <w:szCs w:val="26"/>
          <w:shd w:val="clear" w:color="auto" w:fill="FFFFFF"/>
        </w:rPr>
        <w:t>4-5- лет</w:t>
      </w:r>
    </w:p>
    <w:p w:rsidR="001624B0" w:rsidRPr="001624B0" w:rsidRDefault="001624B0" w:rsidP="007C7DE2">
      <w:pPr>
        <w:tabs>
          <w:tab w:val="left" w:pos="10063"/>
        </w:tabs>
        <w:ind w:left="567" w:right="424" w:firstLine="567"/>
        <w:jc w:val="both"/>
        <w:rPr>
          <w:webHidden/>
          <w:sz w:val="26"/>
          <w:szCs w:val="26"/>
          <w:shd w:val="clear" w:color="auto" w:fill="FFFFFF"/>
        </w:rPr>
      </w:pPr>
      <w:r w:rsidRPr="001624B0">
        <w:rPr>
          <w:webHidden/>
          <w:sz w:val="26"/>
          <w:szCs w:val="26"/>
          <w:shd w:val="clear" w:color="auto" w:fill="FFFFFF"/>
        </w:rPr>
        <w:t>Приоритетной сферой проявления детской инициативы в данном возрасте является  познавательно-исследовательская деятельность, расширение информационного кругозора, игровая деятельность со сверстниками. Для поддержки детской инициативы взрослым необходимо:</w:t>
      </w:r>
    </w:p>
    <w:p w:rsidR="001624B0" w:rsidRPr="001624B0" w:rsidRDefault="001624B0" w:rsidP="007C7DE2">
      <w:pPr>
        <w:pStyle w:val="ListParagraph"/>
        <w:tabs>
          <w:tab w:val="left" w:pos="10063"/>
        </w:tabs>
        <w:spacing w:after="0" w:line="240" w:lineRule="auto"/>
        <w:ind w:left="567" w:right="424" w:firstLine="567"/>
        <w:contextualSpacing w:val="0"/>
        <w:jc w:val="both"/>
        <w:rPr>
          <w:rFonts w:ascii="Times New Roman" w:hAnsi="Times New Roman"/>
          <w:webHidden/>
          <w:sz w:val="26"/>
          <w:szCs w:val="26"/>
          <w:shd w:val="clear" w:color="auto" w:fill="FFFFFF"/>
        </w:rPr>
      </w:pPr>
      <w:r w:rsidRPr="001624B0">
        <w:rPr>
          <w:rFonts w:ascii="Times New Roman" w:hAnsi="Times New Roman"/>
          <w:webHidden/>
          <w:sz w:val="26"/>
          <w:szCs w:val="26"/>
          <w:shd w:val="clear" w:color="auto" w:fill="FFFFFF"/>
        </w:rPr>
        <w:t>способствовать стремлению детей делать собственные умозаключения, относится к их попыткам внимательно, с уважением;</w:t>
      </w:r>
    </w:p>
    <w:p w:rsidR="001624B0" w:rsidRPr="001624B0" w:rsidRDefault="001624B0" w:rsidP="007C7DE2">
      <w:pPr>
        <w:pStyle w:val="ListParagraph"/>
        <w:tabs>
          <w:tab w:val="left" w:pos="10063"/>
        </w:tabs>
        <w:spacing w:after="0" w:line="240" w:lineRule="auto"/>
        <w:ind w:left="567" w:right="424" w:firstLine="567"/>
        <w:contextualSpacing w:val="0"/>
        <w:jc w:val="both"/>
        <w:rPr>
          <w:rFonts w:ascii="Times New Roman" w:hAnsi="Times New Roman"/>
          <w:webHidden/>
          <w:sz w:val="26"/>
          <w:szCs w:val="26"/>
          <w:shd w:val="clear" w:color="auto" w:fill="FFFFFF"/>
        </w:rPr>
      </w:pPr>
      <w:r w:rsidRPr="001624B0">
        <w:rPr>
          <w:rFonts w:ascii="Times New Roman" w:hAnsi="Times New Roman"/>
          <w:webHidden/>
          <w:sz w:val="26"/>
          <w:szCs w:val="26"/>
          <w:shd w:val="clear" w:color="auto" w:fill="FFFFFF"/>
        </w:rPr>
        <w:t>обеспечивать для детей возможности осуществления их желания переодеваться и наряжаться, примеривать на себя разные роли. Иметь в группе набор атрибутов и элементов костюмов для переодевания, а также технические средства, обеспечивающие стремление детей петь, двигаться, танцевать под музыку;</w:t>
      </w:r>
    </w:p>
    <w:p w:rsidR="001624B0" w:rsidRPr="001624B0" w:rsidRDefault="001624B0" w:rsidP="007C7DE2">
      <w:pPr>
        <w:pStyle w:val="ListParagraph"/>
        <w:tabs>
          <w:tab w:val="left" w:pos="10063"/>
        </w:tabs>
        <w:spacing w:after="0" w:line="240" w:lineRule="auto"/>
        <w:ind w:left="567" w:right="424" w:firstLine="567"/>
        <w:contextualSpacing w:val="0"/>
        <w:jc w:val="both"/>
        <w:rPr>
          <w:rFonts w:ascii="Times New Roman" w:hAnsi="Times New Roman"/>
          <w:webHidden/>
          <w:sz w:val="26"/>
          <w:szCs w:val="26"/>
          <w:shd w:val="clear" w:color="auto" w:fill="FFFFFF"/>
        </w:rPr>
      </w:pPr>
      <w:r w:rsidRPr="001624B0">
        <w:rPr>
          <w:rFonts w:ascii="Times New Roman" w:hAnsi="Times New Roman"/>
          <w:webHidden/>
          <w:sz w:val="26"/>
          <w:szCs w:val="26"/>
          <w:shd w:val="clear" w:color="auto" w:fill="FFFFFF"/>
        </w:rPr>
        <w:t>создавать условия, обеспечивающие детям возможность конструировать из различных материалов себе «дом», укрытие для сюжетных игр;</w:t>
      </w:r>
    </w:p>
    <w:p w:rsidR="001624B0" w:rsidRPr="001624B0" w:rsidRDefault="001624B0" w:rsidP="007C7DE2">
      <w:pPr>
        <w:pStyle w:val="ListParagraph"/>
        <w:tabs>
          <w:tab w:val="left" w:pos="10063"/>
        </w:tabs>
        <w:spacing w:after="0" w:line="240" w:lineRule="auto"/>
        <w:ind w:left="567" w:right="424" w:firstLine="567"/>
        <w:contextualSpacing w:val="0"/>
        <w:jc w:val="both"/>
        <w:rPr>
          <w:rFonts w:ascii="Times New Roman" w:hAnsi="Times New Roman"/>
          <w:webHidden/>
          <w:sz w:val="26"/>
          <w:szCs w:val="26"/>
          <w:shd w:val="clear" w:color="auto" w:fill="FFFFFF"/>
        </w:rPr>
      </w:pPr>
      <w:r w:rsidRPr="001624B0">
        <w:rPr>
          <w:rFonts w:ascii="Times New Roman" w:hAnsi="Times New Roman"/>
          <w:webHidden/>
          <w:sz w:val="26"/>
          <w:szCs w:val="26"/>
          <w:shd w:val="clear" w:color="auto" w:fill="FFFFFF"/>
        </w:rPr>
        <w:t>при необходимости осуждать негативный поступок ребенка с глазу на глаз, но не допускать критики его личности, его качеств;</w:t>
      </w:r>
    </w:p>
    <w:p w:rsidR="001624B0" w:rsidRPr="001624B0" w:rsidRDefault="001624B0" w:rsidP="007C7DE2">
      <w:pPr>
        <w:pStyle w:val="ListParagraph"/>
        <w:tabs>
          <w:tab w:val="left" w:pos="10063"/>
        </w:tabs>
        <w:spacing w:after="0" w:line="240" w:lineRule="auto"/>
        <w:ind w:left="567" w:right="424" w:firstLine="567"/>
        <w:contextualSpacing w:val="0"/>
        <w:jc w:val="both"/>
        <w:rPr>
          <w:rFonts w:ascii="Times New Roman" w:hAnsi="Times New Roman"/>
          <w:webHidden/>
          <w:sz w:val="26"/>
          <w:szCs w:val="26"/>
          <w:shd w:val="clear" w:color="auto" w:fill="FFFFFF"/>
        </w:rPr>
      </w:pPr>
      <w:r w:rsidRPr="001624B0">
        <w:rPr>
          <w:rFonts w:ascii="Times New Roman" w:hAnsi="Times New Roman"/>
          <w:webHidden/>
          <w:sz w:val="26"/>
          <w:szCs w:val="26"/>
          <w:shd w:val="clear" w:color="auto" w:fill="FFFFFF"/>
        </w:rPr>
        <w:t>не допускать диктата, навязывания в выборе сюжетов игр;</w:t>
      </w:r>
    </w:p>
    <w:p w:rsidR="001624B0" w:rsidRPr="001624B0" w:rsidRDefault="001624B0" w:rsidP="007C7DE2">
      <w:pPr>
        <w:pStyle w:val="ListParagraph"/>
        <w:tabs>
          <w:tab w:val="left" w:pos="10063"/>
        </w:tabs>
        <w:spacing w:after="0" w:line="240" w:lineRule="auto"/>
        <w:ind w:left="567" w:right="424" w:firstLine="567"/>
        <w:contextualSpacing w:val="0"/>
        <w:jc w:val="both"/>
        <w:rPr>
          <w:rFonts w:ascii="Times New Roman" w:hAnsi="Times New Roman"/>
          <w:webHidden/>
          <w:sz w:val="26"/>
          <w:szCs w:val="26"/>
          <w:shd w:val="clear" w:color="auto" w:fill="FFFFFF"/>
        </w:rPr>
      </w:pPr>
      <w:r w:rsidRPr="001624B0">
        <w:rPr>
          <w:rFonts w:ascii="Times New Roman" w:hAnsi="Times New Roman"/>
          <w:webHidden/>
          <w:sz w:val="26"/>
          <w:szCs w:val="26"/>
          <w:shd w:val="clear" w:color="auto" w:fill="FFFFFF"/>
        </w:rPr>
        <w:t>обязательно участвовать в играх детей по их приглашению (или при их добровольном согласии) в качестве партнера, равноправного участника, но не руководителя игры. Руководство игрой проводить опосредованно (прием телефона, введения второстепенного героя, объединения двух игр);</w:t>
      </w:r>
    </w:p>
    <w:p w:rsidR="001624B0" w:rsidRPr="001624B0" w:rsidRDefault="001624B0" w:rsidP="007C7DE2">
      <w:pPr>
        <w:pStyle w:val="ListParagraph"/>
        <w:tabs>
          <w:tab w:val="left" w:pos="10063"/>
        </w:tabs>
        <w:spacing w:after="0" w:line="240" w:lineRule="auto"/>
        <w:ind w:left="567" w:right="424" w:firstLine="567"/>
        <w:contextualSpacing w:val="0"/>
        <w:jc w:val="both"/>
        <w:rPr>
          <w:rFonts w:ascii="Times New Roman" w:hAnsi="Times New Roman"/>
          <w:webHidden/>
          <w:sz w:val="26"/>
          <w:szCs w:val="26"/>
          <w:shd w:val="clear" w:color="auto" w:fill="FFFFFF"/>
        </w:rPr>
      </w:pPr>
      <w:r w:rsidRPr="001624B0">
        <w:rPr>
          <w:rFonts w:ascii="Times New Roman" w:hAnsi="Times New Roman"/>
          <w:webHidden/>
          <w:sz w:val="26"/>
          <w:szCs w:val="26"/>
          <w:shd w:val="clear" w:color="auto" w:fill="FFFFFF"/>
        </w:rPr>
        <w:t>привлекать детей к украшению группы к различным мероприятиям, обсуждая разные возможности и предложения;</w:t>
      </w:r>
    </w:p>
    <w:p w:rsidR="001624B0" w:rsidRPr="001624B0" w:rsidRDefault="001624B0" w:rsidP="007C7DE2">
      <w:pPr>
        <w:pStyle w:val="ListParagraph"/>
        <w:tabs>
          <w:tab w:val="left" w:pos="10063"/>
        </w:tabs>
        <w:spacing w:after="0" w:line="240" w:lineRule="auto"/>
        <w:ind w:left="567" w:right="424" w:firstLine="567"/>
        <w:contextualSpacing w:val="0"/>
        <w:jc w:val="both"/>
        <w:rPr>
          <w:rFonts w:ascii="Times New Roman" w:hAnsi="Times New Roman"/>
          <w:webHidden/>
          <w:sz w:val="26"/>
          <w:szCs w:val="26"/>
          <w:shd w:val="clear" w:color="auto" w:fill="FFFFFF"/>
        </w:rPr>
      </w:pPr>
      <w:r w:rsidRPr="001624B0">
        <w:rPr>
          <w:rFonts w:ascii="Times New Roman" w:hAnsi="Times New Roman"/>
          <w:webHidden/>
          <w:sz w:val="26"/>
          <w:szCs w:val="26"/>
          <w:shd w:val="clear" w:color="auto" w:fill="FFFFFF"/>
        </w:rPr>
        <w:t>побуждать детей формировать и выражать собственную эстетическую оценку воспринимаемого, не навязывая им мнение взрослого;</w:t>
      </w:r>
    </w:p>
    <w:p w:rsidR="001624B0" w:rsidRPr="001624B0" w:rsidRDefault="001624B0" w:rsidP="007C7DE2">
      <w:pPr>
        <w:pStyle w:val="ListParagraph"/>
        <w:tabs>
          <w:tab w:val="left" w:pos="10063"/>
        </w:tabs>
        <w:spacing w:after="0" w:line="240" w:lineRule="auto"/>
        <w:ind w:left="567" w:right="424" w:firstLine="567"/>
        <w:contextualSpacing w:val="0"/>
        <w:jc w:val="both"/>
        <w:rPr>
          <w:rFonts w:ascii="Times New Roman" w:hAnsi="Times New Roman"/>
          <w:webHidden/>
          <w:sz w:val="26"/>
          <w:szCs w:val="26"/>
          <w:shd w:val="clear" w:color="auto" w:fill="FFFFFF"/>
        </w:rPr>
      </w:pPr>
      <w:r w:rsidRPr="001624B0">
        <w:rPr>
          <w:rFonts w:ascii="Times New Roman" w:hAnsi="Times New Roman"/>
          <w:webHidden/>
          <w:sz w:val="26"/>
          <w:szCs w:val="26"/>
          <w:shd w:val="clear" w:color="auto" w:fill="FFFFFF"/>
        </w:rPr>
        <w:t>привлекать детей к планированию жизни группы на день, опираться на их желание во время занятий;</w:t>
      </w:r>
    </w:p>
    <w:p w:rsidR="001624B0" w:rsidRPr="001624B0" w:rsidRDefault="001624B0" w:rsidP="007C7DE2">
      <w:pPr>
        <w:pStyle w:val="ListParagraph"/>
        <w:tabs>
          <w:tab w:val="left" w:pos="10063"/>
        </w:tabs>
        <w:spacing w:after="0" w:line="240" w:lineRule="auto"/>
        <w:ind w:left="567" w:right="424" w:firstLine="567"/>
        <w:contextualSpacing w:val="0"/>
        <w:jc w:val="both"/>
        <w:rPr>
          <w:rFonts w:ascii="Times New Roman" w:hAnsi="Times New Roman"/>
          <w:webHidden/>
          <w:sz w:val="26"/>
          <w:szCs w:val="26"/>
          <w:shd w:val="clear" w:color="auto" w:fill="FFFFFF"/>
        </w:rPr>
      </w:pPr>
      <w:r w:rsidRPr="001624B0">
        <w:rPr>
          <w:rFonts w:ascii="Times New Roman" w:hAnsi="Times New Roman"/>
          <w:webHidden/>
          <w:sz w:val="26"/>
          <w:szCs w:val="26"/>
          <w:shd w:val="clear" w:color="auto" w:fill="FFFFFF"/>
        </w:rPr>
        <w:t>читать и рассказывать детям по их просьбе, включать музыку.</w:t>
      </w:r>
    </w:p>
    <w:p w:rsidR="001624B0" w:rsidRPr="001624B0" w:rsidRDefault="001624B0" w:rsidP="007C7DE2">
      <w:pPr>
        <w:tabs>
          <w:tab w:val="left" w:pos="10063"/>
        </w:tabs>
        <w:ind w:left="567" w:right="424" w:firstLine="567"/>
        <w:jc w:val="both"/>
        <w:rPr>
          <w:webHidden/>
          <w:sz w:val="26"/>
          <w:szCs w:val="26"/>
          <w:shd w:val="clear" w:color="auto" w:fill="FFFFFF"/>
        </w:rPr>
      </w:pPr>
    </w:p>
    <w:p w:rsidR="001624B0" w:rsidRPr="001624B0" w:rsidRDefault="001624B0" w:rsidP="007C7DE2">
      <w:pPr>
        <w:tabs>
          <w:tab w:val="left" w:pos="10063"/>
        </w:tabs>
        <w:ind w:left="567" w:right="424" w:firstLine="567"/>
        <w:jc w:val="both"/>
        <w:rPr>
          <w:i/>
          <w:webHidden/>
          <w:sz w:val="26"/>
          <w:szCs w:val="26"/>
          <w:shd w:val="clear" w:color="auto" w:fill="FFFFFF"/>
        </w:rPr>
      </w:pPr>
      <w:r w:rsidRPr="001624B0">
        <w:rPr>
          <w:i/>
          <w:webHidden/>
          <w:sz w:val="26"/>
          <w:szCs w:val="26"/>
          <w:shd w:val="clear" w:color="auto" w:fill="FFFFFF"/>
        </w:rPr>
        <w:t>5-6 лет</w:t>
      </w:r>
    </w:p>
    <w:p w:rsidR="001624B0" w:rsidRPr="001624B0" w:rsidRDefault="001624B0" w:rsidP="007C7DE2">
      <w:pPr>
        <w:tabs>
          <w:tab w:val="left" w:pos="10063"/>
        </w:tabs>
        <w:ind w:left="567" w:right="424" w:firstLine="567"/>
        <w:jc w:val="both"/>
        <w:rPr>
          <w:webHidden/>
          <w:sz w:val="26"/>
          <w:szCs w:val="26"/>
          <w:shd w:val="clear" w:color="auto" w:fill="FFFFFF"/>
        </w:rPr>
      </w:pPr>
      <w:r w:rsidRPr="001624B0">
        <w:rPr>
          <w:webHidden/>
          <w:sz w:val="26"/>
          <w:szCs w:val="26"/>
          <w:shd w:val="clear" w:color="auto" w:fill="FFFFFF"/>
        </w:rPr>
        <w:t xml:space="preserve"> Приоритетной сферой проявления детской инициативы в старшем дошкольном возрасте является внеситуативно-личностное общение со взрослыми и сверстниками, а также информационно познавательная инициатива.</w:t>
      </w:r>
    </w:p>
    <w:p w:rsidR="001624B0" w:rsidRPr="001624B0" w:rsidRDefault="001624B0" w:rsidP="007C7DE2">
      <w:pPr>
        <w:tabs>
          <w:tab w:val="left" w:pos="10063"/>
        </w:tabs>
        <w:ind w:left="567" w:right="424" w:firstLine="567"/>
        <w:jc w:val="both"/>
        <w:rPr>
          <w:webHidden/>
          <w:sz w:val="26"/>
          <w:szCs w:val="26"/>
          <w:shd w:val="clear" w:color="auto" w:fill="FFFFFF"/>
        </w:rPr>
      </w:pPr>
      <w:r w:rsidRPr="001624B0">
        <w:rPr>
          <w:webHidden/>
          <w:sz w:val="26"/>
          <w:szCs w:val="26"/>
          <w:shd w:val="clear" w:color="auto" w:fill="FFFFFF"/>
        </w:rPr>
        <w:t>Для поддержки детской инициативы взрослым необходимо:</w:t>
      </w:r>
    </w:p>
    <w:p w:rsidR="001624B0" w:rsidRPr="001624B0" w:rsidRDefault="001624B0" w:rsidP="007C7DE2">
      <w:pPr>
        <w:tabs>
          <w:tab w:val="left" w:pos="10063"/>
        </w:tabs>
        <w:ind w:left="567" w:right="424" w:firstLine="567"/>
        <w:jc w:val="both"/>
        <w:rPr>
          <w:webHidden/>
          <w:sz w:val="26"/>
          <w:szCs w:val="26"/>
          <w:shd w:val="clear" w:color="auto" w:fill="FFFFFF"/>
        </w:rPr>
      </w:pPr>
      <w:r w:rsidRPr="001624B0">
        <w:rPr>
          <w:webHidden/>
          <w:sz w:val="26"/>
          <w:szCs w:val="26"/>
          <w:shd w:val="clear" w:color="auto" w:fill="FFFFFF"/>
        </w:rPr>
        <w:t>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w:t>
      </w:r>
    </w:p>
    <w:p w:rsidR="001624B0" w:rsidRPr="001624B0" w:rsidRDefault="001624B0" w:rsidP="007C7DE2">
      <w:pPr>
        <w:tabs>
          <w:tab w:val="left" w:pos="10063"/>
        </w:tabs>
        <w:ind w:left="567" w:right="424" w:firstLine="567"/>
        <w:jc w:val="both"/>
        <w:rPr>
          <w:webHidden/>
          <w:sz w:val="26"/>
          <w:szCs w:val="26"/>
          <w:shd w:val="clear" w:color="auto" w:fill="FFFFFF"/>
        </w:rPr>
      </w:pPr>
      <w:r w:rsidRPr="001624B0">
        <w:rPr>
          <w:webHidden/>
          <w:sz w:val="26"/>
          <w:szCs w:val="26"/>
          <w:shd w:val="clear" w:color="auto" w:fill="FFFFFF"/>
        </w:rPr>
        <w:t>уважать индивидуальные вкусы и привычки детей;</w:t>
      </w:r>
    </w:p>
    <w:p w:rsidR="001624B0" w:rsidRPr="001624B0" w:rsidRDefault="001624B0" w:rsidP="007C7DE2">
      <w:pPr>
        <w:tabs>
          <w:tab w:val="left" w:pos="10063"/>
        </w:tabs>
        <w:ind w:left="567" w:right="424" w:firstLine="567"/>
        <w:jc w:val="both"/>
        <w:rPr>
          <w:webHidden/>
          <w:sz w:val="26"/>
          <w:szCs w:val="26"/>
          <w:shd w:val="clear" w:color="auto" w:fill="FFFFFF"/>
        </w:rPr>
      </w:pPr>
      <w:r w:rsidRPr="001624B0">
        <w:rPr>
          <w:webHidden/>
          <w:sz w:val="26"/>
          <w:szCs w:val="26"/>
          <w:shd w:val="clear" w:color="auto" w:fill="FFFFFF"/>
        </w:rPr>
        <w:t>поощрять желание создавать что- либо по собственному замыслу; обращать внимание детей на полезность будущего продукта для других или ту радость, которую он доставит кому-то (маме, бабушке, папе, другу)</w:t>
      </w:r>
    </w:p>
    <w:p w:rsidR="001624B0" w:rsidRPr="001624B0" w:rsidRDefault="001624B0" w:rsidP="007C7DE2">
      <w:pPr>
        <w:tabs>
          <w:tab w:val="left" w:pos="10063"/>
        </w:tabs>
        <w:ind w:left="567" w:right="424" w:firstLine="567"/>
        <w:jc w:val="both"/>
        <w:rPr>
          <w:webHidden/>
          <w:sz w:val="26"/>
          <w:szCs w:val="26"/>
          <w:shd w:val="clear" w:color="auto" w:fill="FFFFFF"/>
        </w:rPr>
      </w:pPr>
      <w:r w:rsidRPr="001624B0">
        <w:rPr>
          <w:webHidden/>
          <w:sz w:val="26"/>
          <w:szCs w:val="26"/>
          <w:shd w:val="clear" w:color="auto" w:fill="FFFFFF"/>
        </w:rPr>
        <w:t>создавать условия для разнообразной самостоятельной творческой деятельности детей;</w:t>
      </w:r>
    </w:p>
    <w:p w:rsidR="001624B0" w:rsidRPr="001624B0" w:rsidRDefault="001624B0" w:rsidP="007C7DE2">
      <w:pPr>
        <w:tabs>
          <w:tab w:val="left" w:pos="10063"/>
        </w:tabs>
        <w:ind w:left="567" w:right="424" w:firstLine="567"/>
        <w:jc w:val="both"/>
        <w:rPr>
          <w:webHidden/>
          <w:sz w:val="26"/>
          <w:szCs w:val="26"/>
          <w:shd w:val="clear" w:color="auto" w:fill="FFFFFF"/>
        </w:rPr>
      </w:pPr>
      <w:r w:rsidRPr="001624B0">
        <w:rPr>
          <w:webHidden/>
          <w:sz w:val="26"/>
          <w:szCs w:val="26"/>
          <w:shd w:val="clear" w:color="auto" w:fill="FFFFFF"/>
        </w:rPr>
        <w:t>при необходимости помогать детям в решении проблем организации игры;</w:t>
      </w:r>
    </w:p>
    <w:p w:rsidR="001624B0" w:rsidRPr="001624B0" w:rsidRDefault="001624B0" w:rsidP="007C7DE2">
      <w:pPr>
        <w:tabs>
          <w:tab w:val="left" w:pos="10063"/>
        </w:tabs>
        <w:ind w:left="567" w:right="424" w:firstLine="567"/>
        <w:jc w:val="both"/>
        <w:rPr>
          <w:webHidden/>
          <w:sz w:val="26"/>
          <w:szCs w:val="26"/>
          <w:shd w:val="clear" w:color="auto" w:fill="FFFFFF"/>
        </w:rPr>
      </w:pPr>
      <w:r w:rsidRPr="001624B0">
        <w:rPr>
          <w:webHidden/>
          <w:sz w:val="26"/>
          <w:szCs w:val="26"/>
          <w:shd w:val="clear" w:color="auto" w:fill="FFFFFF"/>
        </w:rPr>
        <w:t>привлекать детей к планированию жизни группы на день и на более отдаленную перспективу. Обсуждать совместные проекты;</w:t>
      </w:r>
    </w:p>
    <w:p w:rsidR="001624B0" w:rsidRPr="001624B0" w:rsidRDefault="001624B0" w:rsidP="007C7DE2">
      <w:pPr>
        <w:tabs>
          <w:tab w:val="left" w:pos="10063"/>
        </w:tabs>
        <w:ind w:left="567" w:right="424" w:firstLine="567"/>
        <w:jc w:val="both"/>
        <w:rPr>
          <w:webHidden/>
          <w:sz w:val="26"/>
          <w:szCs w:val="26"/>
          <w:shd w:val="clear" w:color="auto" w:fill="FFFFFF"/>
        </w:rPr>
      </w:pPr>
      <w:r w:rsidRPr="001624B0">
        <w:rPr>
          <w:webHidden/>
          <w:sz w:val="26"/>
          <w:szCs w:val="26"/>
          <w:shd w:val="clear" w:color="auto" w:fill="FFFFFF"/>
        </w:rPr>
        <w:t>создавать условия и выделять время для самостоятельной творческой, познавательной деятельности детей по интересам.</w:t>
      </w:r>
    </w:p>
    <w:p w:rsidR="001624B0" w:rsidRPr="001624B0" w:rsidRDefault="001624B0" w:rsidP="007C7DE2">
      <w:pPr>
        <w:tabs>
          <w:tab w:val="left" w:pos="10063"/>
        </w:tabs>
        <w:ind w:left="567" w:right="424" w:firstLine="567"/>
        <w:jc w:val="both"/>
        <w:rPr>
          <w:webHidden/>
          <w:sz w:val="26"/>
          <w:szCs w:val="26"/>
          <w:shd w:val="clear" w:color="auto" w:fill="FFFFFF"/>
        </w:rPr>
      </w:pPr>
    </w:p>
    <w:p w:rsidR="001624B0" w:rsidRPr="001624B0" w:rsidRDefault="001624B0" w:rsidP="007C7DE2">
      <w:pPr>
        <w:tabs>
          <w:tab w:val="left" w:pos="10063"/>
        </w:tabs>
        <w:ind w:left="567" w:right="424" w:firstLine="567"/>
        <w:jc w:val="both"/>
        <w:rPr>
          <w:i/>
          <w:webHidden/>
          <w:sz w:val="26"/>
          <w:szCs w:val="26"/>
          <w:shd w:val="clear" w:color="auto" w:fill="FFFFFF"/>
        </w:rPr>
      </w:pPr>
      <w:r w:rsidRPr="001624B0">
        <w:rPr>
          <w:i/>
          <w:webHidden/>
          <w:sz w:val="26"/>
          <w:szCs w:val="26"/>
          <w:shd w:val="clear" w:color="auto" w:fill="FFFFFF"/>
        </w:rPr>
        <w:t>6-8 лет</w:t>
      </w:r>
    </w:p>
    <w:p w:rsidR="001624B0" w:rsidRPr="001624B0" w:rsidRDefault="001624B0" w:rsidP="007C7DE2">
      <w:pPr>
        <w:tabs>
          <w:tab w:val="left" w:pos="10063"/>
        </w:tabs>
        <w:ind w:left="567" w:right="424" w:firstLine="567"/>
        <w:jc w:val="both"/>
        <w:rPr>
          <w:webHidden/>
          <w:sz w:val="26"/>
          <w:szCs w:val="26"/>
          <w:shd w:val="clear" w:color="auto" w:fill="FFFFFF"/>
        </w:rPr>
      </w:pPr>
      <w:r w:rsidRPr="001624B0">
        <w:rPr>
          <w:webHidden/>
          <w:sz w:val="26"/>
          <w:szCs w:val="26"/>
          <w:shd w:val="clear" w:color="auto" w:fill="FFFFFF"/>
        </w:rPr>
        <w:t>Приоритетной сферой проявления детской инициативы в данном возрасте является научение, расширение сфер собственной компетентности в различных областях практической предметности, в том числе орудийной деятельности, а также информационная познавательная деятельность. Для поддержки детской инициативы взрослым необходимо:</w:t>
      </w:r>
    </w:p>
    <w:p w:rsidR="001624B0" w:rsidRPr="001624B0" w:rsidRDefault="001624B0" w:rsidP="007C7DE2">
      <w:pPr>
        <w:tabs>
          <w:tab w:val="left" w:pos="10063"/>
        </w:tabs>
        <w:ind w:left="567" w:right="424" w:firstLine="567"/>
        <w:jc w:val="both"/>
        <w:rPr>
          <w:webHidden/>
          <w:sz w:val="26"/>
          <w:szCs w:val="26"/>
          <w:shd w:val="clear" w:color="auto" w:fill="FFFFFF"/>
        </w:rPr>
      </w:pPr>
      <w:r w:rsidRPr="001624B0">
        <w:rPr>
          <w:webHidden/>
          <w:sz w:val="26"/>
          <w:szCs w:val="26"/>
          <w:shd w:val="clear" w:color="auto" w:fill="FFFFFF"/>
        </w:rPr>
        <w:t>вводить адекватную оценку результата деятельности ребенка с одновременным признанием его усилий и указанием возможных путей и способов совершенствования продукта деятельности;</w:t>
      </w:r>
    </w:p>
    <w:p w:rsidR="001624B0" w:rsidRPr="001624B0" w:rsidRDefault="001624B0" w:rsidP="007C7DE2">
      <w:pPr>
        <w:tabs>
          <w:tab w:val="left" w:pos="10063"/>
        </w:tabs>
        <w:ind w:left="567" w:right="424" w:firstLine="567"/>
        <w:jc w:val="both"/>
        <w:rPr>
          <w:webHidden/>
          <w:sz w:val="26"/>
          <w:szCs w:val="26"/>
          <w:shd w:val="clear" w:color="auto" w:fill="FFFFFF"/>
        </w:rPr>
      </w:pPr>
      <w:r w:rsidRPr="001624B0">
        <w:rPr>
          <w:webHidden/>
          <w:sz w:val="26"/>
          <w:szCs w:val="26"/>
          <w:shd w:val="clear" w:color="auto" w:fill="FFFFFF"/>
        </w:rPr>
        <w:t>спокойно реагировать на неуспех ребенка и предлагать несколько вариантов исправления работы: повторное исполнение спустя некоторое время, доделывание, совершенствование деталей. Рассказывать детям о своих трудностях, которые испытывали при обучении новым видам деятельности;</w:t>
      </w:r>
    </w:p>
    <w:p w:rsidR="001624B0" w:rsidRPr="001624B0" w:rsidRDefault="001624B0" w:rsidP="007C7DE2">
      <w:pPr>
        <w:tabs>
          <w:tab w:val="left" w:pos="10063"/>
        </w:tabs>
        <w:ind w:left="567" w:right="424" w:firstLine="567"/>
        <w:jc w:val="both"/>
        <w:rPr>
          <w:webHidden/>
          <w:sz w:val="26"/>
          <w:szCs w:val="26"/>
          <w:shd w:val="clear" w:color="auto" w:fill="FFFFFF"/>
        </w:rPr>
      </w:pPr>
      <w:r w:rsidRPr="001624B0">
        <w:rPr>
          <w:webHidden/>
          <w:sz w:val="26"/>
          <w:szCs w:val="26"/>
          <w:shd w:val="clear" w:color="auto" w:fill="FFFFFF"/>
        </w:rPr>
        <w:t>создавать ситуации, позволяющие ребенку реализовать свою компетентность, обретая уважение и признание взрослых и сверстников;</w:t>
      </w:r>
    </w:p>
    <w:p w:rsidR="001624B0" w:rsidRPr="001624B0" w:rsidRDefault="001624B0" w:rsidP="007C7DE2">
      <w:pPr>
        <w:tabs>
          <w:tab w:val="left" w:pos="10063"/>
        </w:tabs>
        <w:ind w:left="567" w:right="424" w:firstLine="567"/>
        <w:jc w:val="both"/>
        <w:rPr>
          <w:webHidden/>
          <w:sz w:val="26"/>
          <w:szCs w:val="26"/>
          <w:shd w:val="clear" w:color="auto" w:fill="FFFFFF"/>
        </w:rPr>
      </w:pPr>
      <w:r w:rsidRPr="001624B0">
        <w:rPr>
          <w:webHidden/>
          <w:sz w:val="26"/>
          <w:szCs w:val="26"/>
          <w:shd w:val="clear" w:color="auto" w:fill="FFFFFF"/>
        </w:rPr>
        <w:t>обращаться к детям, с просьбой продемонстрировать свои достижения и научить его добиваться таких же результатов сверстников;</w:t>
      </w:r>
    </w:p>
    <w:p w:rsidR="001624B0" w:rsidRPr="001624B0" w:rsidRDefault="001624B0" w:rsidP="007C7DE2">
      <w:pPr>
        <w:tabs>
          <w:tab w:val="left" w:pos="10063"/>
        </w:tabs>
        <w:ind w:left="567" w:right="424" w:firstLine="567"/>
        <w:jc w:val="both"/>
        <w:rPr>
          <w:webHidden/>
          <w:sz w:val="26"/>
          <w:szCs w:val="26"/>
          <w:shd w:val="clear" w:color="auto" w:fill="FFFFFF"/>
        </w:rPr>
      </w:pPr>
      <w:r w:rsidRPr="001624B0">
        <w:rPr>
          <w:webHidden/>
          <w:sz w:val="26"/>
          <w:szCs w:val="26"/>
          <w:shd w:val="clear" w:color="auto" w:fill="FFFFFF"/>
        </w:rPr>
        <w:t>поддерживать чувство гордости за свой труд и удовлетворение его результатами;</w:t>
      </w:r>
    </w:p>
    <w:p w:rsidR="001624B0" w:rsidRPr="001624B0" w:rsidRDefault="001624B0" w:rsidP="007C7DE2">
      <w:pPr>
        <w:tabs>
          <w:tab w:val="left" w:pos="10063"/>
        </w:tabs>
        <w:ind w:left="567" w:right="424" w:firstLine="567"/>
        <w:jc w:val="both"/>
        <w:rPr>
          <w:webHidden/>
          <w:sz w:val="26"/>
          <w:szCs w:val="26"/>
          <w:shd w:val="clear" w:color="auto" w:fill="FFFFFF"/>
        </w:rPr>
      </w:pPr>
      <w:r w:rsidRPr="001624B0">
        <w:rPr>
          <w:webHidden/>
          <w:sz w:val="26"/>
          <w:szCs w:val="26"/>
          <w:shd w:val="clear" w:color="auto" w:fill="FFFFFF"/>
        </w:rPr>
        <w:t>создавать условия для различной самостоятельной творческой деятельности детей по их интересам и запросам, предоставлять детям на данный вид деятельности определенное время;</w:t>
      </w:r>
    </w:p>
    <w:p w:rsidR="001624B0" w:rsidRPr="001624B0" w:rsidRDefault="001624B0" w:rsidP="007C7DE2">
      <w:pPr>
        <w:tabs>
          <w:tab w:val="left" w:pos="10063"/>
        </w:tabs>
        <w:ind w:left="567" w:right="424" w:firstLine="567"/>
        <w:jc w:val="both"/>
        <w:rPr>
          <w:webHidden/>
          <w:sz w:val="26"/>
          <w:szCs w:val="26"/>
          <w:shd w:val="clear" w:color="auto" w:fill="FFFFFF"/>
        </w:rPr>
      </w:pPr>
      <w:r w:rsidRPr="001624B0">
        <w:rPr>
          <w:webHidden/>
          <w:sz w:val="26"/>
          <w:szCs w:val="26"/>
          <w:shd w:val="clear" w:color="auto" w:fill="FFFFFF"/>
        </w:rPr>
        <w:t>при необходимости помогать детям решать проблемы при организации игры;</w:t>
      </w:r>
    </w:p>
    <w:p w:rsidR="001624B0" w:rsidRPr="001624B0" w:rsidRDefault="001624B0" w:rsidP="007C7DE2">
      <w:pPr>
        <w:tabs>
          <w:tab w:val="left" w:pos="10063"/>
        </w:tabs>
        <w:ind w:left="567" w:right="424" w:firstLine="567"/>
        <w:jc w:val="both"/>
        <w:rPr>
          <w:webHidden/>
          <w:sz w:val="26"/>
          <w:szCs w:val="26"/>
          <w:shd w:val="clear" w:color="auto" w:fill="FFFFFF"/>
        </w:rPr>
      </w:pPr>
      <w:r w:rsidRPr="001624B0">
        <w:rPr>
          <w:webHidden/>
          <w:sz w:val="26"/>
          <w:szCs w:val="26"/>
          <w:shd w:val="clear" w:color="auto" w:fill="FFFFFF"/>
        </w:rPr>
        <w:t>проводить планирование жизни группы на день, неделю, месяц с учетом интересов детей, стараться реализовывать их пожелания и предложения;</w:t>
      </w:r>
    </w:p>
    <w:p w:rsidR="001624B0" w:rsidRPr="001624B0" w:rsidRDefault="001624B0" w:rsidP="007C7DE2">
      <w:pPr>
        <w:tabs>
          <w:tab w:val="left" w:pos="10063"/>
        </w:tabs>
        <w:ind w:left="567" w:right="424" w:firstLine="567"/>
        <w:jc w:val="both"/>
        <w:rPr>
          <w:sz w:val="26"/>
          <w:szCs w:val="26"/>
          <w:shd w:val="clear" w:color="auto" w:fill="FFFFFF"/>
        </w:rPr>
      </w:pPr>
      <w:r w:rsidRPr="001624B0">
        <w:rPr>
          <w:webHidden/>
          <w:sz w:val="26"/>
          <w:szCs w:val="26"/>
          <w:shd w:val="clear" w:color="auto" w:fill="FFFFFF"/>
        </w:rPr>
        <w:t>презентовать продукты детского творчества другим детям, родителям, педагогам (концерты, выставки и др.</w:t>
      </w:r>
      <w:r>
        <w:rPr>
          <w:sz w:val="26"/>
          <w:szCs w:val="26"/>
          <w:shd w:val="clear" w:color="auto" w:fill="FFFFFF"/>
        </w:rPr>
        <w:t>)</w:t>
      </w:r>
    </w:p>
    <w:p w:rsidR="006972F7" w:rsidRPr="002815F5" w:rsidRDefault="006972F7" w:rsidP="00CE3A10">
      <w:pPr>
        <w:tabs>
          <w:tab w:val="left" w:pos="10063"/>
        </w:tabs>
        <w:autoSpaceDE w:val="0"/>
        <w:autoSpaceDN w:val="0"/>
        <w:adjustRightInd w:val="0"/>
        <w:ind w:left="567" w:right="-143" w:firstLine="567"/>
        <w:jc w:val="both"/>
        <w:rPr>
          <w:rFonts w:eastAsia="Times New Roman"/>
          <w:sz w:val="26"/>
          <w:szCs w:val="26"/>
        </w:rPr>
      </w:pPr>
      <w:r w:rsidRPr="002815F5">
        <w:rPr>
          <w:rFonts w:eastAsia="Times New Roman"/>
          <w:sz w:val="26"/>
          <w:szCs w:val="26"/>
        </w:rPr>
        <w:t xml:space="preserve">В развитии детской инициативы и самостоятельности воспитателю важно соблюдать ряд </w:t>
      </w:r>
      <w:r w:rsidRPr="002815F5">
        <w:rPr>
          <w:rFonts w:eastAsia="Times New Roman"/>
          <w:i/>
          <w:iCs/>
          <w:sz w:val="26"/>
          <w:szCs w:val="26"/>
        </w:rPr>
        <w:t>общих требований</w:t>
      </w:r>
      <w:r w:rsidRPr="002815F5">
        <w:rPr>
          <w:rFonts w:eastAsia="Times New Roman"/>
          <w:sz w:val="26"/>
          <w:szCs w:val="26"/>
        </w:rPr>
        <w:t>:</w:t>
      </w:r>
    </w:p>
    <w:p w:rsidR="006972F7" w:rsidRPr="002815F5" w:rsidRDefault="006972F7" w:rsidP="00CE3A10">
      <w:pPr>
        <w:tabs>
          <w:tab w:val="left" w:pos="10063"/>
        </w:tabs>
        <w:autoSpaceDE w:val="0"/>
        <w:autoSpaceDN w:val="0"/>
        <w:adjustRightInd w:val="0"/>
        <w:ind w:left="567" w:right="-143" w:firstLine="567"/>
        <w:jc w:val="both"/>
        <w:rPr>
          <w:rFonts w:eastAsia="Times New Roman"/>
          <w:sz w:val="26"/>
          <w:szCs w:val="26"/>
        </w:rPr>
      </w:pPr>
      <w:r>
        <w:rPr>
          <w:rFonts w:eastAsia="Times New Roman"/>
          <w:sz w:val="26"/>
          <w:szCs w:val="26"/>
        </w:rPr>
        <w:t xml:space="preserve"> - </w:t>
      </w:r>
      <w:r w:rsidRPr="002815F5">
        <w:rPr>
          <w:rFonts w:eastAsia="Times New Roman"/>
          <w:sz w:val="26"/>
          <w:szCs w:val="26"/>
        </w:rPr>
        <w:t>развивать активный интерес детей к окружающему миру, стремление к получению новых знаний и умений;</w:t>
      </w:r>
    </w:p>
    <w:p w:rsidR="006972F7" w:rsidRPr="002815F5" w:rsidRDefault="006972F7" w:rsidP="00CE3A10">
      <w:pPr>
        <w:tabs>
          <w:tab w:val="left" w:pos="10063"/>
        </w:tabs>
        <w:autoSpaceDE w:val="0"/>
        <w:autoSpaceDN w:val="0"/>
        <w:adjustRightInd w:val="0"/>
        <w:ind w:left="567" w:right="-143" w:firstLine="567"/>
        <w:jc w:val="both"/>
        <w:rPr>
          <w:rFonts w:eastAsia="Times New Roman"/>
          <w:sz w:val="26"/>
          <w:szCs w:val="26"/>
        </w:rPr>
      </w:pPr>
      <w:r>
        <w:rPr>
          <w:rFonts w:eastAsia="Times New Roman"/>
          <w:sz w:val="26"/>
          <w:szCs w:val="26"/>
        </w:rPr>
        <w:t xml:space="preserve"> - </w:t>
      </w:r>
      <w:r w:rsidRPr="002815F5">
        <w:rPr>
          <w:rFonts w:eastAsia="Times New Roman"/>
          <w:sz w:val="26"/>
          <w:szCs w:val="26"/>
        </w:rPr>
        <w:t>создавать разнообразные условия и ситуации, побуждающие детей к активному применению знаний, умений, способов деятельности в личном опыте;</w:t>
      </w:r>
    </w:p>
    <w:p w:rsidR="006972F7" w:rsidRPr="002815F5" w:rsidRDefault="006972F7" w:rsidP="00CE3A10">
      <w:pPr>
        <w:tabs>
          <w:tab w:val="left" w:pos="10063"/>
        </w:tabs>
        <w:autoSpaceDE w:val="0"/>
        <w:autoSpaceDN w:val="0"/>
        <w:adjustRightInd w:val="0"/>
        <w:ind w:left="567" w:right="-143" w:firstLine="567"/>
        <w:jc w:val="both"/>
        <w:rPr>
          <w:rFonts w:eastAsia="Times New Roman"/>
          <w:sz w:val="26"/>
          <w:szCs w:val="26"/>
        </w:rPr>
      </w:pPr>
      <w:r>
        <w:rPr>
          <w:rFonts w:eastAsia="Times New Roman"/>
          <w:sz w:val="26"/>
          <w:szCs w:val="26"/>
        </w:rPr>
        <w:t xml:space="preserve"> - </w:t>
      </w:r>
      <w:r w:rsidRPr="002815F5">
        <w:rPr>
          <w:rFonts w:eastAsia="Times New Roman"/>
          <w:sz w:val="26"/>
          <w:szCs w:val="26"/>
        </w:rPr>
        <w:t>постоянно расширять область задач, которые дети решают самостоятельно; постепенно выдвигать перед детьми более сложные задачи, требующие сообразительности, творчества, поиска новых подходов, поощрять детскую инициативу;</w:t>
      </w:r>
    </w:p>
    <w:p w:rsidR="006972F7" w:rsidRPr="002815F5" w:rsidRDefault="006972F7" w:rsidP="00CE3A10">
      <w:pPr>
        <w:tabs>
          <w:tab w:val="left" w:pos="10063"/>
        </w:tabs>
        <w:autoSpaceDE w:val="0"/>
        <w:autoSpaceDN w:val="0"/>
        <w:adjustRightInd w:val="0"/>
        <w:ind w:left="567" w:right="-143" w:firstLine="567"/>
        <w:jc w:val="both"/>
        <w:rPr>
          <w:rFonts w:eastAsia="Times New Roman"/>
          <w:sz w:val="26"/>
          <w:szCs w:val="26"/>
        </w:rPr>
      </w:pPr>
      <w:r>
        <w:rPr>
          <w:rFonts w:eastAsia="Times New Roman"/>
          <w:sz w:val="26"/>
          <w:szCs w:val="26"/>
        </w:rPr>
        <w:t xml:space="preserve"> - </w:t>
      </w:r>
      <w:r w:rsidRPr="002815F5">
        <w:rPr>
          <w:rFonts w:eastAsia="Times New Roman"/>
          <w:sz w:val="26"/>
          <w:szCs w:val="26"/>
        </w:rPr>
        <w:t>тренировать волю детей, поддерживать желание преодолевать трудности, доводить начатое дело до конца;</w:t>
      </w:r>
    </w:p>
    <w:p w:rsidR="006972F7" w:rsidRPr="002815F5" w:rsidRDefault="006972F7" w:rsidP="00CE3A10">
      <w:pPr>
        <w:tabs>
          <w:tab w:val="left" w:pos="10063"/>
        </w:tabs>
        <w:autoSpaceDE w:val="0"/>
        <w:autoSpaceDN w:val="0"/>
        <w:adjustRightInd w:val="0"/>
        <w:ind w:left="567" w:right="-143" w:firstLine="567"/>
        <w:jc w:val="both"/>
        <w:rPr>
          <w:rFonts w:eastAsia="Times New Roman"/>
          <w:sz w:val="26"/>
          <w:szCs w:val="26"/>
        </w:rPr>
      </w:pPr>
      <w:r>
        <w:rPr>
          <w:rFonts w:eastAsia="Times New Roman"/>
          <w:sz w:val="26"/>
          <w:szCs w:val="26"/>
        </w:rPr>
        <w:t xml:space="preserve"> - </w:t>
      </w:r>
      <w:r w:rsidRPr="002815F5">
        <w:rPr>
          <w:rFonts w:eastAsia="Times New Roman"/>
          <w:sz w:val="26"/>
          <w:szCs w:val="26"/>
        </w:rPr>
        <w:t>ориентировать дошкольников на получение хорошего результата;</w:t>
      </w:r>
    </w:p>
    <w:p w:rsidR="006972F7" w:rsidRPr="002815F5" w:rsidRDefault="006972F7" w:rsidP="00CE3A10">
      <w:pPr>
        <w:tabs>
          <w:tab w:val="left" w:pos="10063"/>
        </w:tabs>
        <w:autoSpaceDE w:val="0"/>
        <w:autoSpaceDN w:val="0"/>
        <w:adjustRightInd w:val="0"/>
        <w:ind w:left="567" w:right="-143" w:firstLine="567"/>
        <w:jc w:val="both"/>
        <w:rPr>
          <w:rFonts w:eastAsia="Times New Roman"/>
          <w:sz w:val="26"/>
          <w:szCs w:val="26"/>
        </w:rPr>
      </w:pPr>
      <w:r>
        <w:rPr>
          <w:rFonts w:eastAsia="Times New Roman"/>
          <w:sz w:val="26"/>
          <w:szCs w:val="26"/>
        </w:rPr>
        <w:t xml:space="preserve"> - </w:t>
      </w:r>
      <w:r w:rsidRPr="002815F5">
        <w:rPr>
          <w:rFonts w:eastAsia="Times New Roman"/>
          <w:sz w:val="26"/>
          <w:szCs w:val="26"/>
        </w:rPr>
        <w:t>своевременно обратить особое внимание на детей, постоянно проявляющих небрежность, торопливость, равнодушие к результату, склонных не завершать работу;</w:t>
      </w:r>
    </w:p>
    <w:p w:rsidR="006972F7" w:rsidRPr="002815F5" w:rsidRDefault="006972F7" w:rsidP="00CE3A10">
      <w:pPr>
        <w:tabs>
          <w:tab w:val="left" w:pos="10063"/>
        </w:tabs>
        <w:autoSpaceDE w:val="0"/>
        <w:autoSpaceDN w:val="0"/>
        <w:adjustRightInd w:val="0"/>
        <w:ind w:left="567" w:right="-143" w:firstLine="567"/>
        <w:jc w:val="both"/>
        <w:rPr>
          <w:rFonts w:eastAsia="Times New Roman"/>
          <w:sz w:val="26"/>
          <w:szCs w:val="26"/>
        </w:rPr>
      </w:pPr>
      <w:r>
        <w:rPr>
          <w:rFonts w:eastAsia="Times New Roman"/>
          <w:sz w:val="26"/>
          <w:szCs w:val="26"/>
        </w:rPr>
        <w:t xml:space="preserve"> - </w:t>
      </w:r>
      <w:r w:rsidRPr="002815F5">
        <w:rPr>
          <w:rFonts w:eastAsia="Times New Roman"/>
          <w:sz w:val="26"/>
          <w:szCs w:val="26"/>
        </w:rPr>
        <w:t>дозировать помощь детям. Если ситуация подобна той, в которой ребенок действовал раньше, но его сдерживает новизна обстановки, достаточно просто намекнуть, посоветовать вспомнить, как он действовал в аналогичном случае;</w:t>
      </w:r>
    </w:p>
    <w:p w:rsidR="006972F7" w:rsidRDefault="006972F7" w:rsidP="00CE3A10">
      <w:pPr>
        <w:tabs>
          <w:tab w:val="left" w:pos="10063"/>
        </w:tabs>
        <w:autoSpaceDE w:val="0"/>
        <w:autoSpaceDN w:val="0"/>
        <w:adjustRightInd w:val="0"/>
        <w:ind w:left="567" w:right="-143" w:firstLine="567"/>
        <w:jc w:val="both"/>
        <w:rPr>
          <w:rFonts w:eastAsia="Times New Roman"/>
          <w:sz w:val="26"/>
          <w:szCs w:val="26"/>
        </w:rPr>
      </w:pPr>
      <w:r>
        <w:rPr>
          <w:rFonts w:eastAsia="Times New Roman"/>
          <w:sz w:val="26"/>
          <w:szCs w:val="26"/>
        </w:rPr>
        <w:t xml:space="preserve"> - </w:t>
      </w:r>
      <w:r w:rsidRPr="002815F5">
        <w:rPr>
          <w:rFonts w:eastAsia="Times New Roman"/>
          <w:sz w:val="26"/>
          <w:szCs w:val="26"/>
        </w:rPr>
        <w:t>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w:t>
      </w:r>
    </w:p>
    <w:p w:rsidR="00261B4F" w:rsidRPr="002815F5" w:rsidRDefault="00261B4F" w:rsidP="00CE3A10">
      <w:pPr>
        <w:tabs>
          <w:tab w:val="left" w:pos="10063"/>
        </w:tabs>
        <w:autoSpaceDE w:val="0"/>
        <w:autoSpaceDN w:val="0"/>
        <w:adjustRightInd w:val="0"/>
        <w:ind w:left="567" w:right="-143" w:firstLine="567"/>
        <w:jc w:val="both"/>
        <w:rPr>
          <w:rFonts w:eastAsia="Times New Roman"/>
          <w:sz w:val="26"/>
          <w:szCs w:val="26"/>
        </w:rPr>
      </w:pPr>
    </w:p>
    <w:p w:rsidR="00261B4F" w:rsidRPr="008749B0" w:rsidRDefault="00261B4F" w:rsidP="008749B0">
      <w:pPr>
        <w:tabs>
          <w:tab w:val="left" w:pos="10063"/>
        </w:tabs>
        <w:autoSpaceDE w:val="0"/>
        <w:autoSpaceDN w:val="0"/>
        <w:adjustRightInd w:val="0"/>
        <w:ind w:left="567" w:right="-143" w:firstLine="567"/>
        <w:rPr>
          <w:rFonts w:eastAsia="Times New Roman"/>
          <w:b/>
          <w:i/>
          <w:sz w:val="26"/>
          <w:szCs w:val="26"/>
        </w:rPr>
      </w:pPr>
      <w:r w:rsidRPr="008749B0">
        <w:rPr>
          <w:rFonts w:eastAsia="Times New Roman"/>
          <w:b/>
          <w:i/>
          <w:sz w:val="26"/>
          <w:szCs w:val="26"/>
        </w:rPr>
        <w:t>Поддержка детской инициативы</w:t>
      </w:r>
    </w:p>
    <w:p w:rsidR="00261B4F" w:rsidRPr="00AD2D35" w:rsidRDefault="00261B4F" w:rsidP="00CE3A10">
      <w:pPr>
        <w:tabs>
          <w:tab w:val="left" w:pos="10063"/>
        </w:tabs>
        <w:ind w:left="567" w:firstLine="709"/>
        <w:jc w:val="both"/>
        <w:rPr>
          <w:sz w:val="26"/>
          <w:szCs w:val="26"/>
        </w:rPr>
      </w:pPr>
      <w:r w:rsidRPr="00AD2D35">
        <w:rPr>
          <w:sz w:val="26"/>
          <w:szCs w:val="26"/>
        </w:rPr>
        <w:t>Направления поддержки детской инициативы</w:t>
      </w:r>
      <w:r>
        <w:rPr>
          <w:sz w:val="26"/>
          <w:szCs w:val="26"/>
        </w:rPr>
        <w:t xml:space="preserve"> - </w:t>
      </w:r>
      <w:r w:rsidRPr="00AD2D35">
        <w:rPr>
          <w:sz w:val="26"/>
          <w:szCs w:val="26"/>
        </w:rPr>
        <w:t>позиция педагога при организации жизни детей в детском саду, дающая</w:t>
      </w:r>
    </w:p>
    <w:p w:rsidR="00261B4F" w:rsidRPr="00AD2D35" w:rsidRDefault="00261B4F" w:rsidP="00CE3A10">
      <w:pPr>
        <w:tabs>
          <w:tab w:val="left" w:pos="10063"/>
        </w:tabs>
        <w:ind w:left="567" w:firstLine="709"/>
        <w:jc w:val="both"/>
        <w:rPr>
          <w:sz w:val="26"/>
          <w:szCs w:val="26"/>
        </w:rPr>
      </w:pPr>
      <w:r>
        <w:rPr>
          <w:sz w:val="26"/>
          <w:szCs w:val="26"/>
        </w:rPr>
        <w:t xml:space="preserve"> - </w:t>
      </w:r>
      <w:r w:rsidRPr="00AD2D35">
        <w:rPr>
          <w:sz w:val="26"/>
          <w:szCs w:val="26"/>
        </w:rPr>
        <w:t>возможность самостоятельного накопления чувственного опыта и его осмысления. Основная роль воспитателя - организация ситуаций для познания детьми отношений между предметами, когда ребенок сохраняет в процессе обучения чувство комфортности и у</w:t>
      </w:r>
      <w:r>
        <w:rPr>
          <w:sz w:val="26"/>
          <w:szCs w:val="26"/>
        </w:rPr>
        <w:t>веренности в собственных силах,</w:t>
      </w:r>
      <w:r w:rsidRPr="00AD2D35">
        <w:rPr>
          <w:sz w:val="26"/>
          <w:szCs w:val="26"/>
        </w:rPr>
        <w:t xml:space="preserve"> психологическая перестройка позиции педагога на личностно-ориентированное</w:t>
      </w:r>
    </w:p>
    <w:p w:rsidR="00261B4F" w:rsidRDefault="00261B4F" w:rsidP="00CE3A10">
      <w:pPr>
        <w:tabs>
          <w:tab w:val="left" w:pos="10063"/>
        </w:tabs>
        <w:ind w:left="567" w:firstLine="709"/>
        <w:jc w:val="both"/>
        <w:rPr>
          <w:sz w:val="26"/>
          <w:szCs w:val="26"/>
        </w:rPr>
      </w:pPr>
      <w:r>
        <w:rPr>
          <w:sz w:val="26"/>
          <w:szCs w:val="26"/>
        </w:rPr>
        <w:t xml:space="preserve"> - </w:t>
      </w:r>
      <w:r w:rsidRPr="00AD2D35">
        <w:rPr>
          <w:sz w:val="26"/>
          <w:szCs w:val="26"/>
        </w:rPr>
        <w:t>взаимодействие с ребенком в процессе обучения, содержанием которого является формирование у детей средств и способов приобретения знаний в ходе специально организованной</w:t>
      </w:r>
      <w:r>
        <w:rPr>
          <w:sz w:val="26"/>
          <w:szCs w:val="26"/>
        </w:rPr>
        <w:t xml:space="preserve"> самостоятельной деятельности;</w:t>
      </w:r>
    </w:p>
    <w:p w:rsidR="00261B4F" w:rsidRPr="00AD2D35" w:rsidRDefault="00261B4F" w:rsidP="00CE3A10">
      <w:pPr>
        <w:tabs>
          <w:tab w:val="left" w:pos="10063"/>
        </w:tabs>
        <w:ind w:left="567" w:firstLine="709"/>
        <w:jc w:val="both"/>
        <w:rPr>
          <w:sz w:val="26"/>
          <w:szCs w:val="26"/>
        </w:rPr>
      </w:pPr>
      <w:r>
        <w:rPr>
          <w:sz w:val="26"/>
          <w:szCs w:val="26"/>
        </w:rPr>
        <w:t>Ф</w:t>
      </w:r>
      <w:r w:rsidRPr="00AD2D35">
        <w:rPr>
          <w:sz w:val="26"/>
          <w:szCs w:val="26"/>
        </w:rPr>
        <w:t>иксация успеха, достигнутого ребенком, его аргументация создает</w:t>
      </w:r>
      <w:r>
        <w:rPr>
          <w:sz w:val="26"/>
          <w:szCs w:val="26"/>
        </w:rPr>
        <w:t xml:space="preserve"> </w:t>
      </w:r>
      <w:r w:rsidRPr="00AD2D35">
        <w:rPr>
          <w:sz w:val="26"/>
          <w:szCs w:val="26"/>
        </w:rPr>
        <w:t xml:space="preserve">положительный эмоциональный фон для проведения обучения, способствует возникновение познавательного интереса. </w:t>
      </w:r>
    </w:p>
    <w:p w:rsidR="00261B4F" w:rsidRDefault="00261B4F" w:rsidP="00CE3A10">
      <w:pPr>
        <w:tabs>
          <w:tab w:val="left" w:pos="10063"/>
        </w:tabs>
        <w:ind w:left="567" w:firstLine="709"/>
        <w:jc w:val="both"/>
        <w:rPr>
          <w:sz w:val="26"/>
          <w:szCs w:val="26"/>
        </w:rPr>
      </w:pPr>
      <w:r w:rsidRPr="00AD2D35">
        <w:rPr>
          <w:sz w:val="26"/>
          <w:szCs w:val="26"/>
        </w:rPr>
        <w:t>Для поддержки детской инициативы</w:t>
      </w:r>
      <w:r>
        <w:rPr>
          <w:sz w:val="26"/>
          <w:szCs w:val="26"/>
        </w:rPr>
        <w:t xml:space="preserve"> </w:t>
      </w:r>
      <w:r w:rsidRPr="00B203DA">
        <w:rPr>
          <w:b/>
          <w:sz w:val="26"/>
          <w:szCs w:val="26"/>
        </w:rPr>
        <w:t>(2-3 года</w:t>
      </w:r>
      <w:r>
        <w:rPr>
          <w:sz w:val="26"/>
          <w:szCs w:val="26"/>
        </w:rPr>
        <w:t>)</w:t>
      </w:r>
      <w:r w:rsidRPr="00AD2D35">
        <w:rPr>
          <w:sz w:val="26"/>
          <w:szCs w:val="26"/>
        </w:rPr>
        <w:t xml:space="preserve"> </w:t>
      </w:r>
      <w:r>
        <w:rPr>
          <w:sz w:val="26"/>
          <w:szCs w:val="26"/>
        </w:rPr>
        <w:t xml:space="preserve">необходимо </w:t>
      </w:r>
      <w:r w:rsidRPr="00AD2D35">
        <w:rPr>
          <w:sz w:val="26"/>
          <w:szCs w:val="26"/>
        </w:rPr>
        <w:t>предоставлять детям самостоятельность во всем, что</w:t>
      </w:r>
      <w:r>
        <w:rPr>
          <w:sz w:val="26"/>
          <w:szCs w:val="26"/>
        </w:rPr>
        <w:t>:</w:t>
      </w:r>
    </w:p>
    <w:p w:rsidR="00261B4F" w:rsidRDefault="00261B4F" w:rsidP="00CE3A10">
      <w:pPr>
        <w:tabs>
          <w:tab w:val="left" w:pos="10063"/>
        </w:tabs>
        <w:ind w:left="567" w:firstLine="709"/>
        <w:jc w:val="both"/>
        <w:rPr>
          <w:sz w:val="26"/>
          <w:szCs w:val="26"/>
        </w:rPr>
      </w:pPr>
      <w:r>
        <w:rPr>
          <w:sz w:val="26"/>
          <w:szCs w:val="26"/>
        </w:rPr>
        <w:t xml:space="preserve"> - </w:t>
      </w:r>
      <w:r w:rsidRPr="00AD2D35">
        <w:rPr>
          <w:sz w:val="26"/>
          <w:szCs w:val="26"/>
        </w:rPr>
        <w:t>не представляет</w:t>
      </w:r>
      <w:r>
        <w:rPr>
          <w:sz w:val="26"/>
          <w:szCs w:val="26"/>
        </w:rPr>
        <w:t xml:space="preserve"> </w:t>
      </w:r>
      <w:r w:rsidRPr="00AD2D35">
        <w:rPr>
          <w:sz w:val="26"/>
          <w:szCs w:val="26"/>
        </w:rPr>
        <w:t xml:space="preserve">опасности для их жизни и здоровья, помогая им реализовывать собственные замыслы;  </w:t>
      </w:r>
    </w:p>
    <w:p w:rsidR="00261B4F" w:rsidRDefault="00261B4F" w:rsidP="00CE3A10">
      <w:pPr>
        <w:tabs>
          <w:tab w:val="left" w:pos="10063"/>
        </w:tabs>
        <w:ind w:left="567" w:firstLine="709"/>
        <w:jc w:val="both"/>
        <w:rPr>
          <w:sz w:val="26"/>
          <w:szCs w:val="26"/>
        </w:rPr>
      </w:pPr>
      <w:r>
        <w:rPr>
          <w:sz w:val="26"/>
          <w:szCs w:val="26"/>
        </w:rPr>
        <w:t xml:space="preserve"> - </w:t>
      </w:r>
      <w:r w:rsidRPr="00AD2D35">
        <w:rPr>
          <w:sz w:val="26"/>
          <w:szCs w:val="26"/>
        </w:rPr>
        <w:t>отмечать и приветствовать даже самые минимальные успехи детей;</w:t>
      </w:r>
      <w:r>
        <w:rPr>
          <w:sz w:val="26"/>
          <w:szCs w:val="26"/>
        </w:rPr>
        <w:t xml:space="preserve"> </w:t>
      </w:r>
    </w:p>
    <w:p w:rsidR="00261B4F" w:rsidRPr="00AD2D35" w:rsidRDefault="00261B4F" w:rsidP="00CE3A10">
      <w:pPr>
        <w:tabs>
          <w:tab w:val="left" w:pos="10063"/>
        </w:tabs>
        <w:ind w:left="567" w:firstLine="709"/>
        <w:jc w:val="both"/>
        <w:rPr>
          <w:sz w:val="26"/>
          <w:szCs w:val="26"/>
        </w:rPr>
      </w:pPr>
      <w:r>
        <w:rPr>
          <w:sz w:val="26"/>
          <w:szCs w:val="26"/>
        </w:rPr>
        <w:t xml:space="preserve"> - </w:t>
      </w:r>
      <w:r w:rsidRPr="00AD2D35">
        <w:rPr>
          <w:sz w:val="26"/>
          <w:szCs w:val="26"/>
        </w:rPr>
        <w:t>не критиковать результаты деятельности ребенка и его самого как личность;</w:t>
      </w:r>
    </w:p>
    <w:p w:rsidR="00261B4F" w:rsidRDefault="00261B4F" w:rsidP="00CE3A10">
      <w:pPr>
        <w:tabs>
          <w:tab w:val="left" w:pos="10063"/>
        </w:tabs>
        <w:ind w:left="567" w:firstLine="709"/>
        <w:jc w:val="both"/>
        <w:rPr>
          <w:sz w:val="26"/>
          <w:szCs w:val="26"/>
        </w:rPr>
      </w:pPr>
      <w:r>
        <w:rPr>
          <w:sz w:val="26"/>
          <w:szCs w:val="26"/>
        </w:rPr>
        <w:t xml:space="preserve"> - </w:t>
      </w:r>
      <w:r w:rsidRPr="00AD2D35">
        <w:rPr>
          <w:sz w:val="26"/>
          <w:szCs w:val="26"/>
        </w:rPr>
        <w:t>формировать у детей привычку самостоятельно находить для себя интересные</w:t>
      </w:r>
      <w:r>
        <w:rPr>
          <w:sz w:val="26"/>
          <w:szCs w:val="26"/>
        </w:rPr>
        <w:t xml:space="preserve"> </w:t>
      </w:r>
      <w:r w:rsidRPr="00AD2D35">
        <w:rPr>
          <w:sz w:val="26"/>
          <w:szCs w:val="26"/>
        </w:rPr>
        <w:t xml:space="preserve">занятия; </w:t>
      </w:r>
    </w:p>
    <w:p w:rsidR="00261B4F" w:rsidRDefault="00261B4F" w:rsidP="00CE3A10">
      <w:pPr>
        <w:tabs>
          <w:tab w:val="left" w:pos="10063"/>
        </w:tabs>
        <w:ind w:left="567" w:firstLine="709"/>
        <w:jc w:val="both"/>
        <w:rPr>
          <w:sz w:val="26"/>
          <w:szCs w:val="26"/>
        </w:rPr>
      </w:pPr>
      <w:r>
        <w:rPr>
          <w:sz w:val="26"/>
          <w:szCs w:val="26"/>
        </w:rPr>
        <w:t xml:space="preserve"> - </w:t>
      </w:r>
      <w:r w:rsidRPr="00AD2D35">
        <w:rPr>
          <w:sz w:val="26"/>
          <w:szCs w:val="26"/>
        </w:rPr>
        <w:t xml:space="preserve">приучать свободно пользоваться игрушками и пособиями; </w:t>
      </w:r>
    </w:p>
    <w:p w:rsidR="00261B4F" w:rsidRDefault="00261B4F" w:rsidP="00CE3A10">
      <w:pPr>
        <w:tabs>
          <w:tab w:val="left" w:pos="10063"/>
        </w:tabs>
        <w:ind w:left="567" w:firstLine="709"/>
        <w:jc w:val="both"/>
        <w:rPr>
          <w:sz w:val="26"/>
          <w:szCs w:val="26"/>
        </w:rPr>
      </w:pPr>
      <w:r>
        <w:rPr>
          <w:sz w:val="26"/>
          <w:szCs w:val="26"/>
        </w:rPr>
        <w:t xml:space="preserve"> - </w:t>
      </w:r>
      <w:r w:rsidRPr="00AD2D35">
        <w:rPr>
          <w:sz w:val="26"/>
          <w:szCs w:val="26"/>
        </w:rPr>
        <w:t xml:space="preserve">знакомить детей с группой, другими помещениями и сотрудниками детского сада, территорией участка с целью повышения самостоятельности; </w:t>
      </w:r>
    </w:p>
    <w:p w:rsidR="00261B4F" w:rsidRDefault="00261B4F" w:rsidP="00CE3A10">
      <w:pPr>
        <w:tabs>
          <w:tab w:val="left" w:pos="10063"/>
        </w:tabs>
        <w:ind w:left="567" w:firstLine="709"/>
        <w:jc w:val="both"/>
        <w:rPr>
          <w:sz w:val="26"/>
          <w:szCs w:val="26"/>
        </w:rPr>
      </w:pPr>
      <w:r>
        <w:rPr>
          <w:sz w:val="26"/>
          <w:szCs w:val="26"/>
        </w:rPr>
        <w:t xml:space="preserve"> - </w:t>
      </w:r>
      <w:r w:rsidRPr="00AD2D35">
        <w:rPr>
          <w:sz w:val="26"/>
          <w:szCs w:val="26"/>
        </w:rPr>
        <w:t>побуждать детей к разнообразным действиям с предметами, направленным на</w:t>
      </w:r>
      <w:r>
        <w:rPr>
          <w:sz w:val="26"/>
          <w:szCs w:val="26"/>
        </w:rPr>
        <w:t xml:space="preserve"> </w:t>
      </w:r>
      <w:r w:rsidRPr="00AD2D35">
        <w:rPr>
          <w:sz w:val="26"/>
          <w:szCs w:val="26"/>
        </w:rPr>
        <w:t>ознакомление с их качествами и свойствами (вкладыши, разборные игрушки, открывание и закрывание, подбор по форме и размеру);  поддерживать интерес ребенка к тому, что он рассматривает и наблюдает в</w:t>
      </w:r>
      <w:r>
        <w:rPr>
          <w:sz w:val="26"/>
          <w:szCs w:val="26"/>
        </w:rPr>
        <w:t xml:space="preserve"> </w:t>
      </w:r>
      <w:r w:rsidRPr="00AD2D35">
        <w:rPr>
          <w:sz w:val="26"/>
          <w:szCs w:val="26"/>
        </w:rPr>
        <w:t>разные режимные моменты;  устанавливать простые и понятные детям нормы жизни группы, четко</w:t>
      </w:r>
      <w:r>
        <w:rPr>
          <w:sz w:val="26"/>
          <w:szCs w:val="26"/>
        </w:rPr>
        <w:t xml:space="preserve"> </w:t>
      </w:r>
      <w:r w:rsidRPr="00AD2D35">
        <w:rPr>
          <w:sz w:val="26"/>
          <w:szCs w:val="26"/>
        </w:rPr>
        <w:t>исполнять правила поведения всеми детьми;  проводить все режимные моменты в эмоционально положительном</w:t>
      </w:r>
      <w:r>
        <w:rPr>
          <w:sz w:val="26"/>
          <w:szCs w:val="26"/>
        </w:rPr>
        <w:t xml:space="preserve"> </w:t>
      </w:r>
      <w:r w:rsidRPr="00AD2D35">
        <w:rPr>
          <w:sz w:val="26"/>
          <w:szCs w:val="26"/>
        </w:rPr>
        <w:t>настрое</w:t>
      </w:r>
      <w:r>
        <w:rPr>
          <w:sz w:val="26"/>
          <w:szCs w:val="26"/>
        </w:rPr>
        <w:t>нии;</w:t>
      </w:r>
      <w:r w:rsidR="00B35878">
        <w:rPr>
          <w:sz w:val="26"/>
          <w:szCs w:val="26"/>
        </w:rPr>
        <w:t xml:space="preserve"> избегать ситуации спешки и пота</w:t>
      </w:r>
      <w:r w:rsidRPr="00AD2D35">
        <w:rPr>
          <w:sz w:val="26"/>
          <w:szCs w:val="26"/>
        </w:rPr>
        <w:t xml:space="preserve">рапливания детей;  </w:t>
      </w:r>
    </w:p>
    <w:p w:rsidR="00261B4F" w:rsidRPr="00AD2D35" w:rsidRDefault="00261B4F" w:rsidP="00CE3A10">
      <w:pPr>
        <w:tabs>
          <w:tab w:val="left" w:pos="10063"/>
        </w:tabs>
        <w:ind w:left="567" w:firstLine="709"/>
        <w:jc w:val="both"/>
        <w:rPr>
          <w:sz w:val="26"/>
          <w:szCs w:val="26"/>
        </w:rPr>
      </w:pPr>
      <w:r>
        <w:rPr>
          <w:sz w:val="26"/>
          <w:szCs w:val="26"/>
        </w:rPr>
        <w:t xml:space="preserve"> - </w:t>
      </w:r>
      <w:r w:rsidRPr="00AD2D35">
        <w:rPr>
          <w:sz w:val="26"/>
          <w:szCs w:val="26"/>
        </w:rPr>
        <w:t>содержать в доступном месте все игрушки и материалы;</w:t>
      </w:r>
    </w:p>
    <w:p w:rsidR="00261B4F" w:rsidRDefault="00261B4F" w:rsidP="00CE3A10">
      <w:pPr>
        <w:tabs>
          <w:tab w:val="left" w:pos="10063"/>
        </w:tabs>
        <w:ind w:left="567" w:firstLine="709"/>
        <w:jc w:val="both"/>
        <w:rPr>
          <w:sz w:val="26"/>
          <w:szCs w:val="26"/>
        </w:rPr>
      </w:pPr>
      <w:r>
        <w:rPr>
          <w:sz w:val="26"/>
          <w:szCs w:val="26"/>
        </w:rPr>
        <w:t xml:space="preserve"> - </w:t>
      </w:r>
      <w:r w:rsidRPr="00AD2D35">
        <w:rPr>
          <w:sz w:val="26"/>
          <w:szCs w:val="26"/>
        </w:rPr>
        <w:t xml:space="preserve">поощрять занятия </w:t>
      </w:r>
      <w:r>
        <w:rPr>
          <w:sz w:val="26"/>
          <w:szCs w:val="26"/>
        </w:rPr>
        <w:t xml:space="preserve">в разных видах деятельности; </w:t>
      </w:r>
    </w:p>
    <w:p w:rsidR="00261B4F" w:rsidRDefault="00261B4F" w:rsidP="00CE3A10">
      <w:pPr>
        <w:tabs>
          <w:tab w:val="left" w:pos="10063"/>
        </w:tabs>
        <w:ind w:left="567" w:firstLine="709"/>
        <w:jc w:val="both"/>
        <w:rPr>
          <w:sz w:val="26"/>
          <w:szCs w:val="26"/>
        </w:rPr>
      </w:pPr>
      <w:r>
        <w:rPr>
          <w:sz w:val="26"/>
          <w:szCs w:val="26"/>
        </w:rPr>
        <w:t xml:space="preserve"> - </w:t>
      </w:r>
      <w:r w:rsidRPr="00AD2D35">
        <w:rPr>
          <w:sz w:val="26"/>
          <w:szCs w:val="26"/>
        </w:rPr>
        <w:t>выражать одобрение любому результату труда ребенка.</w:t>
      </w:r>
    </w:p>
    <w:p w:rsidR="00261B4F" w:rsidRDefault="00261B4F" w:rsidP="00CE3A10">
      <w:pPr>
        <w:tabs>
          <w:tab w:val="left" w:pos="10063"/>
        </w:tabs>
        <w:ind w:left="567" w:firstLine="709"/>
        <w:jc w:val="both"/>
        <w:rPr>
          <w:sz w:val="26"/>
          <w:szCs w:val="26"/>
        </w:rPr>
      </w:pPr>
      <w:r w:rsidRPr="00AD2D35">
        <w:rPr>
          <w:sz w:val="26"/>
          <w:szCs w:val="26"/>
        </w:rPr>
        <w:t xml:space="preserve"> </w:t>
      </w:r>
    </w:p>
    <w:p w:rsidR="00261B4F" w:rsidRDefault="00261B4F" w:rsidP="00CE3A10">
      <w:pPr>
        <w:tabs>
          <w:tab w:val="left" w:pos="10063"/>
        </w:tabs>
        <w:ind w:left="567" w:firstLine="709"/>
        <w:jc w:val="both"/>
        <w:rPr>
          <w:sz w:val="26"/>
          <w:szCs w:val="26"/>
        </w:rPr>
      </w:pPr>
      <w:r w:rsidRPr="00AD2D35">
        <w:rPr>
          <w:sz w:val="26"/>
          <w:szCs w:val="26"/>
        </w:rPr>
        <w:t xml:space="preserve">Способы поддержки детской инициативы с детьми </w:t>
      </w:r>
      <w:r w:rsidRPr="00B203DA">
        <w:rPr>
          <w:b/>
          <w:sz w:val="26"/>
          <w:szCs w:val="26"/>
        </w:rPr>
        <w:t>четвертого года</w:t>
      </w:r>
      <w:r w:rsidRPr="00AD2D35">
        <w:rPr>
          <w:sz w:val="26"/>
          <w:szCs w:val="26"/>
        </w:rPr>
        <w:t xml:space="preserve"> жизни</w:t>
      </w:r>
      <w:r>
        <w:rPr>
          <w:sz w:val="26"/>
          <w:szCs w:val="26"/>
        </w:rPr>
        <w:t>.</w:t>
      </w:r>
    </w:p>
    <w:p w:rsidR="00261B4F" w:rsidRDefault="00261B4F" w:rsidP="00CE3A10">
      <w:pPr>
        <w:tabs>
          <w:tab w:val="left" w:pos="10063"/>
        </w:tabs>
        <w:ind w:left="567" w:firstLine="709"/>
        <w:jc w:val="both"/>
        <w:rPr>
          <w:sz w:val="26"/>
          <w:szCs w:val="26"/>
        </w:rPr>
      </w:pPr>
      <w:r w:rsidRPr="00AD2D35">
        <w:rPr>
          <w:sz w:val="26"/>
          <w:szCs w:val="26"/>
        </w:rPr>
        <w:t xml:space="preserve"> Приоритетной сферой проявления детской инициативы является игровая и </w:t>
      </w:r>
      <w:r>
        <w:rPr>
          <w:sz w:val="26"/>
          <w:szCs w:val="26"/>
        </w:rPr>
        <w:t xml:space="preserve">изобразительная </w:t>
      </w:r>
      <w:r w:rsidRPr="00AD2D35">
        <w:rPr>
          <w:sz w:val="26"/>
          <w:szCs w:val="26"/>
        </w:rPr>
        <w:t xml:space="preserve">деятельность. Для поддержания инициативы ребенка 3-4 лет взрослым необходимо:  </w:t>
      </w:r>
    </w:p>
    <w:p w:rsidR="00261B4F" w:rsidRDefault="00261B4F" w:rsidP="00CE3A10">
      <w:pPr>
        <w:tabs>
          <w:tab w:val="left" w:pos="10063"/>
        </w:tabs>
        <w:ind w:left="567" w:firstLine="709"/>
        <w:jc w:val="both"/>
        <w:rPr>
          <w:sz w:val="26"/>
          <w:szCs w:val="26"/>
        </w:rPr>
      </w:pPr>
      <w:r>
        <w:rPr>
          <w:sz w:val="26"/>
          <w:szCs w:val="26"/>
        </w:rPr>
        <w:t xml:space="preserve"> - </w:t>
      </w:r>
      <w:r w:rsidRPr="00AD2D35">
        <w:rPr>
          <w:sz w:val="26"/>
          <w:szCs w:val="26"/>
        </w:rPr>
        <w:t>создавать условия для реализации собственных планов и замыслов каждого</w:t>
      </w:r>
      <w:r>
        <w:rPr>
          <w:sz w:val="26"/>
          <w:szCs w:val="26"/>
        </w:rPr>
        <w:t xml:space="preserve"> </w:t>
      </w:r>
      <w:r w:rsidRPr="00AD2D35">
        <w:rPr>
          <w:sz w:val="26"/>
          <w:szCs w:val="26"/>
        </w:rPr>
        <w:t xml:space="preserve">ребенка;  </w:t>
      </w:r>
    </w:p>
    <w:p w:rsidR="00261B4F" w:rsidRDefault="00261B4F" w:rsidP="00CE3A10">
      <w:pPr>
        <w:tabs>
          <w:tab w:val="left" w:pos="10063"/>
        </w:tabs>
        <w:ind w:left="567" w:firstLine="709"/>
        <w:jc w:val="both"/>
        <w:rPr>
          <w:sz w:val="26"/>
          <w:szCs w:val="26"/>
        </w:rPr>
      </w:pPr>
      <w:r>
        <w:rPr>
          <w:sz w:val="26"/>
          <w:szCs w:val="26"/>
        </w:rPr>
        <w:t xml:space="preserve"> - </w:t>
      </w:r>
      <w:r w:rsidRPr="00AD2D35">
        <w:rPr>
          <w:sz w:val="26"/>
          <w:szCs w:val="26"/>
        </w:rPr>
        <w:t xml:space="preserve">рассказывать детям о из реальных, а также возможных в будущем достижениях; </w:t>
      </w:r>
    </w:p>
    <w:p w:rsidR="00261B4F" w:rsidRDefault="00261B4F" w:rsidP="00CE3A10">
      <w:pPr>
        <w:tabs>
          <w:tab w:val="left" w:pos="10063"/>
        </w:tabs>
        <w:ind w:left="567" w:firstLine="709"/>
        <w:jc w:val="both"/>
        <w:rPr>
          <w:sz w:val="26"/>
          <w:szCs w:val="26"/>
        </w:rPr>
      </w:pPr>
      <w:r w:rsidRPr="00AD2D35">
        <w:rPr>
          <w:sz w:val="26"/>
          <w:szCs w:val="26"/>
        </w:rPr>
        <w:t xml:space="preserve"> </w:t>
      </w:r>
      <w:r>
        <w:rPr>
          <w:sz w:val="26"/>
          <w:szCs w:val="26"/>
        </w:rPr>
        <w:t xml:space="preserve"> - </w:t>
      </w:r>
      <w:r w:rsidRPr="00AD2D35">
        <w:rPr>
          <w:sz w:val="26"/>
          <w:szCs w:val="26"/>
        </w:rPr>
        <w:t>отмечать и публично поддерживать любые успехи детей;</w:t>
      </w:r>
    </w:p>
    <w:p w:rsidR="00261B4F" w:rsidRDefault="00261B4F" w:rsidP="00CE3A10">
      <w:pPr>
        <w:tabs>
          <w:tab w:val="left" w:pos="10063"/>
        </w:tabs>
        <w:ind w:left="567" w:firstLine="709"/>
        <w:jc w:val="both"/>
        <w:rPr>
          <w:sz w:val="26"/>
          <w:szCs w:val="26"/>
        </w:rPr>
      </w:pPr>
      <w:r>
        <w:rPr>
          <w:sz w:val="26"/>
          <w:szCs w:val="26"/>
        </w:rPr>
        <w:t xml:space="preserve"> - </w:t>
      </w:r>
      <w:r w:rsidRPr="00AD2D35">
        <w:rPr>
          <w:sz w:val="26"/>
          <w:szCs w:val="26"/>
        </w:rPr>
        <w:t>всемерно поощрять самостоятельность детей и расширять её сферу;</w:t>
      </w:r>
    </w:p>
    <w:p w:rsidR="00261B4F" w:rsidRDefault="00261B4F" w:rsidP="00CE3A10">
      <w:pPr>
        <w:tabs>
          <w:tab w:val="left" w:pos="10063"/>
        </w:tabs>
        <w:ind w:left="567" w:firstLine="709"/>
        <w:jc w:val="both"/>
        <w:rPr>
          <w:sz w:val="26"/>
          <w:szCs w:val="26"/>
        </w:rPr>
      </w:pPr>
      <w:r w:rsidRPr="00AD2D35">
        <w:rPr>
          <w:sz w:val="26"/>
          <w:szCs w:val="26"/>
        </w:rPr>
        <w:t xml:space="preserve"> </w:t>
      </w:r>
      <w:r>
        <w:rPr>
          <w:sz w:val="26"/>
          <w:szCs w:val="26"/>
        </w:rPr>
        <w:t xml:space="preserve"> - </w:t>
      </w:r>
      <w:r w:rsidRPr="00AD2D35">
        <w:rPr>
          <w:sz w:val="26"/>
          <w:szCs w:val="26"/>
        </w:rPr>
        <w:t xml:space="preserve"> помогать ребенку найти способ реализации собственных поставленных целей</w:t>
      </w:r>
      <w:r>
        <w:rPr>
          <w:sz w:val="26"/>
          <w:szCs w:val="26"/>
        </w:rPr>
        <w:t>;</w:t>
      </w:r>
    </w:p>
    <w:p w:rsidR="00261B4F" w:rsidRDefault="00261B4F" w:rsidP="00CE3A10">
      <w:pPr>
        <w:tabs>
          <w:tab w:val="left" w:pos="10063"/>
        </w:tabs>
        <w:ind w:left="567" w:firstLine="709"/>
        <w:jc w:val="both"/>
        <w:rPr>
          <w:sz w:val="26"/>
          <w:szCs w:val="26"/>
        </w:rPr>
      </w:pPr>
      <w:r>
        <w:rPr>
          <w:sz w:val="26"/>
          <w:szCs w:val="26"/>
        </w:rPr>
        <w:t xml:space="preserve"> - </w:t>
      </w:r>
      <w:r w:rsidRPr="00AD2D35">
        <w:rPr>
          <w:sz w:val="26"/>
          <w:szCs w:val="26"/>
        </w:rPr>
        <w:t>способствовать стремлению научиться делать что-то и поддерживать</w:t>
      </w:r>
      <w:r>
        <w:rPr>
          <w:sz w:val="26"/>
          <w:szCs w:val="26"/>
        </w:rPr>
        <w:t xml:space="preserve"> </w:t>
      </w:r>
      <w:r w:rsidRPr="00AD2D35">
        <w:rPr>
          <w:sz w:val="26"/>
          <w:szCs w:val="26"/>
        </w:rPr>
        <w:t xml:space="preserve">радостное ощущение возрастающей умелости; </w:t>
      </w:r>
    </w:p>
    <w:p w:rsidR="00261B4F" w:rsidRDefault="00261B4F" w:rsidP="00CE3A10">
      <w:pPr>
        <w:tabs>
          <w:tab w:val="left" w:pos="10063"/>
        </w:tabs>
        <w:ind w:left="567" w:firstLine="709"/>
        <w:jc w:val="both"/>
        <w:rPr>
          <w:sz w:val="26"/>
          <w:szCs w:val="26"/>
        </w:rPr>
      </w:pPr>
      <w:r w:rsidRPr="00AD2D35">
        <w:rPr>
          <w:sz w:val="26"/>
          <w:szCs w:val="26"/>
        </w:rPr>
        <w:t xml:space="preserve"> </w:t>
      </w:r>
      <w:r>
        <w:rPr>
          <w:sz w:val="26"/>
          <w:szCs w:val="26"/>
        </w:rPr>
        <w:t xml:space="preserve"> - </w:t>
      </w:r>
      <w:r w:rsidRPr="00AD2D35">
        <w:rPr>
          <w:sz w:val="26"/>
          <w:szCs w:val="26"/>
        </w:rPr>
        <w:t>в ходе занятий и в повседневной жизни терпимо относится к затруднениям</w:t>
      </w:r>
      <w:r>
        <w:rPr>
          <w:sz w:val="26"/>
          <w:szCs w:val="26"/>
        </w:rPr>
        <w:t xml:space="preserve"> </w:t>
      </w:r>
      <w:r w:rsidRPr="00AD2D35">
        <w:rPr>
          <w:sz w:val="26"/>
          <w:szCs w:val="26"/>
        </w:rPr>
        <w:t xml:space="preserve">ребенка, позволять действовать ему в своем темпе; </w:t>
      </w:r>
    </w:p>
    <w:p w:rsidR="00261B4F" w:rsidRDefault="00261B4F" w:rsidP="00CE3A10">
      <w:pPr>
        <w:tabs>
          <w:tab w:val="left" w:pos="10063"/>
        </w:tabs>
        <w:ind w:left="567" w:firstLine="709"/>
        <w:jc w:val="both"/>
        <w:rPr>
          <w:sz w:val="26"/>
          <w:szCs w:val="26"/>
        </w:rPr>
      </w:pPr>
      <w:r w:rsidRPr="00AD2D35">
        <w:rPr>
          <w:sz w:val="26"/>
          <w:szCs w:val="26"/>
        </w:rPr>
        <w:t xml:space="preserve"> </w:t>
      </w:r>
      <w:r>
        <w:rPr>
          <w:sz w:val="26"/>
          <w:szCs w:val="26"/>
        </w:rPr>
        <w:t xml:space="preserve"> - </w:t>
      </w:r>
      <w:r w:rsidRPr="00AD2D35">
        <w:rPr>
          <w:sz w:val="26"/>
          <w:szCs w:val="26"/>
        </w:rPr>
        <w:t>не критиковать результаты деятель</w:t>
      </w:r>
      <w:r>
        <w:rPr>
          <w:sz w:val="26"/>
          <w:szCs w:val="26"/>
        </w:rPr>
        <w:t xml:space="preserve">ности детей, а также их самих, </w:t>
      </w:r>
      <w:r w:rsidRPr="00AD2D35">
        <w:rPr>
          <w:sz w:val="26"/>
          <w:szCs w:val="26"/>
        </w:rPr>
        <w:t xml:space="preserve">используя в качестве субъекта критики игровые персонажи;  </w:t>
      </w:r>
    </w:p>
    <w:p w:rsidR="00261B4F" w:rsidRDefault="00261B4F" w:rsidP="00CE3A10">
      <w:pPr>
        <w:tabs>
          <w:tab w:val="left" w:pos="10063"/>
        </w:tabs>
        <w:ind w:left="567" w:firstLine="709"/>
        <w:jc w:val="both"/>
        <w:rPr>
          <w:sz w:val="26"/>
          <w:szCs w:val="26"/>
        </w:rPr>
      </w:pPr>
      <w:r>
        <w:rPr>
          <w:sz w:val="26"/>
          <w:szCs w:val="26"/>
        </w:rPr>
        <w:t xml:space="preserve"> - </w:t>
      </w:r>
      <w:r w:rsidRPr="00AD2D35">
        <w:rPr>
          <w:sz w:val="26"/>
          <w:szCs w:val="26"/>
        </w:rPr>
        <w:t>учитывать индивидуальные особенности детей, стремиться найти подход к</w:t>
      </w:r>
      <w:r>
        <w:rPr>
          <w:sz w:val="26"/>
          <w:szCs w:val="26"/>
        </w:rPr>
        <w:t xml:space="preserve"> </w:t>
      </w:r>
      <w:r w:rsidRPr="00AD2D35">
        <w:rPr>
          <w:sz w:val="26"/>
          <w:szCs w:val="26"/>
        </w:rPr>
        <w:t>застенчивым, нерешительным, ко</w:t>
      </w:r>
      <w:r>
        <w:rPr>
          <w:sz w:val="26"/>
          <w:szCs w:val="26"/>
        </w:rPr>
        <w:t>нфликтным, непопулярным детям;</w:t>
      </w:r>
    </w:p>
    <w:p w:rsidR="00261B4F" w:rsidRDefault="00261B4F" w:rsidP="00CE3A10">
      <w:pPr>
        <w:tabs>
          <w:tab w:val="left" w:pos="10063"/>
        </w:tabs>
        <w:ind w:left="567" w:firstLine="709"/>
        <w:jc w:val="both"/>
        <w:rPr>
          <w:sz w:val="26"/>
          <w:szCs w:val="26"/>
        </w:rPr>
      </w:pPr>
      <w:r>
        <w:rPr>
          <w:sz w:val="26"/>
          <w:szCs w:val="26"/>
        </w:rPr>
        <w:t xml:space="preserve"> - </w:t>
      </w:r>
      <w:r w:rsidRPr="00AD2D35">
        <w:rPr>
          <w:sz w:val="26"/>
          <w:szCs w:val="26"/>
        </w:rPr>
        <w:t>уважать и ценить каждого ребенка независимо от его достижений, достоинств</w:t>
      </w:r>
      <w:r>
        <w:rPr>
          <w:sz w:val="26"/>
          <w:szCs w:val="26"/>
        </w:rPr>
        <w:t xml:space="preserve"> </w:t>
      </w:r>
      <w:r w:rsidRPr="00AD2D35">
        <w:rPr>
          <w:sz w:val="26"/>
          <w:szCs w:val="26"/>
        </w:rPr>
        <w:t xml:space="preserve">и недостатков;  </w:t>
      </w:r>
    </w:p>
    <w:p w:rsidR="00261B4F" w:rsidRDefault="00261B4F" w:rsidP="00CE3A10">
      <w:pPr>
        <w:tabs>
          <w:tab w:val="left" w:pos="10063"/>
        </w:tabs>
        <w:ind w:left="567" w:firstLine="709"/>
        <w:jc w:val="both"/>
        <w:rPr>
          <w:sz w:val="26"/>
          <w:szCs w:val="26"/>
        </w:rPr>
      </w:pPr>
      <w:r>
        <w:rPr>
          <w:sz w:val="26"/>
          <w:szCs w:val="26"/>
        </w:rPr>
        <w:t xml:space="preserve"> - </w:t>
      </w:r>
      <w:r w:rsidRPr="00AD2D35">
        <w:rPr>
          <w:sz w:val="26"/>
          <w:szCs w:val="26"/>
        </w:rPr>
        <w:t>создавать в группе положительный психологический микроклимат, в равной</w:t>
      </w:r>
      <w:r>
        <w:rPr>
          <w:sz w:val="26"/>
          <w:szCs w:val="26"/>
        </w:rPr>
        <w:t xml:space="preserve"> </w:t>
      </w:r>
      <w:r w:rsidRPr="00AD2D35">
        <w:rPr>
          <w:sz w:val="26"/>
          <w:szCs w:val="26"/>
        </w:rPr>
        <w:t xml:space="preserve">мере проявлять любовь ко всем детям: выражать радость при встрече, использовать ласку и теплые слова для выражения своего отношения к каждому ребенку, проявлять деликатность и терпимость;  </w:t>
      </w:r>
    </w:p>
    <w:p w:rsidR="00261B4F" w:rsidRDefault="00261B4F" w:rsidP="00CE3A10">
      <w:pPr>
        <w:tabs>
          <w:tab w:val="left" w:pos="10063"/>
        </w:tabs>
        <w:ind w:left="567" w:firstLine="709"/>
        <w:jc w:val="both"/>
        <w:rPr>
          <w:sz w:val="26"/>
          <w:szCs w:val="26"/>
        </w:rPr>
      </w:pPr>
      <w:r>
        <w:rPr>
          <w:sz w:val="26"/>
          <w:szCs w:val="26"/>
        </w:rPr>
        <w:t xml:space="preserve"> - </w:t>
      </w:r>
      <w:r w:rsidRPr="00AD2D35">
        <w:rPr>
          <w:sz w:val="26"/>
          <w:szCs w:val="26"/>
        </w:rPr>
        <w:t>всегда предоставлять детям возможность для реализации замыслов в игровой</w:t>
      </w:r>
      <w:r>
        <w:rPr>
          <w:sz w:val="26"/>
          <w:szCs w:val="26"/>
        </w:rPr>
        <w:t>, конструктивной</w:t>
      </w:r>
      <w:r w:rsidRPr="00AD2D35">
        <w:rPr>
          <w:sz w:val="26"/>
          <w:szCs w:val="26"/>
        </w:rPr>
        <w:t xml:space="preserve"> и </w:t>
      </w:r>
      <w:r>
        <w:rPr>
          <w:sz w:val="26"/>
          <w:szCs w:val="26"/>
        </w:rPr>
        <w:t xml:space="preserve">изобразительной </w:t>
      </w:r>
      <w:r w:rsidRPr="00AD2D35">
        <w:rPr>
          <w:sz w:val="26"/>
          <w:szCs w:val="26"/>
        </w:rPr>
        <w:t>деятельности.</w:t>
      </w:r>
    </w:p>
    <w:p w:rsidR="00261B4F" w:rsidRDefault="00261B4F" w:rsidP="00CE3A10">
      <w:pPr>
        <w:tabs>
          <w:tab w:val="left" w:pos="10063"/>
        </w:tabs>
        <w:ind w:left="567" w:firstLine="709"/>
        <w:jc w:val="both"/>
        <w:rPr>
          <w:sz w:val="26"/>
          <w:szCs w:val="26"/>
        </w:rPr>
      </w:pPr>
      <w:r w:rsidRPr="00AD2D35">
        <w:rPr>
          <w:sz w:val="26"/>
          <w:szCs w:val="26"/>
        </w:rPr>
        <w:t xml:space="preserve"> </w:t>
      </w:r>
    </w:p>
    <w:p w:rsidR="00261B4F" w:rsidRDefault="00261B4F" w:rsidP="00CE3A10">
      <w:pPr>
        <w:tabs>
          <w:tab w:val="left" w:pos="10063"/>
        </w:tabs>
        <w:ind w:left="567" w:firstLine="709"/>
        <w:jc w:val="both"/>
        <w:rPr>
          <w:sz w:val="26"/>
          <w:szCs w:val="26"/>
        </w:rPr>
      </w:pPr>
      <w:r w:rsidRPr="00AD2D35">
        <w:rPr>
          <w:sz w:val="26"/>
          <w:szCs w:val="26"/>
        </w:rPr>
        <w:t xml:space="preserve">Способы поддержки детской инициативы с детьми </w:t>
      </w:r>
      <w:r w:rsidRPr="00B203DA">
        <w:rPr>
          <w:i/>
          <w:sz w:val="26"/>
          <w:szCs w:val="26"/>
        </w:rPr>
        <w:t>пятого года</w:t>
      </w:r>
      <w:r w:rsidRPr="00AD2D35">
        <w:rPr>
          <w:sz w:val="26"/>
          <w:szCs w:val="26"/>
        </w:rPr>
        <w:t xml:space="preserve"> жизни Приоритетной сферой проявления детской инициативы в данном возрасте является познавательная деятельность, расширение информационного кругозора, игровая деятельность со сверстниками. </w:t>
      </w:r>
    </w:p>
    <w:p w:rsidR="00261B4F" w:rsidRDefault="00261B4F" w:rsidP="00CE3A10">
      <w:pPr>
        <w:tabs>
          <w:tab w:val="left" w:pos="10063"/>
        </w:tabs>
        <w:ind w:left="567" w:firstLine="709"/>
        <w:jc w:val="both"/>
        <w:rPr>
          <w:sz w:val="26"/>
          <w:szCs w:val="26"/>
        </w:rPr>
      </w:pPr>
      <w:r w:rsidRPr="00AD2D35">
        <w:rPr>
          <w:sz w:val="26"/>
          <w:szCs w:val="26"/>
        </w:rPr>
        <w:t xml:space="preserve">Для поддержки детской инициативы взрослым необходимо:  </w:t>
      </w:r>
      <w:r>
        <w:rPr>
          <w:sz w:val="26"/>
          <w:szCs w:val="26"/>
        </w:rPr>
        <w:t xml:space="preserve"> - </w:t>
      </w:r>
      <w:r w:rsidRPr="00AD2D35">
        <w:rPr>
          <w:sz w:val="26"/>
          <w:szCs w:val="26"/>
        </w:rPr>
        <w:t>способствовать стремлению детей делать собственные умозаключения, относит</w:t>
      </w:r>
      <w:r>
        <w:rPr>
          <w:sz w:val="26"/>
          <w:szCs w:val="26"/>
        </w:rPr>
        <w:t>ь</w:t>
      </w:r>
      <w:r w:rsidRPr="00AD2D35">
        <w:rPr>
          <w:sz w:val="26"/>
          <w:szCs w:val="26"/>
        </w:rPr>
        <w:t xml:space="preserve">ся к их попыткам внимательно, с уважением;  </w:t>
      </w:r>
    </w:p>
    <w:p w:rsidR="00261B4F" w:rsidRDefault="00261B4F" w:rsidP="00CE3A10">
      <w:pPr>
        <w:tabs>
          <w:tab w:val="left" w:pos="10063"/>
        </w:tabs>
        <w:ind w:left="567" w:firstLine="709"/>
        <w:jc w:val="both"/>
        <w:rPr>
          <w:sz w:val="26"/>
          <w:szCs w:val="26"/>
        </w:rPr>
      </w:pPr>
      <w:r>
        <w:rPr>
          <w:sz w:val="26"/>
          <w:szCs w:val="26"/>
        </w:rPr>
        <w:t xml:space="preserve"> - </w:t>
      </w:r>
      <w:r w:rsidRPr="00AD2D35">
        <w:rPr>
          <w:sz w:val="26"/>
          <w:szCs w:val="26"/>
        </w:rPr>
        <w:t>обеспечивать для детей возможности осуществления их желания переодеваться</w:t>
      </w:r>
      <w:r>
        <w:rPr>
          <w:sz w:val="26"/>
          <w:szCs w:val="26"/>
        </w:rPr>
        <w:t xml:space="preserve"> </w:t>
      </w:r>
      <w:r w:rsidRPr="00AD2D35">
        <w:rPr>
          <w:sz w:val="26"/>
          <w:szCs w:val="26"/>
        </w:rPr>
        <w:t>и наряжаться, п</w:t>
      </w:r>
      <w:r>
        <w:rPr>
          <w:sz w:val="26"/>
          <w:szCs w:val="26"/>
        </w:rPr>
        <w:t>римеривать на себя разные роли; и</w:t>
      </w:r>
      <w:r w:rsidRPr="00AD2D35">
        <w:rPr>
          <w:sz w:val="26"/>
          <w:szCs w:val="26"/>
        </w:rPr>
        <w:t xml:space="preserve">меть в группе набор атрибутов и элементов костюмов для переодевания, а также технические средства, обеспечивающие стремление детей петь, двигаться, танцевать под музыку;  </w:t>
      </w:r>
    </w:p>
    <w:p w:rsidR="00261B4F" w:rsidRDefault="00261B4F" w:rsidP="00CE3A10">
      <w:pPr>
        <w:tabs>
          <w:tab w:val="left" w:pos="10063"/>
        </w:tabs>
        <w:ind w:left="567" w:firstLine="709"/>
        <w:jc w:val="both"/>
        <w:rPr>
          <w:sz w:val="26"/>
          <w:szCs w:val="26"/>
        </w:rPr>
      </w:pPr>
      <w:r>
        <w:rPr>
          <w:sz w:val="26"/>
          <w:szCs w:val="26"/>
        </w:rPr>
        <w:t xml:space="preserve"> - </w:t>
      </w:r>
      <w:r w:rsidRPr="00AD2D35">
        <w:rPr>
          <w:sz w:val="26"/>
          <w:szCs w:val="26"/>
        </w:rPr>
        <w:t>создавать условия, обеспечивающие детям возможность конструировать из</w:t>
      </w:r>
      <w:r>
        <w:rPr>
          <w:sz w:val="26"/>
          <w:szCs w:val="26"/>
        </w:rPr>
        <w:t xml:space="preserve"> </w:t>
      </w:r>
      <w:r w:rsidRPr="00AD2D35">
        <w:rPr>
          <w:sz w:val="26"/>
          <w:szCs w:val="26"/>
        </w:rPr>
        <w:t>различных материалов</w:t>
      </w:r>
      <w:r>
        <w:rPr>
          <w:sz w:val="26"/>
          <w:szCs w:val="26"/>
        </w:rPr>
        <w:t>;</w:t>
      </w:r>
      <w:r w:rsidRPr="00AD2D35">
        <w:rPr>
          <w:sz w:val="26"/>
          <w:szCs w:val="26"/>
        </w:rPr>
        <w:t xml:space="preserve"> </w:t>
      </w:r>
    </w:p>
    <w:p w:rsidR="00261B4F" w:rsidRDefault="00261B4F" w:rsidP="00CE3A10">
      <w:pPr>
        <w:tabs>
          <w:tab w:val="left" w:pos="10063"/>
        </w:tabs>
        <w:ind w:left="567" w:firstLine="709"/>
        <w:jc w:val="both"/>
        <w:rPr>
          <w:sz w:val="26"/>
          <w:szCs w:val="26"/>
        </w:rPr>
      </w:pPr>
      <w:r>
        <w:rPr>
          <w:sz w:val="26"/>
          <w:szCs w:val="26"/>
        </w:rPr>
        <w:t xml:space="preserve"> - </w:t>
      </w:r>
      <w:r w:rsidRPr="00AD2D35">
        <w:rPr>
          <w:sz w:val="26"/>
          <w:szCs w:val="26"/>
        </w:rPr>
        <w:t>при необходимости осуждать негативный поступок ребенка с глазу на глаз, но</w:t>
      </w:r>
      <w:r>
        <w:rPr>
          <w:sz w:val="26"/>
          <w:szCs w:val="26"/>
        </w:rPr>
        <w:t xml:space="preserve"> </w:t>
      </w:r>
      <w:r w:rsidRPr="00AD2D35">
        <w:rPr>
          <w:sz w:val="26"/>
          <w:szCs w:val="26"/>
        </w:rPr>
        <w:t>не допускать критики его личности, его качеств;  не допускать диктата, навязывания в выборе сюжетов игр;</w:t>
      </w:r>
    </w:p>
    <w:p w:rsidR="00261B4F" w:rsidRDefault="00261B4F" w:rsidP="00CE3A10">
      <w:pPr>
        <w:tabs>
          <w:tab w:val="left" w:pos="10063"/>
        </w:tabs>
        <w:ind w:left="567" w:firstLine="709"/>
        <w:jc w:val="both"/>
        <w:rPr>
          <w:sz w:val="26"/>
          <w:szCs w:val="26"/>
        </w:rPr>
      </w:pPr>
      <w:r>
        <w:rPr>
          <w:sz w:val="26"/>
          <w:szCs w:val="26"/>
        </w:rPr>
        <w:t xml:space="preserve"> - </w:t>
      </w:r>
      <w:r w:rsidRPr="00AD2D35">
        <w:rPr>
          <w:sz w:val="26"/>
          <w:szCs w:val="26"/>
        </w:rPr>
        <w:t>обязательно участвовать в играх детей по их приглашению (или при их</w:t>
      </w:r>
      <w:r>
        <w:rPr>
          <w:sz w:val="26"/>
          <w:szCs w:val="26"/>
        </w:rPr>
        <w:t xml:space="preserve"> </w:t>
      </w:r>
      <w:r w:rsidRPr="00AD2D35">
        <w:rPr>
          <w:sz w:val="26"/>
          <w:szCs w:val="26"/>
        </w:rPr>
        <w:t>добровольном согласии) в качестве партнера, равноправного уча</w:t>
      </w:r>
      <w:r>
        <w:rPr>
          <w:sz w:val="26"/>
          <w:szCs w:val="26"/>
        </w:rPr>
        <w:t>стника, но не руководителя игры;</w:t>
      </w:r>
      <w:r w:rsidRPr="00AD2D35">
        <w:rPr>
          <w:sz w:val="26"/>
          <w:szCs w:val="26"/>
        </w:rPr>
        <w:t xml:space="preserve"> </w:t>
      </w:r>
    </w:p>
    <w:p w:rsidR="00261B4F" w:rsidRDefault="00261B4F" w:rsidP="00CE3A10">
      <w:pPr>
        <w:tabs>
          <w:tab w:val="left" w:pos="10063"/>
        </w:tabs>
        <w:ind w:left="567" w:firstLine="709"/>
        <w:jc w:val="both"/>
        <w:rPr>
          <w:sz w:val="26"/>
          <w:szCs w:val="26"/>
        </w:rPr>
      </w:pPr>
      <w:r>
        <w:rPr>
          <w:sz w:val="26"/>
          <w:szCs w:val="26"/>
        </w:rPr>
        <w:t xml:space="preserve"> - </w:t>
      </w:r>
      <w:r w:rsidRPr="00AD2D35">
        <w:rPr>
          <w:sz w:val="26"/>
          <w:szCs w:val="26"/>
        </w:rPr>
        <w:t>привлекать детей к украшению группы к различным мероприятиям, обсуждая</w:t>
      </w:r>
      <w:r>
        <w:rPr>
          <w:sz w:val="26"/>
          <w:szCs w:val="26"/>
        </w:rPr>
        <w:t xml:space="preserve"> </w:t>
      </w:r>
      <w:r w:rsidRPr="00AD2D35">
        <w:rPr>
          <w:sz w:val="26"/>
          <w:szCs w:val="26"/>
        </w:rPr>
        <w:t xml:space="preserve">разные возможности и предложения; </w:t>
      </w:r>
    </w:p>
    <w:p w:rsidR="00261B4F" w:rsidRDefault="00261B4F" w:rsidP="00CE3A10">
      <w:pPr>
        <w:tabs>
          <w:tab w:val="left" w:pos="10063"/>
        </w:tabs>
        <w:ind w:left="567" w:firstLine="709"/>
        <w:jc w:val="both"/>
        <w:rPr>
          <w:sz w:val="26"/>
          <w:szCs w:val="26"/>
        </w:rPr>
      </w:pPr>
      <w:r>
        <w:rPr>
          <w:sz w:val="26"/>
          <w:szCs w:val="26"/>
        </w:rPr>
        <w:t xml:space="preserve"> - </w:t>
      </w:r>
      <w:r w:rsidRPr="00AD2D35">
        <w:rPr>
          <w:sz w:val="26"/>
          <w:szCs w:val="26"/>
        </w:rPr>
        <w:t xml:space="preserve"> побуждать детей формировать и выражать собственную эстетическую оценку</w:t>
      </w:r>
      <w:r>
        <w:rPr>
          <w:sz w:val="26"/>
          <w:szCs w:val="26"/>
        </w:rPr>
        <w:t xml:space="preserve"> </w:t>
      </w:r>
      <w:r w:rsidRPr="00AD2D35">
        <w:rPr>
          <w:sz w:val="26"/>
          <w:szCs w:val="26"/>
        </w:rPr>
        <w:t xml:space="preserve">воспринимаемого, не навязывая им мнение взрослого;  </w:t>
      </w:r>
    </w:p>
    <w:p w:rsidR="00261B4F" w:rsidRDefault="00261B4F" w:rsidP="00CE3A10">
      <w:pPr>
        <w:tabs>
          <w:tab w:val="left" w:pos="10063"/>
        </w:tabs>
        <w:ind w:left="567" w:firstLine="709"/>
        <w:jc w:val="both"/>
        <w:rPr>
          <w:sz w:val="26"/>
          <w:szCs w:val="26"/>
        </w:rPr>
      </w:pPr>
      <w:r>
        <w:rPr>
          <w:sz w:val="26"/>
          <w:szCs w:val="26"/>
        </w:rPr>
        <w:t xml:space="preserve"> - </w:t>
      </w:r>
      <w:r w:rsidRPr="00AD2D35">
        <w:rPr>
          <w:sz w:val="26"/>
          <w:szCs w:val="26"/>
        </w:rPr>
        <w:t>привлекать детей к планированию жизни группы на день, опираться на их</w:t>
      </w:r>
      <w:r>
        <w:rPr>
          <w:sz w:val="26"/>
          <w:szCs w:val="26"/>
        </w:rPr>
        <w:t xml:space="preserve"> </w:t>
      </w:r>
      <w:r w:rsidRPr="00AD2D35">
        <w:rPr>
          <w:sz w:val="26"/>
          <w:szCs w:val="26"/>
        </w:rPr>
        <w:t xml:space="preserve">желание во время занятий;  </w:t>
      </w:r>
    </w:p>
    <w:p w:rsidR="00261B4F" w:rsidRDefault="00261B4F" w:rsidP="00CE3A10">
      <w:pPr>
        <w:tabs>
          <w:tab w:val="left" w:pos="10063"/>
        </w:tabs>
        <w:ind w:left="567" w:firstLine="709"/>
        <w:jc w:val="both"/>
        <w:rPr>
          <w:sz w:val="26"/>
          <w:szCs w:val="26"/>
        </w:rPr>
      </w:pPr>
      <w:r>
        <w:rPr>
          <w:sz w:val="26"/>
          <w:szCs w:val="26"/>
        </w:rPr>
        <w:t xml:space="preserve"> - </w:t>
      </w:r>
      <w:r w:rsidRPr="00AD2D35">
        <w:rPr>
          <w:sz w:val="26"/>
          <w:szCs w:val="26"/>
        </w:rPr>
        <w:t>читать и рассказывать детям по их просьбе, включать музыку.</w:t>
      </w:r>
    </w:p>
    <w:p w:rsidR="00261B4F" w:rsidRDefault="00261B4F" w:rsidP="00CE3A10">
      <w:pPr>
        <w:tabs>
          <w:tab w:val="left" w:pos="10063"/>
        </w:tabs>
        <w:ind w:left="567" w:firstLine="709"/>
        <w:jc w:val="both"/>
        <w:rPr>
          <w:sz w:val="26"/>
          <w:szCs w:val="26"/>
        </w:rPr>
      </w:pPr>
    </w:p>
    <w:p w:rsidR="00261B4F" w:rsidRDefault="00261B4F" w:rsidP="00CE3A10">
      <w:pPr>
        <w:tabs>
          <w:tab w:val="left" w:pos="10063"/>
        </w:tabs>
        <w:ind w:left="567" w:firstLine="709"/>
        <w:jc w:val="both"/>
        <w:rPr>
          <w:sz w:val="26"/>
          <w:szCs w:val="26"/>
        </w:rPr>
      </w:pPr>
      <w:r w:rsidRPr="00AD2D35">
        <w:rPr>
          <w:sz w:val="26"/>
          <w:szCs w:val="26"/>
        </w:rPr>
        <w:t xml:space="preserve"> Способы поддержки детской инициативы с детьми </w:t>
      </w:r>
      <w:r w:rsidRPr="00B203DA">
        <w:rPr>
          <w:i/>
          <w:sz w:val="26"/>
          <w:szCs w:val="26"/>
        </w:rPr>
        <w:t>шестого года</w:t>
      </w:r>
      <w:r w:rsidRPr="00AD2D35">
        <w:rPr>
          <w:sz w:val="26"/>
          <w:szCs w:val="26"/>
        </w:rPr>
        <w:t xml:space="preserve"> жизни Приоритетной сферой проявления детской инициативы в старшем дошкольном возрасте является внеситу</w:t>
      </w:r>
      <w:r>
        <w:rPr>
          <w:sz w:val="26"/>
          <w:szCs w:val="26"/>
        </w:rPr>
        <w:t>ативно-</w:t>
      </w:r>
      <w:r w:rsidRPr="00AD2D35">
        <w:rPr>
          <w:sz w:val="26"/>
          <w:szCs w:val="26"/>
        </w:rPr>
        <w:t xml:space="preserve">личностное общение со взрослыми и сверстниками, а также информационно познавательная инициатива. </w:t>
      </w:r>
    </w:p>
    <w:p w:rsidR="00261B4F" w:rsidRDefault="00261B4F" w:rsidP="00CE3A10">
      <w:pPr>
        <w:tabs>
          <w:tab w:val="left" w:pos="10063"/>
        </w:tabs>
        <w:ind w:left="567" w:firstLine="709"/>
        <w:jc w:val="both"/>
        <w:rPr>
          <w:sz w:val="26"/>
          <w:szCs w:val="26"/>
        </w:rPr>
      </w:pPr>
      <w:r w:rsidRPr="00AD2D35">
        <w:rPr>
          <w:sz w:val="26"/>
          <w:szCs w:val="26"/>
        </w:rPr>
        <w:t xml:space="preserve">Для поддержки детской инициативы взрослым необходимо:  </w:t>
      </w:r>
    </w:p>
    <w:p w:rsidR="00261B4F" w:rsidRDefault="00261B4F" w:rsidP="00CE3A10">
      <w:pPr>
        <w:tabs>
          <w:tab w:val="left" w:pos="10063"/>
        </w:tabs>
        <w:ind w:left="567" w:firstLine="709"/>
        <w:jc w:val="both"/>
        <w:rPr>
          <w:sz w:val="26"/>
          <w:szCs w:val="26"/>
        </w:rPr>
      </w:pPr>
      <w:r>
        <w:rPr>
          <w:sz w:val="26"/>
          <w:szCs w:val="26"/>
        </w:rPr>
        <w:t xml:space="preserve"> - </w:t>
      </w:r>
      <w:r w:rsidRPr="00AD2D35">
        <w:rPr>
          <w:sz w:val="26"/>
          <w:szCs w:val="26"/>
        </w:rPr>
        <w:t>создавать в группе положительный психологический микроклимат, в равной</w:t>
      </w:r>
      <w:r>
        <w:rPr>
          <w:sz w:val="26"/>
          <w:szCs w:val="26"/>
        </w:rPr>
        <w:t xml:space="preserve"> </w:t>
      </w:r>
      <w:r w:rsidRPr="00AD2D35">
        <w:rPr>
          <w:sz w:val="26"/>
          <w:szCs w:val="26"/>
        </w:rPr>
        <w:t xml:space="preserve">мере проявляя любовь и заботу ко всем детям: выражать радость при встрече, использовать ласку и теплое слово для выражения своего отношения к ребенку;  </w:t>
      </w:r>
    </w:p>
    <w:p w:rsidR="00261B4F" w:rsidRDefault="00261B4F" w:rsidP="00CE3A10">
      <w:pPr>
        <w:tabs>
          <w:tab w:val="left" w:pos="10063"/>
        </w:tabs>
        <w:ind w:left="567" w:firstLine="709"/>
        <w:jc w:val="both"/>
        <w:rPr>
          <w:sz w:val="26"/>
          <w:szCs w:val="26"/>
        </w:rPr>
      </w:pPr>
      <w:r>
        <w:rPr>
          <w:sz w:val="26"/>
          <w:szCs w:val="26"/>
        </w:rPr>
        <w:t xml:space="preserve"> - </w:t>
      </w:r>
      <w:r w:rsidRPr="00AD2D35">
        <w:rPr>
          <w:sz w:val="26"/>
          <w:szCs w:val="26"/>
        </w:rPr>
        <w:t>уважать индивидуальные вкусы и привычки детей;</w:t>
      </w:r>
      <w:r>
        <w:rPr>
          <w:sz w:val="26"/>
          <w:szCs w:val="26"/>
        </w:rPr>
        <w:t xml:space="preserve"> </w:t>
      </w:r>
    </w:p>
    <w:p w:rsidR="00261B4F" w:rsidRDefault="00261B4F" w:rsidP="00CE3A10">
      <w:pPr>
        <w:tabs>
          <w:tab w:val="left" w:pos="10063"/>
        </w:tabs>
        <w:ind w:left="567" w:firstLine="709"/>
        <w:jc w:val="both"/>
        <w:rPr>
          <w:sz w:val="26"/>
          <w:szCs w:val="26"/>
        </w:rPr>
      </w:pPr>
      <w:r>
        <w:rPr>
          <w:sz w:val="26"/>
          <w:szCs w:val="26"/>
        </w:rPr>
        <w:t xml:space="preserve"> - </w:t>
      </w:r>
      <w:r w:rsidRPr="00AD2D35">
        <w:rPr>
          <w:sz w:val="26"/>
          <w:szCs w:val="26"/>
        </w:rPr>
        <w:t>поощрять желание создавать что- либо по собственному замыслу; обращать</w:t>
      </w:r>
      <w:r>
        <w:rPr>
          <w:sz w:val="26"/>
          <w:szCs w:val="26"/>
        </w:rPr>
        <w:t xml:space="preserve"> </w:t>
      </w:r>
      <w:r w:rsidRPr="00AD2D35">
        <w:rPr>
          <w:sz w:val="26"/>
          <w:szCs w:val="26"/>
        </w:rPr>
        <w:t>внимание детей на полезность будущего продукта для других или ту радость, которую он доставит кому-то</w:t>
      </w:r>
      <w:r>
        <w:rPr>
          <w:sz w:val="26"/>
          <w:szCs w:val="26"/>
        </w:rPr>
        <w:t xml:space="preserve">; </w:t>
      </w:r>
      <w:r w:rsidRPr="00AD2D35">
        <w:rPr>
          <w:sz w:val="26"/>
          <w:szCs w:val="26"/>
        </w:rPr>
        <w:t xml:space="preserve"> </w:t>
      </w:r>
    </w:p>
    <w:p w:rsidR="00261B4F" w:rsidRDefault="00261B4F" w:rsidP="00CE3A10">
      <w:pPr>
        <w:tabs>
          <w:tab w:val="left" w:pos="10063"/>
        </w:tabs>
        <w:ind w:left="567" w:firstLine="709"/>
        <w:jc w:val="both"/>
        <w:rPr>
          <w:sz w:val="26"/>
          <w:szCs w:val="26"/>
        </w:rPr>
      </w:pPr>
      <w:r>
        <w:rPr>
          <w:sz w:val="26"/>
          <w:szCs w:val="26"/>
        </w:rPr>
        <w:t xml:space="preserve"> - </w:t>
      </w:r>
      <w:r w:rsidRPr="00AD2D35">
        <w:rPr>
          <w:sz w:val="26"/>
          <w:szCs w:val="26"/>
        </w:rPr>
        <w:t xml:space="preserve">создавать условия для разнообразной самостоятельной творческой деятельности детей;  </w:t>
      </w:r>
    </w:p>
    <w:p w:rsidR="00261B4F" w:rsidRDefault="00261B4F" w:rsidP="00CE3A10">
      <w:pPr>
        <w:tabs>
          <w:tab w:val="left" w:pos="10063"/>
        </w:tabs>
        <w:ind w:left="567" w:firstLine="709"/>
        <w:jc w:val="both"/>
        <w:rPr>
          <w:sz w:val="26"/>
          <w:szCs w:val="26"/>
        </w:rPr>
      </w:pPr>
      <w:r>
        <w:rPr>
          <w:sz w:val="26"/>
          <w:szCs w:val="26"/>
        </w:rPr>
        <w:t xml:space="preserve"> - </w:t>
      </w:r>
      <w:r w:rsidRPr="00AD2D35">
        <w:rPr>
          <w:sz w:val="26"/>
          <w:szCs w:val="26"/>
        </w:rPr>
        <w:t>при необходимости помогать детям в решении проблем организации игры;</w:t>
      </w:r>
    </w:p>
    <w:p w:rsidR="00261B4F" w:rsidRDefault="00261B4F" w:rsidP="00CE3A10">
      <w:pPr>
        <w:tabs>
          <w:tab w:val="left" w:pos="10063"/>
        </w:tabs>
        <w:ind w:left="567" w:firstLine="709"/>
        <w:jc w:val="both"/>
        <w:rPr>
          <w:sz w:val="26"/>
          <w:szCs w:val="26"/>
        </w:rPr>
      </w:pPr>
      <w:r w:rsidRPr="00AD2D35">
        <w:rPr>
          <w:sz w:val="26"/>
          <w:szCs w:val="26"/>
        </w:rPr>
        <w:t xml:space="preserve"> </w:t>
      </w:r>
      <w:r>
        <w:rPr>
          <w:sz w:val="26"/>
          <w:szCs w:val="26"/>
        </w:rPr>
        <w:t xml:space="preserve"> - </w:t>
      </w:r>
      <w:r w:rsidRPr="00AD2D35">
        <w:rPr>
          <w:sz w:val="26"/>
          <w:szCs w:val="26"/>
        </w:rPr>
        <w:t>привлекать детей к планированию жизни группы на день и на более</w:t>
      </w:r>
      <w:r>
        <w:rPr>
          <w:sz w:val="26"/>
          <w:szCs w:val="26"/>
        </w:rPr>
        <w:t xml:space="preserve"> отдаленную перспективу; о</w:t>
      </w:r>
      <w:r w:rsidRPr="00AD2D35">
        <w:rPr>
          <w:sz w:val="26"/>
          <w:szCs w:val="26"/>
        </w:rPr>
        <w:t xml:space="preserve">бсуждать совместные проекты;  </w:t>
      </w:r>
    </w:p>
    <w:p w:rsidR="00261B4F" w:rsidRDefault="00261B4F" w:rsidP="00CE3A10">
      <w:pPr>
        <w:tabs>
          <w:tab w:val="left" w:pos="10063"/>
        </w:tabs>
        <w:ind w:left="567" w:firstLine="709"/>
        <w:jc w:val="both"/>
        <w:rPr>
          <w:sz w:val="26"/>
          <w:szCs w:val="26"/>
        </w:rPr>
      </w:pPr>
      <w:r>
        <w:rPr>
          <w:sz w:val="26"/>
          <w:szCs w:val="26"/>
        </w:rPr>
        <w:t xml:space="preserve"> - </w:t>
      </w:r>
      <w:r w:rsidRPr="00AD2D35">
        <w:rPr>
          <w:sz w:val="26"/>
          <w:szCs w:val="26"/>
        </w:rPr>
        <w:t>создавать условия и выделять время для самостоятельной творческой,</w:t>
      </w:r>
      <w:r>
        <w:rPr>
          <w:sz w:val="26"/>
          <w:szCs w:val="26"/>
        </w:rPr>
        <w:t xml:space="preserve"> познавательно-исследовательской </w:t>
      </w:r>
      <w:r w:rsidRPr="00AD2D35">
        <w:rPr>
          <w:sz w:val="26"/>
          <w:szCs w:val="26"/>
        </w:rPr>
        <w:t xml:space="preserve">деятельности детей по интересам. </w:t>
      </w:r>
    </w:p>
    <w:p w:rsidR="00261B4F" w:rsidRDefault="00261B4F" w:rsidP="00CE3A10">
      <w:pPr>
        <w:tabs>
          <w:tab w:val="left" w:pos="10063"/>
        </w:tabs>
        <w:ind w:left="567" w:firstLine="709"/>
        <w:jc w:val="both"/>
        <w:rPr>
          <w:sz w:val="26"/>
          <w:szCs w:val="26"/>
        </w:rPr>
      </w:pPr>
    </w:p>
    <w:p w:rsidR="00261B4F" w:rsidRDefault="00261B4F" w:rsidP="00CE3A10">
      <w:pPr>
        <w:tabs>
          <w:tab w:val="left" w:pos="10063"/>
        </w:tabs>
        <w:ind w:left="567" w:firstLine="709"/>
        <w:jc w:val="both"/>
        <w:rPr>
          <w:sz w:val="26"/>
          <w:szCs w:val="26"/>
        </w:rPr>
      </w:pPr>
      <w:r w:rsidRPr="00AD2D35">
        <w:rPr>
          <w:sz w:val="26"/>
          <w:szCs w:val="26"/>
        </w:rPr>
        <w:t xml:space="preserve">Способы поддержки детской инициативы с детьми </w:t>
      </w:r>
      <w:r w:rsidRPr="00B203DA">
        <w:rPr>
          <w:i/>
          <w:sz w:val="26"/>
          <w:szCs w:val="26"/>
        </w:rPr>
        <w:t>седьмого года</w:t>
      </w:r>
      <w:r w:rsidRPr="00AD2D35">
        <w:rPr>
          <w:sz w:val="26"/>
          <w:szCs w:val="26"/>
        </w:rPr>
        <w:t xml:space="preserve"> жизни Приоритетной сферой проявления детской инициативы в данном возрасте является научение, расширение сфер собственной компетентности в различных областях практической предметности, в том числе орудийной деятельности, а также информационная познавательная деятельность. </w:t>
      </w:r>
    </w:p>
    <w:p w:rsidR="00261B4F" w:rsidRDefault="00261B4F" w:rsidP="00CE3A10">
      <w:pPr>
        <w:tabs>
          <w:tab w:val="left" w:pos="10063"/>
        </w:tabs>
        <w:ind w:left="567" w:firstLine="709"/>
        <w:jc w:val="both"/>
        <w:rPr>
          <w:sz w:val="26"/>
          <w:szCs w:val="26"/>
        </w:rPr>
      </w:pPr>
      <w:r w:rsidRPr="00AD2D35">
        <w:rPr>
          <w:sz w:val="26"/>
          <w:szCs w:val="26"/>
        </w:rPr>
        <w:t xml:space="preserve">Для поддержки детской инициативы взрослым необходимо:  </w:t>
      </w:r>
    </w:p>
    <w:p w:rsidR="00261B4F" w:rsidRDefault="00261B4F" w:rsidP="00CE3A10">
      <w:pPr>
        <w:tabs>
          <w:tab w:val="left" w:pos="10063"/>
        </w:tabs>
        <w:ind w:left="567" w:firstLine="709"/>
        <w:jc w:val="both"/>
        <w:rPr>
          <w:sz w:val="26"/>
          <w:szCs w:val="26"/>
        </w:rPr>
      </w:pPr>
      <w:r>
        <w:rPr>
          <w:sz w:val="26"/>
          <w:szCs w:val="26"/>
        </w:rPr>
        <w:t xml:space="preserve"> - </w:t>
      </w:r>
      <w:r w:rsidRPr="00AD2D35">
        <w:rPr>
          <w:sz w:val="26"/>
          <w:szCs w:val="26"/>
        </w:rPr>
        <w:t>вводить адекватную оценку результата деятельности ребенка с одновременным</w:t>
      </w:r>
      <w:r>
        <w:rPr>
          <w:sz w:val="26"/>
          <w:szCs w:val="26"/>
        </w:rPr>
        <w:t xml:space="preserve"> </w:t>
      </w:r>
      <w:r w:rsidRPr="00AD2D35">
        <w:rPr>
          <w:sz w:val="26"/>
          <w:szCs w:val="26"/>
        </w:rPr>
        <w:t xml:space="preserve">признанием его усилий и указанием возможных путей и способов совершенствования продукта деятельности;  </w:t>
      </w:r>
    </w:p>
    <w:p w:rsidR="00261B4F" w:rsidRDefault="00261B4F" w:rsidP="00CE3A10">
      <w:pPr>
        <w:tabs>
          <w:tab w:val="left" w:pos="10063"/>
        </w:tabs>
        <w:ind w:left="567" w:firstLine="709"/>
        <w:jc w:val="both"/>
        <w:rPr>
          <w:sz w:val="26"/>
          <w:szCs w:val="26"/>
        </w:rPr>
      </w:pPr>
      <w:r>
        <w:rPr>
          <w:sz w:val="26"/>
          <w:szCs w:val="26"/>
        </w:rPr>
        <w:t xml:space="preserve"> - </w:t>
      </w:r>
      <w:r w:rsidRPr="00AD2D35">
        <w:rPr>
          <w:sz w:val="26"/>
          <w:szCs w:val="26"/>
        </w:rPr>
        <w:t>спокойно реагировать на неуспех ребенка и предлагать несколько вариантов</w:t>
      </w:r>
      <w:r>
        <w:rPr>
          <w:sz w:val="26"/>
          <w:szCs w:val="26"/>
        </w:rPr>
        <w:t xml:space="preserve"> </w:t>
      </w:r>
      <w:r w:rsidRPr="00AD2D35">
        <w:rPr>
          <w:sz w:val="26"/>
          <w:szCs w:val="26"/>
        </w:rPr>
        <w:t>исправления работы: повторное исполнение спустя некоторое время, доделывание, совершенствование деталей. Рассказывать детям о своих трудностях, которые испытывали при обучении новым видам деятельности;  создавать ситуации, позволяющие ребенку реализовать свою компетентность,</w:t>
      </w:r>
      <w:r>
        <w:rPr>
          <w:sz w:val="26"/>
          <w:szCs w:val="26"/>
        </w:rPr>
        <w:t xml:space="preserve"> </w:t>
      </w:r>
      <w:r w:rsidRPr="00AD2D35">
        <w:rPr>
          <w:sz w:val="26"/>
          <w:szCs w:val="26"/>
        </w:rPr>
        <w:t xml:space="preserve">обретая уважение и признание взрослых и сверстников;  </w:t>
      </w:r>
    </w:p>
    <w:p w:rsidR="00261B4F" w:rsidRDefault="00261B4F" w:rsidP="00CE3A10">
      <w:pPr>
        <w:tabs>
          <w:tab w:val="left" w:pos="10063"/>
        </w:tabs>
        <w:ind w:left="567" w:firstLine="709"/>
        <w:jc w:val="both"/>
        <w:rPr>
          <w:sz w:val="26"/>
          <w:szCs w:val="26"/>
        </w:rPr>
      </w:pPr>
      <w:r>
        <w:rPr>
          <w:sz w:val="26"/>
          <w:szCs w:val="26"/>
        </w:rPr>
        <w:t xml:space="preserve"> - </w:t>
      </w:r>
      <w:r w:rsidRPr="00AD2D35">
        <w:rPr>
          <w:sz w:val="26"/>
          <w:szCs w:val="26"/>
        </w:rPr>
        <w:t>обращаться к детям, с просьбой продемонстрировать свои достижения и</w:t>
      </w:r>
      <w:r>
        <w:rPr>
          <w:sz w:val="26"/>
          <w:szCs w:val="26"/>
        </w:rPr>
        <w:t xml:space="preserve"> </w:t>
      </w:r>
      <w:r w:rsidRPr="00AD2D35">
        <w:rPr>
          <w:sz w:val="26"/>
          <w:szCs w:val="26"/>
        </w:rPr>
        <w:t xml:space="preserve">научить его добиваться таких же результатов сверстников;  </w:t>
      </w:r>
    </w:p>
    <w:p w:rsidR="00261B4F" w:rsidRDefault="00261B4F" w:rsidP="00CE3A10">
      <w:pPr>
        <w:tabs>
          <w:tab w:val="left" w:pos="10063"/>
        </w:tabs>
        <w:ind w:left="567" w:firstLine="709"/>
        <w:jc w:val="both"/>
        <w:rPr>
          <w:sz w:val="26"/>
          <w:szCs w:val="26"/>
        </w:rPr>
      </w:pPr>
      <w:r>
        <w:rPr>
          <w:sz w:val="26"/>
          <w:szCs w:val="26"/>
        </w:rPr>
        <w:t xml:space="preserve"> - </w:t>
      </w:r>
      <w:r w:rsidRPr="00AD2D35">
        <w:rPr>
          <w:sz w:val="26"/>
          <w:szCs w:val="26"/>
        </w:rPr>
        <w:t xml:space="preserve">поддерживать чувство гордости за свой труд и удовлетворение его результатами;  </w:t>
      </w:r>
    </w:p>
    <w:p w:rsidR="00261B4F" w:rsidRDefault="00261B4F" w:rsidP="00CE3A10">
      <w:pPr>
        <w:tabs>
          <w:tab w:val="left" w:pos="10063"/>
        </w:tabs>
        <w:ind w:left="567" w:firstLine="709"/>
        <w:jc w:val="both"/>
        <w:rPr>
          <w:sz w:val="26"/>
          <w:szCs w:val="26"/>
        </w:rPr>
      </w:pPr>
      <w:r>
        <w:rPr>
          <w:sz w:val="26"/>
          <w:szCs w:val="26"/>
        </w:rPr>
        <w:t xml:space="preserve"> - </w:t>
      </w:r>
      <w:r w:rsidRPr="00AD2D35">
        <w:rPr>
          <w:sz w:val="26"/>
          <w:szCs w:val="26"/>
        </w:rPr>
        <w:t>создавать условия для различной самостоятельной творческой деятельности</w:t>
      </w:r>
      <w:r>
        <w:rPr>
          <w:sz w:val="26"/>
          <w:szCs w:val="26"/>
        </w:rPr>
        <w:t xml:space="preserve"> </w:t>
      </w:r>
      <w:r w:rsidRPr="00AD2D35">
        <w:rPr>
          <w:sz w:val="26"/>
          <w:szCs w:val="26"/>
        </w:rPr>
        <w:t>детей по их интересам и запросам, предоставлять детям на данный вид деятельности определенное время;  при необходимости помогать детям решать проблемы при организации игры;</w:t>
      </w:r>
    </w:p>
    <w:p w:rsidR="00261B4F" w:rsidRPr="00AD2D35" w:rsidRDefault="00261B4F" w:rsidP="00CE3A10">
      <w:pPr>
        <w:tabs>
          <w:tab w:val="left" w:pos="10063"/>
        </w:tabs>
        <w:ind w:left="567" w:firstLine="709"/>
        <w:jc w:val="both"/>
        <w:rPr>
          <w:sz w:val="26"/>
          <w:szCs w:val="26"/>
        </w:rPr>
      </w:pPr>
      <w:r>
        <w:rPr>
          <w:sz w:val="26"/>
          <w:szCs w:val="26"/>
        </w:rPr>
        <w:t xml:space="preserve"> - </w:t>
      </w:r>
      <w:r w:rsidRPr="00AD2D35">
        <w:rPr>
          <w:sz w:val="26"/>
          <w:szCs w:val="26"/>
        </w:rPr>
        <w:t>проводить планирование жизни группы на день, неделю, месяц с учетом</w:t>
      </w:r>
      <w:r>
        <w:rPr>
          <w:sz w:val="26"/>
          <w:szCs w:val="26"/>
        </w:rPr>
        <w:t xml:space="preserve"> </w:t>
      </w:r>
      <w:r w:rsidRPr="00AD2D35">
        <w:rPr>
          <w:sz w:val="26"/>
          <w:szCs w:val="26"/>
        </w:rPr>
        <w:t>интересов детей, стараться реализовывать их пожелания и предложения;  презентовать продукты детского творчества другим детям, родителям,</w:t>
      </w:r>
      <w:r>
        <w:rPr>
          <w:sz w:val="26"/>
          <w:szCs w:val="26"/>
        </w:rPr>
        <w:t xml:space="preserve"> </w:t>
      </w:r>
      <w:r w:rsidRPr="00AD2D35">
        <w:rPr>
          <w:sz w:val="26"/>
          <w:szCs w:val="26"/>
        </w:rPr>
        <w:t>педагогам (концерты, выставки и др.)</w:t>
      </w:r>
    </w:p>
    <w:p w:rsidR="00E0775A" w:rsidRDefault="00E0775A" w:rsidP="00CE3A10">
      <w:pPr>
        <w:tabs>
          <w:tab w:val="left" w:pos="10063"/>
        </w:tabs>
        <w:ind w:right="-143"/>
        <w:jc w:val="both"/>
        <w:rPr>
          <w:rFonts w:eastAsia="MS Mincho"/>
          <w:sz w:val="26"/>
          <w:szCs w:val="26"/>
        </w:rPr>
      </w:pPr>
    </w:p>
    <w:p w:rsidR="00E7794B" w:rsidRDefault="00E719C7" w:rsidP="00CE3A10">
      <w:pPr>
        <w:tabs>
          <w:tab w:val="left" w:pos="10063"/>
        </w:tabs>
        <w:ind w:left="567" w:right="-1" w:firstLine="709"/>
        <w:jc w:val="both"/>
        <w:rPr>
          <w:b/>
          <w:sz w:val="26"/>
          <w:szCs w:val="26"/>
        </w:rPr>
      </w:pPr>
      <w:r w:rsidRPr="00E719C7">
        <w:rPr>
          <w:b/>
          <w:sz w:val="26"/>
          <w:szCs w:val="26"/>
        </w:rPr>
        <w:t>2.</w:t>
      </w:r>
      <w:r w:rsidR="00907875">
        <w:rPr>
          <w:b/>
          <w:sz w:val="26"/>
          <w:szCs w:val="26"/>
        </w:rPr>
        <w:t>1.5</w:t>
      </w:r>
      <w:r w:rsidRPr="00E719C7">
        <w:rPr>
          <w:b/>
          <w:sz w:val="26"/>
          <w:szCs w:val="26"/>
        </w:rPr>
        <w:t xml:space="preserve">. </w:t>
      </w:r>
      <w:r w:rsidR="00907875">
        <w:rPr>
          <w:b/>
          <w:sz w:val="26"/>
          <w:szCs w:val="26"/>
        </w:rPr>
        <w:t>Особенности взаимодействия педагогического коллектива с семьями воспитанников</w:t>
      </w:r>
    </w:p>
    <w:p w:rsidR="00F61D2F" w:rsidRPr="00105715" w:rsidRDefault="00F61D2F" w:rsidP="008749B0">
      <w:pPr>
        <w:pStyle w:val="af6"/>
        <w:tabs>
          <w:tab w:val="left" w:pos="10063"/>
        </w:tabs>
        <w:ind w:left="567" w:right="-1" w:firstLine="709"/>
        <w:jc w:val="both"/>
        <w:rPr>
          <w:sz w:val="26"/>
          <w:szCs w:val="26"/>
        </w:rPr>
      </w:pPr>
      <w:r w:rsidRPr="00105715">
        <w:rPr>
          <w:sz w:val="26"/>
          <w:szCs w:val="26"/>
        </w:rPr>
        <w:t xml:space="preserve">Семья является важнейшим общественным институтом, имеющим решающее значение, как для индивидуальной жизни человека, так и для социального, экономического культурологического развития общества.  </w:t>
      </w:r>
    </w:p>
    <w:p w:rsidR="00F61D2F" w:rsidRPr="00105715" w:rsidRDefault="00105715" w:rsidP="008749B0">
      <w:pPr>
        <w:tabs>
          <w:tab w:val="num" w:pos="-900"/>
          <w:tab w:val="left" w:pos="9356"/>
          <w:tab w:val="left" w:pos="10063"/>
        </w:tabs>
        <w:ind w:left="567" w:right="-1" w:firstLine="709"/>
        <w:jc w:val="both"/>
        <w:rPr>
          <w:sz w:val="26"/>
          <w:szCs w:val="26"/>
        </w:rPr>
      </w:pPr>
      <w:r w:rsidRPr="00105715">
        <w:rPr>
          <w:sz w:val="26"/>
          <w:szCs w:val="26"/>
        </w:rPr>
        <w:t xml:space="preserve">В статье 44, п.1 Федерального закона № 273-ФЗ «Об образовании в Российской Федерации» подчёркивается, что родители (законные представители) несовершеннолетнего обучающегося имеют преимущественное право на обучение и воспитание детей перед всеми другими лицами.  </w:t>
      </w:r>
    </w:p>
    <w:p w:rsidR="00105715" w:rsidRPr="00105715" w:rsidRDefault="00105715" w:rsidP="008749B0">
      <w:pPr>
        <w:tabs>
          <w:tab w:val="num" w:pos="-900"/>
          <w:tab w:val="left" w:pos="9356"/>
          <w:tab w:val="left" w:pos="10063"/>
        </w:tabs>
        <w:ind w:left="567" w:right="-1" w:firstLine="709"/>
        <w:jc w:val="both"/>
        <w:rPr>
          <w:b/>
          <w:i/>
          <w:sz w:val="26"/>
          <w:szCs w:val="26"/>
        </w:rPr>
      </w:pPr>
      <w:r w:rsidRPr="00105715">
        <w:rPr>
          <w:i/>
          <w:sz w:val="26"/>
          <w:szCs w:val="26"/>
        </w:rPr>
        <w:t>Взаимодействие с семьями воспитанников в ДОО осуществляется с учётом:</w:t>
      </w:r>
    </w:p>
    <w:p w:rsidR="00F61D2F" w:rsidRPr="00105715" w:rsidRDefault="00105715" w:rsidP="008749B0">
      <w:pPr>
        <w:pStyle w:val="af4"/>
        <w:shd w:val="clear" w:color="auto" w:fill="FFFFFF"/>
        <w:tabs>
          <w:tab w:val="left" w:pos="10063"/>
        </w:tabs>
        <w:spacing w:after="0" w:line="240" w:lineRule="auto"/>
        <w:ind w:left="567" w:right="-1" w:firstLine="709"/>
        <w:contextualSpacing/>
        <w:jc w:val="both"/>
        <w:rPr>
          <w:sz w:val="26"/>
          <w:szCs w:val="26"/>
        </w:rPr>
      </w:pPr>
      <w:r w:rsidRPr="00105715">
        <w:rPr>
          <w:sz w:val="26"/>
          <w:szCs w:val="26"/>
        </w:rPr>
        <w:t>личностно-развивающего и гуманистического</w:t>
      </w:r>
      <w:r w:rsidR="00F61D2F" w:rsidRPr="00105715">
        <w:rPr>
          <w:sz w:val="26"/>
          <w:szCs w:val="26"/>
        </w:rPr>
        <w:t xml:space="preserve"> характер</w:t>
      </w:r>
      <w:r w:rsidRPr="00105715">
        <w:rPr>
          <w:sz w:val="26"/>
          <w:szCs w:val="26"/>
        </w:rPr>
        <w:t>а</w:t>
      </w:r>
      <w:r w:rsidR="00F61D2F" w:rsidRPr="00105715">
        <w:rPr>
          <w:sz w:val="26"/>
          <w:szCs w:val="26"/>
        </w:rPr>
        <w:t xml:space="preserve"> взаимодействия взрослых (родителей (законных представителей), педагогических и иных работников (детского сада) и детей;</w:t>
      </w:r>
    </w:p>
    <w:p w:rsidR="00F61D2F" w:rsidRPr="00105715" w:rsidRDefault="00F61D2F" w:rsidP="008749B0">
      <w:pPr>
        <w:pStyle w:val="af4"/>
        <w:shd w:val="clear" w:color="auto" w:fill="FFFFFF"/>
        <w:tabs>
          <w:tab w:val="left" w:pos="10063"/>
        </w:tabs>
        <w:spacing w:after="0" w:line="240" w:lineRule="auto"/>
        <w:ind w:left="567" w:right="-1" w:firstLine="709"/>
        <w:contextualSpacing/>
        <w:jc w:val="both"/>
        <w:rPr>
          <w:sz w:val="26"/>
          <w:szCs w:val="26"/>
        </w:rPr>
      </w:pPr>
      <w:r w:rsidRPr="00105715">
        <w:rPr>
          <w:sz w:val="26"/>
          <w:szCs w:val="26"/>
        </w:rPr>
        <w:t xml:space="preserve">уважение </w:t>
      </w:r>
      <w:r w:rsidR="00105715" w:rsidRPr="00105715">
        <w:rPr>
          <w:sz w:val="26"/>
          <w:szCs w:val="26"/>
        </w:rPr>
        <w:t xml:space="preserve">к </w:t>
      </w:r>
      <w:r w:rsidRPr="00105715">
        <w:rPr>
          <w:sz w:val="26"/>
          <w:szCs w:val="26"/>
        </w:rPr>
        <w:t>личности ребенка;</w:t>
      </w:r>
    </w:p>
    <w:p w:rsidR="00F61D2F" w:rsidRPr="00105715" w:rsidRDefault="00105715" w:rsidP="008749B0">
      <w:pPr>
        <w:pStyle w:val="af4"/>
        <w:shd w:val="clear" w:color="auto" w:fill="FFFFFF"/>
        <w:tabs>
          <w:tab w:val="left" w:pos="10063"/>
        </w:tabs>
        <w:spacing w:after="0" w:line="240" w:lineRule="auto"/>
        <w:ind w:left="567" w:right="-1" w:firstLine="709"/>
        <w:contextualSpacing/>
        <w:jc w:val="both"/>
        <w:rPr>
          <w:sz w:val="26"/>
          <w:szCs w:val="26"/>
        </w:rPr>
      </w:pPr>
      <w:r w:rsidRPr="00105715">
        <w:rPr>
          <w:sz w:val="26"/>
          <w:szCs w:val="26"/>
        </w:rPr>
        <w:t>содействия</w:t>
      </w:r>
      <w:r w:rsidR="00F61D2F" w:rsidRPr="00105715">
        <w:rPr>
          <w:sz w:val="26"/>
          <w:szCs w:val="26"/>
        </w:rPr>
        <w:t xml:space="preserve"> </w:t>
      </w:r>
      <w:r>
        <w:rPr>
          <w:sz w:val="26"/>
          <w:szCs w:val="26"/>
        </w:rPr>
        <w:t>к сотрудничеству</w:t>
      </w:r>
      <w:r w:rsidRPr="00105715">
        <w:rPr>
          <w:sz w:val="26"/>
          <w:szCs w:val="26"/>
        </w:rPr>
        <w:t xml:space="preserve"> детей и взрослых, признания</w:t>
      </w:r>
      <w:r w:rsidR="00F61D2F" w:rsidRPr="00105715">
        <w:rPr>
          <w:sz w:val="26"/>
          <w:szCs w:val="26"/>
        </w:rPr>
        <w:t xml:space="preserve"> ребенка полноценным участником (субъектом) образовательных отношений;</w:t>
      </w:r>
    </w:p>
    <w:p w:rsidR="00F61D2F" w:rsidRPr="00105715" w:rsidRDefault="00105715" w:rsidP="008749B0">
      <w:pPr>
        <w:pStyle w:val="af4"/>
        <w:shd w:val="clear" w:color="auto" w:fill="FFFFFF"/>
        <w:tabs>
          <w:tab w:val="left" w:pos="10063"/>
        </w:tabs>
        <w:spacing w:after="0" w:line="240" w:lineRule="auto"/>
        <w:ind w:left="567" w:right="-1" w:firstLine="709"/>
        <w:contextualSpacing/>
        <w:jc w:val="both"/>
        <w:rPr>
          <w:sz w:val="26"/>
          <w:szCs w:val="26"/>
        </w:rPr>
      </w:pPr>
      <w:r w:rsidRPr="00105715">
        <w:rPr>
          <w:sz w:val="26"/>
          <w:szCs w:val="26"/>
        </w:rPr>
        <w:t>сотрудничества</w:t>
      </w:r>
      <w:r w:rsidR="00F61D2F" w:rsidRPr="00105715">
        <w:rPr>
          <w:sz w:val="26"/>
          <w:szCs w:val="26"/>
        </w:rPr>
        <w:t xml:space="preserve"> детского сада с семьей;</w:t>
      </w:r>
    </w:p>
    <w:p w:rsidR="00F61D2F" w:rsidRPr="00105715" w:rsidRDefault="00105715" w:rsidP="008749B0">
      <w:pPr>
        <w:pStyle w:val="af4"/>
        <w:shd w:val="clear" w:color="auto" w:fill="FFFFFF"/>
        <w:tabs>
          <w:tab w:val="left" w:pos="10063"/>
        </w:tabs>
        <w:spacing w:after="0" w:line="240" w:lineRule="auto"/>
        <w:ind w:left="567" w:right="-1" w:firstLine="709"/>
        <w:contextualSpacing/>
        <w:jc w:val="both"/>
        <w:rPr>
          <w:sz w:val="26"/>
          <w:szCs w:val="26"/>
        </w:rPr>
      </w:pPr>
      <w:r w:rsidRPr="00105715">
        <w:rPr>
          <w:sz w:val="26"/>
          <w:szCs w:val="26"/>
        </w:rPr>
        <w:t>приобщения</w:t>
      </w:r>
      <w:r w:rsidR="00F61D2F" w:rsidRPr="00105715">
        <w:rPr>
          <w:sz w:val="26"/>
          <w:szCs w:val="26"/>
        </w:rPr>
        <w:t xml:space="preserve"> детей к социокультурным нормам, традициям семьи, общества и государства.</w:t>
      </w:r>
    </w:p>
    <w:p w:rsidR="00105715" w:rsidRPr="00105715" w:rsidRDefault="00105715" w:rsidP="008749B0">
      <w:pPr>
        <w:pStyle w:val="af4"/>
        <w:shd w:val="clear" w:color="auto" w:fill="FFFFFF"/>
        <w:tabs>
          <w:tab w:val="left" w:pos="10063"/>
        </w:tabs>
        <w:spacing w:after="0" w:line="240" w:lineRule="auto"/>
        <w:ind w:left="567" w:right="-1" w:firstLine="709"/>
        <w:contextualSpacing/>
        <w:jc w:val="both"/>
        <w:rPr>
          <w:sz w:val="26"/>
          <w:szCs w:val="26"/>
        </w:rPr>
      </w:pPr>
      <w:r w:rsidRPr="00105715">
        <w:rPr>
          <w:sz w:val="26"/>
          <w:szCs w:val="26"/>
        </w:rPr>
        <w:t>информирования родителей о результатах освоения детьми  основной общеобразовательной программы на основе следующих системообразующих принципов:</w:t>
      </w:r>
    </w:p>
    <w:p w:rsidR="00222464" w:rsidRDefault="00222464" w:rsidP="008749B0">
      <w:pPr>
        <w:pStyle w:val="af4"/>
        <w:widowControl w:val="0"/>
        <w:tabs>
          <w:tab w:val="left" w:pos="1022"/>
          <w:tab w:val="left" w:pos="10063"/>
        </w:tabs>
        <w:autoSpaceDE w:val="0"/>
        <w:autoSpaceDN w:val="0"/>
        <w:adjustRightInd w:val="0"/>
        <w:spacing w:after="0" w:line="240" w:lineRule="auto"/>
        <w:ind w:left="567" w:right="-1" w:firstLine="709"/>
        <w:contextualSpacing/>
        <w:jc w:val="both"/>
        <w:rPr>
          <w:sz w:val="26"/>
          <w:szCs w:val="26"/>
        </w:rPr>
      </w:pPr>
      <w:r>
        <w:rPr>
          <w:sz w:val="26"/>
          <w:szCs w:val="26"/>
        </w:rPr>
        <w:t xml:space="preserve"> п</w:t>
      </w:r>
      <w:r w:rsidR="00105715" w:rsidRPr="00105715">
        <w:rPr>
          <w:sz w:val="26"/>
          <w:szCs w:val="26"/>
        </w:rPr>
        <w:t>ерсонализации получаемой ин</w:t>
      </w:r>
      <w:r w:rsidR="00D619B1">
        <w:rPr>
          <w:sz w:val="26"/>
          <w:szCs w:val="26"/>
        </w:rPr>
        <w:t>формации:</w:t>
      </w:r>
    </w:p>
    <w:p w:rsidR="00105715" w:rsidRPr="00105715" w:rsidRDefault="00D619B1" w:rsidP="008749B0">
      <w:pPr>
        <w:pStyle w:val="af4"/>
        <w:widowControl w:val="0"/>
        <w:tabs>
          <w:tab w:val="left" w:pos="1022"/>
          <w:tab w:val="left" w:pos="10063"/>
        </w:tabs>
        <w:autoSpaceDE w:val="0"/>
        <w:autoSpaceDN w:val="0"/>
        <w:adjustRightInd w:val="0"/>
        <w:spacing w:after="0" w:line="240" w:lineRule="auto"/>
        <w:ind w:left="567" w:right="-1" w:firstLine="709"/>
        <w:contextualSpacing/>
        <w:jc w:val="both"/>
        <w:rPr>
          <w:sz w:val="26"/>
          <w:szCs w:val="26"/>
        </w:rPr>
      </w:pPr>
      <w:r>
        <w:rPr>
          <w:sz w:val="26"/>
          <w:szCs w:val="26"/>
        </w:rPr>
        <w:t xml:space="preserve"> - п</w:t>
      </w:r>
      <w:r w:rsidR="00105715" w:rsidRPr="00105715">
        <w:rPr>
          <w:sz w:val="26"/>
          <w:szCs w:val="26"/>
        </w:rPr>
        <w:t>ри реализации основной общеобразовательной программы важно иметь достоверную информацию о потенциальных возможностях и реальных достижениях каждого конкретного ребенка в соответствии с его возрастными особенностями. Целостность и комплексность информации. Информация должна охватывать все четыре направления развития ребенка (здоровье и физическое, познавательно-речевое, социально-личностное, художественно-эстетическое). Получаемая информация должна интегрироваться в целостный информационный комплекс представлений о конкретном ребенке.</w:t>
      </w:r>
    </w:p>
    <w:p w:rsidR="00D619B1" w:rsidRDefault="00D619B1" w:rsidP="008749B0">
      <w:pPr>
        <w:pStyle w:val="af4"/>
        <w:widowControl w:val="0"/>
        <w:tabs>
          <w:tab w:val="left" w:pos="567"/>
          <w:tab w:val="left" w:pos="10063"/>
        </w:tabs>
        <w:autoSpaceDE w:val="0"/>
        <w:autoSpaceDN w:val="0"/>
        <w:adjustRightInd w:val="0"/>
        <w:spacing w:after="0" w:line="240" w:lineRule="auto"/>
        <w:ind w:left="567" w:right="-1" w:firstLine="709"/>
        <w:contextualSpacing/>
        <w:jc w:val="both"/>
        <w:rPr>
          <w:sz w:val="26"/>
          <w:szCs w:val="26"/>
        </w:rPr>
      </w:pPr>
      <w:r>
        <w:rPr>
          <w:sz w:val="26"/>
          <w:szCs w:val="26"/>
        </w:rPr>
        <w:t xml:space="preserve"> - н</w:t>
      </w:r>
      <w:r w:rsidR="00105715" w:rsidRPr="00105715">
        <w:rPr>
          <w:sz w:val="26"/>
          <w:szCs w:val="26"/>
        </w:rPr>
        <w:t>епрерывн</w:t>
      </w:r>
      <w:r>
        <w:rPr>
          <w:sz w:val="26"/>
          <w:szCs w:val="26"/>
        </w:rPr>
        <w:t>ость и динамичность информации</w:t>
      </w:r>
    </w:p>
    <w:p w:rsidR="00105715" w:rsidRPr="00105715" w:rsidRDefault="00105715" w:rsidP="008749B0">
      <w:pPr>
        <w:pStyle w:val="af4"/>
        <w:widowControl w:val="0"/>
        <w:tabs>
          <w:tab w:val="left" w:pos="567"/>
          <w:tab w:val="left" w:pos="10063"/>
        </w:tabs>
        <w:autoSpaceDE w:val="0"/>
        <w:autoSpaceDN w:val="0"/>
        <w:adjustRightInd w:val="0"/>
        <w:spacing w:after="0" w:line="240" w:lineRule="auto"/>
        <w:ind w:left="567" w:right="-1" w:firstLine="709"/>
        <w:contextualSpacing/>
        <w:jc w:val="both"/>
        <w:rPr>
          <w:sz w:val="26"/>
          <w:szCs w:val="26"/>
        </w:rPr>
      </w:pPr>
      <w:r w:rsidRPr="00105715">
        <w:rPr>
          <w:sz w:val="26"/>
          <w:szCs w:val="26"/>
        </w:rPr>
        <w:t>Воспитательно-образовательный процесс, направленный на реализацию части, формируемой участниками образовательных отношений  основной общеобразовательной программы</w:t>
      </w:r>
      <w:r w:rsidR="00D619B1">
        <w:rPr>
          <w:sz w:val="26"/>
          <w:szCs w:val="26"/>
        </w:rPr>
        <w:t>,</w:t>
      </w:r>
      <w:r w:rsidRPr="00105715">
        <w:rPr>
          <w:sz w:val="26"/>
          <w:szCs w:val="26"/>
        </w:rPr>
        <w:t xml:space="preserve"> по своему характеру является непрерывным и динамичным. Реальное отражение этого про</w:t>
      </w:r>
      <w:r w:rsidRPr="00105715">
        <w:rPr>
          <w:sz w:val="26"/>
          <w:szCs w:val="26"/>
        </w:rPr>
        <w:softHyphen/>
        <w:t>цесса предполагает соответствующий характер информации.</w:t>
      </w:r>
    </w:p>
    <w:p w:rsidR="00D619B1" w:rsidRDefault="00D619B1" w:rsidP="008749B0">
      <w:pPr>
        <w:pStyle w:val="af4"/>
        <w:widowControl w:val="0"/>
        <w:tabs>
          <w:tab w:val="left" w:pos="567"/>
          <w:tab w:val="left" w:pos="10063"/>
        </w:tabs>
        <w:autoSpaceDE w:val="0"/>
        <w:autoSpaceDN w:val="0"/>
        <w:adjustRightInd w:val="0"/>
        <w:spacing w:after="0" w:line="240" w:lineRule="auto"/>
        <w:ind w:left="567" w:right="-1" w:firstLine="709"/>
        <w:contextualSpacing/>
        <w:jc w:val="both"/>
        <w:rPr>
          <w:sz w:val="26"/>
          <w:szCs w:val="26"/>
        </w:rPr>
      </w:pPr>
      <w:r>
        <w:rPr>
          <w:sz w:val="26"/>
          <w:szCs w:val="26"/>
        </w:rPr>
        <w:t xml:space="preserve"> - р</w:t>
      </w:r>
      <w:r w:rsidR="00105715" w:rsidRPr="00105715">
        <w:rPr>
          <w:sz w:val="26"/>
          <w:szCs w:val="26"/>
        </w:rPr>
        <w:t xml:space="preserve">елевантность информации </w:t>
      </w:r>
      <w:r w:rsidR="00105715" w:rsidRPr="00105715">
        <w:rPr>
          <w:i/>
          <w:iCs/>
          <w:sz w:val="26"/>
          <w:szCs w:val="26"/>
        </w:rPr>
        <w:t xml:space="preserve">(англ. </w:t>
      </w:r>
      <w:r w:rsidR="00105715" w:rsidRPr="00105715">
        <w:rPr>
          <w:sz w:val="26"/>
          <w:szCs w:val="26"/>
          <w:lang w:val="en-US"/>
        </w:rPr>
        <w:t>relevant</w:t>
      </w:r>
      <w:r>
        <w:rPr>
          <w:sz w:val="26"/>
          <w:szCs w:val="26"/>
        </w:rPr>
        <w:t xml:space="preserve"> - относящийся к делу)</w:t>
      </w:r>
    </w:p>
    <w:p w:rsidR="00105715" w:rsidRPr="00105715" w:rsidRDefault="00105715" w:rsidP="008749B0">
      <w:pPr>
        <w:pStyle w:val="af4"/>
        <w:widowControl w:val="0"/>
        <w:tabs>
          <w:tab w:val="left" w:pos="567"/>
          <w:tab w:val="left" w:pos="10063"/>
        </w:tabs>
        <w:autoSpaceDE w:val="0"/>
        <w:autoSpaceDN w:val="0"/>
        <w:adjustRightInd w:val="0"/>
        <w:spacing w:after="0" w:line="240" w:lineRule="auto"/>
        <w:ind w:left="567" w:right="-1" w:firstLine="709"/>
        <w:contextualSpacing/>
        <w:jc w:val="both"/>
        <w:rPr>
          <w:sz w:val="26"/>
          <w:szCs w:val="26"/>
        </w:rPr>
      </w:pPr>
      <w:r w:rsidRPr="00105715">
        <w:rPr>
          <w:sz w:val="26"/>
          <w:szCs w:val="26"/>
        </w:rPr>
        <w:t>Уве</w:t>
      </w:r>
      <w:r w:rsidRPr="00105715">
        <w:rPr>
          <w:sz w:val="26"/>
          <w:szCs w:val="26"/>
        </w:rPr>
        <w:softHyphen/>
        <w:t>личение количества информации не всегда повышает качество реше</w:t>
      </w:r>
      <w:r w:rsidRPr="00105715">
        <w:rPr>
          <w:sz w:val="26"/>
          <w:szCs w:val="26"/>
        </w:rPr>
        <w:softHyphen/>
        <w:t>ния. Релевантная информация - это данные, касающиеся только конкретной проблемы, человека, цели, периода времени. Релевантная информация - основа решения, поэтому важно добиться ее максимальной точности и соответствия проблеме.</w:t>
      </w:r>
    </w:p>
    <w:p w:rsidR="00D619B1" w:rsidRDefault="00D619B1" w:rsidP="008749B0">
      <w:pPr>
        <w:pStyle w:val="af4"/>
        <w:widowControl w:val="0"/>
        <w:tabs>
          <w:tab w:val="left" w:pos="567"/>
          <w:tab w:val="left" w:pos="10063"/>
        </w:tabs>
        <w:autoSpaceDE w:val="0"/>
        <w:autoSpaceDN w:val="0"/>
        <w:adjustRightInd w:val="0"/>
        <w:spacing w:after="0" w:line="240" w:lineRule="auto"/>
        <w:ind w:left="567" w:right="-1" w:firstLine="709"/>
        <w:contextualSpacing/>
        <w:jc w:val="both"/>
        <w:rPr>
          <w:sz w:val="26"/>
          <w:szCs w:val="26"/>
        </w:rPr>
      </w:pPr>
      <w:r>
        <w:rPr>
          <w:sz w:val="26"/>
          <w:szCs w:val="26"/>
        </w:rPr>
        <w:t xml:space="preserve"> - с</w:t>
      </w:r>
      <w:r w:rsidR="00105715" w:rsidRPr="00105715">
        <w:rPr>
          <w:sz w:val="26"/>
          <w:szCs w:val="26"/>
        </w:rPr>
        <w:t>мысловая однозначность ин</w:t>
      </w:r>
      <w:r>
        <w:rPr>
          <w:sz w:val="26"/>
          <w:szCs w:val="26"/>
        </w:rPr>
        <w:t>формации</w:t>
      </w:r>
    </w:p>
    <w:p w:rsidR="00105715" w:rsidRPr="00105715" w:rsidRDefault="00105715" w:rsidP="008749B0">
      <w:pPr>
        <w:pStyle w:val="af4"/>
        <w:widowControl w:val="0"/>
        <w:tabs>
          <w:tab w:val="left" w:pos="567"/>
          <w:tab w:val="left" w:pos="10063"/>
        </w:tabs>
        <w:autoSpaceDE w:val="0"/>
        <w:autoSpaceDN w:val="0"/>
        <w:adjustRightInd w:val="0"/>
        <w:spacing w:after="0" w:line="240" w:lineRule="auto"/>
        <w:ind w:left="567" w:right="-1" w:firstLine="709"/>
        <w:contextualSpacing/>
        <w:jc w:val="both"/>
        <w:rPr>
          <w:sz w:val="26"/>
          <w:szCs w:val="26"/>
        </w:rPr>
      </w:pPr>
      <w:r w:rsidRPr="00105715">
        <w:rPr>
          <w:sz w:val="26"/>
          <w:szCs w:val="26"/>
        </w:rPr>
        <w:t xml:space="preserve"> Исключение из информации двусмысленных слов или утверждений.</w:t>
      </w:r>
    </w:p>
    <w:p w:rsidR="00D619B1" w:rsidRDefault="00D619B1" w:rsidP="008749B0">
      <w:pPr>
        <w:pStyle w:val="af4"/>
        <w:widowControl w:val="0"/>
        <w:tabs>
          <w:tab w:val="left" w:pos="567"/>
          <w:tab w:val="left" w:pos="10063"/>
        </w:tabs>
        <w:autoSpaceDE w:val="0"/>
        <w:autoSpaceDN w:val="0"/>
        <w:adjustRightInd w:val="0"/>
        <w:spacing w:after="0" w:line="240" w:lineRule="auto"/>
        <w:ind w:left="567" w:right="-1" w:firstLine="709"/>
        <w:contextualSpacing/>
        <w:jc w:val="both"/>
        <w:rPr>
          <w:sz w:val="26"/>
          <w:szCs w:val="26"/>
        </w:rPr>
      </w:pPr>
      <w:r>
        <w:rPr>
          <w:sz w:val="26"/>
          <w:szCs w:val="26"/>
        </w:rPr>
        <w:t xml:space="preserve"> - адекватность информации</w:t>
      </w:r>
    </w:p>
    <w:p w:rsidR="00105715" w:rsidRPr="00105715" w:rsidRDefault="00105715" w:rsidP="008749B0">
      <w:pPr>
        <w:pStyle w:val="af4"/>
        <w:widowControl w:val="0"/>
        <w:tabs>
          <w:tab w:val="left" w:pos="567"/>
          <w:tab w:val="left" w:pos="10063"/>
        </w:tabs>
        <w:autoSpaceDE w:val="0"/>
        <w:autoSpaceDN w:val="0"/>
        <w:adjustRightInd w:val="0"/>
        <w:spacing w:after="0" w:line="240" w:lineRule="auto"/>
        <w:ind w:left="567" w:right="-1" w:firstLine="709"/>
        <w:contextualSpacing/>
        <w:jc w:val="both"/>
        <w:rPr>
          <w:sz w:val="26"/>
          <w:szCs w:val="26"/>
        </w:rPr>
      </w:pPr>
      <w:r w:rsidRPr="00105715">
        <w:rPr>
          <w:sz w:val="26"/>
          <w:szCs w:val="26"/>
        </w:rPr>
        <w:t xml:space="preserve"> Информация должна адекватно отражать заданные свойства объекта изучения (признаки, связи, измерения).</w:t>
      </w:r>
    </w:p>
    <w:p w:rsidR="00D619B1" w:rsidRDefault="00D619B1" w:rsidP="008749B0">
      <w:pPr>
        <w:pStyle w:val="af4"/>
        <w:widowControl w:val="0"/>
        <w:tabs>
          <w:tab w:val="left" w:pos="567"/>
          <w:tab w:val="left" w:pos="10063"/>
        </w:tabs>
        <w:autoSpaceDE w:val="0"/>
        <w:autoSpaceDN w:val="0"/>
        <w:adjustRightInd w:val="0"/>
        <w:spacing w:after="0" w:line="240" w:lineRule="auto"/>
        <w:ind w:left="567" w:right="-1" w:firstLine="709"/>
        <w:contextualSpacing/>
        <w:jc w:val="both"/>
        <w:rPr>
          <w:sz w:val="26"/>
          <w:szCs w:val="26"/>
        </w:rPr>
      </w:pPr>
      <w:r>
        <w:rPr>
          <w:sz w:val="26"/>
          <w:szCs w:val="26"/>
        </w:rPr>
        <w:t xml:space="preserve"> - к</w:t>
      </w:r>
      <w:r w:rsidR="00105715" w:rsidRPr="00105715">
        <w:rPr>
          <w:sz w:val="26"/>
          <w:szCs w:val="26"/>
        </w:rPr>
        <w:t>орпора</w:t>
      </w:r>
      <w:r>
        <w:rPr>
          <w:sz w:val="26"/>
          <w:szCs w:val="26"/>
        </w:rPr>
        <w:t>тивная паритетность информации</w:t>
      </w:r>
    </w:p>
    <w:p w:rsidR="00105715" w:rsidRPr="00105715" w:rsidRDefault="00105715" w:rsidP="008749B0">
      <w:pPr>
        <w:pStyle w:val="af4"/>
        <w:widowControl w:val="0"/>
        <w:tabs>
          <w:tab w:val="left" w:pos="567"/>
          <w:tab w:val="left" w:pos="10063"/>
        </w:tabs>
        <w:autoSpaceDE w:val="0"/>
        <w:autoSpaceDN w:val="0"/>
        <w:adjustRightInd w:val="0"/>
        <w:spacing w:after="0" w:line="240" w:lineRule="auto"/>
        <w:ind w:left="567" w:right="-1" w:firstLine="709"/>
        <w:contextualSpacing/>
        <w:jc w:val="both"/>
        <w:rPr>
          <w:sz w:val="26"/>
          <w:szCs w:val="26"/>
        </w:rPr>
      </w:pPr>
      <w:r w:rsidRPr="00105715">
        <w:rPr>
          <w:sz w:val="26"/>
          <w:szCs w:val="26"/>
        </w:rPr>
        <w:t>Это специфический результат взаимного обмена сведениями между источниками информации и создание информационного пространство, а сама информация выступает как информационное поле.</w:t>
      </w:r>
    </w:p>
    <w:p w:rsidR="00D619B1" w:rsidRDefault="00105715" w:rsidP="008749B0">
      <w:pPr>
        <w:tabs>
          <w:tab w:val="left" w:pos="567"/>
          <w:tab w:val="left" w:pos="10063"/>
        </w:tabs>
        <w:autoSpaceDE w:val="0"/>
        <w:autoSpaceDN w:val="0"/>
        <w:adjustRightInd w:val="0"/>
        <w:ind w:left="567" w:right="-1" w:firstLine="709"/>
        <w:jc w:val="both"/>
        <w:rPr>
          <w:rFonts w:eastAsia="Times New Roman"/>
          <w:sz w:val="26"/>
          <w:szCs w:val="26"/>
        </w:rPr>
      </w:pPr>
      <w:r w:rsidRPr="00105715">
        <w:rPr>
          <w:rFonts w:eastAsia="Times New Roman"/>
          <w:sz w:val="26"/>
          <w:szCs w:val="26"/>
        </w:rPr>
        <w:t>Передача информации реализуется при непосредственном контакте педагога с родителем или использовании дополнительных средств коммуникации (телефон, интернет и др.).</w:t>
      </w:r>
    </w:p>
    <w:p w:rsidR="00105715" w:rsidRDefault="00105715" w:rsidP="008749B0">
      <w:pPr>
        <w:tabs>
          <w:tab w:val="left" w:pos="567"/>
          <w:tab w:val="left" w:pos="10063"/>
        </w:tabs>
        <w:autoSpaceDE w:val="0"/>
        <w:autoSpaceDN w:val="0"/>
        <w:adjustRightInd w:val="0"/>
        <w:ind w:left="567" w:right="-1" w:firstLine="709"/>
        <w:jc w:val="both"/>
        <w:rPr>
          <w:rFonts w:eastAsia="Times New Roman"/>
          <w:sz w:val="26"/>
          <w:szCs w:val="26"/>
        </w:rPr>
      </w:pPr>
      <w:r w:rsidRPr="00105715">
        <w:rPr>
          <w:rFonts w:eastAsia="Times New Roman"/>
          <w:sz w:val="26"/>
          <w:szCs w:val="26"/>
        </w:rPr>
        <w:t xml:space="preserve"> </w:t>
      </w:r>
    </w:p>
    <w:p w:rsidR="00907875" w:rsidRPr="00D619B1" w:rsidRDefault="00907875" w:rsidP="00FE5D74">
      <w:pPr>
        <w:tabs>
          <w:tab w:val="left" w:pos="567"/>
          <w:tab w:val="left" w:pos="10063"/>
        </w:tabs>
        <w:autoSpaceDE w:val="0"/>
        <w:autoSpaceDN w:val="0"/>
        <w:adjustRightInd w:val="0"/>
        <w:ind w:left="567" w:right="-1" w:firstLine="709"/>
        <w:jc w:val="both"/>
        <w:rPr>
          <w:rFonts w:eastAsia="Times New Roman"/>
          <w:sz w:val="26"/>
          <w:szCs w:val="26"/>
        </w:rPr>
      </w:pPr>
    </w:p>
    <w:p w:rsidR="00F61D2F" w:rsidRPr="00D619B1" w:rsidRDefault="00F61D2F" w:rsidP="00FE5D74">
      <w:pPr>
        <w:pStyle w:val="af4"/>
        <w:shd w:val="clear" w:color="auto" w:fill="FFFFFF"/>
        <w:tabs>
          <w:tab w:val="left" w:pos="142"/>
          <w:tab w:val="left" w:pos="567"/>
          <w:tab w:val="left" w:pos="10063"/>
        </w:tabs>
        <w:spacing w:after="0" w:line="240" w:lineRule="auto"/>
        <w:ind w:left="567" w:right="-1" w:firstLine="709"/>
        <w:jc w:val="both"/>
        <w:rPr>
          <w:i/>
          <w:sz w:val="26"/>
          <w:szCs w:val="26"/>
        </w:rPr>
      </w:pPr>
      <w:r w:rsidRPr="00D619B1">
        <w:rPr>
          <w:i/>
          <w:sz w:val="26"/>
          <w:szCs w:val="26"/>
        </w:rPr>
        <w:t>Взаимодействие с семьями воспитанников направлено на решение следующих задач:</w:t>
      </w:r>
    </w:p>
    <w:p w:rsidR="00F61D2F" w:rsidRPr="00F61D2F" w:rsidRDefault="00F61D2F" w:rsidP="00FE5D74">
      <w:pPr>
        <w:pStyle w:val="af4"/>
        <w:shd w:val="clear" w:color="auto" w:fill="FFFFFF"/>
        <w:tabs>
          <w:tab w:val="left" w:pos="142"/>
          <w:tab w:val="left" w:pos="567"/>
          <w:tab w:val="left" w:pos="10063"/>
        </w:tabs>
        <w:spacing w:after="0" w:line="240" w:lineRule="auto"/>
        <w:ind w:right="-1" w:firstLine="709"/>
        <w:contextualSpacing/>
        <w:jc w:val="both"/>
        <w:rPr>
          <w:sz w:val="26"/>
          <w:szCs w:val="26"/>
        </w:rPr>
      </w:pPr>
      <w:r w:rsidRPr="00F61D2F">
        <w:rPr>
          <w:sz w:val="26"/>
          <w:szCs w:val="26"/>
        </w:rPr>
        <w:t>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F61D2F" w:rsidRDefault="00F61D2F" w:rsidP="00FE5D74">
      <w:pPr>
        <w:pStyle w:val="af4"/>
        <w:shd w:val="clear" w:color="auto" w:fill="FFFFFF"/>
        <w:tabs>
          <w:tab w:val="left" w:pos="142"/>
          <w:tab w:val="left" w:pos="567"/>
          <w:tab w:val="left" w:pos="10063"/>
        </w:tabs>
        <w:spacing w:after="0" w:line="240" w:lineRule="auto"/>
        <w:ind w:left="1276" w:right="-1" w:firstLine="709"/>
        <w:contextualSpacing/>
        <w:jc w:val="both"/>
        <w:rPr>
          <w:sz w:val="26"/>
          <w:szCs w:val="26"/>
        </w:rPr>
      </w:pPr>
      <w:r w:rsidRPr="00F61D2F">
        <w:rPr>
          <w:sz w:val="26"/>
          <w:szCs w:val="26"/>
        </w:rPr>
        <w:t>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D619B1" w:rsidRPr="00F61D2F" w:rsidRDefault="00D619B1" w:rsidP="00FE5D74">
      <w:pPr>
        <w:pStyle w:val="af4"/>
        <w:shd w:val="clear" w:color="auto" w:fill="FFFFFF"/>
        <w:tabs>
          <w:tab w:val="left" w:pos="142"/>
          <w:tab w:val="left" w:pos="567"/>
          <w:tab w:val="left" w:pos="10063"/>
        </w:tabs>
        <w:spacing w:after="0" w:line="240" w:lineRule="auto"/>
        <w:ind w:left="567" w:right="-1" w:firstLine="709"/>
        <w:contextualSpacing/>
        <w:jc w:val="both"/>
        <w:rPr>
          <w:sz w:val="26"/>
          <w:szCs w:val="26"/>
        </w:rPr>
      </w:pPr>
    </w:p>
    <w:p w:rsidR="00F61D2F" w:rsidRPr="00F61D2F" w:rsidRDefault="00F61D2F" w:rsidP="00FE5D74">
      <w:pPr>
        <w:pStyle w:val="af4"/>
        <w:shd w:val="clear" w:color="auto" w:fill="FFFFFF"/>
        <w:tabs>
          <w:tab w:val="left" w:pos="142"/>
          <w:tab w:val="left" w:pos="567"/>
          <w:tab w:val="left" w:pos="10063"/>
        </w:tabs>
        <w:spacing w:after="0" w:line="240" w:lineRule="auto"/>
        <w:ind w:left="567" w:right="-1" w:firstLine="709"/>
        <w:jc w:val="both"/>
        <w:rPr>
          <w:sz w:val="26"/>
          <w:szCs w:val="26"/>
        </w:rPr>
      </w:pPr>
      <w:r w:rsidRPr="00D619B1">
        <w:rPr>
          <w:i/>
          <w:sz w:val="26"/>
          <w:szCs w:val="26"/>
        </w:rPr>
        <w:t>Условия взаимодействия с семьями воспитанников</w:t>
      </w:r>
      <w:r w:rsidRPr="00F61D2F">
        <w:rPr>
          <w:sz w:val="26"/>
          <w:szCs w:val="26"/>
        </w:rPr>
        <w:t>:</w:t>
      </w:r>
    </w:p>
    <w:p w:rsidR="00F61D2F" w:rsidRPr="00F61D2F" w:rsidRDefault="00FE5D74" w:rsidP="00FE5D74">
      <w:pPr>
        <w:pStyle w:val="af4"/>
        <w:shd w:val="clear" w:color="auto" w:fill="FFFFFF"/>
        <w:tabs>
          <w:tab w:val="left" w:pos="142"/>
          <w:tab w:val="left" w:pos="567"/>
          <w:tab w:val="left" w:pos="10063"/>
        </w:tabs>
        <w:spacing w:after="0" w:line="240" w:lineRule="auto"/>
        <w:ind w:right="-1" w:firstLine="709"/>
        <w:contextualSpacing/>
        <w:jc w:val="both"/>
        <w:rPr>
          <w:sz w:val="26"/>
          <w:szCs w:val="26"/>
        </w:rPr>
      </w:pPr>
      <w:r>
        <w:rPr>
          <w:sz w:val="26"/>
          <w:szCs w:val="26"/>
        </w:rPr>
        <w:t xml:space="preserve"> - </w:t>
      </w:r>
      <w:r w:rsidR="00F61D2F" w:rsidRPr="00F61D2F">
        <w:rPr>
          <w:sz w:val="26"/>
          <w:szCs w:val="26"/>
        </w:rPr>
        <w:t>обеспечивает открытость дошкольного образования;</w:t>
      </w:r>
    </w:p>
    <w:p w:rsidR="00F61D2F" w:rsidRPr="00F61D2F" w:rsidRDefault="00FE5D74" w:rsidP="00FE5D74">
      <w:pPr>
        <w:pStyle w:val="af4"/>
        <w:shd w:val="clear" w:color="auto" w:fill="FFFFFF"/>
        <w:tabs>
          <w:tab w:val="left" w:pos="142"/>
          <w:tab w:val="left" w:pos="567"/>
          <w:tab w:val="left" w:pos="10063"/>
        </w:tabs>
        <w:spacing w:after="0" w:line="240" w:lineRule="auto"/>
        <w:ind w:left="1276" w:right="-1" w:firstLine="709"/>
        <w:contextualSpacing/>
        <w:jc w:val="both"/>
        <w:rPr>
          <w:sz w:val="26"/>
          <w:szCs w:val="26"/>
        </w:rPr>
      </w:pPr>
      <w:r>
        <w:rPr>
          <w:sz w:val="26"/>
          <w:szCs w:val="26"/>
        </w:rPr>
        <w:t xml:space="preserve"> - </w:t>
      </w:r>
      <w:r w:rsidR="00F61D2F" w:rsidRPr="00F61D2F">
        <w:rPr>
          <w:sz w:val="26"/>
          <w:szCs w:val="26"/>
        </w:rPr>
        <w:t>создает условия для участия родителей (законных представителей) в образовательной деятельности;</w:t>
      </w:r>
    </w:p>
    <w:p w:rsidR="00F61D2F" w:rsidRPr="00F61D2F" w:rsidRDefault="00FE5D74" w:rsidP="00FE5D74">
      <w:pPr>
        <w:pStyle w:val="af4"/>
        <w:shd w:val="clear" w:color="auto" w:fill="FFFFFF"/>
        <w:tabs>
          <w:tab w:val="left" w:pos="142"/>
          <w:tab w:val="left" w:pos="567"/>
          <w:tab w:val="left" w:pos="10063"/>
        </w:tabs>
        <w:spacing w:after="0" w:line="240" w:lineRule="auto"/>
        <w:ind w:left="1276" w:right="-1" w:firstLine="709"/>
        <w:contextualSpacing/>
        <w:jc w:val="both"/>
        <w:rPr>
          <w:sz w:val="26"/>
          <w:szCs w:val="26"/>
        </w:rPr>
      </w:pPr>
      <w:r>
        <w:rPr>
          <w:sz w:val="26"/>
          <w:szCs w:val="26"/>
        </w:rPr>
        <w:t xml:space="preserve"> - </w:t>
      </w:r>
      <w:r w:rsidR="00F61D2F" w:rsidRPr="00F61D2F">
        <w:rPr>
          <w:sz w:val="26"/>
          <w:szCs w:val="26"/>
        </w:rPr>
        <w:t>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F61D2F" w:rsidRPr="00F61D2F" w:rsidRDefault="00FE5D74" w:rsidP="00FE5D74">
      <w:pPr>
        <w:pStyle w:val="af4"/>
        <w:shd w:val="clear" w:color="auto" w:fill="FFFFFF"/>
        <w:tabs>
          <w:tab w:val="left" w:pos="142"/>
          <w:tab w:val="left" w:pos="567"/>
          <w:tab w:val="left" w:pos="10063"/>
        </w:tabs>
        <w:spacing w:after="0" w:line="240" w:lineRule="auto"/>
        <w:ind w:left="1276" w:right="-1" w:firstLine="709"/>
        <w:contextualSpacing/>
        <w:jc w:val="both"/>
        <w:rPr>
          <w:sz w:val="26"/>
          <w:szCs w:val="26"/>
        </w:rPr>
      </w:pPr>
      <w:r>
        <w:rPr>
          <w:sz w:val="26"/>
          <w:szCs w:val="26"/>
        </w:rPr>
        <w:t xml:space="preserve"> - </w:t>
      </w:r>
      <w:r w:rsidR="00F61D2F" w:rsidRPr="00F61D2F">
        <w:rPr>
          <w:sz w:val="26"/>
          <w:szCs w:val="26"/>
        </w:rPr>
        <w:t>взаимодействие с родителями (законными представителями) по вопросам образования ребенка, непосредственного вовлечения их в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F61D2F" w:rsidRPr="00F61D2F" w:rsidRDefault="00FE5D74" w:rsidP="00FE5D74">
      <w:pPr>
        <w:pStyle w:val="af4"/>
        <w:shd w:val="clear" w:color="auto" w:fill="FFFFFF"/>
        <w:tabs>
          <w:tab w:val="left" w:pos="142"/>
          <w:tab w:val="left" w:pos="567"/>
          <w:tab w:val="left" w:pos="10063"/>
        </w:tabs>
        <w:spacing w:after="0" w:line="240" w:lineRule="auto"/>
        <w:ind w:left="1276" w:right="-1" w:firstLine="709"/>
        <w:contextualSpacing/>
        <w:jc w:val="both"/>
        <w:rPr>
          <w:sz w:val="26"/>
          <w:szCs w:val="26"/>
        </w:rPr>
      </w:pPr>
      <w:r>
        <w:rPr>
          <w:sz w:val="26"/>
          <w:szCs w:val="26"/>
        </w:rPr>
        <w:t xml:space="preserve"> - </w:t>
      </w:r>
      <w:r w:rsidR="00F61D2F" w:rsidRPr="00F61D2F">
        <w:rPr>
          <w:sz w:val="26"/>
          <w:szCs w:val="26"/>
        </w:rPr>
        <w:t>родители (законные представители) имеют право совместно с детским садом определять средства развития и обучения, в том числе технических, игровых, спортивного, оздоровительного оборудования, инвентаря, необходимых для реализации ООП - ОПДО.</w:t>
      </w:r>
    </w:p>
    <w:p w:rsidR="00907875" w:rsidRPr="007A0847" w:rsidRDefault="00907875" w:rsidP="00FE5D74">
      <w:pPr>
        <w:tabs>
          <w:tab w:val="left" w:pos="567"/>
          <w:tab w:val="left" w:pos="10063"/>
        </w:tabs>
        <w:ind w:left="567" w:right="-1" w:firstLine="709"/>
        <w:jc w:val="both"/>
        <w:rPr>
          <w:sz w:val="26"/>
          <w:szCs w:val="26"/>
        </w:rPr>
      </w:pPr>
      <w:r w:rsidRPr="007A0847">
        <w:rPr>
          <w:sz w:val="26"/>
          <w:szCs w:val="26"/>
        </w:rPr>
        <w:t>Детский сад сегодня должен находиться в режиме развития, а не функционирования, представлять собой мобильную систему, быстро реагировать на изменения социального состава родителей, их образовательные потребности и воспитательные запросы. В зависимости от этого должны меняться формы и направления работы детского сада с семьей.</w:t>
      </w:r>
    </w:p>
    <w:p w:rsidR="00907875" w:rsidRPr="007A0847" w:rsidRDefault="00907875" w:rsidP="00FE5D74">
      <w:pPr>
        <w:tabs>
          <w:tab w:val="left" w:pos="567"/>
          <w:tab w:val="left" w:pos="10063"/>
        </w:tabs>
        <w:ind w:left="567" w:right="-1" w:firstLine="709"/>
        <w:jc w:val="both"/>
        <w:rPr>
          <w:sz w:val="26"/>
          <w:szCs w:val="26"/>
        </w:rPr>
      </w:pPr>
      <w:r w:rsidRPr="007A0847">
        <w:rPr>
          <w:color w:val="000000"/>
          <w:sz w:val="26"/>
          <w:szCs w:val="26"/>
        </w:rPr>
        <w:t>К новым подходам взаимодействия дошкольного образовательного учреждения и семьи относится</w:t>
      </w:r>
      <w:r w:rsidRPr="007A0847">
        <w:rPr>
          <w:rStyle w:val="apple-converted-space"/>
          <w:color w:val="000000"/>
          <w:sz w:val="26"/>
          <w:szCs w:val="26"/>
        </w:rPr>
        <w:t> </w:t>
      </w:r>
      <w:r w:rsidRPr="007A0847">
        <w:rPr>
          <w:bCs/>
          <w:color w:val="000000"/>
          <w:sz w:val="26"/>
          <w:szCs w:val="26"/>
        </w:rPr>
        <w:t>формирование родительской компетентности.</w:t>
      </w:r>
    </w:p>
    <w:p w:rsidR="00907875" w:rsidRPr="007A0847" w:rsidRDefault="00907875" w:rsidP="00FE5D74">
      <w:pPr>
        <w:pStyle w:val="defaultbullet2gif"/>
        <w:shd w:val="clear" w:color="auto" w:fill="FFFFFF"/>
        <w:tabs>
          <w:tab w:val="left" w:pos="567"/>
          <w:tab w:val="left" w:pos="10063"/>
        </w:tabs>
        <w:spacing w:before="0" w:beforeAutospacing="0" w:after="0" w:afterAutospacing="0"/>
        <w:ind w:left="567" w:right="-1" w:firstLine="709"/>
        <w:jc w:val="both"/>
        <w:rPr>
          <w:color w:val="000000"/>
          <w:sz w:val="26"/>
          <w:szCs w:val="26"/>
        </w:rPr>
      </w:pPr>
      <w:r w:rsidRPr="007A0847">
        <w:rPr>
          <w:color w:val="000000"/>
          <w:sz w:val="26"/>
          <w:szCs w:val="26"/>
        </w:rPr>
        <w:t xml:space="preserve">Взаимодействие педагогов ДОУ с родителями по реализации части, формируемой участниками образовательных отношений, реализуется посредством традиционных и нетрадиционных форм. </w:t>
      </w:r>
    </w:p>
    <w:p w:rsidR="00907875" w:rsidRPr="007A0847" w:rsidRDefault="00907875" w:rsidP="00FE5D74">
      <w:pPr>
        <w:pStyle w:val="defaultbullet2gif"/>
        <w:shd w:val="clear" w:color="auto" w:fill="FFFFFF"/>
        <w:tabs>
          <w:tab w:val="left" w:pos="567"/>
          <w:tab w:val="left" w:pos="10063"/>
        </w:tabs>
        <w:spacing w:before="0" w:beforeAutospacing="0" w:after="0" w:afterAutospacing="0"/>
        <w:ind w:left="567" w:right="-1" w:firstLine="709"/>
        <w:jc w:val="both"/>
        <w:rPr>
          <w:bCs/>
          <w:i/>
          <w:color w:val="000000"/>
          <w:sz w:val="26"/>
          <w:szCs w:val="26"/>
        </w:rPr>
      </w:pPr>
      <w:r w:rsidRPr="007A0847">
        <w:rPr>
          <w:bCs/>
          <w:i/>
          <w:color w:val="000000"/>
          <w:sz w:val="26"/>
          <w:szCs w:val="26"/>
        </w:rPr>
        <w:t xml:space="preserve">Традиционные формы: </w:t>
      </w:r>
    </w:p>
    <w:p w:rsidR="00907875" w:rsidRPr="007A0847" w:rsidRDefault="00907875" w:rsidP="00FE5D74">
      <w:pPr>
        <w:pStyle w:val="defaultbullet2gif"/>
        <w:shd w:val="clear" w:color="auto" w:fill="FFFFFF"/>
        <w:tabs>
          <w:tab w:val="left" w:pos="567"/>
          <w:tab w:val="left" w:pos="10063"/>
        </w:tabs>
        <w:spacing w:before="0" w:beforeAutospacing="0" w:after="0" w:afterAutospacing="0"/>
        <w:ind w:left="567" w:right="-1" w:firstLine="709"/>
        <w:jc w:val="both"/>
        <w:rPr>
          <w:rFonts w:ascii="Verdana" w:hAnsi="Verdana"/>
          <w:color w:val="000000"/>
          <w:sz w:val="26"/>
          <w:szCs w:val="26"/>
        </w:rPr>
      </w:pPr>
      <w:r w:rsidRPr="007A0847">
        <w:rPr>
          <w:b/>
          <w:bCs/>
          <w:color w:val="000000"/>
          <w:sz w:val="26"/>
          <w:szCs w:val="26"/>
        </w:rPr>
        <w:t xml:space="preserve">- </w:t>
      </w:r>
      <w:r w:rsidRPr="007A0847">
        <w:rPr>
          <w:i/>
          <w:iCs/>
          <w:color w:val="000000"/>
          <w:sz w:val="26"/>
          <w:szCs w:val="26"/>
        </w:rPr>
        <w:t>коллективны</w:t>
      </w:r>
      <w:r w:rsidRPr="007A0847">
        <w:rPr>
          <w:color w:val="000000"/>
          <w:sz w:val="26"/>
          <w:szCs w:val="26"/>
        </w:rPr>
        <w:t>е – родительские собрания (проводятся как групповые 3–4 раза в год, так и общие со всеми родителями воспитанников в начале и в конце года), групповые консультации, конференции;</w:t>
      </w:r>
    </w:p>
    <w:p w:rsidR="00907875" w:rsidRPr="007A0847" w:rsidRDefault="00907875" w:rsidP="00FE5D74">
      <w:pPr>
        <w:pStyle w:val="defaultbullet2gif"/>
        <w:shd w:val="clear" w:color="auto" w:fill="FFFFFF"/>
        <w:tabs>
          <w:tab w:val="left" w:pos="567"/>
          <w:tab w:val="left" w:pos="10063"/>
        </w:tabs>
        <w:spacing w:before="0" w:beforeAutospacing="0" w:after="0" w:afterAutospacing="0"/>
        <w:ind w:left="567" w:right="-1" w:firstLine="709"/>
        <w:jc w:val="both"/>
        <w:rPr>
          <w:rFonts w:ascii="Verdana" w:hAnsi="Verdana"/>
          <w:color w:val="000000"/>
          <w:sz w:val="26"/>
          <w:szCs w:val="26"/>
        </w:rPr>
      </w:pPr>
      <w:r w:rsidRPr="007A0847">
        <w:rPr>
          <w:i/>
          <w:iCs/>
          <w:color w:val="000000"/>
          <w:sz w:val="26"/>
          <w:szCs w:val="26"/>
        </w:rPr>
        <w:t>- индивидуальные</w:t>
      </w:r>
      <w:r w:rsidRPr="007A0847">
        <w:rPr>
          <w:rStyle w:val="apple-converted-space"/>
          <w:i/>
          <w:iCs/>
          <w:color w:val="000000"/>
          <w:sz w:val="26"/>
          <w:szCs w:val="26"/>
        </w:rPr>
        <w:t> </w:t>
      </w:r>
      <w:r w:rsidRPr="007A0847">
        <w:rPr>
          <w:color w:val="000000"/>
          <w:sz w:val="26"/>
          <w:szCs w:val="26"/>
        </w:rPr>
        <w:t>– индивидуальные консультации, беседы;</w:t>
      </w:r>
    </w:p>
    <w:p w:rsidR="00907875" w:rsidRPr="007A0847" w:rsidRDefault="00907875" w:rsidP="00FE5D74">
      <w:pPr>
        <w:pStyle w:val="defaultbullet2gif"/>
        <w:shd w:val="clear" w:color="auto" w:fill="FFFFFF"/>
        <w:tabs>
          <w:tab w:val="left" w:pos="567"/>
          <w:tab w:val="left" w:pos="10063"/>
        </w:tabs>
        <w:spacing w:before="0" w:beforeAutospacing="0" w:after="0" w:afterAutospacing="0"/>
        <w:ind w:left="567" w:right="-1" w:firstLine="709"/>
        <w:jc w:val="both"/>
        <w:rPr>
          <w:rFonts w:ascii="Verdana" w:hAnsi="Verdana"/>
          <w:color w:val="000000"/>
          <w:sz w:val="26"/>
          <w:szCs w:val="26"/>
        </w:rPr>
      </w:pPr>
      <w:r w:rsidRPr="007A0847">
        <w:rPr>
          <w:i/>
          <w:iCs/>
          <w:color w:val="000000"/>
          <w:sz w:val="26"/>
          <w:szCs w:val="26"/>
        </w:rPr>
        <w:t xml:space="preserve"> - наглядные</w:t>
      </w:r>
      <w:r w:rsidRPr="007A0847">
        <w:rPr>
          <w:rStyle w:val="apple-converted-space"/>
          <w:color w:val="000000"/>
          <w:sz w:val="26"/>
          <w:szCs w:val="26"/>
        </w:rPr>
        <w:t> </w:t>
      </w:r>
      <w:r w:rsidRPr="007A0847">
        <w:rPr>
          <w:color w:val="000000"/>
          <w:sz w:val="26"/>
          <w:szCs w:val="26"/>
        </w:rPr>
        <w:t>– папки-передвижки, стенды, ширмы, выставки, фото, дни открытых дверей.</w:t>
      </w:r>
    </w:p>
    <w:p w:rsidR="00907875" w:rsidRPr="007A0847" w:rsidRDefault="00907875" w:rsidP="007C7DE2">
      <w:pPr>
        <w:pStyle w:val="defaultbullet2gif"/>
        <w:shd w:val="clear" w:color="auto" w:fill="FFFFFF"/>
        <w:tabs>
          <w:tab w:val="left" w:pos="567"/>
          <w:tab w:val="left" w:pos="10063"/>
        </w:tabs>
        <w:spacing w:before="0" w:beforeAutospacing="0" w:after="0" w:afterAutospacing="0"/>
        <w:ind w:left="567" w:right="-1" w:firstLine="709"/>
        <w:jc w:val="both"/>
        <w:rPr>
          <w:bCs/>
          <w:i/>
          <w:color w:val="000000"/>
          <w:sz w:val="26"/>
          <w:szCs w:val="26"/>
        </w:rPr>
      </w:pPr>
      <w:r w:rsidRPr="007A0847">
        <w:rPr>
          <w:bCs/>
          <w:i/>
          <w:color w:val="000000"/>
          <w:sz w:val="26"/>
          <w:szCs w:val="26"/>
        </w:rPr>
        <w:t>Нетрадиционные формы:</w:t>
      </w:r>
    </w:p>
    <w:p w:rsidR="00907875" w:rsidRPr="007A0847" w:rsidRDefault="00907875" w:rsidP="007C7DE2">
      <w:pPr>
        <w:pStyle w:val="defaultbullet2gif"/>
        <w:shd w:val="clear" w:color="auto" w:fill="FFFFFF"/>
        <w:tabs>
          <w:tab w:val="left" w:pos="567"/>
          <w:tab w:val="left" w:pos="10063"/>
        </w:tabs>
        <w:spacing w:before="0" w:beforeAutospacing="0" w:after="0" w:afterAutospacing="0"/>
        <w:ind w:left="567" w:right="-1" w:firstLine="709"/>
        <w:jc w:val="both"/>
        <w:rPr>
          <w:rFonts w:ascii="Verdana" w:hAnsi="Verdana"/>
          <w:color w:val="000000"/>
          <w:sz w:val="26"/>
          <w:szCs w:val="26"/>
        </w:rPr>
      </w:pPr>
      <w:r w:rsidRPr="007A0847">
        <w:rPr>
          <w:i/>
          <w:iCs/>
          <w:color w:val="000000"/>
          <w:sz w:val="26"/>
          <w:szCs w:val="26"/>
        </w:rPr>
        <w:t xml:space="preserve"> - информационно-аналитические;</w:t>
      </w:r>
    </w:p>
    <w:p w:rsidR="00907875" w:rsidRPr="007A0847" w:rsidRDefault="00907875" w:rsidP="007C7DE2">
      <w:pPr>
        <w:pStyle w:val="defaultbullet2gif"/>
        <w:shd w:val="clear" w:color="auto" w:fill="FFFFFF"/>
        <w:tabs>
          <w:tab w:val="left" w:pos="567"/>
          <w:tab w:val="left" w:pos="10063"/>
        </w:tabs>
        <w:spacing w:before="0" w:beforeAutospacing="0" w:after="0" w:afterAutospacing="0"/>
        <w:ind w:left="567" w:right="-1" w:firstLine="709"/>
        <w:jc w:val="both"/>
        <w:rPr>
          <w:rFonts w:ascii="Verdana" w:hAnsi="Verdana"/>
          <w:color w:val="000000"/>
          <w:sz w:val="26"/>
          <w:szCs w:val="26"/>
        </w:rPr>
      </w:pPr>
      <w:r w:rsidRPr="007A0847">
        <w:rPr>
          <w:i/>
          <w:iCs/>
          <w:color w:val="000000"/>
          <w:sz w:val="26"/>
          <w:szCs w:val="26"/>
        </w:rPr>
        <w:t>- досуговые;</w:t>
      </w:r>
    </w:p>
    <w:p w:rsidR="00907875" w:rsidRPr="007A0847" w:rsidRDefault="00907875" w:rsidP="007C7DE2">
      <w:pPr>
        <w:pStyle w:val="defaultbullet2gif"/>
        <w:shd w:val="clear" w:color="auto" w:fill="FFFFFF"/>
        <w:tabs>
          <w:tab w:val="left" w:pos="567"/>
          <w:tab w:val="left" w:pos="10063"/>
        </w:tabs>
        <w:spacing w:before="0" w:beforeAutospacing="0" w:after="0" w:afterAutospacing="0"/>
        <w:ind w:left="567" w:right="-1" w:firstLine="709"/>
        <w:jc w:val="both"/>
        <w:rPr>
          <w:rFonts w:ascii="Verdana" w:hAnsi="Verdana"/>
          <w:color w:val="000000"/>
          <w:sz w:val="26"/>
          <w:szCs w:val="26"/>
        </w:rPr>
      </w:pPr>
      <w:r w:rsidRPr="007A0847">
        <w:rPr>
          <w:i/>
          <w:iCs/>
          <w:color w:val="000000"/>
          <w:sz w:val="26"/>
          <w:szCs w:val="26"/>
        </w:rPr>
        <w:t>- познавательные;</w:t>
      </w:r>
    </w:p>
    <w:p w:rsidR="00907875" w:rsidRPr="007A0847" w:rsidRDefault="00907875" w:rsidP="00CE3A10">
      <w:pPr>
        <w:pStyle w:val="defaultbullet2gif"/>
        <w:shd w:val="clear" w:color="auto" w:fill="FFFFFF"/>
        <w:tabs>
          <w:tab w:val="left" w:pos="10063"/>
        </w:tabs>
        <w:spacing w:before="0" w:beforeAutospacing="0" w:after="0" w:afterAutospacing="0"/>
        <w:ind w:left="567" w:right="-1" w:firstLine="709"/>
        <w:jc w:val="both"/>
        <w:rPr>
          <w:rFonts w:ascii="Verdana" w:hAnsi="Verdana"/>
          <w:color w:val="000000"/>
          <w:sz w:val="26"/>
          <w:szCs w:val="26"/>
        </w:rPr>
      </w:pPr>
      <w:r w:rsidRPr="007A0847">
        <w:rPr>
          <w:i/>
          <w:iCs/>
          <w:color w:val="000000"/>
          <w:sz w:val="26"/>
          <w:szCs w:val="26"/>
        </w:rPr>
        <w:t>- наглядно-информационные формы</w:t>
      </w:r>
    </w:p>
    <w:p w:rsidR="00907875" w:rsidRPr="007A0847" w:rsidRDefault="00907875" w:rsidP="00CE3A10">
      <w:pPr>
        <w:pStyle w:val="defaultbullet2gif"/>
        <w:shd w:val="clear" w:color="auto" w:fill="FFFFFF"/>
        <w:tabs>
          <w:tab w:val="left" w:pos="10063"/>
        </w:tabs>
        <w:spacing w:before="0" w:beforeAutospacing="0" w:after="0" w:afterAutospacing="0"/>
        <w:ind w:left="567" w:right="-1" w:firstLine="709"/>
        <w:jc w:val="both"/>
        <w:rPr>
          <w:rFonts w:ascii="Verdana" w:hAnsi="Verdana"/>
          <w:color w:val="000000"/>
          <w:sz w:val="26"/>
          <w:szCs w:val="26"/>
        </w:rPr>
      </w:pPr>
      <w:r w:rsidRPr="007A0847">
        <w:rPr>
          <w:bCs/>
          <w:i/>
          <w:color w:val="000000"/>
          <w:sz w:val="26"/>
          <w:szCs w:val="26"/>
        </w:rPr>
        <w:t>Информационно-аналитические</w:t>
      </w:r>
      <w:r w:rsidRPr="007A0847">
        <w:rPr>
          <w:rStyle w:val="apple-converted-space"/>
          <w:b/>
          <w:bCs/>
          <w:color w:val="000000"/>
          <w:sz w:val="26"/>
          <w:szCs w:val="26"/>
        </w:rPr>
        <w:t> </w:t>
      </w:r>
      <w:r w:rsidRPr="007A0847">
        <w:rPr>
          <w:color w:val="000000"/>
          <w:sz w:val="26"/>
          <w:szCs w:val="26"/>
        </w:rPr>
        <w:t>формы направлены на выявление интересов, запросов родителей, установление эмоционального контакта между педагогами, родителями и детьми. Сюда относятся также опрос, тесты, анкетирование, «Почтовый ящик», информационные корзины, куда родители могут помещать волнующие их вопросы.</w:t>
      </w:r>
    </w:p>
    <w:p w:rsidR="00907875" w:rsidRPr="007A0847" w:rsidRDefault="00907875" w:rsidP="00CE3A10">
      <w:pPr>
        <w:pStyle w:val="defaultbullet2gif"/>
        <w:shd w:val="clear" w:color="auto" w:fill="FFFFFF"/>
        <w:tabs>
          <w:tab w:val="left" w:pos="10063"/>
        </w:tabs>
        <w:spacing w:before="0" w:beforeAutospacing="0" w:after="0" w:afterAutospacing="0"/>
        <w:ind w:left="567" w:right="-1" w:firstLine="709"/>
        <w:jc w:val="both"/>
        <w:rPr>
          <w:rFonts w:ascii="Verdana" w:hAnsi="Verdana"/>
          <w:color w:val="000000"/>
          <w:sz w:val="26"/>
          <w:szCs w:val="26"/>
        </w:rPr>
      </w:pPr>
      <w:r w:rsidRPr="007A0847">
        <w:rPr>
          <w:bCs/>
          <w:i/>
          <w:color w:val="000000"/>
          <w:sz w:val="26"/>
          <w:szCs w:val="26"/>
        </w:rPr>
        <w:t>Досуговые формы</w:t>
      </w:r>
      <w:r w:rsidRPr="007A0847">
        <w:rPr>
          <w:rStyle w:val="apple-converted-space"/>
          <w:b/>
          <w:bCs/>
          <w:color w:val="000000"/>
          <w:sz w:val="26"/>
          <w:szCs w:val="26"/>
        </w:rPr>
        <w:t> </w:t>
      </w:r>
      <w:r w:rsidRPr="007A0847">
        <w:rPr>
          <w:color w:val="000000"/>
          <w:sz w:val="26"/>
          <w:szCs w:val="26"/>
        </w:rPr>
        <w:t>– это совместные досуги, праздники, выставки. Они призваны устанавливать теплые неформальные, доверительные отношения, эмоциональный контакт между педагогами и родителями, между родителями и детьми. Досуги позволяют создать эмоциональный комфорт в группе. Родители становятся более открытыми для общения.</w:t>
      </w:r>
    </w:p>
    <w:p w:rsidR="00907875" w:rsidRPr="007A0847" w:rsidRDefault="00907875" w:rsidP="00CE3A10">
      <w:pPr>
        <w:pStyle w:val="defaultbullet2gif"/>
        <w:shd w:val="clear" w:color="auto" w:fill="FFFFFF"/>
        <w:tabs>
          <w:tab w:val="left" w:pos="10063"/>
        </w:tabs>
        <w:spacing w:before="0" w:beforeAutospacing="0" w:after="0" w:afterAutospacing="0"/>
        <w:ind w:left="567" w:right="-1" w:firstLine="709"/>
        <w:jc w:val="both"/>
        <w:rPr>
          <w:rFonts w:ascii="Verdana" w:hAnsi="Verdana"/>
          <w:color w:val="000000"/>
          <w:sz w:val="26"/>
          <w:szCs w:val="26"/>
        </w:rPr>
      </w:pPr>
      <w:r w:rsidRPr="007A0847">
        <w:rPr>
          <w:color w:val="000000"/>
          <w:sz w:val="26"/>
          <w:szCs w:val="26"/>
        </w:rPr>
        <w:t>На этих мероприятиях родители являются участниками, а не гостями дошкольного учреждения. Они играют, поют песни, читают стихи, приносят свои коллекции, предметы быта, награды и др.</w:t>
      </w:r>
    </w:p>
    <w:p w:rsidR="00907875" w:rsidRPr="007A0847" w:rsidRDefault="00907875" w:rsidP="00CE3A10">
      <w:pPr>
        <w:pStyle w:val="defaultbullet2gif"/>
        <w:shd w:val="clear" w:color="auto" w:fill="FFFFFF"/>
        <w:tabs>
          <w:tab w:val="left" w:pos="10063"/>
        </w:tabs>
        <w:spacing w:before="0" w:beforeAutospacing="0" w:after="0" w:afterAutospacing="0"/>
        <w:ind w:left="567" w:right="-1" w:firstLine="709"/>
        <w:jc w:val="both"/>
        <w:rPr>
          <w:rFonts w:ascii="Verdana" w:hAnsi="Verdana"/>
          <w:color w:val="000000"/>
          <w:sz w:val="26"/>
          <w:szCs w:val="26"/>
        </w:rPr>
      </w:pPr>
      <w:r w:rsidRPr="007A0847">
        <w:rPr>
          <w:bCs/>
          <w:i/>
          <w:color w:val="000000"/>
          <w:sz w:val="26"/>
          <w:szCs w:val="26"/>
        </w:rPr>
        <w:t>Наглядно-информационные формы</w:t>
      </w:r>
      <w:r w:rsidRPr="007A0847">
        <w:rPr>
          <w:rStyle w:val="apple-converted-space"/>
          <w:b/>
          <w:bCs/>
          <w:color w:val="000000"/>
          <w:sz w:val="26"/>
          <w:szCs w:val="26"/>
        </w:rPr>
        <w:t> </w:t>
      </w:r>
      <w:r w:rsidRPr="007A0847">
        <w:rPr>
          <w:color w:val="000000"/>
          <w:sz w:val="26"/>
          <w:szCs w:val="26"/>
        </w:rPr>
        <w:t>условно разделены на две подгруппы:</w:t>
      </w:r>
    </w:p>
    <w:p w:rsidR="00907875" w:rsidRPr="007A0847" w:rsidRDefault="00907875" w:rsidP="00CE3A10">
      <w:pPr>
        <w:pStyle w:val="defaultbullet2gif"/>
        <w:shd w:val="clear" w:color="auto" w:fill="FFFFFF"/>
        <w:tabs>
          <w:tab w:val="left" w:pos="10063"/>
        </w:tabs>
        <w:spacing w:before="0" w:beforeAutospacing="0" w:after="0" w:afterAutospacing="0"/>
        <w:ind w:left="567" w:right="-1" w:firstLine="709"/>
        <w:jc w:val="both"/>
        <w:rPr>
          <w:rFonts w:ascii="Verdana" w:hAnsi="Verdana"/>
          <w:color w:val="000000"/>
          <w:sz w:val="26"/>
          <w:szCs w:val="26"/>
        </w:rPr>
      </w:pPr>
      <w:r w:rsidRPr="007A0847">
        <w:rPr>
          <w:i/>
          <w:iCs/>
          <w:color w:val="000000"/>
          <w:sz w:val="26"/>
          <w:szCs w:val="26"/>
        </w:rPr>
        <w:t>- информационно-ознакомительная</w:t>
      </w:r>
    </w:p>
    <w:p w:rsidR="00907875" w:rsidRPr="007A0847" w:rsidRDefault="00907875" w:rsidP="00CE3A10">
      <w:pPr>
        <w:pStyle w:val="defaultbullet2gif"/>
        <w:shd w:val="clear" w:color="auto" w:fill="FFFFFF"/>
        <w:tabs>
          <w:tab w:val="left" w:pos="10063"/>
        </w:tabs>
        <w:spacing w:before="0" w:beforeAutospacing="0" w:after="0" w:afterAutospacing="0"/>
        <w:ind w:left="567" w:right="-1" w:firstLine="709"/>
        <w:jc w:val="both"/>
        <w:rPr>
          <w:rFonts w:ascii="Verdana" w:hAnsi="Verdana"/>
          <w:color w:val="000000"/>
          <w:sz w:val="26"/>
          <w:szCs w:val="26"/>
        </w:rPr>
      </w:pPr>
      <w:r w:rsidRPr="007A0847">
        <w:rPr>
          <w:i/>
          <w:iCs/>
          <w:color w:val="000000"/>
          <w:sz w:val="26"/>
          <w:szCs w:val="26"/>
        </w:rPr>
        <w:t xml:space="preserve"> - информационно-просветительская</w:t>
      </w:r>
    </w:p>
    <w:p w:rsidR="00907875" w:rsidRPr="007A0847" w:rsidRDefault="00907875" w:rsidP="00CE3A10">
      <w:pPr>
        <w:pStyle w:val="defaultbullet2gif"/>
        <w:shd w:val="clear" w:color="auto" w:fill="FFFFFF"/>
        <w:tabs>
          <w:tab w:val="left" w:pos="10063"/>
        </w:tabs>
        <w:spacing w:before="0" w:beforeAutospacing="0" w:after="0" w:afterAutospacing="0"/>
        <w:ind w:left="567" w:right="-1" w:firstLine="709"/>
        <w:jc w:val="both"/>
        <w:rPr>
          <w:rFonts w:ascii="Verdana" w:hAnsi="Verdana"/>
          <w:color w:val="000000"/>
          <w:sz w:val="26"/>
          <w:szCs w:val="26"/>
        </w:rPr>
      </w:pPr>
      <w:r w:rsidRPr="007A0847">
        <w:rPr>
          <w:color w:val="000000"/>
          <w:sz w:val="26"/>
          <w:szCs w:val="26"/>
        </w:rPr>
        <w:t>Наглядно-информационные формы в нетрадиционном звучании позволяют правильно оценить деятельность педагогов, пересмотреть методы и приемы семейного воспитания.</w:t>
      </w:r>
    </w:p>
    <w:p w:rsidR="00907875" w:rsidRPr="007A0847" w:rsidRDefault="00907875" w:rsidP="00CE3A10">
      <w:pPr>
        <w:pStyle w:val="defaultbullet2gif"/>
        <w:shd w:val="clear" w:color="auto" w:fill="FFFFFF"/>
        <w:tabs>
          <w:tab w:val="left" w:pos="10063"/>
        </w:tabs>
        <w:spacing w:before="0" w:beforeAutospacing="0" w:after="0" w:afterAutospacing="0"/>
        <w:ind w:left="567" w:right="-1" w:firstLine="709"/>
        <w:jc w:val="both"/>
        <w:rPr>
          <w:rFonts w:ascii="Verdana" w:hAnsi="Verdana"/>
          <w:color w:val="000000"/>
          <w:sz w:val="26"/>
          <w:szCs w:val="26"/>
        </w:rPr>
      </w:pPr>
      <w:r w:rsidRPr="007A0847">
        <w:rPr>
          <w:bCs/>
          <w:color w:val="000000"/>
          <w:sz w:val="26"/>
          <w:szCs w:val="26"/>
        </w:rPr>
        <w:t>Задача информационно-ознакомительной формы</w:t>
      </w:r>
      <w:r w:rsidRPr="007A0847">
        <w:rPr>
          <w:rStyle w:val="apple-converted-space"/>
          <w:b/>
          <w:bCs/>
          <w:color w:val="000000"/>
          <w:sz w:val="26"/>
          <w:szCs w:val="26"/>
        </w:rPr>
        <w:t xml:space="preserve"> - </w:t>
      </w:r>
      <w:r w:rsidRPr="007A0847">
        <w:rPr>
          <w:color w:val="000000"/>
          <w:sz w:val="26"/>
          <w:szCs w:val="26"/>
        </w:rPr>
        <w:t xml:space="preserve">ознакомление родителей с дошкольным учреждением, особенностями его работы, педагогами, преодоление поверхностных мнений о деятельности ДОУ. Например, это Дни открытых дверей. Примечательно, что сегодня для тех родителей, которые не смогли посетить детский сад, можно предложить просмотр видеороликов, выставки детских работ. Сюда же относятся совместные выставки детских рисунков и фотографий на различные темы, поделки, изготовленные руками взрослых и детей. Совместно с родителями оформляются коллажи при помощи современных технологий. Практикуется переписка с родителями при помощи электронной почты, обмен фотографиями. </w:t>
      </w:r>
    </w:p>
    <w:p w:rsidR="00907875" w:rsidRPr="007A0847" w:rsidRDefault="00907875" w:rsidP="00CE3A10">
      <w:pPr>
        <w:pStyle w:val="defaultbullet2gif"/>
        <w:shd w:val="clear" w:color="auto" w:fill="FFFFFF"/>
        <w:tabs>
          <w:tab w:val="left" w:pos="10063"/>
        </w:tabs>
        <w:spacing w:before="0" w:beforeAutospacing="0" w:after="0" w:afterAutospacing="0"/>
        <w:ind w:left="567" w:right="-1" w:firstLine="709"/>
        <w:jc w:val="both"/>
        <w:rPr>
          <w:rFonts w:ascii="Verdana" w:hAnsi="Verdana"/>
          <w:color w:val="000000"/>
          <w:sz w:val="26"/>
          <w:szCs w:val="26"/>
        </w:rPr>
      </w:pPr>
      <w:r w:rsidRPr="007A0847">
        <w:rPr>
          <w:bCs/>
          <w:color w:val="000000"/>
          <w:sz w:val="26"/>
          <w:szCs w:val="26"/>
        </w:rPr>
        <w:t>Задачи информационно-просветительской формы</w:t>
      </w:r>
      <w:r w:rsidRPr="007A0847">
        <w:rPr>
          <w:rStyle w:val="apple-converted-space"/>
          <w:b/>
          <w:bCs/>
          <w:color w:val="000000"/>
          <w:sz w:val="26"/>
          <w:szCs w:val="26"/>
        </w:rPr>
        <w:t> </w:t>
      </w:r>
      <w:r w:rsidRPr="007A0847">
        <w:rPr>
          <w:color w:val="000000"/>
          <w:sz w:val="26"/>
          <w:szCs w:val="26"/>
        </w:rPr>
        <w:t>близки к задачам познавательных форм и направлены на обогащение знаний родителей об особенностях развития и воспитания детей дошкольного возраста. К ним относятся: выпуск газеты для родителей, компьютерная презентация текста, рисунков, диаграмм, стенды, выполненные с применением современных технологий.</w:t>
      </w:r>
    </w:p>
    <w:p w:rsidR="00907875" w:rsidRPr="007A0847" w:rsidRDefault="00907875" w:rsidP="00CE3A10">
      <w:pPr>
        <w:pStyle w:val="defaultbullet2gif"/>
        <w:shd w:val="clear" w:color="auto" w:fill="FFFFFF"/>
        <w:tabs>
          <w:tab w:val="left" w:pos="10063"/>
        </w:tabs>
        <w:spacing w:before="0" w:beforeAutospacing="0" w:after="0" w:afterAutospacing="0"/>
        <w:ind w:left="567" w:right="-1" w:firstLine="709"/>
        <w:jc w:val="both"/>
        <w:rPr>
          <w:rFonts w:ascii="Verdana" w:hAnsi="Verdana"/>
          <w:color w:val="000000"/>
          <w:sz w:val="26"/>
          <w:szCs w:val="26"/>
        </w:rPr>
      </w:pPr>
      <w:r w:rsidRPr="007A0847">
        <w:rPr>
          <w:color w:val="000000"/>
          <w:sz w:val="26"/>
          <w:szCs w:val="26"/>
        </w:rPr>
        <w:t>Одной из форм, проверенных временем, является</w:t>
      </w:r>
      <w:r w:rsidRPr="007A0847">
        <w:rPr>
          <w:rStyle w:val="apple-converted-space"/>
          <w:color w:val="000000"/>
          <w:sz w:val="26"/>
          <w:szCs w:val="26"/>
        </w:rPr>
        <w:t> </w:t>
      </w:r>
      <w:r w:rsidRPr="007A0847">
        <w:rPr>
          <w:bCs/>
          <w:i/>
          <w:color w:val="000000"/>
          <w:sz w:val="26"/>
          <w:szCs w:val="26"/>
        </w:rPr>
        <w:t>подключение родителей к жизни ДОУ, организация их совместной деятельности с детьми</w:t>
      </w:r>
      <w:r w:rsidRPr="007A0847">
        <w:rPr>
          <w:i/>
          <w:color w:val="000000"/>
          <w:sz w:val="26"/>
          <w:szCs w:val="26"/>
        </w:rPr>
        <w:t>.</w:t>
      </w:r>
      <w:r w:rsidRPr="007A0847">
        <w:rPr>
          <w:color w:val="000000"/>
          <w:sz w:val="26"/>
          <w:szCs w:val="26"/>
        </w:rPr>
        <w:t xml:space="preserve"> Так, родители разных профессий (швея, водитель, врач, библиотекарь, художник и т. д.) приходят в гости к дошкольникам. Проводят с ними беседы. Они принимают участие в разных занятиях с детьми, снимают мероприятия на камеру и др.</w:t>
      </w:r>
    </w:p>
    <w:p w:rsidR="00907875" w:rsidRPr="007A0847" w:rsidRDefault="00907875" w:rsidP="00CE3A10">
      <w:pPr>
        <w:pStyle w:val="defaultbullet2gif"/>
        <w:shd w:val="clear" w:color="auto" w:fill="FFFFFF"/>
        <w:tabs>
          <w:tab w:val="left" w:pos="10063"/>
        </w:tabs>
        <w:spacing w:before="0" w:beforeAutospacing="0" w:after="0" w:afterAutospacing="0"/>
        <w:ind w:left="567" w:right="-1" w:firstLine="709"/>
        <w:jc w:val="both"/>
        <w:rPr>
          <w:color w:val="000000"/>
          <w:sz w:val="26"/>
          <w:szCs w:val="26"/>
        </w:rPr>
      </w:pPr>
      <w:r w:rsidRPr="007A0847">
        <w:rPr>
          <w:color w:val="000000"/>
          <w:sz w:val="26"/>
          <w:szCs w:val="26"/>
        </w:rPr>
        <w:t xml:space="preserve">Также родители привлекаются к субботникам, участвуют в озеленении территории ДОУ. </w:t>
      </w:r>
    </w:p>
    <w:p w:rsidR="00907875" w:rsidRPr="007A0847" w:rsidRDefault="00907875" w:rsidP="00CE3A10">
      <w:pPr>
        <w:pStyle w:val="a3"/>
        <w:shd w:val="clear" w:color="auto" w:fill="FFFFFF"/>
        <w:tabs>
          <w:tab w:val="left" w:pos="10063"/>
        </w:tabs>
        <w:spacing w:before="0" w:beforeAutospacing="0" w:after="0" w:afterAutospacing="0"/>
        <w:ind w:left="567" w:right="-1" w:firstLine="709"/>
        <w:jc w:val="both"/>
        <w:rPr>
          <w:rFonts w:ascii="Verdana" w:hAnsi="Verdana"/>
          <w:color w:val="000000"/>
          <w:sz w:val="26"/>
          <w:szCs w:val="26"/>
        </w:rPr>
      </w:pPr>
      <w:r w:rsidRPr="007A0847">
        <w:rPr>
          <w:color w:val="000000"/>
          <w:sz w:val="26"/>
          <w:szCs w:val="26"/>
        </w:rPr>
        <w:t>В настоящее время активно используется</w:t>
      </w:r>
      <w:r w:rsidRPr="007A0847">
        <w:rPr>
          <w:rStyle w:val="apple-converted-space"/>
          <w:color w:val="000000"/>
          <w:sz w:val="26"/>
          <w:szCs w:val="26"/>
        </w:rPr>
        <w:t> </w:t>
      </w:r>
      <w:r w:rsidRPr="007A0847">
        <w:rPr>
          <w:bCs/>
          <w:i/>
          <w:color w:val="000000"/>
          <w:sz w:val="26"/>
          <w:szCs w:val="26"/>
        </w:rPr>
        <w:t>метод проектов</w:t>
      </w:r>
      <w:r w:rsidRPr="007A0847">
        <w:rPr>
          <w:color w:val="000000"/>
          <w:sz w:val="26"/>
          <w:szCs w:val="26"/>
        </w:rPr>
        <w:t>, когда родители подключаются к выполнению определенной части общего задания, например, по ознакомлению дошкольников с родным городом, рабочими профессиями и др. Они собирают информацию об архитектуре, названиях улиц, площадей, делают зарисовки, фотографии. Затем представляют свои работы на общем мероприятии. Этот метод способствует сближению родителей, детей и педагогов.</w:t>
      </w:r>
    </w:p>
    <w:p w:rsidR="00907875" w:rsidRPr="007A0847" w:rsidRDefault="00907875" w:rsidP="00CE3A10">
      <w:pPr>
        <w:pStyle w:val="defaultbullet1gif"/>
        <w:shd w:val="clear" w:color="auto" w:fill="FFFFFF"/>
        <w:tabs>
          <w:tab w:val="left" w:pos="10063"/>
        </w:tabs>
        <w:spacing w:before="0" w:beforeAutospacing="0" w:after="0" w:afterAutospacing="0"/>
        <w:ind w:left="567" w:right="-1" w:firstLine="709"/>
        <w:jc w:val="both"/>
        <w:rPr>
          <w:rFonts w:ascii="Verdana" w:hAnsi="Verdana"/>
          <w:color w:val="000000"/>
          <w:sz w:val="26"/>
          <w:szCs w:val="26"/>
        </w:rPr>
      </w:pPr>
      <w:r w:rsidRPr="007A0847">
        <w:rPr>
          <w:color w:val="000000"/>
          <w:sz w:val="26"/>
          <w:szCs w:val="26"/>
        </w:rPr>
        <w:t>Сейчас участники педагогического процесса активно используют мультимедиа, Интернет.</w:t>
      </w:r>
    </w:p>
    <w:p w:rsidR="00907875" w:rsidRDefault="00907875" w:rsidP="00CE3A10">
      <w:pPr>
        <w:pStyle w:val="defaultbullet2gif"/>
        <w:shd w:val="clear" w:color="auto" w:fill="FFFFFF"/>
        <w:tabs>
          <w:tab w:val="left" w:pos="10063"/>
        </w:tabs>
        <w:spacing w:before="0" w:beforeAutospacing="0" w:after="0" w:afterAutospacing="0"/>
        <w:ind w:left="567" w:right="-1" w:firstLine="709"/>
        <w:jc w:val="both"/>
        <w:rPr>
          <w:rFonts w:ascii="Verdana" w:hAnsi="Verdana"/>
          <w:color w:val="000000"/>
          <w:sz w:val="26"/>
          <w:szCs w:val="26"/>
        </w:rPr>
      </w:pPr>
      <w:r w:rsidRPr="007A0847">
        <w:rPr>
          <w:color w:val="000000"/>
          <w:sz w:val="26"/>
          <w:szCs w:val="26"/>
        </w:rPr>
        <w:t>Применяемые</w:t>
      </w:r>
      <w:r w:rsidRPr="007A0847">
        <w:rPr>
          <w:rStyle w:val="apple-converted-space"/>
          <w:color w:val="000000"/>
          <w:sz w:val="26"/>
          <w:szCs w:val="26"/>
        </w:rPr>
        <w:t> </w:t>
      </w:r>
      <w:r w:rsidRPr="007A0847">
        <w:rPr>
          <w:bCs/>
          <w:i/>
          <w:color w:val="000000"/>
          <w:sz w:val="26"/>
          <w:szCs w:val="26"/>
        </w:rPr>
        <w:t>методы активизации</w:t>
      </w:r>
      <w:r w:rsidRPr="007A0847">
        <w:rPr>
          <w:rStyle w:val="apple-converted-space"/>
          <w:b/>
          <w:bCs/>
          <w:color w:val="000000"/>
          <w:sz w:val="26"/>
          <w:szCs w:val="26"/>
        </w:rPr>
        <w:t> </w:t>
      </w:r>
      <w:r w:rsidRPr="007A0847">
        <w:rPr>
          <w:color w:val="000000"/>
          <w:sz w:val="26"/>
          <w:szCs w:val="26"/>
        </w:rPr>
        <w:t>предполагают возникновение интереса к предлагаемому материалу, ассоциаций с собственным опытом, желания родителей активно участвовать в обсуждении. Методы активизации, или активные методы, уменьшают давление шаблонов и стереотипов.</w:t>
      </w:r>
      <w:r>
        <w:rPr>
          <w:rFonts w:ascii="Verdana" w:hAnsi="Verdana"/>
          <w:color w:val="000000"/>
          <w:sz w:val="26"/>
          <w:szCs w:val="26"/>
        </w:rPr>
        <w:t xml:space="preserve"> </w:t>
      </w:r>
    </w:p>
    <w:p w:rsidR="00907875" w:rsidRPr="007A0847" w:rsidRDefault="00907875" w:rsidP="00CE3A10">
      <w:pPr>
        <w:pStyle w:val="defaultbullet2gif"/>
        <w:shd w:val="clear" w:color="auto" w:fill="FFFFFF"/>
        <w:tabs>
          <w:tab w:val="left" w:pos="10063"/>
        </w:tabs>
        <w:spacing w:before="0" w:beforeAutospacing="0" w:after="0" w:afterAutospacing="0"/>
        <w:ind w:left="567" w:right="-1" w:firstLine="709"/>
        <w:jc w:val="both"/>
        <w:rPr>
          <w:rFonts w:ascii="Verdana" w:hAnsi="Verdana"/>
          <w:color w:val="000000"/>
          <w:sz w:val="26"/>
          <w:szCs w:val="26"/>
        </w:rPr>
      </w:pPr>
      <w:r w:rsidRPr="007A0847">
        <w:rPr>
          <w:color w:val="000000"/>
          <w:sz w:val="26"/>
          <w:szCs w:val="26"/>
        </w:rPr>
        <w:t>Благодаря применению активных методов родители оказываются в исследовательской позиции и вместе с тем могут чувствовать себя в отношениях с другими комфортнее и безопаснее, так как начинают получать друг от друга обратную связь и эмоциональную поддержку.</w:t>
      </w:r>
    </w:p>
    <w:p w:rsidR="00907875" w:rsidRPr="007A0847" w:rsidRDefault="00907875" w:rsidP="00CE3A10">
      <w:pPr>
        <w:pStyle w:val="defaultbullet2gif"/>
        <w:shd w:val="clear" w:color="auto" w:fill="FFFFFF"/>
        <w:tabs>
          <w:tab w:val="left" w:pos="10063"/>
        </w:tabs>
        <w:spacing w:before="0" w:beforeAutospacing="0" w:after="0" w:afterAutospacing="0"/>
        <w:ind w:left="567" w:right="-1" w:firstLine="709"/>
        <w:jc w:val="both"/>
        <w:rPr>
          <w:rFonts w:ascii="Verdana" w:hAnsi="Verdana"/>
          <w:color w:val="000000"/>
          <w:sz w:val="26"/>
          <w:szCs w:val="26"/>
        </w:rPr>
      </w:pPr>
      <w:r w:rsidRPr="007A0847">
        <w:rPr>
          <w:color w:val="000000"/>
          <w:sz w:val="26"/>
          <w:szCs w:val="26"/>
        </w:rPr>
        <w:t>К</w:t>
      </w:r>
      <w:r w:rsidRPr="007A0847">
        <w:rPr>
          <w:rStyle w:val="apple-converted-space"/>
          <w:color w:val="000000"/>
          <w:sz w:val="26"/>
          <w:szCs w:val="26"/>
        </w:rPr>
        <w:t> </w:t>
      </w:r>
      <w:r w:rsidRPr="007A0847">
        <w:rPr>
          <w:bCs/>
          <w:i/>
          <w:color w:val="000000"/>
          <w:sz w:val="26"/>
          <w:szCs w:val="26"/>
        </w:rPr>
        <w:t>методам формирования педагогической рефлексии</w:t>
      </w:r>
      <w:r w:rsidRPr="007A0847">
        <w:rPr>
          <w:color w:val="000000"/>
          <w:sz w:val="26"/>
          <w:szCs w:val="26"/>
        </w:rPr>
        <w:t>, то есть осознанного отношения к воспитанию относятся:</w:t>
      </w:r>
    </w:p>
    <w:p w:rsidR="00907875" w:rsidRPr="007A0847" w:rsidRDefault="00907875" w:rsidP="00CE3A10">
      <w:pPr>
        <w:pStyle w:val="defaultbullet2gif"/>
        <w:shd w:val="clear" w:color="auto" w:fill="FFFFFF"/>
        <w:tabs>
          <w:tab w:val="left" w:pos="10063"/>
        </w:tabs>
        <w:spacing w:before="0" w:beforeAutospacing="0" w:after="0" w:afterAutospacing="0"/>
        <w:ind w:left="567" w:right="-1" w:firstLine="709"/>
        <w:jc w:val="both"/>
        <w:rPr>
          <w:rFonts w:ascii="Verdana" w:hAnsi="Verdana"/>
          <w:color w:val="000000"/>
          <w:sz w:val="26"/>
          <w:szCs w:val="26"/>
        </w:rPr>
      </w:pPr>
      <w:r w:rsidRPr="007A0847">
        <w:rPr>
          <w:color w:val="000000"/>
          <w:sz w:val="26"/>
          <w:szCs w:val="26"/>
        </w:rPr>
        <w:t>анализ педагогических ситуаций;</w:t>
      </w:r>
    </w:p>
    <w:p w:rsidR="00907875" w:rsidRPr="007A0847" w:rsidRDefault="00907875" w:rsidP="00CE3A10">
      <w:pPr>
        <w:pStyle w:val="defaultbullet2gif"/>
        <w:shd w:val="clear" w:color="auto" w:fill="FFFFFF"/>
        <w:tabs>
          <w:tab w:val="left" w:pos="10063"/>
        </w:tabs>
        <w:spacing w:before="0" w:beforeAutospacing="0" w:after="0" w:afterAutospacing="0"/>
        <w:ind w:left="1276" w:right="-1"/>
        <w:jc w:val="both"/>
        <w:rPr>
          <w:rFonts w:ascii="Verdana" w:hAnsi="Verdana"/>
          <w:color w:val="000000"/>
          <w:sz w:val="26"/>
          <w:szCs w:val="26"/>
        </w:rPr>
      </w:pPr>
      <w:r w:rsidRPr="007A0847">
        <w:rPr>
          <w:color w:val="000000"/>
          <w:sz w:val="26"/>
          <w:szCs w:val="26"/>
        </w:rPr>
        <w:t>анализ собственной воспитательной деятельности;</w:t>
      </w:r>
    </w:p>
    <w:p w:rsidR="00907875" w:rsidRPr="007A0847" w:rsidRDefault="00907875" w:rsidP="00CE3A10">
      <w:pPr>
        <w:pStyle w:val="defaultbullet2gif"/>
        <w:shd w:val="clear" w:color="auto" w:fill="FFFFFF"/>
        <w:tabs>
          <w:tab w:val="left" w:pos="10063"/>
        </w:tabs>
        <w:spacing w:before="0" w:beforeAutospacing="0" w:after="0" w:afterAutospacing="0"/>
        <w:ind w:left="567" w:right="-1" w:firstLine="709"/>
        <w:jc w:val="both"/>
        <w:rPr>
          <w:rFonts w:ascii="Verdana" w:hAnsi="Verdana"/>
          <w:color w:val="000000"/>
          <w:sz w:val="26"/>
          <w:szCs w:val="26"/>
        </w:rPr>
      </w:pPr>
      <w:r w:rsidRPr="007A0847">
        <w:rPr>
          <w:color w:val="000000"/>
          <w:sz w:val="26"/>
          <w:szCs w:val="26"/>
        </w:rPr>
        <w:t>решение педагогических задач;</w:t>
      </w:r>
    </w:p>
    <w:p w:rsidR="00907875" w:rsidRPr="007A0847" w:rsidRDefault="00907875" w:rsidP="00CE3A10">
      <w:pPr>
        <w:pStyle w:val="defaultbullet2gif"/>
        <w:shd w:val="clear" w:color="auto" w:fill="FFFFFF"/>
        <w:tabs>
          <w:tab w:val="left" w:pos="10063"/>
        </w:tabs>
        <w:spacing w:before="0" w:beforeAutospacing="0" w:after="0" w:afterAutospacing="0"/>
        <w:ind w:left="567" w:right="-1" w:firstLine="709"/>
        <w:jc w:val="both"/>
        <w:rPr>
          <w:rFonts w:ascii="Verdana" w:hAnsi="Verdana"/>
          <w:color w:val="000000"/>
          <w:sz w:val="26"/>
          <w:szCs w:val="26"/>
        </w:rPr>
      </w:pPr>
      <w:r w:rsidRPr="007A0847">
        <w:rPr>
          <w:color w:val="000000"/>
          <w:sz w:val="26"/>
          <w:szCs w:val="26"/>
        </w:rPr>
        <w:t>метод домашних заданий;</w:t>
      </w:r>
    </w:p>
    <w:p w:rsidR="00907875" w:rsidRPr="007A0847" w:rsidRDefault="00907875" w:rsidP="00CE3A10">
      <w:pPr>
        <w:pStyle w:val="defaultbullet2gif"/>
        <w:shd w:val="clear" w:color="auto" w:fill="FFFFFF"/>
        <w:tabs>
          <w:tab w:val="left" w:pos="10063"/>
        </w:tabs>
        <w:spacing w:before="0" w:beforeAutospacing="0" w:after="0" w:afterAutospacing="0"/>
        <w:ind w:left="567" w:right="-1" w:firstLine="709"/>
        <w:jc w:val="both"/>
        <w:rPr>
          <w:rFonts w:ascii="Verdana" w:hAnsi="Verdana"/>
          <w:color w:val="000000"/>
          <w:sz w:val="26"/>
          <w:szCs w:val="26"/>
        </w:rPr>
      </w:pPr>
      <w:r w:rsidRPr="007A0847">
        <w:rPr>
          <w:color w:val="000000"/>
          <w:sz w:val="26"/>
          <w:szCs w:val="26"/>
        </w:rPr>
        <w:t>игровое моделирование поведения.</w:t>
      </w:r>
    </w:p>
    <w:p w:rsidR="00907875" w:rsidRPr="007A0847" w:rsidRDefault="00907875" w:rsidP="00CE3A10">
      <w:pPr>
        <w:pStyle w:val="defaultbullet3gif"/>
        <w:shd w:val="clear" w:color="auto" w:fill="FFFFFF"/>
        <w:tabs>
          <w:tab w:val="left" w:pos="10063"/>
        </w:tabs>
        <w:spacing w:before="0" w:beforeAutospacing="0" w:after="0" w:afterAutospacing="0"/>
        <w:ind w:left="567" w:right="-1" w:firstLine="709"/>
        <w:jc w:val="both"/>
        <w:rPr>
          <w:rFonts w:ascii="Verdana" w:hAnsi="Verdana"/>
          <w:color w:val="000000"/>
          <w:sz w:val="26"/>
          <w:szCs w:val="26"/>
        </w:rPr>
      </w:pPr>
      <w:r w:rsidRPr="007A0847">
        <w:rPr>
          <w:color w:val="000000"/>
          <w:sz w:val="26"/>
          <w:szCs w:val="26"/>
        </w:rPr>
        <w:t>Эти методы формируют родительскую позицию, повышают активность родителей, актуализируют полученные ими знания. Их можно использовать в процессе общения педагога с родителями в условиях дошкольного образовательного учреждения на групповых родительских собраниях, в ходе индивидуальных бесед и консультаций. Для анализа подбираются типичные ситуации, вопросы направлены на анализ педагогического явления: условия, причины, последствия, мотивы, на оценку явления. Можно использовать в работе с родителями метод игрового поведения.</w:t>
      </w:r>
    </w:p>
    <w:p w:rsidR="00907875" w:rsidRPr="007A0847" w:rsidRDefault="00907875" w:rsidP="00CE3A10">
      <w:pPr>
        <w:pStyle w:val="a3"/>
        <w:shd w:val="clear" w:color="auto" w:fill="FFFFFF"/>
        <w:tabs>
          <w:tab w:val="left" w:pos="10063"/>
        </w:tabs>
        <w:spacing w:before="0" w:beforeAutospacing="0" w:after="0" w:afterAutospacing="0"/>
        <w:ind w:left="567" w:right="-1" w:firstLine="709"/>
        <w:jc w:val="both"/>
        <w:rPr>
          <w:rFonts w:ascii="Verdana" w:hAnsi="Verdana"/>
          <w:color w:val="000000"/>
          <w:sz w:val="26"/>
          <w:szCs w:val="26"/>
        </w:rPr>
      </w:pPr>
      <w:r w:rsidRPr="007A0847">
        <w:rPr>
          <w:color w:val="000000"/>
          <w:sz w:val="26"/>
          <w:szCs w:val="26"/>
        </w:rPr>
        <w:t>Таким образом, взаимодействие педагогов и родителей в дошкольном образовательном учреждении осуществляется в разнообразных формах - как традиционных, так и нетрадиционных. В процессе разных форм используются методы активизации родителей и методы формирования педагогической рефлексии.</w:t>
      </w:r>
    </w:p>
    <w:p w:rsidR="00907875" w:rsidRPr="007A0847" w:rsidRDefault="00907875" w:rsidP="00CE3A10">
      <w:pPr>
        <w:tabs>
          <w:tab w:val="left" w:pos="10063"/>
        </w:tabs>
        <w:ind w:left="567" w:right="-1" w:firstLine="709"/>
        <w:rPr>
          <w:sz w:val="26"/>
          <w:szCs w:val="26"/>
        </w:rPr>
      </w:pPr>
    </w:p>
    <w:p w:rsidR="00907875" w:rsidRPr="007A0847" w:rsidRDefault="00907875" w:rsidP="00CE3A10">
      <w:pPr>
        <w:pStyle w:val="c4"/>
        <w:shd w:val="clear" w:color="auto" w:fill="FFFFFF"/>
        <w:tabs>
          <w:tab w:val="left" w:pos="10063"/>
        </w:tabs>
        <w:spacing w:before="0" w:beforeAutospacing="0" w:after="0" w:afterAutospacing="0"/>
        <w:ind w:left="567" w:right="-1" w:firstLine="709"/>
        <w:jc w:val="both"/>
        <w:textAlignment w:val="baseline"/>
        <w:rPr>
          <w:color w:val="000000"/>
          <w:sz w:val="26"/>
          <w:szCs w:val="26"/>
        </w:rPr>
      </w:pPr>
    </w:p>
    <w:p w:rsidR="00907875" w:rsidRPr="007A0847" w:rsidRDefault="00907875" w:rsidP="00CE3A10">
      <w:pPr>
        <w:tabs>
          <w:tab w:val="left" w:pos="10063"/>
        </w:tabs>
        <w:ind w:left="567" w:right="-1" w:firstLine="709"/>
        <w:jc w:val="both"/>
        <w:rPr>
          <w:sz w:val="26"/>
          <w:szCs w:val="26"/>
        </w:rPr>
      </w:pPr>
    </w:p>
    <w:p w:rsidR="00F61D2F" w:rsidRPr="00F61D2F" w:rsidRDefault="00F61D2F" w:rsidP="00CE3A10">
      <w:pPr>
        <w:shd w:val="clear" w:color="auto" w:fill="FFFFFF"/>
        <w:tabs>
          <w:tab w:val="left" w:pos="10063"/>
        </w:tabs>
        <w:ind w:left="567" w:right="-1" w:firstLine="709"/>
        <w:jc w:val="both"/>
        <w:rPr>
          <w:sz w:val="26"/>
          <w:szCs w:val="26"/>
        </w:rPr>
      </w:pPr>
    </w:p>
    <w:p w:rsidR="00F61D2F" w:rsidRPr="00E719C7" w:rsidRDefault="00F61D2F" w:rsidP="00CE3A10">
      <w:pPr>
        <w:tabs>
          <w:tab w:val="left" w:pos="10063"/>
        </w:tabs>
        <w:ind w:left="567" w:right="-1" w:firstLine="709"/>
        <w:jc w:val="both"/>
        <w:rPr>
          <w:b/>
          <w:sz w:val="26"/>
          <w:szCs w:val="26"/>
        </w:rPr>
      </w:pPr>
    </w:p>
    <w:p w:rsidR="00E719C7" w:rsidRDefault="00E719C7" w:rsidP="00CE3A10">
      <w:pPr>
        <w:tabs>
          <w:tab w:val="left" w:pos="10063"/>
        </w:tabs>
        <w:ind w:left="567" w:right="-1" w:firstLine="709"/>
        <w:jc w:val="both"/>
        <w:rPr>
          <w:b/>
        </w:rPr>
      </w:pPr>
    </w:p>
    <w:p w:rsidR="00E719C7" w:rsidRPr="00E719C7" w:rsidRDefault="00E719C7" w:rsidP="00E719C7">
      <w:pPr>
        <w:ind w:left="567" w:right="-1" w:firstLine="709"/>
        <w:jc w:val="both"/>
        <w:sectPr w:rsidR="00E719C7" w:rsidRPr="00E719C7" w:rsidSect="000D1F6D">
          <w:footnotePr>
            <w:pos w:val="beneathText"/>
          </w:footnotePr>
          <w:pgSz w:w="11906" w:h="16838" w:code="9"/>
          <w:pgMar w:top="851" w:right="1133" w:bottom="851" w:left="709" w:header="709" w:footer="340" w:gutter="0"/>
          <w:cols w:space="708"/>
          <w:docGrid w:linePitch="360"/>
        </w:sectPr>
      </w:pPr>
    </w:p>
    <w:p w:rsidR="00D619B1" w:rsidRDefault="005A0406" w:rsidP="005A0406">
      <w:pPr>
        <w:shd w:val="clear" w:color="auto" w:fill="FFFFFF"/>
        <w:ind w:right="141"/>
        <w:jc w:val="center"/>
        <w:rPr>
          <w:b/>
          <w:bCs/>
          <w:color w:val="000000"/>
          <w:sz w:val="26"/>
          <w:szCs w:val="26"/>
        </w:rPr>
      </w:pPr>
      <w:r>
        <w:rPr>
          <w:b/>
          <w:bCs/>
          <w:color w:val="000000"/>
          <w:sz w:val="26"/>
          <w:szCs w:val="26"/>
        </w:rPr>
        <w:t>Формы работы с родителями</w:t>
      </w:r>
    </w:p>
    <w:p w:rsidR="005A0406" w:rsidRDefault="005A0406" w:rsidP="005A0406">
      <w:pPr>
        <w:shd w:val="clear" w:color="auto" w:fill="FFFFFF"/>
        <w:ind w:right="141"/>
        <w:jc w:val="center"/>
        <w:rPr>
          <w:b/>
          <w:bCs/>
          <w:color w:val="000000"/>
          <w:sz w:val="26"/>
          <w:szCs w:val="26"/>
        </w:rPr>
      </w:pPr>
    </w:p>
    <w:p w:rsidR="005A0406" w:rsidRDefault="005A0406" w:rsidP="005A0406">
      <w:pPr>
        <w:shd w:val="clear" w:color="auto" w:fill="FFFFFF"/>
        <w:ind w:right="141"/>
        <w:jc w:val="center"/>
        <w:rPr>
          <w:b/>
          <w:bCs/>
          <w:color w:val="000000"/>
          <w:sz w:val="26"/>
          <w:szCs w:val="26"/>
        </w:rPr>
      </w:pPr>
    </w:p>
    <w:p w:rsidR="005A0406" w:rsidRDefault="005A0406" w:rsidP="005A0406">
      <w:pPr>
        <w:shd w:val="clear" w:color="auto" w:fill="FFFFFF"/>
        <w:ind w:right="141"/>
        <w:jc w:val="center"/>
        <w:rPr>
          <w:b/>
          <w:bCs/>
          <w:color w:val="000000"/>
          <w:sz w:val="26"/>
          <w:szCs w:val="26"/>
        </w:rPr>
      </w:pPr>
      <w:r>
        <w:rPr>
          <w:b/>
          <w:bCs/>
          <w:noProof/>
          <w:color w:val="000000"/>
          <w:sz w:val="26"/>
          <w:szCs w:val="26"/>
        </w:rPr>
        <w:pict>
          <v:rect id="_x0000_s1190" style="position:absolute;left:0;text-align:left;margin-left:570.35pt;margin-top:0;width:135.65pt;height:38.5pt;z-index:251641856">
            <v:textbox style="mso-next-textbox:#_x0000_s1190">
              <w:txbxContent>
                <w:p w:rsidR="00130F5D" w:rsidRPr="005A0406" w:rsidRDefault="00130F5D" w:rsidP="005A0406">
                  <w:pPr>
                    <w:jc w:val="center"/>
                    <w:rPr>
                      <w:sz w:val="26"/>
                      <w:szCs w:val="26"/>
                    </w:rPr>
                  </w:pPr>
                  <w:r w:rsidRPr="005A0406">
                    <w:rPr>
                      <w:sz w:val="26"/>
                      <w:szCs w:val="26"/>
                    </w:rPr>
                    <w:t>Создание видеотеки по  работе ДОО</w:t>
                  </w:r>
                </w:p>
              </w:txbxContent>
            </v:textbox>
          </v:rect>
        </w:pict>
      </w:r>
      <w:r>
        <w:rPr>
          <w:b/>
          <w:bCs/>
          <w:noProof/>
          <w:color w:val="000000"/>
          <w:sz w:val="26"/>
          <w:szCs w:val="26"/>
        </w:rPr>
        <w:pict>
          <v:rect id="_x0000_s1188" style="position:absolute;left:0;text-align:left;margin-left:384.15pt;margin-top:0;width:142.7pt;height:49.7pt;z-index:251639808">
            <v:textbox style="mso-next-textbox:#_x0000_s1188">
              <w:txbxContent>
                <w:p w:rsidR="00130F5D" w:rsidRPr="005A0406" w:rsidRDefault="00130F5D" w:rsidP="005A0406">
                  <w:pPr>
                    <w:jc w:val="center"/>
                    <w:rPr>
                      <w:sz w:val="26"/>
                      <w:szCs w:val="26"/>
                    </w:rPr>
                  </w:pPr>
                  <w:r w:rsidRPr="005A0406">
                    <w:rPr>
                      <w:sz w:val="26"/>
                      <w:szCs w:val="26"/>
                    </w:rPr>
                    <w:t>Дни и недели открытых дверей</w:t>
                  </w:r>
                </w:p>
              </w:txbxContent>
            </v:textbox>
          </v:rect>
        </w:pict>
      </w:r>
      <w:r>
        <w:rPr>
          <w:b/>
          <w:bCs/>
          <w:noProof/>
          <w:color w:val="000000"/>
          <w:sz w:val="26"/>
          <w:szCs w:val="26"/>
        </w:rPr>
        <w:pict>
          <v:rect id="_x0000_s1189" style="position:absolute;left:0;text-align:left;margin-left:200pt;margin-top:0;width:150.95pt;height:49.7pt;z-index:251640832">
            <v:textbox style="mso-next-textbox:#_x0000_s1189">
              <w:txbxContent>
                <w:p w:rsidR="00130F5D" w:rsidRPr="005A0406" w:rsidRDefault="00130F5D" w:rsidP="005A0406">
                  <w:pPr>
                    <w:jc w:val="center"/>
                    <w:rPr>
                      <w:sz w:val="26"/>
                      <w:szCs w:val="26"/>
                    </w:rPr>
                  </w:pPr>
                  <w:r w:rsidRPr="005A0406">
                    <w:rPr>
                      <w:sz w:val="26"/>
                      <w:szCs w:val="26"/>
                    </w:rPr>
                    <w:t>Семейный круглый стол</w:t>
                  </w:r>
                </w:p>
              </w:txbxContent>
            </v:textbox>
          </v:rect>
        </w:pict>
      </w:r>
      <w:r>
        <w:rPr>
          <w:b/>
          <w:bCs/>
          <w:noProof/>
          <w:color w:val="000000"/>
          <w:sz w:val="26"/>
          <w:szCs w:val="26"/>
        </w:rPr>
        <w:pict>
          <v:rect id="_x0000_s1183" style="position:absolute;left:0;text-align:left;margin-left:32.8pt;margin-top:0;width:131.55pt;height:49.7pt;z-index:251635712">
            <v:textbox style="mso-next-textbox:#_x0000_s1183">
              <w:txbxContent>
                <w:p w:rsidR="00130F5D" w:rsidRPr="005A0406" w:rsidRDefault="00130F5D" w:rsidP="005A0406">
                  <w:pPr>
                    <w:jc w:val="center"/>
                    <w:rPr>
                      <w:sz w:val="26"/>
                      <w:szCs w:val="26"/>
                    </w:rPr>
                  </w:pPr>
                  <w:r w:rsidRPr="005A0406">
                    <w:rPr>
                      <w:sz w:val="26"/>
                      <w:szCs w:val="26"/>
                    </w:rPr>
                    <w:t>Анкетирование родителей</w:t>
                  </w:r>
                </w:p>
              </w:txbxContent>
            </v:textbox>
          </v:rect>
        </w:pict>
      </w:r>
    </w:p>
    <w:p w:rsidR="005A0406" w:rsidRDefault="00947FD1" w:rsidP="005A0406">
      <w:pPr>
        <w:shd w:val="clear" w:color="auto" w:fill="FFFFFF"/>
        <w:ind w:right="141"/>
        <w:jc w:val="center"/>
        <w:rPr>
          <w:b/>
          <w:bCs/>
          <w:color w:val="000000"/>
          <w:sz w:val="26"/>
          <w:szCs w:val="26"/>
        </w:rPr>
      </w:pPr>
      <w:r>
        <w:rPr>
          <w:b/>
          <w:bCs/>
          <w:noProof/>
          <w:color w:val="000000"/>
          <w:sz w:val="26"/>
          <w:szCs w:val="26"/>
        </w:rPr>
        <w:pict>
          <v:shape id="_x0000_s1218" type="#_x0000_t32" style="position:absolute;left:0;text-align:left;margin-left:512.2pt;margin-top:8.55pt;width:58.15pt;height:49.75pt;flip:y;z-index:251662336" o:connectortype="straight">
            <v:stroke endarrow="block"/>
          </v:shape>
        </w:pict>
      </w:r>
    </w:p>
    <w:p w:rsidR="005A0406" w:rsidRDefault="005A0406" w:rsidP="005A0406">
      <w:pPr>
        <w:shd w:val="clear" w:color="auto" w:fill="FFFFFF"/>
        <w:ind w:right="141"/>
        <w:jc w:val="center"/>
        <w:rPr>
          <w:b/>
          <w:bCs/>
          <w:color w:val="000000"/>
          <w:sz w:val="26"/>
          <w:szCs w:val="26"/>
        </w:rPr>
      </w:pPr>
    </w:p>
    <w:p w:rsidR="005A0406" w:rsidRDefault="00947FD1" w:rsidP="005A0406">
      <w:pPr>
        <w:shd w:val="clear" w:color="auto" w:fill="FFFFFF"/>
        <w:ind w:right="141"/>
        <w:jc w:val="center"/>
        <w:rPr>
          <w:b/>
          <w:bCs/>
          <w:color w:val="000000"/>
          <w:sz w:val="26"/>
          <w:szCs w:val="26"/>
        </w:rPr>
      </w:pPr>
      <w:r>
        <w:rPr>
          <w:b/>
          <w:bCs/>
          <w:noProof/>
          <w:color w:val="000000"/>
          <w:sz w:val="26"/>
          <w:szCs w:val="26"/>
        </w:rPr>
        <w:pict>
          <v:shape id="_x0000_s1202" type="#_x0000_t32" style="position:absolute;left:0;text-align:left;margin-left:433.5pt;margin-top:.4pt;width:27.95pt;height:78.95pt;flip:y;z-index:251651072" o:connectortype="straight">
            <v:stroke endarrow="block"/>
          </v:shape>
        </w:pict>
      </w:r>
      <w:r>
        <w:rPr>
          <w:b/>
          <w:bCs/>
          <w:noProof/>
          <w:color w:val="000000"/>
          <w:sz w:val="26"/>
          <w:szCs w:val="26"/>
        </w:rPr>
        <w:pict>
          <v:shape id="_x0000_s1201" type="#_x0000_t32" style="position:absolute;left:0;text-align:left;margin-left:300.05pt;margin-top:4.85pt;width:19.55pt;height:74.5pt;flip:x y;z-index:251650048" o:connectortype="straight">
            <v:stroke endarrow="block"/>
          </v:shape>
        </w:pict>
      </w:r>
      <w:r w:rsidR="00181AAA">
        <w:rPr>
          <w:b/>
          <w:bCs/>
          <w:noProof/>
          <w:color w:val="000000"/>
          <w:sz w:val="26"/>
          <w:szCs w:val="26"/>
        </w:rPr>
        <w:pict>
          <v:shape id="_x0000_s1203" type="#_x0000_t32" style="position:absolute;left:0;text-align:left;margin-left:164.35pt;margin-top:4.85pt;width:143.2pt;height:191.6pt;flip:x y;z-index:251652096" o:connectortype="straight">
            <v:stroke endarrow="block"/>
          </v:shape>
        </w:pict>
      </w:r>
    </w:p>
    <w:p w:rsidR="005A0406" w:rsidRDefault="00181AAA" w:rsidP="005A0406">
      <w:pPr>
        <w:shd w:val="clear" w:color="auto" w:fill="FFFFFF"/>
        <w:ind w:right="141"/>
        <w:jc w:val="center"/>
        <w:rPr>
          <w:b/>
          <w:bCs/>
          <w:color w:val="000000"/>
          <w:sz w:val="26"/>
          <w:szCs w:val="26"/>
        </w:rPr>
      </w:pPr>
      <w:r>
        <w:rPr>
          <w:b/>
          <w:bCs/>
          <w:noProof/>
          <w:color w:val="000000"/>
          <w:sz w:val="26"/>
          <w:szCs w:val="26"/>
        </w:rPr>
        <w:pict>
          <v:rect id="_x0000_s1191" style="position:absolute;left:0;text-align:left;margin-left:467.9pt;margin-top:13.45pt;width:117.7pt;height:33.55pt;z-index:251642880">
            <v:textbox style="mso-next-textbox:#_x0000_s1191">
              <w:txbxContent>
                <w:p w:rsidR="00130F5D" w:rsidRPr="005A0406" w:rsidRDefault="00130F5D" w:rsidP="005A0406">
                  <w:pPr>
                    <w:jc w:val="center"/>
                    <w:rPr>
                      <w:sz w:val="26"/>
                      <w:szCs w:val="26"/>
                    </w:rPr>
                  </w:pPr>
                  <w:r w:rsidRPr="005A0406">
                    <w:rPr>
                      <w:sz w:val="26"/>
                      <w:szCs w:val="26"/>
                    </w:rPr>
                    <w:t>Выставки</w:t>
                  </w:r>
                </w:p>
              </w:txbxContent>
            </v:textbox>
          </v:rect>
        </w:pict>
      </w:r>
      <w:r w:rsidR="005A0406">
        <w:rPr>
          <w:b/>
          <w:bCs/>
          <w:noProof/>
          <w:color w:val="000000"/>
          <w:sz w:val="26"/>
          <w:szCs w:val="26"/>
        </w:rPr>
        <w:pict>
          <v:rect id="_x0000_s1195" style="position:absolute;left:0;text-align:left;margin-left:602.6pt;margin-top:13.45pt;width:131.55pt;height:33.55pt;z-index:251646976">
            <v:textbox style="mso-next-textbox:#_x0000_s1195">
              <w:txbxContent>
                <w:p w:rsidR="00130F5D" w:rsidRPr="005A0406" w:rsidRDefault="00130F5D" w:rsidP="005A0406">
                  <w:pPr>
                    <w:jc w:val="center"/>
                    <w:rPr>
                      <w:sz w:val="26"/>
                      <w:szCs w:val="26"/>
                    </w:rPr>
                  </w:pPr>
                  <w:r w:rsidRPr="005A0406">
                    <w:rPr>
                      <w:sz w:val="26"/>
                      <w:szCs w:val="26"/>
                    </w:rPr>
                    <w:t>Конкурсы</w:t>
                  </w:r>
                </w:p>
              </w:txbxContent>
            </v:textbox>
          </v:rect>
        </w:pict>
      </w:r>
    </w:p>
    <w:p w:rsidR="005A0406" w:rsidRDefault="005A0406" w:rsidP="005A0406">
      <w:pPr>
        <w:shd w:val="clear" w:color="auto" w:fill="FFFFFF"/>
        <w:ind w:right="141"/>
        <w:jc w:val="center"/>
        <w:rPr>
          <w:b/>
          <w:bCs/>
          <w:color w:val="000000"/>
          <w:sz w:val="26"/>
          <w:szCs w:val="26"/>
        </w:rPr>
      </w:pPr>
    </w:p>
    <w:p w:rsidR="005A0406" w:rsidRDefault="005A0406" w:rsidP="005A0406">
      <w:pPr>
        <w:shd w:val="clear" w:color="auto" w:fill="FFFFFF"/>
        <w:ind w:right="141"/>
        <w:jc w:val="center"/>
        <w:rPr>
          <w:b/>
          <w:bCs/>
          <w:color w:val="000000"/>
          <w:sz w:val="26"/>
          <w:szCs w:val="26"/>
        </w:rPr>
      </w:pPr>
      <w:r>
        <w:rPr>
          <w:b/>
          <w:bCs/>
          <w:noProof/>
          <w:color w:val="000000"/>
          <w:sz w:val="26"/>
          <w:szCs w:val="26"/>
        </w:rPr>
        <w:pict>
          <v:rect id="_x0000_s1184" style="position:absolute;left:0;text-align:left;margin-left:32.8pt;margin-top:.95pt;width:137.75pt;height:47.15pt;z-index:251636736">
            <v:textbox style="mso-next-textbox:#_x0000_s1184">
              <w:txbxContent>
                <w:p w:rsidR="00130F5D" w:rsidRPr="005A0406" w:rsidRDefault="00130F5D" w:rsidP="005A0406">
                  <w:pPr>
                    <w:jc w:val="center"/>
                    <w:rPr>
                      <w:sz w:val="26"/>
                      <w:szCs w:val="26"/>
                    </w:rPr>
                  </w:pPr>
                  <w:r w:rsidRPr="005A0406">
                    <w:rPr>
                      <w:sz w:val="26"/>
                      <w:szCs w:val="26"/>
                    </w:rPr>
                    <w:t>Индивидуальные консультации</w:t>
                  </w:r>
                </w:p>
              </w:txbxContent>
            </v:textbox>
          </v:rect>
        </w:pict>
      </w:r>
    </w:p>
    <w:p w:rsidR="005A0406" w:rsidRDefault="00947FD1" w:rsidP="005A0406">
      <w:pPr>
        <w:shd w:val="clear" w:color="auto" w:fill="FFFFFF"/>
        <w:ind w:right="141"/>
        <w:jc w:val="center"/>
        <w:rPr>
          <w:b/>
          <w:bCs/>
          <w:color w:val="000000"/>
          <w:sz w:val="26"/>
          <w:szCs w:val="26"/>
        </w:rPr>
      </w:pPr>
      <w:r>
        <w:rPr>
          <w:b/>
          <w:bCs/>
          <w:noProof/>
          <w:color w:val="000000"/>
          <w:sz w:val="26"/>
          <w:szCs w:val="26"/>
        </w:rPr>
        <w:pict>
          <v:shape id="_x0000_s1217" type="#_x0000_t32" style="position:absolute;left:0;text-align:left;margin-left:461.45pt;margin-top:2.15pt;width:19pt;height:17.4pt;flip:y;z-index:251661312" o:connectortype="straight"/>
        </w:pict>
      </w:r>
      <w:r>
        <w:rPr>
          <w:b/>
          <w:bCs/>
          <w:noProof/>
          <w:color w:val="000000"/>
          <w:sz w:val="26"/>
          <w:szCs w:val="26"/>
        </w:rPr>
        <w:pict>
          <v:shape id="_x0000_s1205" type="#_x0000_t32" style="position:absolute;left:0;text-align:left;margin-left:475.1pt;margin-top:2.15pt;width:134.65pt;height:57.5pt;flip:y;z-index:251654144" o:connectortype="straight">
            <v:stroke endarrow="block"/>
          </v:shape>
        </w:pict>
      </w:r>
      <w:r>
        <w:rPr>
          <w:b/>
          <w:bCs/>
          <w:noProof/>
          <w:color w:val="000000"/>
          <w:sz w:val="26"/>
          <w:szCs w:val="26"/>
        </w:rPr>
        <w:pict>
          <v:shape id="_x0000_s1204" type="#_x0000_t32" style="position:absolute;left:0;text-align:left;margin-left:475.1pt;margin-top:2.15pt;width:40.6pt;height:31pt;flip:y;z-index:251653120" o:connectortype="straight">
            <v:stroke endarrow="block"/>
          </v:shape>
        </w:pict>
      </w:r>
    </w:p>
    <w:p w:rsidR="005A0406" w:rsidRDefault="00947FD1" w:rsidP="005A0406">
      <w:pPr>
        <w:shd w:val="clear" w:color="auto" w:fill="FFFFFF"/>
        <w:ind w:right="141"/>
        <w:jc w:val="center"/>
        <w:rPr>
          <w:b/>
          <w:bCs/>
          <w:color w:val="000000"/>
          <w:sz w:val="26"/>
          <w:szCs w:val="26"/>
        </w:rPr>
      </w:pPr>
      <w:r>
        <w:rPr>
          <w:b/>
          <w:bCs/>
          <w:noProof/>
          <w:color w:val="000000"/>
          <w:sz w:val="26"/>
          <w:szCs w:val="26"/>
        </w:rPr>
        <w:pict>
          <v:shape id="_x0000_s1221" type="#_x0000_t32" style="position:absolute;left:0;text-align:left;margin-left:170.6pt;margin-top:.15pt;width:136.95pt;height:138.55pt;flip:x y;z-index:251665408" o:connectortype="straight">
            <v:stroke endarrow="block"/>
          </v:shape>
        </w:pict>
      </w:r>
      <w:r w:rsidR="005A0406">
        <w:rPr>
          <w:b/>
          <w:bCs/>
          <w:noProof/>
          <w:color w:val="000000"/>
          <w:sz w:val="26"/>
          <w:szCs w:val="26"/>
        </w:rPr>
        <w:pict>
          <v:rect id="_x0000_s1180" style="position:absolute;left:0;text-align:left;margin-left:300.05pt;margin-top:4.6pt;width:175.05pt;height:68.25pt;z-index:251632640">
            <v:textbox style="mso-next-textbox:#_x0000_s1180">
              <w:txbxContent>
                <w:p w:rsidR="00130F5D" w:rsidRPr="005A0406" w:rsidRDefault="00130F5D" w:rsidP="005A0406">
                  <w:pPr>
                    <w:jc w:val="center"/>
                    <w:rPr>
                      <w:sz w:val="26"/>
                      <w:szCs w:val="26"/>
                    </w:rPr>
                  </w:pPr>
                  <w:r w:rsidRPr="005A0406">
                    <w:rPr>
                      <w:sz w:val="26"/>
                      <w:szCs w:val="26"/>
                    </w:rPr>
                    <w:t>Оформление наглядного материала по вопросам дошкольной педагогики</w:t>
                  </w:r>
                </w:p>
                <w:p w:rsidR="00130F5D" w:rsidRDefault="00130F5D"/>
              </w:txbxContent>
            </v:textbox>
          </v:rect>
        </w:pict>
      </w:r>
    </w:p>
    <w:p w:rsidR="005A0406" w:rsidRDefault="005A0406" w:rsidP="005A0406">
      <w:pPr>
        <w:shd w:val="clear" w:color="auto" w:fill="FFFFFF"/>
        <w:ind w:right="141"/>
        <w:jc w:val="center"/>
        <w:rPr>
          <w:b/>
          <w:bCs/>
          <w:color w:val="000000"/>
          <w:sz w:val="26"/>
          <w:szCs w:val="26"/>
        </w:rPr>
      </w:pPr>
      <w:r>
        <w:rPr>
          <w:b/>
          <w:bCs/>
          <w:noProof/>
          <w:color w:val="000000"/>
          <w:sz w:val="26"/>
          <w:szCs w:val="26"/>
        </w:rPr>
        <w:pict>
          <v:rect id="_x0000_s1194" style="position:absolute;left:0;text-align:left;margin-left:602.6pt;margin-top:3.25pt;width:131.55pt;height:33.55pt;z-index:251645952">
            <v:textbox style="mso-next-textbox:#_x0000_s1194">
              <w:txbxContent>
                <w:p w:rsidR="00130F5D" w:rsidRPr="00181AAA" w:rsidRDefault="00130F5D" w:rsidP="00181AAA">
                  <w:pPr>
                    <w:jc w:val="center"/>
                    <w:rPr>
                      <w:sz w:val="26"/>
                      <w:szCs w:val="26"/>
                    </w:rPr>
                  </w:pPr>
                  <w:r w:rsidRPr="00181AAA">
                    <w:rPr>
                      <w:sz w:val="26"/>
                      <w:szCs w:val="26"/>
                    </w:rPr>
                    <w:t>Театр</w:t>
                  </w:r>
                </w:p>
              </w:txbxContent>
            </v:textbox>
          </v:rect>
        </w:pict>
      </w:r>
    </w:p>
    <w:p w:rsidR="005A0406" w:rsidRDefault="00181AAA" w:rsidP="005A0406">
      <w:pPr>
        <w:shd w:val="clear" w:color="auto" w:fill="FFFFFF"/>
        <w:ind w:right="141"/>
        <w:jc w:val="center"/>
        <w:rPr>
          <w:b/>
          <w:bCs/>
          <w:color w:val="000000"/>
          <w:sz w:val="26"/>
          <w:szCs w:val="26"/>
        </w:rPr>
      </w:pPr>
      <w:r>
        <w:rPr>
          <w:b/>
          <w:bCs/>
          <w:noProof/>
          <w:color w:val="000000"/>
          <w:sz w:val="26"/>
          <w:szCs w:val="26"/>
        </w:rPr>
        <w:pict>
          <v:shape id="_x0000_s1206" type="#_x0000_t32" style="position:absolute;left:0;text-align:left;margin-left:475.1pt;margin-top:4.05pt;width:127.5pt;height:33.3pt;flip:y;z-index:251655168" o:connectortype="straight">
            <v:stroke endarrow="block"/>
          </v:shape>
        </w:pict>
      </w:r>
    </w:p>
    <w:p w:rsidR="00D619B1" w:rsidRDefault="00D619B1" w:rsidP="00A837F5">
      <w:pPr>
        <w:shd w:val="clear" w:color="auto" w:fill="FFFFFF"/>
        <w:ind w:right="141"/>
        <w:rPr>
          <w:b/>
          <w:bCs/>
          <w:color w:val="000000"/>
          <w:sz w:val="26"/>
          <w:szCs w:val="26"/>
        </w:rPr>
      </w:pPr>
    </w:p>
    <w:p w:rsidR="00D619B1" w:rsidRDefault="00947FD1" w:rsidP="00A837F5">
      <w:pPr>
        <w:shd w:val="clear" w:color="auto" w:fill="FFFFFF"/>
        <w:ind w:right="141"/>
        <w:rPr>
          <w:b/>
          <w:bCs/>
          <w:color w:val="000000"/>
          <w:sz w:val="26"/>
          <w:szCs w:val="26"/>
        </w:rPr>
      </w:pPr>
      <w:r>
        <w:rPr>
          <w:b/>
          <w:bCs/>
          <w:i/>
          <w:noProof/>
          <w:color w:val="000000"/>
          <w:sz w:val="26"/>
          <w:szCs w:val="26"/>
        </w:rPr>
        <w:pict>
          <v:shape id="_x0000_s1216" type="#_x0000_t32" style="position:absolute;margin-left:377.6pt;margin-top:13.2pt;width:.05pt;height:48.7pt;flip:y;z-index:251660288" o:connectortype="straight">
            <v:stroke endarrow="block"/>
          </v:shape>
        </w:pict>
      </w:r>
      <w:r>
        <w:rPr>
          <w:b/>
          <w:bCs/>
          <w:i/>
          <w:noProof/>
          <w:color w:val="000000"/>
          <w:sz w:val="26"/>
          <w:szCs w:val="26"/>
        </w:rPr>
        <w:pict>
          <v:shape id="_x0000_s1222" type="#_x0000_t32" style="position:absolute;margin-left:392.65pt;margin-top:13.2pt;width:15.05pt;height:48.7pt;flip:x;z-index:251666432" o:connectortype="straight"/>
        </w:pict>
      </w:r>
      <w:r>
        <w:rPr>
          <w:b/>
          <w:bCs/>
          <w:noProof/>
          <w:color w:val="000000"/>
          <w:sz w:val="26"/>
          <w:szCs w:val="26"/>
        </w:rPr>
        <w:pict>
          <v:shape id="_x0000_s1214" type="#_x0000_t32" style="position:absolute;margin-left:331.55pt;margin-top:13.05pt;width:9.7pt;height:44.7pt;z-index:251659264" o:connectortype="straight"/>
        </w:pict>
      </w:r>
      <w:r w:rsidR="00181AAA">
        <w:rPr>
          <w:b/>
          <w:bCs/>
          <w:noProof/>
          <w:color w:val="000000"/>
          <w:sz w:val="26"/>
          <w:szCs w:val="26"/>
        </w:rPr>
        <w:pict>
          <v:shape id="_x0000_s1209" type="#_x0000_t32" style="position:absolute;margin-left:433.5pt;margin-top:13.05pt;width:160.15pt;height:178.3pt;z-index:251658240" o:connectortype="straight">
            <v:stroke endarrow="block"/>
          </v:shape>
        </w:pict>
      </w:r>
      <w:r w:rsidR="00181AAA">
        <w:rPr>
          <w:b/>
          <w:bCs/>
          <w:noProof/>
          <w:color w:val="000000"/>
          <w:sz w:val="26"/>
          <w:szCs w:val="26"/>
        </w:rPr>
        <w:pict>
          <v:shape id="_x0000_s1208" type="#_x0000_t32" style="position:absolute;margin-left:451.8pt;margin-top:13.05pt;width:133.8pt;height:92.3pt;z-index:251657216" o:connectortype="straight">
            <v:stroke endarrow="block"/>
          </v:shape>
        </w:pict>
      </w:r>
      <w:r w:rsidR="00181AAA">
        <w:rPr>
          <w:b/>
          <w:bCs/>
          <w:noProof/>
          <w:color w:val="000000"/>
          <w:sz w:val="26"/>
          <w:szCs w:val="26"/>
        </w:rPr>
        <w:pict>
          <v:shape id="_x0000_s1207" type="#_x0000_t32" style="position:absolute;margin-left:475.1pt;margin-top:13.05pt;width:110.5pt;height:37.4pt;z-index:251656192" o:connectortype="straight">
            <v:stroke endarrow="block"/>
          </v:shape>
        </w:pict>
      </w:r>
      <w:r w:rsidR="00181AAA">
        <w:rPr>
          <w:b/>
          <w:bCs/>
          <w:noProof/>
          <w:color w:val="000000"/>
          <w:sz w:val="26"/>
          <w:szCs w:val="26"/>
        </w:rPr>
        <w:pict>
          <v:rect id="_x0000_s1185" style="position:absolute;margin-left:32.8pt;margin-top:.65pt;width:137.75pt;height:57.1pt;z-index:251637760">
            <v:textbox style="mso-next-textbox:#_x0000_s1185">
              <w:txbxContent>
                <w:p w:rsidR="00130F5D" w:rsidRPr="005A0406" w:rsidRDefault="00130F5D" w:rsidP="005A0406">
                  <w:pPr>
                    <w:jc w:val="center"/>
                    <w:rPr>
                      <w:sz w:val="26"/>
                      <w:szCs w:val="26"/>
                    </w:rPr>
                  </w:pPr>
                  <w:r w:rsidRPr="005A0406">
                    <w:rPr>
                      <w:sz w:val="26"/>
                      <w:szCs w:val="26"/>
                    </w:rPr>
                    <w:t>Родительские собрания</w:t>
                  </w:r>
                </w:p>
              </w:txbxContent>
            </v:textbox>
          </v:rect>
        </w:pict>
      </w:r>
    </w:p>
    <w:p w:rsidR="00D619B1" w:rsidRDefault="00947FD1" w:rsidP="00A837F5">
      <w:pPr>
        <w:shd w:val="clear" w:color="auto" w:fill="FFFFFF"/>
        <w:ind w:right="141"/>
        <w:rPr>
          <w:b/>
          <w:bCs/>
          <w:color w:val="000000"/>
          <w:sz w:val="26"/>
          <w:szCs w:val="26"/>
        </w:rPr>
      </w:pPr>
      <w:r>
        <w:rPr>
          <w:b/>
          <w:bCs/>
          <w:noProof/>
          <w:color w:val="000000"/>
          <w:sz w:val="26"/>
          <w:szCs w:val="26"/>
        </w:rPr>
        <w:pict>
          <v:shape id="_x0000_s1220" type="#_x0000_t32" style="position:absolute;margin-left:170.55pt;margin-top:5.55pt;width:137pt;height:71.85pt;flip:x y;z-index:251664384" o:connectortype="straight">
            <v:stroke endarrow="block"/>
          </v:shape>
        </w:pict>
      </w:r>
      <w:r w:rsidR="00181AAA">
        <w:rPr>
          <w:b/>
          <w:bCs/>
          <w:noProof/>
          <w:color w:val="000000"/>
          <w:sz w:val="26"/>
          <w:szCs w:val="26"/>
        </w:rPr>
        <w:pict>
          <v:rect id="_x0000_s1193" style="position:absolute;margin-left:585.6pt;margin-top:5.55pt;width:158.05pt;height:58.4pt;z-index:251644928">
            <v:textbox style="mso-next-textbox:#_x0000_s1193">
              <w:txbxContent>
                <w:p w:rsidR="00130F5D" w:rsidRPr="00181AAA" w:rsidRDefault="00130F5D" w:rsidP="00181AAA">
                  <w:pPr>
                    <w:jc w:val="center"/>
                    <w:rPr>
                      <w:sz w:val="26"/>
                      <w:szCs w:val="26"/>
                    </w:rPr>
                  </w:pPr>
                  <w:r w:rsidRPr="00181AAA">
                    <w:rPr>
                      <w:sz w:val="26"/>
                      <w:szCs w:val="26"/>
                    </w:rPr>
                    <w:t>Консультации, семинары-практикумы для родителей</w:t>
                  </w:r>
                </w:p>
              </w:txbxContent>
            </v:textbox>
          </v:rect>
        </w:pict>
      </w:r>
    </w:p>
    <w:p w:rsidR="00D619B1" w:rsidRPr="00947FD1" w:rsidRDefault="00D619B1" w:rsidP="00A837F5">
      <w:pPr>
        <w:shd w:val="clear" w:color="auto" w:fill="FFFFFF"/>
        <w:ind w:right="141"/>
        <w:rPr>
          <w:b/>
          <w:bCs/>
          <w:i/>
          <w:color w:val="000000"/>
          <w:sz w:val="26"/>
          <w:szCs w:val="26"/>
        </w:rPr>
      </w:pPr>
    </w:p>
    <w:p w:rsidR="00D619B1" w:rsidRDefault="00D619B1" w:rsidP="00A837F5">
      <w:pPr>
        <w:shd w:val="clear" w:color="auto" w:fill="FFFFFF"/>
        <w:ind w:right="141"/>
        <w:rPr>
          <w:b/>
          <w:bCs/>
          <w:color w:val="000000"/>
          <w:sz w:val="26"/>
          <w:szCs w:val="26"/>
        </w:rPr>
      </w:pPr>
    </w:p>
    <w:p w:rsidR="00D619B1" w:rsidRDefault="00947FD1" w:rsidP="00A837F5">
      <w:pPr>
        <w:shd w:val="clear" w:color="auto" w:fill="FFFFFF"/>
        <w:ind w:right="141"/>
        <w:rPr>
          <w:b/>
          <w:bCs/>
          <w:color w:val="000000"/>
          <w:sz w:val="26"/>
          <w:szCs w:val="26"/>
        </w:rPr>
      </w:pPr>
      <w:r>
        <w:rPr>
          <w:b/>
          <w:bCs/>
          <w:noProof/>
          <w:color w:val="000000"/>
          <w:sz w:val="26"/>
          <w:szCs w:val="26"/>
        </w:rPr>
        <w:pict>
          <v:rect id="_x0000_s1181" style="position:absolute;margin-left:307.55pt;margin-top:2.1pt;width:167.55pt;height:57.9pt;z-index:251633664">
            <v:textbox style="mso-next-textbox:#_x0000_s1181">
              <w:txbxContent>
                <w:p w:rsidR="00130F5D" w:rsidRPr="005A0406" w:rsidRDefault="00130F5D" w:rsidP="005A0406">
                  <w:pPr>
                    <w:jc w:val="center"/>
                    <w:rPr>
                      <w:sz w:val="26"/>
                      <w:szCs w:val="26"/>
                    </w:rPr>
                  </w:pPr>
                  <w:r w:rsidRPr="005A0406">
                    <w:rPr>
                      <w:sz w:val="26"/>
                      <w:szCs w:val="26"/>
                    </w:rPr>
                    <w:t>Формы работы с родителями</w:t>
                  </w:r>
                </w:p>
              </w:txbxContent>
            </v:textbox>
          </v:rect>
        </w:pict>
      </w:r>
    </w:p>
    <w:p w:rsidR="00D619B1" w:rsidRDefault="00D619B1" w:rsidP="00A837F5">
      <w:pPr>
        <w:shd w:val="clear" w:color="auto" w:fill="FFFFFF"/>
        <w:ind w:right="141"/>
        <w:rPr>
          <w:b/>
          <w:bCs/>
          <w:color w:val="000000"/>
          <w:sz w:val="26"/>
          <w:szCs w:val="26"/>
        </w:rPr>
      </w:pPr>
    </w:p>
    <w:p w:rsidR="00D619B1" w:rsidRDefault="00181AAA" w:rsidP="00A837F5">
      <w:pPr>
        <w:shd w:val="clear" w:color="auto" w:fill="FFFFFF"/>
        <w:ind w:right="141"/>
        <w:rPr>
          <w:b/>
          <w:bCs/>
          <w:color w:val="000000"/>
          <w:sz w:val="26"/>
          <w:szCs w:val="26"/>
        </w:rPr>
      </w:pPr>
      <w:r>
        <w:rPr>
          <w:b/>
          <w:bCs/>
          <w:noProof/>
          <w:color w:val="000000"/>
          <w:sz w:val="26"/>
          <w:szCs w:val="26"/>
        </w:rPr>
        <w:pict>
          <v:rect id="_x0000_s1186" style="position:absolute;margin-left:20.75pt;margin-top:9.05pt;width:168.85pt;height:63.3pt;z-index:251638784">
            <v:textbox style="mso-next-textbox:#_x0000_s1186">
              <w:txbxContent>
                <w:p w:rsidR="00130F5D" w:rsidRDefault="00130F5D" w:rsidP="005A0406">
                  <w:pPr>
                    <w:jc w:val="center"/>
                  </w:pPr>
                  <w:r>
                    <w:t>Приобщение родителей к совместной деятельности</w:t>
                  </w:r>
                </w:p>
              </w:txbxContent>
            </v:textbox>
          </v:rect>
        </w:pict>
      </w:r>
    </w:p>
    <w:p w:rsidR="00D619B1" w:rsidRDefault="00947FD1" w:rsidP="00A837F5">
      <w:pPr>
        <w:shd w:val="clear" w:color="auto" w:fill="FFFFFF"/>
        <w:ind w:right="141"/>
        <w:rPr>
          <w:b/>
          <w:bCs/>
          <w:color w:val="000000"/>
          <w:sz w:val="26"/>
          <w:szCs w:val="26"/>
        </w:rPr>
        <w:sectPr w:rsidR="00D619B1" w:rsidSect="007D7145">
          <w:footerReference w:type="even" r:id="rId14"/>
          <w:footnotePr>
            <w:pos w:val="beneathText"/>
          </w:footnotePr>
          <w:pgSz w:w="16838" w:h="11906" w:orient="landscape" w:code="9"/>
          <w:pgMar w:top="1134" w:right="851" w:bottom="567" w:left="851" w:header="709" w:footer="340" w:gutter="0"/>
          <w:cols w:space="708"/>
          <w:docGrid w:linePitch="360"/>
        </w:sectPr>
      </w:pPr>
      <w:r>
        <w:rPr>
          <w:b/>
          <w:bCs/>
          <w:noProof/>
          <w:color w:val="000000"/>
          <w:sz w:val="26"/>
          <w:szCs w:val="26"/>
        </w:rPr>
        <w:pict>
          <v:shape id="_x0000_s1199" type="#_x0000_t32" style="position:absolute;margin-left:377.6pt;margin-top:15.2pt;width:0;height:42.2pt;z-index:251649024" o:connectortype="straight">
            <v:stroke endarrow="block"/>
          </v:shape>
        </w:pict>
      </w:r>
      <w:r>
        <w:rPr>
          <w:b/>
          <w:bCs/>
          <w:noProof/>
          <w:color w:val="000000"/>
          <w:sz w:val="26"/>
          <w:szCs w:val="26"/>
        </w:rPr>
        <w:pict>
          <v:shape id="_x0000_s1219" type="#_x0000_t32" style="position:absolute;margin-left:189.6pt;margin-top:7.1pt;width:117.95pt;height:41.9pt;flip:x;z-index:251663360" o:connectortype="straight">
            <v:stroke endarrow="block"/>
          </v:shape>
        </w:pict>
      </w:r>
      <w:r w:rsidR="00181AAA">
        <w:rPr>
          <w:b/>
          <w:bCs/>
          <w:noProof/>
          <w:color w:val="000000"/>
          <w:sz w:val="26"/>
          <w:szCs w:val="26"/>
        </w:rPr>
        <w:pict>
          <v:rect id="_x0000_s1196" style="position:absolute;margin-left:578.15pt;margin-top:86.75pt;width:148.55pt;height:44.7pt;z-index:251648000">
            <v:textbox style="mso-next-textbox:#_x0000_s1196">
              <w:txbxContent>
                <w:p w:rsidR="00130F5D" w:rsidRPr="00181AAA" w:rsidRDefault="00130F5D" w:rsidP="00181AAA">
                  <w:pPr>
                    <w:jc w:val="center"/>
                    <w:rPr>
                      <w:sz w:val="26"/>
                      <w:szCs w:val="26"/>
                    </w:rPr>
                  </w:pPr>
                  <w:r w:rsidRPr="00181AAA">
                    <w:rPr>
                      <w:sz w:val="26"/>
                      <w:szCs w:val="26"/>
                    </w:rPr>
                    <w:t>Встречи с интересными людьми</w:t>
                  </w:r>
                </w:p>
              </w:txbxContent>
            </v:textbox>
          </v:rect>
        </w:pict>
      </w:r>
      <w:r w:rsidR="00181AAA">
        <w:rPr>
          <w:b/>
          <w:bCs/>
          <w:noProof/>
          <w:color w:val="000000"/>
          <w:sz w:val="26"/>
          <w:szCs w:val="26"/>
        </w:rPr>
        <w:pict>
          <v:rect id="_x0000_s1192" style="position:absolute;margin-left:585.6pt;margin-top:.75pt;width:148.55pt;height:56.65pt;z-index:251643904">
            <v:textbox style="mso-next-textbox:#_x0000_s1192">
              <w:txbxContent>
                <w:p w:rsidR="00130F5D" w:rsidRPr="00181AAA" w:rsidRDefault="00130F5D" w:rsidP="00181AAA">
                  <w:pPr>
                    <w:jc w:val="center"/>
                    <w:rPr>
                      <w:sz w:val="26"/>
                      <w:szCs w:val="26"/>
                    </w:rPr>
                  </w:pPr>
                  <w:r w:rsidRPr="00181AAA">
                    <w:rPr>
                      <w:sz w:val="26"/>
                      <w:szCs w:val="26"/>
                    </w:rPr>
                    <w:t>Оформление фотоальбомов о жизни в детском саду</w:t>
                  </w:r>
                </w:p>
              </w:txbxContent>
            </v:textbox>
          </v:rect>
        </w:pict>
      </w:r>
      <w:r w:rsidR="005A0406">
        <w:rPr>
          <w:b/>
          <w:bCs/>
          <w:noProof/>
          <w:color w:val="000000"/>
          <w:sz w:val="26"/>
          <w:szCs w:val="26"/>
        </w:rPr>
        <w:pict>
          <v:rect id="_x0000_s1182" style="position:absolute;margin-left:251.65pt;margin-top:57.4pt;width:264.05pt;height:83.25pt;z-index:251634688">
            <v:textbox style="mso-next-textbox:#_x0000_s1182">
              <w:txbxContent>
                <w:p w:rsidR="00130F5D" w:rsidRPr="005A0406" w:rsidRDefault="00130F5D" w:rsidP="005A0406">
                  <w:pPr>
                    <w:jc w:val="center"/>
                    <w:rPr>
                      <w:sz w:val="26"/>
                      <w:szCs w:val="26"/>
                    </w:rPr>
                  </w:pPr>
                  <w:r w:rsidRPr="005A0406">
                    <w:rPr>
                      <w:sz w:val="26"/>
                      <w:szCs w:val="26"/>
                    </w:rPr>
                    <w:t>Проведение музыкальных, спортивных, интеллектуальных праздников, досугов, утренников с участием родителей</w:t>
                  </w:r>
                </w:p>
              </w:txbxContent>
            </v:textbox>
          </v:rect>
        </w:pict>
      </w:r>
    </w:p>
    <w:p w:rsidR="00394202" w:rsidRPr="001904E8" w:rsidRDefault="00394202" w:rsidP="00394202">
      <w:pPr>
        <w:jc w:val="center"/>
        <w:rPr>
          <w:b/>
          <w:sz w:val="32"/>
          <w:szCs w:val="32"/>
        </w:rPr>
      </w:pPr>
      <w:r w:rsidRPr="001904E8">
        <w:rPr>
          <w:b/>
          <w:noProof/>
          <w:sz w:val="32"/>
          <w:szCs w:val="32"/>
        </w:rPr>
        <w:pict>
          <v:shape id="_x0000_s1264" type="#_x0000_t32" style="position:absolute;left:0;text-align:left;margin-left:199.1pt;margin-top:365.8pt;width:33.75pt;height:.05pt;flip:x;z-index:251702272" o:connectortype="straight">
            <v:stroke endarrow="block"/>
          </v:shape>
        </w:pict>
      </w:r>
      <w:r w:rsidRPr="001904E8">
        <w:rPr>
          <w:b/>
          <w:noProof/>
          <w:sz w:val="32"/>
          <w:szCs w:val="32"/>
        </w:rPr>
        <w:pict>
          <v:shape id="_x0000_s1255" type="#_x0000_t32" style="position:absolute;left:0;text-align:left;margin-left:199.05pt;margin-top:306.8pt;width:33.75pt;height:0;flip:x;z-index:251693056" o:connectortype="straight">
            <v:stroke endarrow="block"/>
          </v:shape>
        </w:pict>
      </w:r>
      <w:r w:rsidRPr="001904E8">
        <w:rPr>
          <w:b/>
          <w:noProof/>
          <w:sz w:val="32"/>
          <w:szCs w:val="32"/>
        </w:rPr>
        <w:pict>
          <v:shapetype id="_x0000_t202" coordsize="21600,21600" o:spt="202" path="m,l,21600r21600,l21600,xe">
            <v:stroke joinstyle="miter"/>
            <v:path gradientshapeok="t" o:connecttype="rect"/>
          </v:shapetype>
          <v:shape id="_x0000_s1238" type="#_x0000_t202" style="position:absolute;left:0;text-align:left;margin-left:536.55pt;margin-top:62.8pt;width:183.75pt;height:1in;z-index:251675648">
            <v:textbox style="mso-next-textbox:#_x0000_s1238">
              <w:txbxContent>
                <w:p w:rsidR="00130F5D" w:rsidRPr="001904E8" w:rsidRDefault="00130F5D" w:rsidP="00394202">
                  <w:pPr>
                    <w:jc w:val="center"/>
                    <w:rPr>
                      <w:sz w:val="26"/>
                      <w:szCs w:val="26"/>
                    </w:rPr>
                  </w:pPr>
                  <w:r w:rsidRPr="001904E8">
                    <w:rPr>
                      <w:sz w:val="26"/>
                      <w:szCs w:val="26"/>
                    </w:rPr>
                    <w:t xml:space="preserve">Управление образования Администрации </w:t>
                  </w:r>
                </w:p>
                <w:p w:rsidR="00130F5D" w:rsidRPr="001904E8" w:rsidRDefault="00130F5D" w:rsidP="00394202">
                  <w:pPr>
                    <w:jc w:val="center"/>
                    <w:rPr>
                      <w:sz w:val="26"/>
                      <w:szCs w:val="26"/>
                    </w:rPr>
                  </w:pPr>
                  <w:r w:rsidRPr="001904E8">
                    <w:rPr>
                      <w:sz w:val="26"/>
                      <w:szCs w:val="26"/>
                    </w:rPr>
                    <w:t>г. Нижний Тагил</w:t>
                  </w:r>
                </w:p>
              </w:txbxContent>
            </v:textbox>
          </v:shape>
        </w:pict>
      </w:r>
      <w:r w:rsidRPr="001904E8">
        <w:rPr>
          <w:b/>
          <w:noProof/>
          <w:sz w:val="32"/>
          <w:szCs w:val="32"/>
        </w:rPr>
        <w:pict>
          <v:shape id="_x0000_s1249" type="#_x0000_t32" style="position:absolute;left:0;text-align:left;margin-left:366.3pt;margin-top:347.15pt;width:0;height:23.15pt;z-index:251686912" o:connectortype="straight">
            <v:stroke endarrow="block"/>
          </v:shape>
        </w:pict>
      </w:r>
      <w:r w:rsidRPr="001904E8">
        <w:rPr>
          <w:b/>
          <w:noProof/>
          <w:sz w:val="32"/>
          <w:szCs w:val="32"/>
        </w:rPr>
        <w:pict>
          <v:shape id="_x0000_s1237" type="#_x0000_t202" style="position:absolute;left:0;text-align:left;margin-left:252.3pt;margin-top:157.3pt;width:234pt;height:186.75pt;z-index:251674624">
            <v:textbox>
              <w:txbxContent>
                <w:p w:rsidR="00130F5D" w:rsidRDefault="00130F5D" w:rsidP="00394202">
                  <w:pPr>
                    <w:jc w:val="center"/>
                    <w:rPr>
                      <w:b/>
                      <w:sz w:val="32"/>
                      <w:szCs w:val="32"/>
                    </w:rPr>
                  </w:pPr>
                </w:p>
                <w:p w:rsidR="00130F5D" w:rsidRPr="001904E8" w:rsidRDefault="00130F5D" w:rsidP="00394202">
                  <w:pPr>
                    <w:jc w:val="center"/>
                    <w:rPr>
                      <w:b/>
                      <w:sz w:val="32"/>
                      <w:szCs w:val="32"/>
                    </w:rPr>
                  </w:pPr>
                  <w:r w:rsidRPr="001904E8">
                    <w:rPr>
                      <w:b/>
                      <w:sz w:val="32"/>
                      <w:szCs w:val="32"/>
                    </w:rPr>
                    <w:t>МАДОУ детский</w:t>
                  </w:r>
                </w:p>
                <w:p w:rsidR="00130F5D" w:rsidRPr="001904E8" w:rsidRDefault="00130F5D" w:rsidP="00394202">
                  <w:pPr>
                    <w:jc w:val="center"/>
                    <w:rPr>
                      <w:b/>
                      <w:sz w:val="32"/>
                      <w:szCs w:val="32"/>
                    </w:rPr>
                  </w:pPr>
                  <w:r w:rsidRPr="001904E8">
                    <w:rPr>
                      <w:b/>
                      <w:sz w:val="32"/>
                      <w:szCs w:val="32"/>
                    </w:rPr>
                    <w:t>сад «Детство»</w:t>
                  </w:r>
                </w:p>
                <w:p w:rsidR="00130F5D" w:rsidRPr="001904E8" w:rsidRDefault="00130F5D" w:rsidP="00394202">
                  <w:pPr>
                    <w:jc w:val="center"/>
                    <w:rPr>
                      <w:b/>
                      <w:sz w:val="32"/>
                      <w:szCs w:val="32"/>
                    </w:rPr>
                  </w:pPr>
                  <w:r w:rsidRPr="001904E8">
                    <w:rPr>
                      <w:b/>
                      <w:sz w:val="32"/>
                      <w:szCs w:val="32"/>
                    </w:rPr>
                    <w:t>комбинированного</w:t>
                  </w:r>
                  <w:r>
                    <w:rPr>
                      <w:b/>
                      <w:sz w:val="32"/>
                      <w:szCs w:val="32"/>
                    </w:rPr>
                    <w:t xml:space="preserve"> вида - СП</w:t>
                  </w:r>
                </w:p>
                <w:p w:rsidR="00130F5D" w:rsidRPr="001904E8" w:rsidRDefault="00130F5D" w:rsidP="00394202">
                  <w:pPr>
                    <w:jc w:val="center"/>
                    <w:rPr>
                      <w:b/>
                      <w:sz w:val="32"/>
                      <w:szCs w:val="32"/>
                    </w:rPr>
                  </w:pPr>
                  <w:r w:rsidRPr="001904E8">
                    <w:rPr>
                      <w:b/>
                      <w:sz w:val="32"/>
                      <w:szCs w:val="32"/>
                    </w:rPr>
                    <w:t xml:space="preserve">детский сад </w:t>
                  </w:r>
                </w:p>
                <w:p w:rsidR="00130F5D" w:rsidRPr="001904E8" w:rsidRDefault="00130F5D" w:rsidP="00394202">
                  <w:pPr>
                    <w:jc w:val="center"/>
                    <w:rPr>
                      <w:b/>
                      <w:sz w:val="32"/>
                      <w:szCs w:val="32"/>
                    </w:rPr>
                  </w:pPr>
                  <w:r w:rsidRPr="001904E8">
                    <w:rPr>
                      <w:b/>
                      <w:sz w:val="32"/>
                      <w:szCs w:val="32"/>
                    </w:rPr>
                    <w:t>№ 199</w:t>
                  </w:r>
                </w:p>
              </w:txbxContent>
            </v:textbox>
          </v:shape>
        </w:pict>
      </w:r>
      <w:r w:rsidRPr="001904E8">
        <w:rPr>
          <w:b/>
          <w:noProof/>
          <w:sz w:val="32"/>
          <w:szCs w:val="32"/>
        </w:rPr>
        <w:pict>
          <v:shape id="_x0000_s1245" type="#_x0000_t202" style="position:absolute;left:0;text-align:left;margin-left:281.55pt;margin-top:370.3pt;width:183.75pt;height:77.25pt;z-index:251682816">
            <v:textbox>
              <w:txbxContent>
                <w:p w:rsidR="00130F5D" w:rsidRPr="001904E8" w:rsidRDefault="00130F5D" w:rsidP="00394202">
                  <w:pPr>
                    <w:jc w:val="center"/>
                    <w:rPr>
                      <w:sz w:val="26"/>
                      <w:szCs w:val="26"/>
                    </w:rPr>
                  </w:pPr>
                  <w:r w:rsidRPr="001904E8">
                    <w:rPr>
                      <w:sz w:val="26"/>
                      <w:szCs w:val="26"/>
                    </w:rPr>
                    <w:t>Муниципальный информационно-методический центр</w:t>
                  </w:r>
                </w:p>
              </w:txbxContent>
            </v:textbox>
          </v:shape>
        </w:pict>
      </w:r>
      <w:r w:rsidRPr="001904E8">
        <w:rPr>
          <w:b/>
          <w:noProof/>
          <w:sz w:val="32"/>
          <w:szCs w:val="32"/>
        </w:rPr>
        <w:pict>
          <v:shape id="_x0000_s1251" type="#_x0000_t32" style="position:absolute;left:0;text-align:left;margin-left:505.8pt;margin-top:100.3pt;width:0;height:384pt;z-index:251688960" o:connectortype="straight"/>
        </w:pict>
      </w:r>
      <w:r w:rsidRPr="001904E8">
        <w:rPr>
          <w:b/>
          <w:noProof/>
          <w:sz w:val="32"/>
          <w:szCs w:val="32"/>
        </w:rPr>
        <w:pict>
          <v:shape id="_x0000_s1262" type="#_x0000_t32" style="position:absolute;left:0;text-align:left;margin-left:505.8pt;margin-top:484.3pt;width:30.75pt;height:0;z-index:251700224" o:connectortype="straight">
            <v:stroke endarrow="block"/>
          </v:shape>
        </w:pict>
      </w:r>
      <w:r w:rsidRPr="001904E8">
        <w:rPr>
          <w:b/>
          <w:noProof/>
          <w:sz w:val="32"/>
          <w:szCs w:val="32"/>
        </w:rPr>
        <w:pict>
          <v:shape id="_x0000_s1260" type="#_x0000_t32" style="position:absolute;left:0;text-align:left;margin-left:505.85pt;margin-top:356.8pt;width:30.75pt;height:0;z-index:251698176" o:connectortype="straight">
            <v:stroke endarrow="block"/>
          </v:shape>
        </w:pict>
      </w:r>
      <w:r w:rsidRPr="001904E8">
        <w:rPr>
          <w:b/>
          <w:noProof/>
          <w:sz w:val="32"/>
          <w:szCs w:val="32"/>
        </w:rPr>
        <w:pict>
          <v:shape id="_x0000_s1261" type="#_x0000_t32" style="position:absolute;left:0;text-align:left;margin-left:505.8pt;margin-top:412.3pt;width:30.75pt;height:0;z-index:251699200" o:connectortype="straight">
            <v:stroke endarrow="block"/>
          </v:shape>
        </w:pict>
      </w:r>
      <w:r w:rsidRPr="001904E8">
        <w:rPr>
          <w:b/>
          <w:noProof/>
          <w:sz w:val="32"/>
          <w:szCs w:val="32"/>
        </w:rPr>
        <w:pict>
          <v:shape id="_x0000_s1259" type="#_x0000_t32" style="position:absolute;left:0;text-align:left;margin-left:505.85pt;margin-top:286.3pt;width:30.75pt;height:0;z-index:251697152" o:connectortype="straight">
            <v:stroke endarrow="block"/>
          </v:shape>
        </w:pict>
      </w:r>
      <w:r w:rsidRPr="001904E8">
        <w:rPr>
          <w:b/>
          <w:noProof/>
          <w:sz w:val="32"/>
          <w:szCs w:val="32"/>
        </w:rPr>
        <w:pict>
          <v:shape id="_x0000_s1258" type="#_x0000_t32" style="position:absolute;left:0;text-align:left;margin-left:505.85pt;margin-top:194.8pt;width:30.75pt;height:0;z-index:251696128" o:connectortype="straight">
            <v:stroke endarrow="block"/>
          </v:shape>
        </w:pict>
      </w:r>
      <w:r w:rsidRPr="001904E8">
        <w:rPr>
          <w:b/>
          <w:noProof/>
          <w:sz w:val="32"/>
          <w:szCs w:val="32"/>
        </w:rPr>
        <w:pict>
          <v:shape id="_x0000_s1257" type="#_x0000_t32" style="position:absolute;left:0;text-align:left;margin-left:505.8pt;margin-top:100.3pt;width:30.75pt;height:0;z-index:251695104" o:connectortype="straight">
            <v:stroke endarrow="block"/>
          </v:shape>
        </w:pict>
      </w:r>
      <w:r w:rsidRPr="001904E8">
        <w:rPr>
          <w:b/>
          <w:noProof/>
          <w:sz w:val="32"/>
          <w:szCs w:val="32"/>
        </w:rPr>
        <w:pict>
          <v:shape id="_x0000_s1248" type="#_x0000_t32" style="position:absolute;left:0;text-align:left;margin-left:366.3pt;margin-top:134.8pt;width:0;height:22.5pt;flip:y;z-index:251685888" o:connectortype="straight">
            <v:stroke endarrow="block"/>
          </v:shape>
        </w:pict>
      </w:r>
      <w:r w:rsidRPr="001904E8">
        <w:rPr>
          <w:b/>
          <w:noProof/>
          <w:sz w:val="32"/>
          <w:szCs w:val="32"/>
        </w:rPr>
        <w:pict>
          <v:shape id="_x0000_s1247" type="#_x0000_t32" style="position:absolute;left:0;text-align:left;margin-left:486.3pt;margin-top:235.3pt;width:19.5pt;height:0;flip:x;z-index:251684864" o:connectortype="straight"/>
        </w:pict>
      </w:r>
      <w:r w:rsidRPr="001904E8">
        <w:rPr>
          <w:b/>
          <w:noProof/>
          <w:sz w:val="32"/>
          <w:szCs w:val="32"/>
        </w:rPr>
        <w:pict>
          <v:shape id="_x0000_s1246" type="#_x0000_t32" style="position:absolute;left:0;text-align:left;margin-left:232.8pt;margin-top:235.3pt;width:19.5pt;height:0;flip:x;z-index:251683840" o:connectortype="straight"/>
        </w:pict>
      </w:r>
      <w:r w:rsidRPr="001904E8">
        <w:rPr>
          <w:b/>
          <w:noProof/>
          <w:sz w:val="32"/>
          <w:szCs w:val="32"/>
        </w:rPr>
        <w:pict>
          <v:shape id="_x0000_s1243" type="#_x0000_t202" style="position:absolute;left:0;text-align:left;margin-left:536.55pt;margin-top:388.3pt;width:183.75pt;height:45.75pt;z-index:251680768">
            <v:textbox style="mso-next-textbox:#_x0000_s1243">
              <w:txbxContent>
                <w:p w:rsidR="00130F5D" w:rsidRPr="001904E8" w:rsidRDefault="00130F5D" w:rsidP="00394202">
                  <w:pPr>
                    <w:jc w:val="center"/>
                    <w:rPr>
                      <w:sz w:val="26"/>
                      <w:szCs w:val="26"/>
                    </w:rPr>
                  </w:pPr>
                  <w:r w:rsidRPr="001904E8">
                    <w:rPr>
                      <w:sz w:val="26"/>
                      <w:szCs w:val="26"/>
                    </w:rPr>
                    <w:t>Дзержинский дворец творчества юных</w:t>
                  </w:r>
                </w:p>
              </w:txbxContent>
            </v:textbox>
          </v:shape>
        </w:pict>
      </w:r>
      <w:r w:rsidRPr="001904E8">
        <w:rPr>
          <w:b/>
          <w:noProof/>
          <w:sz w:val="32"/>
          <w:szCs w:val="32"/>
        </w:rPr>
        <w:pict>
          <v:shape id="_x0000_s1242" type="#_x0000_t202" style="position:absolute;left:0;text-align:left;margin-left:536.55pt;margin-top:344.05pt;width:183.75pt;height:21.75pt;z-index:251679744">
            <v:textbox style="mso-next-textbox:#_x0000_s1242">
              <w:txbxContent>
                <w:p w:rsidR="00130F5D" w:rsidRPr="001904E8" w:rsidRDefault="00130F5D" w:rsidP="00394202">
                  <w:pPr>
                    <w:jc w:val="center"/>
                    <w:rPr>
                      <w:sz w:val="26"/>
                      <w:szCs w:val="26"/>
                    </w:rPr>
                  </w:pPr>
                  <w:r w:rsidRPr="001904E8">
                    <w:rPr>
                      <w:sz w:val="26"/>
                      <w:szCs w:val="26"/>
                    </w:rPr>
                    <w:t>НТПК № 2</w:t>
                  </w:r>
                </w:p>
              </w:txbxContent>
            </v:textbox>
          </v:shape>
        </w:pict>
      </w:r>
      <w:r w:rsidRPr="001904E8">
        <w:rPr>
          <w:b/>
          <w:noProof/>
          <w:sz w:val="32"/>
          <w:szCs w:val="32"/>
        </w:rPr>
        <w:pict>
          <v:shape id="_x0000_s1239" type="#_x0000_t202" style="position:absolute;left:0;text-align:left;margin-left:536.55pt;margin-top:157.3pt;width:183.75pt;height:71.25pt;z-index:251676672">
            <v:textbox style="mso-next-textbox:#_x0000_s1239">
              <w:txbxContent>
                <w:p w:rsidR="00130F5D" w:rsidRPr="001904E8" w:rsidRDefault="00130F5D" w:rsidP="00394202">
                  <w:pPr>
                    <w:jc w:val="center"/>
                    <w:rPr>
                      <w:sz w:val="26"/>
                      <w:szCs w:val="26"/>
                    </w:rPr>
                  </w:pPr>
                  <w:r w:rsidRPr="001904E8">
                    <w:rPr>
                      <w:sz w:val="26"/>
                      <w:szCs w:val="26"/>
                    </w:rPr>
                    <w:t xml:space="preserve">Филиал № 6 </w:t>
                  </w:r>
                </w:p>
                <w:p w:rsidR="00130F5D" w:rsidRPr="001904E8" w:rsidRDefault="00130F5D" w:rsidP="00394202">
                  <w:pPr>
                    <w:jc w:val="center"/>
                    <w:rPr>
                      <w:sz w:val="26"/>
                      <w:szCs w:val="26"/>
                    </w:rPr>
                  </w:pPr>
                  <w:r w:rsidRPr="001904E8">
                    <w:rPr>
                      <w:sz w:val="26"/>
                      <w:szCs w:val="26"/>
                    </w:rPr>
                    <w:t xml:space="preserve">Центральной городской </w:t>
                  </w:r>
                </w:p>
                <w:p w:rsidR="00130F5D" w:rsidRPr="001904E8" w:rsidRDefault="00130F5D" w:rsidP="00394202">
                  <w:pPr>
                    <w:jc w:val="center"/>
                    <w:rPr>
                      <w:sz w:val="26"/>
                      <w:szCs w:val="26"/>
                    </w:rPr>
                  </w:pPr>
                  <w:r w:rsidRPr="001904E8">
                    <w:rPr>
                      <w:sz w:val="26"/>
                      <w:szCs w:val="26"/>
                    </w:rPr>
                    <w:t>библиотеки</w:t>
                  </w:r>
                </w:p>
              </w:txbxContent>
            </v:textbox>
          </v:shape>
        </w:pict>
      </w:r>
      <w:r w:rsidRPr="001904E8">
        <w:rPr>
          <w:b/>
          <w:noProof/>
          <w:sz w:val="32"/>
          <w:szCs w:val="32"/>
        </w:rPr>
        <w:pict>
          <v:shape id="_x0000_s1241" type="#_x0000_t202" style="position:absolute;left:0;text-align:left;margin-left:536.55pt;margin-top:251.9pt;width:183.75pt;height:69pt;z-index:251678720">
            <v:textbox style="mso-next-textbox:#_x0000_s1241">
              <w:txbxContent>
                <w:p w:rsidR="00130F5D" w:rsidRPr="001904E8" w:rsidRDefault="00130F5D" w:rsidP="00394202">
                  <w:pPr>
                    <w:jc w:val="center"/>
                    <w:rPr>
                      <w:sz w:val="26"/>
                      <w:szCs w:val="26"/>
                    </w:rPr>
                  </w:pPr>
                  <w:r>
                    <w:rPr>
                      <w:sz w:val="26"/>
                      <w:szCs w:val="26"/>
                    </w:rPr>
                    <w:t>Нижнетагильский социально-педагогический институт</w:t>
                  </w:r>
                </w:p>
              </w:txbxContent>
            </v:textbox>
          </v:shape>
        </w:pict>
      </w:r>
      <w:r w:rsidRPr="001904E8">
        <w:rPr>
          <w:b/>
          <w:noProof/>
          <w:sz w:val="32"/>
          <w:szCs w:val="32"/>
        </w:rPr>
        <w:pict>
          <v:shape id="_x0000_s1240" type="#_x0000_t202" style="position:absolute;left:0;text-align:left;margin-left:281.55pt;margin-top:110.05pt;width:183.75pt;height:24.75pt;z-index:251677696">
            <v:textbox style="mso-next-textbox:#_x0000_s1240">
              <w:txbxContent>
                <w:p w:rsidR="00130F5D" w:rsidRPr="001904E8" w:rsidRDefault="00130F5D" w:rsidP="00394202">
                  <w:pPr>
                    <w:jc w:val="center"/>
                    <w:rPr>
                      <w:sz w:val="26"/>
                      <w:szCs w:val="26"/>
                    </w:rPr>
                  </w:pPr>
                  <w:r w:rsidRPr="001904E8">
                    <w:rPr>
                      <w:sz w:val="26"/>
                      <w:szCs w:val="26"/>
                    </w:rPr>
                    <w:t>НТФ ИРРО</w:t>
                  </w:r>
                </w:p>
              </w:txbxContent>
            </v:textbox>
          </v:shape>
        </w:pict>
      </w:r>
      <w:r w:rsidRPr="001904E8">
        <w:rPr>
          <w:b/>
          <w:sz w:val="32"/>
          <w:szCs w:val="32"/>
        </w:rPr>
        <w:t>Партнеры в образовании</w:t>
      </w:r>
    </w:p>
    <w:p w:rsidR="00394202" w:rsidRDefault="00394202" w:rsidP="00394202">
      <w:pPr>
        <w:ind w:left="-426" w:firstLine="710"/>
        <w:jc w:val="center"/>
        <w:rPr>
          <w:b/>
          <w:sz w:val="26"/>
          <w:szCs w:val="26"/>
        </w:rPr>
      </w:pPr>
    </w:p>
    <w:p w:rsidR="00394202" w:rsidRDefault="00394202" w:rsidP="00031E4E">
      <w:pPr>
        <w:ind w:left="-426" w:firstLine="710"/>
        <w:jc w:val="both"/>
        <w:rPr>
          <w:b/>
          <w:sz w:val="26"/>
          <w:szCs w:val="26"/>
        </w:rPr>
      </w:pPr>
      <w:r w:rsidRPr="001904E8">
        <w:rPr>
          <w:b/>
          <w:noProof/>
          <w:sz w:val="32"/>
          <w:szCs w:val="32"/>
        </w:rPr>
        <w:pict>
          <v:shape id="_x0000_s1232" type="#_x0000_t202" style="position:absolute;left:0;text-align:left;margin-left:24.45pt;margin-top:7.9pt;width:174.6pt;height:75.55pt;z-index:251669504">
            <v:textbox>
              <w:txbxContent>
                <w:p w:rsidR="00130F5D" w:rsidRPr="001904E8" w:rsidRDefault="00130F5D" w:rsidP="00394202">
                  <w:pPr>
                    <w:jc w:val="center"/>
                    <w:rPr>
                      <w:sz w:val="26"/>
                      <w:szCs w:val="26"/>
                    </w:rPr>
                  </w:pPr>
                  <w:r w:rsidRPr="001904E8">
                    <w:rPr>
                      <w:sz w:val="26"/>
                      <w:szCs w:val="26"/>
                    </w:rPr>
                    <w:t>Шефы: АО «УралКриоМаш»,</w:t>
                  </w:r>
                </w:p>
                <w:p w:rsidR="00130F5D" w:rsidRPr="001904E8" w:rsidRDefault="00130F5D" w:rsidP="00394202">
                  <w:pPr>
                    <w:jc w:val="center"/>
                    <w:rPr>
                      <w:sz w:val="26"/>
                      <w:szCs w:val="26"/>
                    </w:rPr>
                  </w:pPr>
                  <w:r w:rsidRPr="001904E8">
                    <w:rPr>
                      <w:sz w:val="26"/>
                      <w:szCs w:val="26"/>
                    </w:rPr>
                    <w:t>цех 200, ОАО НПУ «УралВагонЗавод», цех 150</w:t>
                  </w:r>
                </w:p>
              </w:txbxContent>
            </v:textbox>
          </v:shape>
        </w:pict>
      </w:r>
    </w:p>
    <w:p w:rsidR="00394202" w:rsidRDefault="00394202" w:rsidP="00394202">
      <w:pPr>
        <w:jc w:val="both"/>
        <w:rPr>
          <w:b/>
          <w:sz w:val="26"/>
          <w:szCs w:val="26"/>
        </w:rPr>
      </w:pPr>
    </w:p>
    <w:p w:rsidR="00394202" w:rsidRDefault="00394202" w:rsidP="00031E4E">
      <w:pPr>
        <w:ind w:left="-426" w:firstLine="710"/>
        <w:jc w:val="both"/>
        <w:rPr>
          <w:b/>
          <w:sz w:val="26"/>
          <w:szCs w:val="26"/>
        </w:rPr>
      </w:pPr>
    </w:p>
    <w:p w:rsidR="00394202" w:rsidRDefault="00394202" w:rsidP="00031E4E">
      <w:pPr>
        <w:ind w:left="-426" w:firstLine="710"/>
        <w:jc w:val="both"/>
        <w:rPr>
          <w:b/>
          <w:sz w:val="26"/>
          <w:szCs w:val="26"/>
        </w:rPr>
      </w:pPr>
      <w:r w:rsidRPr="001904E8">
        <w:rPr>
          <w:b/>
          <w:noProof/>
          <w:sz w:val="32"/>
          <w:szCs w:val="32"/>
        </w:rPr>
        <w:pict>
          <v:shape id="_x0000_s1250" type="#_x0000_t32" style="position:absolute;left:0;text-align:left;margin-left:232.75pt;margin-top:4.05pt;width:.05pt;height:351.8pt;z-index:251687936" o:connectortype="straight"/>
        </w:pict>
      </w:r>
      <w:r w:rsidRPr="001904E8">
        <w:rPr>
          <w:b/>
          <w:noProof/>
          <w:sz w:val="32"/>
          <w:szCs w:val="32"/>
        </w:rPr>
        <w:pict>
          <v:shape id="_x0000_s1252" type="#_x0000_t32" style="position:absolute;left:0;text-align:left;margin-left:199.05pt;margin-top:2.1pt;width:33.75pt;height:0;flip:x;z-index:251689984" o:connectortype="straight">
            <v:stroke endarrow="block"/>
          </v:shape>
        </w:pict>
      </w:r>
    </w:p>
    <w:p w:rsidR="00394202" w:rsidRDefault="00B35878" w:rsidP="00B35878">
      <w:pPr>
        <w:jc w:val="both"/>
        <w:rPr>
          <w:b/>
          <w:sz w:val="26"/>
          <w:szCs w:val="26"/>
        </w:rPr>
        <w:sectPr w:rsidR="00394202" w:rsidSect="007D7145">
          <w:footnotePr>
            <w:pos w:val="beneathText"/>
          </w:footnotePr>
          <w:pgSz w:w="16838" w:h="11906" w:orient="landscape" w:code="9"/>
          <w:pgMar w:top="1134" w:right="851" w:bottom="992" w:left="851" w:header="709" w:footer="340" w:gutter="0"/>
          <w:cols w:space="708"/>
          <w:docGrid w:linePitch="360"/>
        </w:sectPr>
      </w:pPr>
      <w:r w:rsidRPr="001904E8">
        <w:rPr>
          <w:b/>
          <w:noProof/>
          <w:sz w:val="32"/>
          <w:szCs w:val="32"/>
        </w:rPr>
        <w:pict>
          <v:shape id="_x0000_s1244" type="#_x0000_t202" style="position:absolute;left:0;text-align:left;margin-left:536.55pt;margin-top:353.05pt;width:183.75pt;height:40.55pt;z-index:251681792">
            <v:textbox style="mso-next-textbox:#_x0000_s1244">
              <w:txbxContent>
                <w:p w:rsidR="00130F5D" w:rsidRPr="001904E8" w:rsidRDefault="00130F5D" w:rsidP="00394202">
                  <w:pPr>
                    <w:jc w:val="center"/>
                    <w:rPr>
                      <w:sz w:val="26"/>
                      <w:szCs w:val="26"/>
                    </w:rPr>
                  </w:pPr>
                  <w:r w:rsidRPr="001904E8">
                    <w:rPr>
                      <w:sz w:val="26"/>
                      <w:szCs w:val="26"/>
                    </w:rPr>
                    <w:t xml:space="preserve">Нижнетагильская городская станция юных техников </w:t>
                  </w:r>
                </w:p>
              </w:txbxContent>
            </v:textbox>
          </v:shape>
        </w:pict>
      </w:r>
      <w:r w:rsidRPr="001904E8">
        <w:rPr>
          <w:b/>
          <w:noProof/>
          <w:sz w:val="32"/>
          <w:szCs w:val="32"/>
        </w:rPr>
        <w:pict>
          <v:shape id="_x0000_s1236" type="#_x0000_t202" style="position:absolute;left:0;text-align:left;margin-left:24.45pt;margin-top:313.8pt;width:174.6pt;height:39.25pt;z-index:251673600">
            <v:textbox style="mso-next-textbox:#_x0000_s1236">
              <w:txbxContent>
                <w:p w:rsidR="00130F5D" w:rsidRPr="001904E8" w:rsidRDefault="00130F5D" w:rsidP="00394202">
                  <w:pPr>
                    <w:jc w:val="center"/>
                    <w:rPr>
                      <w:sz w:val="26"/>
                      <w:szCs w:val="26"/>
                    </w:rPr>
                  </w:pPr>
                  <w:r w:rsidRPr="001904E8">
                    <w:rPr>
                      <w:sz w:val="26"/>
                      <w:szCs w:val="26"/>
                    </w:rPr>
                    <w:t xml:space="preserve">МБОУ СОШ № </w:t>
                  </w:r>
                  <w:r>
                    <w:rPr>
                      <w:sz w:val="26"/>
                      <w:szCs w:val="26"/>
                    </w:rPr>
                    <w:t>95</w:t>
                  </w:r>
                </w:p>
              </w:txbxContent>
            </v:textbox>
          </v:shape>
        </w:pict>
      </w:r>
      <w:r w:rsidRPr="001904E8">
        <w:rPr>
          <w:b/>
          <w:noProof/>
          <w:sz w:val="32"/>
          <w:szCs w:val="32"/>
        </w:rPr>
        <w:pict>
          <v:rect id="_x0000_s1263" style="position:absolute;left:0;text-align:left;margin-left:85.65pt;margin-top:177.85pt;width:52.2pt;height:174.6pt;rotation:270;z-index:251701248">
            <v:textbox style="mso-next-textbox:#_x0000_s1263">
              <w:txbxContent>
                <w:p w:rsidR="00130F5D" w:rsidRPr="001904E8" w:rsidRDefault="00130F5D" w:rsidP="00394202">
                  <w:pPr>
                    <w:jc w:val="center"/>
                    <w:rPr>
                      <w:sz w:val="26"/>
                      <w:szCs w:val="26"/>
                    </w:rPr>
                  </w:pPr>
                  <w:r w:rsidRPr="001904E8">
                    <w:rPr>
                      <w:sz w:val="26"/>
                      <w:szCs w:val="26"/>
                    </w:rPr>
                    <w:t>Нижнетагильская городская станция юных натуралистов</w:t>
                  </w:r>
                </w:p>
                <w:p w:rsidR="00130F5D" w:rsidRPr="001904E8" w:rsidRDefault="00130F5D" w:rsidP="00394202">
                  <w:pPr>
                    <w:jc w:val="center"/>
                    <w:rPr>
                      <w:sz w:val="26"/>
                      <w:szCs w:val="26"/>
                    </w:rPr>
                  </w:pPr>
                </w:p>
              </w:txbxContent>
            </v:textbox>
          </v:rect>
        </w:pict>
      </w:r>
      <w:r w:rsidRPr="001904E8">
        <w:rPr>
          <w:b/>
          <w:noProof/>
          <w:sz w:val="32"/>
          <w:szCs w:val="32"/>
        </w:rPr>
        <w:pict>
          <v:shape id="_x0000_s1235" type="#_x0000_t202" style="position:absolute;left:0;text-align:left;margin-left:28.7pt;margin-top:183.7pt;width:170.35pt;height:36.5pt;z-index:251672576">
            <v:textbox style="mso-next-textbox:#_x0000_s1235">
              <w:txbxContent>
                <w:p w:rsidR="00130F5D" w:rsidRPr="001904E8" w:rsidRDefault="00130F5D" w:rsidP="00394202">
                  <w:pPr>
                    <w:jc w:val="center"/>
                    <w:rPr>
                      <w:sz w:val="26"/>
                      <w:szCs w:val="26"/>
                    </w:rPr>
                  </w:pPr>
                  <w:r w:rsidRPr="001904E8">
                    <w:rPr>
                      <w:sz w:val="26"/>
                      <w:szCs w:val="26"/>
                    </w:rPr>
                    <w:t>МБОУ СОШ № 95</w:t>
                  </w:r>
                </w:p>
                <w:p w:rsidR="00130F5D" w:rsidRPr="00057460" w:rsidRDefault="00130F5D" w:rsidP="00394202"/>
              </w:txbxContent>
            </v:textbox>
          </v:shape>
        </w:pict>
      </w:r>
      <w:r w:rsidRPr="001904E8">
        <w:rPr>
          <w:b/>
          <w:noProof/>
          <w:sz w:val="32"/>
          <w:szCs w:val="32"/>
        </w:rPr>
        <w:pict>
          <v:shape id="_x0000_s1233" type="#_x0000_t202" style="position:absolute;left:0;text-align:left;margin-left:28.7pt;margin-top:94.7pt;width:170.35pt;height:62.65pt;z-index:251670528">
            <v:textbox style="mso-next-textbox:#_x0000_s1233">
              <w:txbxContent>
                <w:p w:rsidR="00130F5D" w:rsidRPr="001904E8" w:rsidRDefault="00130F5D" w:rsidP="00394202">
                  <w:pPr>
                    <w:jc w:val="center"/>
                    <w:rPr>
                      <w:sz w:val="26"/>
                      <w:szCs w:val="26"/>
                    </w:rPr>
                  </w:pPr>
                  <w:r w:rsidRPr="001904E8">
                    <w:rPr>
                      <w:sz w:val="26"/>
                      <w:szCs w:val="26"/>
                    </w:rPr>
                    <w:t>Дворец</w:t>
                  </w:r>
                </w:p>
                <w:p w:rsidR="00130F5D" w:rsidRPr="001904E8" w:rsidRDefault="00130F5D" w:rsidP="00394202">
                  <w:pPr>
                    <w:jc w:val="center"/>
                    <w:rPr>
                      <w:sz w:val="26"/>
                      <w:szCs w:val="26"/>
                    </w:rPr>
                  </w:pPr>
                  <w:r w:rsidRPr="001904E8">
                    <w:rPr>
                      <w:sz w:val="26"/>
                      <w:szCs w:val="26"/>
                    </w:rPr>
                    <w:t>культуры</w:t>
                  </w:r>
                </w:p>
                <w:p w:rsidR="00130F5D" w:rsidRPr="001904E8" w:rsidRDefault="00130F5D" w:rsidP="00394202">
                  <w:pPr>
                    <w:jc w:val="center"/>
                    <w:rPr>
                      <w:sz w:val="26"/>
                      <w:szCs w:val="26"/>
                    </w:rPr>
                  </w:pPr>
                  <w:r w:rsidRPr="001904E8">
                    <w:rPr>
                      <w:sz w:val="26"/>
                      <w:szCs w:val="26"/>
                    </w:rPr>
                    <w:t>им. И.В. Окунева</w:t>
                  </w:r>
                </w:p>
                <w:p w:rsidR="00130F5D" w:rsidRPr="00057460" w:rsidRDefault="00130F5D" w:rsidP="00394202"/>
              </w:txbxContent>
            </v:textbox>
          </v:shape>
        </w:pict>
      </w:r>
      <w:r w:rsidRPr="001904E8">
        <w:rPr>
          <w:b/>
          <w:noProof/>
          <w:sz w:val="32"/>
          <w:szCs w:val="32"/>
        </w:rPr>
        <w:pict>
          <v:shape id="_x0000_s1234" type="#_x0000_t202" style="position:absolute;left:0;text-align:left;margin-left:24.45pt;margin-top:26.7pt;width:174.6pt;height:46.7pt;z-index:251671552">
            <v:textbox style="mso-next-textbox:#_x0000_s1234">
              <w:txbxContent>
                <w:p w:rsidR="00130F5D" w:rsidRPr="001904E8" w:rsidRDefault="00130F5D" w:rsidP="00394202">
                  <w:pPr>
                    <w:jc w:val="center"/>
                    <w:rPr>
                      <w:sz w:val="26"/>
                      <w:szCs w:val="26"/>
                    </w:rPr>
                  </w:pPr>
                  <w:r w:rsidRPr="001904E8">
                    <w:rPr>
                      <w:sz w:val="26"/>
                      <w:szCs w:val="26"/>
                    </w:rPr>
                    <w:t>Детская</w:t>
                  </w:r>
                </w:p>
                <w:p w:rsidR="00130F5D" w:rsidRPr="001904E8" w:rsidRDefault="00130F5D" w:rsidP="00394202">
                  <w:pPr>
                    <w:jc w:val="center"/>
                    <w:rPr>
                      <w:sz w:val="26"/>
                      <w:szCs w:val="26"/>
                    </w:rPr>
                  </w:pPr>
                  <w:r w:rsidRPr="001904E8">
                    <w:rPr>
                      <w:sz w:val="26"/>
                      <w:szCs w:val="26"/>
                    </w:rPr>
                    <w:t>поликлиника № 1</w:t>
                  </w:r>
                </w:p>
                <w:p w:rsidR="00130F5D" w:rsidRPr="00057460" w:rsidRDefault="00130F5D" w:rsidP="00394202"/>
              </w:txbxContent>
            </v:textbox>
          </v:shape>
        </w:pict>
      </w:r>
      <w:r w:rsidR="00394202" w:rsidRPr="001904E8">
        <w:rPr>
          <w:b/>
          <w:noProof/>
          <w:sz w:val="32"/>
          <w:szCs w:val="32"/>
        </w:rPr>
        <w:pict>
          <v:shape id="_x0000_s1256" type="#_x0000_t32" style="position:absolute;left:0;text-align:left;margin-left:199pt;margin-top:325.95pt;width:33.75pt;height:.05pt;flip:x;z-index:251694080" o:connectortype="straight">
            <v:stroke endarrow="block"/>
          </v:shape>
        </w:pict>
      </w:r>
      <w:r w:rsidR="00394202" w:rsidRPr="001904E8">
        <w:rPr>
          <w:b/>
          <w:noProof/>
          <w:sz w:val="32"/>
          <w:szCs w:val="32"/>
        </w:rPr>
        <w:pict>
          <v:shape id="_x0000_s1254" type="#_x0000_t32" style="position:absolute;left:0;text-align:left;margin-left:199.05pt;margin-top:127.2pt;width:33.75pt;height:0;flip:x;z-index:251692032" o:connectortype="straight">
            <v:stroke endarrow="block"/>
          </v:shape>
        </w:pict>
      </w:r>
      <w:r w:rsidR="00394202" w:rsidRPr="001904E8">
        <w:rPr>
          <w:b/>
          <w:noProof/>
          <w:sz w:val="32"/>
          <w:szCs w:val="32"/>
        </w:rPr>
        <w:pict>
          <v:shape id="_x0000_s1253" type="#_x0000_t32" style="position:absolute;left:0;text-align:left;margin-left:199.1pt;margin-top:49.2pt;width:33.75pt;height:0;flip:x;z-index:251691008" o:connectortype="straight">
            <v:stroke endarrow="block"/>
          </v:shape>
        </w:pict>
      </w:r>
    </w:p>
    <w:p w:rsidR="00394202" w:rsidRDefault="00394202" w:rsidP="00E45100">
      <w:pPr>
        <w:jc w:val="both"/>
        <w:rPr>
          <w:b/>
          <w:sz w:val="26"/>
          <w:szCs w:val="26"/>
        </w:rPr>
      </w:pPr>
    </w:p>
    <w:p w:rsidR="00031E4E" w:rsidRDefault="00031E4E" w:rsidP="00031E4E">
      <w:pPr>
        <w:ind w:left="-426" w:firstLine="710"/>
        <w:jc w:val="both"/>
        <w:rPr>
          <w:b/>
          <w:sz w:val="26"/>
          <w:szCs w:val="26"/>
        </w:rPr>
      </w:pPr>
      <w:r>
        <w:rPr>
          <w:b/>
          <w:sz w:val="26"/>
          <w:szCs w:val="26"/>
        </w:rPr>
        <w:t>2.1.6. Иные характеристики содержания Программы</w:t>
      </w:r>
    </w:p>
    <w:p w:rsidR="00C47E1E" w:rsidRDefault="00C47E1E" w:rsidP="00031E4E">
      <w:pPr>
        <w:ind w:left="-426" w:firstLine="710"/>
        <w:jc w:val="both"/>
        <w:rPr>
          <w:b/>
          <w:sz w:val="26"/>
          <w:szCs w:val="26"/>
        </w:rPr>
      </w:pPr>
    </w:p>
    <w:p w:rsidR="00C47E1E" w:rsidRDefault="00C47E1E" w:rsidP="00C47E1E">
      <w:pPr>
        <w:autoSpaceDE w:val="0"/>
        <w:autoSpaceDN w:val="0"/>
        <w:adjustRightInd w:val="0"/>
        <w:ind w:left="-426" w:firstLine="710"/>
        <w:jc w:val="both"/>
        <w:rPr>
          <w:rFonts w:eastAsia="Times New Roman"/>
          <w:sz w:val="26"/>
          <w:szCs w:val="26"/>
        </w:rPr>
      </w:pPr>
      <w:r w:rsidRPr="00C47E1E">
        <w:rPr>
          <w:rFonts w:eastAsia="Times New Roman"/>
          <w:sz w:val="26"/>
          <w:szCs w:val="26"/>
        </w:rPr>
        <w:t>Содержание программы  человекоориентировано и направлено на</w:t>
      </w:r>
      <w:r>
        <w:rPr>
          <w:rFonts w:eastAsia="Times New Roman"/>
          <w:sz w:val="26"/>
          <w:szCs w:val="26"/>
        </w:rPr>
        <w:t xml:space="preserve"> </w:t>
      </w:r>
      <w:r w:rsidRPr="00C47E1E">
        <w:rPr>
          <w:rFonts w:eastAsia="Times New Roman"/>
          <w:sz w:val="26"/>
          <w:szCs w:val="26"/>
        </w:rPr>
        <w:t>воспитание гуманного отношения к миру</w:t>
      </w:r>
      <w:r>
        <w:rPr>
          <w:rFonts w:eastAsia="Times New Roman"/>
          <w:sz w:val="26"/>
          <w:szCs w:val="26"/>
        </w:rPr>
        <w:t>.</w:t>
      </w:r>
    </w:p>
    <w:p w:rsidR="00C47E1E" w:rsidRDefault="00C47E1E" w:rsidP="00C47E1E">
      <w:pPr>
        <w:autoSpaceDE w:val="0"/>
        <w:autoSpaceDN w:val="0"/>
        <w:adjustRightInd w:val="0"/>
        <w:ind w:left="-426" w:firstLine="710"/>
        <w:jc w:val="both"/>
        <w:rPr>
          <w:rFonts w:eastAsia="Times New Roman"/>
          <w:sz w:val="26"/>
          <w:szCs w:val="26"/>
        </w:rPr>
      </w:pPr>
      <w:r w:rsidRPr="00C47E1E">
        <w:rPr>
          <w:rFonts w:eastAsia="Times New Roman"/>
          <w:sz w:val="26"/>
          <w:szCs w:val="26"/>
        </w:rPr>
        <w:t>Оно выстроено в соответствии с актуальными интересами современных</w:t>
      </w:r>
      <w:r>
        <w:rPr>
          <w:rFonts w:eastAsia="Times New Roman"/>
          <w:sz w:val="26"/>
          <w:szCs w:val="26"/>
        </w:rPr>
        <w:t xml:space="preserve"> </w:t>
      </w:r>
      <w:r w:rsidRPr="00C47E1E">
        <w:rPr>
          <w:rFonts w:eastAsia="Times New Roman"/>
          <w:sz w:val="26"/>
          <w:szCs w:val="26"/>
        </w:rPr>
        <w:t>дошкольников и направлено на их взаимодействие с разными сферами культуры: с</w:t>
      </w:r>
      <w:r>
        <w:rPr>
          <w:rFonts w:eastAsia="Times New Roman"/>
          <w:sz w:val="26"/>
          <w:szCs w:val="26"/>
        </w:rPr>
        <w:t xml:space="preserve"> </w:t>
      </w:r>
      <w:r w:rsidRPr="00C47E1E">
        <w:rPr>
          <w:rFonts w:eastAsia="Times New Roman"/>
          <w:sz w:val="26"/>
          <w:szCs w:val="26"/>
        </w:rPr>
        <w:t>изобразительным искусством и музыкой, детской литературой и родным языком,</w:t>
      </w:r>
      <w:r>
        <w:rPr>
          <w:rFonts w:eastAsia="Times New Roman"/>
          <w:sz w:val="26"/>
          <w:szCs w:val="26"/>
        </w:rPr>
        <w:t xml:space="preserve"> </w:t>
      </w:r>
      <w:r w:rsidRPr="00C47E1E">
        <w:rPr>
          <w:rFonts w:eastAsia="Times New Roman"/>
          <w:sz w:val="26"/>
          <w:szCs w:val="26"/>
        </w:rPr>
        <w:t>миром природы, предметным и социальным миром, игровой, гигиенической, бытовой и</w:t>
      </w:r>
      <w:r>
        <w:rPr>
          <w:rFonts w:eastAsia="Times New Roman"/>
          <w:sz w:val="26"/>
          <w:szCs w:val="26"/>
        </w:rPr>
        <w:t xml:space="preserve"> </w:t>
      </w:r>
      <w:r w:rsidRPr="00C47E1E">
        <w:rPr>
          <w:rFonts w:eastAsia="Times New Roman"/>
          <w:sz w:val="26"/>
          <w:szCs w:val="26"/>
        </w:rPr>
        <w:t>двигательной культурой. Такое широкое культурно-образовательное содержание</w:t>
      </w:r>
      <w:r>
        <w:rPr>
          <w:rFonts w:eastAsia="Times New Roman"/>
          <w:sz w:val="26"/>
          <w:szCs w:val="26"/>
        </w:rPr>
        <w:t xml:space="preserve"> </w:t>
      </w:r>
      <w:r w:rsidRPr="00C47E1E">
        <w:rPr>
          <w:rFonts w:eastAsia="Times New Roman"/>
          <w:sz w:val="26"/>
          <w:szCs w:val="26"/>
        </w:rPr>
        <w:t>становится основой для развития познавательных и творческих способностей, для</w:t>
      </w:r>
      <w:r>
        <w:rPr>
          <w:rFonts w:eastAsia="Times New Roman"/>
          <w:sz w:val="26"/>
          <w:szCs w:val="26"/>
        </w:rPr>
        <w:t xml:space="preserve"> </w:t>
      </w:r>
      <w:r w:rsidRPr="00C47E1E">
        <w:rPr>
          <w:rFonts w:eastAsia="Times New Roman"/>
          <w:sz w:val="26"/>
          <w:szCs w:val="26"/>
        </w:rPr>
        <w:t xml:space="preserve">удовлетворения индивидуальных склонностей и интересов детей на разных </w:t>
      </w:r>
      <w:r>
        <w:rPr>
          <w:rFonts w:eastAsia="Times New Roman"/>
          <w:sz w:val="26"/>
          <w:szCs w:val="26"/>
        </w:rPr>
        <w:t xml:space="preserve">ступенях </w:t>
      </w:r>
      <w:r w:rsidRPr="00C47E1E">
        <w:rPr>
          <w:rFonts w:eastAsia="Times New Roman"/>
          <w:sz w:val="26"/>
          <w:szCs w:val="26"/>
        </w:rPr>
        <w:t xml:space="preserve">дошкольного детства. </w:t>
      </w:r>
    </w:p>
    <w:p w:rsidR="00C47E1E" w:rsidRPr="00C47E1E" w:rsidRDefault="00C47E1E" w:rsidP="00C47E1E">
      <w:pPr>
        <w:autoSpaceDE w:val="0"/>
        <w:autoSpaceDN w:val="0"/>
        <w:adjustRightInd w:val="0"/>
        <w:ind w:left="-426" w:firstLine="710"/>
        <w:jc w:val="both"/>
        <w:rPr>
          <w:rFonts w:eastAsia="Times New Roman"/>
          <w:sz w:val="26"/>
          <w:szCs w:val="26"/>
        </w:rPr>
      </w:pPr>
      <w:r>
        <w:rPr>
          <w:rFonts w:eastAsia="Times New Roman"/>
          <w:sz w:val="26"/>
          <w:szCs w:val="26"/>
        </w:rPr>
        <w:t xml:space="preserve">Программа создаёт </w:t>
      </w:r>
      <w:r w:rsidRPr="00C47E1E">
        <w:rPr>
          <w:rFonts w:eastAsia="Times New Roman"/>
          <w:sz w:val="26"/>
          <w:szCs w:val="26"/>
        </w:rPr>
        <w:t xml:space="preserve">каждому ребенку </w:t>
      </w:r>
      <w:r>
        <w:rPr>
          <w:rFonts w:eastAsia="Times New Roman"/>
          <w:sz w:val="26"/>
          <w:szCs w:val="26"/>
        </w:rPr>
        <w:t>условия</w:t>
      </w:r>
      <w:r w:rsidRPr="00C47E1E">
        <w:rPr>
          <w:rFonts w:eastAsia="Times New Roman"/>
          <w:sz w:val="26"/>
          <w:szCs w:val="26"/>
        </w:rPr>
        <w:t xml:space="preserve"> для наиболее полного раскрытия</w:t>
      </w:r>
      <w:r>
        <w:rPr>
          <w:rFonts w:eastAsia="Times New Roman"/>
          <w:sz w:val="26"/>
          <w:szCs w:val="26"/>
        </w:rPr>
        <w:t xml:space="preserve"> его </w:t>
      </w:r>
      <w:r w:rsidRPr="00C47E1E">
        <w:rPr>
          <w:rFonts w:eastAsia="Times New Roman"/>
          <w:sz w:val="26"/>
          <w:szCs w:val="26"/>
        </w:rPr>
        <w:t>возрастных возможностей и способностей, так как задача дошкольного воспитания</w:t>
      </w:r>
      <w:r>
        <w:rPr>
          <w:rFonts w:eastAsia="Times New Roman"/>
          <w:sz w:val="26"/>
          <w:szCs w:val="26"/>
        </w:rPr>
        <w:t xml:space="preserve"> </w:t>
      </w:r>
      <w:r w:rsidRPr="00C47E1E">
        <w:rPr>
          <w:rFonts w:eastAsia="Times New Roman"/>
          <w:sz w:val="26"/>
          <w:szCs w:val="26"/>
        </w:rPr>
        <w:t>состоит не в максимальном ускорении развития дошкольника и не в форсировании</w:t>
      </w:r>
      <w:r>
        <w:rPr>
          <w:rFonts w:eastAsia="Times New Roman"/>
          <w:sz w:val="26"/>
          <w:szCs w:val="26"/>
        </w:rPr>
        <w:t xml:space="preserve"> </w:t>
      </w:r>
      <w:r w:rsidRPr="00C47E1E">
        <w:rPr>
          <w:rFonts w:eastAsia="Times New Roman"/>
          <w:sz w:val="26"/>
          <w:szCs w:val="26"/>
        </w:rPr>
        <w:t>сроков и темпов перевода его на «рельсы» школьного возраста;</w:t>
      </w:r>
      <w:r>
        <w:rPr>
          <w:rFonts w:eastAsia="Times New Roman"/>
          <w:sz w:val="26"/>
          <w:szCs w:val="26"/>
        </w:rPr>
        <w:t xml:space="preserve"> обеспечивает разнообразие </w:t>
      </w:r>
      <w:r w:rsidRPr="00C47E1E">
        <w:rPr>
          <w:rFonts w:eastAsia="Times New Roman"/>
          <w:sz w:val="26"/>
          <w:szCs w:val="26"/>
        </w:rPr>
        <w:t>детской деятельности</w:t>
      </w:r>
      <w:r>
        <w:rPr>
          <w:rFonts w:eastAsia="Times New Roman"/>
          <w:sz w:val="26"/>
          <w:szCs w:val="26"/>
        </w:rPr>
        <w:t xml:space="preserve"> - </w:t>
      </w:r>
      <w:r w:rsidRPr="00C47E1E">
        <w:rPr>
          <w:rFonts w:eastAsia="Times New Roman"/>
          <w:sz w:val="26"/>
          <w:szCs w:val="26"/>
        </w:rPr>
        <w:t>близкой и естественной</w:t>
      </w:r>
      <w:r>
        <w:rPr>
          <w:rFonts w:eastAsia="Times New Roman"/>
          <w:sz w:val="26"/>
          <w:szCs w:val="26"/>
        </w:rPr>
        <w:t xml:space="preserve"> </w:t>
      </w:r>
      <w:r w:rsidRPr="00C47E1E">
        <w:rPr>
          <w:rFonts w:eastAsia="Times New Roman"/>
          <w:sz w:val="26"/>
          <w:szCs w:val="26"/>
        </w:rPr>
        <w:t>для ребенка: игры, общения со взрослыми и сверстниками, экспериментирования,</w:t>
      </w:r>
      <w:r>
        <w:rPr>
          <w:rFonts w:eastAsia="Times New Roman"/>
          <w:sz w:val="26"/>
          <w:szCs w:val="26"/>
        </w:rPr>
        <w:t xml:space="preserve"> </w:t>
      </w:r>
      <w:r w:rsidRPr="00C47E1E">
        <w:rPr>
          <w:rFonts w:eastAsia="Times New Roman"/>
          <w:sz w:val="26"/>
          <w:szCs w:val="26"/>
        </w:rPr>
        <w:t>изобразительной, музыкальной. Чем полнее и разнообразнее детская</w:t>
      </w:r>
      <w:r>
        <w:rPr>
          <w:rFonts w:eastAsia="Times New Roman"/>
          <w:sz w:val="26"/>
          <w:szCs w:val="26"/>
        </w:rPr>
        <w:t xml:space="preserve"> </w:t>
      </w:r>
      <w:r w:rsidRPr="00C47E1E">
        <w:rPr>
          <w:rFonts w:eastAsia="Times New Roman"/>
          <w:sz w:val="26"/>
          <w:szCs w:val="26"/>
        </w:rPr>
        <w:t>деятельность, тем больше она значима для ребенка и отвечает его природе</w:t>
      </w:r>
      <w:r>
        <w:rPr>
          <w:rFonts w:eastAsia="Times New Roman"/>
          <w:sz w:val="26"/>
          <w:szCs w:val="26"/>
        </w:rPr>
        <w:t xml:space="preserve"> - </w:t>
      </w:r>
      <w:r w:rsidRPr="00C47E1E">
        <w:rPr>
          <w:rFonts w:eastAsia="Times New Roman"/>
          <w:sz w:val="26"/>
          <w:szCs w:val="26"/>
        </w:rPr>
        <w:t>ориентацию всех условий реализации программы на ребенка, создание</w:t>
      </w:r>
      <w:r>
        <w:rPr>
          <w:rFonts w:eastAsia="Times New Roman"/>
          <w:sz w:val="26"/>
          <w:szCs w:val="26"/>
        </w:rPr>
        <w:t xml:space="preserve"> </w:t>
      </w:r>
      <w:r w:rsidRPr="00C47E1E">
        <w:rPr>
          <w:rFonts w:eastAsia="Times New Roman"/>
          <w:sz w:val="26"/>
          <w:szCs w:val="26"/>
        </w:rPr>
        <w:t>эмоционально-комфортной обстановки и благоприятной среды его позитивного</w:t>
      </w:r>
      <w:r>
        <w:rPr>
          <w:rFonts w:eastAsia="Times New Roman"/>
          <w:sz w:val="26"/>
          <w:szCs w:val="26"/>
        </w:rPr>
        <w:t xml:space="preserve"> </w:t>
      </w:r>
      <w:r w:rsidRPr="00C47E1E">
        <w:rPr>
          <w:rFonts w:eastAsia="Times New Roman"/>
          <w:sz w:val="26"/>
          <w:szCs w:val="26"/>
        </w:rPr>
        <w:t>развития.</w:t>
      </w:r>
    </w:p>
    <w:p w:rsidR="00031E4E" w:rsidRPr="00C47E1E" w:rsidRDefault="00C47E1E" w:rsidP="00C47E1E">
      <w:pPr>
        <w:autoSpaceDE w:val="0"/>
        <w:autoSpaceDN w:val="0"/>
        <w:adjustRightInd w:val="0"/>
        <w:ind w:left="-426" w:firstLine="710"/>
        <w:jc w:val="both"/>
        <w:rPr>
          <w:rFonts w:eastAsia="Times New Roman"/>
          <w:sz w:val="26"/>
          <w:szCs w:val="26"/>
        </w:rPr>
      </w:pPr>
      <w:r w:rsidRPr="00C47E1E">
        <w:rPr>
          <w:rFonts w:eastAsia="Times New Roman"/>
          <w:sz w:val="26"/>
          <w:szCs w:val="26"/>
        </w:rPr>
        <w:t>Именно ориентация программы на субъектное развитие ребенка делает</w:t>
      </w:r>
      <w:r>
        <w:rPr>
          <w:rFonts w:eastAsia="Times New Roman"/>
          <w:sz w:val="26"/>
          <w:szCs w:val="26"/>
        </w:rPr>
        <w:t xml:space="preserve"> </w:t>
      </w:r>
      <w:r w:rsidRPr="00C47E1E">
        <w:rPr>
          <w:rFonts w:eastAsia="Times New Roman"/>
          <w:sz w:val="26"/>
          <w:szCs w:val="26"/>
        </w:rPr>
        <w:t>дошкольника не просто центром образовательных практик и взаимодействий, а</w:t>
      </w:r>
      <w:r>
        <w:rPr>
          <w:rFonts w:eastAsia="Times New Roman"/>
          <w:sz w:val="26"/>
          <w:szCs w:val="26"/>
        </w:rPr>
        <w:t xml:space="preserve"> </w:t>
      </w:r>
      <w:r w:rsidRPr="00C47E1E">
        <w:rPr>
          <w:rFonts w:eastAsia="Times New Roman"/>
          <w:sz w:val="26"/>
          <w:szCs w:val="26"/>
        </w:rPr>
        <w:t>источником изменений, не узнав и не поняв которые невозможно проектировать какие</w:t>
      </w:r>
      <w:r>
        <w:rPr>
          <w:rFonts w:eastAsia="Times New Roman"/>
          <w:sz w:val="26"/>
          <w:szCs w:val="26"/>
        </w:rPr>
        <w:t xml:space="preserve"> </w:t>
      </w:r>
      <w:r w:rsidRPr="00C47E1E">
        <w:rPr>
          <w:rFonts w:eastAsia="Times New Roman"/>
          <w:sz w:val="26"/>
          <w:szCs w:val="26"/>
        </w:rPr>
        <w:t>бы то ни было инновационные преобразования.</w:t>
      </w:r>
    </w:p>
    <w:p w:rsidR="007C5F23" w:rsidRDefault="00C47E1E" w:rsidP="007C5F23">
      <w:pPr>
        <w:autoSpaceDE w:val="0"/>
        <w:autoSpaceDN w:val="0"/>
        <w:adjustRightInd w:val="0"/>
        <w:ind w:left="-426" w:firstLine="710"/>
        <w:jc w:val="both"/>
        <w:rPr>
          <w:rFonts w:eastAsia="Times New Roman"/>
          <w:i/>
          <w:iCs/>
          <w:sz w:val="26"/>
          <w:szCs w:val="26"/>
        </w:rPr>
      </w:pPr>
      <w:r w:rsidRPr="00C47E1E">
        <w:rPr>
          <w:rFonts w:eastAsia="Times New Roman"/>
          <w:i/>
          <w:iCs/>
          <w:sz w:val="26"/>
          <w:szCs w:val="26"/>
        </w:rPr>
        <w:t>Базовые идеи программы</w:t>
      </w:r>
    </w:p>
    <w:p w:rsidR="007C5F23" w:rsidRDefault="00C47E1E" w:rsidP="007C5F23">
      <w:pPr>
        <w:autoSpaceDE w:val="0"/>
        <w:autoSpaceDN w:val="0"/>
        <w:adjustRightInd w:val="0"/>
        <w:ind w:left="-426" w:firstLine="710"/>
        <w:jc w:val="both"/>
        <w:rPr>
          <w:rFonts w:eastAsia="Times New Roman"/>
          <w:i/>
          <w:iCs/>
          <w:sz w:val="26"/>
          <w:szCs w:val="26"/>
        </w:rPr>
      </w:pPr>
      <w:r w:rsidRPr="00C47E1E">
        <w:rPr>
          <w:rFonts w:eastAsia="Times New Roman"/>
          <w:sz w:val="26"/>
          <w:szCs w:val="26"/>
        </w:rPr>
        <w:t>1. Идея о развитии ребенка как субъекта детской деятельности.</w:t>
      </w:r>
    </w:p>
    <w:p w:rsidR="00C47E1E" w:rsidRPr="007C5F23" w:rsidRDefault="00C47E1E" w:rsidP="007C5F23">
      <w:pPr>
        <w:autoSpaceDE w:val="0"/>
        <w:autoSpaceDN w:val="0"/>
        <w:adjustRightInd w:val="0"/>
        <w:ind w:left="-426" w:firstLine="710"/>
        <w:jc w:val="both"/>
        <w:rPr>
          <w:rFonts w:eastAsia="Times New Roman"/>
          <w:i/>
          <w:iCs/>
          <w:sz w:val="26"/>
          <w:szCs w:val="26"/>
        </w:rPr>
      </w:pPr>
      <w:r w:rsidRPr="00C47E1E">
        <w:rPr>
          <w:rFonts w:eastAsia="Times New Roman"/>
          <w:sz w:val="26"/>
          <w:szCs w:val="26"/>
        </w:rPr>
        <w:t>2. Идея о феноменологии современного дошкольного детства.</w:t>
      </w:r>
    </w:p>
    <w:p w:rsidR="00C47E1E" w:rsidRPr="007C5F23" w:rsidRDefault="00C47E1E" w:rsidP="007C5F23">
      <w:pPr>
        <w:autoSpaceDE w:val="0"/>
        <w:autoSpaceDN w:val="0"/>
        <w:adjustRightInd w:val="0"/>
        <w:ind w:left="-426" w:firstLine="710"/>
        <w:jc w:val="both"/>
        <w:rPr>
          <w:rFonts w:eastAsia="Times New Roman"/>
          <w:sz w:val="26"/>
          <w:szCs w:val="26"/>
        </w:rPr>
      </w:pPr>
      <w:r w:rsidRPr="00C47E1E">
        <w:rPr>
          <w:rFonts w:eastAsia="Times New Roman"/>
          <w:sz w:val="26"/>
          <w:szCs w:val="26"/>
        </w:rPr>
        <w:t>3. Идея о целостности развития ребенка в условиях эмоционально насыщенного,</w:t>
      </w:r>
      <w:r w:rsidR="007C5F23">
        <w:rPr>
          <w:rFonts w:eastAsia="Times New Roman"/>
          <w:sz w:val="26"/>
          <w:szCs w:val="26"/>
        </w:rPr>
        <w:t xml:space="preserve"> </w:t>
      </w:r>
      <w:r w:rsidRPr="00C47E1E">
        <w:rPr>
          <w:rFonts w:eastAsia="Times New Roman"/>
          <w:sz w:val="26"/>
          <w:szCs w:val="26"/>
        </w:rPr>
        <w:t>интересного, познавательно привлекательного, дающего возможность активно</w:t>
      </w:r>
      <w:r w:rsidR="007C5F23">
        <w:rPr>
          <w:rFonts w:eastAsia="Times New Roman"/>
          <w:sz w:val="26"/>
          <w:szCs w:val="26"/>
        </w:rPr>
        <w:t xml:space="preserve"> </w:t>
      </w:r>
      <w:r w:rsidRPr="00C47E1E">
        <w:rPr>
          <w:rFonts w:eastAsia="Times New Roman"/>
          <w:sz w:val="26"/>
          <w:szCs w:val="26"/>
        </w:rPr>
        <w:t>действовать и творить образовательного процесса.</w:t>
      </w:r>
    </w:p>
    <w:p w:rsidR="00031E4E" w:rsidRPr="007C5F23" w:rsidRDefault="00C47E1E" w:rsidP="007C5F23">
      <w:pPr>
        <w:autoSpaceDE w:val="0"/>
        <w:autoSpaceDN w:val="0"/>
        <w:adjustRightInd w:val="0"/>
        <w:ind w:left="-426" w:firstLine="710"/>
        <w:jc w:val="both"/>
        <w:rPr>
          <w:rFonts w:eastAsia="Times New Roman"/>
          <w:sz w:val="26"/>
          <w:szCs w:val="26"/>
        </w:rPr>
      </w:pPr>
      <w:r w:rsidRPr="00C47E1E">
        <w:rPr>
          <w:rFonts w:eastAsia="Times New Roman"/>
          <w:sz w:val="26"/>
          <w:szCs w:val="26"/>
        </w:rPr>
        <w:t>4. Идея о педагогическом сопровождении ребенка как совокупности условий,</w:t>
      </w:r>
      <w:r w:rsidR="007C5F23">
        <w:rPr>
          <w:rFonts w:eastAsia="Times New Roman"/>
          <w:sz w:val="26"/>
          <w:szCs w:val="26"/>
        </w:rPr>
        <w:t xml:space="preserve"> </w:t>
      </w:r>
      <w:r w:rsidRPr="00C47E1E">
        <w:rPr>
          <w:rFonts w:eastAsia="Times New Roman"/>
          <w:sz w:val="26"/>
          <w:szCs w:val="26"/>
        </w:rPr>
        <w:t>ситуаций выбора, стимулирующих развитие детской субъектности и ее проявлений</w:t>
      </w:r>
      <w:r w:rsidR="007C5F23">
        <w:rPr>
          <w:rFonts w:eastAsia="Times New Roman"/>
          <w:sz w:val="26"/>
          <w:szCs w:val="26"/>
        </w:rPr>
        <w:t xml:space="preserve"> - </w:t>
      </w:r>
      <w:r w:rsidRPr="00C47E1E">
        <w:rPr>
          <w:rFonts w:eastAsia="Times New Roman"/>
          <w:sz w:val="26"/>
          <w:szCs w:val="26"/>
        </w:rPr>
        <w:t>инициатив, творчества, интересов, самостоятельной деятельности.</w:t>
      </w:r>
    </w:p>
    <w:p w:rsidR="00031E4E" w:rsidRPr="00C47E1E" w:rsidRDefault="00031E4E" w:rsidP="00C47E1E">
      <w:pPr>
        <w:ind w:left="-426" w:firstLine="710"/>
        <w:jc w:val="both"/>
        <w:rPr>
          <w:b/>
          <w:sz w:val="26"/>
          <w:szCs w:val="26"/>
        </w:rPr>
      </w:pPr>
    </w:p>
    <w:p w:rsidR="00031E4E" w:rsidRDefault="00031E4E" w:rsidP="00165515">
      <w:pPr>
        <w:jc w:val="center"/>
        <w:rPr>
          <w:b/>
          <w:sz w:val="26"/>
          <w:szCs w:val="26"/>
        </w:rPr>
      </w:pPr>
    </w:p>
    <w:p w:rsidR="00031E4E" w:rsidRDefault="00031E4E" w:rsidP="00165515">
      <w:pPr>
        <w:jc w:val="center"/>
        <w:rPr>
          <w:b/>
          <w:sz w:val="26"/>
          <w:szCs w:val="26"/>
        </w:rPr>
      </w:pPr>
    </w:p>
    <w:p w:rsidR="00031E4E" w:rsidRDefault="00031E4E" w:rsidP="00165515">
      <w:pPr>
        <w:jc w:val="center"/>
        <w:rPr>
          <w:b/>
          <w:sz w:val="26"/>
          <w:szCs w:val="26"/>
        </w:rPr>
      </w:pPr>
    </w:p>
    <w:p w:rsidR="00031E4E" w:rsidRDefault="00031E4E" w:rsidP="00165515">
      <w:pPr>
        <w:jc w:val="center"/>
        <w:rPr>
          <w:b/>
          <w:sz w:val="26"/>
          <w:szCs w:val="26"/>
        </w:rPr>
      </w:pPr>
    </w:p>
    <w:p w:rsidR="00031E4E" w:rsidRDefault="00031E4E" w:rsidP="00165515">
      <w:pPr>
        <w:jc w:val="center"/>
        <w:rPr>
          <w:b/>
          <w:sz w:val="26"/>
          <w:szCs w:val="26"/>
        </w:rPr>
      </w:pPr>
    </w:p>
    <w:p w:rsidR="00031E4E" w:rsidRDefault="00031E4E" w:rsidP="00165515">
      <w:pPr>
        <w:jc w:val="center"/>
        <w:rPr>
          <w:b/>
          <w:sz w:val="26"/>
          <w:szCs w:val="26"/>
        </w:rPr>
      </w:pPr>
    </w:p>
    <w:p w:rsidR="00031E4E" w:rsidRDefault="00031E4E" w:rsidP="00165515">
      <w:pPr>
        <w:jc w:val="center"/>
        <w:rPr>
          <w:b/>
          <w:sz w:val="26"/>
          <w:szCs w:val="26"/>
        </w:rPr>
      </w:pPr>
    </w:p>
    <w:p w:rsidR="00031E4E" w:rsidRDefault="00031E4E" w:rsidP="00165515">
      <w:pPr>
        <w:jc w:val="center"/>
        <w:rPr>
          <w:b/>
          <w:sz w:val="26"/>
          <w:szCs w:val="26"/>
        </w:rPr>
      </w:pPr>
    </w:p>
    <w:p w:rsidR="00031E4E" w:rsidRDefault="00031E4E" w:rsidP="00165515">
      <w:pPr>
        <w:jc w:val="center"/>
        <w:rPr>
          <w:b/>
          <w:sz w:val="26"/>
          <w:szCs w:val="26"/>
        </w:rPr>
      </w:pPr>
    </w:p>
    <w:p w:rsidR="00031E4E" w:rsidRDefault="00031E4E" w:rsidP="00165515">
      <w:pPr>
        <w:jc w:val="center"/>
        <w:rPr>
          <w:b/>
          <w:sz w:val="26"/>
          <w:szCs w:val="26"/>
        </w:rPr>
      </w:pPr>
    </w:p>
    <w:p w:rsidR="00E45100" w:rsidRDefault="00E45100" w:rsidP="00165515">
      <w:pPr>
        <w:jc w:val="center"/>
        <w:rPr>
          <w:b/>
          <w:sz w:val="26"/>
          <w:szCs w:val="26"/>
        </w:rPr>
      </w:pPr>
    </w:p>
    <w:p w:rsidR="00031E4E" w:rsidRDefault="00031E4E" w:rsidP="00B35878">
      <w:pPr>
        <w:rPr>
          <w:b/>
          <w:sz w:val="26"/>
          <w:szCs w:val="26"/>
        </w:rPr>
      </w:pPr>
    </w:p>
    <w:p w:rsidR="00947FD1" w:rsidRDefault="00031E4E" w:rsidP="009F4415">
      <w:pPr>
        <w:ind w:left="-426" w:firstLine="568"/>
        <w:jc w:val="both"/>
        <w:rPr>
          <w:b/>
          <w:sz w:val="26"/>
          <w:szCs w:val="26"/>
        </w:rPr>
      </w:pPr>
      <w:r>
        <w:rPr>
          <w:b/>
          <w:sz w:val="26"/>
          <w:szCs w:val="26"/>
        </w:rPr>
        <w:t>2.1.7</w:t>
      </w:r>
      <w:r w:rsidR="00907875">
        <w:rPr>
          <w:b/>
          <w:sz w:val="26"/>
          <w:szCs w:val="26"/>
        </w:rPr>
        <w:t>.</w:t>
      </w:r>
      <w:r>
        <w:rPr>
          <w:b/>
          <w:sz w:val="26"/>
          <w:szCs w:val="26"/>
        </w:rPr>
        <w:t xml:space="preserve"> </w:t>
      </w:r>
      <w:r w:rsidR="00947FD1" w:rsidRPr="00947FD1">
        <w:rPr>
          <w:b/>
          <w:sz w:val="26"/>
          <w:szCs w:val="26"/>
        </w:rPr>
        <w:t>Содержание коррекцион</w:t>
      </w:r>
      <w:r w:rsidR="00947FD1">
        <w:rPr>
          <w:b/>
          <w:sz w:val="26"/>
          <w:szCs w:val="26"/>
        </w:rPr>
        <w:t>но-развивающей работы с детьми</w:t>
      </w:r>
    </w:p>
    <w:p w:rsidR="00044506" w:rsidRPr="00947FD1" w:rsidRDefault="00044506" w:rsidP="009F4415">
      <w:pPr>
        <w:ind w:left="-426" w:firstLine="568"/>
        <w:jc w:val="both"/>
        <w:rPr>
          <w:b/>
          <w:sz w:val="26"/>
          <w:szCs w:val="26"/>
        </w:rPr>
      </w:pPr>
      <w:r>
        <w:rPr>
          <w:b/>
          <w:sz w:val="26"/>
          <w:szCs w:val="26"/>
        </w:rPr>
        <w:t>Коррекция нарушений речи</w:t>
      </w:r>
    </w:p>
    <w:p w:rsidR="00947FD1" w:rsidRPr="00947FD1" w:rsidRDefault="00165515" w:rsidP="00CE3A10">
      <w:pPr>
        <w:ind w:left="-426" w:firstLine="568"/>
        <w:jc w:val="both"/>
        <w:rPr>
          <w:sz w:val="26"/>
          <w:szCs w:val="26"/>
        </w:rPr>
      </w:pPr>
      <w:r>
        <w:rPr>
          <w:sz w:val="26"/>
          <w:szCs w:val="26"/>
        </w:rPr>
        <w:t>Цель - у</w:t>
      </w:r>
      <w:r w:rsidR="00947FD1" w:rsidRPr="00947FD1">
        <w:rPr>
          <w:sz w:val="26"/>
          <w:szCs w:val="26"/>
        </w:rPr>
        <w:t>странение речевых недостатков у ребенка и освоение коммуникативной функцией языка в соответствии с возрастными нормативами в форме логопункта и индивидуальной работы с детьми педагогов и родителей в соответствии с рекомендациями учителя - логопеда.</w:t>
      </w:r>
    </w:p>
    <w:p w:rsidR="00947FD1" w:rsidRPr="00165515" w:rsidRDefault="00947FD1" w:rsidP="00CE3A10">
      <w:pPr>
        <w:ind w:left="-426" w:firstLine="568"/>
        <w:rPr>
          <w:i/>
          <w:sz w:val="26"/>
          <w:szCs w:val="26"/>
        </w:rPr>
      </w:pPr>
      <w:r w:rsidRPr="00165515">
        <w:rPr>
          <w:i/>
          <w:sz w:val="26"/>
          <w:szCs w:val="26"/>
        </w:rPr>
        <w:t>Задачи программы:</w:t>
      </w:r>
    </w:p>
    <w:p w:rsidR="00947FD1" w:rsidRPr="00165515" w:rsidRDefault="00947FD1" w:rsidP="00CE3A10">
      <w:pPr>
        <w:ind w:left="-426" w:firstLine="568"/>
        <w:rPr>
          <w:i/>
          <w:sz w:val="26"/>
          <w:szCs w:val="26"/>
        </w:rPr>
      </w:pPr>
      <w:r w:rsidRPr="00165515">
        <w:rPr>
          <w:i/>
          <w:sz w:val="26"/>
          <w:szCs w:val="26"/>
        </w:rPr>
        <w:t>Коррекционные задачи:</w:t>
      </w:r>
    </w:p>
    <w:p w:rsidR="00947FD1" w:rsidRPr="00947FD1" w:rsidRDefault="00947FD1" w:rsidP="00303722">
      <w:pPr>
        <w:pStyle w:val="af4"/>
        <w:numPr>
          <w:ilvl w:val="0"/>
          <w:numId w:val="26"/>
        </w:numPr>
        <w:spacing w:after="0" w:line="240" w:lineRule="auto"/>
        <w:ind w:left="-426" w:firstLine="568"/>
        <w:contextualSpacing/>
        <w:rPr>
          <w:sz w:val="26"/>
          <w:szCs w:val="26"/>
          <w:u w:val="single"/>
        </w:rPr>
      </w:pPr>
      <w:r w:rsidRPr="00947FD1">
        <w:rPr>
          <w:sz w:val="26"/>
          <w:szCs w:val="26"/>
        </w:rPr>
        <w:t>формирование у детей лексико-грамматических категорий русского языка;</w:t>
      </w:r>
    </w:p>
    <w:p w:rsidR="00947FD1" w:rsidRPr="00947FD1" w:rsidRDefault="00947FD1" w:rsidP="00303722">
      <w:pPr>
        <w:pStyle w:val="af4"/>
        <w:numPr>
          <w:ilvl w:val="0"/>
          <w:numId w:val="26"/>
        </w:numPr>
        <w:spacing w:after="0" w:line="240" w:lineRule="auto"/>
        <w:ind w:left="-426" w:firstLine="568"/>
        <w:contextualSpacing/>
        <w:rPr>
          <w:sz w:val="26"/>
          <w:szCs w:val="26"/>
          <w:u w:val="single"/>
        </w:rPr>
      </w:pPr>
      <w:r w:rsidRPr="00947FD1">
        <w:rPr>
          <w:sz w:val="26"/>
          <w:szCs w:val="26"/>
        </w:rPr>
        <w:t>формирование произношения слов различной слоговой структуры;</w:t>
      </w:r>
    </w:p>
    <w:p w:rsidR="00947FD1" w:rsidRPr="00947FD1" w:rsidRDefault="00947FD1" w:rsidP="00303722">
      <w:pPr>
        <w:pStyle w:val="af4"/>
        <w:numPr>
          <w:ilvl w:val="0"/>
          <w:numId w:val="26"/>
        </w:numPr>
        <w:spacing w:after="0" w:line="240" w:lineRule="auto"/>
        <w:ind w:left="-426" w:firstLine="568"/>
        <w:contextualSpacing/>
        <w:rPr>
          <w:sz w:val="26"/>
          <w:szCs w:val="26"/>
          <w:u w:val="single"/>
        </w:rPr>
      </w:pPr>
      <w:r w:rsidRPr="00947FD1">
        <w:rPr>
          <w:sz w:val="26"/>
          <w:szCs w:val="26"/>
        </w:rPr>
        <w:t>формирование правильного произношения звуков, фонематического восприятия, навыков анализа и синтеза звукового состава речи;</w:t>
      </w:r>
    </w:p>
    <w:p w:rsidR="00947FD1" w:rsidRPr="00947FD1" w:rsidRDefault="00947FD1" w:rsidP="00303722">
      <w:pPr>
        <w:pStyle w:val="af4"/>
        <w:numPr>
          <w:ilvl w:val="0"/>
          <w:numId w:val="26"/>
        </w:numPr>
        <w:spacing w:after="0" w:line="240" w:lineRule="auto"/>
        <w:ind w:left="-426" w:firstLine="568"/>
        <w:contextualSpacing/>
        <w:rPr>
          <w:sz w:val="26"/>
          <w:szCs w:val="26"/>
          <w:u w:val="single"/>
        </w:rPr>
      </w:pPr>
      <w:r w:rsidRPr="00947FD1">
        <w:rPr>
          <w:sz w:val="26"/>
          <w:szCs w:val="26"/>
        </w:rPr>
        <w:t>развитие связной речи;</w:t>
      </w:r>
    </w:p>
    <w:p w:rsidR="00947FD1" w:rsidRPr="00947FD1" w:rsidRDefault="00947FD1" w:rsidP="00303722">
      <w:pPr>
        <w:pStyle w:val="af4"/>
        <w:numPr>
          <w:ilvl w:val="0"/>
          <w:numId w:val="26"/>
        </w:numPr>
        <w:spacing w:after="0" w:line="240" w:lineRule="auto"/>
        <w:ind w:left="-426" w:firstLine="568"/>
        <w:contextualSpacing/>
        <w:rPr>
          <w:sz w:val="26"/>
          <w:szCs w:val="26"/>
          <w:u w:val="single"/>
        </w:rPr>
      </w:pPr>
      <w:r w:rsidRPr="00947FD1">
        <w:rPr>
          <w:sz w:val="26"/>
          <w:szCs w:val="26"/>
        </w:rPr>
        <w:t>развитие познавательных процессов;</w:t>
      </w:r>
    </w:p>
    <w:p w:rsidR="00947FD1" w:rsidRPr="00947FD1" w:rsidRDefault="00947FD1" w:rsidP="00303722">
      <w:pPr>
        <w:pStyle w:val="af4"/>
        <w:numPr>
          <w:ilvl w:val="0"/>
          <w:numId w:val="26"/>
        </w:numPr>
        <w:spacing w:after="0" w:line="240" w:lineRule="auto"/>
        <w:ind w:left="-426" w:firstLine="568"/>
        <w:contextualSpacing/>
        <w:rPr>
          <w:sz w:val="26"/>
          <w:szCs w:val="26"/>
          <w:u w:val="single"/>
        </w:rPr>
      </w:pPr>
      <w:r w:rsidRPr="00947FD1">
        <w:rPr>
          <w:sz w:val="26"/>
          <w:szCs w:val="26"/>
        </w:rPr>
        <w:t>развитие мелкой моторики (зрительно-моторной координации);</w:t>
      </w:r>
    </w:p>
    <w:p w:rsidR="00947FD1" w:rsidRPr="00947FD1" w:rsidRDefault="00947FD1" w:rsidP="00303722">
      <w:pPr>
        <w:pStyle w:val="af4"/>
        <w:numPr>
          <w:ilvl w:val="0"/>
          <w:numId w:val="26"/>
        </w:numPr>
        <w:spacing w:after="0" w:line="240" w:lineRule="auto"/>
        <w:ind w:left="-426" w:firstLine="568"/>
        <w:contextualSpacing/>
        <w:rPr>
          <w:sz w:val="26"/>
          <w:szCs w:val="26"/>
          <w:u w:val="single"/>
        </w:rPr>
      </w:pPr>
      <w:r w:rsidRPr="00947FD1">
        <w:rPr>
          <w:sz w:val="26"/>
          <w:szCs w:val="26"/>
        </w:rPr>
        <w:t>обучение детей с речевыми нарушениями умению вести диалог  на  этапе закрепления звуков в самостоятельной речи;</w:t>
      </w:r>
    </w:p>
    <w:p w:rsidR="00947FD1" w:rsidRPr="00947FD1" w:rsidRDefault="00947FD1" w:rsidP="00303722">
      <w:pPr>
        <w:pStyle w:val="af4"/>
        <w:numPr>
          <w:ilvl w:val="0"/>
          <w:numId w:val="26"/>
        </w:numPr>
        <w:spacing w:after="0" w:line="240" w:lineRule="auto"/>
        <w:ind w:left="-426" w:firstLine="568"/>
        <w:contextualSpacing/>
        <w:rPr>
          <w:sz w:val="26"/>
          <w:szCs w:val="26"/>
          <w:u w:val="single"/>
        </w:rPr>
      </w:pPr>
      <w:r w:rsidRPr="00947FD1">
        <w:rPr>
          <w:sz w:val="26"/>
          <w:szCs w:val="26"/>
        </w:rPr>
        <w:t>формирование монологической речи - развернутого высказывания, композиционно и грамматически оформленного.</w:t>
      </w:r>
    </w:p>
    <w:p w:rsidR="00947FD1" w:rsidRPr="005D1CBD" w:rsidRDefault="00947FD1" w:rsidP="00CE3A10">
      <w:pPr>
        <w:ind w:left="-426" w:firstLine="568"/>
        <w:rPr>
          <w:i/>
          <w:sz w:val="26"/>
          <w:szCs w:val="26"/>
        </w:rPr>
      </w:pPr>
      <w:r w:rsidRPr="005D1CBD">
        <w:rPr>
          <w:i/>
          <w:sz w:val="26"/>
          <w:szCs w:val="26"/>
        </w:rPr>
        <w:t>Развивающие задачи:</w:t>
      </w:r>
    </w:p>
    <w:p w:rsidR="00947FD1" w:rsidRPr="00947FD1" w:rsidRDefault="00947FD1" w:rsidP="00303722">
      <w:pPr>
        <w:pStyle w:val="af4"/>
        <w:numPr>
          <w:ilvl w:val="0"/>
          <w:numId w:val="27"/>
        </w:numPr>
        <w:spacing w:after="0" w:line="240" w:lineRule="auto"/>
        <w:ind w:left="-426" w:firstLine="568"/>
        <w:contextualSpacing/>
        <w:rPr>
          <w:sz w:val="26"/>
          <w:szCs w:val="26"/>
          <w:u w:val="single"/>
        </w:rPr>
      </w:pPr>
      <w:r w:rsidRPr="00947FD1">
        <w:rPr>
          <w:sz w:val="26"/>
          <w:szCs w:val="26"/>
        </w:rPr>
        <w:t>обогащение сознания новым содержанием, которое способствует накоплению представлений ребенка о мире;</w:t>
      </w:r>
    </w:p>
    <w:p w:rsidR="00947FD1" w:rsidRPr="00947FD1" w:rsidRDefault="00947FD1" w:rsidP="00303722">
      <w:pPr>
        <w:pStyle w:val="af4"/>
        <w:numPr>
          <w:ilvl w:val="0"/>
          <w:numId w:val="27"/>
        </w:numPr>
        <w:spacing w:after="0" w:line="240" w:lineRule="auto"/>
        <w:ind w:left="-426" w:firstLine="568"/>
        <w:contextualSpacing/>
        <w:rPr>
          <w:sz w:val="26"/>
          <w:szCs w:val="26"/>
          <w:u w:val="single"/>
        </w:rPr>
      </w:pPr>
      <w:r w:rsidRPr="00947FD1">
        <w:rPr>
          <w:sz w:val="26"/>
          <w:szCs w:val="26"/>
        </w:rPr>
        <w:t>развитие слухового восприятия, двигательной памяти, ритмических качеств;</w:t>
      </w:r>
    </w:p>
    <w:p w:rsidR="00947FD1" w:rsidRPr="00947FD1" w:rsidRDefault="00947FD1" w:rsidP="00303722">
      <w:pPr>
        <w:pStyle w:val="af4"/>
        <w:numPr>
          <w:ilvl w:val="0"/>
          <w:numId w:val="27"/>
        </w:numPr>
        <w:spacing w:after="0" w:line="240" w:lineRule="auto"/>
        <w:ind w:left="-426" w:firstLine="568"/>
        <w:contextualSpacing/>
        <w:rPr>
          <w:sz w:val="26"/>
          <w:szCs w:val="26"/>
          <w:u w:val="single"/>
        </w:rPr>
      </w:pPr>
      <w:r w:rsidRPr="00947FD1">
        <w:rPr>
          <w:sz w:val="26"/>
          <w:szCs w:val="26"/>
        </w:rPr>
        <w:t>развитие восприятия цвета и формы, характерных признаков предметов и явлений;</w:t>
      </w:r>
    </w:p>
    <w:p w:rsidR="00947FD1" w:rsidRPr="00947FD1" w:rsidRDefault="00947FD1" w:rsidP="00303722">
      <w:pPr>
        <w:pStyle w:val="af4"/>
        <w:numPr>
          <w:ilvl w:val="0"/>
          <w:numId w:val="27"/>
        </w:numPr>
        <w:spacing w:after="0" w:line="240" w:lineRule="auto"/>
        <w:ind w:left="-426" w:firstLine="568"/>
        <w:contextualSpacing/>
        <w:rPr>
          <w:sz w:val="26"/>
          <w:szCs w:val="26"/>
          <w:u w:val="single"/>
        </w:rPr>
      </w:pPr>
      <w:r w:rsidRPr="00947FD1">
        <w:rPr>
          <w:sz w:val="26"/>
          <w:szCs w:val="26"/>
        </w:rPr>
        <w:t>развитие основных форм абстрактного мышления (суждения, умозаключения);</w:t>
      </w:r>
    </w:p>
    <w:p w:rsidR="00947FD1" w:rsidRPr="00947FD1" w:rsidRDefault="00947FD1" w:rsidP="00303722">
      <w:pPr>
        <w:pStyle w:val="af4"/>
        <w:numPr>
          <w:ilvl w:val="0"/>
          <w:numId w:val="27"/>
        </w:numPr>
        <w:spacing w:after="0" w:line="240" w:lineRule="auto"/>
        <w:ind w:left="-426" w:firstLine="568"/>
        <w:contextualSpacing/>
        <w:rPr>
          <w:sz w:val="26"/>
          <w:szCs w:val="26"/>
          <w:u w:val="single"/>
        </w:rPr>
      </w:pPr>
      <w:r w:rsidRPr="00947FD1">
        <w:rPr>
          <w:sz w:val="26"/>
          <w:szCs w:val="26"/>
        </w:rPr>
        <w:t>развитие основных логических приемов (анализ, сравнение, обобщение);</w:t>
      </w:r>
    </w:p>
    <w:p w:rsidR="00947FD1" w:rsidRPr="00947FD1" w:rsidRDefault="00947FD1" w:rsidP="00303722">
      <w:pPr>
        <w:pStyle w:val="af4"/>
        <w:numPr>
          <w:ilvl w:val="0"/>
          <w:numId w:val="27"/>
        </w:numPr>
        <w:spacing w:after="0" w:line="240" w:lineRule="auto"/>
        <w:ind w:left="-426" w:firstLine="568"/>
        <w:contextualSpacing/>
        <w:rPr>
          <w:sz w:val="26"/>
          <w:szCs w:val="26"/>
          <w:u w:val="single"/>
        </w:rPr>
      </w:pPr>
      <w:r w:rsidRPr="00947FD1">
        <w:rPr>
          <w:sz w:val="26"/>
          <w:szCs w:val="26"/>
        </w:rPr>
        <w:t>развитие умения аргументировать свои высказывания, строить простейшие умозаключения;</w:t>
      </w:r>
    </w:p>
    <w:p w:rsidR="00947FD1" w:rsidRPr="00947FD1" w:rsidRDefault="00947FD1" w:rsidP="00303722">
      <w:pPr>
        <w:pStyle w:val="af4"/>
        <w:numPr>
          <w:ilvl w:val="0"/>
          <w:numId w:val="27"/>
        </w:numPr>
        <w:spacing w:after="0" w:line="240" w:lineRule="auto"/>
        <w:ind w:left="-426" w:firstLine="568"/>
        <w:contextualSpacing/>
        <w:rPr>
          <w:sz w:val="26"/>
          <w:szCs w:val="26"/>
          <w:u w:val="single"/>
        </w:rPr>
      </w:pPr>
      <w:r w:rsidRPr="00947FD1">
        <w:rPr>
          <w:sz w:val="26"/>
          <w:szCs w:val="26"/>
        </w:rPr>
        <w:t>развитие положительного отношения к себе, к другим, к природе, к окружающему миру;</w:t>
      </w:r>
    </w:p>
    <w:p w:rsidR="00947FD1" w:rsidRPr="00947FD1" w:rsidRDefault="00947FD1" w:rsidP="00303722">
      <w:pPr>
        <w:pStyle w:val="af4"/>
        <w:numPr>
          <w:ilvl w:val="0"/>
          <w:numId w:val="27"/>
        </w:numPr>
        <w:spacing w:after="0" w:line="240" w:lineRule="auto"/>
        <w:ind w:left="-426" w:firstLine="568"/>
        <w:contextualSpacing/>
        <w:rPr>
          <w:sz w:val="26"/>
          <w:szCs w:val="26"/>
          <w:u w:val="single"/>
        </w:rPr>
      </w:pPr>
      <w:r w:rsidRPr="00947FD1">
        <w:rPr>
          <w:sz w:val="26"/>
          <w:szCs w:val="26"/>
        </w:rPr>
        <w:t>развитие интереса к произведениям художественной литературы;</w:t>
      </w:r>
    </w:p>
    <w:p w:rsidR="00947FD1" w:rsidRPr="00947FD1" w:rsidRDefault="00947FD1" w:rsidP="00303722">
      <w:pPr>
        <w:pStyle w:val="af4"/>
        <w:numPr>
          <w:ilvl w:val="0"/>
          <w:numId w:val="27"/>
        </w:numPr>
        <w:spacing w:after="0" w:line="240" w:lineRule="auto"/>
        <w:ind w:left="-426" w:firstLine="568"/>
        <w:contextualSpacing/>
        <w:rPr>
          <w:sz w:val="26"/>
          <w:szCs w:val="26"/>
          <w:u w:val="single"/>
        </w:rPr>
      </w:pPr>
      <w:r w:rsidRPr="00947FD1">
        <w:rPr>
          <w:sz w:val="26"/>
          <w:szCs w:val="26"/>
        </w:rPr>
        <w:t>совершенствование художественно-речевых, исполнительских навыков детей при чтении стихотворений, в драматизациях;</w:t>
      </w:r>
    </w:p>
    <w:p w:rsidR="00947FD1" w:rsidRPr="00947FD1" w:rsidRDefault="00947FD1" w:rsidP="00303722">
      <w:pPr>
        <w:pStyle w:val="af4"/>
        <w:numPr>
          <w:ilvl w:val="0"/>
          <w:numId w:val="27"/>
        </w:numPr>
        <w:spacing w:after="0" w:line="240" w:lineRule="auto"/>
        <w:ind w:left="-426" w:firstLine="568"/>
        <w:contextualSpacing/>
        <w:rPr>
          <w:sz w:val="26"/>
          <w:szCs w:val="26"/>
          <w:u w:val="single"/>
        </w:rPr>
      </w:pPr>
      <w:r w:rsidRPr="00947FD1">
        <w:rPr>
          <w:sz w:val="26"/>
          <w:szCs w:val="26"/>
        </w:rPr>
        <w:t>формирование правильного физиологического дыхания и фонационного выдоха, развитие пространственной ориентации.</w:t>
      </w:r>
    </w:p>
    <w:p w:rsidR="00947FD1" w:rsidRPr="005D1CBD" w:rsidRDefault="00947FD1" w:rsidP="00CE3A10">
      <w:pPr>
        <w:ind w:left="-426" w:firstLine="568"/>
        <w:rPr>
          <w:i/>
          <w:sz w:val="26"/>
          <w:szCs w:val="26"/>
        </w:rPr>
      </w:pPr>
      <w:r w:rsidRPr="005D1CBD">
        <w:rPr>
          <w:i/>
          <w:sz w:val="26"/>
          <w:szCs w:val="26"/>
        </w:rPr>
        <w:t>Воспитательные задачи:</w:t>
      </w:r>
    </w:p>
    <w:p w:rsidR="00947FD1" w:rsidRPr="00947FD1" w:rsidRDefault="00947FD1" w:rsidP="00303722">
      <w:pPr>
        <w:pStyle w:val="af4"/>
        <w:numPr>
          <w:ilvl w:val="0"/>
          <w:numId w:val="28"/>
        </w:numPr>
        <w:spacing w:after="0" w:line="240" w:lineRule="auto"/>
        <w:ind w:left="-426" w:firstLine="568"/>
        <w:contextualSpacing/>
        <w:rPr>
          <w:sz w:val="26"/>
          <w:szCs w:val="26"/>
          <w:u w:val="single"/>
        </w:rPr>
      </w:pPr>
      <w:r w:rsidRPr="00947FD1">
        <w:rPr>
          <w:sz w:val="26"/>
          <w:szCs w:val="26"/>
        </w:rPr>
        <w:t>воспитание усидчивости и настойчивости в достижении цели;</w:t>
      </w:r>
    </w:p>
    <w:p w:rsidR="00947FD1" w:rsidRPr="00947FD1" w:rsidRDefault="00947FD1" w:rsidP="00303722">
      <w:pPr>
        <w:pStyle w:val="af4"/>
        <w:numPr>
          <w:ilvl w:val="0"/>
          <w:numId w:val="28"/>
        </w:numPr>
        <w:spacing w:after="0" w:line="240" w:lineRule="auto"/>
        <w:ind w:left="-426" w:firstLine="568"/>
        <w:contextualSpacing/>
        <w:rPr>
          <w:sz w:val="26"/>
          <w:szCs w:val="26"/>
          <w:u w:val="single"/>
        </w:rPr>
      </w:pPr>
      <w:r w:rsidRPr="00947FD1">
        <w:rPr>
          <w:sz w:val="26"/>
          <w:szCs w:val="26"/>
        </w:rPr>
        <w:t>воспитание самостоятельности и дисциплинированности.</w:t>
      </w:r>
    </w:p>
    <w:p w:rsidR="00947FD1" w:rsidRPr="00947FD1" w:rsidRDefault="00947FD1" w:rsidP="00CE3A10">
      <w:pPr>
        <w:ind w:left="-426" w:firstLine="568"/>
        <w:jc w:val="both"/>
        <w:rPr>
          <w:sz w:val="26"/>
          <w:szCs w:val="26"/>
        </w:rPr>
      </w:pPr>
      <w:r w:rsidRPr="00947FD1">
        <w:rPr>
          <w:sz w:val="26"/>
          <w:szCs w:val="26"/>
        </w:rPr>
        <w:t xml:space="preserve">       Содержание  коррекционной работы соответствует основным положениям возрастной психологии и дошкольной психологии  и дошкольной коррекционной педагогики       и выстроено в соответствии со следующими принципами:</w:t>
      </w:r>
    </w:p>
    <w:p w:rsidR="00947FD1" w:rsidRPr="00947FD1" w:rsidRDefault="00947FD1" w:rsidP="00303722">
      <w:pPr>
        <w:pStyle w:val="af4"/>
        <w:numPr>
          <w:ilvl w:val="0"/>
          <w:numId w:val="25"/>
        </w:numPr>
        <w:spacing w:after="0" w:line="240" w:lineRule="auto"/>
        <w:ind w:left="-426" w:firstLine="568"/>
        <w:contextualSpacing/>
        <w:jc w:val="both"/>
        <w:rPr>
          <w:sz w:val="26"/>
          <w:szCs w:val="26"/>
        </w:rPr>
      </w:pPr>
      <w:r w:rsidRPr="00947FD1">
        <w:rPr>
          <w:sz w:val="26"/>
          <w:szCs w:val="26"/>
        </w:rPr>
        <w:t>принцип  развивающего образования, целью которого является формирование «зоны ближайшего развития»;</w:t>
      </w:r>
    </w:p>
    <w:p w:rsidR="00947FD1" w:rsidRPr="00947FD1" w:rsidRDefault="00947FD1" w:rsidP="00303722">
      <w:pPr>
        <w:pStyle w:val="af4"/>
        <w:numPr>
          <w:ilvl w:val="0"/>
          <w:numId w:val="25"/>
        </w:numPr>
        <w:spacing w:after="0" w:line="240" w:lineRule="auto"/>
        <w:ind w:left="-426" w:firstLine="568"/>
        <w:contextualSpacing/>
        <w:jc w:val="both"/>
        <w:rPr>
          <w:sz w:val="26"/>
          <w:szCs w:val="26"/>
        </w:rPr>
      </w:pPr>
      <w:r w:rsidRPr="00947FD1">
        <w:rPr>
          <w:sz w:val="26"/>
          <w:szCs w:val="26"/>
        </w:rPr>
        <w:t>принцип взаимосвязи сенсорного, умственного и речевого развития детей;</w:t>
      </w:r>
    </w:p>
    <w:p w:rsidR="00947FD1" w:rsidRPr="00947FD1" w:rsidRDefault="00947FD1" w:rsidP="00303722">
      <w:pPr>
        <w:pStyle w:val="af4"/>
        <w:numPr>
          <w:ilvl w:val="0"/>
          <w:numId w:val="25"/>
        </w:numPr>
        <w:spacing w:after="0" w:line="240" w:lineRule="auto"/>
        <w:ind w:left="-426" w:firstLine="568"/>
        <w:contextualSpacing/>
        <w:jc w:val="both"/>
        <w:rPr>
          <w:sz w:val="26"/>
          <w:szCs w:val="26"/>
        </w:rPr>
      </w:pPr>
      <w:r w:rsidRPr="00947FD1">
        <w:rPr>
          <w:sz w:val="26"/>
          <w:szCs w:val="26"/>
        </w:rPr>
        <w:t>принцип  коммуникативно - деятельностного подхода к развитию речи;</w:t>
      </w:r>
    </w:p>
    <w:p w:rsidR="00947FD1" w:rsidRPr="00947FD1" w:rsidRDefault="00947FD1" w:rsidP="00303722">
      <w:pPr>
        <w:pStyle w:val="af4"/>
        <w:numPr>
          <w:ilvl w:val="0"/>
          <w:numId w:val="25"/>
        </w:numPr>
        <w:spacing w:after="0" w:line="240" w:lineRule="auto"/>
        <w:ind w:left="-426" w:firstLine="568"/>
        <w:contextualSpacing/>
        <w:jc w:val="both"/>
        <w:rPr>
          <w:sz w:val="26"/>
          <w:szCs w:val="26"/>
        </w:rPr>
      </w:pPr>
      <w:r w:rsidRPr="00947FD1">
        <w:rPr>
          <w:sz w:val="26"/>
          <w:szCs w:val="26"/>
        </w:rPr>
        <w:t>принцип  формирования элементарного осознания явлений языка;</w:t>
      </w:r>
    </w:p>
    <w:p w:rsidR="00947FD1" w:rsidRPr="00947FD1" w:rsidRDefault="00947FD1" w:rsidP="00303722">
      <w:pPr>
        <w:pStyle w:val="af4"/>
        <w:numPr>
          <w:ilvl w:val="0"/>
          <w:numId w:val="24"/>
        </w:numPr>
        <w:spacing w:after="0" w:line="240" w:lineRule="auto"/>
        <w:ind w:left="-426" w:firstLine="568"/>
        <w:contextualSpacing/>
        <w:jc w:val="both"/>
        <w:rPr>
          <w:sz w:val="26"/>
          <w:szCs w:val="26"/>
        </w:rPr>
      </w:pPr>
      <w:r w:rsidRPr="00947FD1">
        <w:rPr>
          <w:sz w:val="26"/>
          <w:szCs w:val="26"/>
        </w:rPr>
        <w:t>принцип   построения образовательного процесса на адекватных возрасту  формах работы с детьми;</w:t>
      </w:r>
    </w:p>
    <w:p w:rsidR="00947FD1" w:rsidRPr="00947FD1" w:rsidRDefault="00947FD1" w:rsidP="00303722">
      <w:pPr>
        <w:pStyle w:val="af4"/>
        <w:numPr>
          <w:ilvl w:val="0"/>
          <w:numId w:val="24"/>
        </w:numPr>
        <w:spacing w:after="0" w:line="240" w:lineRule="auto"/>
        <w:ind w:left="-426" w:firstLine="568"/>
        <w:contextualSpacing/>
        <w:jc w:val="both"/>
        <w:rPr>
          <w:sz w:val="26"/>
          <w:szCs w:val="26"/>
        </w:rPr>
      </w:pPr>
      <w:r w:rsidRPr="00947FD1">
        <w:rPr>
          <w:sz w:val="26"/>
          <w:szCs w:val="26"/>
        </w:rPr>
        <w:t>принцип  комплексного подхода: взаимосв</w:t>
      </w:r>
      <w:r w:rsidR="005D1CBD">
        <w:rPr>
          <w:sz w:val="26"/>
          <w:szCs w:val="26"/>
        </w:rPr>
        <w:t>язанное формирование фонетико-фонематической  и лексико-</w:t>
      </w:r>
      <w:r w:rsidRPr="00947FD1">
        <w:rPr>
          <w:sz w:val="26"/>
          <w:szCs w:val="26"/>
        </w:rPr>
        <w:t>грамматической  сторон речи.</w:t>
      </w:r>
    </w:p>
    <w:p w:rsidR="00947FD1" w:rsidRPr="00947FD1" w:rsidRDefault="00947FD1" w:rsidP="00303722">
      <w:pPr>
        <w:pStyle w:val="af4"/>
        <w:numPr>
          <w:ilvl w:val="0"/>
          <w:numId w:val="24"/>
        </w:numPr>
        <w:spacing w:after="0" w:line="240" w:lineRule="auto"/>
        <w:ind w:left="-426" w:firstLine="568"/>
        <w:contextualSpacing/>
        <w:jc w:val="both"/>
        <w:rPr>
          <w:sz w:val="26"/>
          <w:szCs w:val="26"/>
        </w:rPr>
      </w:pPr>
      <w:r w:rsidRPr="00947FD1">
        <w:rPr>
          <w:sz w:val="26"/>
          <w:szCs w:val="26"/>
        </w:rPr>
        <w:t>принцип учета структуры речевого дефекта;</w:t>
      </w:r>
    </w:p>
    <w:p w:rsidR="00947FD1" w:rsidRPr="00947FD1" w:rsidRDefault="00947FD1" w:rsidP="00303722">
      <w:pPr>
        <w:pStyle w:val="af4"/>
        <w:numPr>
          <w:ilvl w:val="0"/>
          <w:numId w:val="24"/>
        </w:numPr>
        <w:spacing w:after="0" w:line="240" w:lineRule="auto"/>
        <w:ind w:left="-426" w:firstLine="568"/>
        <w:contextualSpacing/>
        <w:jc w:val="both"/>
        <w:rPr>
          <w:sz w:val="26"/>
          <w:szCs w:val="26"/>
        </w:rPr>
      </w:pPr>
      <w:r w:rsidRPr="00947FD1">
        <w:rPr>
          <w:sz w:val="26"/>
          <w:szCs w:val="26"/>
        </w:rPr>
        <w:t xml:space="preserve">принцип обходного пути коррекции недостатков в речевом развитии. </w:t>
      </w:r>
    </w:p>
    <w:p w:rsidR="00947FD1" w:rsidRPr="00CE719C" w:rsidRDefault="00947FD1" w:rsidP="00CE3A10">
      <w:pPr>
        <w:ind w:left="-426" w:firstLine="568"/>
        <w:rPr>
          <w:sz w:val="28"/>
          <w:szCs w:val="28"/>
        </w:rPr>
      </w:pPr>
    </w:p>
    <w:p w:rsidR="00947FD1" w:rsidRPr="00947FD1" w:rsidRDefault="00947FD1" w:rsidP="009F4415">
      <w:pPr>
        <w:ind w:left="-426" w:firstLine="568"/>
        <w:jc w:val="both"/>
        <w:rPr>
          <w:b/>
          <w:sz w:val="26"/>
          <w:szCs w:val="26"/>
        </w:rPr>
      </w:pPr>
      <w:r w:rsidRPr="00947FD1">
        <w:rPr>
          <w:b/>
          <w:sz w:val="26"/>
          <w:szCs w:val="26"/>
        </w:rPr>
        <w:t>Основные направления и формы организации  образовательной деятельности по коррекции речевого развития дошкольников</w:t>
      </w:r>
    </w:p>
    <w:p w:rsidR="00947FD1" w:rsidRPr="00CE719C" w:rsidRDefault="00947FD1" w:rsidP="00947FD1">
      <w:pPr>
        <w:jc w:val="center"/>
        <w:rPr>
          <w:b/>
          <w:sz w:val="28"/>
          <w:szCs w:val="28"/>
        </w:rPr>
      </w:pPr>
      <w:r w:rsidRPr="00CE719C">
        <w:rPr>
          <w:sz w:val="28"/>
          <w:szCs w:val="28"/>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572"/>
        <w:gridCol w:w="5715"/>
      </w:tblGrid>
      <w:tr w:rsidR="00947FD1" w:rsidRPr="00AF4BB0">
        <w:tc>
          <w:tcPr>
            <w:tcW w:w="3652" w:type="dxa"/>
            <w:vAlign w:val="center"/>
          </w:tcPr>
          <w:p w:rsidR="00947FD1" w:rsidRPr="00947FD1" w:rsidRDefault="00947FD1" w:rsidP="003D7106">
            <w:pPr>
              <w:jc w:val="center"/>
              <w:rPr>
                <w:b/>
                <w:sz w:val="26"/>
                <w:szCs w:val="26"/>
              </w:rPr>
            </w:pPr>
            <w:r w:rsidRPr="00947FD1">
              <w:rPr>
                <w:b/>
                <w:sz w:val="26"/>
                <w:szCs w:val="26"/>
              </w:rPr>
              <w:t>Основные направления коррекционной работы</w:t>
            </w:r>
          </w:p>
          <w:p w:rsidR="00947FD1" w:rsidRPr="00947FD1" w:rsidRDefault="00947FD1" w:rsidP="003D7106">
            <w:pPr>
              <w:jc w:val="center"/>
              <w:rPr>
                <w:b/>
                <w:sz w:val="26"/>
                <w:szCs w:val="26"/>
              </w:rPr>
            </w:pPr>
          </w:p>
        </w:tc>
        <w:tc>
          <w:tcPr>
            <w:tcW w:w="5918" w:type="dxa"/>
            <w:vAlign w:val="center"/>
          </w:tcPr>
          <w:p w:rsidR="00947FD1" w:rsidRPr="00947FD1" w:rsidRDefault="00947FD1" w:rsidP="003D7106">
            <w:pPr>
              <w:jc w:val="center"/>
              <w:rPr>
                <w:b/>
                <w:sz w:val="26"/>
                <w:szCs w:val="26"/>
              </w:rPr>
            </w:pPr>
            <w:r w:rsidRPr="00947FD1">
              <w:rPr>
                <w:b/>
                <w:sz w:val="26"/>
                <w:szCs w:val="26"/>
              </w:rPr>
              <w:t>Формы организации  образовательной деятельности</w:t>
            </w:r>
          </w:p>
        </w:tc>
      </w:tr>
      <w:tr w:rsidR="00947FD1" w:rsidRPr="00AF4BB0">
        <w:tc>
          <w:tcPr>
            <w:tcW w:w="3652" w:type="dxa"/>
          </w:tcPr>
          <w:p w:rsidR="00947FD1" w:rsidRPr="00947FD1" w:rsidRDefault="00947FD1" w:rsidP="003D7106">
            <w:pPr>
              <w:rPr>
                <w:sz w:val="26"/>
                <w:szCs w:val="26"/>
              </w:rPr>
            </w:pPr>
            <w:r w:rsidRPr="00947FD1">
              <w:rPr>
                <w:sz w:val="26"/>
                <w:szCs w:val="26"/>
              </w:rPr>
              <w:t>Формирование  и совершенствование  фонематических процессов</w:t>
            </w:r>
          </w:p>
        </w:tc>
        <w:tc>
          <w:tcPr>
            <w:tcW w:w="5918" w:type="dxa"/>
          </w:tcPr>
          <w:p w:rsidR="00947FD1" w:rsidRPr="00947FD1" w:rsidRDefault="00947FD1" w:rsidP="00303722">
            <w:pPr>
              <w:pStyle w:val="af4"/>
              <w:numPr>
                <w:ilvl w:val="0"/>
                <w:numId w:val="16"/>
              </w:numPr>
              <w:spacing w:after="0" w:line="240" w:lineRule="auto"/>
              <w:contextualSpacing/>
              <w:rPr>
                <w:sz w:val="26"/>
                <w:szCs w:val="26"/>
              </w:rPr>
            </w:pPr>
            <w:r w:rsidRPr="00947FD1">
              <w:rPr>
                <w:sz w:val="26"/>
                <w:szCs w:val="26"/>
              </w:rPr>
              <w:t xml:space="preserve">Игры и упражнения на развитие  слухового восприятия. </w:t>
            </w:r>
          </w:p>
          <w:p w:rsidR="00947FD1" w:rsidRPr="00947FD1" w:rsidRDefault="00947FD1" w:rsidP="00303722">
            <w:pPr>
              <w:pStyle w:val="af4"/>
              <w:numPr>
                <w:ilvl w:val="0"/>
                <w:numId w:val="16"/>
              </w:numPr>
              <w:spacing w:after="0" w:line="240" w:lineRule="auto"/>
              <w:contextualSpacing/>
              <w:rPr>
                <w:sz w:val="26"/>
                <w:szCs w:val="26"/>
              </w:rPr>
            </w:pPr>
            <w:r w:rsidRPr="00947FD1">
              <w:rPr>
                <w:sz w:val="26"/>
                <w:szCs w:val="26"/>
              </w:rPr>
              <w:t>Игры и упражнения для развития фонематического слуха, формирования  навыков фонематического анализа и синтеза,</w:t>
            </w:r>
          </w:p>
          <w:p w:rsidR="00947FD1" w:rsidRPr="00947FD1" w:rsidRDefault="00947FD1" w:rsidP="00303722">
            <w:pPr>
              <w:pStyle w:val="af4"/>
              <w:numPr>
                <w:ilvl w:val="0"/>
                <w:numId w:val="16"/>
              </w:numPr>
              <w:spacing w:after="0" w:line="240" w:lineRule="auto"/>
              <w:contextualSpacing/>
              <w:rPr>
                <w:sz w:val="26"/>
                <w:szCs w:val="26"/>
              </w:rPr>
            </w:pPr>
            <w:r w:rsidRPr="00947FD1">
              <w:rPr>
                <w:sz w:val="26"/>
                <w:szCs w:val="26"/>
              </w:rPr>
              <w:t>Работа со звуковыми схемами слов, схемами предложений</w:t>
            </w:r>
          </w:p>
          <w:p w:rsidR="00947FD1" w:rsidRPr="00947FD1" w:rsidRDefault="00947FD1" w:rsidP="00303722">
            <w:pPr>
              <w:pStyle w:val="af4"/>
              <w:numPr>
                <w:ilvl w:val="0"/>
                <w:numId w:val="16"/>
              </w:numPr>
              <w:spacing w:after="0" w:line="240" w:lineRule="auto"/>
              <w:contextualSpacing/>
              <w:rPr>
                <w:sz w:val="26"/>
                <w:szCs w:val="26"/>
              </w:rPr>
            </w:pPr>
            <w:r w:rsidRPr="00947FD1">
              <w:rPr>
                <w:sz w:val="26"/>
                <w:szCs w:val="26"/>
              </w:rPr>
              <w:t>Слушание аудиозаписей</w:t>
            </w:r>
          </w:p>
        </w:tc>
      </w:tr>
      <w:tr w:rsidR="00947FD1" w:rsidRPr="00AF4BB0">
        <w:tc>
          <w:tcPr>
            <w:tcW w:w="3652" w:type="dxa"/>
          </w:tcPr>
          <w:p w:rsidR="00947FD1" w:rsidRPr="00947FD1" w:rsidRDefault="00947FD1" w:rsidP="003D7106">
            <w:pPr>
              <w:rPr>
                <w:sz w:val="26"/>
                <w:szCs w:val="26"/>
              </w:rPr>
            </w:pPr>
            <w:r w:rsidRPr="00947FD1">
              <w:rPr>
                <w:sz w:val="26"/>
                <w:szCs w:val="26"/>
              </w:rPr>
              <w:t>Коррекция произносительной стороны речи</w:t>
            </w:r>
          </w:p>
          <w:p w:rsidR="00947FD1" w:rsidRPr="00947FD1" w:rsidRDefault="00947FD1" w:rsidP="003D7106">
            <w:pPr>
              <w:rPr>
                <w:sz w:val="26"/>
                <w:szCs w:val="26"/>
              </w:rPr>
            </w:pPr>
          </w:p>
          <w:p w:rsidR="00947FD1" w:rsidRPr="00947FD1" w:rsidRDefault="00947FD1" w:rsidP="003D7106">
            <w:pPr>
              <w:rPr>
                <w:sz w:val="26"/>
                <w:szCs w:val="26"/>
              </w:rPr>
            </w:pPr>
          </w:p>
          <w:p w:rsidR="00947FD1" w:rsidRPr="00947FD1" w:rsidRDefault="00947FD1" w:rsidP="003D7106">
            <w:pPr>
              <w:rPr>
                <w:sz w:val="26"/>
                <w:szCs w:val="26"/>
              </w:rPr>
            </w:pPr>
            <w:r w:rsidRPr="00947FD1">
              <w:rPr>
                <w:sz w:val="26"/>
                <w:szCs w:val="26"/>
              </w:rPr>
              <w:t xml:space="preserve">    </w:t>
            </w:r>
          </w:p>
        </w:tc>
        <w:tc>
          <w:tcPr>
            <w:tcW w:w="5918" w:type="dxa"/>
          </w:tcPr>
          <w:p w:rsidR="00947FD1" w:rsidRPr="00947FD1" w:rsidRDefault="00947FD1" w:rsidP="00303722">
            <w:pPr>
              <w:pStyle w:val="af4"/>
              <w:numPr>
                <w:ilvl w:val="0"/>
                <w:numId w:val="17"/>
              </w:numPr>
              <w:spacing w:after="0" w:line="240" w:lineRule="auto"/>
              <w:contextualSpacing/>
              <w:rPr>
                <w:sz w:val="26"/>
                <w:szCs w:val="26"/>
              </w:rPr>
            </w:pPr>
            <w:r w:rsidRPr="00947FD1">
              <w:rPr>
                <w:sz w:val="26"/>
                <w:szCs w:val="26"/>
              </w:rPr>
              <w:t>Артикуляционная гимнастика</w:t>
            </w:r>
          </w:p>
          <w:p w:rsidR="00947FD1" w:rsidRPr="00947FD1" w:rsidRDefault="00947FD1" w:rsidP="00303722">
            <w:pPr>
              <w:pStyle w:val="af4"/>
              <w:numPr>
                <w:ilvl w:val="0"/>
                <w:numId w:val="17"/>
              </w:numPr>
              <w:spacing w:after="0" w:line="240" w:lineRule="auto"/>
              <w:contextualSpacing/>
              <w:rPr>
                <w:sz w:val="26"/>
                <w:szCs w:val="26"/>
              </w:rPr>
            </w:pPr>
            <w:r w:rsidRPr="00947FD1">
              <w:rPr>
                <w:sz w:val="26"/>
                <w:szCs w:val="26"/>
              </w:rPr>
              <w:t>Анализ артикуляции звука  с опорой на схему</w:t>
            </w:r>
          </w:p>
          <w:p w:rsidR="00947FD1" w:rsidRPr="00947FD1" w:rsidRDefault="00947FD1" w:rsidP="00303722">
            <w:pPr>
              <w:pStyle w:val="af4"/>
              <w:numPr>
                <w:ilvl w:val="0"/>
                <w:numId w:val="17"/>
              </w:numPr>
              <w:spacing w:after="0" w:line="240" w:lineRule="auto"/>
              <w:contextualSpacing/>
              <w:rPr>
                <w:sz w:val="26"/>
                <w:szCs w:val="26"/>
              </w:rPr>
            </w:pPr>
            <w:r w:rsidRPr="00947FD1">
              <w:rPr>
                <w:sz w:val="26"/>
                <w:szCs w:val="26"/>
              </w:rPr>
              <w:t>Дидактические игры и упражнения для автоматизации  и дифференциации звуков в речи</w:t>
            </w:r>
          </w:p>
          <w:p w:rsidR="00947FD1" w:rsidRPr="00947FD1" w:rsidRDefault="00947FD1" w:rsidP="00303722">
            <w:pPr>
              <w:pStyle w:val="af4"/>
              <w:numPr>
                <w:ilvl w:val="0"/>
                <w:numId w:val="17"/>
              </w:numPr>
              <w:spacing w:after="0" w:line="240" w:lineRule="auto"/>
              <w:contextualSpacing/>
              <w:rPr>
                <w:sz w:val="26"/>
                <w:szCs w:val="26"/>
              </w:rPr>
            </w:pPr>
            <w:r w:rsidRPr="00947FD1">
              <w:rPr>
                <w:sz w:val="26"/>
                <w:szCs w:val="26"/>
              </w:rPr>
              <w:t>Слушание</w:t>
            </w:r>
          </w:p>
          <w:p w:rsidR="00947FD1" w:rsidRPr="00947FD1" w:rsidRDefault="00947FD1" w:rsidP="00303722">
            <w:pPr>
              <w:pStyle w:val="af4"/>
              <w:numPr>
                <w:ilvl w:val="0"/>
                <w:numId w:val="17"/>
              </w:numPr>
              <w:spacing w:after="0" w:line="240" w:lineRule="auto"/>
              <w:contextualSpacing/>
              <w:rPr>
                <w:sz w:val="26"/>
                <w:szCs w:val="26"/>
              </w:rPr>
            </w:pPr>
            <w:r w:rsidRPr="00947FD1">
              <w:rPr>
                <w:sz w:val="26"/>
                <w:szCs w:val="26"/>
              </w:rPr>
              <w:t>Ситуативный разговор</w:t>
            </w:r>
          </w:p>
          <w:p w:rsidR="00947FD1" w:rsidRPr="00947FD1" w:rsidRDefault="00947FD1" w:rsidP="00303722">
            <w:pPr>
              <w:pStyle w:val="af4"/>
              <w:numPr>
                <w:ilvl w:val="0"/>
                <w:numId w:val="17"/>
              </w:numPr>
              <w:spacing w:after="0" w:line="240" w:lineRule="auto"/>
              <w:contextualSpacing/>
              <w:rPr>
                <w:sz w:val="26"/>
                <w:szCs w:val="26"/>
              </w:rPr>
            </w:pPr>
            <w:r w:rsidRPr="00947FD1">
              <w:rPr>
                <w:sz w:val="26"/>
                <w:szCs w:val="26"/>
              </w:rPr>
              <w:t>Разучивание стихов,</w:t>
            </w:r>
            <w:r w:rsidR="006645D6">
              <w:rPr>
                <w:sz w:val="26"/>
                <w:szCs w:val="26"/>
              </w:rPr>
              <w:t xml:space="preserve"> </w:t>
            </w:r>
            <w:r w:rsidRPr="00947FD1">
              <w:rPr>
                <w:sz w:val="26"/>
                <w:szCs w:val="26"/>
              </w:rPr>
              <w:t>чистоговорок</w:t>
            </w:r>
          </w:p>
          <w:p w:rsidR="00947FD1" w:rsidRPr="00947FD1" w:rsidRDefault="00947FD1" w:rsidP="00303722">
            <w:pPr>
              <w:pStyle w:val="af4"/>
              <w:numPr>
                <w:ilvl w:val="0"/>
                <w:numId w:val="17"/>
              </w:numPr>
              <w:spacing w:after="0" w:line="240" w:lineRule="auto"/>
              <w:contextualSpacing/>
              <w:rPr>
                <w:sz w:val="26"/>
                <w:szCs w:val="26"/>
              </w:rPr>
            </w:pPr>
            <w:r w:rsidRPr="00947FD1">
              <w:rPr>
                <w:sz w:val="26"/>
                <w:szCs w:val="26"/>
              </w:rPr>
              <w:t>Игра-драматизация</w:t>
            </w:r>
          </w:p>
          <w:p w:rsidR="00947FD1" w:rsidRPr="00947FD1" w:rsidRDefault="00947FD1" w:rsidP="00303722">
            <w:pPr>
              <w:pStyle w:val="af4"/>
              <w:numPr>
                <w:ilvl w:val="0"/>
                <w:numId w:val="17"/>
              </w:numPr>
              <w:spacing w:after="0" w:line="240" w:lineRule="auto"/>
              <w:contextualSpacing/>
              <w:rPr>
                <w:sz w:val="26"/>
                <w:szCs w:val="26"/>
              </w:rPr>
            </w:pPr>
            <w:r w:rsidRPr="00947FD1">
              <w:rPr>
                <w:sz w:val="26"/>
                <w:szCs w:val="26"/>
              </w:rPr>
              <w:t>Проблемная ситуация</w:t>
            </w:r>
          </w:p>
          <w:p w:rsidR="00947FD1" w:rsidRPr="00947FD1" w:rsidRDefault="00947FD1" w:rsidP="00303722">
            <w:pPr>
              <w:pStyle w:val="af4"/>
              <w:numPr>
                <w:ilvl w:val="0"/>
                <w:numId w:val="17"/>
              </w:numPr>
              <w:spacing w:after="0" w:line="240" w:lineRule="auto"/>
              <w:contextualSpacing/>
              <w:rPr>
                <w:sz w:val="26"/>
                <w:szCs w:val="26"/>
              </w:rPr>
            </w:pPr>
            <w:r w:rsidRPr="00947FD1">
              <w:rPr>
                <w:sz w:val="26"/>
                <w:szCs w:val="26"/>
              </w:rPr>
              <w:t>Отгадывание и составление загадок</w:t>
            </w:r>
          </w:p>
          <w:p w:rsidR="00947FD1" w:rsidRPr="00947FD1" w:rsidRDefault="00947FD1" w:rsidP="00303722">
            <w:pPr>
              <w:pStyle w:val="af4"/>
              <w:numPr>
                <w:ilvl w:val="0"/>
                <w:numId w:val="17"/>
              </w:numPr>
              <w:spacing w:after="0" w:line="240" w:lineRule="auto"/>
              <w:contextualSpacing/>
              <w:rPr>
                <w:sz w:val="26"/>
                <w:szCs w:val="26"/>
              </w:rPr>
            </w:pPr>
            <w:r w:rsidRPr="00947FD1">
              <w:rPr>
                <w:sz w:val="26"/>
                <w:szCs w:val="26"/>
              </w:rPr>
              <w:t>Пальчиковые игры</w:t>
            </w:r>
          </w:p>
        </w:tc>
      </w:tr>
      <w:tr w:rsidR="00947FD1" w:rsidRPr="00AF4BB0">
        <w:tc>
          <w:tcPr>
            <w:tcW w:w="3652" w:type="dxa"/>
          </w:tcPr>
          <w:p w:rsidR="00947FD1" w:rsidRPr="00947FD1" w:rsidRDefault="00947FD1" w:rsidP="003D7106">
            <w:pPr>
              <w:rPr>
                <w:sz w:val="26"/>
                <w:szCs w:val="26"/>
              </w:rPr>
            </w:pPr>
            <w:r w:rsidRPr="00947FD1">
              <w:rPr>
                <w:sz w:val="26"/>
                <w:szCs w:val="26"/>
              </w:rPr>
              <w:t>Коррекция просодической стороны речи</w:t>
            </w:r>
          </w:p>
        </w:tc>
        <w:tc>
          <w:tcPr>
            <w:tcW w:w="5918" w:type="dxa"/>
          </w:tcPr>
          <w:p w:rsidR="00947FD1" w:rsidRPr="00947FD1" w:rsidRDefault="00947FD1" w:rsidP="00303722">
            <w:pPr>
              <w:pStyle w:val="af4"/>
              <w:numPr>
                <w:ilvl w:val="0"/>
                <w:numId w:val="18"/>
              </w:numPr>
              <w:spacing w:after="0" w:line="240" w:lineRule="auto"/>
              <w:contextualSpacing/>
              <w:rPr>
                <w:sz w:val="26"/>
                <w:szCs w:val="26"/>
              </w:rPr>
            </w:pPr>
            <w:r w:rsidRPr="00947FD1">
              <w:rPr>
                <w:sz w:val="26"/>
                <w:szCs w:val="26"/>
              </w:rPr>
              <w:t>Дыхательные и голосовые упражнения</w:t>
            </w:r>
          </w:p>
          <w:p w:rsidR="00947FD1" w:rsidRPr="00947FD1" w:rsidRDefault="00947FD1" w:rsidP="00303722">
            <w:pPr>
              <w:pStyle w:val="af4"/>
              <w:numPr>
                <w:ilvl w:val="0"/>
                <w:numId w:val="18"/>
              </w:numPr>
              <w:spacing w:after="0" w:line="240" w:lineRule="auto"/>
              <w:contextualSpacing/>
              <w:rPr>
                <w:sz w:val="26"/>
                <w:szCs w:val="26"/>
              </w:rPr>
            </w:pPr>
            <w:r w:rsidRPr="00947FD1">
              <w:rPr>
                <w:sz w:val="26"/>
                <w:szCs w:val="26"/>
              </w:rPr>
              <w:t>Мимические упражнения</w:t>
            </w:r>
          </w:p>
          <w:p w:rsidR="00947FD1" w:rsidRPr="00947FD1" w:rsidRDefault="00947FD1" w:rsidP="00303722">
            <w:pPr>
              <w:pStyle w:val="af4"/>
              <w:numPr>
                <w:ilvl w:val="0"/>
                <w:numId w:val="18"/>
              </w:numPr>
              <w:spacing w:after="0" w:line="240" w:lineRule="auto"/>
              <w:contextualSpacing/>
              <w:rPr>
                <w:sz w:val="26"/>
                <w:szCs w:val="26"/>
              </w:rPr>
            </w:pPr>
            <w:r w:rsidRPr="00947FD1">
              <w:rPr>
                <w:sz w:val="26"/>
                <w:szCs w:val="26"/>
              </w:rPr>
              <w:t>Слушание</w:t>
            </w:r>
          </w:p>
          <w:p w:rsidR="00947FD1" w:rsidRPr="00947FD1" w:rsidRDefault="00947FD1" w:rsidP="00303722">
            <w:pPr>
              <w:pStyle w:val="af4"/>
              <w:numPr>
                <w:ilvl w:val="0"/>
                <w:numId w:val="18"/>
              </w:numPr>
              <w:spacing w:after="0" w:line="240" w:lineRule="auto"/>
              <w:contextualSpacing/>
              <w:rPr>
                <w:sz w:val="26"/>
                <w:szCs w:val="26"/>
              </w:rPr>
            </w:pPr>
            <w:r w:rsidRPr="00947FD1">
              <w:rPr>
                <w:sz w:val="26"/>
                <w:szCs w:val="26"/>
              </w:rPr>
              <w:t>Ситуативный разговор</w:t>
            </w:r>
          </w:p>
          <w:p w:rsidR="00947FD1" w:rsidRPr="00947FD1" w:rsidRDefault="00947FD1" w:rsidP="00303722">
            <w:pPr>
              <w:pStyle w:val="af4"/>
              <w:numPr>
                <w:ilvl w:val="0"/>
                <w:numId w:val="18"/>
              </w:numPr>
              <w:spacing w:after="0" w:line="240" w:lineRule="auto"/>
              <w:contextualSpacing/>
              <w:rPr>
                <w:sz w:val="26"/>
                <w:szCs w:val="26"/>
              </w:rPr>
            </w:pPr>
            <w:r w:rsidRPr="00947FD1">
              <w:rPr>
                <w:sz w:val="26"/>
                <w:szCs w:val="26"/>
              </w:rPr>
              <w:t>Разучивание стихов,</w:t>
            </w:r>
            <w:r w:rsidR="006645D6">
              <w:rPr>
                <w:sz w:val="26"/>
                <w:szCs w:val="26"/>
              </w:rPr>
              <w:t xml:space="preserve"> </w:t>
            </w:r>
            <w:r w:rsidRPr="00947FD1">
              <w:rPr>
                <w:sz w:val="26"/>
                <w:szCs w:val="26"/>
              </w:rPr>
              <w:t>чистоговорок</w:t>
            </w:r>
          </w:p>
          <w:p w:rsidR="00947FD1" w:rsidRPr="00947FD1" w:rsidRDefault="00947FD1" w:rsidP="00303722">
            <w:pPr>
              <w:pStyle w:val="af4"/>
              <w:numPr>
                <w:ilvl w:val="0"/>
                <w:numId w:val="18"/>
              </w:numPr>
              <w:spacing w:after="0" w:line="240" w:lineRule="auto"/>
              <w:contextualSpacing/>
              <w:rPr>
                <w:sz w:val="26"/>
                <w:szCs w:val="26"/>
              </w:rPr>
            </w:pPr>
            <w:r w:rsidRPr="00947FD1">
              <w:rPr>
                <w:sz w:val="26"/>
                <w:szCs w:val="26"/>
              </w:rPr>
              <w:t>Игра-драматизация</w:t>
            </w:r>
          </w:p>
          <w:p w:rsidR="00947FD1" w:rsidRPr="00947FD1" w:rsidRDefault="00947FD1" w:rsidP="00303722">
            <w:pPr>
              <w:pStyle w:val="af4"/>
              <w:numPr>
                <w:ilvl w:val="0"/>
                <w:numId w:val="18"/>
              </w:numPr>
              <w:spacing w:after="0" w:line="240" w:lineRule="auto"/>
              <w:contextualSpacing/>
              <w:rPr>
                <w:sz w:val="26"/>
                <w:szCs w:val="26"/>
              </w:rPr>
            </w:pPr>
            <w:r w:rsidRPr="00947FD1">
              <w:rPr>
                <w:sz w:val="26"/>
                <w:szCs w:val="26"/>
              </w:rPr>
              <w:t>Этюды для развития  интонационной и жестовой  выразительности речи</w:t>
            </w:r>
          </w:p>
          <w:p w:rsidR="00947FD1" w:rsidRPr="00947FD1" w:rsidRDefault="00947FD1" w:rsidP="00303722">
            <w:pPr>
              <w:pStyle w:val="af4"/>
              <w:numPr>
                <w:ilvl w:val="0"/>
                <w:numId w:val="18"/>
              </w:numPr>
              <w:spacing w:after="0" w:line="240" w:lineRule="auto"/>
              <w:contextualSpacing/>
              <w:rPr>
                <w:sz w:val="26"/>
                <w:szCs w:val="26"/>
              </w:rPr>
            </w:pPr>
            <w:r w:rsidRPr="00947FD1">
              <w:rPr>
                <w:sz w:val="26"/>
                <w:szCs w:val="26"/>
              </w:rPr>
              <w:t>Пластические этюды</w:t>
            </w:r>
          </w:p>
        </w:tc>
      </w:tr>
      <w:tr w:rsidR="00947FD1" w:rsidRPr="00AF4BB0">
        <w:tc>
          <w:tcPr>
            <w:tcW w:w="3652" w:type="dxa"/>
          </w:tcPr>
          <w:p w:rsidR="00947FD1" w:rsidRPr="00947FD1" w:rsidRDefault="00947FD1" w:rsidP="003D7106">
            <w:pPr>
              <w:rPr>
                <w:sz w:val="26"/>
                <w:szCs w:val="26"/>
              </w:rPr>
            </w:pPr>
            <w:r w:rsidRPr="00947FD1">
              <w:rPr>
                <w:sz w:val="26"/>
                <w:szCs w:val="26"/>
              </w:rPr>
              <w:t>Развитие  словарного запаса</w:t>
            </w:r>
          </w:p>
          <w:p w:rsidR="00947FD1" w:rsidRPr="00947FD1" w:rsidRDefault="00947FD1" w:rsidP="003D7106">
            <w:pPr>
              <w:rPr>
                <w:sz w:val="26"/>
                <w:szCs w:val="26"/>
              </w:rPr>
            </w:pPr>
          </w:p>
          <w:p w:rsidR="00947FD1" w:rsidRPr="00947FD1" w:rsidRDefault="00947FD1" w:rsidP="003D7106">
            <w:pPr>
              <w:rPr>
                <w:sz w:val="26"/>
                <w:szCs w:val="26"/>
              </w:rPr>
            </w:pPr>
          </w:p>
          <w:p w:rsidR="00947FD1" w:rsidRPr="00947FD1" w:rsidRDefault="00947FD1" w:rsidP="003D7106">
            <w:pPr>
              <w:rPr>
                <w:sz w:val="26"/>
                <w:szCs w:val="26"/>
              </w:rPr>
            </w:pPr>
            <w:r w:rsidRPr="00947FD1">
              <w:rPr>
                <w:sz w:val="26"/>
                <w:szCs w:val="26"/>
              </w:rPr>
              <w:t>Формирование  и совершенствование  грамматического строя речи</w:t>
            </w:r>
          </w:p>
          <w:p w:rsidR="00947FD1" w:rsidRPr="00947FD1" w:rsidRDefault="00947FD1" w:rsidP="003D7106">
            <w:pPr>
              <w:rPr>
                <w:sz w:val="26"/>
                <w:szCs w:val="26"/>
              </w:rPr>
            </w:pPr>
          </w:p>
        </w:tc>
        <w:tc>
          <w:tcPr>
            <w:tcW w:w="5918" w:type="dxa"/>
          </w:tcPr>
          <w:p w:rsidR="00947FD1" w:rsidRPr="00947FD1" w:rsidRDefault="00947FD1" w:rsidP="00303722">
            <w:pPr>
              <w:pStyle w:val="af4"/>
              <w:numPr>
                <w:ilvl w:val="0"/>
                <w:numId w:val="19"/>
              </w:numPr>
              <w:spacing w:after="0" w:line="240" w:lineRule="auto"/>
              <w:contextualSpacing/>
              <w:rPr>
                <w:sz w:val="26"/>
                <w:szCs w:val="26"/>
              </w:rPr>
            </w:pPr>
            <w:r w:rsidRPr="00947FD1">
              <w:rPr>
                <w:sz w:val="26"/>
                <w:szCs w:val="26"/>
              </w:rPr>
              <w:t>Рассматривание</w:t>
            </w:r>
          </w:p>
          <w:p w:rsidR="00947FD1" w:rsidRPr="00947FD1" w:rsidRDefault="00947FD1" w:rsidP="00303722">
            <w:pPr>
              <w:pStyle w:val="af4"/>
              <w:numPr>
                <w:ilvl w:val="0"/>
                <w:numId w:val="19"/>
              </w:numPr>
              <w:spacing w:after="0" w:line="240" w:lineRule="auto"/>
              <w:contextualSpacing/>
              <w:rPr>
                <w:sz w:val="26"/>
                <w:szCs w:val="26"/>
              </w:rPr>
            </w:pPr>
            <w:r w:rsidRPr="00947FD1">
              <w:rPr>
                <w:sz w:val="26"/>
                <w:szCs w:val="26"/>
              </w:rPr>
              <w:t>Беседа</w:t>
            </w:r>
          </w:p>
          <w:p w:rsidR="00947FD1" w:rsidRPr="00947FD1" w:rsidRDefault="00947FD1" w:rsidP="00303722">
            <w:pPr>
              <w:pStyle w:val="af4"/>
              <w:numPr>
                <w:ilvl w:val="0"/>
                <w:numId w:val="19"/>
              </w:numPr>
              <w:spacing w:after="0" w:line="240" w:lineRule="auto"/>
              <w:contextualSpacing/>
              <w:rPr>
                <w:sz w:val="26"/>
                <w:szCs w:val="26"/>
              </w:rPr>
            </w:pPr>
            <w:r w:rsidRPr="00947FD1">
              <w:rPr>
                <w:sz w:val="26"/>
                <w:szCs w:val="26"/>
              </w:rPr>
              <w:t>Игровая ситуация</w:t>
            </w:r>
          </w:p>
          <w:p w:rsidR="00947FD1" w:rsidRPr="00947FD1" w:rsidRDefault="00947FD1" w:rsidP="00303722">
            <w:pPr>
              <w:pStyle w:val="af4"/>
              <w:numPr>
                <w:ilvl w:val="0"/>
                <w:numId w:val="19"/>
              </w:numPr>
              <w:spacing w:after="0" w:line="240" w:lineRule="auto"/>
              <w:contextualSpacing/>
              <w:rPr>
                <w:sz w:val="26"/>
                <w:szCs w:val="26"/>
              </w:rPr>
            </w:pPr>
            <w:r w:rsidRPr="00947FD1">
              <w:rPr>
                <w:sz w:val="26"/>
                <w:szCs w:val="26"/>
              </w:rPr>
              <w:t>Дидактические игры и упражнения, направленные на расширение и уточнение словарного запаса</w:t>
            </w:r>
          </w:p>
          <w:p w:rsidR="00947FD1" w:rsidRPr="00947FD1" w:rsidRDefault="00947FD1" w:rsidP="00303722">
            <w:pPr>
              <w:pStyle w:val="af4"/>
              <w:numPr>
                <w:ilvl w:val="0"/>
                <w:numId w:val="19"/>
              </w:numPr>
              <w:spacing w:after="0" w:line="240" w:lineRule="auto"/>
              <w:contextualSpacing/>
              <w:rPr>
                <w:sz w:val="26"/>
                <w:szCs w:val="26"/>
              </w:rPr>
            </w:pPr>
            <w:r w:rsidRPr="00947FD1">
              <w:rPr>
                <w:sz w:val="26"/>
                <w:szCs w:val="26"/>
              </w:rPr>
              <w:t>Отгадывание, составление и заучивание наизусть загадок.</w:t>
            </w:r>
          </w:p>
          <w:p w:rsidR="00947FD1" w:rsidRPr="00947FD1" w:rsidRDefault="00947FD1" w:rsidP="00303722">
            <w:pPr>
              <w:pStyle w:val="af4"/>
              <w:numPr>
                <w:ilvl w:val="0"/>
                <w:numId w:val="19"/>
              </w:numPr>
              <w:spacing w:after="0" w:line="240" w:lineRule="auto"/>
              <w:contextualSpacing/>
              <w:rPr>
                <w:sz w:val="26"/>
                <w:szCs w:val="26"/>
              </w:rPr>
            </w:pPr>
            <w:r w:rsidRPr="00947FD1">
              <w:rPr>
                <w:sz w:val="26"/>
                <w:szCs w:val="26"/>
              </w:rPr>
              <w:t>Заучивание наизусть стихов, чистоговорок</w:t>
            </w:r>
          </w:p>
          <w:p w:rsidR="00947FD1" w:rsidRPr="00947FD1" w:rsidRDefault="00947FD1" w:rsidP="003D7106">
            <w:pPr>
              <w:pStyle w:val="af4"/>
              <w:spacing w:after="0" w:line="240" w:lineRule="auto"/>
              <w:ind w:left="795"/>
              <w:rPr>
                <w:sz w:val="26"/>
                <w:szCs w:val="26"/>
              </w:rPr>
            </w:pPr>
          </w:p>
        </w:tc>
      </w:tr>
      <w:tr w:rsidR="00947FD1" w:rsidRPr="00AF4BB0">
        <w:tc>
          <w:tcPr>
            <w:tcW w:w="3652" w:type="dxa"/>
          </w:tcPr>
          <w:p w:rsidR="00947FD1" w:rsidRPr="00947FD1" w:rsidRDefault="00947FD1" w:rsidP="003D7106">
            <w:pPr>
              <w:rPr>
                <w:sz w:val="26"/>
                <w:szCs w:val="26"/>
              </w:rPr>
            </w:pPr>
            <w:r w:rsidRPr="00947FD1">
              <w:rPr>
                <w:sz w:val="26"/>
                <w:szCs w:val="26"/>
              </w:rPr>
              <w:t>Развитие связной речи и речевого общения</w:t>
            </w:r>
          </w:p>
        </w:tc>
        <w:tc>
          <w:tcPr>
            <w:tcW w:w="5918" w:type="dxa"/>
          </w:tcPr>
          <w:p w:rsidR="00947FD1" w:rsidRPr="00947FD1" w:rsidRDefault="00947FD1" w:rsidP="00303722">
            <w:pPr>
              <w:pStyle w:val="af4"/>
              <w:numPr>
                <w:ilvl w:val="0"/>
                <w:numId w:val="20"/>
              </w:numPr>
              <w:spacing w:after="0" w:line="240" w:lineRule="auto"/>
              <w:contextualSpacing/>
              <w:rPr>
                <w:sz w:val="26"/>
                <w:szCs w:val="26"/>
              </w:rPr>
            </w:pPr>
            <w:r w:rsidRPr="00947FD1">
              <w:rPr>
                <w:sz w:val="26"/>
                <w:szCs w:val="26"/>
              </w:rPr>
              <w:t>Обсуждение</w:t>
            </w:r>
          </w:p>
          <w:p w:rsidR="00947FD1" w:rsidRPr="00947FD1" w:rsidRDefault="00947FD1" w:rsidP="00303722">
            <w:pPr>
              <w:pStyle w:val="af4"/>
              <w:numPr>
                <w:ilvl w:val="0"/>
                <w:numId w:val="20"/>
              </w:numPr>
              <w:spacing w:after="0" w:line="240" w:lineRule="auto"/>
              <w:contextualSpacing/>
              <w:rPr>
                <w:sz w:val="26"/>
                <w:szCs w:val="26"/>
              </w:rPr>
            </w:pPr>
            <w:r w:rsidRPr="00947FD1">
              <w:rPr>
                <w:sz w:val="26"/>
                <w:szCs w:val="26"/>
              </w:rPr>
              <w:t>Чтение</w:t>
            </w:r>
          </w:p>
          <w:p w:rsidR="00947FD1" w:rsidRPr="00947FD1" w:rsidRDefault="00947FD1" w:rsidP="00303722">
            <w:pPr>
              <w:pStyle w:val="af4"/>
              <w:numPr>
                <w:ilvl w:val="0"/>
                <w:numId w:val="20"/>
              </w:numPr>
              <w:spacing w:after="0" w:line="240" w:lineRule="auto"/>
              <w:contextualSpacing/>
              <w:rPr>
                <w:sz w:val="26"/>
                <w:szCs w:val="26"/>
              </w:rPr>
            </w:pPr>
            <w:r w:rsidRPr="00947FD1">
              <w:rPr>
                <w:sz w:val="26"/>
                <w:szCs w:val="26"/>
              </w:rPr>
              <w:t>Рассказ</w:t>
            </w:r>
          </w:p>
          <w:p w:rsidR="00947FD1" w:rsidRPr="00947FD1" w:rsidRDefault="00947FD1" w:rsidP="00303722">
            <w:pPr>
              <w:pStyle w:val="af4"/>
              <w:numPr>
                <w:ilvl w:val="0"/>
                <w:numId w:val="20"/>
              </w:numPr>
              <w:spacing w:after="0" w:line="240" w:lineRule="auto"/>
              <w:contextualSpacing/>
              <w:rPr>
                <w:sz w:val="26"/>
                <w:szCs w:val="26"/>
              </w:rPr>
            </w:pPr>
            <w:r w:rsidRPr="00947FD1">
              <w:rPr>
                <w:sz w:val="26"/>
                <w:szCs w:val="26"/>
              </w:rPr>
              <w:t>Беседа</w:t>
            </w:r>
          </w:p>
          <w:p w:rsidR="00947FD1" w:rsidRPr="00947FD1" w:rsidRDefault="00947FD1" w:rsidP="00303722">
            <w:pPr>
              <w:pStyle w:val="af4"/>
              <w:numPr>
                <w:ilvl w:val="0"/>
                <w:numId w:val="20"/>
              </w:numPr>
              <w:spacing w:after="0" w:line="240" w:lineRule="auto"/>
              <w:contextualSpacing/>
              <w:rPr>
                <w:sz w:val="26"/>
                <w:szCs w:val="26"/>
              </w:rPr>
            </w:pPr>
            <w:r w:rsidRPr="00947FD1">
              <w:rPr>
                <w:sz w:val="26"/>
                <w:szCs w:val="26"/>
              </w:rPr>
              <w:t>Речевые игры</w:t>
            </w:r>
          </w:p>
          <w:p w:rsidR="00947FD1" w:rsidRPr="00947FD1" w:rsidRDefault="00947FD1" w:rsidP="00303722">
            <w:pPr>
              <w:pStyle w:val="af4"/>
              <w:numPr>
                <w:ilvl w:val="0"/>
                <w:numId w:val="20"/>
              </w:numPr>
              <w:spacing w:after="0" w:line="240" w:lineRule="auto"/>
              <w:contextualSpacing/>
              <w:rPr>
                <w:sz w:val="26"/>
                <w:szCs w:val="26"/>
              </w:rPr>
            </w:pPr>
            <w:r w:rsidRPr="00947FD1">
              <w:rPr>
                <w:sz w:val="26"/>
                <w:szCs w:val="26"/>
              </w:rPr>
              <w:t>Пересказ и составление рассказа с опорой на схемы,  серию сюжетных картинок, сюжетную картину</w:t>
            </w:r>
          </w:p>
          <w:p w:rsidR="00947FD1" w:rsidRPr="00947FD1" w:rsidRDefault="00947FD1" w:rsidP="00303722">
            <w:pPr>
              <w:pStyle w:val="af4"/>
              <w:numPr>
                <w:ilvl w:val="0"/>
                <w:numId w:val="20"/>
              </w:numPr>
              <w:spacing w:after="0" w:line="240" w:lineRule="auto"/>
              <w:contextualSpacing/>
              <w:rPr>
                <w:sz w:val="26"/>
                <w:szCs w:val="26"/>
              </w:rPr>
            </w:pPr>
            <w:r w:rsidRPr="00947FD1">
              <w:rPr>
                <w:sz w:val="26"/>
                <w:szCs w:val="26"/>
              </w:rPr>
              <w:t>Составление описательного рассказа по схеме</w:t>
            </w:r>
          </w:p>
          <w:p w:rsidR="00947FD1" w:rsidRPr="00947FD1" w:rsidRDefault="00947FD1" w:rsidP="00303722">
            <w:pPr>
              <w:pStyle w:val="af4"/>
              <w:numPr>
                <w:ilvl w:val="0"/>
                <w:numId w:val="20"/>
              </w:numPr>
              <w:spacing w:after="0" w:line="240" w:lineRule="auto"/>
              <w:contextualSpacing/>
              <w:rPr>
                <w:sz w:val="26"/>
                <w:szCs w:val="26"/>
              </w:rPr>
            </w:pPr>
            <w:r w:rsidRPr="00947FD1">
              <w:rPr>
                <w:sz w:val="26"/>
                <w:szCs w:val="26"/>
              </w:rPr>
              <w:t>Игры- драматизации</w:t>
            </w:r>
          </w:p>
          <w:p w:rsidR="00947FD1" w:rsidRPr="00947FD1" w:rsidRDefault="00947FD1" w:rsidP="00303722">
            <w:pPr>
              <w:pStyle w:val="af4"/>
              <w:numPr>
                <w:ilvl w:val="0"/>
                <w:numId w:val="20"/>
              </w:numPr>
              <w:spacing w:after="0" w:line="240" w:lineRule="auto"/>
              <w:contextualSpacing/>
              <w:rPr>
                <w:sz w:val="26"/>
                <w:szCs w:val="26"/>
              </w:rPr>
            </w:pPr>
            <w:r w:rsidRPr="00947FD1">
              <w:rPr>
                <w:sz w:val="26"/>
                <w:szCs w:val="26"/>
              </w:rPr>
              <w:t>Инсценировки</w:t>
            </w:r>
          </w:p>
          <w:p w:rsidR="00947FD1" w:rsidRPr="00947FD1" w:rsidRDefault="00947FD1" w:rsidP="00303722">
            <w:pPr>
              <w:pStyle w:val="af4"/>
              <w:numPr>
                <w:ilvl w:val="0"/>
                <w:numId w:val="20"/>
              </w:numPr>
              <w:spacing w:after="0" w:line="240" w:lineRule="auto"/>
              <w:contextualSpacing/>
              <w:rPr>
                <w:sz w:val="26"/>
                <w:szCs w:val="26"/>
              </w:rPr>
            </w:pPr>
            <w:r w:rsidRPr="00947FD1">
              <w:rPr>
                <w:sz w:val="26"/>
                <w:szCs w:val="26"/>
              </w:rPr>
              <w:t>Проблемная ситуация</w:t>
            </w:r>
          </w:p>
          <w:p w:rsidR="00947FD1" w:rsidRPr="00947FD1" w:rsidRDefault="00947FD1" w:rsidP="003D7106">
            <w:pPr>
              <w:rPr>
                <w:sz w:val="26"/>
                <w:szCs w:val="26"/>
              </w:rPr>
            </w:pPr>
          </w:p>
        </w:tc>
      </w:tr>
      <w:tr w:rsidR="00947FD1" w:rsidRPr="00AF4BB0">
        <w:tc>
          <w:tcPr>
            <w:tcW w:w="3652" w:type="dxa"/>
          </w:tcPr>
          <w:p w:rsidR="00947FD1" w:rsidRPr="00947FD1" w:rsidRDefault="00947FD1" w:rsidP="003D7106">
            <w:pPr>
              <w:rPr>
                <w:sz w:val="26"/>
                <w:szCs w:val="26"/>
              </w:rPr>
            </w:pPr>
            <w:r w:rsidRPr="00947FD1">
              <w:rPr>
                <w:sz w:val="26"/>
                <w:szCs w:val="26"/>
              </w:rPr>
              <w:t>Развитие мелкой моторики и конструктивного  праксиса</w:t>
            </w:r>
          </w:p>
        </w:tc>
        <w:tc>
          <w:tcPr>
            <w:tcW w:w="5918" w:type="dxa"/>
          </w:tcPr>
          <w:p w:rsidR="00947FD1" w:rsidRPr="00947FD1" w:rsidRDefault="00947FD1" w:rsidP="00303722">
            <w:pPr>
              <w:pStyle w:val="af4"/>
              <w:numPr>
                <w:ilvl w:val="0"/>
                <w:numId w:val="22"/>
              </w:numPr>
              <w:spacing w:after="0" w:line="240" w:lineRule="auto"/>
              <w:contextualSpacing/>
              <w:rPr>
                <w:sz w:val="26"/>
                <w:szCs w:val="26"/>
              </w:rPr>
            </w:pPr>
            <w:r w:rsidRPr="00947FD1">
              <w:rPr>
                <w:sz w:val="26"/>
                <w:szCs w:val="26"/>
              </w:rPr>
              <w:t>Конструирование</w:t>
            </w:r>
          </w:p>
          <w:p w:rsidR="00947FD1" w:rsidRPr="00947FD1" w:rsidRDefault="00947FD1" w:rsidP="00303722">
            <w:pPr>
              <w:pStyle w:val="af4"/>
              <w:numPr>
                <w:ilvl w:val="0"/>
                <w:numId w:val="22"/>
              </w:numPr>
              <w:spacing w:after="0" w:line="240" w:lineRule="auto"/>
              <w:contextualSpacing/>
              <w:rPr>
                <w:sz w:val="26"/>
                <w:szCs w:val="26"/>
              </w:rPr>
            </w:pPr>
            <w:r w:rsidRPr="00947FD1">
              <w:rPr>
                <w:sz w:val="26"/>
                <w:szCs w:val="26"/>
              </w:rPr>
              <w:t xml:space="preserve">Самомассаж кистей рук, массаж с использованием  различных материалов </w:t>
            </w:r>
          </w:p>
          <w:p w:rsidR="00947FD1" w:rsidRPr="00947FD1" w:rsidRDefault="00947FD1" w:rsidP="00303722">
            <w:pPr>
              <w:pStyle w:val="af4"/>
              <w:numPr>
                <w:ilvl w:val="0"/>
                <w:numId w:val="22"/>
              </w:numPr>
              <w:spacing w:after="0" w:line="240" w:lineRule="auto"/>
              <w:contextualSpacing/>
              <w:rPr>
                <w:sz w:val="26"/>
                <w:szCs w:val="26"/>
              </w:rPr>
            </w:pPr>
            <w:r w:rsidRPr="00947FD1">
              <w:rPr>
                <w:sz w:val="26"/>
                <w:szCs w:val="26"/>
              </w:rPr>
              <w:t>Пальчиковая гимнастика</w:t>
            </w:r>
          </w:p>
          <w:p w:rsidR="00947FD1" w:rsidRPr="00947FD1" w:rsidRDefault="00947FD1" w:rsidP="00303722">
            <w:pPr>
              <w:pStyle w:val="af4"/>
              <w:numPr>
                <w:ilvl w:val="0"/>
                <w:numId w:val="22"/>
              </w:numPr>
              <w:spacing w:after="0" w:line="240" w:lineRule="auto"/>
              <w:contextualSpacing/>
              <w:rPr>
                <w:sz w:val="26"/>
                <w:szCs w:val="26"/>
              </w:rPr>
            </w:pPr>
            <w:r w:rsidRPr="00947FD1">
              <w:rPr>
                <w:sz w:val="26"/>
                <w:szCs w:val="26"/>
              </w:rPr>
              <w:t>Кинезиологические упражнения</w:t>
            </w:r>
          </w:p>
          <w:p w:rsidR="00947FD1" w:rsidRPr="00947FD1" w:rsidRDefault="00947FD1" w:rsidP="00303722">
            <w:pPr>
              <w:pStyle w:val="af4"/>
              <w:numPr>
                <w:ilvl w:val="0"/>
                <w:numId w:val="22"/>
              </w:numPr>
              <w:spacing w:after="0" w:line="240" w:lineRule="auto"/>
              <w:contextualSpacing/>
              <w:rPr>
                <w:sz w:val="26"/>
                <w:szCs w:val="26"/>
              </w:rPr>
            </w:pPr>
            <w:r w:rsidRPr="00947FD1">
              <w:rPr>
                <w:sz w:val="26"/>
                <w:szCs w:val="26"/>
              </w:rPr>
              <w:t>Сухой бассейн</w:t>
            </w:r>
          </w:p>
          <w:p w:rsidR="00947FD1" w:rsidRPr="00947FD1" w:rsidRDefault="00947FD1" w:rsidP="00303722">
            <w:pPr>
              <w:pStyle w:val="af4"/>
              <w:numPr>
                <w:ilvl w:val="0"/>
                <w:numId w:val="22"/>
              </w:numPr>
              <w:spacing w:after="0" w:line="240" w:lineRule="auto"/>
              <w:contextualSpacing/>
              <w:rPr>
                <w:sz w:val="26"/>
                <w:szCs w:val="26"/>
              </w:rPr>
            </w:pPr>
            <w:r w:rsidRPr="00947FD1">
              <w:rPr>
                <w:sz w:val="26"/>
                <w:szCs w:val="26"/>
              </w:rPr>
              <w:t>Координация движений с речью</w:t>
            </w:r>
          </w:p>
          <w:p w:rsidR="00947FD1" w:rsidRPr="00947FD1" w:rsidRDefault="00947FD1" w:rsidP="003D7106">
            <w:pPr>
              <w:pStyle w:val="af4"/>
              <w:spacing w:after="0" w:line="240" w:lineRule="auto"/>
              <w:rPr>
                <w:sz w:val="26"/>
                <w:szCs w:val="26"/>
              </w:rPr>
            </w:pPr>
          </w:p>
        </w:tc>
      </w:tr>
    </w:tbl>
    <w:p w:rsidR="00947FD1" w:rsidRPr="00CE719C" w:rsidRDefault="00947FD1" w:rsidP="00947FD1">
      <w:pPr>
        <w:rPr>
          <w:sz w:val="28"/>
          <w:szCs w:val="28"/>
        </w:rPr>
      </w:pPr>
    </w:p>
    <w:p w:rsidR="00947FD1" w:rsidRPr="00947FD1" w:rsidRDefault="00947FD1" w:rsidP="00CE3A10">
      <w:pPr>
        <w:ind w:left="-426" w:firstLine="710"/>
        <w:jc w:val="center"/>
        <w:rPr>
          <w:b/>
          <w:sz w:val="26"/>
          <w:szCs w:val="26"/>
        </w:rPr>
      </w:pPr>
      <w:r w:rsidRPr="00947FD1">
        <w:rPr>
          <w:b/>
          <w:sz w:val="26"/>
          <w:szCs w:val="26"/>
        </w:rPr>
        <w:t xml:space="preserve"> Особенности организации логопедической работы</w:t>
      </w:r>
    </w:p>
    <w:p w:rsidR="00947FD1" w:rsidRPr="00947FD1" w:rsidRDefault="00947FD1" w:rsidP="00CE3A10">
      <w:pPr>
        <w:ind w:left="-426" w:firstLine="710"/>
        <w:jc w:val="center"/>
        <w:rPr>
          <w:b/>
          <w:sz w:val="26"/>
          <w:szCs w:val="26"/>
        </w:rPr>
      </w:pPr>
      <w:r w:rsidRPr="00947FD1">
        <w:rPr>
          <w:b/>
          <w:sz w:val="26"/>
          <w:szCs w:val="26"/>
        </w:rPr>
        <w:t xml:space="preserve"> в детском саду</w:t>
      </w:r>
    </w:p>
    <w:p w:rsidR="00947FD1" w:rsidRPr="00947FD1" w:rsidRDefault="00947FD1" w:rsidP="00CE3A10">
      <w:pPr>
        <w:ind w:left="-426" w:firstLine="710"/>
        <w:rPr>
          <w:b/>
          <w:sz w:val="26"/>
          <w:szCs w:val="26"/>
        </w:rPr>
      </w:pPr>
      <w:r w:rsidRPr="00947FD1">
        <w:rPr>
          <w:b/>
          <w:sz w:val="26"/>
          <w:szCs w:val="26"/>
        </w:rPr>
        <w:t xml:space="preserve">Диагностический блок                                  </w:t>
      </w:r>
    </w:p>
    <w:p w:rsidR="00947FD1" w:rsidRPr="006645D6" w:rsidRDefault="00947FD1" w:rsidP="00303722">
      <w:pPr>
        <w:pStyle w:val="af4"/>
        <w:numPr>
          <w:ilvl w:val="0"/>
          <w:numId w:val="21"/>
        </w:numPr>
        <w:spacing w:after="0" w:line="240" w:lineRule="auto"/>
        <w:ind w:left="-426" w:firstLine="710"/>
        <w:contextualSpacing/>
        <w:rPr>
          <w:sz w:val="26"/>
          <w:szCs w:val="26"/>
        </w:rPr>
      </w:pPr>
      <w:r w:rsidRPr="00947FD1">
        <w:rPr>
          <w:sz w:val="26"/>
          <w:szCs w:val="26"/>
        </w:rPr>
        <w:t>Логопед</w:t>
      </w:r>
      <w:r w:rsidR="006645D6">
        <w:rPr>
          <w:sz w:val="26"/>
          <w:szCs w:val="26"/>
        </w:rPr>
        <w:t>ическое обследование детей  5</w:t>
      </w:r>
      <w:r w:rsidRPr="00947FD1">
        <w:rPr>
          <w:sz w:val="26"/>
          <w:szCs w:val="26"/>
        </w:rPr>
        <w:t>-7 лет для зачисления  на  логопункт  (проводится  с 1-15 сентября), определение структуры и тяжести речевых нарушений</w:t>
      </w:r>
      <w:r w:rsidR="006645D6">
        <w:rPr>
          <w:sz w:val="26"/>
          <w:szCs w:val="26"/>
        </w:rPr>
        <w:t xml:space="preserve"> и н</w:t>
      </w:r>
      <w:r w:rsidRPr="006645D6">
        <w:rPr>
          <w:sz w:val="26"/>
          <w:szCs w:val="26"/>
        </w:rPr>
        <w:t>аправление нуждающихся детей на консультации к  узким специалистам (невропатологу,  отоларингологу, в центр «Бонум»)</w:t>
      </w:r>
      <w:r w:rsidR="006645D6" w:rsidRPr="006645D6">
        <w:rPr>
          <w:sz w:val="26"/>
          <w:szCs w:val="26"/>
        </w:rPr>
        <w:t>.</w:t>
      </w:r>
    </w:p>
    <w:p w:rsidR="00947FD1" w:rsidRDefault="00947FD1" w:rsidP="00303722">
      <w:pPr>
        <w:pStyle w:val="af4"/>
        <w:numPr>
          <w:ilvl w:val="0"/>
          <w:numId w:val="21"/>
        </w:numPr>
        <w:spacing w:after="0" w:line="240" w:lineRule="auto"/>
        <w:ind w:left="-426" w:firstLine="710"/>
        <w:contextualSpacing/>
        <w:rPr>
          <w:sz w:val="26"/>
          <w:szCs w:val="26"/>
        </w:rPr>
      </w:pPr>
      <w:r w:rsidRPr="00947FD1">
        <w:rPr>
          <w:sz w:val="26"/>
          <w:szCs w:val="26"/>
        </w:rPr>
        <w:t>Логопедическое обследование детей  раннего и младшего дошкольного возраста по запросу родителей</w:t>
      </w:r>
      <w:r w:rsidR="006645D6">
        <w:rPr>
          <w:sz w:val="26"/>
          <w:szCs w:val="26"/>
        </w:rPr>
        <w:t>.</w:t>
      </w:r>
    </w:p>
    <w:p w:rsidR="006645D6" w:rsidRPr="006645D6" w:rsidRDefault="006645D6" w:rsidP="00303722">
      <w:pPr>
        <w:pStyle w:val="af4"/>
        <w:numPr>
          <w:ilvl w:val="0"/>
          <w:numId w:val="21"/>
        </w:numPr>
        <w:spacing w:after="0" w:line="240" w:lineRule="auto"/>
        <w:ind w:left="-426" w:firstLine="710"/>
        <w:contextualSpacing/>
        <w:rPr>
          <w:sz w:val="26"/>
          <w:szCs w:val="26"/>
        </w:rPr>
      </w:pPr>
      <w:r>
        <w:rPr>
          <w:sz w:val="26"/>
          <w:szCs w:val="26"/>
        </w:rPr>
        <w:t>Логопедическое обследование детей 4-5 лет с целью раннего выявления речевых нарушений и н</w:t>
      </w:r>
      <w:r w:rsidRPr="00947FD1">
        <w:rPr>
          <w:sz w:val="26"/>
          <w:szCs w:val="26"/>
        </w:rPr>
        <w:t>аправление нуждающихся детей на консультации к  узким специалистам (невропатологу,  отоларингологу, в центр «Бонум»)</w:t>
      </w:r>
      <w:r>
        <w:rPr>
          <w:sz w:val="26"/>
          <w:szCs w:val="26"/>
        </w:rPr>
        <w:t>.</w:t>
      </w:r>
    </w:p>
    <w:p w:rsidR="00947FD1" w:rsidRPr="00947FD1" w:rsidRDefault="00947FD1" w:rsidP="00303722">
      <w:pPr>
        <w:pStyle w:val="af4"/>
        <w:numPr>
          <w:ilvl w:val="0"/>
          <w:numId w:val="21"/>
        </w:numPr>
        <w:spacing w:after="0" w:line="240" w:lineRule="auto"/>
        <w:ind w:left="-426" w:firstLine="710"/>
        <w:contextualSpacing/>
        <w:rPr>
          <w:sz w:val="26"/>
          <w:szCs w:val="26"/>
        </w:rPr>
      </w:pPr>
      <w:r w:rsidRPr="00947FD1">
        <w:rPr>
          <w:sz w:val="26"/>
          <w:szCs w:val="26"/>
        </w:rPr>
        <w:t>Динамическое наблюдение  в процессе коррекционной работы</w:t>
      </w:r>
      <w:r w:rsidR="006645D6">
        <w:rPr>
          <w:sz w:val="26"/>
          <w:szCs w:val="26"/>
        </w:rPr>
        <w:t>.</w:t>
      </w:r>
    </w:p>
    <w:p w:rsidR="00947FD1" w:rsidRPr="00947FD1" w:rsidRDefault="00947FD1" w:rsidP="00303722">
      <w:pPr>
        <w:pStyle w:val="af4"/>
        <w:numPr>
          <w:ilvl w:val="0"/>
          <w:numId w:val="21"/>
        </w:numPr>
        <w:spacing w:after="0" w:line="240" w:lineRule="auto"/>
        <w:ind w:left="-426" w:firstLine="710"/>
        <w:contextualSpacing/>
        <w:rPr>
          <w:sz w:val="26"/>
          <w:szCs w:val="26"/>
        </w:rPr>
      </w:pPr>
      <w:r w:rsidRPr="00947FD1">
        <w:rPr>
          <w:sz w:val="26"/>
          <w:szCs w:val="26"/>
        </w:rPr>
        <w:t>Итоговое  логопедическое обследование  (проводится  с 15-25 мая)</w:t>
      </w:r>
      <w:r w:rsidR="006645D6">
        <w:rPr>
          <w:sz w:val="26"/>
          <w:szCs w:val="26"/>
        </w:rPr>
        <w:t>.</w:t>
      </w:r>
    </w:p>
    <w:p w:rsidR="00947FD1" w:rsidRPr="00947FD1" w:rsidRDefault="00947FD1" w:rsidP="00CE3A10">
      <w:pPr>
        <w:ind w:left="-426" w:firstLine="710"/>
        <w:rPr>
          <w:b/>
          <w:sz w:val="26"/>
          <w:szCs w:val="26"/>
        </w:rPr>
      </w:pPr>
      <w:r w:rsidRPr="00947FD1">
        <w:rPr>
          <w:b/>
          <w:sz w:val="26"/>
          <w:szCs w:val="26"/>
        </w:rPr>
        <w:t>Блок анализа и планирования</w:t>
      </w:r>
    </w:p>
    <w:p w:rsidR="00947FD1" w:rsidRPr="00947FD1" w:rsidRDefault="00947FD1" w:rsidP="00303722">
      <w:pPr>
        <w:pStyle w:val="af4"/>
        <w:numPr>
          <w:ilvl w:val="0"/>
          <w:numId w:val="23"/>
        </w:numPr>
        <w:spacing w:after="0" w:line="240" w:lineRule="auto"/>
        <w:ind w:left="-426" w:firstLine="710"/>
        <w:contextualSpacing/>
        <w:rPr>
          <w:sz w:val="26"/>
          <w:szCs w:val="26"/>
        </w:rPr>
      </w:pPr>
      <w:r w:rsidRPr="00947FD1">
        <w:rPr>
          <w:sz w:val="26"/>
          <w:szCs w:val="26"/>
        </w:rPr>
        <w:t xml:space="preserve">Комплектование </w:t>
      </w:r>
      <w:r w:rsidR="006645D6">
        <w:rPr>
          <w:sz w:val="26"/>
          <w:szCs w:val="26"/>
        </w:rPr>
        <w:t>детей на логопункт.</w:t>
      </w:r>
    </w:p>
    <w:p w:rsidR="00947FD1" w:rsidRPr="00947FD1" w:rsidRDefault="00947FD1" w:rsidP="00303722">
      <w:pPr>
        <w:pStyle w:val="af4"/>
        <w:numPr>
          <w:ilvl w:val="0"/>
          <w:numId w:val="23"/>
        </w:numPr>
        <w:spacing w:after="0" w:line="240" w:lineRule="auto"/>
        <w:ind w:left="-426" w:firstLine="710"/>
        <w:contextualSpacing/>
        <w:rPr>
          <w:sz w:val="26"/>
          <w:szCs w:val="26"/>
        </w:rPr>
      </w:pPr>
      <w:r w:rsidRPr="00947FD1">
        <w:rPr>
          <w:sz w:val="26"/>
          <w:szCs w:val="26"/>
        </w:rPr>
        <w:t>Заполнение речевых карт</w:t>
      </w:r>
      <w:r w:rsidR="006645D6">
        <w:rPr>
          <w:sz w:val="26"/>
          <w:szCs w:val="26"/>
        </w:rPr>
        <w:t>.</w:t>
      </w:r>
    </w:p>
    <w:p w:rsidR="00947FD1" w:rsidRPr="00947FD1" w:rsidRDefault="00947FD1" w:rsidP="00303722">
      <w:pPr>
        <w:pStyle w:val="af4"/>
        <w:numPr>
          <w:ilvl w:val="0"/>
          <w:numId w:val="23"/>
        </w:numPr>
        <w:spacing w:after="0" w:line="240" w:lineRule="auto"/>
        <w:ind w:left="-426" w:firstLine="710"/>
        <w:contextualSpacing/>
        <w:rPr>
          <w:sz w:val="26"/>
          <w:szCs w:val="26"/>
        </w:rPr>
      </w:pPr>
      <w:r w:rsidRPr="00947FD1">
        <w:rPr>
          <w:sz w:val="26"/>
          <w:szCs w:val="26"/>
        </w:rPr>
        <w:t>Разработка индивидуальных коррекционных маршрутов</w:t>
      </w:r>
      <w:r w:rsidR="006645D6">
        <w:rPr>
          <w:sz w:val="26"/>
          <w:szCs w:val="26"/>
        </w:rPr>
        <w:t>.</w:t>
      </w:r>
    </w:p>
    <w:p w:rsidR="00947FD1" w:rsidRPr="00947FD1" w:rsidRDefault="00947FD1" w:rsidP="00303722">
      <w:pPr>
        <w:pStyle w:val="af4"/>
        <w:numPr>
          <w:ilvl w:val="0"/>
          <w:numId w:val="23"/>
        </w:numPr>
        <w:spacing w:after="0" w:line="240" w:lineRule="auto"/>
        <w:ind w:left="-426" w:firstLine="710"/>
        <w:contextualSpacing/>
        <w:rPr>
          <w:sz w:val="26"/>
          <w:szCs w:val="26"/>
        </w:rPr>
      </w:pPr>
      <w:r w:rsidRPr="00947FD1">
        <w:rPr>
          <w:sz w:val="26"/>
          <w:szCs w:val="26"/>
        </w:rPr>
        <w:t>Разработка рабочей программы</w:t>
      </w:r>
      <w:r w:rsidR="006645D6">
        <w:rPr>
          <w:sz w:val="26"/>
          <w:szCs w:val="26"/>
        </w:rPr>
        <w:t>.</w:t>
      </w:r>
    </w:p>
    <w:p w:rsidR="00947FD1" w:rsidRPr="00947FD1" w:rsidRDefault="00947FD1" w:rsidP="00303722">
      <w:pPr>
        <w:pStyle w:val="af4"/>
        <w:numPr>
          <w:ilvl w:val="0"/>
          <w:numId w:val="23"/>
        </w:numPr>
        <w:spacing w:after="0" w:line="240" w:lineRule="auto"/>
        <w:ind w:left="-426" w:firstLine="710"/>
        <w:contextualSpacing/>
        <w:rPr>
          <w:sz w:val="26"/>
          <w:szCs w:val="26"/>
        </w:rPr>
      </w:pPr>
      <w:r w:rsidRPr="00947FD1">
        <w:rPr>
          <w:sz w:val="26"/>
          <w:szCs w:val="26"/>
        </w:rPr>
        <w:t>Составление расписания занятий</w:t>
      </w:r>
      <w:r w:rsidR="006645D6">
        <w:rPr>
          <w:sz w:val="26"/>
          <w:szCs w:val="26"/>
        </w:rPr>
        <w:t>.</w:t>
      </w:r>
    </w:p>
    <w:p w:rsidR="00947FD1" w:rsidRPr="00947FD1" w:rsidRDefault="00947FD1" w:rsidP="00303722">
      <w:pPr>
        <w:pStyle w:val="af4"/>
        <w:numPr>
          <w:ilvl w:val="0"/>
          <w:numId w:val="23"/>
        </w:numPr>
        <w:spacing w:after="0" w:line="240" w:lineRule="auto"/>
        <w:ind w:left="-426" w:firstLine="710"/>
        <w:contextualSpacing/>
        <w:rPr>
          <w:sz w:val="26"/>
          <w:szCs w:val="26"/>
        </w:rPr>
      </w:pPr>
      <w:r w:rsidRPr="00947FD1">
        <w:rPr>
          <w:sz w:val="26"/>
          <w:szCs w:val="26"/>
        </w:rPr>
        <w:t>Анализ  результатов работ</w:t>
      </w:r>
    </w:p>
    <w:p w:rsidR="00947FD1" w:rsidRPr="00947FD1" w:rsidRDefault="006645D6" w:rsidP="00CE3A10">
      <w:pPr>
        <w:ind w:left="-426" w:firstLine="710"/>
        <w:rPr>
          <w:b/>
          <w:sz w:val="26"/>
          <w:szCs w:val="26"/>
        </w:rPr>
      </w:pPr>
      <w:r>
        <w:rPr>
          <w:b/>
          <w:sz w:val="26"/>
          <w:szCs w:val="26"/>
        </w:rPr>
        <w:t>Коррекционно-</w:t>
      </w:r>
      <w:r w:rsidR="00947FD1" w:rsidRPr="00947FD1">
        <w:rPr>
          <w:b/>
          <w:sz w:val="26"/>
          <w:szCs w:val="26"/>
        </w:rPr>
        <w:t>развивающий блок</w:t>
      </w:r>
    </w:p>
    <w:p w:rsidR="00947FD1" w:rsidRPr="006645D6" w:rsidRDefault="00947FD1" w:rsidP="00303722">
      <w:pPr>
        <w:pStyle w:val="af4"/>
        <w:numPr>
          <w:ilvl w:val="0"/>
          <w:numId w:val="23"/>
        </w:numPr>
        <w:spacing w:after="0" w:line="240" w:lineRule="auto"/>
        <w:ind w:left="-426" w:firstLine="710"/>
        <w:contextualSpacing/>
        <w:rPr>
          <w:b/>
          <w:sz w:val="26"/>
          <w:szCs w:val="26"/>
        </w:rPr>
      </w:pPr>
      <w:r w:rsidRPr="00947FD1">
        <w:rPr>
          <w:sz w:val="26"/>
          <w:szCs w:val="26"/>
        </w:rPr>
        <w:t xml:space="preserve"> Индивидуальные  и подгрупповые занятия  по коррек</w:t>
      </w:r>
      <w:r w:rsidR="006645D6">
        <w:rPr>
          <w:sz w:val="26"/>
          <w:szCs w:val="26"/>
        </w:rPr>
        <w:t>ции речевых нарушений у детей  5</w:t>
      </w:r>
      <w:r w:rsidRPr="00947FD1">
        <w:rPr>
          <w:sz w:val="26"/>
          <w:szCs w:val="26"/>
        </w:rPr>
        <w:t>-7 лет.</w:t>
      </w:r>
    </w:p>
    <w:p w:rsidR="00947FD1" w:rsidRPr="00947FD1" w:rsidRDefault="006645D6" w:rsidP="00CE3A10">
      <w:pPr>
        <w:ind w:left="-426" w:firstLine="710"/>
        <w:rPr>
          <w:b/>
          <w:sz w:val="26"/>
          <w:szCs w:val="26"/>
        </w:rPr>
      </w:pPr>
      <w:r>
        <w:rPr>
          <w:b/>
          <w:sz w:val="26"/>
          <w:szCs w:val="26"/>
        </w:rPr>
        <w:t>Консультативно-</w:t>
      </w:r>
      <w:r w:rsidR="00947FD1" w:rsidRPr="00947FD1">
        <w:rPr>
          <w:b/>
          <w:sz w:val="26"/>
          <w:szCs w:val="26"/>
        </w:rPr>
        <w:t>профилактический блок</w:t>
      </w:r>
    </w:p>
    <w:p w:rsidR="00947FD1" w:rsidRPr="00947FD1" w:rsidRDefault="00947FD1" w:rsidP="00303722">
      <w:pPr>
        <w:pStyle w:val="af4"/>
        <w:numPr>
          <w:ilvl w:val="0"/>
          <w:numId w:val="23"/>
        </w:numPr>
        <w:spacing w:after="0" w:line="240" w:lineRule="auto"/>
        <w:ind w:left="-426" w:firstLine="710"/>
        <w:contextualSpacing/>
        <w:rPr>
          <w:sz w:val="26"/>
          <w:szCs w:val="26"/>
        </w:rPr>
      </w:pPr>
      <w:r w:rsidRPr="00947FD1">
        <w:rPr>
          <w:sz w:val="26"/>
          <w:szCs w:val="26"/>
        </w:rPr>
        <w:t>Консультирование родителей  по проблемам речевого развития</w:t>
      </w:r>
      <w:r w:rsidR="006645D6">
        <w:rPr>
          <w:sz w:val="26"/>
          <w:szCs w:val="26"/>
        </w:rPr>
        <w:t>.</w:t>
      </w:r>
    </w:p>
    <w:p w:rsidR="00947FD1" w:rsidRPr="00947FD1" w:rsidRDefault="006645D6" w:rsidP="00303722">
      <w:pPr>
        <w:pStyle w:val="af4"/>
        <w:numPr>
          <w:ilvl w:val="0"/>
          <w:numId w:val="23"/>
        </w:numPr>
        <w:spacing w:after="0" w:line="240" w:lineRule="auto"/>
        <w:ind w:left="-426" w:firstLine="710"/>
        <w:contextualSpacing/>
        <w:rPr>
          <w:sz w:val="26"/>
          <w:szCs w:val="26"/>
        </w:rPr>
      </w:pPr>
      <w:r>
        <w:rPr>
          <w:sz w:val="26"/>
          <w:szCs w:val="26"/>
        </w:rPr>
        <w:t>Проведение мастер-</w:t>
      </w:r>
      <w:r w:rsidR="00947FD1" w:rsidRPr="00947FD1">
        <w:rPr>
          <w:sz w:val="26"/>
          <w:szCs w:val="26"/>
        </w:rPr>
        <w:t>классов, практикумов  для  родителей  по  обучению   игровым приемам автоматизации поставленных звуков в домашних условиях</w:t>
      </w:r>
      <w:r>
        <w:rPr>
          <w:sz w:val="26"/>
          <w:szCs w:val="26"/>
        </w:rPr>
        <w:t>.</w:t>
      </w:r>
    </w:p>
    <w:p w:rsidR="00947FD1" w:rsidRPr="00947FD1" w:rsidRDefault="00947FD1" w:rsidP="00303722">
      <w:pPr>
        <w:pStyle w:val="af4"/>
        <w:numPr>
          <w:ilvl w:val="0"/>
          <w:numId w:val="23"/>
        </w:numPr>
        <w:spacing w:after="0" w:line="240" w:lineRule="auto"/>
        <w:ind w:left="-426" w:firstLine="710"/>
        <w:contextualSpacing/>
        <w:rPr>
          <w:sz w:val="26"/>
          <w:szCs w:val="26"/>
        </w:rPr>
      </w:pPr>
      <w:r w:rsidRPr="00947FD1">
        <w:rPr>
          <w:sz w:val="26"/>
          <w:szCs w:val="26"/>
        </w:rPr>
        <w:t>Консультации для воспитателей  по вопросам речевого развития детей</w:t>
      </w:r>
      <w:r w:rsidR="006645D6">
        <w:rPr>
          <w:sz w:val="26"/>
          <w:szCs w:val="26"/>
        </w:rPr>
        <w:t>.</w:t>
      </w:r>
    </w:p>
    <w:p w:rsidR="008570FF" w:rsidRDefault="00947FD1" w:rsidP="00303722">
      <w:pPr>
        <w:pStyle w:val="af4"/>
        <w:numPr>
          <w:ilvl w:val="0"/>
          <w:numId w:val="23"/>
        </w:numPr>
        <w:spacing w:after="0" w:line="240" w:lineRule="auto"/>
        <w:ind w:left="-426" w:firstLine="710"/>
        <w:contextualSpacing/>
        <w:rPr>
          <w:sz w:val="26"/>
          <w:szCs w:val="26"/>
        </w:rPr>
      </w:pPr>
      <w:r w:rsidRPr="00947FD1">
        <w:rPr>
          <w:sz w:val="26"/>
          <w:szCs w:val="26"/>
        </w:rPr>
        <w:t>Консультации для родителей  детей  раннего и младшего возраста с задержкой речевого развития</w:t>
      </w:r>
    </w:p>
    <w:p w:rsidR="006645D6" w:rsidRPr="00044506" w:rsidRDefault="006645D6" w:rsidP="00044506">
      <w:pPr>
        <w:pStyle w:val="af4"/>
        <w:spacing w:after="0" w:line="240" w:lineRule="auto"/>
        <w:ind w:left="-426" w:firstLine="710"/>
        <w:contextualSpacing/>
        <w:rPr>
          <w:sz w:val="26"/>
          <w:szCs w:val="26"/>
        </w:rPr>
      </w:pPr>
    </w:p>
    <w:p w:rsidR="00DF2692" w:rsidRPr="00044506" w:rsidRDefault="00DF2692" w:rsidP="00044506">
      <w:pPr>
        <w:ind w:left="-426" w:firstLine="710"/>
        <w:jc w:val="both"/>
        <w:rPr>
          <w:b/>
          <w:sz w:val="26"/>
          <w:szCs w:val="26"/>
        </w:rPr>
      </w:pPr>
      <w:r w:rsidRPr="00044506">
        <w:rPr>
          <w:b/>
          <w:sz w:val="26"/>
          <w:szCs w:val="26"/>
        </w:rPr>
        <w:t>Содержание коррекционной работы педагога-психолога</w:t>
      </w:r>
    </w:p>
    <w:p w:rsidR="00044506" w:rsidRPr="00044506" w:rsidRDefault="00044506" w:rsidP="00044506">
      <w:pPr>
        <w:pStyle w:val="Default"/>
        <w:ind w:left="-426" w:firstLine="710"/>
        <w:jc w:val="both"/>
        <w:rPr>
          <w:sz w:val="26"/>
          <w:szCs w:val="26"/>
        </w:rPr>
      </w:pPr>
      <w:r w:rsidRPr="00044506">
        <w:rPr>
          <w:b/>
          <w:bCs/>
          <w:sz w:val="26"/>
          <w:szCs w:val="26"/>
        </w:rPr>
        <w:t xml:space="preserve">Цель </w:t>
      </w:r>
      <w:r w:rsidRPr="00044506">
        <w:rPr>
          <w:sz w:val="26"/>
          <w:szCs w:val="26"/>
        </w:rPr>
        <w:t xml:space="preserve">- создать каждому ребенку возможность для познавательного и эмоционально-личностного развития, активного применения разных видов деятельности для раскрытия своих возможностей и интересов, творческой самореализации, развитие самостоятельности, познавательной и коммуникативной активности, социальной уверенности и ценностных ориентаций, определяющих поведение, деятельность и отношение ребенка к миру. </w:t>
      </w:r>
    </w:p>
    <w:p w:rsidR="00044506" w:rsidRPr="00044506" w:rsidRDefault="00044506" w:rsidP="00044506">
      <w:pPr>
        <w:ind w:left="-426" w:firstLine="710"/>
        <w:jc w:val="both"/>
        <w:rPr>
          <w:b/>
          <w:bCs/>
          <w:sz w:val="26"/>
          <w:szCs w:val="26"/>
        </w:rPr>
      </w:pPr>
      <w:r w:rsidRPr="00044506">
        <w:rPr>
          <w:b/>
          <w:bCs/>
          <w:sz w:val="26"/>
          <w:szCs w:val="26"/>
        </w:rPr>
        <w:t>Задачи коррекционной работы</w:t>
      </w:r>
    </w:p>
    <w:p w:rsidR="00044506" w:rsidRPr="00044506" w:rsidRDefault="00044506" w:rsidP="00303722">
      <w:pPr>
        <w:numPr>
          <w:ilvl w:val="1"/>
          <w:numId w:val="86"/>
        </w:numPr>
        <w:tabs>
          <w:tab w:val="clear" w:pos="1440"/>
          <w:tab w:val="num" w:pos="709"/>
        </w:tabs>
        <w:ind w:left="-426" w:firstLine="710"/>
        <w:jc w:val="both"/>
        <w:rPr>
          <w:sz w:val="26"/>
          <w:szCs w:val="26"/>
        </w:rPr>
      </w:pPr>
      <w:r w:rsidRPr="00044506">
        <w:rPr>
          <w:sz w:val="26"/>
          <w:szCs w:val="26"/>
        </w:rPr>
        <w:t>Коррекция нежелательных проявлений в поведении и эмоционально-личностной сферы.</w:t>
      </w:r>
    </w:p>
    <w:p w:rsidR="00044506" w:rsidRPr="00044506" w:rsidRDefault="00044506" w:rsidP="00303722">
      <w:pPr>
        <w:numPr>
          <w:ilvl w:val="0"/>
          <w:numId w:val="88"/>
        </w:numPr>
        <w:tabs>
          <w:tab w:val="num" w:pos="709"/>
        </w:tabs>
        <w:ind w:left="-426" w:firstLine="710"/>
        <w:jc w:val="both"/>
        <w:rPr>
          <w:sz w:val="26"/>
          <w:szCs w:val="26"/>
        </w:rPr>
      </w:pPr>
      <w:r w:rsidRPr="00044506">
        <w:rPr>
          <w:sz w:val="26"/>
          <w:szCs w:val="26"/>
        </w:rPr>
        <w:t>Обучение детей способам выражения гнева в приемлемой форме,</w:t>
      </w:r>
    </w:p>
    <w:p w:rsidR="00044506" w:rsidRPr="00044506" w:rsidRDefault="00044506" w:rsidP="00303722">
      <w:pPr>
        <w:numPr>
          <w:ilvl w:val="0"/>
          <w:numId w:val="88"/>
        </w:numPr>
        <w:tabs>
          <w:tab w:val="num" w:pos="709"/>
        </w:tabs>
        <w:ind w:left="-426" w:firstLine="710"/>
        <w:jc w:val="both"/>
        <w:rPr>
          <w:sz w:val="26"/>
          <w:szCs w:val="26"/>
        </w:rPr>
      </w:pPr>
      <w:r w:rsidRPr="00044506">
        <w:rPr>
          <w:sz w:val="26"/>
          <w:szCs w:val="26"/>
        </w:rPr>
        <w:t>Отработка навыков общения в возможных конфликтных  или травмирующих ситуациях,</w:t>
      </w:r>
    </w:p>
    <w:p w:rsidR="00044506" w:rsidRPr="00044506" w:rsidRDefault="00044506" w:rsidP="00303722">
      <w:pPr>
        <w:numPr>
          <w:ilvl w:val="0"/>
          <w:numId w:val="88"/>
        </w:numPr>
        <w:tabs>
          <w:tab w:val="num" w:pos="709"/>
        </w:tabs>
        <w:ind w:left="-426" w:firstLine="710"/>
        <w:jc w:val="both"/>
        <w:rPr>
          <w:sz w:val="26"/>
          <w:szCs w:val="26"/>
        </w:rPr>
      </w:pPr>
      <w:r w:rsidRPr="00044506">
        <w:rPr>
          <w:sz w:val="26"/>
          <w:szCs w:val="26"/>
        </w:rPr>
        <w:t>Формирование у детей сочувствия, доброты и доверия,</w:t>
      </w:r>
    </w:p>
    <w:p w:rsidR="00044506" w:rsidRPr="00044506" w:rsidRDefault="00044506" w:rsidP="00303722">
      <w:pPr>
        <w:numPr>
          <w:ilvl w:val="0"/>
          <w:numId w:val="88"/>
        </w:numPr>
        <w:tabs>
          <w:tab w:val="num" w:pos="709"/>
        </w:tabs>
        <w:ind w:left="-426" w:firstLine="710"/>
        <w:jc w:val="both"/>
        <w:rPr>
          <w:sz w:val="26"/>
          <w:szCs w:val="26"/>
        </w:rPr>
      </w:pPr>
      <w:r w:rsidRPr="00044506">
        <w:rPr>
          <w:sz w:val="26"/>
          <w:szCs w:val="26"/>
        </w:rPr>
        <w:t>Повышения самооценки ребенка,</w:t>
      </w:r>
    </w:p>
    <w:p w:rsidR="00044506" w:rsidRPr="00044506" w:rsidRDefault="00044506" w:rsidP="00303722">
      <w:pPr>
        <w:numPr>
          <w:ilvl w:val="0"/>
          <w:numId w:val="88"/>
        </w:numPr>
        <w:tabs>
          <w:tab w:val="num" w:pos="709"/>
        </w:tabs>
        <w:ind w:left="-426" w:firstLine="710"/>
        <w:jc w:val="both"/>
        <w:rPr>
          <w:sz w:val="26"/>
          <w:szCs w:val="26"/>
        </w:rPr>
      </w:pPr>
      <w:r w:rsidRPr="00044506">
        <w:rPr>
          <w:sz w:val="26"/>
          <w:szCs w:val="26"/>
        </w:rPr>
        <w:t>Обучение приемам снятия мышечного и эмоционального напряжения.</w:t>
      </w:r>
    </w:p>
    <w:p w:rsidR="00044506" w:rsidRPr="00044506" w:rsidRDefault="00044506" w:rsidP="00303722">
      <w:pPr>
        <w:numPr>
          <w:ilvl w:val="1"/>
          <w:numId w:val="86"/>
        </w:numPr>
        <w:tabs>
          <w:tab w:val="clear" w:pos="1440"/>
          <w:tab w:val="num" w:pos="709"/>
        </w:tabs>
        <w:ind w:left="-426" w:firstLine="710"/>
        <w:jc w:val="both"/>
        <w:rPr>
          <w:sz w:val="26"/>
          <w:szCs w:val="26"/>
        </w:rPr>
      </w:pPr>
      <w:r w:rsidRPr="00044506">
        <w:rPr>
          <w:sz w:val="26"/>
          <w:szCs w:val="26"/>
        </w:rPr>
        <w:t>Коррекция недостатков познавательного развития.</w:t>
      </w:r>
    </w:p>
    <w:p w:rsidR="00044506" w:rsidRPr="00044506" w:rsidRDefault="00044506" w:rsidP="00303722">
      <w:pPr>
        <w:numPr>
          <w:ilvl w:val="2"/>
          <w:numId w:val="86"/>
        </w:numPr>
        <w:tabs>
          <w:tab w:val="clear" w:pos="2160"/>
          <w:tab w:val="num" w:pos="709"/>
          <w:tab w:val="num" w:pos="1800"/>
        </w:tabs>
        <w:ind w:left="-426" w:firstLine="710"/>
        <w:jc w:val="both"/>
        <w:rPr>
          <w:sz w:val="26"/>
          <w:szCs w:val="26"/>
        </w:rPr>
      </w:pPr>
      <w:r w:rsidRPr="00044506">
        <w:rPr>
          <w:sz w:val="26"/>
          <w:szCs w:val="26"/>
        </w:rPr>
        <w:t>Формирование объема, распределения, устойчивости внимания, развитие произвольного внимания.</w:t>
      </w:r>
    </w:p>
    <w:p w:rsidR="00044506" w:rsidRPr="00044506" w:rsidRDefault="00044506" w:rsidP="00303722">
      <w:pPr>
        <w:numPr>
          <w:ilvl w:val="2"/>
          <w:numId w:val="86"/>
        </w:numPr>
        <w:tabs>
          <w:tab w:val="clear" w:pos="2160"/>
          <w:tab w:val="num" w:pos="709"/>
          <w:tab w:val="num" w:pos="1800"/>
        </w:tabs>
        <w:ind w:left="-426" w:firstLine="710"/>
        <w:jc w:val="both"/>
        <w:rPr>
          <w:sz w:val="26"/>
          <w:szCs w:val="26"/>
        </w:rPr>
      </w:pPr>
      <w:r w:rsidRPr="00044506">
        <w:rPr>
          <w:sz w:val="26"/>
          <w:szCs w:val="26"/>
        </w:rPr>
        <w:t>Узнавать, называть геометрические фигуры, основные цвета и их оттенки, составлять из геометрических фигур предметы окружающего мира, составлять геометрические фигуры из счетных палочек, классифицировать геометрические фигуры по 1 и 2 признакам, формировать целостность и постоянство восприятия.</w:t>
      </w:r>
    </w:p>
    <w:p w:rsidR="00044506" w:rsidRPr="00044506" w:rsidRDefault="00044506" w:rsidP="00303722">
      <w:pPr>
        <w:numPr>
          <w:ilvl w:val="2"/>
          <w:numId w:val="86"/>
        </w:numPr>
        <w:tabs>
          <w:tab w:val="clear" w:pos="2160"/>
          <w:tab w:val="num" w:pos="709"/>
          <w:tab w:val="num" w:pos="1800"/>
        </w:tabs>
        <w:ind w:left="-426" w:firstLine="710"/>
        <w:jc w:val="both"/>
        <w:rPr>
          <w:sz w:val="26"/>
          <w:szCs w:val="26"/>
        </w:rPr>
      </w:pPr>
      <w:r w:rsidRPr="00044506">
        <w:rPr>
          <w:sz w:val="26"/>
          <w:szCs w:val="26"/>
        </w:rPr>
        <w:t>Учить детей запоминать с помощью приемов: классификации, речи (составление предложения, составление поезда картинок, описание), увеличивать объем запоминаемого материала, работа над устойчивостью памяти.</w:t>
      </w:r>
    </w:p>
    <w:p w:rsidR="00044506" w:rsidRPr="00044506" w:rsidRDefault="00044506" w:rsidP="00303722">
      <w:pPr>
        <w:numPr>
          <w:ilvl w:val="2"/>
          <w:numId w:val="86"/>
        </w:numPr>
        <w:tabs>
          <w:tab w:val="clear" w:pos="2160"/>
          <w:tab w:val="num" w:pos="709"/>
          <w:tab w:val="num" w:pos="1800"/>
        </w:tabs>
        <w:ind w:left="-426" w:firstLine="710"/>
        <w:jc w:val="both"/>
        <w:rPr>
          <w:sz w:val="26"/>
          <w:szCs w:val="26"/>
        </w:rPr>
      </w:pPr>
      <w:r w:rsidRPr="00044506">
        <w:rPr>
          <w:sz w:val="26"/>
          <w:szCs w:val="26"/>
        </w:rPr>
        <w:t>Развивать все виды мышления и мыслительных операций, свойственных дошкольному возрасту.</w:t>
      </w:r>
    </w:p>
    <w:p w:rsidR="00044506" w:rsidRPr="00044506" w:rsidRDefault="00044506" w:rsidP="00303722">
      <w:pPr>
        <w:numPr>
          <w:ilvl w:val="1"/>
          <w:numId w:val="86"/>
        </w:numPr>
        <w:tabs>
          <w:tab w:val="clear" w:pos="1440"/>
          <w:tab w:val="num" w:pos="709"/>
        </w:tabs>
        <w:ind w:left="-426" w:firstLine="710"/>
        <w:jc w:val="both"/>
        <w:rPr>
          <w:sz w:val="26"/>
          <w:szCs w:val="26"/>
        </w:rPr>
      </w:pPr>
      <w:r w:rsidRPr="00044506">
        <w:rPr>
          <w:sz w:val="26"/>
          <w:szCs w:val="26"/>
        </w:rPr>
        <w:t>Коррекция школьной тревожности</w:t>
      </w:r>
    </w:p>
    <w:p w:rsidR="00044506" w:rsidRPr="00044506" w:rsidRDefault="00044506" w:rsidP="00303722">
      <w:pPr>
        <w:numPr>
          <w:ilvl w:val="0"/>
          <w:numId w:val="87"/>
        </w:numPr>
        <w:tabs>
          <w:tab w:val="num" w:pos="709"/>
        </w:tabs>
        <w:ind w:left="-426" w:firstLine="710"/>
        <w:jc w:val="both"/>
        <w:rPr>
          <w:sz w:val="26"/>
          <w:szCs w:val="26"/>
        </w:rPr>
      </w:pPr>
      <w:r w:rsidRPr="00044506">
        <w:rPr>
          <w:sz w:val="26"/>
          <w:szCs w:val="26"/>
        </w:rPr>
        <w:t>Развитие произвольности поведения,</w:t>
      </w:r>
    </w:p>
    <w:p w:rsidR="00044506" w:rsidRPr="00044506" w:rsidRDefault="00044506" w:rsidP="00303722">
      <w:pPr>
        <w:numPr>
          <w:ilvl w:val="0"/>
          <w:numId w:val="87"/>
        </w:numPr>
        <w:tabs>
          <w:tab w:val="num" w:pos="709"/>
        </w:tabs>
        <w:ind w:left="-426" w:firstLine="710"/>
        <w:jc w:val="both"/>
        <w:rPr>
          <w:sz w:val="26"/>
          <w:szCs w:val="26"/>
        </w:rPr>
      </w:pPr>
      <w:r w:rsidRPr="00044506">
        <w:rPr>
          <w:sz w:val="26"/>
          <w:szCs w:val="26"/>
        </w:rPr>
        <w:t>Снижение уровня тревожных переживаний,</w:t>
      </w:r>
    </w:p>
    <w:p w:rsidR="00044506" w:rsidRPr="00044506" w:rsidRDefault="00044506" w:rsidP="00303722">
      <w:pPr>
        <w:numPr>
          <w:ilvl w:val="0"/>
          <w:numId w:val="87"/>
        </w:numPr>
        <w:tabs>
          <w:tab w:val="num" w:pos="709"/>
        </w:tabs>
        <w:ind w:left="-426" w:firstLine="710"/>
        <w:jc w:val="both"/>
        <w:rPr>
          <w:sz w:val="26"/>
          <w:szCs w:val="26"/>
        </w:rPr>
      </w:pPr>
      <w:r w:rsidRPr="00044506">
        <w:rPr>
          <w:sz w:val="26"/>
          <w:szCs w:val="26"/>
        </w:rPr>
        <w:t>Продолжать развивать навыки общения, сотрудничества в группе сверстников и при взаимодействии с другими людьми,</w:t>
      </w:r>
    </w:p>
    <w:p w:rsidR="00044506" w:rsidRPr="00044506" w:rsidRDefault="00044506" w:rsidP="00303722">
      <w:pPr>
        <w:numPr>
          <w:ilvl w:val="0"/>
          <w:numId w:val="87"/>
        </w:numPr>
        <w:tabs>
          <w:tab w:val="num" w:pos="709"/>
        </w:tabs>
        <w:ind w:left="-426" w:firstLine="710"/>
        <w:jc w:val="both"/>
        <w:rPr>
          <w:sz w:val="26"/>
          <w:szCs w:val="26"/>
        </w:rPr>
      </w:pPr>
      <w:r w:rsidRPr="00044506">
        <w:rPr>
          <w:sz w:val="26"/>
          <w:szCs w:val="26"/>
        </w:rPr>
        <w:t>Продолжать обучать навыкам овладения собственными переживаниями.</w:t>
      </w:r>
    </w:p>
    <w:p w:rsidR="00044506" w:rsidRPr="00044506" w:rsidRDefault="00044506" w:rsidP="00303722">
      <w:pPr>
        <w:numPr>
          <w:ilvl w:val="1"/>
          <w:numId w:val="86"/>
        </w:numPr>
        <w:tabs>
          <w:tab w:val="clear" w:pos="1440"/>
          <w:tab w:val="num" w:pos="709"/>
        </w:tabs>
        <w:ind w:left="-426" w:firstLine="710"/>
        <w:jc w:val="both"/>
        <w:rPr>
          <w:sz w:val="26"/>
          <w:szCs w:val="26"/>
        </w:rPr>
      </w:pPr>
      <w:r w:rsidRPr="00044506">
        <w:rPr>
          <w:sz w:val="26"/>
          <w:szCs w:val="26"/>
        </w:rPr>
        <w:t>Коррекционная работа по адаптации детей к детскому саду</w:t>
      </w:r>
    </w:p>
    <w:p w:rsidR="00044506" w:rsidRPr="00044506" w:rsidRDefault="00044506" w:rsidP="00303722">
      <w:pPr>
        <w:numPr>
          <w:ilvl w:val="0"/>
          <w:numId w:val="89"/>
        </w:numPr>
        <w:tabs>
          <w:tab w:val="num" w:pos="709"/>
        </w:tabs>
        <w:ind w:left="-426" w:firstLine="710"/>
        <w:jc w:val="both"/>
        <w:rPr>
          <w:sz w:val="26"/>
          <w:szCs w:val="26"/>
        </w:rPr>
      </w:pPr>
      <w:r w:rsidRPr="00044506">
        <w:rPr>
          <w:sz w:val="26"/>
          <w:szCs w:val="26"/>
        </w:rPr>
        <w:t>Помощь педагогам групп раннего возраста в организации взаимодействия с детьми, проходящими адаптационный период.</w:t>
      </w:r>
    </w:p>
    <w:p w:rsidR="00044506" w:rsidRPr="00044506" w:rsidRDefault="00044506" w:rsidP="00303722">
      <w:pPr>
        <w:numPr>
          <w:ilvl w:val="0"/>
          <w:numId w:val="89"/>
        </w:numPr>
        <w:tabs>
          <w:tab w:val="num" w:pos="709"/>
        </w:tabs>
        <w:ind w:left="-426" w:firstLine="710"/>
        <w:jc w:val="both"/>
        <w:rPr>
          <w:sz w:val="26"/>
          <w:szCs w:val="26"/>
        </w:rPr>
      </w:pPr>
      <w:r w:rsidRPr="00044506">
        <w:rPr>
          <w:sz w:val="26"/>
          <w:szCs w:val="26"/>
        </w:rPr>
        <w:t>Индивидуальная помощь родителям по эффективному прохождению детьми адаптационного периода в дошкольном учреждении.</w:t>
      </w:r>
    </w:p>
    <w:p w:rsidR="00044506" w:rsidRPr="00044506" w:rsidRDefault="00044506" w:rsidP="00303722">
      <w:pPr>
        <w:numPr>
          <w:ilvl w:val="0"/>
          <w:numId w:val="89"/>
        </w:numPr>
        <w:tabs>
          <w:tab w:val="num" w:pos="709"/>
        </w:tabs>
        <w:ind w:left="-426" w:firstLine="710"/>
        <w:jc w:val="both"/>
        <w:rPr>
          <w:b/>
          <w:bCs/>
          <w:sz w:val="26"/>
          <w:szCs w:val="26"/>
        </w:rPr>
      </w:pPr>
      <w:r w:rsidRPr="00044506">
        <w:rPr>
          <w:sz w:val="26"/>
          <w:szCs w:val="26"/>
        </w:rPr>
        <w:t>Организация наблюдения за детьми в процессе адаптационного периода с целью определения условий более успешного прохождения ими данного периода.</w:t>
      </w:r>
    </w:p>
    <w:p w:rsidR="00044506" w:rsidRPr="00044506" w:rsidRDefault="00044506" w:rsidP="00FE5D74">
      <w:pPr>
        <w:jc w:val="both"/>
        <w:rPr>
          <w:b/>
          <w:bCs/>
          <w:sz w:val="26"/>
          <w:szCs w:val="26"/>
        </w:rPr>
      </w:pPr>
    </w:p>
    <w:p w:rsidR="00044506" w:rsidRPr="00044506" w:rsidRDefault="00044506" w:rsidP="00044506">
      <w:pPr>
        <w:shd w:val="clear" w:color="auto" w:fill="FFFFFF"/>
        <w:ind w:left="-426" w:firstLine="710"/>
        <w:jc w:val="both"/>
        <w:rPr>
          <w:sz w:val="26"/>
          <w:szCs w:val="26"/>
        </w:rPr>
      </w:pPr>
      <w:r w:rsidRPr="00044506">
        <w:rPr>
          <w:sz w:val="26"/>
          <w:szCs w:val="26"/>
        </w:rPr>
        <w:t>Коррекционно-развивающая  работа с детьми 4-7 лет реализуется на подгрупповых и индивидуальных занятиях с дошкольниками по двум направлениям: познавательного и эмоционально-личностного развития.</w:t>
      </w:r>
    </w:p>
    <w:p w:rsidR="00044506" w:rsidRPr="00044506" w:rsidRDefault="00044506" w:rsidP="00044506">
      <w:pPr>
        <w:ind w:left="-426" w:firstLine="710"/>
        <w:jc w:val="both"/>
        <w:rPr>
          <w:sz w:val="26"/>
          <w:szCs w:val="26"/>
        </w:rPr>
      </w:pPr>
      <w:r w:rsidRPr="00044506">
        <w:rPr>
          <w:sz w:val="26"/>
          <w:szCs w:val="26"/>
        </w:rPr>
        <w:t>Коррекционная работа с детьми основывается на знании возрастных норм и возможностей конкретного ребенка. Поэтому построение занятий должно предусматривать приоритет игровой формы, а целевая установка должно варьироваться в различных сочетаниях.</w:t>
      </w:r>
    </w:p>
    <w:p w:rsidR="00044506" w:rsidRDefault="00044506" w:rsidP="00044506">
      <w:pPr>
        <w:ind w:left="-426" w:firstLine="710"/>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18"/>
        <w:gridCol w:w="5361"/>
      </w:tblGrid>
      <w:tr w:rsidR="00044506" w:rsidRPr="00044506">
        <w:trPr>
          <w:trHeight w:val="154"/>
        </w:trPr>
        <w:tc>
          <w:tcPr>
            <w:tcW w:w="4068" w:type="dxa"/>
            <w:vMerge w:val="restart"/>
            <w:tcBorders>
              <w:top w:val="single" w:sz="4" w:space="0" w:color="auto"/>
              <w:left w:val="single" w:sz="4" w:space="0" w:color="auto"/>
              <w:bottom w:val="single" w:sz="4" w:space="0" w:color="auto"/>
              <w:right w:val="single" w:sz="4" w:space="0" w:color="auto"/>
            </w:tcBorders>
          </w:tcPr>
          <w:p w:rsidR="00044506" w:rsidRPr="00044506" w:rsidRDefault="00044506" w:rsidP="00044506">
            <w:pPr>
              <w:jc w:val="center"/>
              <w:rPr>
                <w:b/>
                <w:bCs/>
              </w:rPr>
            </w:pPr>
          </w:p>
          <w:p w:rsidR="00044506" w:rsidRPr="00044506" w:rsidRDefault="00044506" w:rsidP="00044506">
            <w:pPr>
              <w:jc w:val="center"/>
              <w:rPr>
                <w:b/>
                <w:bCs/>
              </w:rPr>
            </w:pPr>
          </w:p>
          <w:p w:rsidR="00044506" w:rsidRPr="00044506" w:rsidRDefault="00044506" w:rsidP="00044506">
            <w:pPr>
              <w:jc w:val="center"/>
              <w:rPr>
                <w:b/>
                <w:bCs/>
              </w:rPr>
            </w:pPr>
          </w:p>
          <w:p w:rsidR="00044506" w:rsidRPr="00044506" w:rsidRDefault="00044506" w:rsidP="00044506">
            <w:pPr>
              <w:jc w:val="center"/>
              <w:rPr>
                <w:b/>
                <w:bCs/>
              </w:rPr>
            </w:pPr>
            <w:r w:rsidRPr="00044506">
              <w:rPr>
                <w:b/>
                <w:bCs/>
              </w:rPr>
              <w:t xml:space="preserve">Сферы </w:t>
            </w:r>
          </w:p>
          <w:p w:rsidR="00044506" w:rsidRPr="00044506" w:rsidRDefault="00044506" w:rsidP="00044506">
            <w:pPr>
              <w:jc w:val="center"/>
              <w:rPr>
                <w:b/>
                <w:bCs/>
              </w:rPr>
            </w:pPr>
            <w:r w:rsidRPr="00044506">
              <w:rPr>
                <w:b/>
                <w:bCs/>
              </w:rPr>
              <w:t>коррекционно-развивающего воздействия</w:t>
            </w:r>
          </w:p>
        </w:tc>
        <w:tc>
          <w:tcPr>
            <w:tcW w:w="5778" w:type="dxa"/>
            <w:tcBorders>
              <w:top w:val="single" w:sz="4" w:space="0" w:color="auto"/>
              <w:left w:val="single" w:sz="4" w:space="0" w:color="auto"/>
              <w:bottom w:val="single" w:sz="4" w:space="0" w:color="auto"/>
              <w:right w:val="single" w:sz="4" w:space="0" w:color="auto"/>
            </w:tcBorders>
          </w:tcPr>
          <w:p w:rsidR="00044506" w:rsidRPr="00044506" w:rsidRDefault="00044506" w:rsidP="00044506">
            <w:pPr>
              <w:jc w:val="center"/>
            </w:pPr>
            <w:r w:rsidRPr="00044506">
              <w:t>Мышление</w:t>
            </w:r>
          </w:p>
        </w:tc>
      </w:tr>
      <w:tr w:rsidR="00044506" w:rsidRPr="00044506">
        <w:trPr>
          <w:trHeight w:val="154"/>
        </w:trPr>
        <w:tc>
          <w:tcPr>
            <w:tcW w:w="4068" w:type="dxa"/>
            <w:vMerge/>
            <w:tcBorders>
              <w:top w:val="single" w:sz="4" w:space="0" w:color="auto"/>
              <w:left w:val="single" w:sz="4" w:space="0" w:color="auto"/>
              <w:bottom w:val="single" w:sz="4" w:space="0" w:color="auto"/>
              <w:right w:val="single" w:sz="4" w:space="0" w:color="auto"/>
            </w:tcBorders>
          </w:tcPr>
          <w:p w:rsidR="00044506" w:rsidRPr="00044506" w:rsidRDefault="00044506" w:rsidP="00044506">
            <w:pPr>
              <w:jc w:val="both"/>
            </w:pPr>
          </w:p>
        </w:tc>
        <w:tc>
          <w:tcPr>
            <w:tcW w:w="5778" w:type="dxa"/>
            <w:tcBorders>
              <w:top w:val="single" w:sz="4" w:space="0" w:color="auto"/>
              <w:left w:val="single" w:sz="4" w:space="0" w:color="auto"/>
              <w:bottom w:val="single" w:sz="4" w:space="0" w:color="auto"/>
              <w:right w:val="single" w:sz="4" w:space="0" w:color="auto"/>
            </w:tcBorders>
          </w:tcPr>
          <w:p w:rsidR="00044506" w:rsidRPr="00044506" w:rsidRDefault="00044506" w:rsidP="00044506">
            <w:pPr>
              <w:jc w:val="center"/>
            </w:pPr>
            <w:r w:rsidRPr="00044506">
              <w:t>Память</w:t>
            </w:r>
          </w:p>
        </w:tc>
      </w:tr>
      <w:tr w:rsidR="00044506" w:rsidRPr="00044506">
        <w:trPr>
          <w:trHeight w:val="154"/>
        </w:trPr>
        <w:tc>
          <w:tcPr>
            <w:tcW w:w="4068" w:type="dxa"/>
            <w:vMerge/>
            <w:tcBorders>
              <w:top w:val="single" w:sz="4" w:space="0" w:color="auto"/>
              <w:left w:val="single" w:sz="4" w:space="0" w:color="auto"/>
              <w:bottom w:val="single" w:sz="4" w:space="0" w:color="auto"/>
              <w:right w:val="single" w:sz="4" w:space="0" w:color="auto"/>
            </w:tcBorders>
          </w:tcPr>
          <w:p w:rsidR="00044506" w:rsidRPr="00044506" w:rsidRDefault="00044506" w:rsidP="00044506">
            <w:pPr>
              <w:jc w:val="both"/>
            </w:pPr>
          </w:p>
        </w:tc>
        <w:tc>
          <w:tcPr>
            <w:tcW w:w="5778" w:type="dxa"/>
            <w:tcBorders>
              <w:top w:val="single" w:sz="4" w:space="0" w:color="auto"/>
              <w:left w:val="single" w:sz="4" w:space="0" w:color="auto"/>
              <w:bottom w:val="single" w:sz="4" w:space="0" w:color="auto"/>
              <w:right w:val="single" w:sz="4" w:space="0" w:color="auto"/>
            </w:tcBorders>
          </w:tcPr>
          <w:p w:rsidR="00044506" w:rsidRPr="00044506" w:rsidRDefault="00044506" w:rsidP="00044506">
            <w:pPr>
              <w:jc w:val="center"/>
            </w:pPr>
            <w:r w:rsidRPr="00044506">
              <w:t>Речь</w:t>
            </w:r>
          </w:p>
        </w:tc>
      </w:tr>
      <w:tr w:rsidR="00044506" w:rsidRPr="00044506">
        <w:trPr>
          <w:trHeight w:val="154"/>
        </w:trPr>
        <w:tc>
          <w:tcPr>
            <w:tcW w:w="4068" w:type="dxa"/>
            <w:vMerge/>
            <w:tcBorders>
              <w:top w:val="single" w:sz="4" w:space="0" w:color="auto"/>
              <w:left w:val="single" w:sz="4" w:space="0" w:color="auto"/>
              <w:bottom w:val="single" w:sz="4" w:space="0" w:color="auto"/>
              <w:right w:val="single" w:sz="4" w:space="0" w:color="auto"/>
            </w:tcBorders>
          </w:tcPr>
          <w:p w:rsidR="00044506" w:rsidRPr="00044506" w:rsidRDefault="00044506" w:rsidP="00044506">
            <w:pPr>
              <w:jc w:val="both"/>
            </w:pPr>
          </w:p>
        </w:tc>
        <w:tc>
          <w:tcPr>
            <w:tcW w:w="5778" w:type="dxa"/>
            <w:tcBorders>
              <w:top w:val="single" w:sz="4" w:space="0" w:color="auto"/>
              <w:left w:val="single" w:sz="4" w:space="0" w:color="auto"/>
              <w:bottom w:val="single" w:sz="4" w:space="0" w:color="auto"/>
              <w:right w:val="single" w:sz="4" w:space="0" w:color="auto"/>
            </w:tcBorders>
          </w:tcPr>
          <w:p w:rsidR="00044506" w:rsidRPr="00044506" w:rsidRDefault="00044506" w:rsidP="00044506">
            <w:pPr>
              <w:jc w:val="center"/>
            </w:pPr>
            <w:r w:rsidRPr="00044506">
              <w:t>Мелкая и крупная моторика</w:t>
            </w:r>
          </w:p>
        </w:tc>
      </w:tr>
      <w:tr w:rsidR="00044506" w:rsidRPr="00044506">
        <w:trPr>
          <w:trHeight w:val="154"/>
        </w:trPr>
        <w:tc>
          <w:tcPr>
            <w:tcW w:w="4068" w:type="dxa"/>
            <w:vMerge/>
            <w:tcBorders>
              <w:top w:val="single" w:sz="4" w:space="0" w:color="auto"/>
              <w:left w:val="single" w:sz="4" w:space="0" w:color="auto"/>
              <w:bottom w:val="single" w:sz="4" w:space="0" w:color="auto"/>
              <w:right w:val="single" w:sz="4" w:space="0" w:color="auto"/>
            </w:tcBorders>
          </w:tcPr>
          <w:p w:rsidR="00044506" w:rsidRPr="00044506" w:rsidRDefault="00044506" w:rsidP="00044506">
            <w:pPr>
              <w:jc w:val="both"/>
            </w:pPr>
          </w:p>
        </w:tc>
        <w:tc>
          <w:tcPr>
            <w:tcW w:w="5778" w:type="dxa"/>
            <w:tcBorders>
              <w:top w:val="single" w:sz="4" w:space="0" w:color="auto"/>
              <w:left w:val="single" w:sz="4" w:space="0" w:color="auto"/>
              <w:bottom w:val="single" w:sz="4" w:space="0" w:color="auto"/>
              <w:right w:val="single" w:sz="4" w:space="0" w:color="auto"/>
            </w:tcBorders>
          </w:tcPr>
          <w:p w:rsidR="00044506" w:rsidRPr="00044506" w:rsidRDefault="00044506" w:rsidP="00044506">
            <w:pPr>
              <w:jc w:val="center"/>
            </w:pPr>
            <w:r w:rsidRPr="00044506">
              <w:t xml:space="preserve">Внимание </w:t>
            </w:r>
          </w:p>
          <w:p w:rsidR="00044506" w:rsidRPr="00044506" w:rsidRDefault="00044506" w:rsidP="00044506">
            <w:pPr>
              <w:jc w:val="center"/>
            </w:pPr>
            <w:r w:rsidRPr="00044506">
              <w:t>(концентрация, переключаемость)</w:t>
            </w:r>
          </w:p>
        </w:tc>
      </w:tr>
      <w:tr w:rsidR="00044506" w:rsidRPr="00044506">
        <w:trPr>
          <w:trHeight w:val="154"/>
        </w:trPr>
        <w:tc>
          <w:tcPr>
            <w:tcW w:w="4068" w:type="dxa"/>
            <w:vMerge/>
            <w:tcBorders>
              <w:top w:val="single" w:sz="4" w:space="0" w:color="auto"/>
              <w:left w:val="single" w:sz="4" w:space="0" w:color="auto"/>
              <w:bottom w:val="single" w:sz="4" w:space="0" w:color="auto"/>
              <w:right w:val="single" w:sz="4" w:space="0" w:color="auto"/>
            </w:tcBorders>
          </w:tcPr>
          <w:p w:rsidR="00044506" w:rsidRPr="00044506" w:rsidRDefault="00044506" w:rsidP="00044506">
            <w:pPr>
              <w:jc w:val="both"/>
            </w:pPr>
          </w:p>
        </w:tc>
        <w:tc>
          <w:tcPr>
            <w:tcW w:w="5778" w:type="dxa"/>
            <w:tcBorders>
              <w:top w:val="single" w:sz="4" w:space="0" w:color="auto"/>
              <w:left w:val="single" w:sz="4" w:space="0" w:color="auto"/>
              <w:bottom w:val="single" w:sz="4" w:space="0" w:color="auto"/>
              <w:right w:val="single" w:sz="4" w:space="0" w:color="auto"/>
            </w:tcBorders>
          </w:tcPr>
          <w:p w:rsidR="00044506" w:rsidRPr="00044506" w:rsidRDefault="00044506" w:rsidP="00044506">
            <w:pPr>
              <w:jc w:val="center"/>
            </w:pPr>
            <w:r w:rsidRPr="00044506">
              <w:t xml:space="preserve">Эмоции </w:t>
            </w:r>
          </w:p>
          <w:p w:rsidR="00044506" w:rsidRPr="00044506" w:rsidRDefault="00044506" w:rsidP="00044506">
            <w:pPr>
              <w:jc w:val="center"/>
            </w:pPr>
            <w:r w:rsidRPr="00044506">
              <w:t>(стабилизация, развитие позитивного мировосприятия)</w:t>
            </w:r>
          </w:p>
        </w:tc>
      </w:tr>
      <w:tr w:rsidR="00044506" w:rsidRPr="00044506">
        <w:trPr>
          <w:trHeight w:val="810"/>
        </w:trPr>
        <w:tc>
          <w:tcPr>
            <w:tcW w:w="4068" w:type="dxa"/>
            <w:vMerge/>
            <w:tcBorders>
              <w:top w:val="single" w:sz="4" w:space="0" w:color="auto"/>
              <w:left w:val="single" w:sz="4" w:space="0" w:color="auto"/>
              <w:bottom w:val="single" w:sz="4" w:space="0" w:color="auto"/>
              <w:right w:val="single" w:sz="4" w:space="0" w:color="auto"/>
            </w:tcBorders>
          </w:tcPr>
          <w:p w:rsidR="00044506" w:rsidRPr="00044506" w:rsidRDefault="00044506" w:rsidP="00044506">
            <w:pPr>
              <w:jc w:val="both"/>
            </w:pPr>
          </w:p>
        </w:tc>
        <w:tc>
          <w:tcPr>
            <w:tcW w:w="5778" w:type="dxa"/>
            <w:tcBorders>
              <w:top w:val="single" w:sz="4" w:space="0" w:color="auto"/>
              <w:left w:val="single" w:sz="4" w:space="0" w:color="auto"/>
              <w:bottom w:val="single" w:sz="4" w:space="0" w:color="auto"/>
              <w:right w:val="single" w:sz="4" w:space="0" w:color="auto"/>
            </w:tcBorders>
          </w:tcPr>
          <w:p w:rsidR="00044506" w:rsidRPr="00044506" w:rsidRDefault="00044506" w:rsidP="00044506">
            <w:pPr>
              <w:jc w:val="center"/>
            </w:pPr>
            <w:r w:rsidRPr="00044506">
              <w:t>Общение</w:t>
            </w:r>
          </w:p>
          <w:p w:rsidR="00044506" w:rsidRPr="00044506" w:rsidRDefault="00044506" w:rsidP="00044506">
            <w:pPr>
              <w:jc w:val="center"/>
            </w:pPr>
            <w:r w:rsidRPr="00044506">
              <w:t xml:space="preserve"> (расширение поведенческого репертуара)</w:t>
            </w:r>
          </w:p>
        </w:tc>
      </w:tr>
      <w:tr w:rsidR="00044506" w:rsidRPr="00044506">
        <w:trPr>
          <w:trHeight w:val="493"/>
        </w:trPr>
        <w:tc>
          <w:tcPr>
            <w:tcW w:w="4068" w:type="dxa"/>
            <w:vMerge/>
            <w:tcBorders>
              <w:top w:val="single" w:sz="4" w:space="0" w:color="auto"/>
              <w:left w:val="single" w:sz="4" w:space="0" w:color="auto"/>
              <w:bottom w:val="single" w:sz="4" w:space="0" w:color="auto"/>
              <w:right w:val="single" w:sz="4" w:space="0" w:color="auto"/>
            </w:tcBorders>
          </w:tcPr>
          <w:p w:rsidR="00044506" w:rsidRPr="00044506" w:rsidRDefault="00044506" w:rsidP="00044506">
            <w:pPr>
              <w:jc w:val="both"/>
            </w:pPr>
          </w:p>
        </w:tc>
        <w:tc>
          <w:tcPr>
            <w:tcW w:w="5778" w:type="dxa"/>
            <w:tcBorders>
              <w:top w:val="single" w:sz="4" w:space="0" w:color="auto"/>
              <w:left w:val="single" w:sz="4" w:space="0" w:color="auto"/>
              <w:bottom w:val="single" w:sz="4" w:space="0" w:color="auto"/>
              <w:right w:val="single" w:sz="4" w:space="0" w:color="auto"/>
            </w:tcBorders>
          </w:tcPr>
          <w:p w:rsidR="00044506" w:rsidRPr="00044506" w:rsidRDefault="00044506" w:rsidP="00044506">
            <w:pPr>
              <w:jc w:val="center"/>
            </w:pPr>
            <w:r w:rsidRPr="00044506">
              <w:t>Личность</w:t>
            </w:r>
          </w:p>
          <w:p w:rsidR="00044506" w:rsidRPr="00044506" w:rsidRDefault="00044506" w:rsidP="00044506">
            <w:pPr>
              <w:jc w:val="center"/>
            </w:pPr>
            <w:r w:rsidRPr="00044506">
              <w:t xml:space="preserve"> (повышение самооценки, работа с нарушениями)</w:t>
            </w:r>
          </w:p>
        </w:tc>
      </w:tr>
    </w:tbl>
    <w:p w:rsidR="00044506" w:rsidRPr="00044506" w:rsidRDefault="00044506" w:rsidP="00044506">
      <w:pPr>
        <w:ind w:left="-426" w:firstLine="710"/>
        <w:jc w:val="both"/>
      </w:pPr>
    </w:p>
    <w:p w:rsidR="00044506" w:rsidRPr="00044506" w:rsidRDefault="00044506" w:rsidP="00044506">
      <w:pPr>
        <w:ind w:left="-426" w:firstLine="710"/>
        <w:jc w:val="both"/>
        <w:rPr>
          <w:sz w:val="26"/>
          <w:szCs w:val="26"/>
        </w:rPr>
      </w:pPr>
      <w:r w:rsidRPr="00044506">
        <w:rPr>
          <w:sz w:val="26"/>
          <w:szCs w:val="26"/>
        </w:rPr>
        <w:t>Коррекционно-развивающая работа требует использования широкого багажа средств.</w:t>
      </w:r>
    </w:p>
    <w:p w:rsidR="00044506" w:rsidRDefault="00044506" w:rsidP="00044506">
      <w:pPr>
        <w:jc w:val="both"/>
        <w:rPr>
          <w:sz w:val="28"/>
          <w:szCs w:val="28"/>
        </w:rPr>
      </w:pPr>
    </w:p>
    <w:p w:rsidR="00044506" w:rsidRDefault="00044506" w:rsidP="00044506">
      <w:pPr>
        <w:ind w:left="-426" w:firstLine="710"/>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73"/>
        <w:gridCol w:w="5406"/>
      </w:tblGrid>
      <w:tr w:rsidR="00044506" w:rsidRPr="002061EB">
        <w:tc>
          <w:tcPr>
            <w:tcW w:w="3773" w:type="dxa"/>
            <w:vMerge w:val="restart"/>
            <w:tcBorders>
              <w:top w:val="single" w:sz="4" w:space="0" w:color="auto"/>
              <w:left w:val="single" w:sz="4" w:space="0" w:color="auto"/>
              <w:bottom w:val="single" w:sz="4" w:space="0" w:color="auto"/>
              <w:right w:val="single" w:sz="4" w:space="0" w:color="auto"/>
            </w:tcBorders>
          </w:tcPr>
          <w:p w:rsidR="00044506" w:rsidRPr="00044506" w:rsidRDefault="00044506" w:rsidP="00044506">
            <w:pPr>
              <w:jc w:val="center"/>
              <w:rPr>
                <w:b/>
                <w:bCs/>
              </w:rPr>
            </w:pPr>
          </w:p>
          <w:p w:rsidR="00044506" w:rsidRPr="00044506" w:rsidRDefault="00044506" w:rsidP="00044506">
            <w:pPr>
              <w:jc w:val="center"/>
              <w:rPr>
                <w:b/>
                <w:bCs/>
              </w:rPr>
            </w:pPr>
            <w:r w:rsidRPr="00044506">
              <w:rPr>
                <w:b/>
                <w:bCs/>
              </w:rPr>
              <w:t xml:space="preserve">Средства </w:t>
            </w:r>
          </w:p>
          <w:p w:rsidR="00044506" w:rsidRPr="00044506" w:rsidRDefault="00044506" w:rsidP="00044506">
            <w:pPr>
              <w:jc w:val="center"/>
              <w:rPr>
                <w:b/>
                <w:bCs/>
              </w:rPr>
            </w:pPr>
            <w:r w:rsidRPr="00044506">
              <w:rPr>
                <w:b/>
                <w:bCs/>
              </w:rPr>
              <w:t>коррекционно-развивающего воздействия</w:t>
            </w:r>
          </w:p>
        </w:tc>
        <w:tc>
          <w:tcPr>
            <w:tcW w:w="5406" w:type="dxa"/>
            <w:tcBorders>
              <w:top w:val="single" w:sz="4" w:space="0" w:color="auto"/>
              <w:left w:val="single" w:sz="4" w:space="0" w:color="auto"/>
              <w:bottom w:val="single" w:sz="4" w:space="0" w:color="auto"/>
              <w:right w:val="single" w:sz="4" w:space="0" w:color="auto"/>
            </w:tcBorders>
          </w:tcPr>
          <w:p w:rsidR="00044506" w:rsidRPr="00044506" w:rsidRDefault="00044506" w:rsidP="00044506">
            <w:pPr>
              <w:jc w:val="center"/>
            </w:pPr>
            <w:r w:rsidRPr="00044506">
              <w:t>Предметно-манипулятивные,</w:t>
            </w:r>
          </w:p>
          <w:p w:rsidR="00044506" w:rsidRPr="00044506" w:rsidRDefault="00044506" w:rsidP="00044506">
            <w:pPr>
              <w:jc w:val="center"/>
            </w:pPr>
            <w:r w:rsidRPr="00044506">
              <w:t>дидактические игры</w:t>
            </w:r>
          </w:p>
        </w:tc>
      </w:tr>
      <w:tr w:rsidR="00044506" w:rsidRPr="002061EB">
        <w:tc>
          <w:tcPr>
            <w:tcW w:w="3773" w:type="dxa"/>
            <w:vMerge/>
            <w:tcBorders>
              <w:top w:val="single" w:sz="4" w:space="0" w:color="auto"/>
              <w:left w:val="single" w:sz="4" w:space="0" w:color="auto"/>
              <w:bottom w:val="single" w:sz="4" w:space="0" w:color="auto"/>
              <w:right w:val="single" w:sz="4" w:space="0" w:color="auto"/>
            </w:tcBorders>
          </w:tcPr>
          <w:p w:rsidR="00044506" w:rsidRPr="00044506" w:rsidRDefault="00044506" w:rsidP="00044506">
            <w:pPr>
              <w:jc w:val="both"/>
            </w:pPr>
          </w:p>
        </w:tc>
        <w:tc>
          <w:tcPr>
            <w:tcW w:w="5406" w:type="dxa"/>
            <w:tcBorders>
              <w:top w:val="single" w:sz="4" w:space="0" w:color="auto"/>
              <w:left w:val="single" w:sz="4" w:space="0" w:color="auto"/>
              <w:bottom w:val="single" w:sz="4" w:space="0" w:color="auto"/>
              <w:right w:val="single" w:sz="4" w:space="0" w:color="auto"/>
            </w:tcBorders>
          </w:tcPr>
          <w:p w:rsidR="00044506" w:rsidRPr="00044506" w:rsidRDefault="00044506" w:rsidP="00044506">
            <w:pPr>
              <w:jc w:val="center"/>
            </w:pPr>
            <w:r w:rsidRPr="00044506">
              <w:t>Двигательно-экспрессивные</w:t>
            </w:r>
          </w:p>
          <w:p w:rsidR="00044506" w:rsidRPr="00044506" w:rsidRDefault="00044506" w:rsidP="00044506">
            <w:pPr>
              <w:jc w:val="center"/>
            </w:pPr>
            <w:r w:rsidRPr="00044506">
              <w:t>(упражнения, этюды, подвижные игры)</w:t>
            </w:r>
          </w:p>
        </w:tc>
      </w:tr>
      <w:tr w:rsidR="00044506" w:rsidRPr="002061EB">
        <w:tc>
          <w:tcPr>
            <w:tcW w:w="3773" w:type="dxa"/>
            <w:vMerge/>
            <w:tcBorders>
              <w:top w:val="single" w:sz="4" w:space="0" w:color="auto"/>
              <w:left w:val="single" w:sz="4" w:space="0" w:color="auto"/>
              <w:bottom w:val="single" w:sz="4" w:space="0" w:color="auto"/>
              <w:right w:val="single" w:sz="4" w:space="0" w:color="auto"/>
            </w:tcBorders>
          </w:tcPr>
          <w:p w:rsidR="00044506" w:rsidRPr="00044506" w:rsidRDefault="00044506" w:rsidP="00044506">
            <w:pPr>
              <w:jc w:val="both"/>
            </w:pPr>
          </w:p>
        </w:tc>
        <w:tc>
          <w:tcPr>
            <w:tcW w:w="5406" w:type="dxa"/>
            <w:tcBorders>
              <w:top w:val="single" w:sz="4" w:space="0" w:color="auto"/>
              <w:left w:val="single" w:sz="4" w:space="0" w:color="auto"/>
              <w:bottom w:val="single" w:sz="4" w:space="0" w:color="auto"/>
              <w:right w:val="single" w:sz="4" w:space="0" w:color="auto"/>
            </w:tcBorders>
          </w:tcPr>
          <w:p w:rsidR="00044506" w:rsidRPr="00044506" w:rsidRDefault="00044506" w:rsidP="00044506">
            <w:pPr>
              <w:jc w:val="center"/>
            </w:pPr>
            <w:r w:rsidRPr="00044506">
              <w:t>Изобразительно-графические</w:t>
            </w:r>
          </w:p>
          <w:p w:rsidR="00044506" w:rsidRPr="00044506" w:rsidRDefault="00044506" w:rsidP="00044506">
            <w:pPr>
              <w:jc w:val="center"/>
            </w:pPr>
            <w:r w:rsidRPr="00044506">
              <w:t>(свободное и тематическое рисование)</w:t>
            </w:r>
          </w:p>
        </w:tc>
      </w:tr>
      <w:tr w:rsidR="00044506" w:rsidRPr="002061EB">
        <w:tc>
          <w:tcPr>
            <w:tcW w:w="3773" w:type="dxa"/>
            <w:vMerge/>
            <w:tcBorders>
              <w:top w:val="single" w:sz="4" w:space="0" w:color="auto"/>
              <w:left w:val="single" w:sz="4" w:space="0" w:color="auto"/>
              <w:bottom w:val="single" w:sz="4" w:space="0" w:color="auto"/>
              <w:right w:val="single" w:sz="4" w:space="0" w:color="auto"/>
            </w:tcBorders>
          </w:tcPr>
          <w:p w:rsidR="00044506" w:rsidRPr="00044506" w:rsidRDefault="00044506" w:rsidP="00044506">
            <w:pPr>
              <w:jc w:val="both"/>
            </w:pPr>
          </w:p>
        </w:tc>
        <w:tc>
          <w:tcPr>
            <w:tcW w:w="5406" w:type="dxa"/>
            <w:tcBorders>
              <w:top w:val="single" w:sz="4" w:space="0" w:color="auto"/>
              <w:left w:val="single" w:sz="4" w:space="0" w:color="auto"/>
              <w:bottom w:val="single" w:sz="4" w:space="0" w:color="auto"/>
              <w:right w:val="single" w:sz="4" w:space="0" w:color="auto"/>
            </w:tcBorders>
          </w:tcPr>
          <w:p w:rsidR="00044506" w:rsidRPr="00044506" w:rsidRDefault="00044506" w:rsidP="00044506">
            <w:pPr>
              <w:jc w:val="center"/>
            </w:pPr>
            <w:r w:rsidRPr="00044506">
              <w:t>Музыкально-ритмические</w:t>
            </w:r>
          </w:p>
          <w:p w:rsidR="00044506" w:rsidRPr="00044506" w:rsidRDefault="00044506" w:rsidP="00044506">
            <w:pPr>
              <w:jc w:val="center"/>
            </w:pPr>
            <w:r w:rsidRPr="00044506">
              <w:t>(игры под музыку, релаксация)</w:t>
            </w:r>
          </w:p>
        </w:tc>
      </w:tr>
      <w:tr w:rsidR="00044506" w:rsidRPr="002061EB">
        <w:tc>
          <w:tcPr>
            <w:tcW w:w="3773" w:type="dxa"/>
            <w:vMerge/>
            <w:tcBorders>
              <w:top w:val="single" w:sz="4" w:space="0" w:color="auto"/>
              <w:left w:val="single" w:sz="4" w:space="0" w:color="auto"/>
              <w:bottom w:val="single" w:sz="4" w:space="0" w:color="auto"/>
              <w:right w:val="single" w:sz="4" w:space="0" w:color="auto"/>
            </w:tcBorders>
          </w:tcPr>
          <w:p w:rsidR="00044506" w:rsidRPr="00044506" w:rsidRDefault="00044506" w:rsidP="00044506">
            <w:pPr>
              <w:jc w:val="both"/>
            </w:pPr>
          </w:p>
        </w:tc>
        <w:tc>
          <w:tcPr>
            <w:tcW w:w="5406" w:type="dxa"/>
            <w:tcBorders>
              <w:top w:val="single" w:sz="4" w:space="0" w:color="auto"/>
              <w:left w:val="single" w:sz="4" w:space="0" w:color="auto"/>
              <w:bottom w:val="single" w:sz="4" w:space="0" w:color="auto"/>
              <w:right w:val="single" w:sz="4" w:space="0" w:color="auto"/>
            </w:tcBorders>
          </w:tcPr>
          <w:p w:rsidR="00044506" w:rsidRPr="00044506" w:rsidRDefault="00044506" w:rsidP="00044506">
            <w:pPr>
              <w:jc w:val="center"/>
            </w:pPr>
            <w:r w:rsidRPr="00044506">
              <w:t>Вербально-коммуникативные</w:t>
            </w:r>
          </w:p>
          <w:p w:rsidR="00044506" w:rsidRPr="00044506" w:rsidRDefault="00044506" w:rsidP="00044506">
            <w:pPr>
              <w:jc w:val="center"/>
            </w:pPr>
            <w:r w:rsidRPr="00044506">
              <w:t>(ролевые игры, тематические беседы, моделирование и анализ заданных ситуаций)</w:t>
            </w:r>
          </w:p>
        </w:tc>
      </w:tr>
    </w:tbl>
    <w:p w:rsidR="00044506" w:rsidRDefault="00044506" w:rsidP="00044506">
      <w:pPr>
        <w:jc w:val="both"/>
        <w:rPr>
          <w:sz w:val="28"/>
          <w:szCs w:val="28"/>
        </w:rPr>
      </w:pPr>
    </w:p>
    <w:p w:rsidR="00044506" w:rsidRPr="00044506" w:rsidRDefault="00044506" w:rsidP="00044506">
      <w:pPr>
        <w:ind w:left="-284" w:firstLine="710"/>
        <w:jc w:val="both"/>
        <w:rPr>
          <w:sz w:val="26"/>
          <w:szCs w:val="26"/>
        </w:rPr>
      </w:pPr>
      <w:r w:rsidRPr="00044506">
        <w:rPr>
          <w:sz w:val="26"/>
          <w:szCs w:val="26"/>
        </w:rPr>
        <w:t>Выявление образовательных потребностей  детей осуществляется методом наблюдения, заполнения опросников педагогами групп и родителями, а также с помощью индивидуального обследования уровня развития познавательных процессов: мышления, восприятия, памяти и внимания, которое проводит педагог-психолог ДОУ.</w:t>
      </w:r>
    </w:p>
    <w:p w:rsidR="00044506" w:rsidRPr="00044506" w:rsidRDefault="00044506" w:rsidP="00044506">
      <w:pPr>
        <w:ind w:left="-284" w:firstLine="710"/>
        <w:jc w:val="both"/>
        <w:rPr>
          <w:sz w:val="26"/>
          <w:szCs w:val="26"/>
        </w:rPr>
      </w:pPr>
      <w:r w:rsidRPr="00044506">
        <w:rPr>
          <w:sz w:val="26"/>
          <w:szCs w:val="26"/>
        </w:rPr>
        <w:t>В ходе анализа в каждой средней, старшей и подготовительных группах выявляются подгруппы детей с проблемами в эмоционально-личностном развитии: агрессивные дети, обособленные, скованные, гиперактивные и дети, которые не испытывают ярко выраженных эмоциональных проблем. В результате индивидуального обследования детей в каждой возрастной группе выявляется подгруппа детей, у которых уровень развития познавательных процессов не соответствует возрасту. Таким образом, на основе проведенных обследований планируется коррекционно-развивающая работа педагога-психолога с детьми 4-7 лет ежегодно по двум направлениям деятельности.</w:t>
      </w:r>
    </w:p>
    <w:p w:rsidR="00044506" w:rsidRPr="00044506" w:rsidRDefault="00044506" w:rsidP="00044506">
      <w:pPr>
        <w:ind w:left="-142" w:firstLine="709"/>
        <w:jc w:val="both"/>
        <w:rPr>
          <w:sz w:val="26"/>
          <w:szCs w:val="26"/>
        </w:rPr>
      </w:pPr>
      <w:r w:rsidRPr="00044506">
        <w:rPr>
          <w:sz w:val="26"/>
          <w:szCs w:val="26"/>
        </w:rPr>
        <w:t>Основной единицей коррекционно-развивающей деятельности является игра, игровое упражнение.</w:t>
      </w:r>
    </w:p>
    <w:p w:rsidR="00044506" w:rsidRPr="00044506" w:rsidRDefault="00044506" w:rsidP="00044506">
      <w:pPr>
        <w:ind w:left="-142" w:firstLine="709"/>
        <w:jc w:val="both"/>
        <w:rPr>
          <w:sz w:val="26"/>
          <w:szCs w:val="26"/>
        </w:rPr>
      </w:pPr>
      <w:r w:rsidRPr="00044506">
        <w:rPr>
          <w:sz w:val="26"/>
          <w:szCs w:val="26"/>
        </w:rPr>
        <w:t>Социально-коммуникативное развитие детей дошкольного возраста включает в себя коммуникативные игры и упражнения, игры, способствующие осознание своего имени, пониманию себя, своих желаний, в результате которых дошкольники осваивают культуру жестов, учатся выражать свои мысли и чувства с помощью вербальных и невербальных средств. Используются невербальные ролевые игры, инсценировки сказочных и реальных сюжетов, помогающие детям оценить поступки персонажей, сверстников, соотнести их со своими поступками, расширить поведенческий репертуар дошкольников, а так же релаксационные паузы, психологические этюды.</w:t>
      </w:r>
    </w:p>
    <w:p w:rsidR="00044506" w:rsidRPr="00044506" w:rsidRDefault="00044506" w:rsidP="00044506">
      <w:pPr>
        <w:ind w:left="-142" w:firstLine="709"/>
        <w:jc w:val="both"/>
        <w:rPr>
          <w:sz w:val="26"/>
          <w:szCs w:val="26"/>
        </w:rPr>
      </w:pPr>
      <w:r w:rsidRPr="00044506">
        <w:rPr>
          <w:sz w:val="26"/>
          <w:szCs w:val="26"/>
        </w:rPr>
        <w:t>Познавательное развитие включает дидактические игры и упражнения, направленные на формирование и развитие познавательных психических процессов: память, внимание, мышление, восприятие, воображение и речь.</w:t>
      </w:r>
    </w:p>
    <w:p w:rsidR="00044506" w:rsidRPr="00044506" w:rsidRDefault="00044506" w:rsidP="00044506">
      <w:pPr>
        <w:ind w:left="-142" w:firstLine="709"/>
        <w:jc w:val="both"/>
        <w:rPr>
          <w:sz w:val="26"/>
          <w:szCs w:val="26"/>
        </w:rPr>
      </w:pPr>
      <w:r w:rsidRPr="00044506">
        <w:rPr>
          <w:sz w:val="26"/>
          <w:szCs w:val="26"/>
        </w:rPr>
        <w:t>Речевое развитие включает развитие речи как средства общения. На занятиях происходит обогащение активного словаря детей – закрепление названий предметов и явлений окружающего мира, развитие связной речи – построение монологического высказывания и диалогической речи. Коммуникативные игры и упражнения, разыгрывание ситуаций, вызывающих трудности в поведении, сочинение историй по реальным фактам из жизни детей учит выражать свои мысли и чувства с помощью слов.</w:t>
      </w:r>
    </w:p>
    <w:p w:rsidR="00044506" w:rsidRPr="00044506" w:rsidRDefault="00044506" w:rsidP="00044506">
      <w:pPr>
        <w:ind w:left="-142" w:firstLine="709"/>
        <w:jc w:val="both"/>
        <w:rPr>
          <w:sz w:val="26"/>
          <w:szCs w:val="26"/>
        </w:rPr>
      </w:pPr>
      <w:r w:rsidRPr="00044506">
        <w:rPr>
          <w:sz w:val="26"/>
          <w:szCs w:val="26"/>
        </w:rPr>
        <w:t>Художественно-эстетическое развитие включает самостоятельную творческую деятельность детей по рисованию страхов, негативных или радостных эмоциональных состояний, а так же выполнения различных танцевальных движений под музыку. Дети учатся сопереживать персонажам сказок или реальных историй, оценивая их поведение.</w:t>
      </w:r>
    </w:p>
    <w:p w:rsidR="00044506" w:rsidRPr="00044506" w:rsidRDefault="00044506" w:rsidP="00044506">
      <w:pPr>
        <w:ind w:left="-142" w:firstLine="709"/>
        <w:jc w:val="both"/>
        <w:rPr>
          <w:sz w:val="26"/>
          <w:szCs w:val="26"/>
        </w:rPr>
      </w:pPr>
      <w:r w:rsidRPr="00044506">
        <w:rPr>
          <w:sz w:val="26"/>
          <w:szCs w:val="26"/>
        </w:rPr>
        <w:t>Физическое развитие на коррекционно-развивающих занятиях педагога-психолога представлено развитием мелкой моторики при выполнении упражнений: рисование по клеточкам, рисование геометрических фигур, круговых схем частей суток, времен года, условных обозначений при сравнении, узкой классификации, рисование геометрических фигур по памяти.</w:t>
      </w:r>
    </w:p>
    <w:p w:rsidR="00044506" w:rsidRPr="00044506" w:rsidRDefault="00044506" w:rsidP="00044506">
      <w:pPr>
        <w:pStyle w:val="Default"/>
        <w:ind w:firstLine="709"/>
        <w:jc w:val="both"/>
        <w:rPr>
          <w:sz w:val="26"/>
          <w:szCs w:val="26"/>
        </w:rPr>
      </w:pPr>
      <w:r w:rsidRPr="00044506">
        <w:rPr>
          <w:sz w:val="26"/>
          <w:szCs w:val="26"/>
        </w:rPr>
        <w:t>Для создания социальной ситуации развития детей, соответствующей специфике дошкольного возраста организуется взаимодействие с родителями (законными представителями) по вопросам образования ребенка через проведение индивидуальных консультаций, привлечение внимание родителей к вопросам образования детей на групповых родительских собраниях, использование памяток в групповых родительских уголках. Непосредственное вовлечение родителей (законных представителей) в образовательную деятельность через ведение тетрадей по взаимодействию со специалистами, участие в открытых занятиях, групповых тренингах с детьми.</w:t>
      </w:r>
    </w:p>
    <w:p w:rsidR="00044506" w:rsidRPr="00044506" w:rsidRDefault="00044506" w:rsidP="00044506">
      <w:pPr>
        <w:pStyle w:val="Default"/>
        <w:ind w:firstLine="709"/>
        <w:jc w:val="both"/>
        <w:rPr>
          <w:sz w:val="26"/>
          <w:szCs w:val="26"/>
        </w:rPr>
      </w:pPr>
      <w:r w:rsidRPr="00044506">
        <w:rPr>
          <w:sz w:val="26"/>
          <w:szCs w:val="26"/>
        </w:rPr>
        <w:t>В целях эффективной реализации образовательной программы дошкольного образования созданы условия для консультативной поддержки родителей (законных представителей) по вопросам образования и охраны здоровья детей.</w:t>
      </w:r>
    </w:p>
    <w:p w:rsidR="00044506" w:rsidRPr="00044506" w:rsidRDefault="00044506" w:rsidP="00044506">
      <w:pPr>
        <w:pStyle w:val="Default"/>
        <w:ind w:firstLine="709"/>
        <w:jc w:val="both"/>
        <w:rPr>
          <w:bCs/>
          <w:i/>
          <w:iCs/>
          <w:sz w:val="26"/>
          <w:szCs w:val="26"/>
        </w:rPr>
      </w:pPr>
      <w:r w:rsidRPr="00044506">
        <w:rPr>
          <w:bCs/>
          <w:i/>
          <w:iCs/>
          <w:sz w:val="26"/>
          <w:szCs w:val="26"/>
        </w:rPr>
        <w:t>Направления взаимодействия педагога-психолога с родителями (законными представителями):</w:t>
      </w:r>
    </w:p>
    <w:p w:rsidR="00044506" w:rsidRPr="00044506" w:rsidRDefault="00044506" w:rsidP="00303722">
      <w:pPr>
        <w:pStyle w:val="Default"/>
        <w:numPr>
          <w:ilvl w:val="0"/>
          <w:numId w:val="85"/>
        </w:numPr>
        <w:ind w:left="0" w:firstLine="709"/>
        <w:jc w:val="both"/>
        <w:rPr>
          <w:sz w:val="26"/>
          <w:szCs w:val="26"/>
        </w:rPr>
      </w:pPr>
      <w:r w:rsidRPr="00044506">
        <w:rPr>
          <w:sz w:val="26"/>
          <w:szCs w:val="26"/>
        </w:rPr>
        <w:t>результаты оценки уровня развития познавательных психических процессов и рекомендации по преодолению трудностей в познавательном развитии детей,</w:t>
      </w:r>
    </w:p>
    <w:p w:rsidR="00044506" w:rsidRPr="00044506" w:rsidRDefault="00044506" w:rsidP="00303722">
      <w:pPr>
        <w:pStyle w:val="Default"/>
        <w:numPr>
          <w:ilvl w:val="0"/>
          <w:numId w:val="85"/>
        </w:numPr>
        <w:ind w:left="0" w:firstLine="709"/>
        <w:jc w:val="both"/>
        <w:rPr>
          <w:sz w:val="26"/>
          <w:szCs w:val="26"/>
        </w:rPr>
      </w:pPr>
      <w:r w:rsidRPr="00044506">
        <w:rPr>
          <w:sz w:val="26"/>
          <w:szCs w:val="26"/>
        </w:rPr>
        <w:t>результаты оценки эмоционально-личностного развития и рекомендации по преодолению нежелательных форм поведения у детей.</w:t>
      </w:r>
    </w:p>
    <w:p w:rsidR="00044506" w:rsidRPr="00044506" w:rsidRDefault="00044506" w:rsidP="00044506">
      <w:pPr>
        <w:ind w:firstLine="709"/>
        <w:jc w:val="both"/>
        <w:rPr>
          <w:sz w:val="26"/>
          <w:szCs w:val="26"/>
        </w:rPr>
      </w:pPr>
    </w:p>
    <w:p w:rsidR="008570FF" w:rsidRDefault="00907875" w:rsidP="00CE3A10">
      <w:pPr>
        <w:ind w:left="-426" w:firstLine="709"/>
        <w:rPr>
          <w:b/>
          <w:sz w:val="26"/>
          <w:szCs w:val="26"/>
        </w:rPr>
      </w:pPr>
      <w:r>
        <w:rPr>
          <w:b/>
          <w:sz w:val="26"/>
          <w:szCs w:val="26"/>
        </w:rPr>
        <w:t>2.2. Формируемая часть</w:t>
      </w:r>
    </w:p>
    <w:p w:rsidR="007C5F23" w:rsidRDefault="00907875" w:rsidP="00CE3A10">
      <w:pPr>
        <w:ind w:left="-426" w:firstLine="709"/>
        <w:rPr>
          <w:b/>
          <w:sz w:val="26"/>
          <w:szCs w:val="26"/>
        </w:rPr>
      </w:pPr>
      <w:r>
        <w:rPr>
          <w:b/>
          <w:sz w:val="26"/>
          <w:szCs w:val="26"/>
        </w:rPr>
        <w:t>2.2.1. Специфика</w:t>
      </w:r>
      <w:r w:rsidR="00031E4E">
        <w:rPr>
          <w:b/>
          <w:sz w:val="26"/>
          <w:szCs w:val="26"/>
        </w:rPr>
        <w:t xml:space="preserve"> национальных, социокультурных и иных условий, в которых осуществляется образовательная деятельность</w:t>
      </w:r>
    </w:p>
    <w:p w:rsidR="007C5F23" w:rsidRDefault="007C5F23" w:rsidP="00CE3A10">
      <w:pPr>
        <w:ind w:left="-426" w:firstLine="709"/>
        <w:rPr>
          <w:b/>
          <w:sz w:val="26"/>
          <w:szCs w:val="26"/>
        </w:rPr>
      </w:pPr>
    </w:p>
    <w:p w:rsidR="007C5F23" w:rsidRPr="00DF2692" w:rsidRDefault="007C5F23" w:rsidP="00CE3A10">
      <w:pPr>
        <w:ind w:left="-426" w:firstLine="709"/>
        <w:jc w:val="center"/>
        <w:rPr>
          <w:b/>
          <w:i/>
          <w:sz w:val="26"/>
          <w:szCs w:val="26"/>
        </w:rPr>
      </w:pPr>
      <w:r w:rsidRPr="007C5F23">
        <w:rPr>
          <w:b/>
          <w:i/>
          <w:sz w:val="26"/>
          <w:szCs w:val="26"/>
        </w:rPr>
        <w:t>Направления, выбранные участниками образовательных отношений</w:t>
      </w:r>
      <w:r w:rsidR="00B35878">
        <w:rPr>
          <w:b/>
          <w:i/>
          <w:sz w:val="26"/>
          <w:szCs w:val="26"/>
        </w:rPr>
        <w:t>:</w:t>
      </w:r>
    </w:p>
    <w:p w:rsidR="009B3D3D" w:rsidRDefault="0049366D" w:rsidP="00CE3A10">
      <w:pPr>
        <w:ind w:left="-426" w:firstLine="709"/>
        <w:jc w:val="both"/>
        <w:rPr>
          <w:b/>
          <w:i/>
          <w:sz w:val="26"/>
          <w:szCs w:val="26"/>
        </w:rPr>
      </w:pPr>
      <w:r w:rsidRPr="009F4415">
        <w:rPr>
          <w:b/>
          <w:i/>
          <w:sz w:val="26"/>
          <w:szCs w:val="26"/>
        </w:rPr>
        <w:t xml:space="preserve">Познавательное развитие </w:t>
      </w:r>
    </w:p>
    <w:p w:rsidR="009F4415" w:rsidRPr="009F4415" w:rsidRDefault="009F4415" w:rsidP="00CE3A10">
      <w:pPr>
        <w:ind w:left="-426" w:firstLine="709"/>
        <w:jc w:val="both"/>
        <w:rPr>
          <w:b/>
          <w:i/>
          <w:sz w:val="26"/>
          <w:szCs w:val="26"/>
        </w:rPr>
      </w:pPr>
    </w:p>
    <w:p w:rsidR="00F66E5F" w:rsidRDefault="007C5F23" w:rsidP="009F4415">
      <w:pPr>
        <w:ind w:left="-426" w:firstLine="709"/>
        <w:jc w:val="center"/>
        <w:rPr>
          <w:b/>
          <w:sz w:val="26"/>
          <w:szCs w:val="26"/>
        </w:rPr>
      </w:pPr>
      <w:r w:rsidRPr="009F4415">
        <w:rPr>
          <w:b/>
          <w:sz w:val="26"/>
          <w:szCs w:val="26"/>
        </w:rPr>
        <w:t>П</w:t>
      </w:r>
      <w:r w:rsidR="0049366D" w:rsidRPr="009F4415">
        <w:rPr>
          <w:b/>
          <w:sz w:val="26"/>
          <w:szCs w:val="26"/>
        </w:rPr>
        <w:t>арциальная программа «Приобщение детей к истокам русской народной культуры», авторы</w:t>
      </w:r>
      <w:r w:rsidRPr="009F4415">
        <w:rPr>
          <w:b/>
          <w:sz w:val="26"/>
          <w:szCs w:val="26"/>
        </w:rPr>
        <w:t>: О. Л. Князева, М. Д. Маханёва</w:t>
      </w:r>
    </w:p>
    <w:p w:rsidR="00B35878" w:rsidRPr="009F4415" w:rsidRDefault="00B35878" w:rsidP="009F4415">
      <w:pPr>
        <w:ind w:left="-426" w:firstLine="709"/>
        <w:jc w:val="center"/>
        <w:rPr>
          <w:b/>
          <w:sz w:val="26"/>
          <w:szCs w:val="26"/>
        </w:rPr>
      </w:pPr>
    </w:p>
    <w:p w:rsidR="00613421" w:rsidRPr="00F66E5F" w:rsidRDefault="00F66E5F" w:rsidP="00CE3A10">
      <w:pPr>
        <w:ind w:left="-426" w:firstLine="709"/>
        <w:jc w:val="both"/>
        <w:rPr>
          <w:b/>
          <w:sz w:val="26"/>
          <w:szCs w:val="26"/>
        </w:rPr>
      </w:pPr>
      <w:r w:rsidRPr="00F66E5F">
        <w:rPr>
          <w:sz w:val="26"/>
          <w:szCs w:val="26"/>
        </w:rPr>
        <w:t xml:space="preserve">Программа определяет </w:t>
      </w:r>
      <w:r w:rsidR="00421D29">
        <w:rPr>
          <w:sz w:val="26"/>
          <w:szCs w:val="26"/>
        </w:rPr>
        <w:t>новые ориентиры в нравственно-</w:t>
      </w:r>
      <w:r w:rsidRPr="00F66E5F">
        <w:rPr>
          <w:sz w:val="26"/>
          <w:szCs w:val="26"/>
        </w:rPr>
        <w:t>патриотическом воспитании детей, основанные на их приобщении к русскому народному творчеству и культуре. Программа расширяет представления детей о традициях русской народной культуры: места проживания наших предков; быт и основные занятия русских людей; историю одежды, кухни; народные приметы, обычаи, праздники, художе</w:t>
      </w:r>
      <w:r w:rsidR="00421D29">
        <w:rPr>
          <w:sz w:val="26"/>
          <w:szCs w:val="26"/>
        </w:rPr>
        <w:t xml:space="preserve">ственные промыслы, песни, игры; </w:t>
      </w:r>
      <w:r w:rsidRPr="00F66E5F">
        <w:rPr>
          <w:sz w:val="26"/>
          <w:szCs w:val="26"/>
        </w:rPr>
        <w:t>способствует познавательному, речевому, художественно – эстетиче</w:t>
      </w:r>
      <w:r w:rsidR="00421D29">
        <w:rPr>
          <w:sz w:val="26"/>
          <w:szCs w:val="26"/>
        </w:rPr>
        <w:t>скому, физическому, социально-</w:t>
      </w:r>
      <w:r w:rsidRPr="00F66E5F">
        <w:rPr>
          <w:sz w:val="26"/>
          <w:szCs w:val="26"/>
        </w:rPr>
        <w:t xml:space="preserve">коммуникативному развитию детей. </w:t>
      </w:r>
    </w:p>
    <w:p w:rsidR="00613421" w:rsidRDefault="00613421" w:rsidP="0049366D">
      <w:pPr>
        <w:ind w:left="-709" w:right="283" w:firstLine="851"/>
        <w:jc w:val="both"/>
        <w:rPr>
          <w:b/>
          <w:sz w:val="26"/>
          <w:szCs w:val="26"/>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80"/>
        <w:gridCol w:w="5939"/>
      </w:tblGrid>
      <w:tr w:rsidR="00613421" w:rsidRPr="009B6201">
        <w:tc>
          <w:tcPr>
            <w:tcW w:w="3780" w:type="dxa"/>
          </w:tcPr>
          <w:p w:rsidR="00613421" w:rsidRPr="009B6201" w:rsidRDefault="00613421" w:rsidP="009B6201">
            <w:pPr>
              <w:jc w:val="center"/>
              <w:rPr>
                <w:b/>
                <w:sz w:val="26"/>
                <w:szCs w:val="26"/>
              </w:rPr>
            </w:pPr>
            <w:r w:rsidRPr="009B6201">
              <w:rPr>
                <w:b/>
                <w:sz w:val="26"/>
                <w:szCs w:val="26"/>
              </w:rPr>
              <w:t>Образовательная область</w:t>
            </w:r>
          </w:p>
        </w:tc>
        <w:tc>
          <w:tcPr>
            <w:tcW w:w="5939" w:type="dxa"/>
          </w:tcPr>
          <w:p w:rsidR="00613421" w:rsidRPr="009B6201" w:rsidRDefault="00613421" w:rsidP="009B6201">
            <w:pPr>
              <w:jc w:val="center"/>
              <w:rPr>
                <w:b/>
                <w:sz w:val="26"/>
                <w:szCs w:val="26"/>
              </w:rPr>
            </w:pPr>
            <w:r w:rsidRPr="009B6201">
              <w:rPr>
                <w:b/>
                <w:sz w:val="26"/>
                <w:szCs w:val="26"/>
              </w:rPr>
              <w:t>Содержание педагогической работы</w:t>
            </w:r>
          </w:p>
        </w:tc>
      </w:tr>
      <w:tr w:rsidR="00613421" w:rsidRPr="009B6201">
        <w:tc>
          <w:tcPr>
            <w:tcW w:w="3780" w:type="dxa"/>
          </w:tcPr>
          <w:p w:rsidR="00613421" w:rsidRPr="009B6201" w:rsidRDefault="009B3D3D" w:rsidP="009B6201">
            <w:pPr>
              <w:jc w:val="center"/>
              <w:rPr>
                <w:b/>
                <w:sz w:val="26"/>
                <w:szCs w:val="26"/>
              </w:rPr>
            </w:pPr>
            <w:r w:rsidRPr="009B6201">
              <w:rPr>
                <w:b/>
                <w:sz w:val="26"/>
                <w:szCs w:val="26"/>
              </w:rPr>
              <w:t>Социально-</w:t>
            </w:r>
            <w:r w:rsidR="00613421" w:rsidRPr="009B6201">
              <w:rPr>
                <w:b/>
                <w:sz w:val="26"/>
                <w:szCs w:val="26"/>
              </w:rPr>
              <w:t>коммуникативное развитие</w:t>
            </w:r>
          </w:p>
        </w:tc>
        <w:tc>
          <w:tcPr>
            <w:tcW w:w="5939" w:type="dxa"/>
          </w:tcPr>
          <w:p w:rsidR="00613421" w:rsidRPr="009B6201" w:rsidRDefault="009B3D3D" w:rsidP="009B6201">
            <w:pPr>
              <w:jc w:val="both"/>
              <w:rPr>
                <w:sz w:val="26"/>
                <w:szCs w:val="26"/>
              </w:rPr>
            </w:pPr>
            <w:r w:rsidRPr="009B6201">
              <w:rPr>
                <w:sz w:val="26"/>
                <w:szCs w:val="26"/>
              </w:rPr>
              <w:t>1. Формирование представлений</w:t>
            </w:r>
            <w:r w:rsidR="00613421" w:rsidRPr="009B6201">
              <w:rPr>
                <w:sz w:val="26"/>
                <w:szCs w:val="26"/>
              </w:rPr>
              <w:t xml:space="preserve"> о народной культуре; развитие навыков игровой деятельности; формирование гендерной, семейн</w:t>
            </w:r>
            <w:r w:rsidRPr="009B6201">
              <w:rPr>
                <w:sz w:val="26"/>
                <w:szCs w:val="26"/>
              </w:rPr>
              <w:t xml:space="preserve">ой, гражданской принадлежности; патриотических </w:t>
            </w:r>
            <w:r w:rsidR="00613421" w:rsidRPr="009B6201">
              <w:rPr>
                <w:sz w:val="26"/>
                <w:szCs w:val="26"/>
              </w:rPr>
              <w:t xml:space="preserve">чувств причастности детей к наследию прошлого. </w:t>
            </w:r>
          </w:p>
          <w:p w:rsidR="00613421" w:rsidRPr="009B6201" w:rsidRDefault="00613421" w:rsidP="009B6201">
            <w:pPr>
              <w:jc w:val="both"/>
              <w:rPr>
                <w:sz w:val="26"/>
                <w:szCs w:val="26"/>
              </w:rPr>
            </w:pPr>
            <w:r w:rsidRPr="009B6201">
              <w:rPr>
                <w:sz w:val="26"/>
                <w:szCs w:val="26"/>
              </w:rPr>
              <w:t xml:space="preserve">2. Развитие свободного общения со взрослыми и сверстниками. </w:t>
            </w:r>
          </w:p>
          <w:p w:rsidR="00613421" w:rsidRPr="009B6201" w:rsidRDefault="00613421" w:rsidP="009B6201">
            <w:pPr>
              <w:jc w:val="both"/>
              <w:rPr>
                <w:b/>
                <w:sz w:val="26"/>
                <w:szCs w:val="26"/>
              </w:rPr>
            </w:pPr>
            <w:r w:rsidRPr="009B6201">
              <w:rPr>
                <w:sz w:val="26"/>
                <w:szCs w:val="26"/>
              </w:rPr>
              <w:t>3. Формирование основ безопасности собственной жизнедеятельности в различных видах деятельности.</w:t>
            </w:r>
          </w:p>
        </w:tc>
      </w:tr>
      <w:tr w:rsidR="00613421" w:rsidRPr="009B6201">
        <w:tc>
          <w:tcPr>
            <w:tcW w:w="3780" w:type="dxa"/>
          </w:tcPr>
          <w:p w:rsidR="00613421" w:rsidRPr="009B6201" w:rsidRDefault="00613421" w:rsidP="009B6201">
            <w:pPr>
              <w:jc w:val="center"/>
              <w:rPr>
                <w:b/>
                <w:sz w:val="26"/>
                <w:szCs w:val="26"/>
              </w:rPr>
            </w:pPr>
            <w:r w:rsidRPr="009B6201">
              <w:rPr>
                <w:b/>
                <w:sz w:val="26"/>
                <w:szCs w:val="26"/>
              </w:rPr>
              <w:t>Познавательное развитие</w:t>
            </w:r>
          </w:p>
        </w:tc>
        <w:tc>
          <w:tcPr>
            <w:tcW w:w="5939" w:type="dxa"/>
          </w:tcPr>
          <w:p w:rsidR="00613421" w:rsidRPr="009B6201" w:rsidRDefault="00613421" w:rsidP="009B6201">
            <w:pPr>
              <w:jc w:val="both"/>
              <w:rPr>
                <w:sz w:val="26"/>
                <w:szCs w:val="26"/>
              </w:rPr>
            </w:pPr>
            <w:r w:rsidRPr="009B6201">
              <w:rPr>
                <w:sz w:val="26"/>
                <w:szCs w:val="26"/>
              </w:rPr>
              <w:t>1. Расшир</w:t>
            </w:r>
            <w:r w:rsidR="009B3D3D" w:rsidRPr="009B6201">
              <w:rPr>
                <w:sz w:val="26"/>
                <w:szCs w:val="26"/>
              </w:rPr>
              <w:t>ение представлений</w:t>
            </w:r>
            <w:r w:rsidRPr="009B6201">
              <w:rPr>
                <w:sz w:val="26"/>
                <w:szCs w:val="26"/>
              </w:rPr>
              <w:t xml:space="preserve"> о жанрах устного народного творчества. </w:t>
            </w:r>
          </w:p>
          <w:p w:rsidR="009B3D3D" w:rsidRPr="009B6201" w:rsidRDefault="009B3D3D" w:rsidP="009B6201">
            <w:pPr>
              <w:jc w:val="both"/>
              <w:rPr>
                <w:sz w:val="26"/>
                <w:szCs w:val="26"/>
              </w:rPr>
            </w:pPr>
            <w:r w:rsidRPr="009B6201">
              <w:rPr>
                <w:sz w:val="26"/>
                <w:szCs w:val="26"/>
              </w:rPr>
              <w:t>2</w:t>
            </w:r>
            <w:r w:rsidR="00613421" w:rsidRPr="009B6201">
              <w:rPr>
                <w:sz w:val="26"/>
                <w:szCs w:val="26"/>
              </w:rPr>
              <w:t xml:space="preserve">. Формирование целостной картины мира. </w:t>
            </w:r>
          </w:p>
          <w:p w:rsidR="009B3D3D" w:rsidRPr="009B6201" w:rsidRDefault="009B3D3D" w:rsidP="009B6201">
            <w:pPr>
              <w:jc w:val="both"/>
              <w:rPr>
                <w:sz w:val="26"/>
                <w:szCs w:val="26"/>
              </w:rPr>
            </w:pPr>
            <w:r w:rsidRPr="009B6201">
              <w:rPr>
                <w:sz w:val="26"/>
                <w:szCs w:val="26"/>
              </w:rPr>
              <w:t xml:space="preserve">3. </w:t>
            </w:r>
            <w:r w:rsidR="00613421" w:rsidRPr="009B6201">
              <w:rPr>
                <w:sz w:val="26"/>
                <w:szCs w:val="26"/>
              </w:rPr>
              <w:t>Приобщение детей к народной культуре (народные праздники и традиции).</w:t>
            </w:r>
            <w:r w:rsidRPr="009B6201">
              <w:rPr>
                <w:sz w:val="26"/>
                <w:szCs w:val="26"/>
              </w:rPr>
              <w:t xml:space="preserve"> </w:t>
            </w:r>
          </w:p>
          <w:p w:rsidR="00613421" w:rsidRPr="009B6201" w:rsidRDefault="009B3D3D" w:rsidP="009B6201">
            <w:pPr>
              <w:jc w:val="both"/>
              <w:rPr>
                <w:sz w:val="26"/>
                <w:szCs w:val="26"/>
              </w:rPr>
            </w:pPr>
            <w:r w:rsidRPr="009B6201">
              <w:rPr>
                <w:sz w:val="26"/>
                <w:szCs w:val="26"/>
              </w:rPr>
              <w:t xml:space="preserve">4. Создание </w:t>
            </w:r>
            <w:r w:rsidR="00613421" w:rsidRPr="009B6201">
              <w:rPr>
                <w:sz w:val="26"/>
                <w:szCs w:val="26"/>
              </w:rPr>
              <w:t>атмосферы национального быта. Понима</w:t>
            </w:r>
            <w:r w:rsidRPr="009B6201">
              <w:rPr>
                <w:sz w:val="26"/>
                <w:szCs w:val="26"/>
              </w:rPr>
              <w:t>ние исторической преемственности старинных предметов быта</w:t>
            </w:r>
            <w:r w:rsidR="00613421" w:rsidRPr="009B6201">
              <w:rPr>
                <w:sz w:val="26"/>
                <w:szCs w:val="26"/>
              </w:rPr>
              <w:t xml:space="preserve"> с современными аналогами</w:t>
            </w:r>
            <w:r w:rsidRPr="009B6201">
              <w:rPr>
                <w:sz w:val="26"/>
                <w:szCs w:val="26"/>
              </w:rPr>
              <w:t xml:space="preserve"> (</w:t>
            </w:r>
            <w:r w:rsidR="00613421" w:rsidRPr="009B6201">
              <w:rPr>
                <w:sz w:val="26"/>
                <w:szCs w:val="26"/>
              </w:rPr>
              <w:t>лучина -</w:t>
            </w:r>
            <w:r w:rsidRPr="009B6201">
              <w:rPr>
                <w:sz w:val="26"/>
                <w:szCs w:val="26"/>
              </w:rPr>
              <w:t xml:space="preserve"> </w:t>
            </w:r>
            <w:r w:rsidR="00613421" w:rsidRPr="009B6201">
              <w:rPr>
                <w:sz w:val="26"/>
                <w:szCs w:val="26"/>
              </w:rPr>
              <w:t>керосиновая лампа -</w:t>
            </w:r>
            <w:r w:rsidRPr="009B6201">
              <w:rPr>
                <w:sz w:val="26"/>
                <w:szCs w:val="26"/>
              </w:rPr>
              <w:t xml:space="preserve"> </w:t>
            </w:r>
            <w:r w:rsidR="00613421" w:rsidRPr="009B6201">
              <w:rPr>
                <w:sz w:val="26"/>
                <w:szCs w:val="26"/>
              </w:rPr>
              <w:t>электрическая лампа и</w:t>
            </w:r>
            <w:r w:rsidRPr="009B6201">
              <w:rPr>
                <w:sz w:val="26"/>
                <w:szCs w:val="26"/>
              </w:rPr>
              <w:t xml:space="preserve"> </w:t>
            </w:r>
            <w:r w:rsidR="00613421" w:rsidRPr="009B6201">
              <w:rPr>
                <w:sz w:val="26"/>
                <w:szCs w:val="26"/>
              </w:rPr>
              <w:t xml:space="preserve">т.д.). </w:t>
            </w:r>
          </w:p>
        </w:tc>
      </w:tr>
      <w:tr w:rsidR="00613421" w:rsidRPr="009B6201">
        <w:tc>
          <w:tcPr>
            <w:tcW w:w="3780" w:type="dxa"/>
          </w:tcPr>
          <w:p w:rsidR="00613421" w:rsidRPr="009B6201" w:rsidRDefault="009B3D3D" w:rsidP="009B6201">
            <w:pPr>
              <w:jc w:val="center"/>
              <w:rPr>
                <w:b/>
                <w:sz w:val="26"/>
                <w:szCs w:val="26"/>
              </w:rPr>
            </w:pPr>
            <w:r w:rsidRPr="009B6201">
              <w:rPr>
                <w:b/>
                <w:sz w:val="26"/>
                <w:szCs w:val="26"/>
              </w:rPr>
              <w:t>Речевое развитие</w:t>
            </w:r>
          </w:p>
        </w:tc>
        <w:tc>
          <w:tcPr>
            <w:tcW w:w="5939" w:type="dxa"/>
          </w:tcPr>
          <w:p w:rsidR="00613421" w:rsidRPr="009B6201" w:rsidRDefault="00613421" w:rsidP="009B3D3D">
            <w:pPr>
              <w:rPr>
                <w:sz w:val="26"/>
                <w:szCs w:val="26"/>
              </w:rPr>
            </w:pPr>
            <w:r w:rsidRPr="009B6201">
              <w:rPr>
                <w:sz w:val="26"/>
                <w:szCs w:val="26"/>
              </w:rPr>
              <w:t xml:space="preserve">1. Широкое использование фольклора: песен, загадок, пословиц, поговорок; развитие устной речи. </w:t>
            </w:r>
            <w:r w:rsidR="009B3D3D" w:rsidRPr="009B6201">
              <w:rPr>
                <w:sz w:val="26"/>
                <w:szCs w:val="26"/>
              </w:rPr>
              <w:t>Развитие</w:t>
            </w:r>
            <w:r w:rsidRPr="009B6201">
              <w:rPr>
                <w:sz w:val="26"/>
                <w:szCs w:val="26"/>
              </w:rPr>
              <w:t xml:space="preserve"> любознательности. </w:t>
            </w:r>
          </w:p>
          <w:p w:rsidR="00613421" w:rsidRPr="009B6201" w:rsidRDefault="009B3D3D" w:rsidP="009B3D3D">
            <w:pPr>
              <w:rPr>
                <w:sz w:val="26"/>
                <w:szCs w:val="26"/>
              </w:rPr>
            </w:pPr>
            <w:r w:rsidRPr="009B6201">
              <w:rPr>
                <w:sz w:val="26"/>
                <w:szCs w:val="26"/>
              </w:rPr>
              <w:t>2. Пополнение</w:t>
            </w:r>
            <w:r w:rsidR="00613421" w:rsidRPr="009B6201">
              <w:rPr>
                <w:sz w:val="26"/>
                <w:szCs w:val="26"/>
              </w:rPr>
              <w:t xml:space="preserve"> и активиз</w:t>
            </w:r>
            <w:r w:rsidRPr="009B6201">
              <w:rPr>
                <w:sz w:val="26"/>
                <w:szCs w:val="26"/>
              </w:rPr>
              <w:t>ация словаря</w:t>
            </w:r>
            <w:r w:rsidR="00613421" w:rsidRPr="009B6201">
              <w:rPr>
                <w:sz w:val="26"/>
                <w:szCs w:val="26"/>
              </w:rPr>
              <w:t xml:space="preserve"> детей на основе углубления знаний о русском народном быте, традициях, праздниках, искусстве.</w:t>
            </w:r>
          </w:p>
          <w:p w:rsidR="00613421" w:rsidRPr="009B6201" w:rsidRDefault="009B3D3D" w:rsidP="009B3D3D">
            <w:pPr>
              <w:rPr>
                <w:b/>
                <w:sz w:val="26"/>
                <w:szCs w:val="26"/>
              </w:rPr>
            </w:pPr>
            <w:r w:rsidRPr="009B6201">
              <w:rPr>
                <w:sz w:val="26"/>
                <w:szCs w:val="26"/>
              </w:rPr>
              <w:t xml:space="preserve"> 3. Развитие умения</w:t>
            </w:r>
            <w:r w:rsidR="00613421" w:rsidRPr="009B6201">
              <w:rPr>
                <w:sz w:val="26"/>
                <w:szCs w:val="26"/>
              </w:rPr>
              <w:t xml:space="preserve"> рассказывать русские народные сказки.</w:t>
            </w:r>
          </w:p>
        </w:tc>
      </w:tr>
      <w:tr w:rsidR="00613421" w:rsidRPr="009B6201">
        <w:tc>
          <w:tcPr>
            <w:tcW w:w="3780" w:type="dxa"/>
          </w:tcPr>
          <w:p w:rsidR="00613421" w:rsidRPr="009B6201" w:rsidRDefault="009B3D3D" w:rsidP="009B6201">
            <w:pPr>
              <w:jc w:val="center"/>
              <w:rPr>
                <w:b/>
                <w:sz w:val="26"/>
                <w:szCs w:val="26"/>
              </w:rPr>
            </w:pPr>
            <w:r w:rsidRPr="009B6201">
              <w:rPr>
                <w:b/>
                <w:sz w:val="26"/>
                <w:szCs w:val="26"/>
              </w:rPr>
              <w:t>Художественно-</w:t>
            </w:r>
            <w:r w:rsidR="00613421" w:rsidRPr="009B6201">
              <w:rPr>
                <w:b/>
                <w:sz w:val="26"/>
                <w:szCs w:val="26"/>
              </w:rPr>
              <w:t xml:space="preserve">эстетическое </w:t>
            </w:r>
          </w:p>
          <w:p w:rsidR="009B3D3D" w:rsidRPr="009B6201" w:rsidRDefault="009B3D3D" w:rsidP="009B6201">
            <w:pPr>
              <w:jc w:val="center"/>
              <w:rPr>
                <w:b/>
                <w:sz w:val="26"/>
                <w:szCs w:val="26"/>
              </w:rPr>
            </w:pPr>
            <w:r w:rsidRPr="009B6201">
              <w:rPr>
                <w:b/>
                <w:sz w:val="26"/>
                <w:szCs w:val="26"/>
              </w:rPr>
              <w:t>развитие</w:t>
            </w:r>
          </w:p>
        </w:tc>
        <w:tc>
          <w:tcPr>
            <w:tcW w:w="5939" w:type="dxa"/>
          </w:tcPr>
          <w:p w:rsidR="00613421" w:rsidRPr="009B6201" w:rsidRDefault="00613421" w:rsidP="009B3D3D">
            <w:pPr>
              <w:rPr>
                <w:sz w:val="26"/>
                <w:szCs w:val="26"/>
              </w:rPr>
            </w:pPr>
            <w:r w:rsidRPr="009B6201">
              <w:rPr>
                <w:sz w:val="26"/>
                <w:szCs w:val="26"/>
              </w:rPr>
              <w:t xml:space="preserve">1. Ознакомление детей с народной декоративной росписью. </w:t>
            </w:r>
          </w:p>
          <w:p w:rsidR="00613421" w:rsidRPr="009B6201" w:rsidRDefault="00613421" w:rsidP="009B3D3D">
            <w:pPr>
              <w:rPr>
                <w:sz w:val="26"/>
                <w:szCs w:val="26"/>
              </w:rPr>
            </w:pPr>
            <w:r w:rsidRPr="009B6201">
              <w:rPr>
                <w:sz w:val="26"/>
                <w:szCs w:val="26"/>
              </w:rPr>
              <w:t>2.</w:t>
            </w:r>
            <w:r w:rsidR="009B3D3D" w:rsidRPr="009B6201">
              <w:rPr>
                <w:sz w:val="26"/>
                <w:szCs w:val="26"/>
              </w:rPr>
              <w:t xml:space="preserve"> </w:t>
            </w:r>
            <w:r w:rsidRPr="009B6201">
              <w:rPr>
                <w:sz w:val="26"/>
                <w:szCs w:val="26"/>
              </w:rPr>
              <w:t>Приобщ</w:t>
            </w:r>
            <w:r w:rsidR="009B3D3D" w:rsidRPr="009B6201">
              <w:rPr>
                <w:sz w:val="26"/>
                <w:szCs w:val="26"/>
              </w:rPr>
              <w:t>ение</w:t>
            </w:r>
            <w:r w:rsidRPr="009B6201">
              <w:rPr>
                <w:sz w:val="26"/>
                <w:szCs w:val="26"/>
              </w:rPr>
              <w:t xml:space="preserve"> детей ко всем видам н</w:t>
            </w:r>
            <w:r w:rsidR="009B3D3D" w:rsidRPr="009B6201">
              <w:rPr>
                <w:sz w:val="26"/>
                <w:szCs w:val="26"/>
              </w:rPr>
              <w:t xml:space="preserve">ационального искусства: сказки, </w:t>
            </w:r>
            <w:r w:rsidRPr="009B6201">
              <w:rPr>
                <w:sz w:val="26"/>
                <w:szCs w:val="26"/>
              </w:rPr>
              <w:t>музыка, пляски</w:t>
            </w:r>
            <w:r w:rsidR="009B3D3D" w:rsidRPr="009B6201">
              <w:rPr>
                <w:sz w:val="26"/>
                <w:szCs w:val="26"/>
              </w:rPr>
              <w:t>.</w:t>
            </w:r>
            <w:r w:rsidRPr="009B6201">
              <w:rPr>
                <w:sz w:val="26"/>
                <w:szCs w:val="26"/>
              </w:rPr>
              <w:t xml:space="preserve"> </w:t>
            </w:r>
          </w:p>
          <w:p w:rsidR="00613421" w:rsidRPr="009B6201" w:rsidRDefault="00613421" w:rsidP="009B3D3D">
            <w:pPr>
              <w:rPr>
                <w:sz w:val="26"/>
                <w:szCs w:val="26"/>
              </w:rPr>
            </w:pPr>
            <w:r w:rsidRPr="009B6201">
              <w:rPr>
                <w:sz w:val="26"/>
                <w:szCs w:val="26"/>
              </w:rPr>
              <w:t xml:space="preserve">3. </w:t>
            </w:r>
            <w:r w:rsidR="009B3D3D" w:rsidRPr="009B6201">
              <w:rPr>
                <w:sz w:val="26"/>
                <w:szCs w:val="26"/>
              </w:rPr>
              <w:t>Формирование представлений о народном искусстве, промыслах</w:t>
            </w:r>
            <w:r w:rsidRPr="009B6201">
              <w:rPr>
                <w:sz w:val="26"/>
                <w:szCs w:val="26"/>
              </w:rPr>
              <w:t xml:space="preserve">. </w:t>
            </w:r>
          </w:p>
          <w:p w:rsidR="00613421" w:rsidRPr="009B6201" w:rsidRDefault="00613421" w:rsidP="009B3D3D">
            <w:pPr>
              <w:rPr>
                <w:b/>
                <w:sz w:val="26"/>
                <w:szCs w:val="26"/>
              </w:rPr>
            </w:pPr>
            <w:r w:rsidRPr="009B6201">
              <w:rPr>
                <w:sz w:val="26"/>
                <w:szCs w:val="26"/>
              </w:rPr>
              <w:t xml:space="preserve">4. </w:t>
            </w:r>
            <w:r w:rsidR="009B3D3D" w:rsidRPr="009B6201">
              <w:rPr>
                <w:sz w:val="26"/>
                <w:szCs w:val="26"/>
              </w:rPr>
              <w:t xml:space="preserve">Развитие </w:t>
            </w:r>
            <w:r w:rsidRPr="009B6201">
              <w:rPr>
                <w:sz w:val="26"/>
                <w:szCs w:val="26"/>
              </w:rPr>
              <w:t>интерес</w:t>
            </w:r>
            <w:r w:rsidR="009B3D3D" w:rsidRPr="009B6201">
              <w:rPr>
                <w:sz w:val="26"/>
                <w:szCs w:val="26"/>
              </w:rPr>
              <w:t>а</w:t>
            </w:r>
            <w:r w:rsidRPr="009B6201">
              <w:rPr>
                <w:sz w:val="26"/>
                <w:szCs w:val="26"/>
              </w:rPr>
              <w:t xml:space="preserve"> к народному искусству, его необходимости и ценности, уважение к труду и таланту мастеров.</w:t>
            </w:r>
          </w:p>
        </w:tc>
      </w:tr>
      <w:tr w:rsidR="00613421" w:rsidRPr="009B6201">
        <w:tc>
          <w:tcPr>
            <w:tcW w:w="3780" w:type="dxa"/>
          </w:tcPr>
          <w:p w:rsidR="00613421" w:rsidRPr="009B6201" w:rsidRDefault="00613421" w:rsidP="009B6201">
            <w:pPr>
              <w:jc w:val="center"/>
              <w:rPr>
                <w:b/>
                <w:sz w:val="26"/>
                <w:szCs w:val="26"/>
              </w:rPr>
            </w:pPr>
            <w:r w:rsidRPr="009B6201">
              <w:rPr>
                <w:b/>
                <w:sz w:val="26"/>
                <w:szCs w:val="26"/>
              </w:rPr>
              <w:t>Физическое развитие</w:t>
            </w:r>
          </w:p>
        </w:tc>
        <w:tc>
          <w:tcPr>
            <w:tcW w:w="5939" w:type="dxa"/>
          </w:tcPr>
          <w:p w:rsidR="00613421" w:rsidRPr="009B6201" w:rsidRDefault="001278A2" w:rsidP="009B3D3D">
            <w:pPr>
              <w:rPr>
                <w:sz w:val="26"/>
                <w:szCs w:val="26"/>
              </w:rPr>
            </w:pPr>
            <w:r w:rsidRPr="009B6201">
              <w:rPr>
                <w:sz w:val="26"/>
                <w:szCs w:val="26"/>
              </w:rPr>
              <w:t>1</w:t>
            </w:r>
            <w:r w:rsidR="00613421" w:rsidRPr="009B6201">
              <w:rPr>
                <w:sz w:val="26"/>
                <w:szCs w:val="26"/>
              </w:rPr>
              <w:t xml:space="preserve">. Развитие физических качеств и нравственных чувств в русских народных подвижных играх. </w:t>
            </w:r>
          </w:p>
          <w:p w:rsidR="00613421" w:rsidRPr="009B6201" w:rsidRDefault="001278A2" w:rsidP="009B3D3D">
            <w:pPr>
              <w:rPr>
                <w:b/>
                <w:sz w:val="26"/>
                <w:szCs w:val="26"/>
              </w:rPr>
            </w:pPr>
            <w:r w:rsidRPr="009B6201">
              <w:rPr>
                <w:sz w:val="26"/>
                <w:szCs w:val="26"/>
              </w:rPr>
              <w:t>2</w:t>
            </w:r>
            <w:r w:rsidR="00613421" w:rsidRPr="009B6201">
              <w:rPr>
                <w:sz w:val="26"/>
                <w:szCs w:val="26"/>
              </w:rPr>
              <w:t>. Развитие двигательной активности, самостоятельности и творчества; интереса и любви к русским народным играм.</w:t>
            </w:r>
          </w:p>
        </w:tc>
      </w:tr>
    </w:tbl>
    <w:p w:rsidR="00613421" w:rsidRDefault="00613421" w:rsidP="00CE3A10">
      <w:pPr>
        <w:spacing w:line="360" w:lineRule="auto"/>
        <w:ind w:left="-426" w:firstLine="710"/>
        <w:jc w:val="center"/>
      </w:pPr>
    </w:p>
    <w:p w:rsidR="00591800" w:rsidRDefault="00591800" w:rsidP="009F4415">
      <w:pPr>
        <w:ind w:left="-426" w:right="-142" w:firstLine="710"/>
        <w:jc w:val="center"/>
        <w:rPr>
          <w:b/>
          <w:sz w:val="26"/>
          <w:szCs w:val="26"/>
        </w:rPr>
      </w:pPr>
      <w:r w:rsidRPr="00A85068">
        <w:rPr>
          <w:b/>
          <w:sz w:val="26"/>
          <w:szCs w:val="26"/>
        </w:rPr>
        <w:t>Проект «Чудо-завод на Вагонке живёт»</w:t>
      </w:r>
    </w:p>
    <w:p w:rsidR="007C5F23" w:rsidRPr="007C5F23" w:rsidRDefault="007C5F23" w:rsidP="00CE3A10">
      <w:pPr>
        <w:ind w:left="-426" w:right="-142" w:firstLine="710"/>
        <w:jc w:val="center"/>
        <w:rPr>
          <w:b/>
          <w:sz w:val="26"/>
          <w:szCs w:val="26"/>
        </w:rPr>
      </w:pPr>
    </w:p>
    <w:p w:rsidR="007C5F23" w:rsidRPr="007C5F23" w:rsidRDefault="007C5F23" w:rsidP="00CE3A10">
      <w:pPr>
        <w:ind w:left="-426" w:firstLine="710"/>
        <w:jc w:val="both"/>
        <w:rPr>
          <w:rFonts w:eastAsia="Times New Roman"/>
          <w:sz w:val="26"/>
          <w:szCs w:val="26"/>
        </w:rPr>
      </w:pPr>
      <w:r w:rsidRPr="007C5F23">
        <w:rPr>
          <w:sz w:val="26"/>
          <w:szCs w:val="26"/>
        </w:rPr>
        <w:t>Проект направлен на</w:t>
      </w:r>
      <w:r w:rsidRPr="007C5F23">
        <w:rPr>
          <w:b/>
          <w:sz w:val="26"/>
          <w:szCs w:val="26"/>
        </w:rPr>
        <w:t xml:space="preserve"> </w:t>
      </w:r>
      <w:r w:rsidRPr="007C5F23">
        <w:rPr>
          <w:rFonts w:eastAsia="Times New Roman"/>
          <w:sz w:val="26"/>
          <w:szCs w:val="26"/>
        </w:rPr>
        <w:t>повышение престижа рабочих профессий и социального статуса человека труда, привлечение молодежи в производственную сферу, развитие социального партнер</w:t>
      </w:r>
      <w:r>
        <w:rPr>
          <w:rFonts w:eastAsia="Times New Roman"/>
          <w:sz w:val="26"/>
          <w:szCs w:val="26"/>
        </w:rPr>
        <w:t>ства с ОАО НПК «УралВагонЗавод», раннее профессиональное самоопределение.</w:t>
      </w:r>
    </w:p>
    <w:p w:rsidR="00591800" w:rsidRPr="00A85068" w:rsidRDefault="00591800" w:rsidP="00591800">
      <w:pPr>
        <w:ind w:left="567" w:right="-142" w:firstLine="567"/>
        <w:rPr>
          <w:b/>
          <w:sz w:val="26"/>
          <w:szCs w:val="26"/>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80"/>
        <w:gridCol w:w="5939"/>
      </w:tblGrid>
      <w:tr w:rsidR="00591800" w:rsidRPr="009B6201">
        <w:tc>
          <w:tcPr>
            <w:tcW w:w="3780" w:type="dxa"/>
          </w:tcPr>
          <w:p w:rsidR="00591800" w:rsidRPr="009B6201" w:rsidRDefault="00591800" w:rsidP="009B6201">
            <w:pPr>
              <w:jc w:val="center"/>
              <w:rPr>
                <w:b/>
                <w:sz w:val="26"/>
                <w:szCs w:val="26"/>
              </w:rPr>
            </w:pPr>
            <w:r w:rsidRPr="009B6201">
              <w:rPr>
                <w:b/>
                <w:sz w:val="26"/>
                <w:szCs w:val="26"/>
              </w:rPr>
              <w:t>Образовательная область</w:t>
            </w:r>
          </w:p>
        </w:tc>
        <w:tc>
          <w:tcPr>
            <w:tcW w:w="5939" w:type="dxa"/>
          </w:tcPr>
          <w:p w:rsidR="00591800" w:rsidRPr="009B6201" w:rsidRDefault="00591800" w:rsidP="009B6201">
            <w:pPr>
              <w:jc w:val="center"/>
              <w:rPr>
                <w:b/>
                <w:sz w:val="26"/>
                <w:szCs w:val="26"/>
              </w:rPr>
            </w:pPr>
            <w:r w:rsidRPr="009B6201">
              <w:rPr>
                <w:b/>
                <w:sz w:val="26"/>
                <w:szCs w:val="26"/>
              </w:rPr>
              <w:t>Содержание педагогической работы</w:t>
            </w:r>
          </w:p>
        </w:tc>
      </w:tr>
      <w:tr w:rsidR="00591800" w:rsidRPr="009B6201">
        <w:tc>
          <w:tcPr>
            <w:tcW w:w="3780" w:type="dxa"/>
          </w:tcPr>
          <w:p w:rsidR="00591800" w:rsidRPr="009B6201" w:rsidRDefault="00591800" w:rsidP="009B6201">
            <w:pPr>
              <w:jc w:val="center"/>
              <w:rPr>
                <w:b/>
                <w:sz w:val="26"/>
                <w:szCs w:val="26"/>
              </w:rPr>
            </w:pPr>
            <w:r w:rsidRPr="009B6201">
              <w:rPr>
                <w:b/>
                <w:sz w:val="26"/>
                <w:szCs w:val="26"/>
              </w:rPr>
              <w:t>Социально-коммуникативное развитие</w:t>
            </w:r>
          </w:p>
        </w:tc>
        <w:tc>
          <w:tcPr>
            <w:tcW w:w="5939" w:type="dxa"/>
          </w:tcPr>
          <w:p w:rsidR="00591800" w:rsidRPr="009B6201" w:rsidRDefault="004C2FF4" w:rsidP="009B6201">
            <w:pPr>
              <w:jc w:val="both"/>
              <w:rPr>
                <w:sz w:val="26"/>
                <w:szCs w:val="26"/>
              </w:rPr>
            </w:pPr>
            <w:r w:rsidRPr="009B6201">
              <w:rPr>
                <w:sz w:val="26"/>
                <w:szCs w:val="26"/>
              </w:rPr>
              <w:t xml:space="preserve">1. </w:t>
            </w:r>
            <w:r w:rsidR="00591800" w:rsidRPr="009B6201">
              <w:rPr>
                <w:sz w:val="26"/>
                <w:szCs w:val="26"/>
              </w:rPr>
              <w:t>Формирование положительных установок к разным видам труда</w:t>
            </w:r>
            <w:r w:rsidR="00F4689E" w:rsidRPr="009B6201">
              <w:rPr>
                <w:sz w:val="26"/>
                <w:szCs w:val="26"/>
              </w:rPr>
              <w:t xml:space="preserve"> на «УралВагонЗаводе»</w:t>
            </w:r>
            <w:r w:rsidR="00591800" w:rsidRPr="009B6201">
              <w:rPr>
                <w:sz w:val="26"/>
                <w:szCs w:val="26"/>
              </w:rPr>
              <w:t>.</w:t>
            </w:r>
          </w:p>
          <w:p w:rsidR="004C2FF4" w:rsidRPr="009B6201" w:rsidRDefault="004C2FF4" w:rsidP="009B6201">
            <w:pPr>
              <w:jc w:val="both"/>
              <w:rPr>
                <w:sz w:val="26"/>
                <w:szCs w:val="26"/>
              </w:rPr>
            </w:pPr>
            <w:r w:rsidRPr="009B6201">
              <w:rPr>
                <w:sz w:val="26"/>
                <w:szCs w:val="26"/>
              </w:rPr>
              <w:t>2. Развитие игровой деятельности на основе сюжетов, связанных с заводской тематикой.</w:t>
            </w:r>
          </w:p>
          <w:p w:rsidR="004C2FF4" w:rsidRPr="009B6201" w:rsidRDefault="004C2FF4" w:rsidP="009B6201">
            <w:pPr>
              <w:jc w:val="both"/>
              <w:rPr>
                <w:sz w:val="26"/>
                <w:szCs w:val="26"/>
              </w:rPr>
            </w:pPr>
            <w:r w:rsidRPr="009B6201">
              <w:rPr>
                <w:sz w:val="26"/>
                <w:szCs w:val="26"/>
              </w:rPr>
              <w:t>3. Развитие представлений о безопасном поведении на производстве в процессе формирования у детей представлений о рабочих профессиях.</w:t>
            </w:r>
          </w:p>
          <w:p w:rsidR="002312E1" w:rsidRPr="009B6201" w:rsidRDefault="002312E1" w:rsidP="009B6201">
            <w:pPr>
              <w:jc w:val="both"/>
              <w:rPr>
                <w:sz w:val="26"/>
                <w:szCs w:val="26"/>
              </w:rPr>
            </w:pPr>
            <w:r w:rsidRPr="009B6201">
              <w:rPr>
                <w:sz w:val="26"/>
                <w:szCs w:val="26"/>
              </w:rPr>
              <w:t>4. Установление взаимоотношений со взрослыми и сверстниками в процессе трудовой деятельности.</w:t>
            </w:r>
          </w:p>
        </w:tc>
      </w:tr>
      <w:tr w:rsidR="00591800" w:rsidRPr="009B6201">
        <w:tc>
          <w:tcPr>
            <w:tcW w:w="3780" w:type="dxa"/>
          </w:tcPr>
          <w:p w:rsidR="00591800" w:rsidRPr="009B6201" w:rsidRDefault="00591800" w:rsidP="009B6201">
            <w:pPr>
              <w:jc w:val="center"/>
              <w:rPr>
                <w:b/>
                <w:sz w:val="26"/>
                <w:szCs w:val="26"/>
              </w:rPr>
            </w:pPr>
            <w:r w:rsidRPr="009B6201">
              <w:rPr>
                <w:b/>
                <w:sz w:val="26"/>
                <w:szCs w:val="26"/>
              </w:rPr>
              <w:t>Познавательное развитие</w:t>
            </w:r>
          </w:p>
        </w:tc>
        <w:tc>
          <w:tcPr>
            <w:tcW w:w="5939" w:type="dxa"/>
          </w:tcPr>
          <w:p w:rsidR="00591800" w:rsidRPr="009B6201" w:rsidRDefault="00591800" w:rsidP="009B6201">
            <w:pPr>
              <w:jc w:val="both"/>
              <w:rPr>
                <w:rFonts w:eastAsia="Times New Roman"/>
                <w:sz w:val="26"/>
                <w:szCs w:val="26"/>
              </w:rPr>
            </w:pPr>
            <w:r w:rsidRPr="009B6201">
              <w:rPr>
                <w:sz w:val="26"/>
                <w:szCs w:val="26"/>
              </w:rPr>
              <w:t xml:space="preserve"> </w:t>
            </w:r>
            <w:r w:rsidRPr="009B6201">
              <w:rPr>
                <w:rFonts w:eastAsia="Times New Roman"/>
                <w:sz w:val="26"/>
                <w:szCs w:val="26"/>
              </w:rPr>
              <w:t xml:space="preserve">1. </w:t>
            </w:r>
            <w:r w:rsidRPr="009B6201">
              <w:rPr>
                <w:rFonts w:eastAsia="Times New Roman"/>
                <w:bCs/>
                <w:sz w:val="26"/>
                <w:szCs w:val="26"/>
              </w:rPr>
              <w:t>Формирование у детей представлений о рабочих  профессиях ОАО НПК «Ур</w:t>
            </w:r>
            <w:r w:rsidR="004C2FF4" w:rsidRPr="009B6201">
              <w:rPr>
                <w:rFonts w:eastAsia="Times New Roman"/>
                <w:bCs/>
                <w:sz w:val="26"/>
                <w:szCs w:val="26"/>
              </w:rPr>
              <w:t xml:space="preserve">алВагонЗавод», </w:t>
            </w:r>
            <w:r w:rsidRPr="009B6201">
              <w:rPr>
                <w:rFonts w:eastAsia="Times New Roman"/>
                <w:bCs/>
                <w:sz w:val="26"/>
                <w:szCs w:val="26"/>
              </w:rPr>
              <w:t>показ</w:t>
            </w:r>
            <w:r w:rsidR="004C2FF4" w:rsidRPr="009B6201">
              <w:rPr>
                <w:rFonts w:eastAsia="Times New Roman"/>
                <w:bCs/>
                <w:sz w:val="26"/>
                <w:szCs w:val="26"/>
              </w:rPr>
              <w:t xml:space="preserve"> значимости</w:t>
            </w:r>
            <w:r w:rsidRPr="009B6201">
              <w:rPr>
                <w:rFonts w:eastAsia="Times New Roman"/>
                <w:bCs/>
                <w:sz w:val="26"/>
                <w:szCs w:val="26"/>
              </w:rPr>
              <w:t xml:space="preserve"> профессиональной деятельност</w:t>
            </w:r>
            <w:r w:rsidR="004C2FF4" w:rsidRPr="009B6201">
              <w:rPr>
                <w:rFonts w:eastAsia="Times New Roman"/>
                <w:bCs/>
                <w:sz w:val="26"/>
                <w:szCs w:val="26"/>
              </w:rPr>
              <w:t>и взрослых для общества, развитие</w:t>
            </w:r>
            <w:r w:rsidRPr="009B6201">
              <w:rPr>
                <w:rFonts w:eastAsia="Times New Roman"/>
                <w:bCs/>
                <w:sz w:val="26"/>
                <w:szCs w:val="26"/>
              </w:rPr>
              <w:t xml:space="preserve"> интерес</w:t>
            </w:r>
            <w:r w:rsidR="004C2FF4" w:rsidRPr="009B6201">
              <w:rPr>
                <w:rFonts w:eastAsia="Times New Roman"/>
                <w:bCs/>
                <w:sz w:val="26"/>
                <w:szCs w:val="26"/>
              </w:rPr>
              <w:t>а</w:t>
            </w:r>
            <w:r w:rsidRPr="009B6201">
              <w:rPr>
                <w:rFonts w:eastAsia="Times New Roman"/>
                <w:bCs/>
                <w:sz w:val="26"/>
                <w:szCs w:val="26"/>
              </w:rPr>
              <w:t xml:space="preserve">  к профессиям родителей.</w:t>
            </w:r>
          </w:p>
          <w:p w:rsidR="00591800" w:rsidRPr="009B6201" w:rsidRDefault="00591800" w:rsidP="009B6201">
            <w:pPr>
              <w:pStyle w:val="af4"/>
              <w:spacing w:after="0" w:line="240" w:lineRule="auto"/>
              <w:ind w:left="0"/>
              <w:jc w:val="both"/>
              <w:rPr>
                <w:sz w:val="26"/>
                <w:szCs w:val="26"/>
              </w:rPr>
            </w:pPr>
            <w:r w:rsidRPr="009B6201">
              <w:rPr>
                <w:sz w:val="26"/>
                <w:szCs w:val="26"/>
              </w:rPr>
              <w:t>2. Расшир</w:t>
            </w:r>
            <w:r w:rsidR="004C2FF4" w:rsidRPr="009B6201">
              <w:rPr>
                <w:sz w:val="26"/>
                <w:szCs w:val="26"/>
              </w:rPr>
              <w:t>ение</w:t>
            </w:r>
            <w:r w:rsidRPr="009B6201">
              <w:rPr>
                <w:sz w:val="26"/>
                <w:szCs w:val="26"/>
              </w:rPr>
              <w:t xml:space="preserve"> кругозор</w:t>
            </w:r>
            <w:r w:rsidR="004C2FF4" w:rsidRPr="009B6201">
              <w:rPr>
                <w:sz w:val="26"/>
                <w:szCs w:val="26"/>
              </w:rPr>
              <w:t>а воспитанников, формирование познавательной активности.</w:t>
            </w:r>
            <w:r w:rsidRPr="009B6201">
              <w:rPr>
                <w:sz w:val="26"/>
                <w:szCs w:val="26"/>
              </w:rPr>
              <w:t xml:space="preserve"> </w:t>
            </w:r>
          </w:p>
          <w:p w:rsidR="001278A2" w:rsidRPr="009B6201" w:rsidRDefault="00591800" w:rsidP="009B6201">
            <w:pPr>
              <w:jc w:val="both"/>
              <w:rPr>
                <w:rFonts w:eastAsia="Times New Roman"/>
                <w:sz w:val="26"/>
                <w:szCs w:val="26"/>
              </w:rPr>
            </w:pPr>
            <w:r w:rsidRPr="009B6201">
              <w:rPr>
                <w:rFonts w:eastAsia="Times New Roman"/>
                <w:sz w:val="26"/>
                <w:szCs w:val="26"/>
              </w:rPr>
              <w:t xml:space="preserve">3. </w:t>
            </w:r>
            <w:r w:rsidR="004C2FF4" w:rsidRPr="009B6201">
              <w:rPr>
                <w:rFonts w:eastAsia="Times New Roman"/>
                <w:sz w:val="26"/>
                <w:szCs w:val="26"/>
              </w:rPr>
              <w:t>Развитие инициативы, сообразительности, самостоятельности</w:t>
            </w:r>
            <w:r w:rsidRPr="009B6201">
              <w:rPr>
                <w:rFonts w:eastAsia="Times New Roman"/>
                <w:sz w:val="26"/>
                <w:szCs w:val="26"/>
              </w:rPr>
              <w:t xml:space="preserve">. </w:t>
            </w:r>
          </w:p>
        </w:tc>
      </w:tr>
      <w:tr w:rsidR="00591800" w:rsidRPr="009B6201">
        <w:tc>
          <w:tcPr>
            <w:tcW w:w="3780" w:type="dxa"/>
          </w:tcPr>
          <w:p w:rsidR="00591800" w:rsidRPr="009B6201" w:rsidRDefault="00591800" w:rsidP="009B6201">
            <w:pPr>
              <w:jc w:val="center"/>
              <w:rPr>
                <w:b/>
                <w:sz w:val="26"/>
                <w:szCs w:val="26"/>
              </w:rPr>
            </w:pPr>
            <w:r w:rsidRPr="009B6201">
              <w:rPr>
                <w:b/>
                <w:sz w:val="26"/>
                <w:szCs w:val="26"/>
              </w:rPr>
              <w:t>Речевое развитие</w:t>
            </w:r>
          </w:p>
        </w:tc>
        <w:tc>
          <w:tcPr>
            <w:tcW w:w="5939" w:type="dxa"/>
          </w:tcPr>
          <w:p w:rsidR="00591800" w:rsidRPr="009B6201" w:rsidRDefault="004C2FF4" w:rsidP="00591800">
            <w:pPr>
              <w:rPr>
                <w:sz w:val="26"/>
                <w:szCs w:val="26"/>
              </w:rPr>
            </w:pPr>
            <w:r w:rsidRPr="009B6201">
              <w:rPr>
                <w:sz w:val="26"/>
                <w:szCs w:val="26"/>
              </w:rPr>
              <w:t>1. Развитие всех форм устной речи в процессе игровой деятельности.</w:t>
            </w:r>
          </w:p>
          <w:p w:rsidR="004C2FF4" w:rsidRPr="009B6201" w:rsidRDefault="004C2FF4" w:rsidP="004C2FF4">
            <w:pPr>
              <w:rPr>
                <w:sz w:val="26"/>
                <w:szCs w:val="26"/>
              </w:rPr>
            </w:pPr>
            <w:r w:rsidRPr="009B6201">
              <w:rPr>
                <w:sz w:val="26"/>
                <w:szCs w:val="26"/>
              </w:rPr>
              <w:t>2. Широкое использование пословиц, загадок, стихов, рассказов, сказок, энциклопедического материала.</w:t>
            </w:r>
          </w:p>
          <w:p w:rsidR="004C2FF4" w:rsidRPr="009B6201" w:rsidRDefault="004C2FF4" w:rsidP="004C2FF4">
            <w:pPr>
              <w:rPr>
                <w:sz w:val="26"/>
                <w:szCs w:val="26"/>
              </w:rPr>
            </w:pPr>
            <w:r w:rsidRPr="009B6201">
              <w:rPr>
                <w:sz w:val="26"/>
                <w:szCs w:val="26"/>
              </w:rPr>
              <w:t>3. Пополнение и активизация словаря детей на основе расширения представлений детей о рабочих профессиях.</w:t>
            </w:r>
          </w:p>
        </w:tc>
      </w:tr>
      <w:tr w:rsidR="00591800" w:rsidRPr="009B6201">
        <w:tc>
          <w:tcPr>
            <w:tcW w:w="3780" w:type="dxa"/>
          </w:tcPr>
          <w:p w:rsidR="00591800" w:rsidRPr="009B6201" w:rsidRDefault="00591800" w:rsidP="009B6201">
            <w:pPr>
              <w:jc w:val="center"/>
              <w:rPr>
                <w:b/>
                <w:sz w:val="26"/>
                <w:szCs w:val="26"/>
              </w:rPr>
            </w:pPr>
            <w:r w:rsidRPr="009B6201">
              <w:rPr>
                <w:b/>
                <w:sz w:val="26"/>
                <w:szCs w:val="26"/>
              </w:rPr>
              <w:t xml:space="preserve">Художественно-эстетическое </w:t>
            </w:r>
          </w:p>
          <w:p w:rsidR="00591800" w:rsidRPr="009B6201" w:rsidRDefault="00591800" w:rsidP="009B6201">
            <w:pPr>
              <w:jc w:val="center"/>
              <w:rPr>
                <w:b/>
                <w:sz w:val="26"/>
                <w:szCs w:val="26"/>
              </w:rPr>
            </w:pPr>
            <w:r w:rsidRPr="009B6201">
              <w:rPr>
                <w:b/>
                <w:sz w:val="26"/>
                <w:szCs w:val="26"/>
              </w:rPr>
              <w:t>развитие</w:t>
            </w:r>
          </w:p>
        </w:tc>
        <w:tc>
          <w:tcPr>
            <w:tcW w:w="5939" w:type="dxa"/>
          </w:tcPr>
          <w:p w:rsidR="00591800" w:rsidRPr="009B6201" w:rsidRDefault="001278A2" w:rsidP="00591800">
            <w:pPr>
              <w:rPr>
                <w:sz w:val="26"/>
                <w:szCs w:val="26"/>
              </w:rPr>
            </w:pPr>
            <w:r w:rsidRPr="009B6201">
              <w:rPr>
                <w:sz w:val="26"/>
                <w:szCs w:val="26"/>
              </w:rPr>
              <w:t xml:space="preserve">1.Отражение детских впечатлений от увиденного и услышанного в изобразительной деятельности.  </w:t>
            </w:r>
          </w:p>
          <w:p w:rsidR="001278A2" w:rsidRPr="009B6201" w:rsidRDefault="001278A2" w:rsidP="00591800">
            <w:pPr>
              <w:rPr>
                <w:rFonts w:eastAsia="Times New Roman"/>
                <w:sz w:val="26"/>
                <w:szCs w:val="26"/>
              </w:rPr>
            </w:pPr>
            <w:r w:rsidRPr="009B6201">
              <w:rPr>
                <w:sz w:val="26"/>
                <w:szCs w:val="26"/>
              </w:rPr>
              <w:t xml:space="preserve">2. </w:t>
            </w:r>
            <w:r w:rsidRPr="009B6201">
              <w:rPr>
                <w:rFonts w:eastAsia="Times New Roman"/>
                <w:sz w:val="26"/>
                <w:szCs w:val="26"/>
              </w:rPr>
              <w:t>Участие детей в конструктивно-модельной деятельности: создание макетов, построек, объектов техники из различных изобразительных материалов.</w:t>
            </w:r>
          </w:p>
          <w:p w:rsidR="002312E1" w:rsidRPr="009B6201" w:rsidRDefault="002312E1" w:rsidP="00591800">
            <w:pPr>
              <w:rPr>
                <w:sz w:val="26"/>
                <w:szCs w:val="26"/>
              </w:rPr>
            </w:pPr>
            <w:r w:rsidRPr="009B6201">
              <w:rPr>
                <w:rFonts w:eastAsia="Times New Roman"/>
                <w:sz w:val="26"/>
                <w:szCs w:val="26"/>
              </w:rPr>
              <w:t xml:space="preserve">3. </w:t>
            </w:r>
            <w:r w:rsidRPr="009B6201">
              <w:rPr>
                <w:sz w:val="26"/>
                <w:szCs w:val="26"/>
              </w:rPr>
              <w:t>Использование музыкальных произведений для формирования представлений о труде, профессиях, людях труда, желание трудиться.</w:t>
            </w:r>
          </w:p>
        </w:tc>
      </w:tr>
      <w:tr w:rsidR="00591800" w:rsidRPr="009B6201">
        <w:tc>
          <w:tcPr>
            <w:tcW w:w="3780" w:type="dxa"/>
          </w:tcPr>
          <w:p w:rsidR="00591800" w:rsidRPr="009B6201" w:rsidRDefault="00591800" w:rsidP="009B6201">
            <w:pPr>
              <w:jc w:val="center"/>
              <w:rPr>
                <w:b/>
                <w:sz w:val="26"/>
                <w:szCs w:val="26"/>
              </w:rPr>
            </w:pPr>
            <w:r w:rsidRPr="009B6201">
              <w:rPr>
                <w:b/>
                <w:sz w:val="26"/>
                <w:szCs w:val="26"/>
              </w:rPr>
              <w:t>Физическое развитие</w:t>
            </w:r>
          </w:p>
        </w:tc>
        <w:tc>
          <w:tcPr>
            <w:tcW w:w="5939" w:type="dxa"/>
          </w:tcPr>
          <w:p w:rsidR="00591800" w:rsidRPr="009B6201" w:rsidRDefault="001278A2" w:rsidP="00812B2C">
            <w:pPr>
              <w:rPr>
                <w:sz w:val="26"/>
                <w:szCs w:val="26"/>
              </w:rPr>
            </w:pPr>
            <w:r w:rsidRPr="009B6201">
              <w:rPr>
                <w:sz w:val="26"/>
                <w:szCs w:val="26"/>
              </w:rPr>
              <w:t>1. Развитие двигательной активности</w:t>
            </w:r>
            <w:r w:rsidR="00812B2C" w:rsidRPr="009B6201">
              <w:rPr>
                <w:sz w:val="26"/>
                <w:szCs w:val="26"/>
              </w:rPr>
              <w:t xml:space="preserve">, физических качеств, самостоятельности. </w:t>
            </w:r>
          </w:p>
          <w:p w:rsidR="00812B2C" w:rsidRPr="009B6201" w:rsidRDefault="00812B2C" w:rsidP="00812B2C">
            <w:pPr>
              <w:rPr>
                <w:b/>
                <w:sz w:val="26"/>
                <w:szCs w:val="26"/>
              </w:rPr>
            </w:pPr>
            <w:r w:rsidRPr="009B6201">
              <w:rPr>
                <w:sz w:val="26"/>
                <w:szCs w:val="26"/>
              </w:rPr>
              <w:t xml:space="preserve">2. Развитие интереса к укреплению </w:t>
            </w:r>
            <w:r w:rsidR="00BC39F3" w:rsidRPr="009B6201">
              <w:rPr>
                <w:sz w:val="26"/>
                <w:szCs w:val="26"/>
              </w:rPr>
              <w:t>здоровья, необходимого для дальнейшей трудовой деятельности.</w:t>
            </w:r>
          </w:p>
        </w:tc>
      </w:tr>
    </w:tbl>
    <w:p w:rsidR="00591800" w:rsidRDefault="00591800" w:rsidP="0049366D">
      <w:pPr>
        <w:spacing w:line="360" w:lineRule="auto"/>
        <w:jc w:val="both"/>
      </w:pPr>
    </w:p>
    <w:p w:rsidR="00BC39F3" w:rsidRDefault="00BC39F3" w:rsidP="00BC39F3">
      <w:pPr>
        <w:ind w:left="567" w:right="-142" w:firstLine="567"/>
        <w:jc w:val="center"/>
        <w:rPr>
          <w:b/>
          <w:sz w:val="26"/>
          <w:szCs w:val="26"/>
        </w:rPr>
      </w:pPr>
      <w:r>
        <w:rPr>
          <w:b/>
          <w:sz w:val="26"/>
          <w:szCs w:val="26"/>
        </w:rPr>
        <w:t>Проект «Инженерная галактика»</w:t>
      </w:r>
    </w:p>
    <w:p w:rsidR="00F66E5F" w:rsidRDefault="00F66E5F" w:rsidP="00BC39F3">
      <w:pPr>
        <w:ind w:left="567" w:right="-142" w:firstLine="567"/>
        <w:jc w:val="center"/>
        <w:rPr>
          <w:b/>
          <w:sz w:val="26"/>
          <w:szCs w:val="26"/>
        </w:rPr>
      </w:pPr>
    </w:p>
    <w:p w:rsidR="00F66E5F" w:rsidRPr="002B289F" w:rsidRDefault="00F66E5F" w:rsidP="00F66E5F">
      <w:pPr>
        <w:ind w:left="-567" w:right="-142" w:firstLine="567"/>
        <w:jc w:val="both"/>
        <w:rPr>
          <w:b/>
          <w:sz w:val="26"/>
          <w:szCs w:val="26"/>
        </w:rPr>
      </w:pPr>
      <w:r w:rsidRPr="00F66E5F">
        <w:rPr>
          <w:sz w:val="26"/>
          <w:szCs w:val="26"/>
        </w:rPr>
        <w:t>Проект направлен на</w:t>
      </w:r>
      <w:r>
        <w:rPr>
          <w:b/>
          <w:sz w:val="26"/>
          <w:szCs w:val="26"/>
        </w:rPr>
        <w:t xml:space="preserve"> </w:t>
      </w:r>
      <w:r w:rsidRPr="002B289F">
        <w:rPr>
          <w:b/>
          <w:sz w:val="26"/>
          <w:szCs w:val="26"/>
        </w:rPr>
        <w:t>с</w:t>
      </w:r>
      <w:r w:rsidRPr="002B289F">
        <w:rPr>
          <w:sz w:val="26"/>
          <w:szCs w:val="26"/>
        </w:rPr>
        <w:t>оздание современной образовательной среды по формированию потенциальных возможностей ребенка, обеспечивающей создание ситуации успеха через применение технологии лего-конструирования в интеграции образовательных областей дошкольного образования.</w:t>
      </w:r>
    </w:p>
    <w:p w:rsidR="00BC39F3" w:rsidRDefault="00BC39F3" w:rsidP="00BC39F3">
      <w:pPr>
        <w:ind w:left="567" w:right="-142" w:firstLine="567"/>
        <w:jc w:val="center"/>
        <w:rPr>
          <w:b/>
          <w:sz w:val="26"/>
          <w:szCs w:val="26"/>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80"/>
        <w:gridCol w:w="5939"/>
      </w:tblGrid>
      <w:tr w:rsidR="00BC39F3" w:rsidRPr="009B6201">
        <w:tc>
          <w:tcPr>
            <w:tcW w:w="3780" w:type="dxa"/>
          </w:tcPr>
          <w:p w:rsidR="00BC39F3" w:rsidRPr="009B6201" w:rsidRDefault="00BC39F3" w:rsidP="009B6201">
            <w:pPr>
              <w:jc w:val="center"/>
              <w:rPr>
                <w:b/>
                <w:sz w:val="26"/>
                <w:szCs w:val="26"/>
              </w:rPr>
            </w:pPr>
            <w:r w:rsidRPr="009B6201">
              <w:rPr>
                <w:b/>
                <w:sz w:val="26"/>
                <w:szCs w:val="26"/>
              </w:rPr>
              <w:t>Образовательная область</w:t>
            </w:r>
          </w:p>
        </w:tc>
        <w:tc>
          <w:tcPr>
            <w:tcW w:w="5939" w:type="dxa"/>
          </w:tcPr>
          <w:p w:rsidR="00BC39F3" w:rsidRPr="009B6201" w:rsidRDefault="00BC39F3" w:rsidP="009B6201">
            <w:pPr>
              <w:jc w:val="center"/>
              <w:rPr>
                <w:b/>
                <w:sz w:val="26"/>
                <w:szCs w:val="26"/>
              </w:rPr>
            </w:pPr>
            <w:r w:rsidRPr="009B6201">
              <w:rPr>
                <w:b/>
                <w:sz w:val="26"/>
                <w:szCs w:val="26"/>
              </w:rPr>
              <w:t>Содержание педагогической работы</w:t>
            </w:r>
          </w:p>
        </w:tc>
      </w:tr>
      <w:tr w:rsidR="00BC39F3" w:rsidRPr="009B6201">
        <w:tc>
          <w:tcPr>
            <w:tcW w:w="3780" w:type="dxa"/>
          </w:tcPr>
          <w:p w:rsidR="00BC39F3" w:rsidRPr="009B6201" w:rsidRDefault="00BC39F3" w:rsidP="009B6201">
            <w:pPr>
              <w:jc w:val="center"/>
              <w:rPr>
                <w:b/>
                <w:sz w:val="26"/>
                <w:szCs w:val="26"/>
              </w:rPr>
            </w:pPr>
            <w:r w:rsidRPr="009B6201">
              <w:rPr>
                <w:b/>
                <w:sz w:val="26"/>
                <w:szCs w:val="26"/>
              </w:rPr>
              <w:t>Социально-коммуникативное развитие</w:t>
            </w:r>
          </w:p>
        </w:tc>
        <w:tc>
          <w:tcPr>
            <w:tcW w:w="5939" w:type="dxa"/>
          </w:tcPr>
          <w:p w:rsidR="00BC39F3" w:rsidRPr="009B6201" w:rsidRDefault="0065730C" w:rsidP="00BC39F3">
            <w:pPr>
              <w:rPr>
                <w:sz w:val="26"/>
                <w:szCs w:val="26"/>
              </w:rPr>
            </w:pPr>
            <w:r w:rsidRPr="009B6201">
              <w:rPr>
                <w:sz w:val="26"/>
                <w:szCs w:val="26"/>
              </w:rPr>
              <w:t xml:space="preserve">1. Развитие умения </w:t>
            </w:r>
            <w:r w:rsidRPr="009B6201">
              <w:rPr>
                <w:rFonts w:eastAsia="Times New Roman"/>
                <w:sz w:val="26"/>
                <w:szCs w:val="26"/>
              </w:rPr>
              <w:t>взаимодействовать с другими детьми в процессе коллективных творческих работ:</w:t>
            </w:r>
            <w:r w:rsidRPr="009B6201">
              <w:rPr>
                <w:sz w:val="26"/>
                <w:szCs w:val="26"/>
              </w:rPr>
              <w:t xml:space="preserve"> с</w:t>
            </w:r>
            <w:r w:rsidR="00BC39F3" w:rsidRPr="009B6201">
              <w:rPr>
                <w:sz w:val="26"/>
                <w:szCs w:val="26"/>
              </w:rPr>
              <w:t>оздание совместных построек, объединенных одной идеей, одним проектом.</w:t>
            </w:r>
          </w:p>
          <w:p w:rsidR="00BC39F3" w:rsidRPr="009B6201" w:rsidRDefault="00BC39F3" w:rsidP="00BC39F3">
            <w:pPr>
              <w:rPr>
                <w:sz w:val="26"/>
                <w:szCs w:val="26"/>
              </w:rPr>
            </w:pPr>
            <w:r w:rsidRPr="009B6201">
              <w:rPr>
                <w:sz w:val="26"/>
                <w:szCs w:val="26"/>
              </w:rPr>
              <w:t>развитие общения и взаимодействия ребенка со взрослыми и сверстниками;</w:t>
            </w:r>
          </w:p>
          <w:p w:rsidR="00BC39F3" w:rsidRPr="009B6201" w:rsidRDefault="00BC39F3" w:rsidP="00BC39F3">
            <w:pPr>
              <w:rPr>
                <w:sz w:val="26"/>
                <w:szCs w:val="26"/>
              </w:rPr>
            </w:pPr>
            <w:r w:rsidRPr="009B6201">
              <w:rPr>
                <w:sz w:val="26"/>
                <w:szCs w:val="26"/>
              </w:rPr>
              <w:t>формирование готовности к совместн</w:t>
            </w:r>
            <w:r w:rsidR="0065730C" w:rsidRPr="009B6201">
              <w:rPr>
                <w:sz w:val="26"/>
                <w:szCs w:val="26"/>
              </w:rPr>
              <w:t>ой деятельности со сверстниками,</w:t>
            </w:r>
          </w:p>
          <w:p w:rsidR="00BC39F3" w:rsidRPr="009B6201" w:rsidRDefault="00BC39F3" w:rsidP="00BC39F3">
            <w:pPr>
              <w:rPr>
                <w:sz w:val="26"/>
                <w:szCs w:val="26"/>
              </w:rPr>
            </w:pPr>
            <w:r w:rsidRPr="009B6201">
              <w:rPr>
                <w:sz w:val="26"/>
                <w:szCs w:val="26"/>
              </w:rPr>
              <w:t>формирование позитивных установок к различным видам труда и творчества</w:t>
            </w:r>
            <w:r w:rsidR="0065730C" w:rsidRPr="009B6201">
              <w:rPr>
                <w:sz w:val="26"/>
                <w:szCs w:val="26"/>
              </w:rPr>
              <w:t>.</w:t>
            </w:r>
          </w:p>
        </w:tc>
      </w:tr>
      <w:tr w:rsidR="00BC39F3" w:rsidRPr="009B6201">
        <w:tc>
          <w:tcPr>
            <w:tcW w:w="3780" w:type="dxa"/>
          </w:tcPr>
          <w:p w:rsidR="00BC39F3" w:rsidRPr="009B6201" w:rsidRDefault="00BC39F3" w:rsidP="009B6201">
            <w:pPr>
              <w:jc w:val="center"/>
              <w:rPr>
                <w:b/>
                <w:sz w:val="26"/>
                <w:szCs w:val="26"/>
              </w:rPr>
            </w:pPr>
            <w:r w:rsidRPr="009B6201">
              <w:rPr>
                <w:b/>
                <w:sz w:val="26"/>
                <w:szCs w:val="26"/>
              </w:rPr>
              <w:t>Познавательное развитие</w:t>
            </w:r>
          </w:p>
        </w:tc>
        <w:tc>
          <w:tcPr>
            <w:tcW w:w="5939" w:type="dxa"/>
          </w:tcPr>
          <w:p w:rsidR="00BC39F3" w:rsidRPr="009B6201" w:rsidRDefault="00BC39F3" w:rsidP="00BC39F3">
            <w:pPr>
              <w:rPr>
                <w:rFonts w:eastAsia="Times New Roman"/>
                <w:sz w:val="26"/>
                <w:szCs w:val="26"/>
              </w:rPr>
            </w:pPr>
            <w:r w:rsidRPr="009B6201">
              <w:rPr>
                <w:sz w:val="26"/>
                <w:szCs w:val="26"/>
              </w:rPr>
              <w:t xml:space="preserve"> </w:t>
            </w:r>
            <w:r w:rsidR="0065730C" w:rsidRPr="009B6201">
              <w:rPr>
                <w:sz w:val="26"/>
                <w:szCs w:val="26"/>
              </w:rPr>
              <w:t xml:space="preserve">1. </w:t>
            </w:r>
            <w:r w:rsidRPr="009B6201">
              <w:rPr>
                <w:sz w:val="26"/>
                <w:szCs w:val="26"/>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количестве, числ</w:t>
            </w:r>
            <w:r w:rsidR="0065730C" w:rsidRPr="009B6201">
              <w:rPr>
                <w:sz w:val="26"/>
                <w:szCs w:val="26"/>
              </w:rPr>
              <w:t>е, части и целом, пространстве</w:t>
            </w:r>
            <w:r w:rsidR="002D6F6A" w:rsidRPr="009B6201">
              <w:rPr>
                <w:sz w:val="26"/>
                <w:szCs w:val="26"/>
              </w:rPr>
              <w:t xml:space="preserve"> и др.</w:t>
            </w:r>
            <w:r w:rsidRPr="009B6201">
              <w:rPr>
                <w:sz w:val="26"/>
                <w:szCs w:val="26"/>
              </w:rPr>
              <w:t>).</w:t>
            </w:r>
          </w:p>
        </w:tc>
      </w:tr>
      <w:tr w:rsidR="00BC39F3" w:rsidRPr="009B6201">
        <w:tc>
          <w:tcPr>
            <w:tcW w:w="3780" w:type="dxa"/>
          </w:tcPr>
          <w:p w:rsidR="00BC39F3" w:rsidRPr="009B6201" w:rsidRDefault="00BC39F3" w:rsidP="009B6201">
            <w:pPr>
              <w:jc w:val="center"/>
              <w:rPr>
                <w:b/>
                <w:sz w:val="26"/>
                <w:szCs w:val="26"/>
              </w:rPr>
            </w:pPr>
            <w:r w:rsidRPr="009B6201">
              <w:rPr>
                <w:b/>
                <w:sz w:val="26"/>
                <w:szCs w:val="26"/>
              </w:rPr>
              <w:t>Речевое развитие</w:t>
            </w:r>
          </w:p>
        </w:tc>
        <w:tc>
          <w:tcPr>
            <w:tcW w:w="5939" w:type="dxa"/>
          </w:tcPr>
          <w:p w:rsidR="002D6F6A" w:rsidRPr="009B6201" w:rsidRDefault="0065730C" w:rsidP="002D6F6A">
            <w:pPr>
              <w:rPr>
                <w:rFonts w:eastAsia="Times New Roman"/>
                <w:sz w:val="26"/>
                <w:szCs w:val="26"/>
              </w:rPr>
            </w:pPr>
            <w:r w:rsidRPr="009B6201">
              <w:rPr>
                <w:rFonts w:eastAsia="Times New Roman"/>
                <w:sz w:val="26"/>
                <w:szCs w:val="26"/>
              </w:rPr>
              <w:t xml:space="preserve">1. </w:t>
            </w:r>
            <w:r w:rsidR="002D6F6A" w:rsidRPr="009B6201">
              <w:rPr>
                <w:rFonts w:eastAsia="Times New Roman"/>
                <w:sz w:val="26"/>
                <w:szCs w:val="26"/>
              </w:rPr>
              <w:t xml:space="preserve">Развитие </w:t>
            </w:r>
            <w:r w:rsidRPr="009B6201">
              <w:rPr>
                <w:rFonts w:eastAsia="Times New Roman"/>
                <w:sz w:val="26"/>
                <w:szCs w:val="26"/>
              </w:rPr>
              <w:t xml:space="preserve">монологической </w:t>
            </w:r>
            <w:r w:rsidR="002D6F6A" w:rsidRPr="009B6201">
              <w:rPr>
                <w:rFonts w:eastAsia="Times New Roman"/>
                <w:sz w:val="26"/>
                <w:szCs w:val="26"/>
              </w:rPr>
              <w:t xml:space="preserve">связной </w:t>
            </w:r>
            <w:r w:rsidRPr="009B6201">
              <w:rPr>
                <w:rFonts w:eastAsia="Times New Roman"/>
                <w:sz w:val="26"/>
                <w:szCs w:val="26"/>
              </w:rPr>
              <w:t>речи</w:t>
            </w:r>
            <w:r w:rsidR="002D6F6A" w:rsidRPr="009B6201">
              <w:rPr>
                <w:rFonts w:eastAsia="Times New Roman"/>
                <w:sz w:val="26"/>
                <w:szCs w:val="26"/>
              </w:rPr>
              <w:t xml:space="preserve"> через: </w:t>
            </w:r>
          </w:p>
          <w:p w:rsidR="002D6F6A" w:rsidRPr="009B6201" w:rsidRDefault="002D6F6A" w:rsidP="002D6F6A">
            <w:pPr>
              <w:rPr>
                <w:rFonts w:eastAsia="Times New Roman"/>
                <w:sz w:val="26"/>
                <w:szCs w:val="26"/>
              </w:rPr>
            </w:pPr>
            <w:r w:rsidRPr="009B6201">
              <w:rPr>
                <w:rFonts w:eastAsia="Times New Roman"/>
                <w:sz w:val="26"/>
                <w:szCs w:val="26"/>
              </w:rPr>
              <w:t xml:space="preserve"> -   анализ собственных построек </w:t>
            </w:r>
          </w:p>
          <w:p w:rsidR="002D6F6A" w:rsidRPr="009B6201" w:rsidRDefault="002D6F6A" w:rsidP="002D6F6A">
            <w:pPr>
              <w:rPr>
                <w:rFonts w:eastAsia="Times New Roman"/>
                <w:sz w:val="26"/>
                <w:szCs w:val="26"/>
              </w:rPr>
            </w:pPr>
            <w:r w:rsidRPr="009B6201">
              <w:rPr>
                <w:rFonts w:eastAsia="Times New Roman"/>
                <w:sz w:val="26"/>
                <w:szCs w:val="26"/>
              </w:rPr>
              <w:t xml:space="preserve"> - высказывание мнений</w:t>
            </w:r>
            <w:r w:rsidR="0065730C" w:rsidRPr="009B6201">
              <w:rPr>
                <w:rFonts w:eastAsia="Times New Roman"/>
                <w:sz w:val="26"/>
                <w:szCs w:val="26"/>
              </w:rPr>
              <w:t xml:space="preserve"> </w:t>
            </w:r>
            <w:r w:rsidRPr="009B6201">
              <w:rPr>
                <w:rFonts w:eastAsia="Times New Roman"/>
                <w:sz w:val="26"/>
                <w:szCs w:val="26"/>
              </w:rPr>
              <w:t>по отношению к проделанной работе</w:t>
            </w:r>
          </w:p>
          <w:p w:rsidR="002D6F6A" w:rsidRPr="009B6201" w:rsidRDefault="002D6F6A" w:rsidP="002D6F6A">
            <w:pPr>
              <w:rPr>
                <w:rFonts w:eastAsia="Times New Roman"/>
                <w:sz w:val="26"/>
                <w:szCs w:val="26"/>
              </w:rPr>
            </w:pPr>
            <w:r w:rsidRPr="009B6201">
              <w:rPr>
                <w:rFonts w:eastAsia="Times New Roman"/>
                <w:sz w:val="26"/>
                <w:szCs w:val="26"/>
              </w:rPr>
              <w:t xml:space="preserve"> - составление рассказов, сказок на тему сделанных конструкций.</w:t>
            </w:r>
          </w:p>
          <w:p w:rsidR="00BC39F3" w:rsidRPr="009B6201" w:rsidRDefault="002D6F6A" w:rsidP="002D6F6A">
            <w:pPr>
              <w:pStyle w:val="ConsPlusNormal"/>
              <w:rPr>
                <w:b/>
                <w:sz w:val="26"/>
                <w:szCs w:val="26"/>
              </w:rPr>
            </w:pPr>
            <w:r w:rsidRPr="009B6201">
              <w:rPr>
                <w:rFonts w:ascii="Times New Roman" w:hAnsi="Times New Roman" w:cs="Times New Roman"/>
                <w:sz w:val="26"/>
                <w:szCs w:val="26"/>
              </w:rPr>
              <w:t>2. Развитие диалогической речи посредством использования лего-конструкций в игровой деятельности.</w:t>
            </w:r>
          </w:p>
        </w:tc>
      </w:tr>
      <w:tr w:rsidR="00BC39F3" w:rsidRPr="009B6201">
        <w:tc>
          <w:tcPr>
            <w:tcW w:w="3780" w:type="dxa"/>
          </w:tcPr>
          <w:p w:rsidR="00BC39F3" w:rsidRPr="009B6201" w:rsidRDefault="00BC39F3" w:rsidP="009B6201">
            <w:pPr>
              <w:jc w:val="center"/>
              <w:rPr>
                <w:b/>
                <w:sz w:val="26"/>
                <w:szCs w:val="26"/>
              </w:rPr>
            </w:pPr>
            <w:r w:rsidRPr="009B6201">
              <w:rPr>
                <w:b/>
                <w:sz w:val="26"/>
                <w:szCs w:val="26"/>
              </w:rPr>
              <w:t xml:space="preserve">Художественно-эстетическое </w:t>
            </w:r>
          </w:p>
          <w:p w:rsidR="00BC39F3" w:rsidRPr="009B6201" w:rsidRDefault="00BC39F3" w:rsidP="009B6201">
            <w:pPr>
              <w:jc w:val="center"/>
              <w:rPr>
                <w:b/>
                <w:sz w:val="26"/>
                <w:szCs w:val="26"/>
              </w:rPr>
            </w:pPr>
            <w:r w:rsidRPr="009B6201">
              <w:rPr>
                <w:b/>
                <w:sz w:val="26"/>
                <w:szCs w:val="26"/>
              </w:rPr>
              <w:t>развитие</w:t>
            </w:r>
          </w:p>
        </w:tc>
        <w:tc>
          <w:tcPr>
            <w:tcW w:w="5939" w:type="dxa"/>
          </w:tcPr>
          <w:p w:rsidR="00BC39F3" w:rsidRPr="009B6201" w:rsidRDefault="0065730C" w:rsidP="009B6201">
            <w:pPr>
              <w:shd w:val="clear" w:color="auto" w:fill="FFFFFF"/>
              <w:rPr>
                <w:rFonts w:eastAsia="Times New Roman"/>
                <w:sz w:val="26"/>
                <w:szCs w:val="26"/>
              </w:rPr>
            </w:pPr>
            <w:r w:rsidRPr="009B6201">
              <w:rPr>
                <w:rFonts w:eastAsia="Times New Roman"/>
                <w:sz w:val="26"/>
                <w:szCs w:val="26"/>
              </w:rPr>
              <w:t>1. Развитие конструкторской деятельности: самостоятельное определение замысла будущей модели, стремление создать выразительный образ, умение самостоятельно отбирать детали, выбирать способы скрепления деталей, определять сюжет, планировать деятельность и достигать результата, оценивать его; развитие технических, конструктивных и изобретательских умений.</w:t>
            </w:r>
          </w:p>
          <w:p w:rsidR="0065730C" w:rsidRPr="009B6201" w:rsidRDefault="0065730C" w:rsidP="009B6201">
            <w:pPr>
              <w:shd w:val="clear" w:color="auto" w:fill="FFFFFF"/>
              <w:rPr>
                <w:rFonts w:ascii="Arial" w:eastAsia="Times New Roman" w:hAnsi="Arial" w:cs="Arial"/>
                <w:color w:val="767676"/>
              </w:rPr>
            </w:pPr>
            <w:r w:rsidRPr="009B6201">
              <w:rPr>
                <w:rFonts w:eastAsia="Times New Roman"/>
                <w:sz w:val="26"/>
                <w:szCs w:val="26"/>
              </w:rPr>
              <w:t>2. Поощрение желания и развитие умения воплощать в процесс создания образа собственные впечатления, переживания; поддерживать творческое начало в процессе собственной изобретательской деятельности</w:t>
            </w:r>
            <w:r w:rsidRPr="009B6201">
              <w:rPr>
                <w:rFonts w:ascii="Arial" w:eastAsia="Times New Roman" w:hAnsi="Arial" w:cs="Arial"/>
                <w:color w:val="767676"/>
              </w:rPr>
              <w:t>.</w:t>
            </w:r>
          </w:p>
          <w:p w:rsidR="0065730C" w:rsidRPr="009B6201" w:rsidRDefault="0065730C" w:rsidP="009B6201">
            <w:pPr>
              <w:shd w:val="clear" w:color="auto" w:fill="FFFFFF"/>
              <w:spacing w:after="100" w:afterAutospacing="1" w:line="321" w:lineRule="atLeast"/>
              <w:rPr>
                <w:rFonts w:eastAsia="Times New Roman"/>
                <w:sz w:val="26"/>
                <w:szCs w:val="26"/>
              </w:rPr>
            </w:pPr>
          </w:p>
        </w:tc>
      </w:tr>
      <w:tr w:rsidR="00BC39F3" w:rsidRPr="009B6201">
        <w:tc>
          <w:tcPr>
            <w:tcW w:w="3780" w:type="dxa"/>
          </w:tcPr>
          <w:p w:rsidR="00BC39F3" w:rsidRPr="009B6201" w:rsidRDefault="00BC39F3" w:rsidP="009B6201">
            <w:pPr>
              <w:jc w:val="center"/>
              <w:rPr>
                <w:b/>
                <w:sz w:val="26"/>
                <w:szCs w:val="26"/>
              </w:rPr>
            </w:pPr>
            <w:r w:rsidRPr="009B6201">
              <w:rPr>
                <w:b/>
                <w:sz w:val="26"/>
                <w:szCs w:val="26"/>
              </w:rPr>
              <w:t>Физическое развитие</w:t>
            </w:r>
          </w:p>
        </w:tc>
        <w:tc>
          <w:tcPr>
            <w:tcW w:w="5939" w:type="dxa"/>
          </w:tcPr>
          <w:p w:rsidR="00BC39F3" w:rsidRPr="009B6201" w:rsidRDefault="00BC39F3" w:rsidP="00BC39F3">
            <w:pPr>
              <w:rPr>
                <w:sz w:val="26"/>
                <w:szCs w:val="26"/>
              </w:rPr>
            </w:pPr>
            <w:r w:rsidRPr="009B6201">
              <w:rPr>
                <w:b/>
                <w:sz w:val="26"/>
                <w:szCs w:val="26"/>
              </w:rPr>
              <w:t xml:space="preserve"> </w:t>
            </w:r>
            <w:r w:rsidR="002D6F6A" w:rsidRPr="009B6201">
              <w:rPr>
                <w:sz w:val="26"/>
                <w:szCs w:val="26"/>
              </w:rPr>
              <w:t xml:space="preserve">1. </w:t>
            </w:r>
            <w:r w:rsidRPr="009B6201">
              <w:rPr>
                <w:sz w:val="26"/>
                <w:szCs w:val="26"/>
              </w:rPr>
              <w:t>Координация движения, крупной и мелкой моторики обеих рук.</w:t>
            </w:r>
          </w:p>
        </w:tc>
      </w:tr>
    </w:tbl>
    <w:p w:rsidR="002D6F6A" w:rsidRDefault="002D6F6A" w:rsidP="009F4415">
      <w:pPr>
        <w:spacing w:line="360" w:lineRule="auto"/>
      </w:pPr>
    </w:p>
    <w:p w:rsidR="00BC39F3" w:rsidRDefault="00613421" w:rsidP="009F4415">
      <w:pPr>
        <w:spacing w:line="360" w:lineRule="auto"/>
        <w:ind w:left="-567" w:firstLine="567"/>
        <w:jc w:val="both"/>
        <w:rPr>
          <w:rFonts w:eastAsia="MS Mincho"/>
          <w:b/>
          <w:sz w:val="26"/>
          <w:szCs w:val="26"/>
        </w:rPr>
      </w:pPr>
      <w:r w:rsidRPr="00613421">
        <w:rPr>
          <w:b/>
          <w:sz w:val="26"/>
          <w:szCs w:val="26"/>
        </w:rPr>
        <w:t>2.2.</w:t>
      </w:r>
      <w:r w:rsidR="00F66E5F">
        <w:rPr>
          <w:b/>
          <w:sz w:val="26"/>
          <w:szCs w:val="26"/>
        </w:rPr>
        <w:t xml:space="preserve">2. </w:t>
      </w:r>
      <w:r w:rsidRPr="00613421">
        <w:rPr>
          <w:b/>
          <w:sz w:val="26"/>
          <w:szCs w:val="26"/>
        </w:rPr>
        <w:t xml:space="preserve"> </w:t>
      </w:r>
      <w:r w:rsidR="00421D29">
        <w:rPr>
          <w:rFonts w:eastAsia="MS Mincho"/>
          <w:b/>
          <w:sz w:val="26"/>
          <w:szCs w:val="26"/>
        </w:rPr>
        <w:t>Описание вариативных форм, способов, методов и средств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gridCol w:w="5918"/>
      </w:tblGrid>
      <w:tr w:rsidR="00421D29" w:rsidRPr="00AB48D0">
        <w:tc>
          <w:tcPr>
            <w:tcW w:w="3369" w:type="dxa"/>
          </w:tcPr>
          <w:p w:rsidR="00421D29" w:rsidRPr="00AB48D0" w:rsidRDefault="00421D29" w:rsidP="00AB48D0">
            <w:pPr>
              <w:spacing w:line="360" w:lineRule="auto"/>
              <w:jc w:val="center"/>
              <w:rPr>
                <w:rFonts w:eastAsia="MS Mincho"/>
                <w:b/>
                <w:sz w:val="26"/>
                <w:szCs w:val="26"/>
              </w:rPr>
            </w:pPr>
            <w:r w:rsidRPr="00AB48D0">
              <w:rPr>
                <w:rFonts w:eastAsia="MS Mincho"/>
                <w:b/>
                <w:sz w:val="26"/>
                <w:szCs w:val="26"/>
              </w:rPr>
              <w:t>Парциальная программа</w:t>
            </w:r>
          </w:p>
        </w:tc>
        <w:tc>
          <w:tcPr>
            <w:tcW w:w="5918" w:type="dxa"/>
          </w:tcPr>
          <w:p w:rsidR="00421D29" w:rsidRPr="00AB48D0" w:rsidRDefault="00421D29" w:rsidP="00AB48D0">
            <w:pPr>
              <w:spacing w:line="360" w:lineRule="auto"/>
              <w:jc w:val="center"/>
              <w:rPr>
                <w:rFonts w:eastAsia="MS Mincho"/>
                <w:b/>
                <w:sz w:val="26"/>
                <w:szCs w:val="26"/>
              </w:rPr>
            </w:pPr>
            <w:r w:rsidRPr="00AB48D0">
              <w:rPr>
                <w:rFonts w:eastAsia="MS Mincho"/>
                <w:b/>
                <w:sz w:val="26"/>
                <w:szCs w:val="26"/>
              </w:rPr>
              <w:t>Формы, методы</w:t>
            </w:r>
          </w:p>
        </w:tc>
      </w:tr>
      <w:tr w:rsidR="00D94767" w:rsidRPr="00AB48D0">
        <w:trPr>
          <w:trHeight w:val="5660"/>
        </w:trPr>
        <w:tc>
          <w:tcPr>
            <w:tcW w:w="3369" w:type="dxa"/>
          </w:tcPr>
          <w:p w:rsidR="00D94767" w:rsidRPr="00AB48D0" w:rsidRDefault="00D94767" w:rsidP="00AB48D0">
            <w:pPr>
              <w:jc w:val="center"/>
              <w:rPr>
                <w:rFonts w:eastAsia="MS Mincho"/>
                <w:b/>
                <w:sz w:val="26"/>
                <w:szCs w:val="26"/>
              </w:rPr>
            </w:pPr>
            <w:r w:rsidRPr="00AB48D0">
              <w:rPr>
                <w:rFonts w:eastAsia="MS Mincho"/>
                <w:b/>
                <w:sz w:val="26"/>
                <w:szCs w:val="26"/>
              </w:rPr>
              <w:t>«Приобщение к истокам русской народной культуры»</w:t>
            </w:r>
          </w:p>
        </w:tc>
        <w:tc>
          <w:tcPr>
            <w:tcW w:w="5918" w:type="dxa"/>
          </w:tcPr>
          <w:p w:rsidR="00D94767" w:rsidRPr="00AB48D0" w:rsidRDefault="00D94767" w:rsidP="00202231">
            <w:pPr>
              <w:rPr>
                <w:rFonts w:eastAsia="MS Mincho"/>
                <w:sz w:val="26"/>
                <w:szCs w:val="26"/>
              </w:rPr>
            </w:pPr>
            <w:r w:rsidRPr="00AB48D0">
              <w:rPr>
                <w:rFonts w:eastAsia="MS Mincho"/>
                <w:sz w:val="26"/>
                <w:szCs w:val="26"/>
              </w:rPr>
              <w:t>Дидактические игры</w:t>
            </w:r>
          </w:p>
          <w:p w:rsidR="00D94767" w:rsidRPr="00AB48D0" w:rsidRDefault="00D94767" w:rsidP="00202231">
            <w:pPr>
              <w:rPr>
                <w:rFonts w:eastAsia="MS Mincho"/>
                <w:sz w:val="26"/>
                <w:szCs w:val="26"/>
              </w:rPr>
            </w:pPr>
            <w:r w:rsidRPr="00AB48D0">
              <w:rPr>
                <w:rFonts w:eastAsia="MS Mincho"/>
                <w:sz w:val="26"/>
                <w:szCs w:val="26"/>
              </w:rPr>
              <w:t>Подвижные игры</w:t>
            </w:r>
          </w:p>
          <w:p w:rsidR="00D94767" w:rsidRPr="00AB48D0" w:rsidRDefault="00D94767" w:rsidP="00202231">
            <w:pPr>
              <w:rPr>
                <w:rFonts w:eastAsia="MS Mincho"/>
                <w:sz w:val="26"/>
                <w:szCs w:val="26"/>
              </w:rPr>
            </w:pPr>
            <w:r w:rsidRPr="00AB48D0">
              <w:rPr>
                <w:rFonts w:eastAsia="MS Mincho"/>
                <w:sz w:val="26"/>
                <w:szCs w:val="26"/>
              </w:rPr>
              <w:t>Хороводные игры</w:t>
            </w:r>
          </w:p>
          <w:p w:rsidR="00D94767" w:rsidRPr="00AB48D0" w:rsidRDefault="00D94767" w:rsidP="00202231">
            <w:pPr>
              <w:rPr>
                <w:rFonts w:eastAsia="MS Mincho"/>
                <w:sz w:val="26"/>
                <w:szCs w:val="26"/>
              </w:rPr>
            </w:pPr>
            <w:r w:rsidRPr="00AB48D0">
              <w:rPr>
                <w:rFonts w:eastAsia="MS Mincho"/>
                <w:sz w:val="26"/>
                <w:szCs w:val="26"/>
              </w:rPr>
              <w:t>Словесные игры</w:t>
            </w:r>
          </w:p>
          <w:p w:rsidR="00D94767" w:rsidRPr="00AB48D0" w:rsidRDefault="00D94767" w:rsidP="00202231">
            <w:pPr>
              <w:rPr>
                <w:rFonts w:eastAsia="MS Mincho"/>
                <w:sz w:val="26"/>
                <w:szCs w:val="26"/>
              </w:rPr>
            </w:pPr>
            <w:r w:rsidRPr="00AB48D0">
              <w:rPr>
                <w:rFonts w:eastAsia="MS Mincho"/>
                <w:sz w:val="26"/>
                <w:szCs w:val="26"/>
              </w:rPr>
              <w:t>Чтение и обыгрывание потешек</w:t>
            </w:r>
          </w:p>
          <w:p w:rsidR="00D94767" w:rsidRPr="00AB48D0" w:rsidRDefault="00D94767" w:rsidP="00202231">
            <w:pPr>
              <w:rPr>
                <w:rFonts w:eastAsia="MS Mincho"/>
                <w:sz w:val="26"/>
                <w:szCs w:val="26"/>
              </w:rPr>
            </w:pPr>
            <w:r w:rsidRPr="00AB48D0">
              <w:rPr>
                <w:rFonts w:eastAsia="MS Mincho"/>
                <w:sz w:val="26"/>
                <w:szCs w:val="26"/>
              </w:rPr>
              <w:t>Чтение стихов</w:t>
            </w:r>
          </w:p>
          <w:p w:rsidR="00D94767" w:rsidRPr="00AB48D0" w:rsidRDefault="00D94767" w:rsidP="00202231">
            <w:pPr>
              <w:rPr>
                <w:rFonts w:eastAsia="MS Mincho"/>
                <w:sz w:val="26"/>
                <w:szCs w:val="26"/>
              </w:rPr>
            </w:pPr>
            <w:r w:rsidRPr="00AB48D0">
              <w:rPr>
                <w:rFonts w:eastAsia="MS Mincho"/>
                <w:sz w:val="26"/>
                <w:szCs w:val="26"/>
              </w:rPr>
              <w:t xml:space="preserve">Рассказывание сказок </w:t>
            </w:r>
          </w:p>
          <w:p w:rsidR="00D94767" w:rsidRPr="00AB48D0" w:rsidRDefault="00D94767" w:rsidP="00202231">
            <w:pPr>
              <w:rPr>
                <w:rFonts w:eastAsia="MS Mincho"/>
                <w:sz w:val="26"/>
                <w:szCs w:val="26"/>
              </w:rPr>
            </w:pPr>
            <w:r w:rsidRPr="00AB48D0">
              <w:rPr>
                <w:rFonts w:eastAsia="MS Mincho"/>
                <w:sz w:val="26"/>
                <w:szCs w:val="26"/>
              </w:rPr>
              <w:t>Развлечения</w:t>
            </w:r>
          </w:p>
          <w:p w:rsidR="00D94767" w:rsidRPr="00AB48D0" w:rsidRDefault="00D94767" w:rsidP="00202231">
            <w:pPr>
              <w:rPr>
                <w:rFonts w:eastAsia="MS Mincho"/>
                <w:sz w:val="26"/>
                <w:szCs w:val="26"/>
              </w:rPr>
            </w:pPr>
            <w:r w:rsidRPr="00AB48D0">
              <w:rPr>
                <w:rFonts w:eastAsia="MS Mincho"/>
                <w:sz w:val="26"/>
                <w:szCs w:val="26"/>
              </w:rPr>
              <w:t>Праздники</w:t>
            </w:r>
          </w:p>
          <w:p w:rsidR="00D94767" w:rsidRPr="00AB48D0" w:rsidRDefault="00D94767" w:rsidP="00202231">
            <w:pPr>
              <w:rPr>
                <w:rFonts w:eastAsia="MS Mincho"/>
                <w:sz w:val="26"/>
                <w:szCs w:val="26"/>
              </w:rPr>
            </w:pPr>
            <w:r w:rsidRPr="00AB48D0">
              <w:rPr>
                <w:rFonts w:eastAsia="MS Mincho"/>
                <w:sz w:val="26"/>
                <w:szCs w:val="26"/>
              </w:rPr>
              <w:t>Театрализация</w:t>
            </w:r>
          </w:p>
          <w:p w:rsidR="00D94767" w:rsidRPr="00AB48D0" w:rsidRDefault="00D94767" w:rsidP="00202231">
            <w:pPr>
              <w:rPr>
                <w:rFonts w:eastAsia="MS Mincho"/>
                <w:sz w:val="26"/>
                <w:szCs w:val="26"/>
              </w:rPr>
            </w:pPr>
            <w:r w:rsidRPr="00AB48D0">
              <w:rPr>
                <w:rFonts w:eastAsia="MS Mincho"/>
                <w:sz w:val="26"/>
                <w:szCs w:val="26"/>
              </w:rPr>
              <w:t>Отгадывание загадок</w:t>
            </w:r>
          </w:p>
          <w:p w:rsidR="00D94767" w:rsidRPr="00AB48D0" w:rsidRDefault="00D94767" w:rsidP="00202231">
            <w:pPr>
              <w:rPr>
                <w:rFonts w:eastAsia="MS Mincho"/>
                <w:sz w:val="26"/>
                <w:szCs w:val="26"/>
              </w:rPr>
            </w:pPr>
            <w:r w:rsidRPr="00AB48D0">
              <w:rPr>
                <w:rFonts w:eastAsia="MS Mincho"/>
                <w:sz w:val="26"/>
                <w:szCs w:val="26"/>
              </w:rPr>
              <w:t>Игровая ситуация</w:t>
            </w:r>
          </w:p>
          <w:p w:rsidR="00D94767" w:rsidRPr="00AB48D0" w:rsidRDefault="00D94767" w:rsidP="00202231">
            <w:pPr>
              <w:rPr>
                <w:rFonts w:eastAsia="MS Mincho"/>
                <w:sz w:val="26"/>
                <w:szCs w:val="26"/>
              </w:rPr>
            </w:pPr>
            <w:r w:rsidRPr="00AB48D0">
              <w:rPr>
                <w:rFonts w:eastAsia="MS Mincho"/>
                <w:sz w:val="26"/>
                <w:szCs w:val="26"/>
              </w:rPr>
              <w:t>Рассматривание иллюстраций, репродукций художников, предметов декоративно-прикладного искусства</w:t>
            </w:r>
          </w:p>
          <w:p w:rsidR="00D94767" w:rsidRPr="00AB48D0" w:rsidRDefault="00D94767" w:rsidP="00202231">
            <w:pPr>
              <w:rPr>
                <w:rFonts w:eastAsia="MS Mincho"/>
                <w:sz w:val="26"/>
                <w:szCs w:val="26"/>
              </w:rPr>
            </w:pPr>
            <w:r w:rsidRPr="00AB48D0">
              <w:rPr>
                <w:rFonts w:eastAsia="MS Mincho"/>
                <w:sz w:val="26"/>
                <w:szCs w:val="26"/>
              </w:rPr>
              <w:t>Беседа</w:t>
            </w:r>
          </w:p>
          <w:p w:rsidR="00D94767" w:rsidRPr="00AB48D0" w:rsidRDefault="00D94767" w:rsidP="00202231">
            <w:pPr>
              <w:rPr>
                <w:rFonts w:eastAsia="MS Mincho"/>
                <w:sz w:val="26"/>
                <w:szCs w:val="26"/>
              </w:rPr>
            </w:pPr>
            <w:r w:rsidRPr="00AB48D0">
              <w:rPr>
                <w:rFonts w:eastAsia="MS Mincho"/>
                <w:sz w:val="26"/>
                <w:szCs w:val="26"/>
              </w:rPr>
              <w:t>Пение песен, частушек</w:t>
            </w:r>
          </w:p>
          <w:p w:rsidR="00D94767" w:rsidRPr="00AB48D0" w:rsidRDefault="00D94767" w:rsidP="00202231">
            <w:pPr>
              <w:rPr>
                <w:rFonts w:eastAsia="MS Mincho"/>
                <w:sz w:val="26"/>
                <w:szCs w:val="26"/>
              </w:rPr>
            </w:pPr>
            <w:r w:rsidRPr="00AB48D0">
              <w:rPr>
                <w:rFonts w:eastAsia="MS Mincho"/>
                <w:sz w:val="26"/>
                <w:szCs w:val="26"/>
              </w:rPr>
              <w:t>Слушание музыкальных произведений</w:t>
            </w:r>
          </w:p>
          <w:p w:rsidR="00D94767" w:rsidRPr="00AB48D0" w:rsidRDefault="00D94767" w:rsidP="00202231">
            <w:pPr>
              <w:rPr>
                <w:rFonts w:eastAsia="MS Mincho"/>
                <w:sz w:val="26"/>
                <w:szCs w:val="26"/>
              </w:rPr>
            </w:pPr>
            <w:r w:rsidRPr="00AB48D0">
              <w:rPr>
                <w:rFonts w:eastAsia="MS Mincho"/>
                <w:sz w:val="26"/>
                <w:szCs w:val="26"/>
              </w:rPr>
              <w:t>Просмотр мультфильмов</w:t>
            </w:r>
          </w:p>
        </w:tc>
      </w:tr>
    </w:tbl>
    <w:p w:rsidR="00421D29" w:rsidRDefault="00421D29" w:rsidP="00D94767">
      <w:pPr>
        <w:spacing w:line="360" w:lineRule="auto"/>
        <w:rPr>
          <w:rFonts w:eastAsia="MS Mincho"/>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gridCol w:w="5918"/>
      </w:tblGrid>
      <w:tr w:rsidR="006F2C4E" w:rsidRPr="00AB48D0">
        <w:tc>
          <w:tcPr>
            <w:tcW w:w="3369" w:type="dxa"/>
          </w:tcPr>
          <w:p w:rsidR="006F2C4E" w:rsidRPr="00AB48D0" w:rsidRDefault="006F2C4E" w:rsidP="00AB48D0">
            <w:pPr>
              <w:spacing w:line="360" w:lineRule="auto"/>
              <w:jc w:val="center"/>
              <w:rPr>
                <w:rFonts w:eastAsia="MS Mincho"/>
                <w:b/>
                <w:sz w:val="26"/>
                <w:szCs w:val="26"/>
              </w:rPr>
            </w:pPr>
            <w:r w:rsidRPr="00AB48D0">
              <w:rPr>
                <w:rFonts w:eastAsia="MS Mincho"/>
                <w:b/>
                <w:sz w:val="26"/>
                <w:szCs w:val="26"/>
              </w:rPr>
              <w:t>Проект</w:t>
            </w:r>
          </w:p>
        </w:tc>
        <w:tc>
          <w:tcPr>
            <w:tcW w:w="5918" w:type="dxa"/>
          </w:tcPr>
          <w:p w:rsidR="006F2C4E" w:rsidRPr="00AB48D0" w:rsidRDefault="006F2C4E" w:rsidP="00AB48D0">
            <w:pPr>
              <w:spacing w:line="360" w:lineRule="auto"/>
              <w:jc w:val="center"/>
              <w:rPr>
                <w:rFonts w:eastAsia="MS Mincho"/>
                <w:b/>
                <w:sz w:val="26"/>
                <w:szCs w:val="26"/>
              </w:rPr>
            </w:pPr>
            <w:r w:rsidRPr="00AB48D0">
              <w:rPr>
                <w:rFonts w:eastAsia="MS Mincho"/>
                <w:b/>
                <w:sz w:val="26"/>
                <w:szCs w:val="26"/>
              </w:rPr>
              <w:t>Формы, методы</w:t>
            </w:r>
          </w:p>
        </w:tc>
      </w:tr>
      <w:tr w:rsidR="006F2C4E" w:rsidRPr="00AB48D0">
        <w:tc>
          <w:tcPr>
            <w:tcW w:w="3369" w:type="dxa"/>
          </w:tcPr>
          <w:p w:rsidR="006F2C4E" w:rsidRPr="00AB48D0" w:rsidRDefault="006F2C4E" w:rsidP="00AB48D0">
            <w:pPr>
              <w:jc w:val="center"/>
              <w:rPr>
                <w:rFonts w:eastAsia="MS Mincho"/>
                <w:b/>
                <w:sz w:val="26"/>
                <w:szCs w:val="26"/>
              </w:rPr>
            </w:pPr>
            <w:r w:rsidRPr="00AB48D0">
              <w:rPr>
                <w:rFonts w:eastAsia="MS Mincho"/>
                <w:b/>
                <w:sz w:val="26"/>
                <w:szCs w:val="26"/>
              </w:rPr>
              <w:t>«Чудо-завод на Вагонке живёт»</w:t>
            </w:r>
          </w:p>
        </w:tc>
        <w:tc>
          <w:tcPr>
            <w:tcW w:w="5918" w:type="dxa"/>
          </w:tcPr>
          <w:p w:rsidR="006F2C4E" w:rsidRDefault="00DF2692" w:rsidP="00202231">
            <w:pPr>
              <w:rPr>
                <w:rFonts w:eastAsia="MS Mincho"/>
                <w:sz w:val="26"/>
                <w:szCs w:val="26"/>
              </w:rPr>
            </w:pPr>
            <w:r>
              <w:rPr>
                <w:rFonts w:eastAsia="MS Mincho"/>
                <w:sz w:val="26"/>
                <w:szCs w:val="26"/>
              </w:rPr>
              <w:t>Беседы</w:t>
            </w:r>
          </w:p>
          <w:p w:rsidR="00202231" w:rsidRDefault="00202231" w:rsidP="00202231">
            <w:pPr>
              <w:rPr>
                <w:rFonts w:eastAsia="MS Mincho"/>
                <w:sz w:val="26"/>
                <w:szCs w:val="26"/>
              </w:rPr>
            </w:pPr>
            <w:r>
              <w:rPr>
                <w:rFonts w:eastAsia="MS Mincho"/>
                <w:sz w:val="26"/>
                <w:szCs w:val="26"/>
              </w:rPr>
              <w:t>Проблемная ситуация</w:t>
            </w:r>
          </w:p>
          <w:p w:rsidR="00DF2692" w:rsidRDefault="00DF2692" w:rsidP="00202231">
            <w:pPr>
              <w:rPr>
                <w:rFonts w:eastAsia="MS Mincho"/>
                <w:sz w:val="26"/>
                <w:szCs w:val="26"/>
              </w:rPr>
            </w:pPr>
            <w:r>
              <w:rPr>
                <w:rFonts w:eastAsia="MS Mincho"/>
                <w:sz w:val="26"/>
                <w:szCs w:val="26"/>
              </w:rPr>
              <w:t>Конструирование</w:t>
            </w:r>
          </w:p>
          <w:p w:rsidR="00DF2692" w:rsidRDefault="00DF2692" w:rsidP="00202231">
            <w:pPr>
              <w:rPr>
                <w:rFonts w:eastAsia="MS Mincho"/>
                <w:sz w:val="26"/>
                <w:szCs w:val="26"/>
              </w:rPr>
            </w:pPr>
            <w:r>
              <w:rPr>
                <w:rFonts w:eastAsia="MS Mincho"/>
                <w:sz w:val="26"/>
                <w:szCs w:val="26"/>
              </w:rPr>
              <w:t>Чтение художественной литературы</w:t>
            </w:r>
          </w:p>
          <w:p w:rsidR="00DF2692" w:rsidRDefault="00DF2692" w:rsidP="00202231">
            <w:pPr>
              <w:rPr>
                <w:rFonts w:eastAsia="MS Mincho"/>
                <w:sz w:val="26"/>
                <w:szCs w:val="26"/>
              </w:rPr>
            </w:pPr>
            <w:r>
              <w:rPr>
                <w:rFonts w:eastAsia="MS Mincho"/>
                <w:sz w:val="26"/>
                <w:szCs w:val="26"/>
              </w:rPr>
              <w:t xml:space="preserve">Отгадывание загадок </w:t>
            </w:r>
          </w:p>
          <w:p w:rsidR="00DF2692" w:rsidRDefault="00DF2692" w:rsidP="00202231">
            <w:pPr>
              <w:rPr>
                <w:rFonts w:eastAsia="MS Mincho"/>
                <w:sz w:val="26"/>
                <w:szCs w:val="26"/>
              </w:rPr>
            </w:pPr>
            <w:r>
              <w:rPr>
                <w:rFonts w:eastAsia="MS Mincho"/>
                <w:sz w:val="26"/>
                <w:szCs w:val="26"/>
              </w:rPr>
              <w:t xml:space="preserve">Просмотр презентаций, видеороликов </w:t>
            </w:r>
          </w:p>
          <w:p w:rsidR="00DF2692" w:rsidRDefault="00DF2692" w:rsidP="00202231">
            <w:pPr>
              <w:rPr>
                <w:rFonts w:eastAsia="MS Mincho"/>
                <w:sz w:val="26"/>
                <w:szCs w:val="26"/>
              </w:rPr>
            </w:pPr>
            <w:r>
              <w:rPr>
                <w:rFonts w:eastAsia="MS Mincho"/>
                <w:sz w:val="26"/>
                <w:szCs w:val="26"/>
              </w:rPr>
              <w:t>Рассматривание иллюстраций и альбомов по профессиям</w:t>
            </w:r>
            <w:r w:rsidR="00EE2D16">
              <w:rPr>
                <w:rFonts w:eastAsia="MS Mincho"/>
                <w:sz w:val="26"/>
                <w:szCs w:val="26"/>
              </w:rPr>
              <w:t>, фотографий</w:t>
            </w:r>
          </w:p>
          <w:p w:rsidR="00DF2692" w:rsidRDefault="00DF2692" w:rsidP="00202231">
            <w:pPr>
              <w:rPr>
                <w:rFonts w:eastAsia="MS Mincho"/>
                <w:sz w:val="26"/>
                <w:szCs w:val="26"/>
              </w:rPr>
            </w:pPr>
            <w:r>
              <w:rPr>
                <w:rFonts w:eastAsia="MS Mincho"/>
                <w:sz w:val="26"/>
                <w:szCs w:val="26"/>
              </w:rPr>
              <w:t>Экскурсии на завод</w:t>
            </w:r>
          </w:p>
          <w:p w:rsidR="00DF2692" w:rsidRDefault="00DF2692" w:rsidP="00202231">
            <w:pPr>
              <w:rPr>
                <w:rFonts w:eastAsia="MS Mincho"/>
                <w:sz w:val="26"/>
                <w:szCs w:val="26"/>
              </w:rPr>
            </w:pPr>
            <w:r>
              <w:rPr>
                <w:rFonts w:eastAsia="MS Mincho"/>
                <w:sz w:val="26"/>
                <w:szCs w:val="26"/>
              </w:rPr>
              <w:t>Выставка рисунков</w:t>
            </w:r>
          </w:p>
          <w:p w:rsidR="00DF2692" w:rsidRDefault="00EE2D16" w:rsidP="00202231">
            <w:pPr>
              <w:rPr>
                <w:rFonts w:eastAsia="MS Mincho"/>
                <w:sz w:val="26"/>
                <w:szCs w:val="26"/>
              </w:rPr>
            </w:pPr>
            <w:r>
              <w:rPr>
                <w:rFonts w:eastAsia="MS Mincho"/>
                <w:sz w:val="26"/>
                <w:szCs w:val="26"/>
              </w:rPr>
              <w:t>Сюжетно-ролевые игры</w:t>
            </w:r>
          </w:p>
          <w:p w:rsidR="00EE2D16" w:rsidRDefault="00EE2D16" w:rsidP="00202231">
            <w:pPr>
              <w:rPr>
                <w:rFonts w:eastAsia="MS Mincho"/>
                <w:sz w:val="26"/>
                <w:szCs w:val="26"/>
              </w:rPr>
            </w:pPr>
            <w:r>
              <w:rPr>
                <w:rFonts w:eastAsia="MS Mincho"/>
                <w:sz w:val="26"/>
                <w:szCs w:val="26"/>
              </w:rPr>
              <w:t>Спортивные праздники</w:t>
            </w:r>
          </w:p>
          <w:p w:rsidR="00EE2D16" w:rsidRDefault="00EE2D16" w:rsidP="00202231">
            <w:pPr>
              <w:rPr>
                <w:rFonts w:eastAsia="MS Mincho"/>
                <w:sz w:val="26"/>
                <w:szCs w:val="26"/>
              </w:rPr>
            </w:pPr>
            <w:r>
              <w:rPr>
                <w:rFonts w:eastAsia="MS Mincho"/>
                <w:sz w:val="26"/>
                <w:szCs w:val="26"/>
              </w:rPr>
              <w:t>Дидактические игры</w:t>
            </w:r>
          </w:p>
          <w:p w:rsidR="00EE2D16" w:rsidRDefault="00EE2D16" w:rsidP="00202231">
            <w:pPr>
              <w:rPr>
                <w:rFonts w:eastAsia="MS Mincho"/>
                <w:sz w:val="26"/>
                <w:szCs w:val="26"/>
              </w:rPr>
            </w:pPr>
            <w:r>
              <w:rPr>
                <w:rFonts w:eastAsia="MS Mincho"/>
                <w:sz w:val="26"/>
                <w:szCs w:val="26"/>
              </w:rPr>
              <w:t xml:space="preserve">Викторины, праздники </w:t>
            </w:r>
          </w:p>
          <w:p w:rsidR="00EE2D16" w:rsidRDefault="00EE2D16" w:rsidP="00202231">
            <w:pPr>
              <w:rPr>
                <w:rFonts w:eastAsia="MS Mincho"/>
                <w:sz w:val="26"/>
                <w:szCs w:val="26"/>
              </w:rPr>
            </w:pPr>
            <w:r>
              <w:rPr>
                <w:rFonts w:eastAsia="MS Mincho"/>
                <w:sz w:val="26"/>
                <w:szCs w:val="26"/>
              </w:rPr>
              <w:t>Встречи с интересными людьми</w:t>
            </w:r>
          </w:p>
          <w:p w:rsidR="00202231" w:rsidRPr="00AB48D0" w:rsidRDefault="00202231" w:rsidP="00202231">
            <w:pPr>
              <w:rPr>
                <w:rFonts w:eastAsia="MS Mincho"/>
                <w:sz w:val="26"/>
                <w:szCs w:val="26"/>
              </w:rPr>
            </w:pPr>
            <w:r>
              <w:rPr>
                <w:rFonts w:eastAsia="MS Mincho"/>
                <w:sz w:val="26"/>
                <w:szCs w:val="26"/>
              </w:rPr>
              <w:t>Создание проектов</w:t>
            </w:r>
          </w:p>
        </w:tc>
      </w:tr>
    </w:tbl>
    <w:p w:rsidR="00421D29" w:rsidRDefault="00421D29" w:rsidP="00421D29">
      <w:pPr>
        <w:spacing w:line="360" w:lineRule="auto"/>
        <w:ind w:left="-567" w:firstLine="567"/>
        <w:rPr>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gridCol w:w="5918"/>
      </w:tblGrid>
      <w:tr w:rsidR="006F2C4E" w:rsidRPr="00AB48D0">
        <w:tc>
          <w:tcPr>
            <w:tcW w:w="3369" w:type="dxa"/>
          </w:tcPr>
          <w:p w:rsidR="006F2C4E" w:rsidRPr="00AB48D0" w:rsidRDefault="006F2C4E" w:rsidP="00AB48D0">
            <w:pPr>
              <w:spacing w:line="360" w:lineRule="auto"/>
              <w:jc w:val="center"/>
              <w:rPr>
                <w:rFonts w:eastAsia="MS Mincho"/>
                <w:b/>
                <w:sz w:val="26"/>
                <w:szCs w:val="26"/>
              </w:rPr>
            </w:pPr>
            <w:r w:rsidRPr="00AB48D0">
              <w:rPr>
                <w:rFonts w:eastAsia="MS Mincho"/>
                <w:b/>
                <w:sz w:val="26"/>
                <w:szCs w:val="26"/>
              </w:rPr>
              <w:t>Проект</w:t>
            </w:r>
          </w:p>
        </w:tc>
        <w:tc>
          <w:tcPr>
            <w:tcW w:w="5918" w:type="dxa"/>
          </w:tcPr>
          <w:p w:rsidR="006F2C4E" w:rsidRPr="00AB48D0" w:rsidRDefault="006F2C4E" w:rsidP="00AB48D0">
            <w:pPr>
              <w:spacing w:line="360" w:lineRule="auto"/>
              <w:jc w:val="center"/>
              <w:rPr>
                <w:rFonts w:eastAsia="MS Mincho"/>
                <w:b/>
                <w:sz w:val="26"/>
                <w:szCs w:val="26"/>
              </w:rPr>
            </w:pPr>
            <w:r w:rsidRPr="00AB48D0">
              <w:rPr>
                <w:rFonts w:eastAsia="MS Mincho"/>
                <w:b/>
                <w:sz w:val="26"/>
                <w:szCs w:val="26"/>
              </w:rPr>
              <w:t>Формы, методы</w:t>
            </w:r>
          </w:p>
        </w:tc>
      </w:tr>
      <w:tr w:rsidR="006F2C4E" w:rsidRPr="00AB48D0">
        <w:tc>
          <w:tcPr>
            <w:tcW w:w="3369" w:type="dxa"/>
          </w:tcPr>
          <w:p w:rsidR="006F2C4E" w:rsidRPr="00AB48D0" w:rsidRDefault="006F2C4E" w:rsidP="00AB48D0">
            <w:pPr>
              <w:jc w:val="center"/>
              <w:rPr>
                <w:rFonts w:eastAsia="MS Mincho"/>
                <w:b/>
                <w:sz w:val="26"/>
                <w:szCs w:val="26"/>
              </w:rPr>
            </w:pPr>
            <w:r w:rsidRPr="00AB48D0">
              <w:rPr>
                <w:rFonts w:eastAsia="MS Mincho"/>
                <w:b/>
                <w:sz w:val="26"/>
                <w:szCs w:val="26"/>
              </w:rPr>
              <w:t>«Инженерная галактика»</w:t>
            </w:r>
          </w:p>
        </w:tc>
        <w:tc>
          <w:tcPr>
            <w:tcW w:w="5918" w:type="dxa"/>
          </w:tcPr>
          <w:p w:rsidR="006F2C4E" w:rsidRDefault="00202231" w:rsidP="00202231">
            <w:pPr>
              <w:rPr>
                <w:rFonts w:eastAsia="MS Mincho"/>
                <w:sz w:val="26"/>
                <w:szCs w:val="26"/>
              </w:rPr>
            </w:pPr>
            <w:r>
              <w:rPr>
                <w:rFonts w:eastAsia="MS Mincho"/>
                <w:sz w:val="26"/>
                <w:szCs w:val="26"/>
              </w:rPr>
              <w:t>Конструирование</w:t>
            </w:r>
          </w:p>
          <w:p w:rsidR="00202231" w:rsidRDefault="00202231" w:rsidP="00202231">
            <w:pPr>
              <w:rPr>
                <w:rFonts w:eastAsia="MS Mincho"/>
                <w:sz w:val="26"/>
                <w:szCs w:val="26"/>
              </w:rPr>
            </w:pPr>
            <w:r>
              <w:rPr>
                <w:rFonts w:eastAsia="MS Mincho"/>
                <w:sz w:val="26"/>
                <w:szCs w:val="26"/>
              </w:rPr>
              <w:t>Рассказ</w:t>
            </w:r>
          </w:p>
          <w:p w:rsidR="00202231" w:rsidRDefault="00202231" w:rsidP="00202231">
            <w:pPr>
              <w:rPr>
                <w:rFonts w:eastAsia="MS Mincho"/>
                <w:sz w:val="26"/>
                <w:szCs w:val="26"/>
              </w:rPr>
            </w:pPr>
            <w:r>
              <w:rPr>
                <w:rFonts w:eastAsia="MS Mincho"/>
                <w:sz w:val="26"/>
                <w:szCs w:val="26"/>
              </w:rPr>
              <w:t>Беседа</w:t>
            </w:r>
          </w:p>
          <w:p w:rsidR="00202231" w:rsidRDefault="00202231" w:rsidP="00202231">
            <w:pPr>
              <w:rPr>
                <w:rFonts w:eastAsia="MS Mincho"/>
                <w:sz w:val="26"/>
                <w:szCs w:val="26"/>
              </w:rPr>
            </w:pPr>
            <w:r>
              <w:rPr>
                <w:rFonts w:eastAsia="MS Mincho"/>
                <w:sz w:val="26"/>
                <w:szCs w:val="26"/>
              </w:rPr>
              <w:t>Сюжетно-ролевая игра</w:t>
            </w:r>
          </w:p>
          <w:p w:rsidR="00202231" w:rsidRDefault="00202231" w:rsidP="00202231">
            <w:pPr>
              <w:rPr>
                <w:rFonts w:eastAsia="MS Mincho"/>
                <w:sz w:val="26"/>
                <w:szCs w:val="26"/>
              </w:rPr>
            </w:pPr>
            <w:r>
              <w:rPr>
                <w:rFonts w:eastAsia="MS Mincho"/>
                <w:sz w:val="26"/>
                <w:szCs w:val="26"/>
              </w:rPr>
              <w:t>Чтение художественных произведений</w:t>
            </w:r>
          </w:p>
          <w:p w:rsidR="00202231" w:rsidRDefault="00202231" w:rsidP="00202231">
            <w:pPr>
              <w:rPr>
                <w:rFonts w:eastAsia="MS Mincho"/>
                <w:sz w:val="26"/>
                <w:szCs w:val="26"/>
              </w:rPr>
            </w:pPr>
            <w:r>
              <w:rPr>
                <w:rFonts w:eastAsia="MS Mincho"/>
                <w:sz w:val="26"/>
                <w:szCs w:val="26"/>
              </w:rPr>
              <w:t>Рассматривание</w:t>
            </w:r>
          </w:p>
          <w:p w:rsidR="00202231" w:rsidRDefault="00202231" w:rsidP="00202231">
            <w:pPr>
              <w:rPr>
                <w:rFonts w:eastAsia="MS Mincho"/>
                <w:sz w:val="26"/>
                <w:szCs w:val="26"/>
              </w:rPr>
            </w:pPr>
            <w:r>
              <w:rPr>
                <w:rFonts w:eastAsia="MS Mincho"/>
                <w:sz w:val="26"/>
                <w:szCs w:val="26"/>
              </w:rPr>
              <w:t>Досуг</w:t>
            </w:r>
          </w:p>
          <w:p w:rsidR="00202231" w:rsidRDefault="00202231" w:rsidP="00202231">
            <w:pPr>
              <w:rPr>
                <w:rFonts w:eastAsia="MS Mincho"/>
                <w:sz w:val="26"/>
                <w:szCs w:val="26"/>
              </w:rPr>
            </w:pPr>
            <w:r>
              <w:rPr>
                <w:rFonts w:eastAsia="MS Mincho"/>
                <w:sz w:val="26"/>
                <w:szCs w:val="26"/>
              </w:rPr>
              <w:t>Дидактическая игра</w:t>
            </w:r>
          </w:p>
          <w:p w:rsidR="00202231" w:rsidRPr="00AB48D0" w:rsidRDefault="00202231" w:rsidP="00202231">
            <w:pPr>
              <w:rPr>
                <w:rFonts w:eastAsia="MS Mincho"/>
                <w:sz w:val="26"/>
                <w:szCs w:val="26"/>
              </w:rPr>
            </w:pPr>
            <w:r>
              <w:rPr>
                <w:rFonts w:eastAsia="MS Mincho"/>
                <w:sz w:val="26"/>
                <w:szCs w:val="26"/>
              </w:rPr>
              <w:t>Проблемная ситуация</w:t>
            </w:r>
          </w:p>
        </w:tc>
      </w:tr>
    </w:tbl>
    <w:p w:rsidR="006F2C4E" w:rsidRDefault="006F2C4E" w:rsidP="00421D29">
      <w:pPr>
        <w:spacing w:line="360" w:lineRule="auto"/>
        <w:ind w:left="-567" w:firstLine="567"/>
        <w:rPr>
          <w:b/>
          <w:sz w:val="26"/>
          <w:szCs w:val="26"/>
        </w:rPr>
      </w:pPr>
    </w:p>
    <w:tbl>
      <w:tblPr>
        <w:tblpPr w:leftFromText="180" w:rightFromText="180" w:vertAnchor="text" w:horzAnchor="margin" w:tblpY="141"/>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18"/>
        <w:gridCol w:w="6404"/>
      </w:tblGrid>
      <w:tr w:rsidR="00256F14" w:rsidRPr="00EB1573">
        <w:tc>
          <w:tcPr>
            <w:tcW w:w="2918" w:type="dxa"/>
          </w:tcPr>
          <w:p w:rsidR="00256F14" w:rsidRPr="00EB1573" w:rsidRDefault="00256F14" w:rsidP="00CE3A10">
            <w:pPr>
              <w:ind w:right="283"/>
              <w:jc w:val="center"/>
              <w:rPr>
                <w:rFonts w:eastAsia="MS Mincho"/>
                <w:b/>
                <w:sz w:val="26"/>
                <w:szCs w:val="26"/>
              </w:rPr>
            </w:pPr>
            <w:r w:rsidRPr="00EB1573">
              <w:rPr>
                <w:rFonts w:eastAsia="MS Mincho"/>
                <w:b/>
                <w:sz w:val="26"/>
                <w:szCs w:val="26"/>
              </w:rPr>
              <w:t>Образовательная область</w:t>
            </w:r>
          </w:p>
        </w:tc>
        <w:tc>
          <w:tcPr>
            <w:tcW w:w="6404" w:type="dxa"/>
          </w:tcPr>
          <w:p w:rsidR="00256F14" w:rsidRPr="00EB1573" w:rsidRDefault="00256F14" w:rsidP="00CE3A10">
            <w:pPr>
              <w:ind w:right="283"/>
              <w:jc w:val="center"/>
              <w:rPr>
                <w:rFonts w:eastAsia="MS Mincho"/>
                <w:b/>
                <w:sz w:val="26"/>
                <w:szCs w:val="26"/>
              </w:rPr>
            </w:pPr>
            <w:r w:rsidRPr="00EB1573">
              <w:rPr>
                <w:rFonts w:eastAsia="MS Mincho"/>
                <w:b/>
                <w:sz w:val="26"/>
                <w:szCs w:val="26"/>
              </w:rPr>
              <w:t>Формы, способы, методы и средства</w:t>
            </w:r>
          </w:p>
          <w:p w:rsidR="00256F14" w:rsidRPr="00EB1573" w:rsidRDefault="00256F14" w:rsidP="00CE3A10">
            <w:pPr>
              <w:ind w:right="283"/>
              <w:jc w:val="center"/>
              <w:rPr>
                <w:rFonts w:eastAsia="MS Mincho"/>
                <w:b/>
                <w:sz w:val="26"/>
                <w:szCs w:val="26"/>
              </w:rPr>
            </w:pPr>
          </w:p>
        </w:tc>
      </w:tr>
      <w:tr w:rsidR="00256F14" w:rsidRPr="00EB1573">
        <w:tc>
          <w:tcPr>
            <w:tcW w:w="2918" w:type="dxa"/>
          </w:tcPr>
          <w:p w:rsidR="00B12C77" w:rsidRDefault="00B12C77" w:rsidP="00CE3A10">
            <w:pPr>
              <w:ind w:right="283"/>
              <w:jc w:val="center"/>
              <w:rPr>
                <w:rFonts w:eastAsia="MS Mincho"/>
                <w:b/>
                <w:sz w:val="26"/>
                <w:szCs w:val="26"/>
              </w:rPr>
            </w:pPr>
          </w:p>
          <w:p w:rsidR="00256F14" w:rsidRDefault="00256F14" w:rsidP="00CE3A10">
            <w:pPr>
              <w:ind w:right="283"/>
              <w:jc w:val="center"/>
              <w:rPr>
                <w:rFonts w:eastAsia="MS Mincho"/>
                <w:b/>
                <w:sz w:val="26"/>
                <w:szCs w:val="26"/>
              </w:rPr>
            </w:pPr>
            <w:r w:rsidRPr="00EB1573">
              <w:rPr>
                <w:rFonts w:eastAsia="MS Mincho"/>
                <w:b/>
                <w:sz w:val="26"/>
                <w:szCs w:val="26"/>
              </w:rPr>
              <w:t>Познавательное развитие</w:t>
            </w:r>
            <w:r w:rsidR="00E05ECD">
              <w:rPr>
                <w:rFonts w:eastAsia="MS Mincho"/>
                <w:b/>
                <w:sz w:val="26"/>
                <w:szCs w:val="26"/>
              </w:rPr>
              <w:t xml:space="preserve"> объединяет: парциальную программу</w:t>
            </w:r>
          </w:p>
          <w:p w:rsidR="00E05ECD" w:rsidRDefault="00E05ECD" w:rsidP="00CE3A10">
            <w:pPr>
              <w:ind w:right="283"/>
              <w:jc w:val="center"/>
              <w:rPr>
                <w:rFonts w:eastAsia="MS Mincho"/>
                <w:b/>
                <w:sz w:val="26"/>
                <w:szCs w:val="26"/>
              </w:rPr>
            </w:pPr>
            <w:r>
              <w:rPr>
                <w:rFonts w:eastAsia="MS Mincho"/>
                <w:b/>
                <w:sz w:val="26"/>
                <w:szCs w:val="26"/>
              </w:rPr>
              <w:t>«Приобщение к истокам русской народной культуры»,</w:t>
            </w:r>
          </w:p>
          <w:p w:rsidR="00E05ECD" w:rsidRPr="00EB1573" w:rsidRDefault="00E05ECD" w:rsidP="00CE3A10">
            <w:pPr>
              <w:ind w:right="283"/>
              <w:jc w:val="center"/>
              <w:rPr>
                <w:rFonts w:eastAsia="MS Mincho"/>
                <w:b/>
                <w:sz w:val="26"/>
                <w:szCs w:val="26"/>
              </w:rPr>
            </w:pPr>
            <w:r>
              <w:rPr>
                <w:rFonts w:eastAsia="MS Mincho"/>
                <w:b/>
                <w:sz w:val="26"/>
                <w:szCs w:val="26"/>
              </w:rPr>
              <w:t>проекты: «Чудо-завод на Вагонке живёт», «Инженерная галактика»</w:t>
            </w:r>
          </w:p>
        </w:tc>
        <w:tc>
          <w:tcPr>
            <w:tcW w:w="6404" w:type="dxa"/>
          </w:tcPr>
          <w:p w:rsidR="00256F14" w:rsidRDefault="00256F14" w:rsidP="00CE3A10">
            <w:pPr>
              <w:ind w:right="283"/>
              <w:jc w:val="both"/>
              <w:rPr>
                <w:rFonts w:eastAsia="MS Mincho"/>
                <w:b/>
                <w:bCs/>
                <w:sz w:val="26"/>
                <w:szCs w:val="26"/>
              </w:rPr>
            </w:pPr>
            <w:r w:rsidRPr="00632464">
              <w:rPr>
                <w:rFonts w:eastAsia="MS Mincho"/>
                <w:b/>
                <w:bCs/>
                <w:sz w:val="26"/>
                <w:szCs w:val="26"/>
              </w:rPr>
              <w:t>Методы</w:t>
            </w:r>
          </w:p>
          <w:p w:rsidR="00D94767" w:rsidRPr="003873AD" w:rsidRDefault="00D94767" w:rsidP="00CE3A10">
            <w:pPr>
              <w:ind w:right="283"/>
              <w:jc w:val="both"/>
              <w:rPr>
                <w:rFonts w:eastAsia="MS Mincho"/>
                <w:bCs/>
                <w:i/>
                <w:sz w:val="26"/>
                <w:szCs w:val="26"/>
              </w:rPr>
            </w:pPr>
            <w:r w:rsidRPr="003873AD">
              <w:rPr>
                <w:rFonts w:eastAsia="MS Mincho"/>
                <w:bCs/>
                <w:i/>
                <w:sz w:val="26"/>
                <w:szCs w:val="26"/>
              </w:rPr>
              <w:t>Словесные:</w:t>
            </w:r>
          </w:p>
          <w:p w:rsidR="00D94767" w:rsidRPr="003873AD" w:rsidRDefault="00D94767" w:rsidP="00CE3A10">
            <w:pPr>
              <w:ind w:right="283"/>
              <w:jc w:val="both"/>
              <w:rPr>
                <w:rFonts w:eastAsia="MS Mincho"/>
                <w:bCs/>
                <w:sz w:val="26"/>
                <w:szCs w:val="26"/>
              </w:rPr>
            </w:pPr>
            <w:r w:rsidRPr="003873AD">
              <w:rPr>
                <w:rFonts w:eastAsia="MS Mincho"/>
                <w:bCs/>
                <w:sz w:val="26"/>
                <w:szCs w:val="26"/>
              </w:rPr>
              <w:t xml:space="preserve"> - рассказ</w:t>
            </w:r>
            <w:r>
              <w:rPr>
                <w:rFonts w:eastAsia="MS Mincho"/>
                <w:bCs/>
                <w:sz w:val="26"/>
                <w:szCs w:val="26"/>
              </w:rPr>
              <w:t>;</w:t>
            </w:r>
          </w:p>
          <w:p w:rsidR="00D94767" w:rsidRPr="003873AD" w:rsidRDefault="00D94767" w:rsidP="00CE3A10">
            <w:pPr>
              <w:ind w:right="283"/>
              <w:jc w:val="both"/>
              <w:rPr>
                <w:rFonts w:eastAsia="MS Mincho"/>
                <w:bCs/>
                <w:sz w:val="26"/>
                <w:szCs w:val="26"/>
              </w:rPr>
            </w:pPr>
            <w:r w:rsidRPr="003873AD">
              <w:rPr>
                <w:rFonts w:eastAsia="MS Mincho"/>
                <w:bCs/>
                <w:sz w:val="26"/>
                <w:szCs w:val="26"/>
              </w:rPr>
              <w:t xml:space="preserve"> - беседа</w:t>
            </w:r>
            <w:r>
              <w:rPr>
                <w:rFonts w:eastAsia="MS Mincho"/>
                <w:bCs/>
                <w:sz w:val="26"/>
                <w:szCs w:val="26"/>
              </w:rPr>
              <w:t>;</w:t>
            </w:r>
          </w:p>
          <w:p w:rsidR="00D94767" w:rsidRDefault="00D94767" w:rsidP="00CE3A10">
            <w:pPr>
              <w:ind w:right="283"/>
              <w:jc w:val="both"/>
              <w:rPr>
                <w:rFonts w:eastAsia="MS Mincho"/>
                <w:bCs/>
                <w:sz w:val="26"/>
                <w:szCs w:val="26"/>
              </w:rPr>
            </w:pPr>
            <w:r w:rsidRPr="003873AD">
              <w:rPr>
                <w:rFonts w:eastAsia="MS Mincho"/>
                <w:bCs/>
                <w:sz w:val="26"/>
                <w:szCs w:val="26"/>
              </w:rPr>
              <w:t xml:space="preserve"> - чтение </w:t>
            </w:r>
          </w:p>
          <w:p w:rsidR="00E05ECD" w:rsidRDefault="00E05ECD" w:rsidP="00CE3A10">
            <w:pPr>
              <w:ind w:right="283"/>
              <w:jc w:val="both"/>
              <w:rPr>
                <w:rFonts w:eastAsia="MS Mincho"/>
                <w:bCs/>
                <w:sz w:val="26"/>
                <w:szCs w:val="26"/>
              </w:rPr>
            </w:pPr>
            <w:r>
              <w:rPr>
                <w:rFonts w:eastAsia="MS Mincho"/>
                <w:bCs/>
                <w:sz w:val="26"/>
                <w:szCs w:val="26"/>
              </w:rPr>
              <w:t xml:space="preserve"> - рассказывание</w:t>
            </w:r>
          </w:p>
          <w:p w:rsidR="00D94767" w:rsidRPr="001A0B28" w:rsidRDefault="00D94767" w:rsidP="00CE3A10">
            <w:pPr>
              <w:ind w:right="283"/>
              <w:jc w:val="both"/>
              <w:rPr>
                <w:rFonts w:eastAsia="MS Mincho"/>
                <w:bCs/>
                <w:i/>
                <w:sz w:val="26"/>
                <w:szCs w:val="26"/>
              </w:rPr>
            </w:pPr>
            <w:r w:rsidRPr="001A0B28">
              <w:rPr>
                <w:rFonts w:eastAsia="MS Mincho"/>
                <w:bCs/>
                <w:i/>
                <w:sz w:val="26"/>
                <w:szCs w:val="26"/>
              </w:rPr>
              <w:t>Методы, повышающие познавательную активность</w:t>
            </w:r>
          </w:p>
          <w:p w:rsidR="00D94767" w:rsidRPr="001A0B28" w:rsidRDefault="00D94767" w:rsidP="00CE3A10">
            <w:pPr>
              <w:ind w:right="283"/>
              <w:jc w:val="both"/>
              <w:rPr>
                <w:rFonts w:eastAsia="MS Mincho"/>
                <w:b/>
                <w:bCs/>
                <w:sz w:val="26"/>
                <w:szCs w:val="26"/>
              </w:rPr>
            </w:pPr>
            <w:r>
              <w:rPr>
                <w:rFonts w:eastAsia="MS Mincho"/>
                <w:b/>
                <w:bCs/>
                <w:sz w:val="26"/>
                <w:szCs w:val="26"/>
              </w:rPr>
              <w:t xml:space="preserve"> - </w:t>
            </w:r>
            <w:r>
              <w:rPr>
                <w:rFonts w:eastAsia="MS Mincho"/>
                <w:bCs/>
                <w:sz w:val="26"/>
                <w:szCs w:val="26"/>
              </w:rPr>
              <w:t xml:space="preserve">Элементарный </w:t>
            </w:r>
            <w:r w:rsidRPr="001A0B28">
              <w:rPr>
                <w:rFonts w:eastAsia="MS Mincho"/>
                <w:bCs/>
                <w:sz w:val="26"/>
                <w:szCs w:val="26"/>
              </w:rPr>
              <w:t>анализ</w:t>
            </w:r>
            <w:r>
              <w:rPr>
                <w:rFonts w:eastAsia="MS Mincho"/>
                <w:bCs/>
                <w:sz w:val="26"/>
                <w:szCs w:val="26"/>
              </w:rPr>
              <w:t>.</w:t>
            </w:r>
          </w:p>
          <w:p w:rsidR="00D94767" w:rsidRDefault="00D94767" w:rsidP="00CE3A10">
            <w:pPr>
              <w:ind w:right="283"/>
              <w:jc w:val="both"/>
              <w:rPr>
                <w:rFonts w:eastAsia="MS Mincho"/>
                <w:bCs/>
                <w:sz w:val="26"/>
                <w:szCs w:val="26"/>
              </w:rPr>
            </w:pPr>
            <w:r>
              <w:rPr>
                <w:rFonts w:eastAsia="MS Mincho"/>
                <w:bCs/>
                <w:sz w:val="26"/>
                <w:szCs w:val="26"/>
              </w:rPr>
              <w:t xml:space="preserve"> - Сравнение по контрасту и </w:t>
            </w:r>
            <w:r w:rsidRPr="001A0B28">
              <w:rPr>
                <w:rFonts w:eastAsia="MS Mincho"/>
                <w:bCs/>
                <w:sz w:val="26"/>
                <w:szCs w:val="26"/>
              </w:rPr>
              <w:t>подобию, сходству</w:t>
            </w:r>
            <w:r>
              <w:rPr>
                <w:rFonts w:eastAsia="MS Mincho"/>
                <w:bCs/>
                <w:sz w:val="26"/>
                <w:szCs w:val="26"/>
              </w:rPr>
              <w:t>.</w:t>
            </w:r>
          </w:p>
          <w:p w:rsidR="00D94767" w:rsidRPr="001A0B28" w:rsidRDefault="00D94767" w:rsidP="00CE3A10">
            <w:pPr>
              <w:ind w:right="283"/>
              <w:jc w:val="both"/>
              <w:rPr>
                <w:rFonts w:eastAsia="MS Mincho"/>
                <w:bCs/>
                <w:sz w:val="26"/>
                <w:szCs w:val="26"/>
              </w:rPr>
            </w:pPr>
            <w:r>
              <w:rPr>
                <w:rFonts w:eastAsia="MS Mincho"/>
                <w:bCs/>
                <w:sz w:val="26"/>
                <w:szCs w:val="26"/>
              </w:rPr>
              <w:t xml:space="preserve"> - Группировка </w:t>
            </w:r>
            <w:r w:rsidRPr="001A0B28">
              <w:rPr>
                <w:rFonts w:eastAsia="MS Mincho"/>
                <w:bCs/>
                <w:sz w:val="26"/>
                <w:szCs w:val="26"/>
              </w:rPr>
              <w:t xml:space="preserve"> и классификация</w:t>
            </w:r>
            <w:r>
              <w:rPr>
                <w:rFonts w:eastAsia="MS Mincho"/>
                <w:bCs/>
                <w:sz w:val="26"/>
                <w:szCs w:val="26"/>
              </w:rPr>
              <w:t>.</w:t>
            </w:r>
          </w:p>
          <w:p w:rsidR="00D94767" w:rsidRPr="001A0B28" w:rsidRDefault="00D94767" w:rsidP="00CE3A10">
            <w:pPr>
              <w:ind w:right="283"/>
              <w:jc w:val="both"/>
              <w:rPr>
                <w:rFonts w:eastAsia="MS Mincho"/>
                <w:bCs/>
                <w:sz w:val="26"/>
                <w:szCs w:val="26"/>
              </w:rPr>
            </w:pPr>
            <w:r>
              <w:rPr>
                <w:rFonts w:eastAsia="MS Mincho"/>
                <w:bCs/>
                <w:sz w:val="26"/>
                <w:szCs w:val="26"/>
              </w:rPr>
              <w:t xml:space="preserve"> - Моделирование</w:t>
            </w:r>
            <w:r w:rsidRPr="001A0B28">
              <w:rPr>
                <w:rFonts w:eastAsia="MS Mincho"/>
                <w:bCs/>
                <w:sz w:val="26"/>
                <w:szCs w:val="26"/>
              </w:rPr>
              <w:t xml:space="preserve"> и конструирование</w:t>
            </w:r>
            <w:r>
              <w:rPr>
                <w:rFonts w:eastAsia="MS Mincho"/>
                <w:bCs/>
                <w:sz w:val="26"/>
                <w:szCs w:val="26"/>
              </w:rPr>
              <w:t>.</w:t>
            </w:r>
          </w:p>
          <w:p w:rsidR="00D94767" w:rsidRPr="001A0B28" w:rsidRDefault="00D94767" w:rsidP="00CE3A10">
            <w:pPr>
              <w:ind w:right="283"/>
              <w:jc w:val="both"/>
              <w:rPr>
                <w:rFonts w:eastAsia="MS Mincho"/>
                <w:bCs/>
                <w:sz w:val="26"/>
                <w:szCs w:val="26"/>
              </w:rPr>
            </w:pPr>
            <w:r>
              <w:rPr>
                <w:rFonts w:eastAsia="MS Mincho"/>
                <w:bCs/>
                <w:sz w:val="26"/>
                <w:szCs w:val="26"/>
              </w:rPr>
              <w:t xml:space="preserve"> - Ответы на вопросы </w:t>
            </w:r>
            <w:r w:rsidRPr="001A0B28">
              <w:rPr>
                <w:rFonts w:eastAsia="MS Mincho"/>
                <w:bCs/>
                <w:sz w:val="26"/>
                <w:szCs w:val="26"/>
              </w:rPr>
              <w:t>детей</w:t>
            </w:r>
            <w:r>
              <w:rPr>
                <w:rFonts w:eastAsia="MS Mincho"/>
                <w:bCs/>
                <w:sz w:val="26"/>
                <w:szCs w:val="26"/>
              </w:rPr>
              <w:t>.</w:t>
            </w:r>
          </w:p>
          <w:p w:rsidR="00D94767" w:rsidRPr="001A0B28" w:rsidRDefault="00D94767" w:rsidP="00CE3A10">
            <w:pPr>
              <w:ind w:right="283"/>
              <w:jc w:val="both"/>
              <w:rPr>
                <w:rFonts w:eastAsia="MS Mincho"/>
                <w:bCs/>
                <w:sz w:val="26"/>
                <w:szCs w:val="26"/>
              </w:rPr>
            </w:pPr>
            <w:r>
              <w:rPr>
                <w:rFonts w:eastAsia="MS Mincho"/>
                <w:bCs/>
                <w:sz w:val="26"/>
                <w:szCs w:val="26"/>
              </w:rPr>
              <w:t xml:space="preserve"> - Приучение к самостоятельному поиску ответов </w:t>
            </w:r>
            <w:r w:rsidRPr="001A0B28">
              <w:rPr>
                <w:rFonts w:eastAsia="MS Mincho"/>
                <w:bCs/>
                <w:sz w:val="26"/>
                <w:szCs w:val="26"/>
              </w:rPr>
              <w:t>на вопросы</w:t>
            </w:r>
            <w:r>
              <w:rPr>
                <w:rFonts w:eastAsia="MS Mincho"/>
                <w:bCs/>
                <w:sz w:val="26"/>
                <w:szCs w:val="26"/>
              </w:rPr>
              <w:t>.</w:t>
            </w:r>
          </w:p>
          <w:p w:rsidR="00D94767" w:rsidRPr="001A0B28" w:rsidRDefault="00D94767" w:rsidP="00CE3A10">
            <w:pPr>
              <w:ind w:right="283"/>
              <w:jc w:val="both"/>
              <w:rPr>
                <w:rFonts w:eastAsia="MS Mincho"/>
                <w:bCs/>
                <w:i/>
                <w:sz w:val="26"/>
                <w:szCs w:val="26"/>
              </w:rPr>
            </w:pPr>
            <w:r w:rsidRPr="003873AD">
              <w:rPr>
                <w:rFonts w:eastAsia="MS Mincho"/>
                <w:bCs/>
                <w:sz w:val="26"/>
                <w:szCs w:val="26"/>
              </w:rPr>
              <w:t xml:space="preserve"> </w:t>
            </w:r>
            <w:r w:rsidRPr="001A0B28">
              <w:rPr>
                <w:rFonts w:eastAsia="MS Mincho"/>
                <w:bCs/>
                <w:i/>
                <w:sz w:val="26"/>
                <w:szCs w:val="26"/>
              </w:rPr>
              <w:t>Методы коррекции и  уточнения детских представлений</w:t>
            </w:r>
            <w:r>
              <w:rPr>
                <w:rFonts w:eastAsia="MS Mincho"/>
                <w:bCs/>
                <w:i/>
                <w:sz w:val="26"/>
                <w:szCs w:val="26"/>
              </w:rPr>
              <w:t>:</w:t>
            </w:r>
            <w:r w:rsidRPr="001A0B28">
              <w:rPr>
                <w:rFonts w:eastAsia="MS Mincho"/>
                <w:bCs/>
                <w:i/>
                <w:sz w:val="26"/>
                <w:szCs w:val="26"/>
              </w:rPr>
              <w:t xml:space="preserve"> </w:t>
            </w:r>
          </w:p>
          <w:p w:rsidR="00D94767" w:rsidRPr="001A0B28" w:rsidRDefault="00D94767" w:rsidP="00CE3A10">
            <w:pPr>
              <w:ind w:right="283"/>
              <w:jc w:val="both"/>
              <w:rPr>
                <w:rFonts w:eastAsia="MS Mincho"/>
                <w:bCs/>
                <w:sz w:val="26"/>
                <w:szCs w:val="26"/>
              </w:rPr>
            </w:pPr>
            <w:r>
              <w:rPr>
                <w:rFonts w:eastAsia="MS Mincho"/>
                <w:bCs/>
                <w:i/>
                <w:sz w:val="26"/>
                <w:szCs w:val="26"/>
              </w:rPr>
              <w:t xml:space="preserve"> </w:t>
            </w:r>
            <w:r w:rsidRPr="001A0B28">
              <w:rPr>
                <w:rFonts w:eastAsia="MS Mincho"/>
                <w:bCs/>
                <w:sz w:val="26"/>
                <w:szCs w:val="26"/>
              </w:rPr>
              <w:t>- Повторение</w:t>
            </w:r>
            <w:r>
              <w:rPr>
                <w:rFonts w:eastAsia="MS Mincho"/>
                <w:bCs/>
                <w:sz w:val="26"/>
                <w:szCs w:val="26"/>
              </w:rPr>
              <w:t>.</w:t>
            </w:r>
          </w:p>
          <w:p w:rsidR="00D94767" w:rsidRPr="001A0B28" w:rsidRDefault="00D94767" w:rsidP="00CE3A10">
            <w:pPr>
              <w:ind w:right="283"/>
              <w:jc w:val="both"/>
              <w:rPr>
                <w:rFonts w:eastAsia="MS Mincho"/>
                <w:bCs/>
                <w:sz w:val="26"/>
                <w:szCs w:val="26"/>
              </w:rPr>
            </w:pPr>
            <w:r w:rsidRPr="001A0B28">
              <w:rPr>
                <w:rFonts w:eastAsia="MS Mincho"/>
                <w:bCs/>
                <w:sz w:val="26"/>
                <w:szCs w:val="26"/>
              </w:rPr>
              <w:t xml:space="preserve"> - Наблюдение</w:t>
            </w:r>
            <w:r>
              <w:rPr>
                <w:rFonts w:eastAsia="MS Mincho"/>
                <w:bCs/>
                <w:sz w:val="26"/>
                <w:szCs w:val="26"/>
              </w:rPr>
              <w:t>.</w:t>
            </w:r>
            <w:r w:rsidRPr="001A0B28">
              <w:rPr>
                <w:rFonts w:eastAsia="MS Mincho"/>
                <w:bCs/>
                <w:sz w:val="26"/>
                <w:szCs w:val="26"/>
              </w:rPr>
              <w:t xml:space="preserve"> </w:t>
            </w:r>
          </w:p>
          <w:p w:rsidR="00D94767" w:rsidRPr="001A0B28" w:rsidRDefault="00D94767" w:rsidP="00CE3A10">
            <w:pPr>
              <w:ind w:right="283"/>
              <w:jc w:val="both"/>
              <w:rPr>
                <w:rFonts w:eastAsia="MS Mincho"/>
                <w:bCs/>
                <w:sz w:val="26"/>
                <w:szCs w:val="26"/>
              </w:rPr>
            </w:pPr>
            <w:r w:rsidRPr="001A0B28">
              <w:rPr>
                <w:rFonts w:eastAsia="MS Mincho"/>
                <w:bCs/>
                <w:sz w:val="26"/>
                <w:szCs w:val="26"/>
              </w:rPr>
              <w:t xml:space="preserve"> - Экспериментирование</w:t>
            </w:r>
            <w:r>
              <w:rPr>
                <w:rFonts w:eastAsia="MS Mincho"/>
                <w:bCs/>
                <w:sz w:val="26"/>
                <w:szCs w:val="26"/>
              </w:rPr>
              <w:t>.</w:t>
            </w:r>
            <w:r w:rsidRPr="001A0B28">
              <w:rPr>
                <w:rFonts w:eastAsia="MS Mincho"/>
                <w:bCs/>
                <w:sz w:val="26"/>
                <w:szCs w:val="26"/>
              </w:rPr>
              <w:t xml:space="preserve"> </w:t>
            </w:r>
          </w:p>
          <w:p w:rsidR="00E05ECD" w:rsidRPr="001A0B28" w:rsidRDefault="00E05ECD" w:rsidP="00CE3A10">
            <w:pPr>
              <w:ind w:right="283"/>
              <w:jc w:val="both"/>
              <w:rPr>
                <w:rFonts w:eastAsia="MS Mincho"/>
                <w:bCs/>
                <w:sz w:val="26"/>
                <w:szCs w:val="26"/>
              </w:rPr>
            </w:pPr>
            <w:r w:rsidRPr="001A0B28">
              <w:rPr>
                <w:rFonts w:eastAsia="MS Mincho"/>
                <w:bCs/>
                <w:sz w:val="26"/>
                <w:szCs w:val="26"/>
              </w:rPr>
              <w:t>- Создание проблемных ситуаций</w:t>
            </w:r>
            <w:r>
              <w:rPr>
                <w:rFonts w:eastAsia="MS Mincho"/>
                <w:bCs/>
                <w:sz w:val="26"/>
                <w:szCs w:val="26"/>
              </w:rPr>
              <w:t>.</w:t>
            </w:r>
          </w:p>
          <w:p w:rsidR="00E05ECD" w:rsidRPr="006F6103" w:rsidRDefault="00E05ECD" w:rsidP="00CE3A10">
            <w:pPr>
              <w:ind w:right="283"/>
              <w:jc w:val="both"/>
              <w:rPr>
                <w:rFonts w:eastAsia="MS Mincho"/>
                <w:bCs/>
                <w:i/>
                <w:sz w:val="26"/>
                <w:szCs w:val="26"/>
              </w:rPr>
            </w:pPr>
            <w:r w:rsidRPr="006F6103">
              <w:rPr>
                <w:rFonts w:eastAsia="MS Mincho"/>
                <w:bCs/>
                <w:i/>
                <w:sz w:val="26"/>
                <w:szCs w:val="26"/>
              </w:rPr>
              <w:t xml:space="preserve">Методы, способствующие взаимосвязи различных видов деятельности </w:t>
            </w:r>
          </w:p>
          <w:p w:rsidR="00E05ECD" w:rsidRPr="001A0B28" w:rsidRDefault="00E05ECD" w:rsidP="00CE3A10">
            <w:pPr>
              <w:ind w:right="283"/>
              <w:jc w:val="both"/>
              <w:rPr>
                <w:rFonts w:eastAsia="MS Mincho"/>
                <w:bCs/>
                <w:sz w:val="26"/>
                <w:szCs w:val="26"/>
              </w:rPr>
            </w:pPr>
            <w:r>
              <w:rPr>
                <w:rFonts w:eastAsia="MS Mincho"/>
                <w:bCs/>
                <w:i/>
                <w:sz w:val="26"/>
                <w:szCs w:val="26"/>
              </w:rPr>
              <w:t xml:space="preserve"> </w:t>
            </w:r>
            <w:r w:rsidRPr="001A0B28">
              <w:rPr>
                <w:rFonts w:eastAsia="MS Mincho"/>
                <w:bCs/>
                <w:sz w:val="26"/>
                <w:szCs w:val="26"/>
              </w:rPr>
              <w:t>- Прием предложения и обучения способу связи разных видов деятельности</w:t>
            </w:r>
            <w:r>
              <w:rPr>
                <w:rFonts w:eastAsia="MS Mincho"/>
                <w:bCs/>
                <w:sz w:val="26"/>
                <w:szCs w:val="26"/>
              </w:rPr>
              <w:t>.</w:t>
            </w:r>
          </w:p>
          <w:p w:rsidR="00E05ECD" w:rsidRPr="001A0B28" w:rsidRDefault="00E05ECD" w:rsidP="00CE3A10">
            <w:pPr>
              <w:ind w:right="283"/>
              <w:jc w:val="both"/>
              <w:rPr>
                <w:rFonts w:eastAsia="MS Mincho"/>
                <w:bCs/>
                <w:sz w:val="26"/>
                <w:szCs w:val="26"/>
              </w:rPr>
            </w:pPr>
            <w:r w:rsidRPr="001A0B28">
              <w:rPr>
                <w:rFonts w:eastAsia="MS Mincho"/>
                <w:bCs/>
                <w:sz w:val="26"/>
                <w:szCs w:val="26"/>
              </w:rPr>
              <w:t xml:space="preserve"> - Перспективное планирование</w:t>
            </w:r>
            <w:r>
              <w:rPr>
                <w:rFonts w:eastAsia="MS Mincho"/>
                <w:bCs/>
                <w:sz w:val="26"/>
                <w:szCs w:val="26"/>
              </w:rPr>
              <w:t>.</w:t>
            </w:r>
          </w:p>
          <w:p w:rsidR="00D94767" w:rsidRDefault="00E05ECD" w:rsidP="00CE3A10">
            <w:pPr>
              <w:ind w:right="283"/>
              <w:jc w:val="both"/>
              <w:rPr>
                <w:rFonts w:eastAsia="MS Mincho"/>
                <w:bCs/>
                <w:sz w:val="26"/>
                <w:szCs w:val="26"/>
              </w:rPr>
            </w:pPr>
            <w:r w:rsidRPr="001A0B28">
              <w:rPr>
                <w:rFonts w:eastAsia="MS Mincho"/>
                <w:bCs/>
                <w:sz w:val="26"/>
                <w:szCs w:val="26"/>
              </w:rPr>
              <w:t xml:space="preserve"> - Перспектива, направленная на последующую деятельность</w:t>
            </w:r>
          </w:p>
          <w:p w:rsidR="00E05ECD" w:rsidRPr="006F6103" w:rsidRDefault="00E05ECD" w:rsidP="00CE3A10">
            <w:pPr>
              <w:ind w:right="283"/>
              <w:rPr>
                <w:rFonts w:eastAsia="MS Mincho"/>
                <w:bCs/>
                <w:i/>
                <w:sz w:val="26"/>
                <w:szCs w:val="26"/>
              </w:rPr>
            </w:pPr>
            <w:r w:rsidRPr="006F6103">
              <w:rPr>
                <w:rFonts w:eastAsia="MS Mincho"/>
                <w:bCs/>
                <w:i/>
                <w:sz w:val="26"/>
                <w:szCs w:val="26"/>
              </w:rPr>
              <w:t>Методы, вызывающие эмоциональную</w:t>
            </w:r>
            <w:r w:rsidRPr="006F6103">
              <w:rPr>
                <w:rFonts w:eastAsia="MS Mincho"/>
                <w:i/>
                <w:sz w:val="26"/>
                <w:szCs w:val="26"/>
              </w:rPr>
              <w:t xml:space="preserve"> </w:t>
            </w:r>
            <w:r w:rsidRPr="006F6103">
              <w:rPr>
                <w:rFonts w:eastAsia="MS Mincho"/>
                <w:bCs/>
                <w:i/>
                <w:sz w:val="26"/>
                <w:szCs w:val="26"/>
              </w:rPr>
              <w:t>активность</w:t>
            </w:r>
          </w:p>
          <w:p w:rsidR="00E05ECD" w:rsidRPr="001A0B28" w:rsidRDefault="00E05ECD" w:rsidP="00CE3A10">
            <w:pPr>
              <w:ind w:right="283"/>
              <w:rPr>
                <w:rFonts w:eastAsia="MS Mincho"/>
                <w:sz w:val="26"/>
                <w:szCs w:val="26"/>
              </w:rPr>
            </w:pPr>
            <w:r>
              <w:rPr>
                <w:rFonts w:eastAsia="MS Mincho"/>
                <w:sz w:val="26"/>
                <w:szCs w:val="26"/>
              </w:rPr>
              <w:t xml:space="preserve"> - Воображаемая </w:t>
            </w:r>
            <w:r w:rsidRPr="001A0B28">
              <w:rPr>
                <w:rFonts w:eastAsia="MS Mincho"/>
                <w:sz w:val="26"/>
                <w:szCs w:val="26"/>
              </w:rPr>
              <w:t>ситуация</w:t>
            </w:r>
            <w:r>
              <w:rPr>
                <w:rFonts w:eastAsia="MS Mincho"/>
                <w:sz w:val="26"/>
                <w:szCs w:val="26"/>
              </w:rPr>
              <w:t>.</w:t>
            </w:r>
          </w:p>
          <w:p w:rsidR="00E05ECD" w:rsidRPr="001A0B28" w:rsidRDefault="00E05ECD" w:rsidP="00CE3A10">
            <w:pPr>
              <w:ind w:right="283"/>
              <w:rPr>
                <w:rFonts w:eastAsia="MS Mincho"/>
                <w:sz w:val="26"/>
                <w:szCs w:val="26"/>
              </w:rPr>
            </w:pPr>
            <w:r>
              <w:rPr>
                <w:rFonts w:eastAsia="MS Mincho"/>
                <w:sz w:val="26"/>
                <w:szCs w:val="26"/>
              </w:rPr>
              <w:t xml:space="preserve"> - Придумывание </w:t>
            </w:r>
            <w:r w:rsidRPr="001A0B28">
              <w:rPr>
                <w:rFonts w:eastAsia="MS Mincho"/>
                <w:sz w:val="26"/>
                <w:szCs w:val="26"/>
              </w:rPr>
              <w:t>сказок</w:t>
            </w:r>
            <w:r>
              <w:rPr>
                <w:rFonts w:eastAsia="MS Mincho"/>
                <w:sz w:val="26"/>
                <w:szCs w:val="26"/>
              </w:rPr>
              <w:t>.</w:t>
            </w:r>
          </w:p>
          <w:p w:rsidR="00E05ECD" w:rsidRPr="001A0B28" w:rsidRDefault="00E05ECD" w:rsidP="00CE3A10">
            <w:pPr>
              <w:ind w:right="283"/>
              <w:rPr>
                <w:rFonts w:eastAsia="MS Mincho"/>
                <w:sz w:val="26"/>
                <w:szCs w:val="26"/>
              </w:rPr>
            </w:pPr>
            <w:r>
              <w:rPr>
                <w:rFonts w:eastAsia="MS Mincho"/>
                <w:sz w:val="26"/>
                <w:szCs w:val="26"/>
              </w:rPr>
              <w:t xml:space="preserve"> - </w:t>
            </w:r>
            <w:r w:rsidRPr="001A0B28">
              <w:rPr>
                <w:rFonts w:eastAsia="MS Mincho"/>
                <w:sz w:val="26"/>
                <w:szCs w:val="26"/>
              </w:rPr>
              <w:t>Игр</w:t>
            </w:r>
            <w:r>
              <w:rPr>
                <w:rFonts w:eastAsia="MS Mincho"/>
                <w:sz w:val="26"/>
                <w:szCs w:val="26"/>
              </w:rPr>
              <w:t>ы-</w:t>
            </w:r>
            <w:r w:rsidRPr="001A0B28">
              <w:rPr>
                <w:rFonts w:eastAsia="MS Mincho"/>
                <w:sz w:val="26"/>
                <w:szCs w:val="26"/>
              </w:rPr>
              <w:t>драматизации</w:t>
            </w:r>
            <w:r>
              <w:rPr>
                <w:rFonts w:eastAsia="MS Mincho"/>
                <w:sz w:val="26"/>
                <w:szCs w:val="26"/>
              </w:rPr>
              <w:t>.</w:t>
            </w:r>
          </w:p>
          <w:p w:rsidR="00E05ECD" w:rsidRPr="001A0B28" w:rsidRDefault="00E05ECD" w:rsidP="00CE3A10">
            <w:pPr>
              <w:ind w:right="283"/>
              <w:rPr>
                <w:rFonts w:eastAsia="MS Mincho"/>
                <w:sz w:val="26"/>
                <w:szCs w:val="26"/>
              </w:rPr>
            </w:pPr>
            <w:r>
              <w:rPr>
                <w:rFonts w:eastAsia="MS Mincho"/>
                <w:sz w:val="26"/>
                <w:szCs w:val="26"/>
              </w:rPr>
              <w:t xml:space="preserve"> - Сюрпризные моменты и </w:t>
            </w:r>
            <w:r w:rsidRPr="001A0B28">
              <w:rPr>
                <w:rFonts w:eastAsia="MS Mincho"/>
                <w:sz w:val="26"/>
                <w:szCs w:val="26"/>
              </w:rPr>
              <w:t>элементы новизны</w:t>
            </w:r>
            <w:r>
              <w:rPr>
                <w:rFonts w:eastAsia="MS Mincho"/>
                <w:sz w:val="26"/>
                <w:szCs w:val="26"/>
              </w:rPr>
              <w:t>.</w:t>
            </w:r>
          </w:p>
          <w:p w:rsidR="00E05ECD" w:rsidRPr="00E05ECD" w:rsidRDefault="00E05ECD" w:rsidP="00CE3A10">
            <w:pPr>
              <w:ind w:right="283"/>
              <w:rPr>
                <w:rFonts w:eastAsia="MS Mincho"/>
                <w:sz w:val="26"/>
                <w:szCs w:val="26"/>
              </w:rPr>
            </w:pPr>
            <w:r>
              <w:rPr>
                <w:rFonts w:eastAsia="MS Mincho"/>
                <w:sz w:val="26"/>
                <w:szCs w:val="26"/>
              </w:rPr>
              <w:t xml:space="preserve"> - </w:t>
            </w:r>
            <w:r w:rsidRPr="001A0B28">
              <w:rPr>
                <w:rFonts w:eastAsia="MS Mincho"/>
                <w:sz w:val="26"/>
                <w:szCs w:val="26"/>
              </w:rPr>
              <w:t>Юмор и шутка</w:t>
            </w:r>
            <w:r>
              <w:rPr>
                <w:rFonts w:eastAsia="MS Mincho"/>
                <w:sz w:val="26"/>
                <w:szCs w:val="26"/>
              </w:rPr>
              <w:t>.</w:t>
            </w:r>
          </w:p>
          <w:p w:rsidR="00E05ECD" w:rsidRDefault="00E05ECD" w:rsidP="00CE3A10">
            <w:pPr>
              <w:ind w:right="283"/>
              <w:jc w:val="both"/>
              <w:rPr>
                <w:rFonts w:eastAsia="MS Mincho"/>
                <w:bCs/>
                <w:sz w:val="26"/>
                <w:szCs w:val="26"/>
              </w:rPr>
            </w:pPr>
            <w:r w:rsidRPr="00632464">
              <w:rPr>
                <w:rFonts w:eastAsia="MS Mincho"/>
                <w:bCs/>
                <w:i/>
                <w:sz w:val="26"/>
                <w:szCs w:val="26"/>
              </w:rPr>
              <w:t>Наглядные:</w:t>
            </w:r>
            <w:r w:rsidRPr="00632464">
              <w:rPr>
                <w:rFonts w:eastAsia="MS Mincho"/>
                <w:bCs/>
                <w:sz w:val="26"/>
                <w:szCs w:val="26"/>
              </w:rPr>
              <w:t xml:space="preserve"> </w:t>
            </w:r>
          </w:p>
          <w:p w:rsidR="00E05ECD" w:rsidRDefault="00E05ECD" w:rsidP="00CE3A10">
            <w:pPr>
              <w:ind w:right="283"/>
              <w:jc w:val="both"/>
              <w:rPr>
                <w:rFonts w:eastAsia="MS Mincho"/>
                <w:bCs/>
                <w:sz w:val="26"/>
                <w:szCs w:val="26"/>
              </w:rPr>
            </w:pPr>
            <w:r>
              <w:rPr>
                <w:rFonts w:eastAsia="MS Mincho"/>
                <w:bCs/>
                <w:sz w:val="26"/>
                <w:szCs w:val="26"/>
              </w:rPr>
              <w:t xml:space="preserve"> - </w:t>
            </w:r>
            <w:r w:rsidRPr="00632464">
              <w:rPr>
                <w:rFonts w:eastAsia="MS Mincho"/>
                <w:bCs/>
                <w:sz w:val="26"/>
                <w:szCs w:val="26"/>
              </w:rPr>
              <w:t>наблюдения: кратковременные</w:t>
            </w:r>
            <w:r w:rsidRPr="00632464">
              <w:rPr>
                <w:rFonts w:eastAsia="MS Mincho"/>
                <w:sz w:val="26"/>
                <w:szCs w:val="26"/>
              </w:rPr>
              <w:t xml:space="preserve">, </w:t>
            </w:r>
            <w:r w:rsidRPr="00632464">
              <w:rPr>
                <w:rFonts w:eastAsia="MS Mincho"/>
                <w:bCs/>
                <w:sz w:val="26"/>
                <w:szCs w:val="26"/>
              </w:rPr>
              <w:t>длительные;</w:t>
            </w:r>
            <w:r w:rsidRPr="00632464">
              <w:rPr>
                <w:rFonts w:eastAsia="MS Mincho"/>
                <w:sz w:val="26"/>
                <w:szCs w:val="26"/>
              </w:rPr>
              <w:t xml:space="preserve"> </w:t>
            </w:r>
            <w:r>
              <w:rPr>
                <w:rFonts w:eastAsia="MS Mincho"/>
                <w:bCs/>
                <w:sz w:val="26"/>
                <w:szCs w:val="26"/>
              </w:rPr>
              <w:t xml:space="preserve">определение </w:t>
            </w:r>
            <w:r w:rsidRPr="00632464">
              <w:rPr>
                <w:rFonts w:eastAsia="MS Mincho"/>
                <w:bCs/>
                <w:sz w:val="26"/>
                <w:szCs w:val="26"/>
              </w:rPr>
              <w:t xml:space="preserve">состояния </w:t>
            </w:r>
            <w:r w:rsidRPr="00632464">
              <w:rPr>
                <w:rFonts w:eastAsia="MS Mincho"/>
                <w:bCs/>
                <w:sz w:val="26"/>
                <w:szCs w:val="26"/>
              </w:rPr>
              <w:br/>
              <w:t xml:space="preserve">  предмета по отдельным признакам;</w:t>
            </w:r>
            <w:r w:rsidRPr="00632464">
              <w:rPr>
                <w:rFonts w:eastAsia="MS Mincho"/>
                <w:sz w:val="26"/>
                <w:szCs w:val="26"/>
              </w:rPr>
              <w:t xml:space="preserve"> </w:t>
            </w:r>
            <w:r w:rsidRPr="00632464">
              <w:rPr>
                <w:rFonts w:eastAsia="MS Mincho"/>
                <w:bCs/>
                <w:sz w:val="26"/>
                <w:szCs w:val="26"/>
              </w:rPr>
              <w:t xml:space="preserve">восстановление картины целого по отдельным </w:t>
            </w:r>
            <w:r w:rsidRPr="00632464">
              <w:rPr>
                <w:rFonts w:eastAsia="MS Mincho"/>
                <w:bCs/>
                <w:sz w:val="26"/>
                <w:szCs w:val="26"/>
              </w:rPr>
              <w:br/>
              <w:t xml:space="preserve">  признакам</w:t>
            </w:r>
            <w:r>
              <w:rPr>
                <w:rFonts w:eastAsia="MS Mincho"/>
                <w:bCs/>
                <w:sz w:val="26"/>
                <w:szCs w:val="26"/>
              </w:rPr>
              <w:t>;</w:t>
            </w:r>
          </w:p>
          <w:p w:rsidR="00E05ECD" w:rsidRDefault="00E05ECD" w:rsidP="00CE3A10">
            <w:pPr>
              <w:ind w:right="283"/>
              <w:jc w:val="both"/>
              <w:rPr>
                <w:rFonts w:eastAsia="MS Mincho"/>
                <w:bCs/>
                <w:sz w:val="26"/>
                <w:szCs w:val="26"/>
              </w:rPr>
            </w:pPr>
            <w:r>
              <w:rPr>
                <w:rFonts w:eastAsia="MS Mincho"/>
                <w:bCs/>
                <w:sz w:val="26"/>
                <w:szCs w:val="26"/>
              </w:rPr>
              <w:t xml:space="preserve"> </w:t>
            </w:r>
            <w:r w:rsidRPr="003873AD">
              <w:rPr>
                <w:rFonts w:eastAsia="MS Mincho"/>
                <w:bCs/>
                <w:sz w:val="26"/>
                <w:szCs w:val="26"/>
              </w:rPr>
              <w:t xml:space="preserve">- </w:t>
            </w:r>
            <w:r>
              <w:rPr>
                <w:rFonts w:eastAsia="MS Mincho"/>
                <w:bCs/>
                <w:sz w:val="26"/>
                <w:szCs w:val="26"/>
              </w:rPr>
              <w:t>р</w:t>
            </w:r>
            <w:r w:rsidRPr="003873AD">
              <w:rPr>
                <w:rFonts w:eastAsia="MS Mincho"/>
                <w:bCs/>
                <w:sz w:val="26"/>
                <w:szCs w:val="26"/>
              </w:rPr>
              <w:t>ассматривание картин, демонстрация</w:t>
            </w:r>
            <w:r>
              <w:rPr>
                <w:rFonts w:eastAsia="MS Mincho"/>
                <w:bCs/>
                <w:sz w:val="26"/>
                <w:szCs w:val="26"/>
              </w:rPr>
              <w:t xml:space="preserve"> фильмов </w:t>
            </w:r>
          </w:p>
          <w:p w:rsidR="00E05ECD" w:rsidRDefault="00E05ECD" w:rsidP="00CE3A10">
            <w:pPr>
              <w:ind w:right="283"/>
              <w:jc w:val="both"/>
              <w:rPr>
                <w:rFonts w:eastAsia="MS Mincho"/>
                <w:bCs/>
                <w:sz w:val="26"/>
                <w:szCs w:val="26"/>
              </w:rPr>
            </w:pPr>
            <w:r>
              <w:rPr>
                <w:rFonts w:eastAsia="MS Mincho"/>
                <w:bCs/>
                <w:sz w:val="26"/>
                <w:szCs w:val="26"/>
              </w:rPr>
              <w:t xml:space="preserve"> - экскурсии</w:t>
            </w:r>
          </w:p>
          <w:p w:rsidR="00E05ECD" w:rsidRPr="003873AD" w:rsidRDefault="00E05ECD" w:rsidP="00CE3A10">
            <w:pPr>
              <w:ind w:right="283"/>
              <w:jc w:val="both"/>
              <w:rPr>
                <w:rFonts w:eastAsia="MS Mincho"/>
                <w:bCs/>
                <w:i/>
                <w:sz w:val="26"/>
                <w:szCs w:val="26"/>
              </w:rPr>
            </w:pPr>
            <w:r w:rsidRPr="003873AD">
              <w:rPr>
                <w:rFonts w:eastAsia="MS Mincho"/>
                <w:bCs/>
                <w:i/>
                <w:sz w:val="26"/>
                <w:szCs w:val="26"/>
              </w:rPr>
              <w:t>Практические:</w:t>
            </w:r>
          </w:p>
          <w:p w:rsidR="00E05ECD" w:rsidRPr="003873AD" w:rsidRDefault="00E05ECD" w:rsidP="00CE3A10">
            <w:pPr>
              <w:ind w:right="283"/>
              <w:jc w:val="both"/>
              <w:rPr>
                <w:rFonts w:eastAsia="MS Mincho"/>
                <w:bCs/>
                <w:sz w:val="26"/>
                <w:szCs w:val="26"/>
              </w:rPr>
            </w:pPr>
            <w:r>
              <w:rPr>
                <w:rFonts w:eastAsia="MS Mincho"/>
                <w:bCs/>
                <w:sz w:val="26"/>
                <w:szCs w:val="26"/>
              </w:rPr>
              <w:t xml:space="preserve"> </w:t>
            </w:r>
            <w:r w:rsidRPr="003873AD">
              <w:rPr>
                <w:rFonts w:eastAsia="MS Mincho"/>
                <w:bCs/>
                <w:sz w:val="26"/>
                <w:szCs w:val="26"/>
              </w:rPr>
              <w:t>- игра: дидактические игры: предметные, настольно-печатные, словесные, игровые упражнения и игры-занятия;</w:t>
            </w:r>
            <w:r>
              <w:rPr>
                <w:rFonts w:eastAsia="MS Mincho"/>
                <w:bCs/>
                <w:sz w:val="26"/>
                <w:szCs w:val="26"/>
              </w:rPr>
              <w:t xml:space="preserve"> </w:t>
            </w:r>
            <w:r w:rsidRPr="003873AD">
              <w:rPr>
                <w:rFonts w:eastAsia="MS Mincho"/>
                <w:bCs/>
                <w:sz w:val="26"/>
                <w:szCs w:val="26"/>
              </w:rPr>
              <w:t>подвижные игры</w:t>
            </w:r>
            <w:r>
              <w:rPr>
                <w:rFonts w:eastAsia="MS Mincho"/>
                <w:bCs/>
                <w:sz w:val="26"/>
                <w:szCs w:val="26"/>
              </w:rPr>
              <w:t xml:space="preserve">; </w:t>
            </w:r>
            <w:r w:rsidRPr="003873AD">
              <w:rPr>
                <w:rFonts w:eastAsia="MS Mincho"/>
                <w:bCs/>
                <w:sz w:val="26"/>
                <w:szCs w:val="26"/>
              </w:rPr>
              <w:t>творческие игры (в т.ч. строительные)</w:t>
            </w:r>
            <w:r>
              <w:rPr>
                <w:rFonts w:eastAsia="MS Mincho"/>
                <w:bCs/>
                <w:sz w:val="26"/>
                <w:szCs w:val="26"/>
              </w:rPr>
              <w:t>;</w:t>
            </w:r>
            <w:r w:rsidRPr="003873AD">
              <w:rPr>
                <w:rFonts w:eastAsia="MS Mincho"/>
                <w:bCs/>
                <w:sz w:val="26"/>
                <w:szCs w:val="26"/>
              </w:rPr>
              <w:t xml:space="preserve"> </w:t>
            </w:r>
          </w:p>
          <w:p w:rsidR="00256F14" w:rsidRPr="00E05ECD" w:rsidRDefault="00E05ECD" w:rsidP="00CE3A10">
            <w:pPr>
              <w:ind w:right="283"/>
              <w:jc w:val="both"/>
              <w:rPr>
                <w:rFonts w:eastAsia="MS Mincho"/>
                <w:bCs/>
                <w:sz w:val="26"/>
                <w:szCs w:val="26"/>
              </w:rPr>
            </w:pPr>
            <w:r>
              <w:rPr>
                <w:rFonts w:eastAsia="MS Mincho"/>
                <w:bCs/>
                <w:sz w:val="26"/>
                <w:szCs w:val="26"/>
              </w:rPr>
              <w:t xml:space="preserve"> </w:t>
            </w:r>
            <w:r w:rsidRPr="003873AD">
              <w:rPr>
                <w:rFonts w:eastAsia="MS Mincho"/>
                <w:bCs/>
                <w:sz w:val="26"/>
                <w:szCs w:val="26"/>
              </w:rPr>
              <w:t xml:space="preserve">- </w:t>
            </w:r>
            <w:r>
              <w:rPr>
                <w:rFonts w:eastAsia="MS Mincho"/>
                <w:bCs/>
                <w:sz w:val="26"/>
                <w:szCs w:val="26"/>
              </w:rPr>
              <w:t>ручной труд, коллективный труд, общий труд</w:t>
            </w:r>
          </w:p>
        </w:tc>
      </w:tr>
    </w:tbl>
    <w:p w:rsidR="00A02139" w:rsidRDefault="00A02139" w:rsidP="00A02139">
      <w:pPr>
        <w:pStyle w:val="af6"/>
        <w:tabs>
          <w:tab w:val="left" w:pos="10063"/>
        </w:tabs>
        <w:ind w:left="-142" w:right="-143" w:firstLine="851"/>
        <w:jc w:val="both"/>
        <w:rPr>
          <w:b/>
          <w:bCs/>
          <w:sz w:val="26"/>
          <w:szCs w:val="26"/>
        </w:rPr>
      </w:pPr>
    </w:p>
    <w:p w:rsidR="00256F14" w:rsidRPr="00D63656" w:rsidRDefault="00256F14" w:rsidP="00B12C77">
      <w:pPr>
        <w:pStyle w:val="af6"/>
        <w:tabs>
          <w:tab w:val="left" w:pos="10063"/>
        </w:tabs>
        <w:ind w:left="-142" w:right="-143" w:firstLine="710"/>
        <w:jc w:val="both"/>
        <w:rPr>
          <w:bCs/>
          <w:sz w:val="26"/>
          <w:szCs w:val="26"/>
        </w:rPr>
      </w:pPr>
      <w:r w:rsidRPr="00D63656">
        <w:rPr>
          <w:b/>
          <w:bCs/>
          <w:sz w:val="26"/>
          <w:szCs w:val="26"/>
        </w:rPr>
        <w:t>Способы организации образовательной деятельности:</w:t>
      </w:r>
      <w:r w:rsidRPr="00D63656">
        <w:rPr>
          <w:bCs/>
          <w:sz w:val="26"/>
          <w:szCs w:val="26"/>
        </w:rPr>
        <w:t xml:space="preserve"> </w:t>
      </w:r>
    </w:p>
    <w:p w:rsidR="00256F14" w:rsidRPr="00D63656" w:rsidRDefault="00256F14" w:rsidP="00B12C77">
      <w:pPr>
        <w:pStyle w:val="af6"/>
        <w:tabs>
          <w:tab w:val="left" w:pos="10063"/>
        </w:tabs>
        <w:ind w:left="-142" w:right="-143" w:firstLine="710"/>
        <w:jc w:val="both"/>
        <w:rPr>
          <w:bCs/>
          <w:sz w:val="26"/>
          <w:szCs w:val="26"/>
        </w:rPr>
      </w:pPr>
      <w:r>
        <w:rPr>
          <w:bCs/>
          <w:sz w:val="26"/>
          <w:szCs w:val="26"/>
        </w:rPr>
        <w:t xml:space="preserve"> - </w:t>
      </w:r>
      <w:r w:rsidRPr="00D63656">
        <w:rPr>
          <w:bCs/>
          <w:sz w:val="26"/>
          <w:szCs w:val="26"/>
        </w:rPr>
        <w:t>индивидуальная;</w:t>
      </w:r>
    </w:p>
    <w:p w:rsidR="00256F14" w:rsidRPr="00D63656" w:rsidRDefault="00256F14" w:rsidP="00B12C77">
      <w:pPr>
        <w:pStyle w:val="af6"/>
        <w:tabs>
          <w:tab w:val="left" w:pos="10063"/>
        </w:tabs>
        <w:ind w:left="-142" w:right="-143" w:firstLine="710"/>
        <w:jc w:val="both"/>
        <w:rPr>
          <w:bCs/>
          <w:sz w:val="26"/>
          <w:szCs w:val="26"/>
        </w:rPr>
      </w:pPr>
      <w:r>
        <w:rPr>
          <w:bCs/>
          <w:sz w:val="26"/>
          <w:szCs w:val="26"/>
        </w:rPr>
        <w:t xml:space="preserve"> - </w:t>
      </w:r>
      <w:r w:rsidRPr="00D63656">
        <w:rPr>
          <w:bCs/>
          <w:sz w:val="26"/>
          <w:szCs w:val="26"/>
        </w:rPr>
        <w:t>подгрупповая;</w:t>
      </w:r>
    </w:p>
    <w:p w:rsidR="00256F14" w:rsidRDefault="00256F14" w:rsidP="00B12C77">
      <w:pPr>
        <w:pStyle w:val="af6"/>
        <w:tabs>
          <w:tab w:val="left" w:pos="10063"/>
        </w:tabs>
        <w:ind w:left="-142" w:right="-143" w:firstLine="710"/>
        <w:jc w:val="both"/>
        <w:rPr>
          <w:b/>
          <w:sz w:val="26"/>
          <w:szCs w:val="26"/>
        </w:rPr>
      </w:pPr>
      <w:r>
        <w:rPr>
          <w:bCs/>
          <w:sz w:val="26"/>
          <w:szCs w:val="26"/>
        </w:rPr>
        <w:t xml:space="preserve"> - </w:t>
      </w:r>
      <w:r w:rsidRPr="00D63656">
        <w:rPr>
          <w:bCs/>
          <w:sz w:val="26"/>
          <w:szCs w:val="26"/>
        </w:rPr>
        <w:t>групповая</w:t>
      </w:r>
    </w:p>
    <w:p w:rsidR="00256F14" w:rsidRPr="00D63656" w:rsidRDefault="00256F14" w:rsidP="00B12C77">
      <w:pPr>
        <w:pStyle w:val="af6"/>
        <w:tabs>
          <w:tab w:val="left" w:pos="10063"/>
        </w:tabs>
        <w:ind w:left="-142" w:right="-143" w:firstLine="710"/>
        <w:jc w:val="both"/>
        <w:rPr>
          <w:b/>
          <w:sz w:val="26"/>
          <w:szCs w:val="26"/>
        </w:rPr>
      </w:pPr>
      <w:r w:rsidRPr="00D63656">
        <w:rPr>
          <w:b/>
          <w:sz w:val="26"/>
          <w:szCs w:val="26"/>
        </w:rPr>
        <w:t xml:space="preserve">Средства организации образовательной деятельности: </w:t>
      </w:r>
    </w:p>
    <w:p w:rsidR="00256F14" w:rsidRPr="00D63656" w:rsidRDefault="00256F14" w:rsidP="00B12C77">
      <w:pPr>
        <w:pStyle w:val="af6"/>
        <w:tabs>
          <w:tab w:val="left" w:pos="10063"/>
        </w:tabs>
        <w:ind w:left="-142" w:right="-143" w:firstLine="710"/>
        <w:jc w:val="both"/>
        <w:rPr>
          <w:b/>
          <w:sz w:val="26"/>
          <w:szCs w:val="26"/>
          <w:u w:val="single"/>
        </w:rPr>
      </w:pPr>
      <w:r>
        <w:rPr>
          <w:iCs/>
          <w:sz w:val="26"/>
          <w:szCs w:val="26"/>
        </w:rPr>
        <w:t xml:space="preserve"> - </w:t>
      </w:r>
      <w:r w:rsidRPr="00D63656">
        <w:rPr>
          <w:iCs/>
          <w:sz w:val="26"/>
          <w:szCs w:val="26"/>
        </w:rPr>
        <w:t>Средства материальной культуры – игрушк</w:t>
      </w:r>
      <w:r>
        <w:rPr>
          <w:iCs/>
          <w:sz w:val="26"/>
          <w:szCs w:val="26"/>
        </w:rPr>
        <w:t xml:space="preserve">и, предметы  окружения, </w:t>
      </w:r>
      <w:r w:rsidRPr="00D63656">
        <w:rPr>
          <w:iCs/>
          <w:sz w:val="26"/>
          <w:szCs w:val="26"/>
        </w:rPr>
        <w:t xml:space="preserve">ТСО, игры, одежда, дидактические материалы и др. </w:t>
      </w:r>
    </w:p>
    <w:p w:rsidR="00256F14" w:rsidRPr="00D63656" w:rsidRDefault="00256F14" w:rsidP="00B12C77">
      <w:pPr>
        <w:pStyle w:val="af6"/>
        <w:tabs>
          <w:tab w:val="left" w:pos="10063"/>
        </w:tabs>
        <w:ind w:left="-142" w:right="-143" w:firstLine="710"/>
        <w:jc w:val="both"/>
        <w:rPr>
          <w:iCs/>
          <w:sz w:val="26"/>
          <w:szCs w:val="26"/>
        </w:rPr>
      </w:pPr>
      <w:r>
        <w:rPr>
          <w:iCs/>
          <w:sz w:val="26"/>
          <w:szCs w:val="26"/>
        </w:rPr>
        <w:t xml:space="preserve"> - </w:t>
      </w:r>
      <w:r w:rsidRPr="00D63656">
        <w:rPr>
          <w:iCs/>
          <w:sz w:val="26"/>
          <w:szCs w:val="26"/>
        </w:rPr>
        <w:t>Средства духовной культуры – к</w:t>
      </w:r>
      <w:r w:rsidR="00A02139">
        <w:rPr>
          <w:iCs/>
          <w:sz w:val="26"/>
          <w:szCs w:val="26"/>
        </w:rPr>
        <w:t>ниги, предметы искусства, речь, музыка, театр.</w:t>
      </w:r>
    </w:p>
    <w:p w:rsidR="00256F14" w:rsidRDefault="00256F14" w:rsidP="00B12C77">
      <w:pPr>
        <w:tabs>
          <w:tab w:val="left" w:pos="10063"/>
        </w:tabs>
        <w:ind w:left="-142" w:right="-143" w:firstLine="710"/>
        <w:jc w:val="both"/>
        <w:rPr>
          <w:iCs/>
          <w:sz w:val="26"/>
          <w:szCs w:val="26"/>
        </w:rPr>
      </w:pPr>
      <w:r>
        <w:rPr>
          <w:iCs/>
          <w:sz w:val="26"/>
          <w:szCs w:val="26"/>
        </w:rPr>
        <w:t xml:space="preserve"> - </w:t>
      </w:r>
      <w:r w:rsidRPr="00D63656">
        <w:rPr>
          <w:iCs/>
          <w:sz w:val="26"/>
          <w:szCs w:val="26"/>
        </w:rPr>
        <w:t>Явления природы и объекты окружающего</w:t>
      </w:r>
      <w:r>
        <w:rPr>
          <w:iCs/>
          <w:sz w:val="26"/>
          <w:szCs w:val="26"/>
        </w:rPr>
        <w:t xml:space="preserve"> мира – растительный и животный </w:t>
      </w:r>
      <w:r w:rsidRPr="00D63656">
        <w:rPr>
          <w:iCs/>
          <w:sz w:val="26"/>
          <w:szCs w:val="26"/>
        </w:rPr>
        <w:t>мир.</w:t>
      </w:r>
    </w:p>
    <w:p w:rsidR="00A02139" w:rsidRDefault="00A02139" w:rsidP="00B12C77">
      <w:pPr>
        <w:ind w:left="-142" w:right="-143" w:firstLine="710"/>
        <w:jc w:val="both"/>
        <w:rPr>
          <w:rFonts w:eastAsia="MS Mincho"/>
          <w:sz w:val="26"/>
          <w:szCs w:val="26"/>
        </w:rPr>
      </w:pPr>
    </w:p>
    <w:p w:rsidR="00E05ECD" w:rsidRDefault="00E05ECD" w:rsidP="00B12C77">
      <w:pPr>
        <w:ind w:left="-142" w:right="-143" w:firstLine="710"/>
        <w:jc w:val="both"/>
        <w:rPr>
          <w:rFonts w:eastAsia="MS Mincho"/>
          <w:sz w:val="26"/>
          <w:szCs w:val="26"/>
        </w:rPr>
      </w:pPr>
    </w:p>
    <w:p w:rsidR="00FE5D74" w:rsidRDefault="00FE5D74" w:rsidP="00CE3A10">
      <w:pPr>
        <w:ind w:left="-426" w:right="-143" w:firstLine="710"/>
        <w:jc w:val="both"/>
        <w:rPr>
          <w:rFonts w:eastAsia="MS Mincho"/>
          <w:sz w:val="26"/>
          <w:szCs w:val="26"/>
        </w:rPr>
      </w:pPr>
    </w:p>
    <w:p w:rsidR="00FE5D74" w:rsidRDefault="00FE5D74" w:rsidP="00CE3A10">
      <w:pPr>
        <w:ind w:left="-426" w:right="-143" w:firstLine="710"/>
        <w:jc w:val="both"/>
        <w:rPr>
          <w:rFonts w:eastAsia="MS Mincho"/>
          <w:sz w:val="26"/>
          <w:szCs w:val="26"/>
        </w:rPr>
      </w:pPr>
    </w:p>
    <w:p w:rsidR="00FE5D74" w:rsidRDefault="00FE5D74" w:rsidP="00CE3A10">
      <w:pPr>
        <w:ind w:left="-426" w:right="-143" w:firstLine="710"/>
        <w:jc w:val="both"/>
        <w:rPr>
          <w:rFonts w:eastAsia="MS Mincho"/>
          <w:sz w:val="26"/>
          <w:szCs w:val="26"/>
        </w:rPr>
      </w:pPr>
    </w:p>
    <w:p w:rsidR="00E05ECD" w:rsidRDefault="00E05ECD" w:rsidP="00CE3A10">
      <w:pPr>
        <w:ind w:left="-426" w:right="-143" w:firstLine="710"/>
        <w:jc w:val="both"/>
        <w:rPr>
          <w:rFonts w:eastAsia="MS Mincho"/>
          <w:b/>
          <w:i/>
          <w:sz w:val="26"/>
          <w:szCs w:val="26"/>
        </w:rPr>
      </w:pPr>
      <w:r w:rsidRPr="00C006BB">
        <w:rPr>
          <w:rFonts w:eastAsia="MS Mincho"/>
          <w:b/>
          <w:i/>
          <w:sz w:val="26"/>
          <w:szCs w:val="26"/>
        </w:rPr>
        <w:t xml:space="preserve">Приведённое тематическое планирование представляет темы и </w:t>
      </w:r>
      <w:r w:rsidR="00FE5D74">
        <w:rPr>
          <w:rFonts w:eastAsia="MS Mincho"/>
          <w:b/>
          <w:i/>
          <w:sz w:val="26"/>
          <w:szCs w:val="26"/>
        </w:rPr>
        <w:t xml:space="preserve">формы работы </w:t>
      </w:r>
      <w:r w:rsidR="00E54ECA">
        <w:rPr>
          <w:rFonts w:eastAsia="MS Mincho"/>
          <w:b/>
          <w:i/>
          <w:sz w:val="26"/>
          <w:szCs w:val="26"/>
        </w:rPr>
        <w:t xml:space="preserve"> </w:t>
      </w:r>
      <w:r w:rsidRPr="00C006BB">
        <w:rPr>
          <w:rFonts w:eastAsia="MS Mincho"/>
          <w:b/>
          <w:i/>
          <w:sz w:val="26"/>
          <w:szCs w:val="26"/>
        </w:rPr>
        <w:t>с детьми по их освоению</w:t>
      </w:r>
    </w:p>
    <w:p w:rsidR="00C006BB" w:rsidRDefault="00C006BB" w:rsidP="00A02139">
      <w:pPr>
        <w:ind w:left="-284" w:right="283" w:firstLine="851"/>
        <w:jc w:val="both"/>
        <w:rPr>
          <w:rFonts w:eastAsia="MS Mincho"/>
          <w:b/>
          <w:i/>
          <w:sz w:val="26"/>
          <w:szCs w:val="26"/>
        </w:rPr>
      </w:pPr>
    </w:p>
    <w:p w:rsidR="00C006BB" w:rsidRPr="00C006BB" w:rsidRDefault="00C006BB" w:rsidP="00C006BB">
      <w:pPr>
        <w:ind w:left="-284" w:right="283" w:firstLine="851"/>
        <w:jc w:val="center"/>
        <w:rPr>
          <w:rFonts w:eastAsia="MS Mincho"/>
          <w:b/>
          <w:i/>
          <w:sz w:val="26"/>
          <w:szCs w:val="26"/>
        </w:rPr>
      </w:pPr>
      <w:r>
        <w:rPr>
          <w:rFonts w:eastAsia="MS Mincho"/>
          <w:b/>
          <w:i/>
          <w:sz w:val="26"/>
          <w:szCs w:val="26"/>
        </w:rPr>
        <w:t>«Приобщение к истокам русской народной культуры»</w:t>
      </w:r>
    </w:p>
    <w:p w:rsidR="00C006BB" w:rsidRPr="005E6075" w:rsidRDefault="00C006BB" w:rsidP="00C006BB">
      <w:pPr>
        <w:spacing w:line="360" w:lineRule="auto"/>
        <w:ind w:firstLine="709"/>
        <w:jc w:val="right"/>
        <w:rPr>
          <w:b/>
          <w:bCs/>
          <w:i/>
          <w:iCs/>
          <w:sz w:val="28"/>
          <w:szCs w:val="28"/>
        </w:rPr>
      </w:pPr>
      <w:r>
        <w:rPr>
          <w:b/>
          <w:bCs/>
          <w:i/>
          <w:iCs/>
          <w:sz w:val="28"/>
          <w:szCs w:val="28"/>
        </w:rPr>
        <w:t>3-4 года</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04"/>
        <w:gridCol w:w="1523"/>
        <w:gridCol w:w="567"/>
        <w:gridCol w:w="284"/>
        <w:gridCol w:w="6662"/>
      </w:tblGrid>
      <w:tr w:rsidR="00C006BB" w:rsidRPr="00EA23B8">
        <w:trPr>
          <w:trHeight w:val="705"/>
        </w:trPr>
        <w:tc>
          <w:tcPr>
            <w:tcW w:w="604" w:type="dxa"/>
          </w:tcPr>
          <w:p w:rsidR="00C006BB" w:rsidRPr="0008375C" w:rsidRDefault="00C006BB" w:rsidP="00C006BB">
            <w:pPr>
              <w:jc w:val="center"/>
              <w:rPr>
                <w:b/>
                <w:bCs/>
              </w:rPr>
            </w:pPr>
            <w:r w:rsidRPr="0008375C">
              <w:rPr>
                <w:b/>
                <w:bCs/>
              </w:rPr>
              <w:t>№</w:t>
            </w:r>
          </w:p>
        </w:tc>
        <w:tc>
          <w:tcPr>
            <w:tcW w:w="1523" w:type="dxa"/>
          </w:tcPr>
          <w:p w:rsidR="00C006BB" w:rsidRPr="0008375C" w:rsidRDefault="00C006BB" w:rsidP="00C006BB">
            <w:pPr>
              <w:jc w:val="center"/>
              <w:rPr>
                <w:b/>
                <w:bCs/>
              </w:rPr>
            </w:pPr>
            <w:r w:rsidRPr="0008375C">
              <w:rPr>
                <w:b/>
                <w:bCs/>
              </w:rPr>
              <w:t>Тема</w:t>
            </w:r>
          </w:p>
        </w:tc>
        <w:tc>
          <w:tcPr>
            <w:tcW w:w="851" w:type="dxa"/>
            <w:gridSpan w:val="2"/>
          </w:tcPr>
          <w:p w:rsidR="00C006BB" w:rsidRPr="0008375C" w:rsidRDefault="00C006BB" w:rsidP="00C006BB">
            <w:pPr>
              <w:jc w:val="center"/>
              <w:rPr>
                <w:b/>
                <w:bCs/>
              </w:rPr>
            </w:pPr>
            <w:r w:rsidRPr="0008375C">
              <w:rPr>
                <w:b/>
                <w:bCs/>
              </w:rPr>
              <w:t>Кол-во зан.</w:t>
            </w:r>
          </w:p>
        </w:tc>
        <w:tc>
          <w:tcPr>
            <w:tcW w:w="6662" w:type="dxa"/>
          </w:tcPr>
          <w:p w:rsidR="00C006BB" w:rsidRPr="0008375C" w:rsidRDefault="00C006BB" w:rsidP="00C006BB">
            <w:pPr>
              <w:jc w:val="center"/>
              <w:rPr>
                <w:b/>
                <w:bCs/>
              </w:rPr>
            </w:pPr>
            <w:r w:rsidRPr="0008375C">
              <w:rPr>
                <w:b/>
                <w:bCs/>
              </w:rPr>
              <w:t>Краткое содержания занятия</w:t>
            </w:r>
          </w:p>
        </w:tc>
      </w:tr>
      <w:tr w:rsidR="00C006BB" w:rsidRPr="00EA23B8">
        <w:trPr>
          <w:trHeight w:val="187"/>
        </w:trPr>
        <w:tc>
          <w:tcPr>
            <w:tcW w:w="9640" w:type="dxa"/>
            <w:gridSpan w:val="5"/>
          </w:tcPr>
          <w:p w:rsidR="00C006BB" w:rsidRPr="0008375C" w:rsidRDefault="00C006BB" w:rsidP="00C006BB">
            <w:pPr>
              <w:jc w:val="center"/>
              <w:rPr>
                <w:b/>
                <w:bCs/>
              </w:rPr>
            </w:pPr>
            <w:r w:rsidRPr="0008375C">
              <w:rPr>
                <w:b/>
                <w:bCs/>
              </w:rPr>
              <w:t>сентябрь</w:t>
            </w:r>
          </w:p>
        </w:tc>
      </w:tr>
      <w:tr w:rsidR="00C006BB" w:rsidRPr="005E6075">
        <w:trPr>
          <w:trHeight w:val="416"/>
        </w:trPr>
        <w:tc>
          <w:tcPr>
            <w:tcW w:w="604" w:type="dxa"/>
          </w:tcPr>
          <w:p w:rsidR="00C006BB" w:rsidRPr="0008375C" w:rsidRDefault="00C006BB" w:rsidP="00C006BB">
            <w:pPr>
              <w:jc w:val="both"/>
            </w:pPr>
            <w:r w:rsidRPr="0008375C">
              <w:t>1</w:t>
            </w:r>
          </w:p>
          <w:p w:rsidR="00C006BB" w:rsidRPr="0008375C" w:rsidRDefault="00C006BB" w:rsidP="00C006BB">
            <w:pPr>
              <w:jc w:val="both"/>
            </w:pPr>
          </w:p>
          <w:p w:rsidR="00C006BB" w:rsidRPr="0008375C" w:rsidRDefault="00C006BB" w:rsidP="00C006BB">
            <w:pPr>
              <w:jc w:val="both"/>
            </w:pPr>
          </w:p>
          <w:p w:rsidR="00C006BB" w:rsidRPr="0008375C" w:rsidRDefault="00C006BB" w:rsidP="00C006BB">
            <w:pPr>
              <w:jc w:val="both"/>
            </w:pPr>
          </w:p>
          <w:p w:rsidR="00C006BB" w:rsidRPr="0008375C" w:rsidRDefault="00C006BB" w:rsidP="00C006BB">
            <w:pPr>
              <w:jc w:val="both"/>
            </w:pPr>
          </w:p>
          <w:p w:rsidR="00C006BB" w:rsidRPr="0008375C" w:rsidRDefault="00C006BB" w:rsidP="00C006BB">
            <w:pPr>
              <w:jc w:val="both"/>
            </w:pPr>
          </w:p>
        </w:tc>
        <w:tc>
          <w:tcPr>
            <w:tcW w:w="1523" w:type="dxa"/>
          </w:tcPr>
          <w:p w:rsidR="00C006BB" w:rsidRPr="0008375C" w:rsidRDefault="00C006BB" w:rsidP="00C006BB">
            <w:pPr>
              <w:jc w:val="both"/>
            </w:pPr>
            <w:r w:rsidRPr="0008375C">
              <w:t>«Кот Васька»</w:t>
            </w:r>
          </w:p>
          <w:p w:rsidR="00C006BB" w:rsidRPr="0008375C" w:rsidRDefault="00C006BB" w:rsidP="00C006BB">
            <w:pPr>
              <w:jc w:val="both"/>
            </w:pPr>
          </w:p>
          <w:p w:rsidR="00C006BB" w:rsidRPr="0008375C" w:rsidRDefault="00C006BB" w:rsidP="00C006BB">
            <w:pPr>
              <w:jc w:val="both"/>
            </w:pPr>
          </w:p>
          <w:p w:rsidR="00C006BB" w:rsidRPr="0008375C" w:rsidRDefault="00C006BB" w:rsidP="00C006BB">
            <w:pPr>
              <w:jc w:val="both"/>
            </w:pPr>
          </w:p>
          <w:p w:rsidR="00C006BB" w:rsidRPr="0008375C" w:rsidRDefault="00C006BB" w:rsidP="00C006BB">
            <w:pPr>
              <w:jc w:val="both"/>
            </w:pPr>
          </w:p>
          <w:p w:rsidR="00C006BB" w:rsidRPr="0008375C" w:rsidRDefault="00C006BB" w:rsidP="00C006BB">
            <w:pPr>
              <w:jc w:val="both"/>
            </w:pPr>
          </w:p>
        </w:tc>
        <w:tc>
          <w:tcPr>
            <w:tcW w:w="851" w:type="dxa"/>
            <w:gridSpan w:val="2"/>
          </w:tcPr>
          <w:p w:rsidR="00C006BB" w:rsidRPr="0008375C" w:rsidRDefault="00C006BB" w:rsidP="00C006BB">
            <w:pPr>
              <w:jc w:val="both"/>
            </w:pPr>
            <w:r w:rsidRPr="0008375C">
              <w:t>1</w:t>
            </w:r>
          </w:p>
          <w:p w:rsidR="00C006BB" w:rsidRPr="0008375C" w:rsidRDefault="00C006BB" w:rsidP="00C006BB">
            <w:pPr>
              <w:jc w:val="both"/>
            </w:pPr>
          </w:p>
          <w:p w:rsidR="00C006BB" w:rsidRPr="0008375C" w:rsidRDefault="00C006BB" w:rsidP="00C006BB">
            <w:pPr>
              <w:jc w:val="both"/>
            </w:pPr>
          </w:p>
          <w:p w:rsidR="00C006BB" w:rsidRPr="0008375C" w:rsidRDefault="00C006BB" w:rsidP="00C006BB">
            <w:pPr>
              <w:jc w:val="both"/>
            </w:pPr>
          </w:p>
          <w:p w:rsidR="00C006BB" w:rsidRPr="0008375C" w:rsidRDefault="00C006BB" w:rsidP="00C006BB">
            <w:pPr>
              <w:jc w:val="both"/>
            </w:pPr>
          </w:p>
          <w:p w:rsidR="00C006BB" w:rsidRPr="0008375C" w:rsidRDefault="00C006BB" w:rsidP="00C006BB">
            <w:pPr>
              <w:jc w:val="both"/>
            </w:pPr>
          </w:p>
        </w:tc>
        <w:tc>
          <w:tcPr>
            <w:tcW w:w="6662" w:type="dxa"/>
          </w:tcPr>
          <w:p w:rsidR="00C006BB" w:rsidRPr="0008375C" w:rsidRDefault="00C006BB" w:rsidP="00303722">
            <w:pPr>
              <w:pStyle w:val="31"/>
              <w:numPr>
                <w:ilvl w:val="0"/>
                <w:numId w:val="40"/>
              </w:numPr>
              <w:shd w:val="clear" w:color="auto" w:fill="auto"/>
              <w:tabs>
                <w:tab w:val="left" w:pos="139"/>
              </w:tabs>
              <w:spacing w:after="0" w:line="240" w:lineRule="auto"/>
              <w:ind w:left="317"/>
              <w:jc w:val="both"/>
              <w:rPr>
                <w:rFonts w:eastAsia="Calibri"/>
                <w:sz w:val="24"/>
                <w:szCs w:val="24"/>
              </w:rPr>
            </w:pPr>
            <w:r w:rsidRPr="0008375C">
              <w:rPr>
                <w:rFonts w:eastAsia="Calibri"/>
                <w:sz w:val="24"/>
                <w:szCs w:val="24"/>
              </w:rPr>
              <w:t xml:space="preserve">Чтение и обыгрывание потешки.  «Как у нашего кота…» </w:t>
            </w:r>
          </w:p>
          <w:p w:rsidR="00C006BB" w:rsidRPr="0008375C" w:rsidRDefault="00C006BB" w:rsidP="00303722">
            <w:pPr>
              <w:pStyle w:val="31"/>
              <w:numPr>
                <w:ilvl w:val="0"/>
                <w:numId w:val="40"/>
              </w:numPr>
              <w:shd w:val="clear" w:color="auto" w:fill="auto"/>
              <w:tabs>
                <w:tab w:val="left" w:pos="139"/>
              </w:tabs>
              <w:spacing w:after="0" w:line="240" w:lineRule="auto"/>
              <w:ind w:left="317"/>
              <w:jc w:val="both"/>
              <w:rPr>
                <w:sz w:val="24"/>
                <w:szCs w:val="24"/>
              </w:rPr>
            </w:pPr>
            <w:r w:rsidRPr="0008375C">
              <w:rPr>
                <w:rFonts w:eastAsia="Calibri"/>
                <w:sz w:val="24"/>
                <w:szCs w:val="24"/>
              </w:rPr>
              <w:t>Чтение рассказа К. Ушинского «Кот Васька</w:t>
            </w:r>
            <w:r w:rsidRPr="0008375C">
              <w:rPr>
                <w:rStyle w:val="ArialNarrow"/>
                <w:rFonts w:ascii="Times New Roman" w:hAnsi="Times New Roman" w:cs="Times New Roman"/>
                <w:sz w:val="24"/>
                <w:szCs w:val="24"/>
              </w:rPr>
              <w:t>».</w:t>
            </w:r>
          </w:p>
          <w:p w:rsidR="00C006BB" w:rsidRPr="0008375C" w:rsidRDefault="00C006BB" w:rsidP="00303722">
            <w:pPr>
              <w:pStyle w:val="31"/>
              <w:numPr>
                <w:ilvl w:val="0"/>
                <w:numId w:val="40"/>
              </w:numPr>
              <w:shd w:val="clear" w:color="auto" w:fill="auto"/>
              <w:tabs>
                <w:tab w:val="left" w:pos="149"/>
              </w:tabs>
              <w:spacing w:after="0" w:line="240" w:lineRule="auto"/>
              <w:ind w:left="317"/>
              <w:jc w:val="both"/>
              <w:rPr>
                <w:sz w:val="24"/>
                <w:szCs w:val="24"/>
              </w:rPr>
            </w:pPr>
            <w:r w:rsidRPr="0008375C">
              <w:rPr>
                <w:rFonts w:eastAsia="Calibri"/>
                <w:sz w:val="24"/>
                <w:szCs w:val="24"/>
              </w:rPr>
              <w:t xml:space="preserve">Д/и «Васька какой?» </w:t>
            </w:r>
          </w:p>
          <w:p w:rsidR="00C006BB" w:rsidRPr="0008375C" w:rsidRDefault="00C006BB" w:rsidP="00303722">
            <w:pPr>
              <w:pStyle w:val="31"/>
              <w:numPr>
                <w:ilvl w:val="0"/>
                <w:numId w:val="40"/>
              </w:numPr>
              <w:shd w:val="clear" w:color="auto" w:fill="auto"/>
              <w:tabs>
                <w:tab w:val="left" w:pos="154"/>
              </w:tabs>
              <w:spacing w:after="0" w:line="240" w:lineRule="auto"/>
              <w:ind w:left="317"/>
              <w:jc w:val="both"/>
              <w:rPr>
                <w:sz w:val="24"/>
                <w:szCs w:val="24"/>
              </w:rPr>
            </w:pPr>
            <w:r w:rsidRPr="0008375C">
              <w:rPr>
                <w:rFonts w:eastAsia="Calibri"/>
                <w:sz w:val="24"/>
                <w:szCs w:val="24"/>
              </w:rPr>
              <w:t>Игра «Назови ласково».</w:t>
            </w:r>
          </w:p>
          <w:p w:rsidR="00C006BB" w:rsidRPr="00E07379" w:rsidRDefault="00C006BB" w:rsidP="00303722">
            <w:pPr>
              <w:pStyle w:val="31"/>
              <w:numPr>
                <w:ilvl w:val="0"/>
                <w:numId w:val="40"/>
              </w:numPr>
              <w:shd w:val="clear" w:color="auto" w:fill="auto"/>
              <w:tabs>
                <w:tab w:val="left" w:pos="149"/>
              </w:tabs>
              <w:spacing w:after="0" w:line="240" w:lineRule="auto"/>
              <w:ind w:left="312" w:hanging="357"/>
              <w:jc w:val="both"/>
              <w:rPr>
                <w:rFonts w:eastAsia="Calibri"/>
                <w:sz w:val="24"/>
                <w:szCs w:val="24"/>
              </w:rPr>
            </w:pPr>
            <w:r w:rsidRPr="0008375C">
              <w:rPr>
                <w:rFonts w:eastAsia="Calibri"/>
                <w:sz w:val="24"/>
                <w:szCs w:val="24"/>
              </w:rPr>
              <w:t xml:space="preserve">Игра </w:t>
            </w:r>
            <w:r w:rsidR="00E07379">
              <w:rPr>
                <w:rFonts w:eastAsia="Calibri"/>
                <w:sz w:val="24"/>
                <w:szCs w:val="24"/>
              </w:rPr>
              <w:t>«Ходит Васька беленький».</w:t>
            </w:r>
          </w:p>
          <w:p w:rsidR="00C006BB" w:rsidRPr="0008375C" w:rsidRDefault="00C006BB" w:rsidP="00303722">
            <w:pPr>
              <w:pStyle w:val="31"/>
              <w:numPr>
                <w:ilvl w:val="0"/>
                <w:numId w:val="40"/>
              </w:numPr>
              <w:shd w:val="clear" w:color="auto" w:fill="auto"/>
              <w:tabs>
                <w:tab w:val="left" w:pos="149"/>
              </w:tabs>
              <w:spacing w:after="0" w:line="240" w:lineRule="auto"/>
              <w:ind w:left="312" w:hanging="357"/>
              <w:jc w:val="both"/>
              <w:rPr>
                <w:sz w:val="24"/>
                <w:szCs w:val="24"/>
              </w:rPr>
            </w:pPr>
            <w:r w:rsidRPr="0008375C">
              <w:rPr>
                <w:sz w:val="24"/>
                <w:szCs w:val="24"/>
              </w:rPr>
              <w:t>Рисование котят (по трафаретам – поролоновыми палочками).</w:t>
            </w:r>
          </w:p>
        </w:tc>
      </w:tr>
      <w:tr w:rsidR="00C006BB" w:rsidRPr="005E6075">
        <w:trPr>
          <w:trHeight w:val="262"/>
        </w:trPr>
        <w:tc>
          <w:tcPr>
            <w:tcW w:w="604" w:type="dxa"/>
          </w:tcPr>
          <w:p w:rsidR="00C006BB" w:rsidRPr="0008375C" w:rsidRDefault="00C006BB" w:rsidP="00C006BB">
            <w:pPr>
              <w:jc w:val="both"/>
            </w:pPr>
            <w:r w:rsidRPr="0008375C">
              <w:t xml:space="preserve">2  </w:t>
            </w:r>
          </w:p>
          <w:p w:rsidR="00C006BB" w:rsidRPr="0008375C" w:rsidRDefault="00C006BB" w:rsidP="00C006BB">
            <w:pPr>
              <w:jc w:val="both"/>
            </w:pPr>
          </w:p>
          <w:p w:rsidR="00C006BB" w:rsidRPr="0008375C" w:rsidRDefault="00C006BB" w:rsidP="00C006BB">
            <w:pPr>
              <w:jc w:val="both"/>
            </w:pPr>
          </w:p>
          <w:p w:rsidR="00C006BB" w:rsidRPr="0008375C" w:rsidRDefault="00C006BB" w:rsidP="00C006BB">
            <w:pPr>
              <w:jc w:val="both"/>
            </w:pPr>
          </w:p>
        </w:tc>
        <w:tc>
          <w:tcPr>
            <w:tcW w:w="1523" w:type="dxa"/>
          </w:tcPr>
          <w:p w:rsidR="00C006BB" w:rsidRPr="0008375C" w:rsidRDefault="00C006BB" w:rsidP="00C006BB">
            <w:pPr>
              <w:jc w:val="both"/>
            </w:pPr>
            <w:r w:rsidRPr="0008375C">
              <w:t xml:space="preserve">«В горнице» </w:t>
            </w:r>
          </w:p>
          <w:p w:rsidR="00C006BB" w:rsidRPr="0008375C" w:rsidRDefault="00C006BB" w:rsidP="00C006BB">
            <w:pPr>
              <w:jc w:val="both"/>
            </w:pPr>
          </w:p>
          <w:p w:rsidR="00C006BB" w:rsidRPr="0008375C" w:rsidRDefault="00C006BB" w:rsidP="00C006BB">
            <w:pPr>
              <w:jc w:val="both"/>
            </w:pPr>
          </w:p>
          <w:p w:rsidR="00C006BB" w:rsidRPr="0008375C" w:rsidRDefault="00C006BB" w:rsidP="00C006BB">
            <w:pPr>
              <w:jc w:val="both"/>
            </w:pPr>
          </w:p>
        </w:tc>
        <w:tc>
          <w:tcPr>
            <w:tcW w:w="851" w:type="dxa"/>
            <w:gridSpan w:val="2"/>
          </w:tcPr>
          <w:p w:rsidR="00C006BB" w:rsidRPr="0008375C" w:rsidRDefault="00C006BB" w:rsidP="00C006BB">
            <w:pPr>
              <w:jc w:val="both"/>
            </w:pPr>
            <w:r w:rsidRPr="0008375C">
              <w:t>1</w:t>
            </w:r>
          </w:p>
          <w:p w:rsidR="00C006BB" w:rsidRPr="0008375C" w:rsidRDefault="00C006BB" w:rsidP="00C006BB">
            <w:pPr>
              <w:jc w:val="both"/>
            </w:pPr>
          </w:p>
          <w:p w:rsidR="00C006BB" w:rsidRPr="0008375C" w:rsidRDefault="00C006BB" w:rsidP="00C006BB">
            <w:pPr>
              <w:jc w:val="both"/>
            </w:pPr>
          </w:p>
          <w:p w:rsidR="00C006BB" w:rsidRPr="0008375C" w:rsidRDefault="00C006BB" w:rsidP="00C006BB">
            <w:pPr>
              <w:jc w:val="both"/>
            </w:pPr>
          </w:p>
        </w:tc>
        <w:tc>
          <w:tcPr>
            <w:tcW w:w="6662" w:type="dxa"/>
          </w:tcPr>
          <w:p w:rsidR="00C006BB" w:rsidRPr="00303722" w:rsidRDefault="00C006BB" w:rsidP="00303722">
            <w:pPr>
              <w:pStyle w:val="afa"/>
              <w:numPr>
                <w:ilvl w:val="0"/>
                <w:numId w:val="39"/>
              </w:numPr>
              <w:shd w:val="clear" w:color="auto" w:fill="auto"/>
              <w:tabs>
                <w:tab w:val="left" w:pos="194"/>
              </w:tabs>
              <w:spacing w:after="0" w:line="240" w:lineRule="auto"/>
              <w:ind w:left="317"/>
              <w:rPr>
                <w:sz w:val="24"/>
                <w:szCs w:val="24"/>
                <w:lang w:val="ru-RU" w:eastAsia="ru-RU"/>
              </w:rPr>
            </w:pPr>
            <w:r w:rsidRPr="00303722">
              <w:rPr>
                <w:sz w:val="24"/>
                <w:szCs w:val="24"/>
                <w:lang w:val="ru-RU" w:eastAsia="ru-RU"/>
              </w:rPr>
              <w:t>Предлагает испечь в печке пряники и калачи. (Проводится лепка из соленого теста.)</w:t>
            </w:r>
          </w:p>
          <w:p w:rsidR="00C006BB" w:rsidRPr="00303722" w:rsidRDefault="00C006BB" w:rsidP="00303722">
            <w:pPr>
              <w:pStyle w:val="afa"/>
              <w:numPr>
                <w:ilvl w:val="0"/>
                <w:numId w:val="39"/>
              </w:numPr>
              <w:shd w:val="clear" w:color="auto" w:fill="auto"/>
              <w:tabs>
                <w:tab w:val="left" w:pos="189"/>
              </w:tabs>
              <w:spacing w:after="0" w:line="240" w:lineRule="auto"/>
              <w:ind w:left="317"/>
              <w:rPr>
                <w:sz w:val="24"/>
                <w:szCs w:val="24"/>
                <w:lang w:val="ru-RU" w:eastAsia="ru-RU"/>
              </w:rPr>
            </w:pPr>
            <w:r w:rsidRPr="00303722">
              <w:rPr>
                <w:sz w:val="24"/>
                <w:szCs w:val="24"/>
                <w:lang w:val="ru-RU" w:eastAsia="ru-RU"/>
              </w:rPr>
              <w:t>Проводит чаепитие. «Ходит котик на Торжок…»</w:t>
            </w:r>
          </w:p>
          <w:p w:rsidR="00C006BB" w:rsidRPr="00303722" w:rsidRDefault="00C006BB" w:rsidP="00303722">
            <w:pPr>
              <w:pStyle w:val="afa"/>
              <w:numPr>
                <w:ilvl w:val="0"/>
                <w:numId w:val="39"/>
              </w:numPr>
              <w:shd w:val="clear" w:color="auto" w:fill="auto"/>
              <w:tabs>
                <w:tab w:val="left" w:pos="189"/>
              </w:tabs>
              <w:spacing w:after="0" w:line="240" w:lineRule="auto"/>
              <w:ind w:left="317"/>
              <w:rPr>
                <w:sz w:val="24"/>
                <w:szCs w:val="24"/>
                <w:lang w:val="ru-RU" w:eastAsia="ru-RU"/>
              </w:rPr>
            </w:pPr>
            <w:r w:rsidRPr="00303722">
              <w:rPr>
                <w:sz w:val="24"/>
                <w:szCs w:val="24"/>
                <w:lang w:val="ru-RU" w:eastAsia="ru-RU"/>
              </w:rPr>
              <w:t>Педагог в роли Хозяйки встречает детей в горнице, приглашает в гости, показывает печку.</w:t>
            </w:r>
          </w:p>
          <w:p w:rsidR="00C006BB" w:rsidRPr="00303722" w:rsidRDefault="00C006BB" w:rsidP="00303722">
            <w:pPr>
              <w:pStyle w:val="afa"/>
              <w:numPr>
                <w:ilvl w:val="0"/>
                <w:numId w:val="39"/>
              </w:numPr>
              <w:shd w:val="clear" w:color="auto" w:fill="auto"/>
              <w:tabs>
                <w:tab w:val="left" w:pos="189"/>
              </w:tabs>
              <w:spacing w:after="0" w:line="240" w:lineRule="auto"/>
              <w:ind w:left="317"/>
              <w:rPr>
                <w:sz w:val="24"/>
                <w:szCs w:val="24"/>
                <w:lang w:val="ru-RU" w:eastAsia="ru-RU"/>
              </w:rPr>
            </w:pPr>
            <w:r w:rsidRPr="00303722">
              <w:rPr>
                <w:sz w:val="24"/>
                <w:szCs w:val="24"/>
                <w:lang w:val="ru-RU" w:eastAsia="ru-RU"/>
              </w:rPr>
              <w:t>Знакомит с домашней утварью.</w:t>
            </w:r>
          </w:p>
          <w:p w:rsidR="00C006BB" w:rsidRPr="00303722" w:rsidRDefault="00C006BB" w:rsidP="00303722">
            <w:pPr>
              <w:pStyle w:val="afa"/>
              <w:numPr>
                <w:ilvl w:val="0"/>
                <w:numId w:val="39"/>
              </w:numPr>
              <w:shd w:val="clear" w:color="auto" w:fill="auto"/>
              <w:tabs>
                <w:tab w:val="left" w:pos="189"/>
              </w:tabs>
              <w:spacing w:after="0" w:line="240" w:lineRule="auto"/>
              <w:ind w:left="317"/>
              <w:rPr>
                <w:sz w:val="24"/>
                <w:szCs w:val="24"/>
                <w:lang w:val="ru-RU" w:eastAsia="ru-RU"/>
              </w:rPr>
            </w:pPr>
            <w:r w:rsidRPr="00303722">
              <w:rPr>
                <w:sz w:val="24"/>
                <w:szCs w:val="24"/>
                <w:lang w:val="ru-RU" w:eastAsia="ru-RU"/>
              </w:rPr>
              <w:t>Приглашает сест</w:t>
            </w:r>
            <w:r w:rsidR="00E07379" w:rsidRPr="00303722">
              <w:rPr>
                <w:sz w:val="24"/>
                <w:szCs w:val="24"/>
                <w:lang w:val="ru-RU" w:eastAsia="ru-RU"/>
              </w:rPr>
              <w:t xml:space="preserve">ь на лавку и послушать загадку. </w:t>
            </w:r>
            <w:r w:rsidRPr="00303722">
              <w:rPr>
                <w:sz w:val="24"/>
                <w:szCs w:val="24"/>
                <w:lang w:val="ru-RU" w:eastAsia="ru-RU"/>
              </w:rPr>
              <w:t>Перед волком не дрожал…»</w:t>
            </w:r>
          </w:p>
          <w:p w:rsidR="00C006BB" w:rsidRPr="00303722" w:rsidRDefault="00C006BB" w:rsidP="00303722">
            <w:pPr>
              <w:pStyle w:val="afa"/>
              <w:numPr>
                <w:ilvl w:val="0"/>
                <w:numId w:val="39"/>
              </w:numPr>
              <w:shd w:val="clear" w:color="auto" w:fill="auto"/>
              <w:tabs>
                <w:tab w:val="left" w:pos="189"/>
              </w:tabs>
              <w:spacing w:after="0" w:line="240" w:lineRule="auto"/>
              <w:ind w:left="317"/>
              <w:rPr>
                <w:sz w:val="24"/>
                <w:szCs w:val="24"/>
                <w:lang w:val="ru-RU" w:eastAsia="ru-RU"/>
              </w:rPr>
            </w:pPr>
            <w:r w:rsidRPr="00303722">
              <w:rPr>
                <w:sz w:val="24"/>
                <w:szCs w:val="24"/>
                <w:lang w:val="ru-RU" w:eastAsia="ru-RU"/>
              </w:rPr>
              <w:t>Рассказывает сказку «Колобок» (настольный театр.</w:t>
            </w:r>
          </w:p>
          <w:p w:rsidR="00C006BB" w:rsidRPr="00303722" w:rsidRDefault="00E07379" w:rsidP="00303722">
            <w:pPr>
              <w:pStyle w:val="afa"/>
              <w:numPr>
                <w:ilvl w:val="0"/>
                <w:numId w:val="39"/>
              </w:numPr>
              <w:shd w:val="clear" w:color="auto" w:fill="auto"/>
              <w:tabs>
                <w:tab w:val="left" w:pos="189"/>
              </w:tabs>
              <w:spacing w:after="0" w:line="240" w:lineRule="auto"/>
              <w:ind w:left="317"/>
              <w:rPr>
                <w:sz w:val="24"/>
                <w:szCs w:val="24"/>
                <w:lang w:val="ru-RU" w:eastAsia="ru-RU"/>
              </w:rPr>
            </w:pPr>
            <w:r w:rsidRPr="00303722">
              <w:rPr>
                <w:sz w:val="24"/>
                <w:szCs w:val="24"/>
                <w:lang w:val="ru-RU" w:eastAsia="ru-RU"/>
              </w:rPr>
              <w:t xml:space="preserve">Обыгрывает потешку </w:t>
            </w:r>
            <w:r w:rsidR="00C006BB" w:rsidRPr="00303722">
              <w:rPr>
                <w:sz w:val="24"/>
                <w:szCs w:val="24"/>
                <w:lang w:val="ru-RU" w:eastAsia="ru-RU"/>
              </w:rPr>
              <w:t>«Кот на печку…»</w:t>
            </w:r>
          </w:p>
        </w:tc>
      </w:tr>
      <w:tr w:rsidR="00C006BB" w:rsidRPr="005E6075">
        <w:trPr>
          <w:trHeight w:val="2219"/>
        </w:trPr>
        <w:tc>
          <w:tcPr>
            <w:tcW w:w="604" w:type="dxa"/>
          </w:tcPr>
          <w:p w:rsidR="00C006BB" w:rsidRPr="0008375C" w:rsidRDefault="00C006BB" w:rsidP="00C006BB">
            <w:pPr>
              <w:jc w:val="both"/>
            </w:pPr>
            <w:r w:rsidRPr="0008375C">
              <w:t xml:space="preserve">3 </w:t>
            </w:r>
          </w:p>
          <w:p w:rsidR="00C006BB" w:rsidRPr="0008375C" w:rsidRDefault="00C006BB" w:rsidP="00C006BB">
            <w:pPr>
              <w:jc w:val="both"/>
            </w:pPr>
          </w:p>
          <w:p w:rsidR="00C006BB" w:rsidRPr="0008375C" w:rsidRDefault="00C006BB" w:rsidP="00C006BB">
            <w:pPr>
              <w:jc w:val="both"/>
            </w:pPr>
          </w:p>
          <w:p w:rsidR="00C006BB" w:rsidRPr="0008375C" w:rsidRDefault="00C006BB" w:rsidP="00C006BB">
            <w:pPr>
              <w:jc w:val="both"/>
            </w:pPr>
          </w:p>
          <w:p w:rsidR="00C006BB" w:rsidRPr="0008375C" w:rsidRDefault="00C006BB" w:rsidP="00C006BB">
            <w:pPr>
              <w:jc w:val="both"/>
            </w:pPr>
          </w:p>
        </w:tc>
        <w:tc>
          <w:tcPr>
            <w:tcW w:w="1523" w:type="dxa"/>
          </w:tcPr>
          <w:p w:rsidR="00C006BB" w:rsidRPr="0008375C" w:rsidRDefault="00E07379" w:rsidP="00C006BB">
            <w:pPr>
              <w:jc w:val="both"/>
            </w:pPr>
            <w:r>
              <w:t xml:space="preserve">«Мы в осенний лес пойдем </w:t>
            </w:r>
            <w:r w:rsidR="00C006BB" w:rsidRPr="0008375C">
              <w:t xml:space="preserve">грибов много наберем» </w:t>
            </w:r>
          </w:p>
        </w:tc>
        <w:tc>
          <w:tcPr>
            <w:tcW w:w="851" w:type="dxa"/>
            <w:gridSpan w:val="2"/>
          </w:tcPr>
          <w:p w:rsidR="00C006BB" w:rsidRPr="0008375C" w:rsidRDefault="00C006BB" w:rsidP="00C006BB">
            <w:pPr>
              <w:jc w:val="both"/>
            </w:pPr>
            <w:r w:rsidRPr="0008375C">
              <w:t xml:space="preserve">1 </w:t>
            </w:r>
          </w:p>
          <w:p w:rsidR="00C006BB" w:rsidRPr="0008375C" w:rsidRDefault="00C006BB" w:rsidP="00C006BB">
            <w:pPr>
              <w:jc w:val="both"/>
            </w:pPr>
          </w:p>
          <w:p w:rsidR="00C006BB" w:rsidRPr="0008375C" w:rsidRDefault="00C006BB" w:rsidP="00C006BB">
            <w:pPr>
              <w:jc w:val="both"/>
            </w:pPr>
          </w:p>
          <w:p w:rsidR="00C006BB" w:rsidRPr="0008375C" w:rsidRDefault="00C006BB" w:rsidP="00C006BB">
            <w:pPr>
              <w:jc w:val="both"/>
            </w:pPr>
          </w:p>
          <w:p w:rsidR="00C006BB" w:rsidRPr="0008375C" w:rsidRDefault="00C006BB" w:rsidP="00C006BB">
            <w:pPr>
              <w:jc w:val="both"/>
            </w:pPr>
          </w:p>
        </w:tc>
        <w:tc>
          <w:tcPr>
            <w:tcW w:w="6662" w:type="dxa"/>
          </w:tcPr>
          <w:p w:rsidR="00C006BB" w:rsidRPr="0008375C" w:rsidRDefault="00C006BB" w:rsidP="00303722">
            <w:pPr>
              <w:pStyle w:val="31"/>
              <w:numPr>
                <w:ilvl w:val="0"/>
                <w:numId w:val="80"/>
              </w:numPr>
              <w:shd w:val="clear" w:color="auto" w:fill="auto"/>
              <w:spacing w:after="0" w:line="240" w:lineRule="auto"/>
              <w:ind w:left="317" w:hanging="425"/>
              <w:jc w:val="both"/>
              <w:rPr>
                <w:sz w:val="24"/>
                <w:szCs w:val="24"/>
              </w:rPr>
            </w:pPr>
            <w:r w:rsidRPr="0008375C">
              <w:rPr>
                <w:sz w:val="24"/>
                <w:szCs w:val="24"/>
              </w:rPr>
              <w:t>Игра-ситуация «Ножки, ножки…»</w:t>
            </w:r>
          </w:p>
          <w:p w:rsidR="00C006BB" w:rsidRPr="0008375C" w:rsidRDefault="00C006BB" w:rsidP="00303722">
            <w:pPr>
              <w:pStyle w:val="31"/>
              <w:numPr>
                <w:ilvl w:val="0"/>
                <w:numId w:val="38"/>
              </w:numPr>
              <w:shd w:val="clear" w:color="auto" w:fill="auto"/>
              <w:spacing w:after="0" w:line="240" w:lineRule="auto"/>
              <w:ind w:left="317"/>
              <w:jc w:val="both"/>
              <w:rPr>
                <w:sz w:val="24"/>
                <w:szCs w:val="24"/>
              </w:rPr>
            </w:pPr>
            <w:r w:rsidRPr="0008375C">
              <w:rPr>
                <w:sz w:val="24"/>
                <w:szCs w:val="24"/>
              </w:rPr>
              <w:t>'Рассматривание картины «Золотая осень».</w:t>
            </w:r>
          </w:p>
          <w:p w:rsidR="00C006BB" w:rsidRPr="0008375C" w:rsidRDefault="00C006BB" w:rsidP="00303722">
            <w:pPr>
              <w:pStyle w:val="31"/>
              <w:numPr>
                <w:ilvl w:val="0"/>
                <w:numId w:val="38"/>
              </w:numPr>
              <w:shd w:val="clear" w:color="auto" w:fill="auto"/>
              <w:tabs>
                <w:tab w:val="left" w:pos="160"/>
              </w:tabs>
              <w:spacing w:after="0" w:line="240" w:lineRule="auto"/>
              <w:ind w:left="317"/>
              <w:jc w:val="both"/>
              <w:rPr>
                <w:sz w:val="24"/>
                <w:szCs w:val="24"/>
              </w:rPr>
            </w:pPr>
            <w:r w:rsidRPr="0008375C">
              <w:rPr>
                <w:sz w:val="24"/>
                <w:szCs w:val="24"/>
              </w:rPr>
              <w:t>Отгадывание загадок.</w:t>
            </w:r>
          </w:p>
          <w:p w:rsidR="00C006BB" w:rsidRPr="0008375C" w:rsidRDefault="00C006BB" w:rsidP="00303722">
            <w:pPr>
              <w:pStyle w:val="31"/>
              <w:numPr>
                <w:ilvl w:val="0"/>
                <w:numId w:val="38"/>
              </w:numPr>
              <w:shd w:val="clear" w:color="auto" w:fill="auto"/>
              <w:tabs>
                <w:tab w:val="left" w:pos="184"/>
              </w:tabs>
              <w:spacing w:after="0" w:line="240" w:lineRule="auto"/>
              <w:ind w:left="317"/>
              <w:jc w:val="both"/>
              <w:rPr>
                <w:sz w:val="24"/>
                <w:szCs w:val="24"/>
              </w:rPr>
            </w:pPr>
            <w:r w:rsidRPr="0008375C">
              <w:rPr>
                <w:sz w:val="24"/>
                <w:szCs w:val="24"/>
              </w:rPr>
              <w:t>Чтение потешки «Чтение потешки…».</w:t>
            </w:r>
          </w:p>
          <w:p w:rsidR="00C006BB" w:rsidRPr="0008375C" w:rsidRDefault="00C006BB" w:rsidP="00303722">
            <w:pPr>
              <w:pStyle w:val="af4"/>
              <w:numPr>
                <w:ilvl w:val="0"/>
                <w:numId w:val="38"/>
              </w:numPr>
              <w:spacing w:after="0" w:line="240" w:lineRule="auto"/>
              <w:ind w:left="317"/>
              <w:jc w:val="both"/>
              <w:rPr>
                <w:sz w:val="24"/>
                <w:szCs w:val="24"/>
              </w:rPr>
            </w:pPr>
            <w:r w:rsidRPr="0008375C">
              <w:rPr>
                <w:sz w:val="24"/>
                <w:szCs w:val="24"/>
              </w:rPr>
              <w:t>Пальчиковая гимнастика «Грибы».</w:t>
            </w:r>
          </w:p>
          <w:p w:rsidR="00C006BB" w:rsidRPr="0008375C" w:rsidRDefault="00C006BB" w:rsidP="00303722">
            <w:pPr>
              <w:pStyle w:val="af4"/>
              <w:numPr>
                <w:ilvl w:val="0"/>
                <w:numId w:val="38"/>
              </w:numPr>
              <w:spacing w:after="0" w:line="240" w:lineRule="auto"/>
              <w:ind w:left="317"/>
              <w:jc w:val="both"/>
              <w:rPr>
                <w:sz w:val="24"/>
                <w:szCs w:val="24"/>
              </w:rPr>
            </w:pPr>
            <w:r w:rsidRPr="0008375C">
              <w:rPr>
                <w:sz w:val="24"/>
                <w:szCs w:val="24"/>
              </w:rPr>
              <w:t>Игра «Листики».</w:t>
            </w:r>
          </w:p>
          <w:p w:rsidR="00C006BB" w:rsidRPr="0008375C" w:rsidRDefault="00A76385" w:rsidP="00303722">
            <w:pPr>
              <w:pStyle w:val="af4"/>
              <w:numPr>
                <w:ilvl w:val="0"/>
                <w:numId w:val="38"/>
              </w:numPr>
              <w:spacing w:after="0" w:line="240" w:lineRule="auto"/>
              <w:ind w:left="317"/>
              <w:jc w:val="both"/>
              <w:rPr>
                <w:sz w:val="24"/>
                <w:szCs w:val="24"/>
              </w:rPr>
            </w:pPr>
            <w:r>
              <w:rPr>
                <w:sz w:val="24"/>
                <w:szCs w:val="24"/>
              </w:rPr>
              <w:t>П/и</w:t>
            </w:r>
            <w:r w:rsidR="00C006BB" w:rsidRPr="0008375C">
              <w:rPr>
                <w:sz w:val="24"/>
                <w:szCs w:val="24"/>
              </w:rPr>
              <w:t xml:space="preserve"> «Кто больше соберет грибов».»У медведя во бору».</w:t>
            </w:r>
          </w:p>
          <w:p w:rsidR="00C006BB" w:rsidRPr="0008375C" w:rsidRDefault="00C006BB" w:rsidP="00303722">
            <w:pPr>
              <w:pStyle w:val="af4"/>
              <w:numPr>
                <w:ilvl w:val="0"/>
                <w:numId w:val="38"/>
              </w:numPr>
              <w:spacing w:after="0" w:line="240" w:lineRule="auto"/>
              <w:ind w:left="317"/>
              <w:jc w:val="both"/>
              <w:rPr>
                <w:sz w:val="24"/>
                <w:szCs w:val="24"/>
              </w:rPr>
            </w:pPr>
            <w:r w:rsidRPr="0008375C">
              <w:rPr>
                <w:sz w:val="24"/>
                <w:szCs w:val="24"/>
              </w:rPr>
              <w:t>Лепка «Грибы для куклы Катюшки».</w:t>
            </w:r>
          </w:p>
          <w:p w:rsidR="00C006BB" w:rsidRPr="0008375C" w:rsidRDefault="00C006BB" w:rsidP="00303722">
            <w:pPr>
              <w:pStyle w:val="af4"/>
              <w:numPr>
                <w:ilvl w:val="0"/>
                <w:numId w:val="38"/>
              </w:numPr>
              <w:spacing w:after="0" w:line="240" w:lineRule="auto"/>
              <w:ind w:left="317"/>
              <w:jc w:val="both"/>
              <w:rPr>
                <w:sz w:val="24"/>
                <w:szCs w:val="24"/>
              </w:rPr>
            </w:pPr>
            <w:r w:rsidRPr="0008375C">
              <w:rPr>
                <w:sz w:val="24"/>
                <w:szCs w:val="24"/>
              </w:rPr>
              <w:t>Отгадывание детьми загадок.</w:t>
            </w:r>
          </w:p>
        </w:tc>
      </w:tr>
      <w:tr w:rsidR="00C006BB" w:rsidRPr="005E6075">
        <w:trPr>
          <w:trHeight w:val="1622"/>
        </w:trPr>
        <w:tc>
          <w:tcPr>
            <w:tcW w:w="604" w:type="dxa"/>
          </w:tcPr>
          <w:p w:rsidR="00C006BB" w:rsidRPr="0008375C" w:rsidRDefault="00C006BB" w:rsidP="00C006BB">
            <w:pPr>
              <w:jc w:val="both"/>
            </w:pPr>
            <w:r w:rsidRPr="0008375C">
              <w:t>4</w:t>
            </w:r>
          </w:p>
        </w:tc>
        <w:tc>
          <w:tcPr>
            <w:tcW w:w="1523" w:type="dxa"/>
          </w:tcPr>
          <w:p w:rsidR="00C006BB" w:rsidRPr="0008375C" w:rsidRDefault="00C006BB" w:rsidP="00C006BB">
            <w:pPr>
              <w:jc w:val="both"/>
            </w:pPr>
            <w:r w:rsidRPr="0008375C">
              <w:t>«Что растет на грядке?»</w:t>
            </w:r>
          </w:p>
        </w:tc>
        <w:tc>
          <w:tcPr>
            <w:tcW w:w="851" w:type="dxa"/>
            <w:gridSpan w:val="2"/>
          </w:tcPr>
          <w:p w:rsidR="00C006BB" w:rsidRPr="0008375C" w:rsidRDefault="00C006BB" w:rsidP="00C006BB">
            <w:pPr>
              <w:jc w:val="both"/>
            </w:pPr>
            <w:r w:rsidRPr="0008375C">
              <w:t>1</w:t>
            </w:r>
          </w:p>
        </w:tc>
        <w:tc>
          <w:tcPr>
            <w:tcW w:w="6662" w:type="dxa"/>
          </w:tcPr>
          <w:p w:rsidR="00C006BB" w:rsidRPr="0008375C" w:rsidRDefault="00C006BB" w:rsidP="00303722">
            <w:pPr>
              <w:pStyle w:val="af4"/>
              <w:numPr>
                <w:ilvl w:val="0"/>
                <w:numId w:val="41"/>
              </w:numPr>
              <w:spacing w:after="0" w:line="240" w:lineRule="auto"/>
              <w:ind w:left="317"/>
              <w:jc w:val="both"/>
              <w:rPr>
                <w:sz w:val="24"/>
                <w:szCs w:val="24"/>
              </w:rPr>
            </w:pPr>
            <w:r w:rsidRPr="0008375C">
              <w:rPr>
                <w:sz w:val="24"/>
                <w:szCs w:val="24"/>
              </w:rPr>
              <w:t>Игра-ситуация «Еду, еду к бабе, к деду на лошадке…»</w:t>
            </w:r>
          </w:p>
          <w:p w:rsidR="00C006BB" w:rsidRPr="0008375C" w:rsidRDefault="00C006BB" w:rsidP="00303722">
            <w:pPr>
              <w:pStyle w:val="af4"/>
              <w:numPr>
                <w:ilvl w:val="0"/>
                <w:numId w:val="41"/>
              </w:numPr>
              <w:spacing w:after="0" w:line="240" w:lineRule="auto"/>
              <w:ind w:left="317"/>
              <w:jc w:val="both"/>
              <w:rPr>
                <w:sz w:val="24"/>
                <w:szCs w:val="24"/>
              </w:rPr>
            </w:pPr>
            <w:r w:rsidRPr="0008375C">
              <w:rPr>
                <w:sz w:val="24"/>
                <w:szCs w:val="24"/>
              </w:rPr>
              <w:t>Одгадывания загадок.</w:t>
            </w:r>
          </w:p>
          <w:p w:rsidR="00C006BB" w:rsidRPr="0008375C" w:rsidRDefault="00C006BB" w:rsidP="00303722">
            <w:pPr>
              <w:pStyle w:val="af4"/>
              <w:numPr>
                <w:ilvl w:val="0"/>
                <w:numId w:val="41"/>
              </w:numPr>
              <w:spacing w:after="0" w:line="240" w:lineRule="auto"/>
              <w:ind w:left="317"/>
              <w:jc w:val="both"/>
              <w:rPr>
                <w:sz w:val="24"/>
                <w:szCs w:val="24"/>
              </w:rPr>
            </w:pPr>
            <w:r w:rsidRPr="0008375C">
              <w:rPr>
                <w:sz w:val="24"/>
                <w:szCs w:val="24"/>
              </w:rPr>
              <w:t>Игра «Один – много».</w:t>
            </w:r>
          </w:p>
          <w:p w:rsidR="00C006BB" w:rsidRPr="0008375C" w:rsidRDefault="00C006BB" w:rsidP="00303722">
            <w:pPr>
              <w:pStyle w:val="af4"/>
              <w:numPr>
                <w:ilvl w:val="0"/>
                <w:numId w:val="41"/>
              </w:numPr>
              <w:spacing w:after="0" w:line="240" w:lineRule="auto"/>
              <w:ind w:left="317"/>
              <w:jc w:val="both"/>
              <w:rPr>
                <w:sz w:val="24"/>
                <w:szCs w:val="24"/>
              </w:rPr>
            </w:pPr>
            <w:r w:rsidRPr="0008375C">
              <w:rPr>
                <w:sz w:val="24"/>
                <w:szCs w:val="24"/>
              </w:rPr>
              <w:t>Игра «большой – маленький».</w:t>
            </w:r>
          </w:p>
          <w:p w:rsidR="00C006BB" w:rsidRPr="0008375C" w:rsidRDefault="00C006BB" w:rsidP="00303722">
            <w:pPr>
              <w:pStyle w:val="af4"/>
              <w:numPr>
                <w:ilvl w:val="0"/>
                <w:numId w:val="41"/>
              </w:numPr>
              <w:spacing w:after="0" w:line="240" w:lineRule="auto"/>
              <w:ind w:left="317"/>
              <w:jc w:val="both"/>
              <w:rPr>
                <w:sz w:val="24"/>
                <w:szCs w:val="24"/>
              </w:rPr>
            </w:pPr>
            <w:r w:rsidRPr="0008375C">
              <w:rPr>
                <w:sz w:val="24"/>
                <w:szCs w:val="24"/>
              </w:rPr>
              <w:t>Игра-хоровод «В огороде был козел».</w:t>
            </w:r>
          </w:p>
          <w:p w:rsidR="00C006BB" w:rsidRPr="0008375C" w:rsidRDefault="00C006BB" w:rsidP="00303722">
            <w:pPr>
              <w:pStyle w:val="af4"/>
              <w:numPr>
                <w:ilvl w:val="0"/>
                <w:numId w:val="41"/>
              </w:numPr>
              <w:spacing w:after="0" w:line="240" w:lineRule="auto"/>
              <w:ind w:left="317"/>
              <w:jc w:val="both"/>
              <w:rPr>
                <w:sz w:val="24"/>
                <w:szCs w:val="24"/>
              </w:rPr>
            </w:pPr>
            <w:r w:rsidRPr="0008375C">
              <w:rPr>
                <w:sz w:val="24"/>
                <w:szCs w:val="24"/>
              </w:rPr>
              <w:t>Загадывание загадки.</w:t>
            </w:r>
          </w:p>
          <w:p w:rsidR="00C006BB" w:rsidRPr="0008375C" w:rsidRDefault="00C006BB" w:rsidP="00303722">
            <w:pPr>
              <w:pStyle w:val="af4"/>
              <w:numPr>
                <w:ilvl w:val="0"/>
                <w:numId w:val="41"/>
              </w:numPr>
              <w:spacing w:after="0" w:line="240" w:lineRule="auto"/>
              <w:ind w:left="317"/>
              <w:jc w:val="both"/>
              <w:rPr>
                <w:sz w:val="24"/>
                <w:szCs w:val="24"/>
              </w:rPr>
            </w:pPr>
            <w:r w:rsidRPr="0008375C">
              <w:rPr>
                <w:sz w:val="24"/>
                <w:szCs w:val="24"/>
              </w:rPr>
              <w:t>Драматизация сказки «Репка».</w:t>
            </w:r>
          </w:p>
          <w:p w:rsidR="00C006BB" w:rsidRPr="0008375C" w:rsidRDefault="00C006BB" w:rsidP="00303722">
            <w:pPr>
              <w:pStyle w:val="af4"/>
              <w:numPr>
                <w:ilvl w:val="0"/>
                <w:numId w:val="41"/>
              </w:numPr>
              <w:spacing w:after="0" w:line="240" w:lineRule="auto"/>
              <w:ind w:left="317"/>
              <w:jc w:val="both"/>
              <w:rPr>
                <w:sz w:val="24"/>
                <w:szCs w:val="24"/>
              </w:rPr>
            </w:pPr>
            <w:r w:rsidRPr="0008375C">
              <w:rPr>
                <w:sz w:val="24"/>
                <w:szCs w:val="24"/>
              </w:rPr>
              <w:t>Аппликация «Овощи».</w:t>
            </w:r>
          </w:p>
          <w:p w:rsidR="00C006BB" w:rsidRPr="0008375C" w:rsidRDefault="00C006BB" w:rsidP="00303722">
            <w:pPr>
              <w:pStyle w:val="af4"/>
              <w:numPr>
                <w:ilvl w:val="0"/>
                <w:numId w:val="41"/>
              </w:numPr>
              <w:spacing w:after="0" w:line="240" w:lineRule="auto"/>
              <w:ind w:left="317"/>
              <w:jc w:val="both"/>
              <w:rPr>
                <w:sz w:val="24"/>
                <w:szCs w:val="24"/>
              </w:rPr>
            </w:pPr>
            <w:r w:rsidRPr="0008375C">
              <w:rPr>
                <w:sz w:val="24"/>
                <w:szCs w:val="24"/>
              </w:rPr>
              <w:t>Игра «Огуречик».</w:t>
            </w:r>
          </w:p>
        </w:tc>
      </w:tr>
      <w:tr w:rsidR="00C006BB" w:rsidRPr="005E6075">
        <w:trPr>
          <w:trHeight w:val="219"/>
        </w:trPr>
        <w:tc>
          <w:tcPr>
            <w:tcW w:w="604" w:type="dxa"/>
          </w:tcPr>
          <w:p w:rsidR="00C006BB" w:rsidRPr="0008375C" w:rsidRDefault="00C006BB" w:rsidP="00C006BB">
            <w:pPr>
              <w:jc w:val="both"/>
            </w:pPr>
          </w:p>
        </w:tc>
        <w:tc>
          <w:tcPr>
            <w:tcW w:w="9036" w:type="dxa"/>
            <w:gridSpan w:val="4"/>
          </w:tcPr>
          <w:p w:rsidR="00C006BB" w:rsidRPr="0008375C" w:rsidRDefault="00C006BB" w:rsidP="00C006BB">
            <w:pPr>
              <w:pStyle w:val="af4"/>
              <w:spacing w:after="0" w:line="240" w:lineRule="auto"/>
              <w:ind w:left="317"/>
              <w:jc w:val="center"/>
              <w:rPr>
                <w:b/>
                <w:sz w:val="24"/>
                <w:szCs w:val="24"/>
              </w:rPr>
            </w:pPr>
            <w:r w:rsidRPr="0008375C">
              <w:rPr>
                <w:b/>
                <w:sz w:val="24"/>
                <w:szCs w:val="24"/>
              </w:rPr>
              <w:t>октябрь</w:t>
            </w:r>
          </w:p>
        </w:tc>
      </w:tr>
      <w:tr w:rsidR="00C006BB" w:rsidRPr="005E6075">
        <w:trPr>
          <w:trHeight w:val="705"/>
        </w:trPr>
        <w:tc>
          <w:tcPr>
            <w:tcW w:w="604" w:type="dxa"/>
          </w:tcPr>
          <w:p w:rsidR="00C006BB" w:rsidRPr="0008375C" w:rsidRDefault="00C006BB" w:rsidP="00C006BB">
            <w:pPr>
              <w:jc w:val="both"/>
            </w:pPr>
            <w:r w:rsidRPr="0008375C">
              <w:t xml:space="preserve">1 </w:t>
            </w:r>
          </w:p>
          <w:p w:rsidR="00C006BB" w:rsidRPr="0008375C" w:rsidRDefault="00C006BB" w:rsidP="00C006BB">
            <w:pPr>
              <w:jc w:val="both"/>
            </w:pPr>
          </w:p>
          <w:p w:rsidR="00C006BB" w:rsidRPr="0008375C" w:rsidRDefault="00C006BB" w:rsidP="00C006BB">
            <w:pPr>
              <w:jc w:val="both"/>
            </w:pPr>
          </w:p>
          <w:p w:rsidR="00C006BB" w:rsidRPr="0008375C" w:rsidRDefault="00C006BB" w:rsidP="00C006BB">
            <w:pPr>
              <w:jc w:val="both"/>
            </w:pPr>
          </w:p>
          <w:p w:rsidR="00C006BB" w:rsidRPr="0008375C" w:rsidRDefault="00C006BB" w:rsidP="00C006BB">
            <w:pPr>
              <w:jc w:val="both"/>
            </w:pPr>
          </w:p>
        </w:tc>
        <w:tc>
          <w:tcPr>
            <w:tcW w:w="1523" w:type="dxa"/>
          </w:tcPr>
          <w:p w:rsidR="00C006BB" w:rsidRPr="0008375C" w:rsidRDefault="00C006BB" w:rsidP="00C006BB">
            <w:pPr>
              <w:jc w:val="both"/>
            </w:pPr>
            <w:r w:rsidRPr="0008375C">
              <w:t>«Петушок,пету-</w:t>
            </w:r>
          </w:p>
          <w:p w:rsidR="00C006BB" w:rsidRPr="0008375C" w:rsidRDefault="00C006BB" w:rsidP="00C006BB">
            <w:pPr>
              <w:jc w:val="both"/>
            </w:pPr>
            <w:r w:rsidRPr="0008375C">
              <w:t xml:space="preserve">шок» </w:t>
            </w:r>
          </w:p>
          <w:p w:rsidR="00C006BB" w:rsidRPr="0008375C" w:rsidRDefault="00C006BB" w:rsidP="00C006BB">
            <w:pPr>
              <w:jc w:val="both"/>
            </w:pPr>
          </w:p>
          <w:p w:rsidR="00C006BB" w:rsidRPr="0008375C" w:rsidRDefault="00C006BB" w:rsidP="00C006BB">
            <w:pPr>
              <w:jc w:val="both"/>
            </w:pPr>
          </w:p>
        </w:tc>
        <w:tc>
          <w:tcPr>
            <w:tcW w:w="851" w:type="dxa"/>
            <w:gridSpan w:val="2"/>
          </w:tcPr>
          <w:p w:rsidR="00C006BB" w:rsidRPr="0008375C" w:rsidRDefault="00C006BB" w:rsidP="00C006BB">
            <w:pPr>
              <w:jc w:val="both"/>
            </w:pPr>
            <w:r w:rsidRPr="0008375C">
              <w:t xml:space="preserve">1 </w:t>
            </w:r>
          </w:p>
          <w:p w:rsidR="00C006BB" w:rsidRPr="0008375C" w:rsidRDefault="00C006BB" w:rsidP="00C006BB">
            <w:pPr>
              <w:jc w:val="both"/>
            </w:pPr>
          </w:p>
          <w:p w:rsidR="00C006BB" w:rsidRPr="0008375C" w:rsidRDefault="00C006BB" w:rsidP="00C006BB">
            <w:pPr>
              <w:jc w:val="both"/>
            </w:pPr>
          </w:p>
          <w:p w:rsidR="00C006BB" w:rsidRPr="0008375C" w:rsidRDefault="00C006BB" w:rsidP="00C006BB">
            <w:pPr>
              <w:jc w:val="both"/>
            </w:pPr>
          </w:p>
          <w:p w:rsidR="00C006BB" w:rsidRPr="0008375C" w:rsidRDefault="00C006BB" w:rsidP="00C006BB">
            <w:pPr>
              <w:jc w:val="both"/>
            </w:pPr>
          </w:p>
        </w:tc>
        <w:tc>
          <w:tcPr>
            <w:tcW w:w="6662" w:type="dxa"/>
          </w:tcPr>
          <w:p w:rsidR="00C006BB" w:rsidRPr="0008375C" w:rsidRDefault="00C006BB" w:rsidP="00303722">
            <w:pPr>
              <w:pStyle w:val="31"/>
              <w:numPr>
                <w:ilvl w:val="0"/>
                <w:numId w:val="42"/>
              </w:numPr>
              <w:shd w:val="clear" w:color="auto" w:fill="auto"/>
              <w:tabs>
                <w:tab w:val="left" w:pos="214"/>
              </w:tabs>
              <w:spacing w:after="0" w:line="240" w:lineRule="auto"/>
              <w:ind w:left="317" w:right="20"/>
              <w:jc w:val="both"/>
              <w:rPr>
                <w:sz w:val="24"/>
                <w:szCs w:val="24"/>
              </w:rPr>
            </w:pPr>
            <w:r w:rsidRPr="0008375C">
              <w:rPr>
                <w:sz w:val="24"/>
                <w:szCs w:val="24"/>
              </w:rPr>
              <w:t>Слушание записи «На птичьем дворе» (голос петушка).</w:t>
            </w:r>
          </w:p>
          <w:p w:rsidR="00C006BB" w:rsidRPr="0008375C" w:rsidRDefault="00C006BB" w:rsidP="00303722">
            <w:pPr>
              <w:pStyle w:val="31"/>
              <w:numPr>
                <w:ilvl w:val="0"/>
                <w:numId w:val="42"/>
              </w:numPr>
              <w:shd w:val="clear" w:color="auto" w:fill="auto"/>
              <w:tabs>
                <w:tab w:val="left" w:pos="219"/>
              </w:tabs>
              <w:spacing w:after="0" w:line="240" w:lineRule="auto"/>
              <w:ind w:left="317"/>
              <w:jc w:val="both"/>
              <w:rPr>
                <w:sz w:val="24"/>
                <w:szCs w:val="24"/>
              </w:rPr>
            </w:pPr>
            <w:r w:rsidRPr="0008375C">
              <w:rPr>
                <w:sz w:val="24"/>
                <w:szCs w:val="24"/>
              </w:rPr>
              <w:t>Предложение детям позвать петушка «Петушок,</w:t>
            </w:r>
            <w:r w:rsidR="00A76385">
              <w:rPr>
                <w:sz w:val="24"/>
                <w:szCs w:val="24"/>
              </w:rPr>
              <w:t xml:space="preserve"> </w:t>
            </w:r>
            <w:r w:rsidRPr="0008375C">
              <w:rPr>
                <w:sz w:val="24"/>
                <w:szCs w:val="24"/>
              </w:rPr>
              <w:t>петушок…»</w:t>
            </w:r>
          </w:p>
          <w:p w:rsidR="00C006BB" w:rsidRPr="0008375C" w:rsidRDefault="00C006BB" w:rsidP="00303722">
            <w:pPr>
              <w:pStyle w:val="31"/>
              <w:numPr>
                <w:ilvl w:val="0"/>
                <w:numId w:val="42"/>
              </w:numPr>
              <w:shd w:val="clear" w:color="auto" w:fill="auto"/>
              <w:spacing w:after="0" w:line="240" w:lineRule="auto"/>
              <w:ind w:left="317" w:right="20"/>
              <w:jc w:val="both"/>
              <w:rPr>
                <w:sz w:val="24"/>
                <w:szCs w:val="24"/>
              </w:rPr>
            </w:pPr>
            <w:r w:rsidRPr="0008375C">
              <w:rPr>
                <w:sz w:val="24"/>
                <w:szCs w:val="24"/>
              </w:rPr>
              <w:t>Чтение рассказа К. Ушинского «Петушок с семьей».</w:t>
            </w:r>
          </w:p>
          <w:p w:rsidR="00C006BB" w:rsidRPr="0008375C" w:rsidRDefault="00C006BB" w:rsidP="00303722">
            <w:pPr>
              <w:pStyle w:val="31"/>
              <w:numPr>
                <w:ilvl w:val="0"/>
                <w:numId w:val="42"/>
              </w:numPr>
              <w:shd w:val="clear" w:color="auto" w:fill="auto"/>
              <w:spacing w:after="0" w:line="240" w:lineRule="auto"/>
              <w:ind w:left="317" w:right="20"/>
              <w:jc w:val="both"/>
              <w:rPr>
                <w:sz w:val="24"/>
                <w:szCs w:val="24"/>
              </w:rPr>
            </w:pPr>
            <w:r w:rsidRPr="0008375C">
              <w:rPr>
                <w:sz w:val="24"/>
                <w:szCs w:val="24"/>
              </w:rPr>
              <w:t xml:space="preserve">Игра «Трух-трух». </w:t>
            </w:r>
          </w:p>
          <w:p w:rsidR="00C006BB" w:rsidRPr="0008375C" w:rsidRDefault="00C006BB" w:rsidP="00303722">
            <w:pPr>
              <w:pStyle w:val="af4"/>
              <w:numPr>
                <w:ilvl w:val="0"/>
                <w:numId w:val="42"/>
              </w:numPr>
              <w:spacing w:after="0" w:line="240" w:lineRule="auto"/>
              <w:ind w:left="317"/>
              <w:jc w:val="both"/>
              <w:rPr>
                <w:sz w:val="24"/>
                <w:szCs w:val="24"/>
              </w:rPr>
            </w:pPr>
            <w:r w:rsidRPr="0008375C">
              <w:rPr>
                <w:sz w:val="24"/>
                <w:szCs w:val="24"/>
              </w:rPr>
              <w:t>Игра «Большой — маленький».</w:t>
            </w:r>
          </w:p>
          <w:p w:rsidR="00C006BB" w:rsidRPr="0008375C" w:rsidRDefault="00C006BB" w:rsidP="00303722">
            <w:pPr>
              <w:pStyle w:val="af4"/>
              <w:numPr>
                <w:ilvl w:val="0"/>
                <w:numId w:val="42"/>
              </w:numPr>
              <w:spacing w:after="0" w:line="240" w:lineRule="auto"/>
              <w:ind w:left="317"/>
              <w:jc w:val="both"/>
              <w:rPr>
                <w:sz w:val="24"/>
                <w:szCs w:val="24"/>
              </w:rPr>
            </w:pPr>
            <w:r w:rsidRPr="0008375C">
              <w:rPr>
                <w:sz w:val="24"/>
                <w:szCs w:val="24"/>
              </w:rPr>
              <w:t>Игра «Кто спрятался?»</w:t>
            </w:r>
          </w:p>
          <w:p w:rsidR="00C006BB" w:rsidRPr="0008375C" w:rsidRDefault="00C006BB" w:rsidP="00303722">
            <w:pPr>
              <w:pStyle w:val="af4"/>
              <w:numPr>
                <w:ilvl w:val="0"/>
                <w:numId w:val="42"/>
              </w:numPr>
              <w:spacing w:after="0" w:line="240" w:lineRule="auto"/>
              <w:ind w:left="317"/>
              <w:jc w:val="both"/>
              <w:rPr>
                <w:sz w:val="24"/>
                <w:szCs w:val="24"/>
              </w:rPr>
            </w:pPr>
            <w:r w:rsidRPr="0008375C">
              <w:rPr>
                <w:sz w:val="24"/>
                <w:szCs w:val="24"/>
              </w:rPr>
              <w:t>Аппликация «Петушок с семьей» (из готовых деталей).</w:t>
            </w:r>
          </w:p>
        </w:tc>
      </w:tr>
      <w:tr w:rsidR="00C006BB" w:rsidRPr="005E6075">
        <w:trPr>
          <w:trHeight w:val="1285"/>
        </w:trPr>
        <w:tc>
          <w:tcPr>
            <w:tcW w:w="604" w:type="dxa"/>
          </w:tcPr>
          <w:p w:rsidR="00C006BB" w:rsidRPr="0008375C" w:rsidRDefault="00C006BB" w:rsidP="00C006BB">
            <w:pPr>
              <w:jc w:val="both"/>
            </w:pPr>
            <w:r w:rsidRPr="0008375C">
              <w:t xml:space="preserve">2 </w:t>
            </w:r>
          </w:p>
          <w:p w:rsidR="00C006BB" w:rsidRPr="0008375C" w:rsidRDefault="00C006BB" w:rsidP="00C006BB">
            <w:pPr>
              <w:jc w:val="both"/>
            </w:pPr>
          </w:p>
          <w:p w:rsidR="00C006BB" w:rsidRPr="0008375C" w:rsidRDefault="00C006BB" w:rsidP="00C006BB">
            <w:pPr>
              <w:jc w:val="both"/>
            </w:pPr>
          </w:p>
          <w:p w:rsidR="00C006BB" w:rsidRPr="0008375C" w:rsidRDefault="00C006BB" w:rsidP="00C006BB">
            <w:pPr>
              <w:jc w:val="both"/>
            </w:pPr>
          </w:p>
        </w:tc>
        <w:tc>
          <w:tcPr>
            <w:tcW w:w="1523" w:type="dxa"/>
          </w:tcPr>
          <w:p w:rsidR="00C006BB" w:rsidRPr="0008375C" w:rsidRDefault="00C006BB" w:rsidP="00C006BB">
            <w:pPr>
              <w:jc w:val="both"/>
            </w:pPr>
          </w:p>
          <w:p w:rsidR="00C006BB" w:rsidRPr="0008375C" w:rsidRDefault="00C006BB" w:rsidP="00C006BB">
            <w:pPr>
              <w:jc w:val="both"/>
            </w:pPr>
            <w:r w:rsidRPr="0008375C">
              <w:t xml:space="preserve">«Баю-баю-баиньки» </w:t>
            </w:r>
          </w:p>
          <w:p w:rsidR="00C006BB" w:rsidRPr="0008375C" w:rsidRDefault="00C006BB" w:rsidP="00C006BB">
            <w:pPr>
              <w:jc w:val="both"/>
            </w:pPr>
          </w:p>
        </w:tc>
        <w:tc>
          <w:tcPr>
            <w:tcW w:w="851" w:type="dxa"/>
            <w:gridSpan w:val="2"/>
          </w:tcPr>
          <w:p w:rsidR="00C006BB" w:rsidRPr="0008375C" w:rsidRDefault="00C006BB" w:rsidP="00C006BB">
            <w:pPr>
              <w:jc w:val="both"/>
            </w:pPr>
            <w:r w:rsidRPr="0008375C">
              <w:t>1</w:t>
            </w:r>
          </w:p>
          <w:p w:rsidR="00C006BB" w:rsidRPr="0008375C" w:rsidRDefault="00C006BB" w:rsidP="00C006BB">
            <w:pPr>
              <w:jc w:val="both"/>
            </w:pPr>
          </w:p>
          <w:p w:rsidR="00C006BB" w:rsidRPr="0008375C" w:rsidRDefault="00C006BB" w:rsidP="00C006BB">
            <w:pPr>
              <w:jc w:val="both"/>
            </w:pPr>
          </w:p>
          <w:p w:rsidR="00C006BB" w:rsidRPr="0008375C" w:rsidRDefault="00C006BB" w:rsidP="00C006BB">
            <w:pPr>
              <w:jc w:val="both"/>
            </w:pPr>
          </w:p>
        </w:tc>
        <w:tc>
          <w:tcPr>
            <w:tcW w:w="6662" w:type="dxa"/>
          </w:tcPr>
          <w:p w:rsidR="00C006BB" w:rsidRPr="0008375C" w:rsidRDefault="00C006BB" w:rsidP="00303722">
            <w:pPr>
              <w:pStyle w:val="31"/>
              <w:numPr>
                <w:ilvl w:val="0"/>
                <w:numId w:val="43"/>
              </w:numPr>
              <w:shd w:val="clear" w:color="auto" w:fill="auto"/>
              <w:tabs>
                <w:tab w:val="left" w:pos="214"/>
              </w:tabs>
              <w:spacing w:after="0" w:line="240" w:lineRule="auto"/>
              <w:ind w:left="317" w:right="20"/>
              <w:jc w:val="both"/>
              <w:rPr>
                <w:sz w:val="24"/>
                <w:szCs w:val="24"/>
              </w:rPr>
            </w:pPr>
            <w:r w:rsidRPr="0008375C">
              <w:rPr>
                <w:sz w:val="24"/>
                <w:szCs w:val="24"/>
              </w:rPr>
              <w:t>В гости к детям приходит кукла Маша.</w:t>
            </w:r>
          </w:p>
          <w:p w:rsidR="00C006BB" w:rsidRPr="0008375C" w:rsidRDefault="00C006BB" w:rsidP="00303722">
            <w:pPr>
              <w:pStyle w:val="31"/>
              <w:numPr>
                <w:ilvl w:val="0"/>
                <w:numId w:val="43"/>
              </w:numPr>
              <w:shd w:val="clear" w:color="auto" w:fill="auto"/>
              <w:tabs>
                <w:tab w:val="left" w:pos="214"/>
              </w:tabs>
              <w:spacing w:after="0" w:line="240" w:lineRule="auto"/>
              <w:ind w:left="317" w:right="20"/>
              <w:jc w:val="both"/>
              <w:rPr>
                <w:sz w:val="24"/>
                <w:szCs w:val="24"/>
              </w:rPr>
            </w:pPr>
            <w:r w:rsidRPr="0008375C">
              <w:rPr>
                <w:sz w:val="24"/>
                <w:szCs w:val="24"/>
              </w:rPr>
              <w:t>Чтение потешки «Вот она Машенька наша!»</w:t>
            </w:r>
          </w:p>
          <w:p w:rsidR="00C006BB" w:rsidRPr="0008375C" w:rsidRDefault="00C006BB" w:rsidP="00303722">
            <w:pPr>
              <w:pStyle w:val="31"/>
              <w:numPr>
                <w:ilvl w:val="0"/>
                <w:numId w:val="43"/>
              </w:numPr>
              <w:shd w:val="clear" w:color="auto" w:fill="auto"/>
              <w:tabs>
                <w:tab w:val="left" w:pos="214"/>
              </w:tabs>
              <w:spacing w:after="0" w:line="240" w:lineRule="auto"/>
              <w:ind w:left="317" w:right="20"/>
              <w:jc w:val="both"/>
              <w:rPr>
                <w:sz w:val="24"/>
                <w:szCs w:val="24"/>
              </w:rPr>
            </w:pPr>
            <w:r w:rsidRPr="0008375C">
              <w:rPr>
                <w:sz w:val="24"/>
                <w:szCs w:val="24"/>
              </w:rPr>
              <w:t>Игровая ситуация «Накормим машу и напоим чаем».</w:t>
            </w:r>
          </w:p>
          <w:p w:rsidR="00C006BB" w:rsidRPr="0008375C" w:rsidRDefault="00C006BB" w:rsidP="00303722">
            <w:pPr>
              <w:pStyle w:val="31"/>
              <w:numPr>
                <w:ilvl w:val="0"/>
                <w:numId w:val="43"/>
              </w:numPr>
              <w:shd w:val="clear" w:color="auto" w:fill="auto"/>
              <w:tabs>
                <w:tab w:val="left" w:pos="214"/>
              </w:tabs>
              <w:spacing w:after="0" w:line="240" w:lineRule="auto"/>
              <w:ind w:left="317" w:right="20"/>
              <w:jc w:val="both"/>
              <w:rPr>
                <w:sz w:val="24"/>
                <w:szCs w:val="24"/>
              </w:rPr>
            </w:pPr>
            <w:r w:rsidRPr="0008375C">
              <w:rPr>
                <w:sz w:val="24"/>
                <w:szCs w:val="24"/>
              </w:rPr>
              <w:t>Игра «Скажи с чем?»</w:t>
            </w:r>
          </w:p>
          <w:p w:rsidR="00C006BB" w:rsidRPr="0008375C" w:rsidRDefault="00C006BB" w:rsidP="00303722">
            <w:pPr>
              <w:pStyle w:val="31"/>
              <w:numPr>
                <w:ilvl w:val="0"/>
                <w:numId w:val="43"/>
              </w:numPr>
              <w:shd w:val="clear" w:color="auto" w:fill="auto"/>
              <w:tabs>
                <w:tab w:val="left" w:pos="214"/>
              </w:tabs>
              <w:spacing w:after="0" w:line="240" w:lineRule="auto"/>
              <w:ind w:left="317" w:right="20"/>
              <w:jc w:val="both"/>
              <w:rPr>
                <w:sz w:val="24"/>
                <w:szCs w:val="24"/>
              </w:rPr>
            </w:pPr>
            <w:r w:rsidRPr="0008375C">
              <w:rPr>
                <w:sz w:val="24"/>
                <w:szCs w:val="24"/>
              </w:rPr>
              <w:t>Чтение потешки «На моей тарелочки…»</w:t>
            </w:r>
          </w:p>
          <w:p w:rsidR="00C006BB" w:rsidRPr="0008375C" w:rsidRDefault="00C006BB" w:rsidP="00303722">
            <w:pPr>
              <w:pStyle w:val="31"/>
              <w:numPr>
                <w:ilvl w:val="0"/>
                <w:numId w:val="43"/>
              </w:numPr>
              <w:shd w:val="clear" w:color="auto" w:fill="auto"/>
              <w:tabs>
                <w:tab w:val="left" w:pos="214"/>
              </w:tabs>
              <w:spacing w:after="0" w:line="240" w:lineRule="auto"/>
              <w:ind w:left="317" w:right="20"/>
              <w:jc w:val="both"/>
              <w:rPr>
                <w:sz w:val="24"/>
                <w:szCs w:val="24"/>
              </w:rPr>
            </w:pPr>
            <w:r w:rsidRPr="0008375C">
              <w:rPr>
                <w:sz w:val="24"/>
                <w:szCs w:val="24"/>
              </w:rPr>
              <w:t>Игра с куклой.</w:t>
            </w:r>
          </w:p>
          <w:p w:rsidR="00C006BB" w:rsidRPr="0008375C" w:rsidRDefault="00C006BB" w:rsidP="00303722">
            <w:pPr>
              <w:pStyle w:val="31"/>
              <w:numPr>
                <w:ilvl w:val="0"/>
                <w:numId w:val="43"/>
              </w:numPr>
              <w:shd w:val="clear" w:color="auto" w:fill="auto"/>
              <w:tabs>
                <w:tab w:val="left" w:pos="214"/>
              </w:tabs>
              <w:spacing w:after="0" w:line="240" w:lineRule="auto"/>
              <w:ind w:left="317" w:right="20"/>
              <w:jc w:val="both"/>
              <w:rPr>
                <w:sz w:val="24"/>
                <w:szCs w:val="24"/>
              </w:rPr>
            </w:pPr>
            <w:r w:rsidRPr="0008375C">
              <w:rPr>
                <w:sz w:val="24"/>
                <w:szCs w:val="24"/>
              </w:rPr>
              <w:t>Игровая ситуация: «Маша капризничает»</w:t>
            </w:r>
          </w:p>
          <w:p w:rsidR="00C006BB" w:rsidRPr="0008375C" w:rsidRDefault="00C006BB" w:rsidP="00C006BB">
            <w:pPr>
              <w:pStyle w:val="31"/>
              <w:shd w:val="clear" w:color="auto" w:fill="auto"/>
              <w:tabs>
                <w:tab w:val="left" w:pos="214"/>
              </w:tabs>
              <w:spacing w:after="0" w:line="240" w:lineRule="auto"/>
              <w:ind w:left="317" w:right="20"/>
              <w:jc w:val="both"/>
              <w:rPr>
                <w:sz w:val="24"/>
                <w:szCs w:val="24"/>
              </w:rPr>
            </w:pPr>
            <w:r w:rsidRPr="0008375C">
              <w:rPr>
                <w:sz w:val="24"/>
                <w:szCs w:val="24"/>
              </w:rPr>
              <w:t>(хочет спать).</w:t>
            </w:r>
          </w:p>
          <w:p w:rsidR="00C006BB" w:rsidRPr="0008375C" w:rsidRDefault="00C006BB" w:rsidP="00303722">
            <w:pPr>
              <w:pStyle w:val="31"/>
              <w:numPr>
                <w:ilvl w:val="0"/>
                <w:numId w:val="44"/>
              </w:numPr>
              <w:shd w:val="clear" w:color="auto" w:fill="auto"/>
              <w:tabs>
                <w:tab w:val="left" w:pos="214"/>
              </w:tabs>
              <w:spacing w:after="0" w:line="240" w:lineRule="auto"/>
              <w:ind w:left="317" w:right="20"/>
              <w:jc w:val="both"/>
              <w:rPr>
                <w:sz w:val="24"/>
                <w:szCs w:val="24"/>
              </w:rPr>
            </w:pPr>
            <w:r w:rsidRPr="0008375C">
              <w:rPr>
                <w:sz w:val="24"/>
                <w:szCs w:val="24"/>
              </w:rPr>
              <w:t>Рассматривание колыбельки. Укладывание куклы спать, качание колыбельки и пение колыбельных песенок «Зубки на крючок…»</w:t>
            </w:r>
          </w:p>
          <w:p w:rsidR="00C006BB" w:rsidRPr="00E54ECA" w:rsidRDefault="00C006BB" w:rsidP="00303722">
            <w:pPr>
              <w:pStyle w:val="31"/>
              <w:numPr>
                <w:ilvl w:val="0"/>
                <w:numId w:val="44"/>
              </w:numPr>
              <w:shd w:val="clear" w:color="auto" w:fill="auto"/>
              <w:tabs>
                <w:tab w:val="left" w:pos="219"/>
              </w:tabs>
              <w:spacing w:after="0" w:line="240" w:lineRule="auto"/>
              <w:ind w:left="317" w:right="20"/>
              <w:jc w:val="both"/>
              <w:rPr>
                <w:sz w:val="24"/>
                <w:szCs w:val="24"/>
              </w:rPr>
            </w:pPr>
            <w:r w:rsidRPr="0008375C">
              <w:rPr>
                <w:sz w:val="24"/>
                <w:szCs w:val="24"/>
              </w:rPr>
              <w:t>Роспись колыбельки (по трафарету).</w:t>
            </w:r>
          </w:p>
        </w:tc>
      </w:tr>
      <w:tr w:rsidR="00C006BB" w:rsidRPr="005E6075">
        <w:trPr>
          <w:trHeight w:val="856"/>
        </w:trPr>
        <w:tc>
          <w:tcPr>
            <w:tcW w:w="604" w:type="dxa"/>
          </w:tcPr>
          <w:p w:rsidR="00C006BB" w:rsidRPr="0008375C" w:rsidRDefault="00C006BB" w:rsidP="00C006BB">
            <w:pPr>
              <w:jc w:val="both"/>
            </w:pPr>
            <w:r w:rsidRPr="0008375C">
              <w:t>3</w:t>
            </w:r>
          </w:p>
          <w:p w:rsidR="00C006BB" w:rsidRPr="0008375C" w:rsidRDefault="00C006BB" w:rsidP="00C006BB">
            <w:pPr>
              <w:jc w:val="both"/>
            </w:pPr>
          </w:p>
          <w:p w:rsidR="00C006BB" w:rsidRPr="0008375C" w:rsidRDefault="00C006BB" w:rsidP="00C006BB">
            <w:pPr>
              <w:jc w:val="both"/>
            </w:pPr>
          </w:p>
        </w:tc>
        <w:tc>
          <w:tcPr>
            <w:tcW w:w="1523" w:type="dxa"/>
          </w:tcPr>
          <w:p w:rsidR="00C006BB" w:rsidRPr="0008375C" w:rsidRDefault="00C006BB" w:rsidP="00C006BB">
            <w:pPr>
              <w:jc w:val="both"/>
            </w:pPr>
            <w:r w:rsidRPr="0008375C">
              <w:t>«Потягунушки-</w:t>
            </w:r>
          </w:p>
          <w:p w:rsidR="00C006BB" w:rsidRPr="0008375C" w:rsidRDefault="00C006BB" w:rsidP="00C006BB">
            <w:pPr>
              <w:jc w:val="both"/>
            </w:pPr>
            <w:r w:rsidRPr="0008375C">
              <w:t>порастунушки»</w:t>
            </w:r>
          </w:p>
          <w:p w:rsidR="00C006BB" w:rsidRPr="0008375C" w:rsidRDefault="00C006BB" w:rsidP="00C006BB">
            <w:pPr>
              <w:jc w:val="both"/>
            </w:pPr>
          </w:p>
        </w:tc>
        <w:tc>
          <w:tcPr>
            <w:tcW w:w="851" w:type="dxa"/>
            <w:gridSpan w:val="2"/>
          </w:tcPr>
          <w:p w:rsidR="00C006BB" w:rsidRPr="0008375C" w:rsidRDefault="00C006BB" w:rsidP="00C006BB">
            <w:pPr>
              <w:jc w:val="both"/>
            </w:pPr>
            <w:r w:rsidRPr="0008375C">
              <w:t>1</w:t>
            </w:r>
          </w:p>
          <w:p w:rsidR="00C006BB" w:rsidRPr="0008375C" w:rsidRDefault="00C006BB" w:rsidP="00C006BB">
            <w:pPr>
              <w:jc w:val="both"/>
            </w:pPr>
          </w:p>
          <w:p w:rsidR="00C006BB" w:rsidRPr="0008375C" w:rsidRDefault="00C006BB" w:rsidP="00C006BB">
            <w:pPr>
              <w:jc w:val="both"/>
            </w:pPr>
          </w:p>
        </w:tc>
        <w:tc>
          <w:tcPr>
            <w:tcW w:w="6662" w:type="dxa"/>
          </w:tcPr>
          <w:p w:rsidR="00C006BB" w:rsidRPr="0008375C" w:rsidRDefault="00C006BB" w:rsidP="00303722">
            <w:pPr>
              <w:pStyle w:val="31"/>
              <w:numPr>
                <w:ilvl w:val="0"/>
                <w:numId w:val="45"/>
              </w:numPr>
              <w:shd w:val="clear" w:color="auto" w:fill="auto"/>
              <w:tabs>
                <w:tab w:val="left" w:pos="154"/>
              </w:tabs>
              <w:spacing w:after="0" w:line="240" w:lineRule="auto"/>
              <w:ind w:left="317" w:right="20"/>
              <w:jc w:val="both"/>
              <w:rPr>
                <w:sz w:val="24"/>
                <w:szCs w:val="24"/>
              </w:rPr>
            </w:pPr>
            <w:r w:rsidRPr="0008375C">
              <w:rPr>
                <w:sz w:val="24"/>
                <w:szCs w:val="24"/>
              </w:rPr>
              <w:t>«Котик» - ведущий приглашает детей в горницу и говорит, что кукла Маша уже проснулась.</w:t>
            </w:r>
          </w:p>
          <w:p w:rsidR="00C006BB" w:rsidRPr="0008375C" w:rsidRDefault="00C006BB" w:rsidP="00303722">
            <w:pPr>
              <w:pStyle w:val="31"/>
              <w:numPr>
                <w:ilvl w:val="0"/>
                <w:numId w:val="45"/>
              </w:numPr>
              <w:shd w:val="clear" w:color="auto" w:fill="auto"/>
              <w:tabs>
                <w:tab w:val="left" w:pos="150"/>
              </w:tabs>
              <w:spacing w:after="0" w:line="240" w:lineRule="auto"/>
              <w:ind w:left="317"/>
              <w:jc w:val="both"/>
              <w:rPr>
                <w:sz w:val="24"/>
                <w:szCs w:val="24"/>
              </w:rPr>
            </w:pPr>
            <w:r w:rsidRPr="0008375C">
              <w:rPr>
                <w:sz w:val="24"/>
                <w:szCs w:val="24"/>
              </w:rPr>
              <w:t>Обыгрывание потешки «Потягушеньки - порастунушки…»</w:t>
            </w:r>
          </w:p>
          <w:p w:rsidR="00C006BB" w:rsidRPr="0008375C" w:rsidRDefault="00C006BB" w:rsidP="00303722">
            <w:pPr>
              <w:pStyle w:val="31"/>
              <w:numPr>
                <w:ilvl w:val="0"/>
                <w:numId w:val="45"/>
              </w:numPr>
              <w:shd w:val="clear" w:color="auto" w:fill="auto"/>
              <w:tabs>
                <w:tab w:val="left" w:pos="159"/>
              </w:tabs>
              <w:spacing w:after="0" w:line="240" w:lineRule="auto"/>
              <w:ind w:left="317"/>
              <w:jc w:val="both"/>
              <w:rPr>
                <w:sz w:val="24"/>
                <w:szCs w:val="24"/>
              </w:rPr>
            </w:pPr>
            <w:r w:rsidRPr="0008375C">
              <w:rPr>
                <w:sz w:val="24"/>
                <w:szCs w:val="24"/>
              </w:rPr>
              <w:t>Игры с водой «Водичка, водичка…».</w:t>
            </w:r>
          </w:p>
          <w:p w:rsidR="00C006BB" w:rsidRPr="0008375C" w:rsidRDefault="00C006BB" w:rsidP="00303722">
            <w:pPr>
              <w:pStyle w:val="31"/>
              <w:numPr>
                <w:ilvl w:val="0"/>
                <w:numId w:val="45"/>
              </w:numPr>
              <w:shd w:val="clear" w:color="auto" w:fill="auto"/>
              <w:tabs>
                <w:tab w:val="left" w:pos="164"/>
              </w:tabs>
              <w:spacing w:after="0" w:line="240" w:lineRule="auto"/>
              <w:ind w:left="317" w:right="20"/>
              <w:jc w:val="both"/>
              <w:rPr>
                <w:sz w:val="24"/>
                <w:szCs w:val="24"/>
              </w:rPr>
            </w:pPr>
            <w:r w:rsidRPr="0008375C">
              <w:rPr>
                <w:sz w:val="24"/>
                <w:szCs w:val="24"/>
              </w:rPr>
              <w:t>Кормление куклы (обыгрывание потеш</w:t>
            </w:r>
            <w:r w:rsidRPr="0008375C">
              <w:rPr>
                <w:sz w:val="24"/>
                <w:szCs w:val="24"/>
              </w:rPr>
              <w:softHyphen/>
              <w:t>ки) «Ладушки, ладушки, где были?»</w:t>
            </w:r>
          </w:p>
          <w:p w:rsidR="00C006BB" w:rsidRPr="0008375C" w:rsidRDefault="00C006BB" w:rsidP="00303722">
            <w:pPr>
              <w:pStyle w:val="31"/>
              <w:numPr>
                <w:ilvl w:val="0"/>
                <w:numId w:val="45"/>
              </w:numPr>
              <w:shd w:val="clear" w:color="auto" w:fill="auto"/>
              <w:tabs>
                <w:tab w:val="left" w:pos="163"/>
              </w:tabs>
              <w:spacing w:after="0" w:line="240" w:lineRule="auto"/>
              <w:ind w:left="317"/>
              <w:jc w:val="both"/>
              <w:rPr>
                <w:sz w:val="24"/>
                <w:szCs w:val="24"/>
              </w:rPr>
            </w:pPr>
            <w:r w:rsidRPr="0008375C">
              <w:rPr>
                <w:rFonts w:eastAsia="Calibri"/>
                <w:sz w:val="24"/>
                <w:szCs w:val="24"/>
              </w:rPr>
              <w:t>Предложить Маше вместе с детьми отга</w:t>
            </w:r>
            <w:r w:rsidRPr="0008375C">
              <w:rPr>
                <w:rFonts w:eastAsia="Calibri"/>
                <w:sz w:val="24"/>
                <w:szCs w:val="24"/>
              </w:rPr>
              <w:softHyphen/>
              <w:t>дать загадки «Сидит в корзинке девочка…»</w:t>
            </w:r>
          </w:p>
          <w:p w:rsidR="00C006BB" w:rsidRPr="0008375C" w:rsidRDefault="00C006BB" w:rsidP="00C006BB">
            <w:pPr>
              <w:pStyle w:val="31"/>
              <w:shd w:val="clear" w:color="auto" w:fill="auto"/>
              <w:spacing w:after="0" w:line="240" w:lineRule="auto"/>
              <w:ind w:left="317"/>
              <w:jc w:val="both"/>
              <w:rPr>
                <w:sz w:val="24"/>
                <w:szCs w:val="24"/>
              </w:rPr>
            </w:pPr>
            <w:r w:rsidRPr="0008375C">
              <w:rPr>
                <w:rFonts w:eastAsia="Calibri"/>
                <w:sz w:val="24"/>
                <w:szCs w:val="24"/>
              </w:rPr>
              <w:t>(</w:t>
            </w:r>
            <w:r w:rsidRPr="0008375C">
              <w:rPr>
                <w:rStyle w:val="afb"/>
                <w:sz w:val="24"/>
                <w:szCs w:val="24"/>
              </w:rPr>
              <w:t>Сказка «Маша и медведь».)</w:t>
            </w:r>
          </w:p>
          <w:p w:rsidR="00C006BB" w:rsidRPr="0008375C" w:rsidRDefault="00C006BB" w:rsidP="00303722">
            <w:pPr>
              <w:pStyle w:val="31"/>
              <w:numPr>
                <w:ilvl w:val="0"/>
                <w:numId w:val="46"/>
              </w:numPr>
              <w:shd w:val="clear" w:color="auto" w:fill="auto"/>
              <w:tabs>
                <w:tab w:val="left" w:pos="149"/>
              </w:tabs>
              <w:spacing w:after="0" w:line="240" w:lineRule="auto"/>
              <w:ind w:left="317"/>
              <w:jc w:val="both"/>
              <w:rPr>
                <w:sz w:val="24"/>
                <w:szCs w:val="24"/>
              </w:rPr>
            </w:pPr>
            <w:r w:rsidRPr="0008375C">
              <w:rPr>
                <w:rFonts w:eastAsia="Calibri"/>
                <w:sz w:val="24"/>
                <w:szCs w:val="24"/>
              </w:rPr>
              <w:t>Рассказывание сказки «Маша и медведь» (настольный театр).</w:t>
            </w:r>
          </w:p>
          <w:p w:rsidR="00C006BB" w:rsidRPr="0008375C" w:rsidRDefault="00C006BB" w:rsidP="00303722">
            <w:pPr>
              <w:pStyle w:val="31"/>
              <w:numPr>
                <w:ilvl w:val="0"/>
                <w:numId w:val="46"/>
              </w:numPr>
              <w:shd w:val="clear" w:color="auto" w:fill="auto"/>
              <w:tabs>
                <w:tab w:val="left" w:pos="149"/>
              </w:tabs>
              <w:spacing w:after="0" w:line="240" w:lineRule="auto"/>
              <w:ind w:left="317"/>
              <w:jc w:val="both"/>
              <w:rPr>
                <w:sz w:val="24"/>
                <w:szCs w:val="24"/>
              </w:rPr>
            </w:pPr>
            <w:r w:rsidRPr="0008375C">
              <w:rPr>
                <w:rFonts w:eastAsia="Calibri"/>
                <w:sz w:val="24"/>
                <w:szCs w:val="24"/>
              </w:rPr>
              <w:t>Инсценировка отрывков сказки «Сяду на пенек, съем пирожок…».</w:t>
            </w:r>
          </w:p>
          <w:p w:rsidR="00C006BB" w:rsidRPr="0008375C" w:rsidRDefault="00C006BB" w:rsidP="00303722">
            <w:pPr>
              <w:pStyle w:val="31"/>
              <w:numPr>
                <w:ilvl w:val="0"/>
                <w:numId w:val="46"/>
              </w:numPr>
              <w:shd w:val="clear" w:color="auto" w:fill="auto"/>
              <w:tabs>
                <w:tab w:val="left" w:pos="149"/>
              </w:tabs>
              <w:spacing w:after="0" w:line="240" w:lineRule="auto"/>
              <w:ind w:left="317"/>
              <w:jc w:val="both"/>
              <w:rPr>
                <w:sz w:val="24"/>
                <w:szCs w:val="24"/>
              </w:rPr>
            </w:pPr>
            <w:r w:rsidRPr="0008375C">
              <w:rPr>
                <w:rFonts w:eastAsia="Calibri"/>
                <w:sz w:val="24"/>
                <w:szCs w:val="24"/>
              </w:rPr>
              <w:t xml:space="preserve">Игра «Что растет в лесу у мишки?» </w:t>
            </w:r>
          </w:p>
          <w:p w:rsidR="00C006BB" w:rsidRPr="00E54ECA" w:rsidRDefault="00C006BB" w:rsidP="00303722">
            <w:pPr>
              <w:pStyle w:val="31"/>
              <w:numPr>
                <w:ilvl w:val="0"/>
                <w:numId w:val="46"/>
              </w:numPr>
              <w:shd w:val="clear" w:color="auto" w:fill="auto"/>
              <w:tabs>
                <w:tab w:val="left" w:pos="164"/>
              </w:tabs>
              <w:spacing w:after="0" w:line="240" w:lineRule="auto"/>
              <w:ind w:left="317" w:right="20"/>
              <w:jc w:val="both"/>
              <w:rPr>
                <w:sz w:val="24"/>
                <w:szCs w:val="24"/>
              </w:rPr>
            </w:pPr>
            <w:r w:rsidRPr="0008375C">
              <w:rPr>
                <w:rFonts w:eastAsia="Calibri"/>
                <w:sz w:val="24"/>
                <w:szCs w:val="24"/>
              </w:rPr>
              <w:t>Лепка пирожков в короб мишке.</w:t>
            </w:r>
          </w:p>
        </w:tc>
      </w:tr>
      <w:tr w:rsidR="00C006BB" w:rsidRPr="005E6075">
        <w:trPr>
          <w:trHeight w:val="2265"/>
        </w:trPr>
        <w:tc>
          <w:tcPr>
            <w:tcW w:w="604" w:type="dxa"/>
          </w:tcPr>
          <w:p w:rsidR="00C006BB" w:rsidRPr="0008375C" w:rsidRDefault="00C006BB" w:rsidP="00C006BB">
            <w:pPr>
              <w:jc w:val="both"/>
            </w:pPr>
            <w:r w:rsidRPr="0008375C">
              <w:t>4</w:t>
            </w:r>
          </w:p>
        </w:tc>
        <w:tc>
          <w:tcPr>
            <w:tcW w:w="1523" w:type="dxa"/>
          </w:tcPr>
          <w:p w:rsidR="00C006BB" w:rsidRPr="0008375C" w:rsidRDefault="00C006BB" w:rsidP="00C006BB">
            <w:pPr>
              <w:jc w:val="both"/>
            </w:pPr>
            <w:r w:rsidRPr="0008375C">
              <w:t xml:space="preserve">«Каша масленая, ложка крашеная» </w:t>
            </w:r>
          </w:p>
          <w:p w:rsidR="00C006BB" w:rsidRPr="0008375C" w:rsidRDefault="00C006BB" w:rsidP="00C006BB">
            <w:pPr>
              <w:jc w:val="both"/>
            </w:pPr>
          </w:p>
        </w:tc>
        <w:tc>
          <w:tcPr>
            <w:tcW w:w="851" w:type="dxa"/>
            <w:gridSpan w:val="2"/>
          </w:tcPr>
          <w:p w:rsidR="00C006BB" w:rsidRPr="0008375C" w:rsidRDefault="00C006BB" w:rsidP="00C006BB">
            <w:pPr>
              <w:jc w:val="both"/>
            </w:pPr>
            <w:r w:rsidRPr="0008375C">
              <w:t>1</w:t>
            </w:r>
          </w:p>
        </w:tc>
        <w:tc>
          <w:tcPr>
            <w:tcW w:w="6662" w:type="dxa"/>
          </w:tcPr>
          <w:p w:rsidR="00C006BB" w:rsidRPr="0008375C" w:rsidRDefault="00C006BB" w:rsidP="00303722">
            <w:pPr>
              <w:pStyle w:val="31"/>
              <w:numPr>
                <w:ilvl w:val="0"/>
                <w:numId w:val="47"/>
              </w:numPr>
              <w:shd w:val="clear" w:color="auto" w:fill="auto"/>
              <w:tabs>
                <w:tab w:val="left" w:pos="182"/>
              </w:tabs>
              <w:spacing w:after="0" w:line="240" w:lineRule="auto"/>
              <w:ind w:left="317"/>
              <w:jc w:val="both"/>
              <w:rPr>
                <w:sz w:val="24"/>
                <w:szCs w:val="24"/>
              </w:rPr>
            </w:pPr>
            <w:r w:rsidRPr="0008375C">
              <w:rPr>
                <w:rFonts w:eastAsia="Calibri"/>
                <w:sz w:val="24"/>
                <w:szCs w:val="24"/>
              </w:rPr>
              <w:t>Загадывание загадки про лису.</w:t>
            </w:r>
          </w:p>
          <w:p w:rsidR="00C006BB" w:rsidRPr="0008375C" w:rsidRDefault="00C006BB" w:rsidP="00303722">
            <w:pPr>
              <w:pStyle w:val="31"/>
              <w:numPr>
                <w:ilvl w:val="0"/>
                <w:numId w:val="47"/>
              </w:numPr>
              <w:shd w:val="clear" w:color="auto" w:fill="auto"/>
              <w:tabs>
                <w:tab w:val="left" w:pos="154"/>
              </w:tabs>
              <w:spacing w:after="0" w:line="240" w:lineRule="auto"/>
              <w:ind w:left="317"/>
              <w:jc w:val="both"/>
              <w:rPr>
                <w:rFonts w:eastAsia="Calibri"/>
                <w:sz w:val="24"/>
                <w:szCs w:val="24"/>
              </w:rPr>
            </w:pPr>
            <w:r w:rsidRPr="0008375C">
              <w:rPr>
                <w:rFonts w:eastAsia="Calibri"/>
                <w:sz w:val="24"/>
                <w:szCs w:val="24"/>
              </w:rPr>
              <w:t>Рассматривание иллюстрации с изобра</w:t>
            </w:r>
            <w:r w:rsidRPr="0008375C">
              <w:rPr>
                <w:rFonts w:eastAsia="Calibri"/>
                <w:sz w:val="24"/>
                <w:szCs w:val="24"/>
              </w:rPr>
              <w:softHyphen/>
              <w:t xml:space="preserve">жением лисы. </w:t>
            </w:r>
          </w:p>
          <w:p w:rsidR="00C006BB" w:rsidRPr="0008375C" w:rsidRDefault="00C006BB" w:rsidP="00303722">
            <w:pPr>
              <w:pStyle w:val="31"/>
              <w:numPr>
                <w:ilvl w:val="0"/>
                <w:numId w:val="47"/>
              </w:numPr>
              <w:shd w:val="clear" w:color="auto" w:fill="auto"/>
              <w:tabs>
                <w:tab w:val="left" w:pos="154"/>
              </w:tabs>
              <w:spacing w:after="0" w:line="240" w:lineRule="auto"/>
              <w:ind w:left="317"/>
              <w:jc w:val="both"/>
              <w:rPr>
                <w:sz w:val="24"/>
                <w:szCs w:val="24"/>
              </w:rPr>
            </w:pPr>
            <w:r w:rsidRPr="0008375C">
              <w:rPr>
                <w:rFonts w:eastAsia="Calibri"/>
                <w:sz w:val="24"/>
                <w:szCs w:val="24"/>
              </w:rPr>
              <w:t>Предложить посмотреть</w:t>
            </w:r>
            <w:r w:rsidRPr="0008375C">
              <w:rPr>
                <w:sz w:val="24"/>
                <w:szCs w:val="24"/>
              </w:rPr>
              <w:t xml:space="preserve"> сказку:</w:t>
            </w:r>
            <w:r w:rsidRPr="0008375C">
              <w:rPr>
                <w:rFonts w:eastAsia="Calibri"/>
                <w:sz w:val="24"/>
                <w:szCs w:val="24"/>
              </w:rPr>
              <w:t xml:space="preserve"> пр</w:t>
            </w:r>
            <w:r w:rsidR="00E07379">
              <w:rPr>
                <w:rFonts w:eastAsia="Calibri"/>
                <w:sz w:val="24"/>
                <w:szCs w:val="24"/>
              </w:rPr>
              <w:t xml:space="preserve">о лису и маленького человечка - </w:t>
            </w:r>
            <w:r w:rsidRPr="0008375C">
              <w:rPr>
                <w:rFonts w:eastAsia="Calibri"/>
                <w:sz w:val="24"/>
                <w:szCs w:val="24"/>
              </w:rPr>
              <w:t>Жихарку.</w:t>
            </w:r>
          </w:p>
          <w:p w:rsidR="00C006BB" w:rsidRPr="0008375C" w:rsidRDefault="00C006BB" w:rsidP="00303722">
            <w:pPr>
              <w:pStyle w:val="31"/>
              <w:numPr>
                <w:ilvl w:val="0"/>
                <w:numId w:val="47"/>
              </w:numPr>
              <w:shd w:val="clear" w:color="auto" w:fill="auto"/>
              <w:tabs>
                <w:tab w:val="left" w:pos="219"/>
              </w:tabs>
              <w:spacing w:after="0" w:line="240" w:lineRule="auto"/>
              <w:ind w:left="317"/>
              <w:jc w:val="both"/>
              <w:rPr>
                <w:rFonts w:eastAsia="Calibri"/>
                <w:sz w:val="24"/>
                <w:szCs w:val="24"/>
              </w:rPr>
            </w:pPr>
            <w:r w:rsidRPr="0008375C">
              <w:rPr>
                <w:rFonts w:eastAsia="Calibri"/>
                <w:sz w:val="24"/>
                <w:szCs w:val="24"/>
              </w:rPr>
              <w:t>В печке дети находят игрушку – Жихарку.</w:t>
            </w:r>
          </w:p>
          <w:p w:rsidR="00C006BB" w:rsidRPr="0008375C" w:rsidRDefault="00C006BB" w:rsidP="00303722">
            <w:pPr>
              <w:pStyle w:val="31"/>
              <w:numPr>
                <w:ilvl w:val="0"/>
                <w:numId w:val="47"/>
              </w:numPr>
              <w:shd w:val="clear" w:color="auto" w:fill="auto"/>
              <w:tabs>
                <w:tab w:val="left" w:pos="219"/>
              </w:tabs>
              <w:spacing w:after="0" w:line="240" w:lineRule="auto"/>
              <w:ind w:left="317"/>
              <w:jc w:val="both"/>
              <w:rPr>
                <w:rFonts w:eastAsia="Calibri"/>
                <w:sz w:val="24"/>
                <w:szCs w:val="24"/>
              </w:rPr>
            </w:pPr>
            <w:r w:rsidRPr="0008375C">
              <w:rPr>
                <w:rFonts w:eastAsia="Calibri"/>
                <w:sz w:val="24"/>
                <w:szCs w:val="24"/>
              </w:rPr>
              <w:t>Рассказывание сказки «Жихарка» (фланелеграф).</w:t>
            </w:r>
          </w:p>
          <w:p w:rsidR="00C006BB" w:rsidRPr="0008375C" w:rsidRDefault="00C006BB" w:rsidP="00303722">
            <w:pPr>
              <w:pStyle w:val="31"/>
              <w:numPr>
                <w:ilvl w:val="0"/>
                <w:numId w:val="47"/>
              </w:numPr>
              <w:shd w:val="clear" w:color="auto" w:fill="auto"/>
              <w:tabs>
                <w:tab w:val="left" w:pos="219"/>
              </w:tabs>
              <w:spacing w:after="0" w:line="240" w:lineRule="auto"/>
              <w:ind w:left="317"/>
              <w:jc w:val="both"/>
              <w:rPr>
                <w:rFonts w:eastAsia="Calibri"/>
                <w:sz w:val="24"/>
                <w:szCs w:val="24"/>
              </w:rPr>
            </w:pPr>
            <w:r w:rsidRPr="0008375C">
              <w:rPr>
                <w:rFonts w:eastAsia="Calibri"/>
                <w:sz w:val="24"/>
                <w:szCs w:val="24"/>
              </w:rPr>
              <w:t>Игра «Кто как кричит?»</w:t>
            </w:r>
          </w:p>
          <w:p w:rsidR="00C006BB" w:rsidRPr="0008375C" w:rsidRDefault="00C006BB" w:rsidP="00303722">
            <w:pPr>
              <w:pStyle w:val="31"/>
              <w:numPr>
                <w:ilvl w:val="0"/>
                <w:numId w:val="47"/>
              </w:numPr>
              <w:shd w:val="clear" w:color="auto" w:fill="auto"/>
              <w:tabs>
                <w:tab w:val="left" w:pos="219"/>
              </w:tabs>
              <w:spacing w:after="0" w:line="240" w:lineRule="auto"/>
              <w:ind w:left="317"/>
              <w:jc w:val="both"/>
              <w:rPr>
                <w:rFonts w:eastAsia="Calibri"/>
                <w:sz w:val="24"/>
                <w:szCs w:val="24"/>
              </w:rPr>
            </w:pPr>
            <w:r w:rsidRPr="0008375C">
              <w:rPr>
                <w:rFonts w:eastAsia="Calibri"/>
                <w:sz w:val="24"/>
                <w:szCs w:val="24"/>
              </w:rPr>
              <w:t>Рассматривание расписных ложек «Разные ложки и ковши…».</w:t>
            </w:r>
          </w:p>
          <w:p w:rsidR="00C006BB" w:rsidRPr="0008375C" w:rsidRDefault="00C006BB" w:rsidP="00303722">
            <w:pPr>
              <w:pStyle w:val="31"/>
              <w:numPr>
                <w:ilvl w:val="0"/>
                <w:numId w:val="47"/>
              </w:numPr>
              <w:shd w:val="clear" w:color="auto" w:fill="auto"/>
              <w:tabs>
                <w:tab w:val="left" w:pos="219"/>
              </w:tabs>
              <w:spacing w:after="0" w:line="240" w:lineRule="auto"/>
              <w:ind w:left="317"/>
              <w:jc w:val="both"/>
              <w:rPr>
                <w:rFonts w:eastAsia="Calibri"/>
                <w:sz w:val="24"/>
                <w:szCs w:val="24"/>
              </w:rPr>
            </w:pPr>
            <w:r w:rsidRPr="0008375C">
              <w:rPr>
                <w:rFonts w:eastAsia="Calibri"/>
                <w:sz w:val="24"/>
                <w:szCs w:val="24"/>
              </w:rPr>
              <w:t>Обыгрывание ситуации из сказки с ложками «Это ложка простая – Петина…»</w:t>
            </w:r>
          </w:p>
          <w:p w:rsidR="00C006BB" w:rsidRPr="0008375C" w:rsidRDefault="00C006BB" w:rsidP="00303722">
            <w:pPr>
              <w:pStyle w:val="31"/>
              <w:numPr>
                <w:ilvl w:val="0"/>
                <w:numId w:val="47"/>
              </w:numPr>
              <w:shd w:val="clear" w:color="auto" w:fill="auto"/>
              <w:tabs>
                <w:tab w:val="left" w:pos="219"/>
              </w:tabs>
              <w:spacing w:after="0" w:line="240" w:lineRule="auto"/>
              <w:ind w:left="317"/>
              <w:jc w:val="both"/>
              <w:rPr>
                <w:rFonts w:eastAsia="Calibri"/>
                <w:sz w:val="24"/>
                <w:szCs w:val="24"/>
              </w:rPr>
            </w:pPr>
            <w:r w:rsidRPr="0008375C">
              <w:rPr>
                <w:rFonts w:eastAsia="Calibri"/>
                <w:sz w:val="24"/>
                <w:szCs w:val="24"/>
              </w:rPr>
              <w:t>Роспись ложек (рисование ягод) для Жихарки и его друзей.</w:t>
            </w:r>
          </w:p>
        </w:tc>
      </w:tr>
      <w:tr w:rsidR="00C006BB" w:rsidRPr="005E6075">
        <w:trPr>
          <w:trHeight w:val="301"/>
        </w:trPr>
        <w:tc>
          <w:tcPr>
            <w:tcW w:w="9640" w:type="dxa"/>
            <w:gridSpan w:val="5"/>
          </w:tcPr>
          <w:p w:rsidR="00C006BB" w:rsidRPr="0008375C" w:rsidRDefault="00C006BB" w:rsidP="00C006BB">
            <w:pPr>
              <w:pStyle w:val="31"/>
              <w:shd w:val="clear" w:color="auto" w:fill="auto"/>
              <w:tabs>
                <w:tab w:val="left" w:pos="182"/>
              </w:tabs>
              <w:spacing w:after="0" w:line="240" w:lineRule="auto"/>
              <w:jc w:val="center"/>
              <w:rPr>
                <w:rFonts w:eastAsia="Calibri"/>
                <w:b/>
                <w:sz w:val="24"/>
                <w:szCs w:val="24"/>
              </w:rPr>
            </w:pPr>
            <w:r w:rsidRPr="0008375C">
              <w:rPr>
                <w:rFonts w:eastAsia="Calibri"/>
                <w:b/>
                <w:sz w:val="24"/>
                <w:szCs w:val="24"/>
              </w:rPr>
              <w:t>ноябрь</w:t>
            </w:r>
          </w:p>
        </w:tc>
      </w:tr>
      <w:tr w:rsidR="00C006BB" w:rsidRPr="005E6075">
        <w:trPr>
          <w:trHeight w:val="1184"/>
        </w:trPr>
        <w:tc>
          <w:tcPr>
            <w:tcW w:w="604" w:type="dxa"/>
          </w:tcPr>
          <w:p w:rsidR="00C006BB" w:rsidRPr="0008375C" w:rsidRDefault="00C006BB" w:rsidP="00C006BB">
            <w:pPr>
              <w:jc w:val="both"/>
            </w:pPr>
            <w:r w:rsidRPr="0008375C">
              <w:t xml:space="preserve">1 </w:t>
            </w:r>
          </w:p>
          <w:p w:rsidR="00C006BB" w:rsidRPr="0008375C" w:rsidRDefault="00C006BB" w:rsidP="00C006BB">
            <w:pPr>
              <w:jc w:val="both"/>
            </w:pPr>
          </w:p>
          <w:p w:rsidR="00C006BB" w:rsidRPr="0008375C" w:rsidRDefault="00C006BB" w:rsidP="00C006BB">
            <w:pPr>
              <w:jc w:val="both"/>
            </w:pPr>
          </w:p>
          <w:p w:rsidR="00C006BB" w:rsidRPr="0008375C" w:rsidRDefault="00C006BB" w:rsidP="00C006BB">
            <w:pPr>
              <w:jc w:val="both"/>
            </w:pPr>
          </w:p>
        </w:tc>
        <w:tc>
          <w:tcPr>
            <w:tcW w:w="1523" w:type="dxa"/>
          </w:tcPr>
          <w:p w:rsidR="00C006BB" w:rsidRPr="0008375C" w:rsidRDefault="00C006BB" w:rsidP="00C006BB">
            <w:pPr>
              <w:jc w:val="both"/>
            </w:pPr>
            <w:r w:rsidRPr="0008375C">
              <w:t>«Коза-хлопота»</w:t>
            </w:r>
          </w:p>
          <w:p w:rsidR="00C006BB" w:rsidRPr="0008375C" w:rsidRDefault="00C006BB" w:rsidP="00C006BB">
            <w:pPr>
              <w:jc w:val="both"/>
            </w:pPr>
          </w:p>
          <w:p w:rsidR="00C006BB" w:rsidRPr="0008375C" w:rsidRDefault="00C006BB" w:rsidP="00C006BB">
            <w:pPr>
              <w:jc w:val="both"/>
            </w:pPr>
          </w:p>
          <w:p w:rsidR="00C006BB" w:rsidRPr="0008375C" w:rsidRDefault="00C006BB" w:rsidP="00C006BB">
            <w:pPr>
              <w:jc w:val="both"/>
            </w:pPr>
          </w:p>
        </w:tc>
        <w:tc>
          <w:tcPr>
            <w:tcW w:w="851" w:type="dxa"/>
            <w:gridSpan w:val="2"/>
          </w:tcPr>
          <w:p w:rsidR="00C006BB" w:rsidRPr="0008375C" w:rsidRDefault="00C006BB" w:rsidP="00C006BB">
            <w:pPr>
              <w:jc w:val="both"/>
            </w:pPr>
            <w:r w:rsidRPr="0008375C">
              <w:t>1</w:t>
            </w:r>
          </w:p>
          <w:p w:rsidR="00C006BB" w:rsidRPr="0008375C" w:rsidRDefault="00C006BB" w:rsidP="00C006BB">
            <w:pPr>
              <w:jc w:val="both"/>
            </w:pPr>
          </w:p>
          <w:p w:rsidR="00C006BB" w:rsidRPr="0008375C" w:rsidRDefault="00C006BB" w:rsidP="00C006BB">
            <w:pPr>
              <w:jc w:val="both"/>
            </w:pPr>
          </w:p>
          <w:p w:rsidR="00C006BB" w:rsidRPr="0008375C" w:rsidRDefault="00C006BB" w:rsidP="00C006BB">
            <w:pPr>
              <w:jc w:val="both"/>
            </w:pPr>
          </w:p>
        </w:tc>
        <w:tc>
          <w:tcPr>
            <w:tcW w:w="6662" w:type="dxa"/>
          </w:tcPr>
          <w:p w:rsidR="00C006BB" w:rsidRPr="0008375C" w:rsidRDefault="00C006BB" w:rsidP="00303722">
            <w:pPr>
              <w:pStyle w:val="31"/>
              <w:numPr>
                <w:ilvl w:val="0"/>
                <w:numId w:val="48"/>
              </w:numPr>
              <w:shd w:val="clear" w:color="auto" w:fill="auto"/>
              <w:tabs>
                <w:tab w:val="left" w:pos="134"/>
              </w:tabs>
              <w:spacing w:after="0" w:line="240" w:lineRule="auto"/>
              <w:ind w:left="317"/>
              <w:jc w:val="both"/>
              <w:rPr>
                <w:rFonts w:eastAsia="Calibri"/>
                <w:sz w:val="24"/>
                <w:szCs w:val="24"/>
              </w:rPr>
            </w:pPr>
            <w:r w:rsidRPr="0008375C">
              <w:rPr>
                <w:rFonts w:eastAsia="Calibri"/>
                <w:sz w:val="24"/>
                <w:szCs w:val="24"/>
              </w:rPr>
              <w:t>Загадывание загадки</w:t>
            </w:r>
            <w:r w:rsidRPr="0008375C">
              <w:rPr>
                <w:sz w:val="24"/>
                <w:szCs w:val="24"/>
              </w:rPr>
              <w:t xml:space="preserve"> «</w:t>
            </w:r>
            <w:r w:rsidRPr="0008375C">
              <w:rPr>
                <w:rFonts w:eastAsia="Calibri"/>
                <w:sz w:val="24"/>
                <w:szCs w:val="24"/>
              </w:rPr>
              <w:t>Отворили дверь козлята</w:t>
            </w:r>
          </w:p>
          <w:p w:rsidR="00C006BB" w:rsidRPr="0008375C" w:rsidRDefault="00C006BB" w:rsidP="00C006BB">
            <w:pPr>
              <w:pStyle w:val="31"/>
              <w:shd w:val="clear" w:color="auto" w:fill="auto"/>
              <w:tabs>
                <w:tab w:val="left" w:pos="134"/>
              </w:tabs>
              <w:spacing w:after="0" w:line="240" w:lineRule="auto"/>
              <w:ind w:left="317"/>
              <w:jc w:val="both"/>
              <w:rPr>
                <w:sz w:val="24"/>
                <w:szCs w:val="24"/>
              </w:rPr>
            </w:pPr>
            <w:r w:rsidRPr="0008375C">
              <w:rPr>
                <w:rFonts w:eastAsia="Calibri"/>
                <w:sz w:val="24"/>
                <w:szCs w:val="24"/>
              </w:rPr>
              <w:t xml:space="preserve"> И пропали все куда-то».</w:t>
            </w:r>
          </w:p>
          <w:p w:rsidR="00C006BB" w:rsidRPr="0008375C" w:rsidRDefault="00C006BB" w:rsidP="00C006BB">
            <w:pPr>
              <w:pStyle w:val="31"/>
              <w:shd w:val="clear" w:color="auto" w:fill="auto"/>
              <w:spacing w:after="0" w:line="240" w:lineRule="auto"/>
              <w:ind w:left="317"/>
              <w:jc w:val="both"/>
              <w:rPr>
                <w:sz w:val="24"/>
                <w:szCs w:val="24"/>
              </w:rPr>
            </w:pPr>
            <w:r w:rsidRPr="0008375C">
              <w:rPr>
                <w:rFonts w:eastAsia="Calibri"/>
                <w:sz w:val="24"/>
                <w:szCs w:val="24"/>
              </w:rPr>
              <w:t>(</w:t>
            </w:r>
            <w:r w:rsidRPr="0008375C">
              <w:rPr>
                <w:rStyle w:val="afb"/>
                <w:sz w:val="24"/>
                <w:szCs w:val="24"/>
              </w:rPr>
              <w:t>Сказка «Волк и семеро козлят».)</w:t>
            </w:r>
          </w:p>
          <w:p w:rsidR="00C006BB" w:rsidRPr="0008375C" w:rsidRDefault="00C006BB" w:rsidP="00303722">
            <w:pPr>
              <w:pStyle w:val="31"/>
              <w:numPr>
                <w:ilvl w:val="0"/>
                <w:numId w:val="48"/>
              </w:numPr>
              <w:shd w:val="clear" w:color="auto" w:fill="auto"/>
              <w:tabs>
                <w:tab w:val="left" w:pos="134"/>
              </w:tabs>
              <w:spacing w:after="0" w:line="240" w:lineRule="auto"/>
              <w:ind w:left="317"/>
              <w:jc w:val="both"/>
              <w:rPr>
                <w:rFonts w:eastAsia="Calibri"/>
                <w:sz w:val="24"/>
                <w:szCs w:val="24"/>
              </w:rPr>
            </w:pPr>
            <w:r w:rsidRPr="0008375C">
              <w:rPr>
                <w:rFonts w:eastAsia="Calibri"/>
                <w:sz w:val="24"/>
                <w:szCs w:val="24"/>
              </w:rPr>
              <w:t>Обыгрывание прибаутки «Коза-хлопота…».</w:t>
            </w:r>
          </w:p>
          <w:p w:rsidR="00C006BB" w:rsidRPr="0008375C" w:rsidRDefault="00C006BB" w:rsidP="00303722">
            <w:pPr>
              <w:pStyle w:val="31"/>
              <w:numPr>
                <w:ilvl w:val="0"/>
                <w:numId w:val="48"/>
              </w:numPr>
              <w:shd w:val="clear" w:color="auto" w:fill="auto"/>
              <w:tabs>
                <w:tab w:val="left" w:pos="134"/>
              </w:tabs>
              <w:spacing w:after="0" w:line="240" w:lineRule="auto"/>
              <w:ind w:left="317"/>
              <w:jc w:val="both"/>
              <w:rPr>
                <w:rFonts w:eastAsia="Calibri"/>
                <w:sz w:val="24"/>
                <w:szCs w:val="24"/>
              </w:rPr>
            </w:pPr>
            <w:r w:rsidRPr="0008375C">
              <w:rPr>
                <w:rFonts w:eastAsia="Calibri"/>
                <w:sz w:val="24"/>
                <w:szCs w:val="24"/>
              </w:rPr>
              <w:t>Рассматривание иллюстраций с изображением козы.</w:t>
            </w:r>
          </w:p>
          <w:p w:rsidR="00C006BB" w:rsidRPr="0008375C" w:rsidRDefault="00C006BB" w:rsidP="00303722">
            <w:pPr>
              <w:pStyle w:val="31"/>
              <w:numPr>
                <w:ilvl w:val="0"/>
                <w:numId w:val="48"/>
              </w:numPr>
              <w:shd w:val="clear" w:color="auto" w:fill="auto"/>
              <w:tabs>
                <w:tab w:val="left" w:pos="134"/>
              </w:tabs>
              <w:spacing w:after="0" w:line="240" w:lineRule="auto"/>
              <w:ind w:left="317"/>
              <w:jc w:val="both"/>
              <w:rPr>
                <w:rFonts w:eastAsia="Calibri"/>
                <w:sz w:val="24"/>
                <w:szCs w:val="24"/>
              </w:rPr>
            </w:pPr>
            <w:r w:rsidRPr="0008375C">
              <w:rPr>
                <w:rFonts w:eastAsia="Calibri"/>
                <w:sz w:val="24"/>
                <w:szCs w:val="24"/>
              </w:rPr>
              <w:t>Рассказывание сказки «Волк и семеро козлят» (настольный театр).</w:t>
            </w:r>
          </w:p>
          <w:p w:rsidR="00C006BB" w:rsidRPr="0008375C" w:rsidRDefault="00C006BB" w:rsidP="00303722">
            <w:pPr>
              <w:pStyle w:val="31"/>
              <w:numPr>
                <w:ilvl w:val="0"/>
                <w:numId w:val="48"/>
              </w:numPr>
              <w:shd w:val="clear" w:color="auto" w:fill="auto"/>
              <w:tabs>
                <w:tab w:val="left" w:pos="134"/>
              </w:tabs>
              <w:spacing w:after="0" w:line="240" w:lineRule="auto"/>
              <w:ind w:left="317"/>
              <w:jc w:val="both"/>
              <w:rPr>
                <w:rFonts w:eastAsia="Calibri"/>
                <w:sz w:val="24"/>
                <w:szCs w:val="24"/>
              </w:rPr>
            </w:pPr>
            <w:r w:rsidRPr="0008375C">
              <w:rPr>
                <w:rFonts w:eastAsia="Calibri"/>
                <w:sz w:val="24"/>
                <w:szCs w:val="24"/>
              </w:rPr>
              <w:t>Беседа по содержанию.</w:t>
            </w:r>
          </w:p>
          <w:p w:rsidR="00C006BB" w:rsidRPr="0008375C" w:rsidRDefault="00C006BB" w:rsidP="00303722">
            <w:pPr>
              <w:pStyle w:val="31"/>
              <w:numPr>
                <w:ilvl w:val="0"/>
                <w:numId w:val="48"/>
              </w:numPr>
              <w:shd w:val="clear" w:color="auto" w:fill="auto"/>
              <w:tabs>
                <w:tab w:val="left" w:pos="134"/>
              </w:tabs>
              <w:spacing w:after="0" w:line="240" w:lineRule="auto"/>
              <w:ind w:left="317"/>
              <w:jc w:val="both"/>
              <w:rPr>
                <w:rFonts w:eastAsia="Calibri"/>
                <w:sz w:val="24"/>
                <w:szCs w:val="24"/>
              </w:rPr>
            </w:pPr>
            <w:r w:rsidRPr="0008375C">
              <w:rPr>
                <w:rFonts w:eastAsia="Calibri"/>
                <w:sz w:val="24"/>
                <w:szCs w:val="24"/>
              </w:rPr>
              <w:t>Игра с козой «Козонька рогатая…».</w:t>
            </w:r>
          </w:p>
          <w:p w:rsidR="00C006BB" w:rsidRPr="0008375C" w:rsidRDefault="00C006BB" w:rsidP="00303722">
            <w:pPr>
              <w:pStyle w:val="31"/>
              <w:numPr>
                <w:ilvl w:val="0"/>
                <w:numId w:val="48"/>
              </w:numPr>
              <w:shd w:val="clear" w:color="auto" w:fill="auto"/>
              <w:tabs>
                <w:tab w:val="left" w:pos="134"/>
              </w:tabs>
              <w:spacing w:after="0" w:line="240" w:lineRule="auto"/>
              <w:ind w:left="317"/>
              <w:jc w:val="both"/>
              <w:rPr>
                <w:rFonts w:eastAsia="Calibri"/>
                <w:sz w:val="24"/>
                <w:szCs w:val="24"/>
              </w:rPr>
            </w:pPr>
            <w:r w:rsidRPr="0008375C">
              <w:rPr>
                <w:rFonts w:eastAsia="Calibri"/>
                <w:sz w:val="24"/>
                <w:szCs w:val="24"/>
              </w:rPr>
              <w:t>Игра «Кто у кого?»</w:t>
            </w:r>
          </w:p>
          <w:p w:rsidR="00C006BB" w:rsidRPr="0008375C" w:rsidRDefault="00C006BB" w:rsidP="00303722">
            <w:pPr>
              <w:pStyle w:val="31"/>
              <w:numPr>
                <w:ilvl w:val="0"/>
                <w:numId w:val="48"/>
              </w:numPr>
              <w:shd w:val="clear" w:color="auto" w:fill="auto"/>
              <w:tabs>
                <w:tab w:val="left" w:pos="134"/>
              </w:tabs>
              <w:spacing w:after="0" w:line="240" w:lineRule="auto"/>
              <w:ind w:left="317"/>
              <w:jc w:val="both"/>
              <w:rPr>
                <w:rFonts w:eastAsia="Calibri"/>
                <w:sz w:val="24"/>
                <w:szCs w:val="24"/>
              </w:rPr>
            </w:pPr>
            <w:r w:rsidRPr="0008375C">
              <w:rPr>
                <w:rFonts w:eastAsia="Calibri"/>
                <w:sz w:val="24"/>
                <w:szCs w:val="24"/>
              </w:rPr>
              <w:t>Игра «Кто где живет?»</w:t>
            </w:r>
          </w:p>
          <w:p w:rsidR="00C006BB" w:rsidRPr="0008375C" w:rsidRDefault="00C006BB" w:rsidP="00303722">
            <w:pPr>
              <w:pStyle w:val="31"/>
              <w:numPr>
                <w:ilvl w:val="0"/>
                <w:numId w:val="48"/>
              </w:numPr>
              <w:shd w:val="clear" w:color="auto" w:fill="auto"/>
              <w:tabs>
                <w:tab w:val="left" w:pos="134"/>
              </w:tabs>
              <w:spacing w:after="0" w:line="240" w:lineRule="auto"/>
              <w:ind w:left="317"/>
              <w:jc w:val="both"/>
              <w:rPr>
                <w:sz w:val="24"/>
                <w:szCs w:val="24"/>
              </w:rPr>
            </w:pPr>
            <w:r w:rsidRPr="0008375C">
              <w:rPr>
                <w:rFonts w:eastAsia="Calibri"/>
                <w:sz w:val="24"/>
                <w:szCs w:val="24"/>
              </w:rPr>
              <w:t>Игра «Кто как ест?»</w:t>
            </w:r>
          </w:p>
        </w:tc>
      </w:tr>
      <w:tr w:rsidR="00C006BB" w:rsidRPr="005E6075">
        <w:trPr>
          <w:trHeight w:val="1884"/>
        </w:trPr>
        <w:tc>
          <w:tcPr>
            <w:tcW w:w="604" w:type="dxa"/>
          </w:tcPr>
          <w:p w:rsidR="00C006BB" w:rsidRPr="0008375C" w:rsidRDefault="00C006BB" w:rsidP="00C006BB">
            <w:pPr>
              <w:jc w:val="both"/>
            </w:pPr>
          </w:p>
          <w:p w:rsidR="00C006BB" w:rsidRPr="0008375C" w:rsidRDefault="00C006BB" w:rsidP="00C006BB">
            <w:pPr>
              <w:jc w:val="both"/>
            </w:pPr>
            <w:r w:rsidRPr="0008375C">
              <w:t>2</w:t>
            </w:r>
          </w:p>
          <w:p w:rsidR="00C006BB" w:rsidRPr="0008375C" w:rsidRDefault="00C006BB" w:rsidP="00C006BB">
            <w:pPr>
              <w:jc w:val="both"/>
            </w:pPr>
          </w:p>
          <w:p w:rsidR="00C006BB" w:rsidRPr="0008375C" w:rsidRDefault="00C006BB" w:rsidP="00C006BB">
            <w:pPr>
              <w:jc w:val="both"/>
            </w:pPr>
          </w:p>
          <w:p w:rsidR="00C006BB" w:rsidRPr="0008375C" w:rsidRDefault="00C006BB" w:rsidP="00C006BB">
            <w:pPr>
              <w:jc w:val="both"/>
            </w:pPr>
          </w:p>
        </w:tc>
        <w:tc>
          <w:tcPr>
            <w:tcW w:w="1523" w:type="dxa"/>
          </w:tcPr>
          <w:p w:rsidR="00C006BB" w:rsidRPr="0008375C" w:rsidRDefault="00C006BB" w:rsidP="00C006BB">
            <w:pPr>
              <w:jc w:val="both"/>
            </w:pPr>
          </w:p>
          <w:p w:rsidR="00C006BB" w:rsidRPr="0008375C" w:rsidRDefault="00C006BB" w:rsidP="00C006BB">
            <w:pPr>
              <w:jc w:val="both"/>
            </w:pPr>
            <w:r w:rsidRPr="0008375C">
              <w:t>«Домовенок Кузя»</w:t>
            </w:r>
          </w:p>
          <w:p w:rsidR="00C006BB" w:rsidRPr="0008375C" w:rsidRDefault="00C006BB" w:rsidP="00C006BB">
            <w:pPr>
              <w:jc w:val="both"/>
            </w:pPr>
          </w:p>
          <w:p w:rsidR="00C006BB" w:rsidRPr="0008375C" w:rsidRDefault="00C006BB" w:rsidP="00C006BB">
            <w:pPr>
              <w:jc w:val="both"/>
            </w:pPr>
          </w:p>
        </w:tc>
        <w:tc>
          <w:tcPr>
            <w:tcW w:w="851" w:type="dxa"/>
            <w:gridSpan w:val="2"/>
          </w:tcPr>
          <w:p w:rsidR="00C006BB" w:rsidRPr="0008375C" w:rsidRDefault="00C006BB" w:rsidP="00C006BB">
            <w:pPr>
              <w:jc w:val="both"/>
            </w:pPr>
          </w:p>
          <w:p w:rsidR="00C006BB" w:rsidRPr="0008375C" w:rsidRDefault="00C006BB" w:rsidP="00C006BB">
            <w:pPr>
              <w:jc w:val="both"/>
            </w:pPr>
            <w:r w:rsidRPr="0008375C">
              <w:t>1</w:t>
            </w:r>
          </w:p>
          <w:p w:rsidR="00C006BB" w:rsidRPr="0008375C" w:rsidRDefault="00C006BB" w:rsidP="00C006BB">
            <w:pPr>
              <w:jc w:val="both"/>
            </w:pPr>
          </w:p>
          <w:p w:rsidR="00C006BB" w:rsidRPr="0008375C" w:rsidRDefault="00C006BB" w:rsidP="00C006BB">
            <w:pPr>
              <w:jc w:val="both"/>
            </w:pPr>
          </w:p>
          <w:p w:rsidR="00C006BB" w:rsidRPr="0008375C" w:rsidRDefault="00C006BB" w:rsidP="00C006BB">
            <w:pPr>
              <w:jc w:val="both"/>
            </w:pPr>
          </w:p>
        </w:tc>
        <w:tc>
          <w:tcPr>
            <w:tcW w:w="6662" w:type="dxa"/>
          </w:tcPr>
          <w:p w:rsidR="00C006BB" w:rsidRPr="0008375C" w:rsidRDefault="00C006BB" w:rsidP="00303722">
            <w:pPr>
              <w:pStyle w:val="31"/>
              <w:numPr>
                <w:ilvl w:val="0"/>
                <w:numId w:val="49"/>
              </w:numPr>
              <w:shd w:val="clear" w:color="auto" w:fill="auto"/>
              <w:spacing w:after="0" w:line="240" w:lineRule="auto"/>
              <w:ind w:left="317"/>
              <w:jc w:val="both"/>
              <w:rPr>
                <w:rFonts w:eastAsia="Calibri"/>
                <w:sz w:val="24"/>
                <w:szCs w:val="24"/>
              </w:rPr>
            </w:pPr>
            <w:r w:rsidRPr="0008375C">
              <w:rPr>
                <w:rFonts w:eastAsia="Calibri"/>
                <w:sz w:val="24"/>
                <w:szCs w:val="24"/>
              </w:rPr>
              <w:t xml:space="preserve">Кузя встречает детей в горнице, знакомится с ними, поет веселую песенку </w:t>
            </w:r>
            <w:r w:rsidRPr="0008375C">
              <w:rPr>
                <w:sz w:val="24"/>
                <w:szCs w:val="24"/>
              </w:rPr>
              <w:t>«</w:t>
            </w:r>
            <w:r w:rsidRPr="0008375C">
              <w:rPr>
                <w:rFonts w:eastAsia="Calibri"/>
                <w:sz w:val="24"/>
                <w:szCs w:val="24"/>
              </w:rPr>
              <w:t>Домовой за печкой жил…».</w:t>
            </w:r>
          </w:p>
          <w:p w:rsidR="00C006BB" w:rsidRPr="0008375C" w:rsidRDefault="00C006BB" w:rsidP="00303722">
            <w:pPr>
              <w:pStyle w:val="31"/>
              <w:numPr>
                <w:ilvl w:val="0"/>
                <w:numId w:val="49"/>
              </w:numPr>
              <w:shd w:val="clear" w:color="auto" w:fill="auto"/>
              <w:spacing w:after="0" w:line="240" w:lineRule="auto"/>
              <w:ind w:left="317"/>
              <w:jc w:val="both"/>
              <w:rPr>
                <w:rFonts w:eastAsia="Calibri"/>
                <w:sz w:val="24"/>
                <w:szCs w:val="24"/>
              </w:rPr>
            </w:pPr>
            <w:r w:rsidRPr="0008375C">
              <w:rPr>
                <w:rFonts w:eastAsia="Calibri"/>
                <w:sz w:val="24"/>
                <w:szCs w:val="24"/>
              </w:rPr>
              <w:t>Кузя предлагает детям отгадать, почему он живет за печкой «Ой ты, печка-сударыня…»</w:t>
            </w:r>
          </w:p>
          <w:p w:rsidR="00C006BB" w:rsidRPr="0008375C" w:rsidRDefault="00C006BB" w:rsidP="00303722">
            <w:pPr>
              <w:pStyle w:val="31"/>
              <w:numPr>
                <w:ilvl w:val="0"/>
                <w:numId w:val="49"/>
              </w:numPr>
              <w:shd w:val="clear" w:color="auto" w:fill="auto"/>
              <w:spacing w:after="0" w:line="240" w:lineRule="auto"/>
              <w:ind w:left="317"/>
              <w:jc w:val="both"/>
              <w:rPr>
                <w:rFonts w:eastAsia="Calibri"/>
                <w:sz w:val="24"/>
                <w:szCs w:val="24"/>
              </w:rPr>
            </w:pPr>
            <w:r w:rsidRPr="0008375C">
              <w:rPr>
                <w:rFonts w:eastAsia="Calibri"/>
                <w:sz w:val="24"/>
                <w:szCs w:val="24"/>
              </w:rPr>
              <w:t>Кузя предлагает вспомнить, в каких сказках есть печка (с использованием иллюстраций)</w:t>
            </w:r>
          </w:p>
          <w:p w:rsidR="00C006BB" w:rsidRPr="0008375C" w:rsidRDefault="00C006BB" w:rsidP="00303722">
            <w:pPr>
              <w:pStyle w:val="31"/>
              <w:numPr>
                <w:ilvl w:val="0"/>
                <w:numId w:val="49"/>
              </w:numPr>
              <w:shd w:val="clear" w:color="auto" w:fill="auto"/>
              <w:spacing w:after="0" w:line="240" w:lineRule="auto"/>
              <w:ind w:left="317"/>
              <w:jc w:val="both"/>
              <w:rPr>
                <w:rFonts w:eastAsia="Calibri"/>
                <w:sz w:val="24"/>
                <w:szCs w:val="24"/>
              </w:rPr>
            </w:pPr>
            <w:r w:rsidRPr="0008375C">
              <w:rPr>
                <w:rFonts w:eastAsia="Calibri"/>
                <w:sz w:val="24"/>
                <w:szCs w:val="24"/>
              </w:rPr>
              <w:t>Игра «Скажи, где?»</w:t>
            </w:r>
          </w:p>
          <w:p w:rsidR="00C006BB" w:rsidRPr="0008375C" w:rsidRDefault="00C006BB" w:rsidP="00303722">
            <w:pPr>
              <w:pStyle w:val="31"/>
              <w:numPr>
                <w:ilvl w:val="0"/>
                <w:numId w:val="49"/>
              </w:numPr>
              <w:shd w:val="clear" w:color="auto" w:fill="auto"/>
              <w:spacing w:after="0" w:line="240" w:lineRule="auto"/>
              <w:ind w:left="317"/>
              <w:jc w:val="both"/>
              <w:rPr>
                <w:rFonts w:eastAsia="Calibri"/>
                <w:sz w:val="24"/>
                <w:szCs w:val="24"/>
              </w:rPr>
            </w:pPr>
            <w:r w:rsidRPr="0008375C">
              <w:rPr>
                <w:rFonts w:eastAsia="Calibri"/>
                <w:sz w:val="24"/>
                <w:szCs w:val="24"/>
              </w:rPr>
              <w:t>Домовенок  утверждает, что они с котом Васькой любят только трудолюбивых и заботливых хозяев и всегда им помогают.</w:t>
            </w:r>
          </w:p>
          <w:p w:rsidR="00C006BB" w:rsidRPr="0008375C" w:rsidRDefault="00C006BB" w:rsidP="00303722">
            <w:pPr>
              <w:pStyle w:val="31"/>
              <w:numPr>
                <w:ilvl w:val="0"/>
                <w:numId w:val="49"/>
              </w:numPr>
              <w:shd w:val="clear" w:color="auto" w:fill="auto"/>
              <w:spacing w:after="0" w:line="240" w:lineRule="auto"/>
              <w:ind w:left="317"/>
              <w:jc w:val="both"/>
              <w:rPr>
                <w:rFonts w:eastAsia="Calibri"/>
                <w:sz w:val="24"/>
                <w:szCs w:val="24"/>
              </w:rPr>
            </w:pPr>
            <w:r w:rsidRPr="0008375C">
              <w:rPr>
                <w:rFonts w:eastAsia="Calibri"/>
                <w:sz w:val="24"/>
                <w:szCs w:val="24"/>
              </w:rPr>
              <w:t>Предлагает детям рассказать, как они помогают дома маме, а в садике воспитателю.</w:t>
            </w:r>
          </w:p>
          <w:p w:rsidR="00C006BB" w:rsidRPr="0008375C" w:rsidRDefault="00C006BB" w:rsidP="00303722">
            <w:pPr>
              <w:pStyle w:val="31"/>
              <w:numPr>
                <w:ilvl w:val="0"/>
                <w:numId w:val="49"/>
              </w:numPr>
              <w:shd w:val="clear" w:color="auto" w:fill="auto"/>
              <w:spacing w:after="0" w:line="240" w:lineRule="auto"/>
              <w:ind w:left="317"/>
              <w:jc w:val="both"/>
              <w:rPr>
                <w:rFonts w:eastAsia="Calibri"/>
                <w:sz w:val="24"/>
                <w:szCs w:val="24"/>
              </w:rPr>
            </w:pPr>
            <w:r w:rsidRPr="0008375C">
              <w:rPr>
                <w:rFonts w:eastAsia="Calibri"/>
                <w:sz w:val="24"/>
                <w:szCs w:val="24"/>
              </w:rPr>
              <w:t>Предлагает помочь Хозяйке (педагогу) постирать кукольное белье и навести порядок в горнице «Ах, какая чистота…».</w:t>
            </w:r>
          </w:p>
          <w:p w:rsidR="00C006BB" w:rsidRPr="0008375C" w:rsidRDefault="00C006BB" w:rsidP="00303722">
            <w:pPr>
              <w:pStyle w:val="31"/>
              <w:numPr>
                <w:ilvl w:val="0"/>
                <w:numId w:val="49"/>
              </w:numPr>
              <w:shd w:val="clear" w:color="auto" w:fill="auto"/>
              <w:spacing w:after="0" w:line="240" w:lineRule="auto"/>
              <w:ind w:left="317"/>
              <w:jc w:val="both"/>
              <w:rPr>
                <w:rFonts w:eastAsia="Calibri"/>
                <w:sz w:val="24"/>
                <w:szCs w:val="24"/>
              </w:rPr>
            </w:pPr>
            <w:r w:rsidRPr="0008375C">
              <w:rPr>
                <w:rFonts w:eastAsia="Calibri"/>
                <w:sz w:val="24"/>
                <w:szCs w:val="24"/>
              </w:rPr>
              <w:t>Игра «Молчанка» с Кузей «Первенчики, первенчики…».</w:t>
            </w:r>
          </w:p>
          <w:p w:rsidR="00C006BB" w:rsidRPr="0008375C" w:rsidRDefault="00C006BB" w:rsidP="00303722">
            <w:pPr>
              <w:pStyle w:val="31"/>
              <w:numPr>
                <w:ilvl w:val="0"/>
                <w:numId w:val="49"/>
              </w:numPr>
              <w:shd w:val="clear" w:color="auto" w:fill="auto"/>
              <w:spacing w:after="0" w:line="240" w:lineRule="auto"/>
              <w:ind w:left="317"/>
              <w:jc w:val="both"/>
              <w:rPr>
                <w:color w:val="000000"/>
                <w:sz w:val="24"/>
                <w:szCs w:val="24"/>
                <w:shd w:val="clear" w:color="auto" w:fill="FFFFFF"/>
              </w:rPr>
            </w:pPr>
            <w:r w:rsidRPr="0008375C">
              <w:rPr>
                <w:rFonts w:eastAsia="Calibri"/>
                <w:sz w:val="24"/>
                <w:szCs w:val="24"/>
              </w:rPr>
              <w:t>Хозяйка благодарит трудолюбивых детей, угощает их и предлагает поиграть.</w:t>
            </w:r>
          </w:p>
        </w:tc>
      </w:tr>
      <w:tr w:rsidR="00C006BB" w:rsidRPr="005E6075">
        <w:trPr>
          <w:trHeight w:val="1679"/>
        </w:trPr>
        <w:tc>
          <w:tcPr>
            <w:tcW w:w="604" w:type="dxa"/>
          </w:tcPr>
          <w:p w:rsidR="00C006BB" w:rsidRPr="0008375C" w:rsidRDefault="00C006BB" w:rsidP="00C006BB">
            <w:pPr>
              <w:jc w:val="both"/>
            </w:pPr>
          </w:p>
          <w:p w:rsidR="00C006BB" w:rsidRPr="0008375C" w:rsidRDefault="00C006BB" w:rsidP="00C006BB">
            <w:pPr>
              <w:jc w:val="both"/>
            </w:pPr>
            <w:r w:rsidRPr="0008375C">
              <w:t>3</w:t>
            </w:r>
          </w:p>
          <w:p w:rsidR="00C006BB" w:rsidRPr="0008375C" w:rsidRDefault="00C006BB" w:rsidP="00C006BB">
            <w:pPr>
              <w:jc w:val="both"/>
            </w:pPr>
          </w:p>
          <w:p w:rsidR="00C006BB" w:rsidRPr="0008375C" w:rsidRDefault="00C006BB" w:rsidP="00C006BB">
            <w:pPr>
              <w:jc w:val="both"/>
            </w:pPr>
          </w:p>
          <w:p w:rsidR="00C006BB" w:rsidRPr="0008375C" w:rsidRDefault="00C006BB" w:rsidP="00C006BB">
            <w:pPr>
              <w:jc w:val="both"/>
            </w:pPr>
          </w:p>
        </w:tc>
        <w:tc>
          <w:tcPr>
            <w:tcW w:w="1523" w:type="dxa"/>
          </w:tcPr>
          <w:p w:rsidR="00C006BB" w:rsidRPr="0008375C" w:rsidRDefault="00C006BB" w:rsidP="00C006BB">
            <w:pPr>
              <w:jc w:val="both"/>
            </w:pPr>
          </w:p>
          <w:p w:rsidR="00C006BB" w:rsidRPr="0008375C" w:rsidRDefault="00C006BB" w:rsidP="00C006BB">
            <w:pPr>
              <w:jc w:val="both"/>
            </w:pPr>
            <w:r w:rsidRPr="0008375C">
              <w:t>«Теремок»</w:t>
            </w:r>
          </w:p>
          <w:p w:rsidR="00C006BB" w:rsidRPr="0008375C" w:rsidRDefault="00C006BB" w:rsidP="00C006BB">
            <w:pPr>
              <w:jc w:val="both"/>
            </w:pPr>
          </w:p>
          <w:p w:rsidR="00C006BB" w:rsidRPr="0008375C" w:rsidRDefault="00C006BB" w:rsidP="00C006BB">
            <w:pPr>
              <w:jc w:val="both"/>
            </w:pPr>
          </w:p>
          <w:p w:rsidR="00C006BB" w:rsidRPr="0008375C" w:rsidRDefault="00C006BB" w:rsidP="00C006BB">
            <w:pPr>
              <w:jc w:val="both"/>
            </w:pPr>
          </w:p>
          <w:p w:rsidR="00C006BB" w:rsidRPr="0008375C" w:rsidRDefault="00C006BB" w:rsidP="00C006BB">
            <w:pPr>
              <w:jc w:val="both"/>
            </w:pPr>
          </w:p>
        </w:tc>
        <w:tc>
          <w:tcPr>
            <w:tcW w:w="851" w:type="dxa"/>
            <w:gridSpan w:val="2"/>
          </w:tcPr>
          <w:p w:rsidR="00C006BB" w:rsidRPr="0008375C" w:rsidRDefault="00C006BB" w:rsidP="00C006BB">
            <w:pPr>
              <w:jc w:val="both"/>
            </w:pPr>
          </w:p>
          <w:p w:rsidR="00C006BB" w:rsidRPr="0008375C" w:rsidRDefault="00C006BB" w:rsidP="00C006BB">
            <w:pPr>
              <w:jc w:val="both"/>
            </w:pPr>
            <w:r w:rsidRPr="0008375C">
              <w:t>1</w:t>
            </w:r>
          </w:p>
          <w:p w:rsidR="00C006BB" w:rsidRPr="0008375C" w:rsidRDefault="00C006BB" w:rsidP="00C006BB">
            <w:pPr>
              <w:jc w:val="both"/>
            </w:pPr>
          </w:p>
          <w:p w:rsidR="00C006BB" w:rsidRPr="0008375C" w:rsidRDefault="00C006BB" w:rsidP="00C006BB">
            <w:pPr>
              <w:jc w:val="both"/>
            </w:pPr>
          </w:p>
          <w:p w:rsidR="00C006BB" w:rsidRPr="0008375C" w:rsidRDefault="00C006BB" w:rsidP="00C006BB">
            <w:pPr>
              <w:jc w:val="both"/>
            </w:pPr>
          </w:p>
        </w:tc>
        <w:tc>
          <w:tcPr>
            <w:tcW w:w="6662" w:type="dxa"/>
          </w:tcPr>
          <w:p w:rsidR="00C006BB" w:rsidRPr="0008375C" w:rsidRDefault="00C006BB" w:rsidP="00303722">
            <w:pPr>
              <w:pStyle w:val="31"/>
              <w:numPr>
                <w:ilvl w:val="0"/>
                <w:numId w:val="50"/>
              </w:numPr>
              <w:shd w:val="clear" w:color="auto" w:fill="auto"/>
              <w:tabs>
                <w:tab w:val="left" w:pos="183"/>
              </w:tabs>
              <w:spacing w:after="0" w:line="240" w:lineRule="auto"/>
              <w:ind w:left="317" w:right="20"/>
              <w:jc w:val="both"/>
              <w:rPr>
                <w:sz w:val="24"/>
                <w:szCs w:val="24"/>
              </w:rPr>
            </w:pPr>
            <w:r w:rsidRPr="0008375C">
              <w:rPr>
                <w:sz w:val="24"/>
                <w:szCs w:val="24"/>
              </w:rPr>
              <w:t>Загадывание загадок о животных. (При правильном ответе показываются животные-игрушки.)</w:t>
            </w:r>
          </w:p>
          <w:p w:rsidR="00C006BB" w:rsidRPr="0008375C" w:rsidRDefault="00C006BB" w:rsidP="00303722">
            <w:pPr>
              <w:pStyle w:val="31"/>
              <w:numPr>
                <w:ilvl w:val="0"/>
                <w:numId w:val="50"/>
              </w:numPr>
              <w:shd w:val="clear" w:color="auto" w:fill="auto"/>
              <w:tabs>
                <w:tab w:val="left" w:pos="183"/>
              </w:tabs>
              <w:spacing w:after="0" w:line="240" w:lineRule="auto"/>
              <w:ind w:left="317" w:right="20"/>
              <w:jc w:val="both"/>
              <w:rPr>
                <w:sz w:val="24"/>
                <w:szCs w:val="24"/>
              </w:rPr>
            </w:pPr>
            <w:r w:rsidRPr="0008375C">
              <w:rPr>
                <w:sz w:val="24"/>
                <w:szCs w:val="24"/>
              </w:rPr>
              <w:t>Рассказывание сказки «Теремок» (с использованием игрушек).</w:t>
            </w:r>
          </w:p>
          <w:p w:rsidR="00C006BB" w:rsidRPr="0008375C" w:rsidRDefault="00C006BB" w:rsidP="00303722">
            <w:pPr>
              <w:pStyle w:val="31"/>
              <w:numPr>
                <w:ilvl w:val="0"/>
                <w:numId w:val="50"/>
              </w:numPr>
              <w:shd w:val="clear" w:color="auto" w:fill="auto"/>
              <w:tabs>
                <w:tab w:val="left" w:pos="183"/>
              </w:tabs>
              <w:spacing w:after="0" w:line="240" w:lineRule="auto"/>
              <w:ind w:left="317" w:right="20"/>
              <w:jc w:val="both"/>
              <w:rPr>
                <w:sz w:val="24"/>
                <w:szCs w:val="24"/>
              </w:rPr>
            </w:pPr>
            <w:r w:rsidRPr="0008375C">
              <w:rPr>
                <w:sz w:val="24"/>
                <w:szCs w:val="24"/>
              </w:rPr>
              <w:t>Игра «Один – много».</w:t>
            </w:r>
          </w:p>
          <w:p w:rsidR="00C006BB" w:rsidRPr="0008375C" w:rsidRDefault="00C006BB" w:rsidP="00303722">
            <w:pPr>
              <w:pStyle w:val="31"/>
              <w:numPr>
                <w:ilvl w:val="0"/>
                <w:numId w:val="50"/>
              </w:numPr>
              <w:shd w:val="clear" w:color="auto" w:fill="auto"/>
              <w:tabs>
                <w:tab w:val="left" w:pos="183"/>
              </w:tabs>
              <w:spacing w:after="0" w:line="240" w:lineRule="auto"/>
              <w:ind w:left="317" w:right="20"/>
              <w:jc w:val="both"/>
              <w:rPr>
                <w:sz w:val="24"/>
                <w:szCs w:val="24"/>
              </w:rPr>
            </w:pPr>
            <w:r w:rsidRPr="0008375C">
              <w:rPr>
                <w:sz w:val="24"/>
                <w:szCs w:val="24"/>
              </w:rPr>
              <w:t>П/и: «У медведя во бору».</w:t>
            </w:r>
          </w:p>
        </w:tc>
      </w:tr>
      <w:tr w:rsidR="00C006BB" w:rsidRPr="005E6075">
        <w:trPr>
          <w:trHeight w:val="1577"/>
        </w:trPr>
        <w:tc>
          <w:tcPr>
            <w:tcW w:w="604" w:type="dxa"/>
          </w:tcPr>
          <w:p w:rsidR="00C006BB" w:rsidRPr="0008375C" w:rsidRDefault="00C006BB" w:rsidP="00C006BB">
            <w:pPr>
              <w:jc w:val="both"/>
            </w:pPr>
            <w:r w:rsidRPr="0008375C">
              <w:t>4</w:t>
            </w:r>
          </w:p>
        </w:tc>
        <w:tc>
          <w:tcPr>
            <w:tcW w:w="1523" w:type="dxa"/>
          </w:tcPr>
          <w:p w:rsidR="00C006BB" w:rsidRPr="0008375C" w:rsidRDefault="00C006BB" w:rsidP="00C006BB">
            <w:pPr>
              <w:jc w:val="both"/>
            </w:pPr>
            <w:r w:rsidRPr="0008375C">
              <w:t>«Что за чай без самовара»</w:t>
            </w:r>
          </w:p>
        </w:tc>
        <w:tc>
          <w:tcPr>
            <w:tcW w:w="851" w:type="dxa"/>
            <w:gridSpan w:val="2"/>
          </w:tcPr>
          <w:p w:rsidR="00C006BB" w:rsidRPr="0008375C" w:rsidRDefault="00C006BB" w:rsidP="00C006BB">
            <w:pPr>
              <w:jc w:val="both"/>
            </w:pPr>
            <w:r w:rsidRPr="0008375C">
              <w:t>1</w:t>
            </w:r>
          </w:p>
        </w:tc>
        <w:tc>
          <w:tcPr>
            <w:tcW w:w="6662" w:type="dxa"/>
          </w:tcPr>
          <w:p w:rsidR="00C006BB" w:rsidRPr="0008375C" w:rsidRDefault="00C006BB" w:rsidP="00303722">
            <w:pPr>
              <w:pStyle w:val="31"/>
              <w:numPr>
                <w:ilvl w:val="0"/>
                <w:numId w:val="51"/>
              </w:numPr>
              <w:shd w:val="clear" w:color="auto" w:fill="auto"/>
              <w:tabs>
                <w:tab w:val="left" w:pos="134"/>
              </w:tabs>
              <w:spacing w:after="0" w:line="240" w:lineRule="auto"/>
              <w:ind w:left="317"/>
              <w:jc w:val="both"/>
              <w:rPr>
                <w:sz w:val="24"/>
                <w:szCs w:val="24"/>
              </w:rPr>
            </w:pPr>
            <w:r w:rsidRPr="0008375C">
              <w:rPr>
                <w:rFonts w:eastAsia="Calibri"/>
                <w:sz w:val="24"/>
                <w:szCs w:val="24"/>
              </w:rPr>
              <w:t>Загадывание загадок.</w:t>
            </w:r>
          </w:p>
          <w:p w:rsidR="00C006BB" w:rsidRPr="0008375C" w:rsidRDefault="00C006BB" w:rsidP="00303722">
            <w:pPr>
              <w:pStyle w:val="31"/>
              <w:numPr>
                <w:ilvl w:val="0"/>
                <w:numId w:val="51"/>
              </w:numPr>
              <w:shd w:val="clear" w:color="auto" w:fill="auto"/>
              <w:tabs>
                <w:tab w:val="left" w:pos="139"/>
              </w:tabs>
              <w:spacing w:after="0" w:line="240" w:lineRule="auto"/>
              <w:ind w:left="317"/>
              <w:jc w:val="both"/>
              <w:rPr>
                <w:sz w:val="24"/>
                <w:szCs w:val="24"/>
              </w:rPr>
            </w:pPr>
            <w:r w:rsidRPr="0008375C">
              <w:rPr>
                <w:rFonts w:eastAsia="Calibri"/>
                <w:sz w:val="24"/>
                <w:szCs w:val="24"/>
              </w:rPr>
              <w:t>Рассматривание самовара, называние его частей «Самовар — птица-жар…».</w:t>
            </w:r>
          </w:p>
          <w:p w:rsidR="00C006BB" w:rsidRPr="0008375C" w:rsidRDefault="00C006BB" w:rsidP="00303722">
            <w:pPr>
              <w:pStyle w:val="31"/>
              <w:numPr>
                <w:ilvl w:val="0"/>
                <w:numId w:val="51"/>
              </w:numPr>
              <w:shd w:val="clear" w:color="auto" w:fill="auto"/>
              <w:spacing w:after="0" w:line="240" w:lineRule="auto"/>
              <w:ind w:left="317"/>
              <w:jc w:val="both"/>
              <w:rPr>
                <w:sz w:val="24"/>
                <w:szCs w:val="24"/>
              </w:rPr>
            </w:pPr>
            <w:r w:rsidRPr="0008375C">
              <w:rPr>
                <w:rFonts w:eastAsia="Calibri"/>
                <w:sz w:val="24"/>
                <w:szCs w:val="24"/>
              </w:rPr>
              <w:t>Чай наливается.</w:t>
            </w:r>
          </w:p>
          <w:p w:rsidR="00C006BB" w:rsidRPr="0008375C" w:rsidRDefault="00C006BB" w:rsidP="00303722">
            <w:pPr>
              <w:pStyle w:val="31"/>
              <w:numPr>
                <w:ilvl w:val="0"/>
                <w:numId w:val="51"/>
              </w:numPr>
              <w:shd w:val="clear" w:color="auto" w:fill="auto"/>
              <w:tabs>
                <w:tab w:val="left" w:pos="144"/>
              </w:tabs>
              <w:spacing w:after="0" w:line="240" w:lineRule="auto"/>
              <w:ind w:left="317"/>
              <w:jc w:val="both"/>
              <w:rPr>
                <w:sz w:val="24"/>
                <w:szCs w:val="24"/>
              </w:rPr>
            </w:pPr>
            <w:r w:rsidRPr="0008375C">
              <w:rPr>
                <w:rFonts w:eastAsia="Calibri"/>
                <w:sz w:val="24"/>
                <w:szCs w:val="24"/>
              </w:rPr>
              <w:t>Рассматривание и сравнение разных сор</w:t>
            </w:r>
            <w:r w:rsidRPr="0008375C">
              <w:rPr>
                <w:rFonts w:eastAsia="Calibri"/>
                <w:sz w:val="24"/>
                <w:szCs w:val="24"/>
              </w:rPr>
              <w:softHyphen/>
              <w:t>тов чая, заваривание.</w:t>
            </w:r>
          </w:p>
          <w:p w:rsidR="00C006BB" w:rsidRPr="0008375C" w:rsidRDefault="00C006BB" w:rsidP="00303722">
            <w:pPr>
              <w:pStyle w:val="31"/>
              <w:numPr>
                <w:ilvl w:val="0"/>
                <w:numId w:val="51"/>
              </w:numPr>
              <w:shd w:val="clear" w:color="auto" w:fill="auto"/>
              <w:tabs>
                <w:tab w:val="left" w:pos="139"/>
              </w:tabs>
              <w:spacing w:after="0" w:line="240" w:lineRule="auto"/>
              <w:ind w:left="317"/>
              <w:jc w:val="both"/>
              <w:rPr>
                <w:sz w:val="24"/>
                <w:szCs w:val="24"/>
              </w:rPr>
            </w:pPr>
            <w:r w:rsidRPr="0008375C">
              <w:rPr>
                <w:rFonts w:eastAsia="Calibri"/>
                <w:sz w:val="24"/>
                <w:szCs w:val="24"/>
              </w:rPr>
              <w:t>Встреча гостей — Хозяйки, домовенка.</w:t>
            </w:r>
          </w:p>
          <w:p w:rsidR="00C006BB" w:rsidRPr="0008375C" w:rsidRDefault="00C006BB" w:rsidP="00303722">
            <w:pPr>
              <w:pStyle w:val="31"/>
              <w:numPr>
                <w:ilvl w:val="0"/>
                <w:numId w:val="51"/>
              </w:numPr>
              <w:shd w:val="clear" w:color="auto" w:fill="auto"/>
              <w:tabs>
                <w:tab w:val="left" w:pos="144"/>
              </w:tabs>
              <w:spacing w:after="0" w:line="240" w:lineRule="auto"/>
              <w:ind w:left="317"/>
              <w:jc w:val="both"/>
              <w:rPr>
                <w:sz w:val="24"/>
                <w:szCs w:val="24"/>
              </w:rPr>
            </w:pPr>
            <w:r w:rsidRPr="0008375C">
              <w:rPr>
                <w:rFonts w:eastAsia="Calibri"/>
                <w:sz w:val="24"/>
                <w:szCs w:val="24"/>
              </w:rPr>
              <w:t>Игра «Каравай» (с домовенком).</w:t>
            </w:r>
          </w:p>
          <w:p w:rsidR="00C006BB" w:rsidRPr="0008375C" w:rsidRDefault="00C006BB" w:rsidP="00303722">
            <w:pPr>
              <w:pStyle w:val="31"/>
              <w:numPr>
                <w:ilvl w:val="0"/>
                <w:numId w:val="51"/>
              </w:numPr>
              <w:shd w:val="clear" w:color="auto" w:fill="auto"/>
              <w:tabs>
                <w:tab w:val="left" w:pos="130"/>
              </w:tabs>
              <w:spacing w:after="0" w:line="240" w:lineRule="auto"/>
              <w:ind w:left="317"/>
              <w:jc w:val="both"/>
              <w:rPr>
                <w:rFonts w:eastAsia="Calibri"/>
                <w:sz w:val="24"/>
                <w:szCs w:val="24"/>
              </w:rPr>
            </w:pPr>
            <w:r w:rsidRPr="0008375C">
              <w:rPr>
                <w:rFonts w:eastAsia="Calibri"/>
                <w:sz w:val="24"/>
                <w:szCs w:val="24"/>
              </w:rPr>
              <w:t>Лепка «Угощение для Кузи» (соленое тесто).</w:t>
            </w:r>
          </w:p>
          <w:p w:rsidR="00C006BB" w:rsidRPr="0008375C" w:rsidRDefault="00C006BB" w:rsidP="00303722">
            <w:pPr>
              <w:pStyle w:val="31"/>
              <w:numPr>
                <w:ilvl w:val="0"/>
                <w:numId w:val="51"/>
              </w:numPr>
              <w:shd w:val="clear" w:color="auto" w:fill="auto"/>
              <w:tabs>
                <w:tab w:val="left" w:pos="130"/>
              </w:tabs>
              <w:spacing w:after="0" w:line="240" w:lineRule="auto"/>
              <w:ind w:left="317"/>
              <w:jc w:val="both"/>
              <w:rPr>
                <w:rFonts w:eastAsia="Calibri"/>
                <w:sz w:val="24"/>
                <w:szCs w:val="24"/>
              </w:rPr>
            </w:pPr>
            <w:r w:rsidRPr="0008375C">
              <w:rPr>
                <w:rFonts w:eastAsia="Calibri"/>
                <w:sz w:val="24"/>
                <w:szCs w:val="24"/>
              </w:rPr>
              <w:t>Слушание русской народной песни «Ой, блины мои, блины» в исполнении фольклорной группы «Росиночка».</w:t>
            </w:r>
          </w:p>
          <w:p w:rsidR="00C006BB" w:rsidRPr="0008375C" w:rsidRDefault="00C006BB" w:rsidP="00303722">
            <w:pPr>
              <w:pStyle w:val="31"/>
              <w:numPr>
                <w:ilvl w:val="0"/>
                <w:numId w:val="51"/>
              </w:numPr>
              <w:shd w:val="clear" w:color="auto" w:fill="auto"/>
              <w:tabs>
                <w:tab w:val="left" w:pos="130"/>
              </w:tabs>
              <w:spacing w:after="0" w:line="240" w:lineRule="auto"/>
              <w:ind w:left="317"/>
              <w:jc w:val="both"/>
              <w:rPr>
                <w:sz w:val="24"/>
                <w:szCs w:val="24"/>
              </w:rPr>
            </w:pPr>
            <w:r w:rsidRPr="0008375C">
              <w:rPr>
                <w:sz w:val="24"/>
                <w:szCs w:val="24"/>
              </w:rPr>
              <w:t>Чаепитие.</w:t>
            </w:r>
          </w:p>
        </w:tc>
      </w:tr>
      <w:tr w:rsidR="00C006BB" w:rsidRPr="005E6075">
        <w:trPr>
          <w:trHeight w:val="229"/>
        </w:trPr>
        <w:tc>
          <w:tcPr>
            <w:tcW w:w="9640" w:type="dxa"/>
            <w:gridSpan w:val="5"/>
          </w:tcPr>
          <w:p w:rsidR="00C006BB" w:rsidRPr="0008375C" w:rsidRDefault="00C006BB" w:rsidP="00C006BB">
            <w:pPr>
              <w:pStyle w:val="31"/>
              <w:shd w:val="clear" w:color="auto" w:fill="auto"/>
              <w:tabs>
                <w:tab w:val="left" w:pos="134"/>
              </w:tabs>
              <w:spacing w:after="0" w:line="240" w:lineRule="auto"/>
              <w:jc w:val="center"/>
              <w:rPr>
                <w:rFonts w:eastAsia="Calibri"/>
                <w:b/>
                <w:sz w:val="24"/>
                <w:szCs w:val="24"/>
              </w:rPr>
            </w:pPr>
            <w:r w:rsidRPr="0008375C">
              <w:rPr>
                <w:rFonts w:eastAsia="Calibri"/>
                <w:b/>
                <w:sz w:val="24"/>
                <w:szCs w:val="24"/>
              </w:rPr>
              <w:t>декабрь</w:t>
            </w:r>
          </w:p>
        </w:tc>
      </w:tr>
      <w:tr w:rsidR="00C006BB" w:rsidRPr="005E6075">
        <w:trPr>
          <w:trHeight w:val="475"/>
        </w:trPr>
        <w:tc>
          <w:tcPr>
            <w:tcW w:w="604" w:type="dxa"/>
          </w:tcPr>
          <w:p w:rsidR="00C006BB" w:rsidRPr="0008375C" w:rsidRDefault="00C006BB" w:rsidP="00C006BB">
            <w:pPr>
              <w:jc w:val="both"/>
            </w:pPr>
            <w:r w:rsidRPr="0008375C">
              <w:t xml:space="preserve">1 </w:t>
            </w:r>
          </w:p>
          <w:p w:rsidR="00C006BB" w:rsidRPr="0008375C" w:rsidRDefault="00C006BB" w:rsidP="00C006BB">
            <w:pPr>
              <w:jc w:val="both"/>
            </w:pPr>
          </w:p>
          <w:p w:rsidR="00C006BB" w:rsidRPr="0008375C" w:rsidRDefault="00C006BB" w:rsidP="00C006BB">
            <w:pPr>
              <w:jc w:val="both"/>
            </w:pPr>
          </w:p>
          <w:p w:rsidR="00C006BB" w:rsidRPr="0008375C" w:rsidRDefault="00C006BB" w:rsidP="00C006BB">
            <w:pPr>
              <w:jc w:val="both"/>
            </w:pPr>
          </w:p>
          <w:p w:rsidR="00C006BB" w:rsidRPr="0008375C" w:rsidRDefault="00C006BB" w:rsidP="00C006BB">
            <w:pPr>
              <w:jc w:val="both"/>
            </w:pPr>
          </w:p>
        </w:tc>
        <w:tc>
          <w:tcPr>
            <w:tcW w:w="1523" w:type="dxa"/>
          </w:tcPr>
          <w:p w:rsidR="00C006BB" w:rsidRPr="0008375C" w:rsidRDefault="00C006BB" w:rsidP="00C006BB">
            <w:pPr>
              <w:jc w:val="both"/>
            </w:pPr>
            <w:r w:rsidRPr="0008375C">
              <w:t xml:space="preserve">«В гости к нам </w:t>
            </w:r>
          </w:p>
          <w:p w:rsidR="00C006BB" w:rsidRPr="0008375C" w:rsidRDefault="00C006BB" w:rsidP="00C006BB">
            <w:pPr>
              <w:jc w:val="both"/>
            </w:pPr>
            <w:r w:rsidRPr="0008375C">
              <w:t>пришли мат-</w:t>
            </w:r>
          </w:p>
          <w:p w:rsidR="00C006BB" w:rsidRPr="0008375C" w:rsidRDefault="00C006BB" w:rsidP="00C006BB">
            <w:pPr>
              <w:jc w:val="both"/>
            </w:pPr>
            <w:r w:rsidRPr="0008375C">
              <w:t xml:space="preserve">решки» </w:t>
            </w:r>
          </w:p>
          <w:p w:rsidR="00C006BB" w:rsidRPr="0008375C" w:rsidRDefault="00C006BB" w:rsidP="00C006BB">
            <w:pPr>
              <w:jc w:val="both"/>
            </w:pPr>
          </w:p>
          <w:p w:rsidR="00C006BB" w:rsidRPr="0008375C" w:rsidRDefault="00C006BB" w:rsidP="00C006BB">
            <w:pPr>
              <w:jc w:val="both"/>
            </w:pPr>
          </w:p>
        </w:tc>
        <w:tc>
          <w:tcPr>
            <w:tcW w:w="851" w:type="dxa"/>
            <w:gridSpan w:val="2"/>
          </w:tcPr>
          <w:p w:rsidR="00C006BB" w:rsidRPr="0008375C" w:rsidRDefault="00C006BB" w:rsidP="00C006BB">
            <w:pPr>
              <w:jc w:val="both"/>
            </w:pPr>
            <w:r w:rsidRPr="0008375C">
              <w:t>1</w:t>
            </w:r>
          </w:p>
          <w:p w:rsidR="00C006BB" w:rsidRPr="0008375C" w:rsidRDefault="00C006BB" w:rsidP="00C006BB">
            <w:pPr>
              <w:jc w:val="both"/>
            </w:pPr>
          </w:p>
          <w:p w:rsidR="00C006BB" w:rsidRPr="0008375C" w:rsidRDefault="00C006BB" w:rsidP="00C006BB">
            <w:pPr>
              <w:jc w:val="both"/>
            </w:pPr>
          </w:p>
          <w:p w:rsidR="00C006BB" w:rsidRPr="0008375C" w:rsidRDefault="00C006BB" w:rsidP="00C006BB">
            <w:pPr>
              <w:jc w:val="both"/>
            </w:pPr>
          </w:p>
          <w:p w:rsidR="00C006BB" w:rsidRPr="0008375C" w:rsidRDefault="00C006BB" w:rsidP="00C006BB">
            <w:pPr>
              <w:jc w:val="both"/>
            </w:pPr>
          </w:p>
        </w:tc>
        <w:tc>
          <w:tcPr>
            <w:tcW w:w="6662" w:type="dxa"/>
          </w:tcPr>
          <w:p w:rsidR="00C006BB" w:rsidRPr="0008375C" w:rsidRDefault="00C006BB" w:rsidP="00303722">
            <w:pPr>
              <w:pStyle w:val="31"/>
              <w:numPr>
                <w:ilvl w:val="0"/>
                <w:numId w:val="52"/>
              </w:numPr>
              <w:shd w:val="clear" w:color="auto" w:fill="auto"/>
              <w:tabs>
                <w:tab w:val="left" w:pos="158"/>
              </w:tabs>
              <w:spacing w:after="0" w:line="240" w:lineRule="auto"/>
              <w:ind w:left="317"/>
              <w:jc w:val="both"/>
              <w:rPr>
                <w:sz w:val="24"/>
                <w:szCs w:val="24"/>
              </w:rPr>
            </w:pPr>
            <w:r w:rsidRPr="0008375C">
              <w:rPr>
                <w:rFonts w:eastAsia="Calibri"/>
                <w:sz w:val="24"/>
                <w:szCs w:val="24"/>
              </w:rPr>
              <w:t>В горнице педагог в роли Хозяйки загадывает загадки.</w:t>
            </w:r>
          </w:p>
          <w:p w:rsidR="00C006BB" w:rsidRPr="0008375C" w:rsidRDefault="00C006BB" w:rsidP="00303722">
            <w:pPr>
              <w:pStyle w:val="31"/>
              <w:numPr>
                <w:ilvl w:val="0"/>
                <w:numId w:val="52"/>
              </w:numPr>
              <w:shd w:val="clear" w:color="auto" w:fill="auto"/>
              <w:tabs>
                <w:tab w:val="left" w:pos="139"/>
              </w:tabs>
              <w:spacing w:after="0" w:line="240" w:lineRule="auto"/>
              <w:ind w:left="317"/>
              <w:jc w:val="both"/>
              <w:rPr>
                <w:rFonts w:eastAsia="Calibri"/>
                <w:sz w:val="24"/>
                <w:szCs w:val="24"/>
              </w:rPr>
            </w:pPr>
            <w:r w:rsidRPr="0008375C">
              <w:rPr>
                <w:rFonts w:eastAsia="Calibri"/>
                <w:sz w:val="24"/>
                <w:szCs w:val="24"/>
              </w:rPr>
              <w:t>Хозяйка предлагает рассмотреть матре</w:t>
            </w:r>
            <w:r w:rsidRPr="0008375C">
              <w:rPr>
                <w:rFonts w:eastAsia="Calibri"/>
                <w:sz w:val="24"/>
                <w:szCs w:val="24"/>
              </w:rPr>
              <w:softHyphen/>
              <w:t>шек, определить, в чем их сходство и отли</w:t>
            </w:r>
            <w:r w:rsidRPr="0008375C">
              <w:rPr>
                <w:rFonts w:eastAsia="Calibri"/>
                <w:sz w:val="24"/>
                <w:szCs w:val="24"/>
              </w:rPr>
              <w:softHyphen/>
              <w:t>чие.</w:t>
            </w:r>
          </w:p>
          <w:p w:rsidR="00C006BB" w:rsidRPr="0008375C" w:rsidRDefault="00C006BB" w:rsidP="00303722">
            <w:pPr>
              <w:pStyle w:val="31"/>
              <w:numPr>
                <w:ilvl w:val="0"/>
                <w:numId w:val="52"/>
              </w:numPr>
              <w:shd w:val="clear" w:color="auto" w:fill="auto"/>
              <w:tabs>
                <w:tab w:val="left" w:pos="139"/>
              </w:tabs>
              <w:spacing w:after="0" w:line="240" w:lineRule="auto"/>
              <w:ind w:left="317"/>
              <w:jc w:val="both"/>
              <w:rPr>
                <w:rFonts w:eastAsia="Calibri"/>
                <w:sz w:val="24"/>
                <w:szCs w:val="24"/>
              </w:rPr>
            </w:pPr>
            <w:r w:rsidRPr="0008375C">
              <w:rPr>
                <w:rFonts w:eastAsia="Calibri"/>
                <w:sz w:val="24"/>
                <w:szCs w:val="24"/>
              </w:rPr>
              <w:t>Знакомит с одеждой.</w:t>
            </w:r>
          </w:p>
          <w:p w:rsidR="00C006BB" w:rsidRPr="0008375C" w:rsidRDefault="00C006BB" w:rsidP="00303722">
            <w:pPr>
              <w:pStyle w:val="31"/>
              <w:numPr>
                <w:ilvl w:val="0"/>
                <w:numId w:val="52"/>
              </w:numPr>
              <w:shd w:val="clear" w:color="auto" w:fill="auto"/>
              <w:tabs>
                <w:tab w:val="left" w:pos="139"/>
              </w:tabs>
              <w:spacing w:after="0" w:line="240" w:lineRule="auto"/>
              <w:ind w:left="317"/>
              <w:jc w:val="both"/>
              <w:rPr>
                <w:sz w:val="24"/>
                <w:szCs w:val="24"/>
              </w:rPr>
            </w:pPr>
            <w:r w:rsidRPr="0008375C">
              <w:rPr>
                <w:rFonts w:eastAsia="Calibri"/>
                <w:sz w:val="24"/>
                <w:szCs w:val="24"/>
              </w:rPr>
              <w:t>Предлагает сосчитать их, поиграть с ними.</w:t>
            </w:r>
          </w:p>
          <w:p w:rsidR="00C006BB" w:rsidRPr="0008375C" w:rsidRDefault="00C006BB" w:rsidP="00303722">
            <w:pPr>
              <w:pStyle w:val="31"/>
              <w:numPr>
                <w:ilvl w:val="0"/>
                <w:numId w:val="52"/>
              </w:numPr>
              <w:shd w:val="clear" w:color="auto" w:fill="auto"/>
              <w:tabs>
                <w:tab w:val="left" w:pos="144"/>
              </w:tabs>
              <w:spacing w:after="0" w:line="240" w:lineRule="auto"/>
              <w:ind w:left="317"/>
              <w:jc w:val="both"/>
              <w:rPr>
                <w:sz w:val="24"/>
                <w:szCs w:val="24"/>
              </w:rPr>
            </w:pPr>
            <w:r w:rsidRPr="0008375C">
              <w:rPr>
                <w:rFonts w:eastAsia="Calibri"/>
                <w:sz w:val="24"/>
                <w:szCs w:val="24"/>
              </w:rPr>
              <w:t>Игровая ситуация «Матрешки просят украсить им сарафаны» (по трафарету).</w:t>
            </w:r>
          </w:p>
          <w:p w:rsidR="00C006BB" w:rsidRPr="0008375C" w:rsidRDefault="00C006BB" w:rsidP="00303722">
            <w:pPr>
              <w:pStyle w:val="31"/>
              <w:numPr>
                <w:ilvl w:val="0"/>
                <w:numId w:val="52"/>
              </w:numPr>
              <w:shd w:val="clear" w:color="auto" w:fill="auto"/>
              <w:tabs>
                <w:tab w:val="left" w:pos="149"/>
              </w:tabs>
              <w:spacing w:after="0" w:line="240" w:lineRule="auto"/>
              <w:ind w:left="317"/>
              <w:jc w:val="both"/>
              <w:rPr>
                <w:rFonts w:eastAsia="Calibri"/>
                <w:sz w:val="24"/>
                <w:szCs w:val="24"/>
              </w:rPr>
            </w:pPr>
            <w:r w:rsidRPr="0008375C">
              <w:rPr>
                <w:rFonts w:eastAsia="Calibri"/>
                <w:sz w:val="24"/>
                <w:szCs w:val="24"/>
              </w:rPr>
              <w:t>Рисование «Украсим сарафанчики».</w:t>
            </w:r>
          </w:p>
          <w:p w:rsidR="00C006BB" w:rsidRPr="0008375C" w:rsidRDefault="00C006BB" w:rsidP="00303722">
            <w:pPr>
              <w:pStyle w:val="af4"/>
              <w:numPr>
                <w:ilvl w:val="0"/>
                <w:numId w:val="52"/>
              </w:numPr>
              <w:spacing w:after="0" w:line="240" w:lineRule="auto"/>
              <w:ind w:left="317"/>
              <w:jc w:val="both"/>
              <w:rPr>
                <w:rFonts w:eastAsia="Calibri"/>
                <w:sz w:val="24"/>
                <w:szCs w:val="24"/>
              </w:rPr>
            </w:pPr>
            <w:r w:rsidRPr="0008375C">
              <w:rPr>
                <w:rFonts w:eastAsia="Calibri"/>
                <w:sz w:val="24"/>
                <w:szCs w:val="24"/>
              </w:rPr>
              <w:t>Хозяйка предлагает нарядиться в русские костюмы, исполнить песню «Мы — мат</w:t>
            </w:r>
            <w:r w:rsidRPr="0008375C">
              <w:rPr>
                <w:rFonts w:eastAsia="Calibri"/>
                <w:sz w:val="24"/>
                <w:szCs w:val="24"/>
              </w:rPr>
              <w:softHyphen/>
              <w:t>решки», поиграть на ложках, потанцевать.</w:t>
            </w:r>
          </w:p>
          <w:p w:rsidR="00C006BB" w:rsidRPr="0008375C" w:rsidRDefault="00C006BB" w:rsidP="00303722">
            <w:pPr>
              <w:pStyle w:val="af4"/>
              <w:numPr>
                <w:ilvl w:val="0"/>
                <w:numId w:val="52"/>
              </w:numPr>
              <w:spacing w:after="0" w:line="240" w:lineRule="auto"/>
              <w:ind w:left="317"/>
              <w:jc w:val="both"/>
              <w:rPr>
                <w:sz w:val="24"/>
                <w:szCs w:val="24"/>
              </w:rPr>
            </w:pPr>
            <w:r w:rsidRPr="0008375C">
              <w:rPr>
                <w:rFonts w:eastAsia="Calibri"/>
                <w:sz w:val="24"/>
                <w:szCs w:val="24"/>
              </w:rPr>
              <w:t>Просмотр концертной  программы фольклорной группы «Росиночка».</w:t>
            </w:r>
          </w:p>
        </w:tc>
      </w:tr>
      <w:tr w:rsidR="00C006BB" w:rsidRPr="005E6075">
        <w:trPr>
          <w:trHeight w:val="1414"/>
        </w:trPr>
        <w:tc>
          <w:tcPr>
            <w:tcW w:w="604" w:type="dxa"/>
          </w:tcPr>
          <w:p w:rsidR="00C006BB" w:rsidRPr="0008375C" w:rsidRDefault="00C006BB" w:rsidP="00C006BB">
            <w:pPr>
              <w:jc w:val="both"/>
            </w:pPr>
            <w:r w:rsidRPr="0008375C">
              <w:t>2</w:t>
            </w:r>
          </w:p>
          <w:p w:rsidR="00C006BB" w:rsidRPr="0008375C" w:rsidRDefault="00C006BB" w:rsidP="00C006BB">
            <w:pPr>
              <w:jc w:val="both"/>
            </w:pPr>
          </w:p>
          <w:p w:rsidR="00C006BB" w:rsidRPr="0008375C" w:rsidRDefault="00C006BB" w:rsidP="00C006BB">
            <w:pPr>
              <w:jc w:val="both"/>
            </w:pPr>
          </w:p>
          <w:p w:rsidR="00C006BB" w:rsidRPr="0008375C" w:rsidRDefault="00C006BB" w:rsidP="00C006BB">
            <w:pPr>
              <w:jc w:val="both"/>
            </w:pPr>
          </w:p>
          <w:p w:rsidR="00C006BB" w:rsidRPr="0008375C" w:rsidRDefault="00C006BB" w:rsidP="00C006BB">
            <w:pPr>
              <w:jc w:val="both"/>
            </w:pPr>
          </w:p>
        </w:tc>
        <w:tc>
          <w:tcPr>
            <w:tcW w:w="1523" w:type="dxa"/>
          </w:tcPr>
          <w:p w:rsidR="00C006BB" w:rsidRPr="0008375C" w:rsidRDefault="00C006BB" w:rsidP="00C006BB">
            <w:pPr>
              <w:jc w:val="both"/>
            </w:pPr>
            <w:r w:rsidRPr="0008375C">
              <w:t xml:space="preserve">«Заюшкина </w:t>
            </w:r>
          </w:p>
          <w:p w:rsidR="00C006BB" w:rsidRPr="0008375C" w:rsidRDefault="00C006BB" w:rsidP="00C006BB">
            <w:pPr>
              <w:jc w:val="both"/>
            </w:pPr>
            <w:r w:rsidRPr="0008375C">
              <w:t xml:space="preserve">избушка» </w:t>
            </w:r>
          </w:p>
          <w:p w:rsidR="00C006BB" w:rsidRPr="0008375C" w:rsidRDefault="00C006BB" w:rsidP="00C006BB">
            <w:pPr>
              <w:jc w:val="both"/>
            </w:pPr>
          </w:p>
          <w:p w:rsidR="00C006BB" w:rsidRPr="0008375C" w:rsidRDefault="00C006BB" w:rsidP="00C006BB">
            <w:pPr>
              <w:jc w:val="both"/>
            </w:pPr>
          </w:p>
          <w:p w:rsidR="00C006BB" w:rsidRPr="0008375C" w:rsidRDefault="00C006BB" w:rsidP="00C006BB">
            <w:pPr>
              <w:jc w:val="both"/>
            </w:pPr>
          </w:p>
        </w:tc>
        <w:tc>
          <w:tcPr>
            <w:tcW w:w="851" w:type="dxa"/>
            <w:gridSpan w:val="2"/>
          </w:tcPr>
          <w:p w:rsidR="00C006BB" w:rsidRPr="0008375C" w:rsidRDefault="00C006BB" w:rsidP="00C006BB">
            <w:pPr>
              <w:jc w:val="both"/>
            </w:pPr>
            <w:r w:rsidRPr="0008375C">
              <w:t>1</w:t>
            </w:r>
          </w:p>
          <w:p w:rsidR="00C006BB" w:rsidRPr="0008375C" w:rsidRDefault="00C006BB" w:rsidP="00C006BB">
            <w:pPr>
              <w:jc w:val="both"/>
            </w:pPr>
          </w:p>
          <w:p w:rsidR="00C006BB" w:rsidRPr="0008375C" w:rsidRDefault="00C006BB" w:rsidP="00C006BB">
            <w:pPr>
              <w:jc w:val="both"/>
            </w:pPr>
          </w:p>
          <w:p w:rsidR="00C006BB" w:rsidRPr="0008375C" w:rsidRDefault="00C006BB" w:rsidP="00C006BB">
            <w:pPr>
              <w:jc w:val="both"/>
            </w:pPr>
          </w:p>
          <w:p w:rsidR="00C006BB" w:rsidRPr="0008375C" w:rsidRDefault="00C006BB" w:rsidP="00C006BB">
            <w:pPr>
              <w:jc w:val="both"/>
            </w:pPr>
          </w:p>
        </w:tc>
        <w:tc>
          <w:tcPr>
            <w:tcW w:w="6662" w:type="dxa"/>
          </w:tcPr>
          <w:p w:rsidR="00C006BB" w:rsidRPr="0008375C" w:rsidRDefault="00C006BB" w:rsidP="00303722">
            <w:pPr>
              <w:pStyle w:val="31"/>
              <w:numPr>
                <w:ilvl w:val="0"/>
                <w:numId w:val="53"/>
              </w:numPr>
              <w:shd w:val="clear" w:color="auto" w:fill="auto"/>
              <w:tabs>
                <w:tab w:val="left" w:pos="144"/>
              </w:tabs>
              <w:spacing w:after="0" w:line="240" w:lineRule="auto"/>
              <w:ind w:left="317"/>
              <w:jc w:val="both"/>
              <w:rPr>
                <w:sz w:val="24"/>
                <w:szCs w:val="24"/>
              </w:rPr>
            </w:pPr>
            <w:r w:rsidRPr="0008375C">
              <w:rPr>
                <w:rFonts w:eastAsia="Calibri"/>
                <w:sz w:val="24"/>
                <w:szCs w:val="24"/>
              </w:rPr>
              <w:t>Сюжет-ситуация: к детям приходит домовенок Кузя и рассказывает «Жил в городе петушок…».</w:t>
            </w:r>
          </w:p>
          <w:p w:rsidR="00C006BB" w:rsidRPr="0008375C" w:rsidRDefault="00C006BB" w:rsidP="00303722">
            <w:pPr>
              <w:pStyle w:val="31"/>
              <w:numPr>
                <w:ilvl w:val="0"/>
                <w:numId w:val="53"/>
              </w:numPr>
              <w:shd w:val="clear" w:color="auto" w:fill="auto"/>
              <w:tabs>
                <w:tab w:val="left" w:pos="139"/>
              </w:tabs>
              <w:spacing w:after="0" w:line="240" w:lineRule="auto"/>
              <w:ind w:left="317"/>
              <w:jc w:val="both"/>
              <w:rPr>
                <w:sz w:val="24"/>
                <w:szCs w:val="24"/>
              </w:rPr>
            </w:pPr>
            <w:r w:rsidRPr="0008375C">
              <w:rPr>
                <w:rFonts w:eastAsia="Calibri"/>
                <w:sz w:val="24"/>
                <w:szCs w:val="24"/>
              </w:rPr>
              <w:t>Рассказывает детям сказку с показом ку</w:t>
            </w:r>
            <w:r w:rsidRPr="0008375C">
              <w:rPr>
                <w:rFonts w:eastAsia="Calibri"/>
                <w:sz w:val="24"/>
                <w:szCs w:val="24"/>
              </w:rPr>
              <w:softHyphen/>
              <w:t>кольного театра.</w:t>
            </w:r>
          </w:p>
          <w:p w:rsidR="00C006BB" w:rsidRPr="0008375C" w:rsidRDefault="00C006BB" w:rsidP="00303722">
            <w:pPr>
              <w:pStyle w:val="31"/>
              <w:numPr>
                <w:ilvl w:val="0"/>
                <w:numId w:val="53"/>
              </w:numPr>
              <w:shd w:val="clear" w:color="auto" w:fill="auto"/>
              <w:tabs>
                <w:tab w:val="left" w:pos="144"/>
              </w:tabs>
              <w:spacing w:after="0" w:line="240" w:lineRule="auto"/>
              <w:ind w:left="317"/>
              <w:jc w:val="both"/>
              <w:rPr>
                <w:sz w:val="24"/>
                <w:szCs w:val="24"/>
              </w:rPr>
            </w:pPr>
            <w:r w:rsidRPr="0008375C">
              <w:rPr>
                <w:rFonts w:eastAsia="Calibri"/>
                <w:sz w:val="24"/>
                <w:szCs w:val="24"/>
              </w:rPr>
              <w:t>Инсценировка отрывков из сказки (диа</w:t>
            </w:r>
            <w:r w:rsidRPr="0008375C">
              <w:rPr>
                <w:rFonts w:eastAsia="Calibri"/>
                <w:sz w:val="24"/>
                <w:szCs w:val="24"/>
              </w:rPr>
              <w:softHyphen/>
              <w:t>логи героев).</w:t>
            </w:r>
          </w:p>
          <w:p w:rsidR="00C006BB" w:rsidRPr="0008375C" w:rsidRDefault="00C006BB" w:rsidP="00303722">
            <w:pPr>
              <w:pStyle w:val="31"/>
              <w:numPr>
                <w:ilvl w:val="0"/>
                <w:numId w:val="53"/>
              </w:numPr>
              <w:shd w:val="clear" w:color="auto" w:fill="auto"/>
              <w:tabs>
                <w:tab w:val="left" w:pos="144"/>
              </w:tabs>
              <w:spacing w:after="0" w:line="240" w:lineRule="auto"/>
              <w:ind w:left="317"/>
              <w:jc w:val="both"/>
              <w:rPr>
                <w:sz w:val="24"/>
                <w:szCs w:val="24"/>
              </w:rPr>
            </w:pPr>
            <w:r w:rsidRPr="0008375C">
              <w:rPr>
                <w:rFonts w:eastAsia="Calibri"/>
                <w:sz w:val="24"/>
                <w:szCs w:val="24"/>
              </w:rPr>
              <w:t xml:space="preserve">Игра «Кто кем был?» </w:t>
            </w:r>
          </w:p>
          <w:p w:rsidR="00C006BB" w:rsidRPr="0008375C" w:rsidRDefault="00C006BB" w:rsidP="00303722">
            <w:pPr>
              <w:pStyle w:val="31"/>
              <w:numPr>
                <w:ilvl w:val="0"/>
                <w:numId w:val="53"/>
              </w:numPr>
              <w:shd w:val="clear" w:color="auto" w:fill="auto"/>
              <w:tabs>
                <w:tab w:val="left" w:pos="158"/>
              </w:tabs>
              <w:spacing w:after="0" w:line="240" w:lineRule="auto"/>
              <w:ind w:left="317"/>
              <w:jc w:val="both"/>
              <w:rPr>
                <w:rFonts w:eastAsia="Calibri"/>
                <w:sz w:val="24"/>
                <w:szCs w:val="24"/>
              </w:rPr>
            </w:pPr>
            <w:r w:rsidRPr="0008375C">
              <w:rPr>
                <w:rFonts w:eastAsia="Calibri"/>
                <w:sz w:val="24"/>
                <w:szCs w:val="24"/>
              </w:rPr>
              <w:t>Кузя предлагает изобразить смелого пе</w:t>
            </w:r>
            <w:r w:rsidRPr="0008375C">
              <w:rPr>
                <w:rFonts w:eastAsia="Calibri"/>
                <w:sz w:val="24"/>
                <w:szCs w:val="24"/>
              </w:rPr>
              <w:softHyphen/>
              <w:t>тушка «Идет петушок…».</w:t>
            </w:r>
          </w:p>
          <w:p w:rsidR="00C006BB" w:rsidRPr="0008375C" w:rsidRDefault="00C006BB" w:rsidP="00303722">
            <w:pPr>
              <w:pStyle w:val="31"/>
              <w:numPr>
                <w:ilvl w:val="0"/>
                <w:numId w:val="53"/>
              </w:numPr>
              <w:shd w:val="clear" w:color="auto" w:fill="auto"/>
              <w:tabs>
                <w:tab w:val="left" w:pos="158"/>
              </w:tabs>
              <w:spacing w:after="0" w:line="240" w:lineRule="auto"/>
              <w:ind w:left="317"/>
              <w:jc w:val="both"/>
              <w:rPr>
                <w:sz w:val="24"/>
                <w:szCs w:val="24"/>
              </w:rPr>
            </w:pPr>
            <w:r w:rsidRPr="0008375C">
              <w:rPr>
                <w:rFonts w:eastAsia="Calibri"/>
                <w:sz w:val="24"/>
                <w:szCs w:val="24"/>
              </w:rPr>
              <w:t>Кузя предлагает поиграть в игру «Заинька».</w:t>
            </w:r>
          </w:p>
        </w:tc>
      </w:tr>
      <w:tr w:rsidR="00C006BB" w:rsidRPr="005E6075">
        <w:trPr>
          <w:trHeight w:val="1518"/>
        </w:trPr>
        <w:tc>
          <w:tcPr>
            <w:tcW w:w="604" w:type="dxa"/>
          </w:tcPr>
          <w:p w:rsidR="00C006BB" w:rsidRPr="0008375C" w:rsidRDefault="00C006BB" w:rsidP="00C006BB">
            <w:pPr>
              <w:jc w:val="both"/>
            </w:pPr>
            <w:r w:rsidRPr="0008375C">
              <w:t>3</w:t>
            </w:r>
          </w:p>
          <w:p w:rsidR="00C006BB" w:rsidRPr="0008375C" w:rsidRDefault="00C006BB" w:rsidP="00C006BB">
            <w:pPr>
              <w:jc w:val="both"/>
            </w:pPr>
          </w:p>
          <w:p w:rsidR="00C006BB" w:rsidRPr="0008375C" w:rsidRDefault="00C006BB" w:rsidP="00C006BB">
            <w:pPr>
              <w:jc w:val="both"/>
            </w:pPr>
          </w:p>
          <w:p w:rsidR="00C006BB" w:rsidRPr="0008375C" w:rsidRDefault="00C006BB" w:rsidP="00C006BB">
            <w:pPr>
              <w:jc w:val="both"/>
            </w:pPr>
          </w:p>
        </w:tc>
        <w:tc>
          <w:tcPr>
            <w:tcW w:w="1523" w:type="dxa"/>
          </w:tcPr>
          <w:p w:rsidR="00C006BB" w:rsidRPr="0008375C" w:rsidRDefault="00C006BB" w:rsidP="00C006BB">
            <w:pPr>
              <w:jc w:val="both"/>
            </w:pPr>
            <w:r w:rsidRPr="0008375C">
              <w:t>«Морозушко-</w:t>
            </w:r>
          </w:p>
          <w:p w:rsidR="00C006BB" w:rsidRPr="0008375C" w:rsidRDefault="00C006BB" w:rsidP="00C006BB">
            <w:pPr>
              <w:jc w:val="both"/>
            </w:pPr>
            <w:r w:rsidRPr="0008375C">
              <w:t>мороз»</w:t>
            </w:r>
          </w:p>
          <w:p w:rsidR="00C006BB" w:rsidRPr="0008375C" w:rsidRDefault="00C006BB" w:rsidP="00C006BB">
            <w:pPr>
              <w:jc w:val="both"/>
            </w:pPr>
          </w:p>
          <w:p w:rsidR="00C006BB" w:rsidRPr="0008375C" w:rsidRDefault="00C006BB" w:rsidP="00C006BB">
            <w:pPr>
              <w:jc w:val="both"/>
            </w:pPr>
          </w:p>
        </w:tc>
        <w:tc>
          <w:tcPr>
            <w:tcW w:w="851" w:type="dxa"/>
            <w:gridSpan w:val="2"/>
          </w:tcPr>
          <w:p w:rsidR="00C006BB" w:rsidRPr="0008375C" w:rsidRDefault="00C006BB" w:rsidP="00C006BB">
            <w:pPr>
              <w:jc w:val="both"/>
            </w:pPr>
            <w:r w:rsidRPr="0008375C">
              <w:t>1</w:t>
            </w:r>
          </w:p>
          <w:p w:rsidR="00C006BB" w:rsidRPr="0008375C" w:rsidRDefault="00C006BB" w:rsidP="00C006BB">
            <w:pPr>
              <w:jc w:val="both"/>
            </w:pPr>
          </w:p>
          <w:p w:rsidR="00C006BB" w:rsidRPr="0008375C" w:rsidRDefault="00C006BB" w:rsidP="00C006BB">
            <w:pPr>
              <w:jc w:val="both"/>
            </w:pPr>
          </w:p>
          <w:p w:rsidR="00C006BB" w:rsidRPr="0008375C" w:rsidRDefault="00C006BB" w:rsidP="00C006BB">
            <w:pPr>
              <w:jc w:val="both"/>
            </w:pPr>
          </w:p>
        </w:tc>
        <w:tc>
          <w:tcPr>
            <w:tcW w:w="6662" w:type="dxa"/>
          </w:tcPr>
          <w:p w:rsidR="00C006BB" w:rsidRPr="0008375C" w:rsidRDefault="00C006BB" w:rsidP="00303722">
            <w:pPr>
              <w:pStyle w:val="31"/>
              <w:numPr>
                <w:ilvl w:val="0"/>
                <w:numId w:val="54"/>
              </w:numPr>
              <w:shd w:val="clear" w:color="auto" w:fill="auto"/>
              <w:tabs>
                <w:tab w:val="left" w:pos="144"/>
              </w:tabs>
              <w:spacing w:after="0" w:line="240" w:lineRule="auto"/>
              <w:ind w:left="317"/>
              <w:jc w:val="both"/>
              <w:rPr>
                <w:sz w:val="24"/>
                <w:szCs w:val="24"/>
              </w:rPr>
            </w:pPr>
            <w:r w:rsidRPr="0008375C">
              <w:rPr>
                <w:rFonts w:eastAsia="Calibri"/>
                <w:sz w:val="24"/>
                <w:szCs w:val="24"/>
              </w:rPr>
              <w:t>Хозяйка встречает детей и обращает их внимание на узоры на окнах «Ты, Морозушко-Мороз…».</w:t>
            </w:r>
          </w:p>
          <w:p w:rsidR="00C006BB" w:rsidRPr="0008375C" w:rsidRDefault="00C006BB" w:rsidP="00303722">
            <w:pPr>
              <w:pStyle w:val="31"/>
              <w:numPr>
                <w:ilvl w:val="0"/>
                <w:numId w:val="54"/>
              </w:numPr>
              <w:shd w:val="clear" w:color="auto" w:fill="auto"/>
              <w:tabs>
                <w:tab w:val="left" w:pos="149"/>
              </w:tabs>
              <w:spacing w:after="0" w:line="240" w:lineRule="auto"/>
              <w:ind w:left="317"/>
              <w:jc w:val="both"/>
              <w:rPr>
                <w:rFonts w:eastAsia="Calibri"/>
                <w:sz w:val="24"/>
                <w:szCs w:val="24"/>
              </w:rPr>
            </w:pPr>
            <w:r w:rsidRPr="0008375C">
              <w:rPr>
                <w:rFonts w:eastAsia="Calibri"/>
                <w:sz w:val="24"/>
                <w:szCs w:val="24"/>
              </w:rPr>
              <w:t>Предлагает рассмотреть подарок Деда Мороза сундучок с загадками.</w:t>
            </w:r>
          </w:p>
          <w:p w:rsidR="00C006BB" w:rsidRPr="0008375C" w:rsidRDefault="00C006BB" w:rsidP="00303722">
            <w:pPr>
              <w:pStyle w:val="31"/>
              <w:numPr>
                <w:ilvl w:val="0"/>
                <w:numId w:val="54"/>
              </w:numPr>
              <w:shd w:val="clear" w:color="auto" w:fill="auto"/>
              <w:tabs>
                <w:tab w:val="left" w:pos="149"/>
              </w:tabs>
              <w:spacing w:after="0" w:line="240" w:lineRule="auto"/>
              <w:ind w:left="317"/>
              <w:jc w:val="both"/>
              <w:rPr>
                <w:rFonts w:eastAsia="Calibri"/>
                <w:sz w:val="24"/>
                <w:szCs w:val="24"/>
              </w:rPr>
            </w:pPr>
            <w:r w:rsidRPr="0008375C">
              <w:rPr>
                <w:rFonts w:eastAsia="Calibri"/>
                <w:sz w:val="24"/>
                <w:szCs w:val="24"/>
              </w:rPr>
              <w:t>Появление Деда Мороза (игрушки из кукольного театра).</w:t>
            </w:r>
          </w:p>
          <w:p w:rsidR="00C006BB" w:rsidRPr="0008375C" w:rsidRDefault="00C006BB" w:rsidP="00303722">
            <w:pPr>
              <w:pStyle w:val="31"/>
              <w:numPr>
                <w:ilvl w:val="0"/>
                <w:numId w:val="54"/>
              </w:numPr>
              <w:shd w:val="clear" w:color="auto" w:fill="auto"/>
              <w:tabs>
                <w:tab w:val="left" w:pos="149"/>
              </w:tabs>
              <w:spacing w:after="0" w:line="240" w:lineRule="auto"/>
              <w:ind w:left="317"/>
              <w:jc w:val="both"/>
              <w:rPr>
                <w:rFonts w:eastAsia="Calibri"/>
                <w:sz w:val="24"/>
                <w:szCs w:val="24"/>
              </w:rPr>
            </w:pPr>
            <w:r w:rsidRPr="0008375C">
              <w:rPr>
                <w:rFonts w:eastAsia="Calibri"/>
                <w:sz w:val="24"/>
                <w:szCs w:val="24"/>
              </w:rPr>
              <w:t>Рассматривание елочки, новогодних игрушек.</w:t>
            </w:r>
          </w:p>
          <w:p w:rsidR="00C006BB" w:rsidRPr="0008375C" w:rsidRDefault="00C006BB" w:rsidP="00303722">
            <w:pPr>
              <w:pStyle w:val="31"/>
              <w:numPr>
                <w:ilvl w:val="0"/>
                <w:numId w:val="54"/>
              </w:numPr>
              <w:shd w:val="clear" w:color="auto" w:fill="auto"/>
              <w:tabs>
                <w:tab w:val="left" w:pos="149"/>
              </w:tabs>
              <w:spacing w:after="0" w:line="240" w:lineRule="auto"/>
              <w:ind w:left="317"/>
              <w:jc w:val="both"/>
              <w:rPr>
                <w:rFonts w:eastAsia="Calibri"/>
                <w:sz w:val="24"/>
                <w:szCs w:val="24"/>
              </w:rPr>
            </w:pPr>
            <w:r w:rsidRPr="0008375C">
              <w:rPr>
                <w:rFonts w:eastAsia="Calibri"/>
                <w:sz w:val="24"/>
                <w:szCs w:val="24"/>
              </w:rPr>
              <w:t>Народная игра «Дед Мороз».</w:t>
            </w:r>
          </w:p>
          <w:p w:rsidR="00C006BB" w:rsidRPr="0008375C" w:rsidRDefault="00C006BB" w:rsidP="00303722">
            <w:pPr>
              <w:pStyle w:val="31"/>
              <w:numPr>
                <w:ilvl w:val="0"/>
                <w:numId w:val="54"/>
              </w:numPr>
              <w:shd w:val="clear" w:color="auto" w:fill="auto"/>
              <w:tabs>
                <w:tab w:val="left" w:pos="149"/>
              </w:tabs>
              <w:spacing w:after="0" w:line="240" w:lineRule="auto"/>
              <w:ind w:left="317"/>
              <w:jc w:val="both"/>
              <w:rPr>
                <w:rFonts w:eastAsia="Calibri"/>
                <w:sz w:val="24"/>
                <w:szCs w:val="24"/>
              </w:rPr>
            </w:pPr>
            <w:r w:rsidRPr="0008375C">
              <w:rPr>
                <w:rFonts w:eastAsia="Calibri"/>
                <w:sz w:val="24"/>
                <w:szCs w:val="24"/>
              </w:rPr>
              <w:t>Чтение стихотворения В.Петровой «Ёлка».</w:t>
            </w:r>
          </w:p>
          <w:p w:rsidR="00C006BB" w:rsidRPr="0008375C" w:rsidRDefault="00C006BB" w:rsidP="00303722">
            <w:pPr>
              <w:pStyle w:val="31"/>
              <w:numPr>
                <w:ilvl w:val="0"/>
                <w:numId w:val="54"/>
              </w:numPr>
              <w:shd w:val="clear" w:color="auto" w:fill="auto"/>
              <w:tabs>
                <w:tab w:val="left" w:pos="149"/>
              </w:tabs>
              <w:spacing w:after="0" w:line="240" w:lineRule="auto"/>
              <w:ind w:left="317"/>
              <w:jc w:val="both"/>
              <w:rPr>
                <w:sz w:val="24"/>
                <w:szCs w:val="24"/>
              </w:rPr>
            </w:pPr>
            <w:r w:rsidRPr="0008375C">
              <w:rPr>
                <w:sz w:val="24"/>
                <w:szCs w:val="24"/>
              </w:rPr>
              <w:t>Хороводные игры вокруг елочки (с использованием аудиозаписи).</w:t>
            </w:r>
          </w:p>
        </w:tc>
      </w:tr>
      <w:tr w:rsidR="00C006BB" w:rsidRPr="005E6075">
        <w:trPr>
          <w:trHeight w:val="687"/>
        </w:trPr>
        <w:tc>
          <w:tcPr>
            <w:tcW w:w="604" w:type="dxa"/>
          </w:tcPr>
          <w:p w:rsidR="00C006BB" w:rsidRPr="0008375C" w:rsidRDefault="00C006BB" w:rsidP="00C006BB">
            <w:pPr>
              <w:jc w:val="both"/>
            </w:pPr>
          </w:p>
          <w:p w:rsidR="00C006BB" w:rsidRPr="0008375C" w:rsidRDefault="00C006BB" w:rsidP="00C006BB">
            <w:pPr>
              <w:jc w:val="both"/>
            </w:pPr>
            <w:r w:rsidRPr="0008375C">
              <w:t>4</w:t>
            </w:r>
          </w:p>
        </w:tc>
        <w:tc>
          <w:tcPr>
            <w:tcW w:w="1523" w:type="dxa"/>
          </w:tcPr>
          <w:p w:rsidR="00C006BB" w:rsidRPr="0008375C" w:rsidRDefault="00C006BB" w:rsidP="00C006BB">
            <w:pPr>
              <w:jc w:val="both"/>
            </w:pPr>
          </w:p>
          <w:p w:rsidR="00C006BB" w:rsidRPr="0008375C" w:rsidRDefault="00C006BB" w:rsidP="00C006BB">
            <w:pPr>
              <w:jc w:val="both"/>
            </w:pPr>
            <w:r w:rsidRPr="0008375C">
              <w:t xml:space="preserve">«Зимушка- </w:t>
            </w:r>
          </w:p>
          <w:p w:rsidR="00C006BB" w:rsidRPr="0008375C" w:rsidRDefault="00C006BB" w:rsidP="00C006BB">
            <w:pPr>
              <w:jc w:val="both"/>
            </w:pPr>
            <w:r w:rsidRPr="0008375C">
              <w:t>зима»</w:t>
            </w:r>
          </w:p>
        </w:tc>
        <w:tc>
          <w:tcPr>
            <w:tcW w:w="851" w:type="dxa"/>
            <w:gridSpan w:val="2"/>
          </w:tcPr>
          <w:p w:rsidR="00C006BB" w:rsidRPr="0008375C" w:rsidRDefault="00C006BB" w:rsidP="00C006BB">
            <w:pPr>
              <w:jc w:val="both"/>
            </w:pPr>
          </w:p>
          <w:p w:rsidR="00C006BB" w:rsidRPr="0008375C" w:rsidRDefault="00C006BB" w:rsidP="00C006BB">
            <w:pPr>
              <w:jc w:val="both"/>
            </w:pPr>
            <w:r w:rsidRPr="0008375C">
              <w:t>1</w:t>
            </w:r>
          </w:p>
        </w:tc>
        <w:tc>
          <w:tcPr>
            <w:tcW w:w="6662" w:type="dxa"/>
          </w:tcPr>
          <w:p w:rsidR="00C006BB" w:rsidRPr="0008375C" w:rsidRDefault="00C006BB" w:rsidP="00303722">
            <w:pPr>
              <w:pStyle w:val="31"/>
              <w:numPr>
                <w:ilvl w:val="0"/>
                <w:numId w:val="55"/>
              </w:numPr>
              <w:shd w:val="clear" w:color="auto" w:fill="auto"/>
              <w:spacing w:after="0" w:line="240" w:lineRule="auto"/>
              <w:ind w:left="317"/>
              <w:jc w:val="both"/>
              <w:rPr>
                <w:rFonts w:eastAsia="Calibri"/>
                <w:sz w:val="24"/>
                <w:szCs w:val="24"/>
              </w:rPr>
            </w:pPr>
            <w:r w:rsidRPr="0008375C">
              <w:rPr>
                <w:rFonts w:eastAsia="Calibri"/>
                <w:sz w:val="24"/>
                <w:szCs w:val="24"/>
              </w:rPr>
              <w:t>Загадывание загадок о зиме (с исполь</w:t>
            </w:r>
            <w:r w:rsidRPr="0008375C">
              <w:rPr>
                <w:rFonts w:eastAsia="Calibri"/>
                <w:sz w:val="24"/>
                <w:szCs w:val="24"/>
              </w:rPr>
              <w:softHyphen/>
              <w:t>зованием модели времени года) «Запорошила дорожки…».</w:t>
            </w:r>
          </w:p>
          <w:p w:rsidR="00C006BB" w:rsidRPr="0008375C" w:rsidRDefault="00C006BB" w:rsidP="00303722">
            <w:pPr>
              <w:pStyle w:val="31"/>
              <w:numPr>
                <w:ilvl w:val="0"/>
                <w:numId w:val="55"/>
              </w:numPr>
              <w:shd w:val="clear" w:color="auto" w:fill="auto"/>
              <w:spacing w:after="0" w:line="240" w:lineRule="auto"/>
              <w:ind w:left="317"/>
              <w:jc w:val="both"/>
              <w:rPr>
                <w:rFonts w:eastAsia="Calibri"/>
                <w:sz w:val="24"/>
                <w:szCs w:val="24"/>
              </w:rPr>
            </w:pPr>
            <w:r w:rsidRPr="0008375C">
              <w:rPr>
                <w:rFonts w:eastAsia="Calibri"/>
                <w:sz w:val="24"/>
                <w:szCs w:val="24"/>
              </w:rPr>
              <w:t>Рассматривание картины И.Шишкина «Зима».</w:t>
            </w:r>
          </w:p>
          <w:p w:rsidR="00C006BB" w:rsidRPr="0008375C" w:rsidRDefault="00C006BB" w:rsidP="00303722">
            <w:pPr>
              <w:pStyle w:val="31"/>
              <w:numPr>
                <w:ilvl w:val="0"/>
                <w:numId w:val="55"/>
              </w:numPr>
              <w:shd w:val="clear" w:color="auto" w:fill="auto"/>
              <w:spacing w:after="0" w:line="240" w:lineRule="auto"/>
              <w:ind w:left="317"/>
              <w:jc w:val="both"/>
              <w:rPr>
                <w:sz w:val="24"/>
                <w:szCs w:val="24"/>
              </w:rPr>
            </w:pPr>
            <w:r w:rsidRPr="0008375C">
              <w:rPr>
                <w:sz w:val="24"/>
                <w:szCs w:val="24"/>
              </w:rPr>
              <w:t>Детей в горнице встречает Ваня (кукла) «Уж ты, зимушка -зима…».</w:t>
            </w:r>
          </w:p>
          <w:p w:rsidR="00C006BB" w:rsidRPr="0008375C" w:rsidRDefault="00C006BB" w:rsidP="00303722">
            <w:pPr>
              <w:pStyle w:val="31"/>
              <w:numPr>
                <w:ilvl w:val="0"/>
                <w:numId w:val="55"/>
              </w:numPr>
              <w:shd w:val="clear" w:color="auto" w:fill="auto"/>
              <w:spacing w:after="0" w:line="240" w:lineRule="auto"/>
              <w:ind w:left="317"/>
              <w:jc w:val="both"/>
              <w:rPr>
                <w:sz w:val="24"/>
                <w:szCs w:val="24"/>
              </w:rPr>
            </w:pPr>
            <w:r w:rsidRPr="0008375C">
              <w:rPr>
                <w:sz w:val="24"/>
                <w:szCs w:val="24"/>
              </w:rPr>
              <w:t>Рассказывание Ване о зиме (с использованием иллюстраций, фотографий).</w:t>
            </w:r>
          </w:p>
          <w:p w:rsidR="00C006BB" w:rsidRPr="0008375C" w:rsidRDefault="00C006BB" w:rsidP="00303722">
            <w:pPr>
              <w:pStyle w:val="31"/>
              <w:numPr>
                <w:ilvl w:val="0"/>
                <w:numId w:val="55"/>
              </w:numPr>
              <w:shd w:val="clear" w:color="auto" w:fill="auto"/>
              <w:spacing w:after="0" w:line="240" w:lineRule="auto"/>
              <w:ind w:left="317"/>
              <w:jc w:val="both"/>
              <w:rPr>
                <w:sz w:val="24"/>
                <w:szCs w:val="24"/>
              </w:rPr>
            </w:pPr>
            <w:r w:rsidRPr="0008375C">
              <w:rPr>
                <w:sz w:val="24"/>
                <w:szCs w:val="24"/>
              </w:rPr>
              <w:t>Аппликация «Украсим Ване рукавички».</w:t>
            </w:r>
          </w:p>
          <w:p w:rsidR="00C006BB" w:rsidRPr="0008375C" w:rsidRDefault="00C006BB" w:rsidP="00303722">
            <w:pPr>
              <w:pStyle w:val="31"/>
              <w:numPr>
                <w:ilvl w:val="0"/>
                <w:numId w:val="55"/>
              </w:numPr>
              <w:shd w:val="clear" w:color="auto" w:fill="auto"/>
              <w:spacing w:after="0" w:line="240" w:lineRule="auto"/>
              <w:ind w:left="317"/>
              <w:jc w:val="both"/>
              <w:rPr>
                <w:sz w:val="24"/>
                <w:szCs w:val="24"/>
              </w:rPr>
            </w:pPr>
            <w:r w:rsidRPr="0008375C">
              <w:rPr>
                <w:sz w:val="24"/>
                <w:szCs w:val="24"/>
              </w:rPr>
              <w:t>Предложить детям помочь Ване одеться на прогулку.</w:t>
            </w:r>
          </w:p>
          <w:p w:rsidR="00C006BB" w:rsidRPr="0008375C" w:rsidRDefault="00C006BB" w:rsidP="00303722">
            <w:pPr>
              <w:pStyle w:val="31"/>
              <w:numPr>
                <w:ilvl w:val="0"/>
                <w:numId w:val="55"/>
              </w:numPr>
              <w:shd w:val="clear" w:color="auto" w:fill="auto"/>
              <w:spacing w:after="0" w:line="240" w:lineRule="auto"/>
              <w:ind w:left="317"/>
              <w:jc w:val="both"/>
              <w:rPr>
                <w:sz w:val="24"/>
                <w:szCs w:val="24"/>
              </w:rPr>
            </w:pPr>
            <w:r w:rsidRPr="0008375C">
              <w:rPr>
                <w:sz w:val="24"/>
                <w:szCs w:val="24"/>
              </w:rPr>
              <w:t>Игры с Ваней «Как на тоненький ледок…».</w:t>
            </w:r>
          </w:p>
        </w:tc>
      </w:tr>
      <w:tr w:rsidR="004016CC" w:rsidRPr="005E6075">
        <w:trPr>
          <w:trHeight w:val="217"/>
        </w:trPr>
        <w:tc>
          <w:tcPr>
            <w:tcW w:w="9640" w:type="dxa"/>
            <w:gridSpan w:val="5"/>
          </w:tcPr>
          <w:p w:rsidR="004016CC" w:rsidRPr="0008375C" w:rsidRDefault="004016CC" w:rsidP="004016CC">
            <w:pPr>
              <w:pStyle w:val="31"/>
              <w:shd w:val="clear" w:color="auto" w:fill="auto"/>
              <w:spacing w:after="0" w:line="240" w:lineRule="auto"/>
              <w:ind w:left="317"/>
              <w:jc w:val="center"/>
              <w:rPr>
                <w:rFonts w:eastAsia="Calibri"/>
                <w:b/>
                <w:sz w:val="24"/>
                <w:szCs w:val="24"/>
              </w:rPr>
            </w:pPr>
            <w:r w:rsidRPr="0008375C">
              <w:rPr>
                <w:rFonts w:eastAsia="Calibri"/>
                <w:b/>
                <w:sz w:val="24"/>
                <w:szCs w:val="24"/>
              </w:rPr>
              <w:t>январь</w:t>
            </w:r>
          </w:p>
        </w:tc>
      </w:tr>
      <w:tr w:rsidR="00C006BB" w:rsidRPr="005E6075">
        <w:trPr>
          <w:trHeight w:val="729"/>
        </w:trPr>
        <w:tc>
          <w:tcPr>
            <w:tcW w:w="604" w:type="dxa"/>
          </w:tcPr>
          <w:p w:rsidR="00C006BB" w:rsidRPr="0008375C" w:rsidRDefault="00C006BB" w:rsidP="00C006BB">
            <w:pPr>
              <w:jc w:val="both"/>
            </w:pPr>
            <w:r w:rsidRPr="0008375C">
              <w:t xml:space="preserve">1 </w:t>
            </w:r>
          </w:p>
          <w:p w:rsidR="00C006BB" w:rsidRPr="0008375C" w:rsidRDefault="00C006BB" w:rsidP="00C006BB">
            <w:pPr>
              <w:jc w:val="both"/>
            </w:pPr>
          </w:p>
          <w:p w:rsidR="00C006BB" w:rsidRPr="0008375C" w:rsidRDefault="00C006BB" w:rsidP="00C006BB">
            <w:pPr>
              <w:jc w:val="both"/>
            </w:pPr>
          </w:p>
          <w:p w:rsidR="00C006BB" w:rsidRPr="0008375C" w:rsidRDefault="00C006BB" w:rsidP="00C006BB">
            <w:pPr>
              <w:jc w:val="both"/>
            </w:pPr>
          </w:p>
          <w:p w:rsidR="00C006BB" w:rsidRPr="0008375C" w:rsidRDefault="00C006BB" w:rsidP="00C006BB">
            <w:pPr>
              <w:jc w:val="both"/>
            </w:pPr>
          </w:p>
          <w:p w:rsidR="00C006BB" w:rsidRPr="0008375C" w:rsidRDefault="00C006BB" w:rsidP="00C006BB">
            <w:pPr>
              <w:jc w:val="both"/>
            </w:pPr>
          </w:p>
          <w:p w:rsidR="00C006BB" w:rsidRPr="0008375C" w:rsidRDefault="00C006BB" w:rsidP="00C006BB">
            <w:pPr>
              <w:jc w:val="both"/>
            </w:pPr>
          </w:p>
        </w:tc>
        <w:tc>
          <w:tcPr>
            <w:tcW w:w="1523" w:type="dxa"/>
          </w:tcPr>
          <w:p w:rsidR="00C006BB" w:rsidRPr="0008375C" w:rsidRDefault="00C006BB" w:rsidP="00C006BB">
            <w:pPr>
              <w:jc w:val="both"/>
            </w:pPr>
            <w:r w:rsidRPr="0008375C">
              <w:t>«Коляда-</w:t>
            </w:r>
          </w:p>
          <w:p w:rsidR="00C006BB" w:rsidRPr="0008375C" w:rsidRDefault="00C006BB" w:rsidP="00C006BB">
            <w:pPr>
              <w:jc w:val="both"/>
            </w:pPr>
            <w:r w:rsidRPr="0008375C">
              <w:t xml:space="preserve">коляда» </w:t>
            </w:r>
          </w:p>
          <w:p w:rsidR="00C006BB" w:rsidRPr="0008375C" w:rsidRDefault="00C006BB" w:rsidP="00C006BB">
            <w:pPr>
              <w:jc w:val="both"/>
            </w:pPr>
          </w:p>
          <w:p w:rsidR="00C006BB" w:rsidRPr="0008375C" w:rsidRDefault="00C006BB" w:rsidP="00C006BB">
            <w:pPr>
              <w:jc w:val="both"/>
            </w:pPr>
          </w:p>
          <w:p w:rsidR="00C006BB" w:rsidRPr="0008375C" w:rsidRDefault="00C006BB" w:rsidP="00C006BB">
            <w:pPr>
              <w:jc w:val="both"/>
            </w:pPr>
          </w:p>
          <w:p w:rsidR="00C006BB" w:rsidRPr="0008375C" w:rsidRDefault="00C006BB" w:rsidP="00C006BB">
            <w:pPr>
              <w:jc w:val="both"/>
            </w:pPr>
          </w:p>
          <w:p w:rsidR="00C006BB" w:rsidRPr="0008375C" w:rsidRDefault="00C006BB" w:rsidP="00C006BB">
            <w:pPr>
              <w:jc w:val="both"/>
            </w:pPr>
          </w:p>
        </w:tc>
        <w:tc>
          <w:tcPr>
            <w:tcW w:w="851" w:type="dxa"/>
            <w:gridSpan w:val="2"/>
          </w:tcPr>
          <w:p w:rsidR="00C006BB" w:rsidRPr="0008375C" w:rsidRDefault="00C006BB" w:rsidP="00C006BB">
            <w:pPr>
              <w:jc w:val="both"/>
            </w:pPr>
            <w:r w:rsidRPr="0008375C">
              <w:t xml:space="preserve">1 </w:t>
            </w:r>
          </w:p>
          <w:p w:rsidR="00C006BB" w:rsidRPr="0008375C" w:rsidRDefault="00C006BB" w:rsidP="00C006BB">
            <w:pPr>
              <w:jc w:val="both"/>
            </w:pPr>
          </w:p>
          <w:p w:rsidR="00C006BB" w:rsidRPr="0008375C" w:rsidRDefault="00C006BB" w:rsidP="00C006BB">
            <w:pPr>
              <w:jc w:val="both"/>
            </w:pPr>
          </w:p>
          <w:p w:rsidR="00C006BB" w:rsidRPr="0008375C" w:rsidRDefault="00C006BB" w:rsidP="00C006BB">
            <w:pPr>
              <w:jc w:val="both"/>
            </w:pPr>
          </w:p>
          <w:p w:rsidR="00C006BB" w:rsidRPr="0008375C" w:rsidRDefault="00C006BB" w:rsidP="00C006BB">
            <w:pPr>
              <w:jc w:val="both"/>
            </w:pPr>
          </w:p>
          <w:p w:rsidR="00C006BB" w:rsidRPr="0008375C" w:rsidRDefault="00C006BB" w:rsidP="00C006BB">
            <w:pPr>
              <w:jc w:val="both"/>
            </w:pPr>
          </w:p>
          <w:p w:rsidR="00C006BB" w:rsidRPr="0008375C" w:rsidRDefault="00C006BB" w:rsidP="00C006BB">
            <w:pPr>
              <w:jc w:val="both"/>
            </w:pPr>
          </w:p>
        </w:tc>
        <w:tc>
          <w:tcPr>
            <w:tcW w:w="6662" w:type="dxa"/>
          </w:tcPr>
          <w:p w:rsidR="00C006BB" w:rsidRPr="0008375C" w:rsidRDefault="00C006BB" w:rsidP="00303722">
            <w:pPr>
              <w:pStyle w:val="31"/>
              <w:numPr>
                <w:ilvl w:val="0"/>
                <w:numId w:val="56"/>
              </w:numPr>
              <w:shd w:val="clear" w:color="auto" w:fill="auto"/>
              <w:tabs>
                <w:tab w:val="left" w:pos="149"/>
              </w:tabs>
              <w:spacing w:after="0" w:line="240" w:lineRule="auto"/>
              <w:ind w:left="317"/>
              <w:jc w:val="both"/>
              <w:rPr>
                <w:sz w:val="24"/>
                <w:szCs w:val="24"/>
              </w:rPr>
            </w:pPr>
            <w:r w:rsidRPr="0008375C">
              <w:rPr>
                <w:rFonts w:eastAsia="Calibri"/>
                <w:sz w:val="24"/>
                <w:szCs w:val="24"/>
              </w:rPr>
              <w:t>Хозяйка показывает детям костюмы для ряженья, знакомит с обычаем колядо</w:t>
            </w:r>
            <w:r w:rsidRPr="0008375C">
              <w:rPr>
                <w:rFonts w:eastAsia="Calibri"/>
                <w:sz w:val="24"/>
                <w:szCs w:val="24"/>
              </w:rPr>
              <w:softHyphen/>
              <w:t>вания в праздник.</w:t>
            </w:r>
          </w:p>
          <w:p w:rsidR="00C006BB" w:rsidRPr="0008375C" w:rsidRDefault="00C006BB" w:rsidP="00303722">
            <w:pPr>
              <w:pStyle w:val="31"/>
              <w:numPr>
                <w:ilvl w:val="0"/>
                <w:numId w:val="56"/>
              </w:numPr>
              <w:shd w:val="clear" w:color="auto" w:fill="auto"/>
              <w:tabs>
                <w:tab w:val="left" w:pos="144"/>
              </w:tabs>
              <w:spacing w:after="0" w:line="240" w:lineRule="auto"/>
              <w:ind w:left="317"/>
              <w:jc w:val="both"/>
              <w:rPr>
                <w:sz w:val="24"/>
                <w:szCs w:val="24"/>
              </w:rPr>
            </w:pPr>
            <w:r w:rsidRPr="0008375C">
              <w:rPr>
                <w:rFonts w:eastAsia="Calibri"/>
                <w:sz w:val="24"/>
                <w:szCs w:val="24"/>
              </w:rPr>
              <w:t>Предлагает испечь угощения для ряже</w:t>
            </w:r>
            <w:r w:rsidRPr="0008375C">
              <w:rPr>
                <w:rFonts w:eastAsia="Calibri"/>
                <w:sz w:val="24"/>
                <w:szCs w:val="24"/>
              </w:rPr>
              <w:softHyphen/>
              <w:t>ных. (Лепка из соленого теста козулек.)</w:t>
            </w:r>
          </w:p>
          <w:p w:rsidR="00C006BB" w:rsidRPr="0008375C" w:rsidRDefault="00C006BB" w:rsidP="00303722">
            <w:pPr>
              <w:pStyle w:val="31"/>
              <w:numPr>
                <w:ilvl w:val="0"/>
                <w:numId w:val="56"/>
              </w:numPr>
              <w:shd w:val="clear" w:color="auto" w:fill="auto"/>
              <w:tabs>
                <w:tab w:val="left" w:pos="139"/>
              </w:tabs>
              <w:spacing w:after="0" w:line="240" w:lineRule="auto"/>
              <w:ind w:left="317"/>
              <w:jc w:val="both"/>
              <w:rPr>
                <w:sz w:val="24"/>
                <w:szCs w:val="24"/>
              </w:rPr>
            </w:pPr>
            <w:r w:rsidRPr="0008375C">
              <w:rPr>
                <w:rFonts w:eastAsia="Calibri"/>
                <w:sz w:val="24"/>
                <w:szCs w:val="24"/>
              </w:rPr>
              <w:t>Встреча ряженых, которые поют колядку «Пришла коляда».</w:t>
            </w:r>
          </w:p>
          <w:p w:rsidR="00C006BB" w:rsidRPr="0008375C" w:rsidRDefault="00C006BB" w:rsidP="00303722">
            <w:pPr>
              <w:pStyle w:val="31"/>
              <w:numPr>
                <w:ilvl w:val="0"/>
                <w:numId w:val="56"/>
              </w:numPr>
              <w:shd w:val="clear" w:color="auto" w:fill="auto"/>
              <w:tabs>
                <w:tab w:val="left" w:pos="139"/>
              </w:tabs>
              <w:spacing w:after="0" w:line="240" w:lineRule="auto"/>
              <w:ind w:left="317"/>
              <w:jc w:val="both"/>
              <w:rPr>
                <w:sz w:val="24"/>
                <w:szCs w:val="24"/>
              </w:rPr>
            </w:pPr>
            <w:r w:rsidRPr="0008375C">
              <w:rPr>
                <w:rFonts w:eastAsia="Calibri"/>
                <w:sz w:val="24"/>
                <w:szCs w:val="24"/>
              </w:rPr>
              <w:t>Игра «Коза и козлята».</w:t>
            </w:r>
          </w:p>
          <w:p w:rsidR="00C006BB" w:rsidRPr="0008375C" w:rsidRDefault="00C006BB" w:rsidP="00303722">
            <w:pPr>
              <w:pStyle w:val="31"/>
              <w:numPr>
                <w:ilvl w:val="0"/>
                <w:numId w:val="56"/>
              </w:numPr>
              <w:shd w:val="clear" w:color="auto" w:fill="auto"/>
              <w:tabs>
                <w:tab w:val="left" w:pos="154"/>
              </w:tabs>
              <w:spacing w:after="0" w:line="240" w:lineRule="auto"/>
              <w:ind w:left="317"/>
              <w:jc w:val="both"/>
              <w:rPr>
                <w:sz w:val="24"/>
                <w:szCs w:val="24"/>
              </w:rPr>
            </w:pPr>
            <w:r w:rsidRPr="0008375C">
              <w:rPr>
                <w:rFonts w:eastAsia="Calibri"/>
                <w:sz w:val="24"/>
                <w:szCs w:val="24"/>
              </w:rPr>
              <w:t>Игра с колядовщиками «Шла коза по лесу».</w:t>
            </w:r>
          </w:p>
          <w:p w:rsidR="00C006BB" w:rsidRPr="0008375C" w:rsidRDefault="00C006BB" w:rsidP="00303722">
            <w:pPr>
              <w:pStyle w:val="31"/>
              <w:numPr>
                <w:ilvl w:val="0"/>
                <w:numId w:val="56"/>
              </w:numPr>
              <w:shd w:val="clear" w:color="auto" w:fill="auto"/>
              <w:tabs>
                <w:tab w:val="left" w:pos="134"/>
              </w:tabs>
              <w:spacing w:after="0" w:line="240" w:lineRule="auto"/>
              <w:ind w:left="317"/>
              <w:jc w:val="both"/>
              <w:rPr>
                <w:sz w:val="24"/>
                <w:szCs w:val="24"/>
              </w:rPr>
            </w:pPr>
            <w:r w:rsidRPr="0008375C">
              <w:rPr>
                <w:rFonts w:eastAsia="Calibri"/>
                <w:sz w:val="24"/>
                <w:szCs w:val="24"/>
              </w:rPr>
              <w:t>Угощение колядовщиков.</w:t>
            </w:r>
          </w:p>
          <w:p w:rsidR="00C006BB" w:rsidRPr="0008375C" w:rsidRDefault="00C006BB" w:rsidP="00303722">
            <w:pPr>
              <w:pStyle w:val="31"/>
              <w:numPr>
                <w:ilvl w:val="0"/>
                <w:numId w:val="56"/>
              </w:numPr>
              <w:shd w:val="clear" w:color="auto" w:fill="auto"/>
              <w:spacing w:after="0" w:line="240" w:lineRule="auto"/>
              <w:ind w:left="317"/>
              <w:jc w:val="both"/>
              <w:rPr>
                <w:sz w:val="24"/>
                <w:szCs w:val="24"/>
              </w:rPr>
            </w:pPr>
            <w:r w:rsidRPr="0008375C">
              <w:rPr>
                <w:rFonts w:eastAsia="Calibri"/>
                <w:sz w:val="24"/>
                <w:szCs w:val="24"/>
              </w:rPr>
              <w:t>Костюмированные игры.</w:t>
            </w:r>
          </w:p>
        </w:tc>
      </w:tr>
      <w:tr w:rsidR="00C006BB" w:rsidRPr="005E6075">
        <w:trPr>
          <w:trHeight w:val="2258"/>
        </w:trPr>
        <w:tc>
          <w:tcPr>
            <w:tcW w:w="604" w:type="dxa"/>
          </w:tcPr>
          <w:p w:rsidR="00C006BB" w:rsidRPr="0008375C" w:rsidRDefault="00C006BB" w:rsidP="00C006BB">
            <w:pPr>
              <w:jc w:val="both"/>
            </w:pPr>
          </w:p>
          <w:p w:rsidR="00C006BB" w:rsidRPr="0008375C" w:rsidRDefault="00C006BB" w:rsidP="00C006BB">
            <w:pPr>
              <w:jc w:val="both"/>
            </w:pPr>
            <w:r w:rsidRPr="0008375C">
              <w:t xml:space="preserve">2 </w:t>
            </w:r>
          </w:p>
          <w:p w:rsidR="00C006BB" w:rsidRPr="0008375C" w:rsidRDefault="00C006BB" w:rsidP="00C006BB">
            <w:pPr>
              <w:jc w:val="both"/>
            </w:pPr>
          </w:p>
          <w:p w:rsidR="00C006BB" w:rsidRPr="0008375C" w:rsidRDefault="00C006BB" w:rsidP="00C006BB">
            <w:pPr>
              <w:jc w:val="both"/>
            </w:pPr>
          </w:p>
          <w:p w:rsidR="00C006BB" w:rsidRPr="0008375C" w:rsidRDefault="00C006BB" w:rsidP="00C006BB">
            <w:pPr>
              <w:jc w:val="both"/>
            </w:pPr>
          </w:p>
          <w:p w:rsidR="00C006BB" w:rsidRPr="0008375C" w:rsidRDefault="00C006BB" w:rsidP="00C006BB">
            <w:pPr>
              <w:jc w:val="both"/>
            </w:pPr>
          </w:p>
          <w:p w:rsidR="00C006BB" w:rsidRPr="0008375C" w:rsidRDefault="00C006BB" w:rsidP="00C006BB">
            <w:pPr>
              <w:jc w:val="both"/>
            </w:pPr>
          </w:p>
        </w:tc>
        <w:tc>
          <w:tcPr>
            <w:tcW w:w="1523" w:type="dxa"/>
          </w:tcPr>
          <w:p w:rsidR="00C006BB" w:rsidRPr="0008375C" w:rsidRDefault="00C006BB" w:rsidP="00C006BB">
            <w:pPr>
              <w:jc w:val="both"/>
            </w:pPr>
          </w:p>
          <w:p w:rsidR="00C006BB" w:rsidRPr="0008375C" w:rsidRDefault="00C006BB" w:rsidP="00C006BB">
            <w:pPr>
              <w:jc w:val="both"/>
            </w:pPr>
            <w:r w:rsidRPr="0008375C">
              <w:t>«Пошла млада</w:t>
            </w:r>
          </w:p>
          <w:p w:rsidR="00C006BB" w:rsidRPr="0008375C" w:rsidRDefault="00C006BB" w:rsidP="00C006BB">
            <w:pPr>
              <w:jc w:val="both"/>
            </w:pPr>
            <w:r w:rsidRPr="0008375C">
              <w:t xml:space="preserve">за водой» </w:t>
            </w:r>
          </w:p>
          <w:p w:rsidR="00C006BB" w:rsidRPr="0008375C" w:rsidRDefault="00C006BB" w:rsidP="00C006BB">
            <w:pPr>
              <w:jc w:val="both"/>
            </w:pPr>
          </w:p>
          <w:p w:rsidR="00C006BB" w:rsidRPr="0008375C" w:rsidRDefault="00C006BB" w:rsidP="00C006BB">
            <w:pPr>
              <w:jc w:val="both"/>
            </w:pPr>
          </w:p>
          <w:p w:rsidR="00C006BB" w:rsidRPr="0008375C" w:rsidRDefault="00C006BB" w:rsidP="00C006BB">
            <w:pPr>
              <w:jc w:val="both"/>
            </w:pPr>
          </w:p>
          <w:p w:rsidR="00C006BB" w:rsidRPr="0008375C" w:rsidRDefault="00C006BB" w:rsidP="00C006BB">
            <w:pPr>
              <w:jc w:val="both"/>
            </w:pPr>
          </w:p>
        </w:tc>
        <w:tc>
          <w:tcPr>
            <w:tcW w:w="851" w:type="dxa"/>
            <w:gridSpan w:val="2"/>
          </w:tcPr>
          <w:p w:rsidR="00C006BB" w:rsidRPr="0008375C" w:rsidRDefault="00C006BB" w:rsidP="00C006BB">
            <w:pPr>
              <w:jc w:val="both"/>
            </w:pPr>
          </w:p>
          <w:p w:rsidR="00C006BB" w:rsidRPr="0008375C" w:rsidRDefault="00C006BB" w:rsidP="00C006BB">
            <w:pPr>
              <w:jc w:val="both"/>
            </w:pPr>
            <w:r w:rsidRPr="0008375C">
              <w:t>1</w:t>
            </w:r>
          </w:p>
          <w:p w:rsidR="00C006BB" w:rsidRPr="0008375C" w:rsidRDefault="00C006BB" w:rsidP="00C006BB">
            <w:pPr>
              <w:jc w:val="both"/>
            </w:pPr>
          </w:p>
          <w:p w:rsidR="00C006BB" w:rsidRPr="0008375C" w:rsidRDefault="00C006BB" w:rsidP="00C006BB">
            <w:pPr>
              <w:jc w:val="both"/>
            </w:pPr>
          </w:p>
          <w:p w:rsidR="00C006BB" w:rsidRPr="0008375C" w:rsidRDefault="00C006BB" w:rsidP="00C006BB">
            <w:pPr>
              <w:jc w:val="both"/>
            </w:pPr>
          </w:p>
          <w:p w:rsidR="00C006BB" w:rsidRPr="0008375C" w:rsidRDefault="00C006BB" w:rsidP="00C006BB">
            <w:pPr>
              <w:jc w:val="both"/>
            </w:pPr>
          </w:p>
          <w:p w:rsidR="00C006BB" w:rsidRPr="0008375C" w:rsidRDefault="00C006BB" w:rsidP="00C006BB">
            <w:pPr>
              <w:jc w:val="both"/>
            </w:pPr>
          </w:p>
        </w:tc>
        <w:tc>
          <w:tcPr>
            <w:tcW w:w="6662" w:type="dxa"/>
          </w:tcPr>
          <w:p w:rsidR="00C006BB" w:rsidRPr="0008375C" w:rsidRDefault="00C006BB" w:rsidP="00303722">
            <w:pPr>
              <w:pStyle w:val="31"/>
              <w:numPr>
                <w:ilvl w:val="0"/>
                <w:numId w:val="57"/>
              </w:numPr>
              <w:shd w:val="clear" w:color="auto" w:fill="auto"/>
              <w:tabs>
                <w:tab w:val="left" w:pos="169"/>
              </w:tabs>
              <w:spacing w:after="0" w:line="240" w:lineRule="auto"/>
              <w:ind w:left="317" w:right="40"/>
              <w:jc w:val="both"/>
              <w:rPr>
                <w:sz w:val="24"/>
                <w:szCs w:val="24"/>
              </w:rPr>
            </w:pPr>
            <w:r w:rsidRPr="0008375C">
              <w:rPr>
                <w:sz w:val="24"/>
                <w:szCs w:val="24"/>
              </w:rPr>
              <w:t xml:space="preserve">Хозяйки загадывает детям загадку </w:t>
            </w:r>
            <w:r w:rsidRPr="0008375C">
              <w:rPr>
                <w:rStyle w:val="8pt1"/>
                <w:rFonts w:eastAsia="Calibri"/>
                <w:sz w:val="24"/>
                <w:szCs w:val="24"/>
              </w:rPr>
              <w:t xml:space="preserve">и </w:t>
            </w:r>
            <w:r w:rsidRPr="0008375C">
              <w:rPr>
                <w:sz w:val="24"/>
                <w:szCs w:val="24"/>
              </w:rPr>
              <w:t>объ</w:t>
            </w:r>
            <w:r w:rsidRPr="0008375C">
              <w:rPr>
                <w:sz w:val="24"/>
                <w:szCs w:val="24"/>
              </w:rPr>
              <w:softHyphen/>
              <w:t>ясняет отгадку, показывая ведра, коромыс</w:t>
            </w:r>
            <w:r w:rsidRPr="0008375C">
              <w:rPr>
                <w:sz w:val="24"/>
                <w:szCs w:val="24"/>
              </w:rPr>
              <w:softHyphen/>
              <w:t>ло и как раньше носили воду «Два братца пошли в реку купаться…».</w:t>
            </w:r>
          </w:p>
          <w:p w:rsidR="00C006BB" w:rsidRPr="0008375C" w:rsidRDefault="00C006BB" w:rsidP="00303722">
            <w:pPr>
              <w:pStyle w:val="31"/>
              <w:numPr>
                <w:ilvl w:val="0"/>
                <w:numId w:val="57"/>
              </w:numPr>
              <w:shd w:val="clear" w:color="auto" w:fill="auto"/>
              <w:tabs>
                <w:tab w:val="left" w:pos="174"/>
              </w:tabs>
              <w:spacing w:after="0" w:line="240" w:lineRule="auto"/>
              <w:ind w:left="317"/>
              <w:jc w:val="both"/>
              <w:rPr>
                <w:sz w:val="24"/>
                <w:szCs w:val="24"/>
              </w:rPr>
            </w:pPr>
            <w:r w:rsidRPr="0008375C">
              <w:rPr>
                <w:sz w:val="24"/>
                <w:szCs w:val="24"/>
              </w:rPr>
              <w:t>Пение песенки - потешки «Уж ты, тетушка Арина…».</w:t>
            </w:r>
          </w:p>
          <w:p w:rsidR="00C006BB" w:rsidRPr="0008375C" w:rsidRDefault="00C006BB" w:rsidP="00303722">
            <w:pPr>
              <w:pStyle w:val="31"/>
              <w:numPr>
                <w:ilvl w:val="0"/>
                <w:numId w:val="57"/>
              </w:numPr>
              <w:shd w:val="clear" w:color="auto" w:fill="auto"/>
              <w:tabs>
                <w:tab w:val="left" w:pos="164"/>
              </w:tabs>
              <w:spacing w:after="0" w:line="240" w:lineRule="auto"/>
              <w:ind w:left="317" w:right="40"/>
              <w:jc w:val="both"/>
              <w:rPr>
                <w:sz w:val="24"/>
                <w:szCs w:val="24"/>
              </w:rPr>
            </w:pPr>
            <w:r w:rsidRPr="0008375C">
              <w:rPr>
                <w:sz w:val="24"/>
                <w:szCs w:val="24"/>
              </w:rPr>
              <w:t>Рассказывание сказки «У страха глаза велики».</w:t>
            </w:r>
          </w:p>
          <w:p w:rsidR="00C006BB" w:rsidRPr="0008375C" w:rsidRDefault="00C006BB" w:rsidP="00303722">
            <w:pPr>
              <w:pStyle w:val="31"/>
              <w:numPr>
                <w:ilvl w:val="0"/>
                <w:numId w:val="57"/>
              </w:numPr>
              <w:shd w:val="clear" w:color="auto" w:fill="auto"/>
              <w:tabs>
                <w:tab w:val="left" w:pos="169"/>
              </w:tabs>
              <w:spacing w:after="0" w:line="240" w:lineRule="auto"/>
              <w:ind w:left="317" w:right="40"/>
              <w:jc w:val="both"/>
              <w:rPr>
                <w:sz w:val="24"/>
                <w:szCs w:val="24"/>
              </w:rPr>
            </w:pPr>
            <w:r w:rsidRPr="0008375C">
              <w:rPr>
                <w:sz w:val="24"/>
                <w:szCs w:val="24"/>
              </w:rPr>
              <w:t>Игра «Пошла млада за водой» .</w:t>
            </w:r>
          </w:p>
          <w:p w:rsidR="00C006BB" w:rsidRPr="0008375C" w:rsidRDefault="00C006BB" w:rsidP="00303722">
            <w:pPr>
              <w:pStyle w:val="31"/>
              <w:numPr>
                <w:ilvl w:val="0"/>
                <w:numId w:val="57"/>
              </w:numPr>
              <w:shd w:val="clear" w:color="auto" w:fill="auto"/>
              <w:tabs>
                <w:tab w:val="left" w:pos="169"/>
              </w:tabs>
              <w:spacing w:after="0" w:line="240" w:lineRule="auto"/>
              <w:ind w:left="317" w:right="40"/>
              <w:jc w:val="both"/>
              <w:rPr>
                <w:sz w:val="24"/>
                <w:szCs w:val="24"/>
              </w:rPr>
            </w:pPr>
            <w:r w:rsidRPr="0008375C">
              <w:rPr>
                <w:sz w:val="24"/>
                <w:szCs w:val="24"/>
              </w:rPr>
              <w:t>Рассматривание иллюстраций к сказке «По щучьему велению».</w:t>
            </w:r>
          </w:p>
          <w:p w:rsidR="00C006BB" w:rsidRPr="0008375C" w:rsidRDefault="00C006BB" w:rsidP="00303722">
            <w:pPr>
              <w:pStyle w:val="31"/>
              <w:numPr>
                <w:ilvl w:val="0"/>
                <w:numId w:val="57"/>
              </w:numPr>
              <w:shd w:val="clear" w:color="auto" w:fill="auto"/>
              <w:tabs>
                <w:tab w:val="left" w:pos="145"/>
              </w:tabs>
              <w:spacing w:after="0" w:line="240" w:lineRule="auto"/>
              <w:ind w:left="317" w:right="40"/>
              <w:jc w:val="both"/>
              <w:rPr>
                <w:sz w:val="24"/>
                <w:szCs w:val="24"/>
              </w:rPr>
            </w:pPr>
            <w:r w:rsidRPr="0008375C">
              <w:rPr>
                <w:sz w:val="24"/>
                <w:szCs w:val="24"/>
              </w:rPr>
              <w:t>Аппликация «Украсим ведра» (для домовёнка).</w:t>
            </w:r>
          </w:p>
          <w:p w:rsidR="00C006BB" w:rsidRPr="0008375C" w:rsidRDefault="00C006BB" w:rsidP="00303722">
            <w:pPr>
              <w:pStyle w:val="31"/>
              <w:numPr>
                <w:ilvl w:val="0"/>
                <w:numId w:val="57"/>
              </w:numPr>
              <w:shd w:val="clear" w:color="auto" w:fill="auto"/>
              <w:tabs>
                <w:tab w:val="left" w:pos="169"/>
              </w:tabs>
              <w:spacing w:after="0" w:line="240" w:lineRule="auto"/>
              <w:ind w:left="317"/>
              <w:jc w:val="both"/>
              <w:rPr>
                <w:sz w:val="24"/>
                <w:szCs w:val="24"/>
              </w:rPr>
            </w:pPr>
            <w:r w:rsidRPr="0008375C">
              <w:rPr>
                <w:sz w:val="24"/>
                <w:szCs w:val="24"/>
              </w:rPr>
              <w:t>Игра «Ваня-простота».</w:t>
            </w:r>
          </w:p>
          <w:p w:rsidR="00C006BB" w:rsidRPr="00D24C8C" w:rsidRDefault="00C006BB" w:rsidP="00303722">
            <w:pPr>
              <w:pStyle w:val="31"/>
              <w:numPr>
                <w:ilvl w:val="0"/>
                <w:numId w:val="57"/>
              </w:numPr>
              <w:shd w:val="clear" w:color="auto" w:fill="auto"/>
              <w:tabs>
                <w:tab w:val="left" w:pos="169"/>
              </w:tabs>
              <w:spacing w:after="0" w:line="240" w:lineRule="auto"/>
              <w:ind w:left="317"/>
              <w:jc w:val="both"/>
              <w:rPr>
                <w:sz w:val="24"/>
                <w:szCs w:val="24"/>
              </w:rPr>
            </w:pPr>
            <w:r w:rsidRPr="0008375C">
              <w:rPr>
                <w:sz w:val="24"/>
                <w:szCs w:val="24"/>
              </w:rPr>
              <w:t>Игры с водой и мукой «Две сестрички…».</w:t>
            </w:r>
          </w:p>
        </w:tc>
      </w:tr>
      <w:tr w:rsidR="00C006BB" w:rsidRPr="005E6075">
        <w:trPr>
          <w:trHeight w:val="1113"/>
        </w:trPr>
        <w:tc>
          <w:tcPr>
            <w:tcW w:w="604" w:type="dxa"/>
          </w:tcPr>
          <w:p w:rsidR="00C006BB" w:rsidRPr="0008375C" w:rsidRDefault="00C006BB" w:rsidP="00C006BB">
            <w:pPr>
              <w:jc w:val="both"/>
            </w:pPr>
            <w:r w:rsidRPr="0008375C">
              <w:t>3</w:t>
            </w:r>
          </w:p>
          <w:p w:rsidR="00C006BB" w:rsidRPr="0008375C" w:rsidRDefault="00C006BB" w:rsidP="00C006BB">
            <w:pPr>
              <w:jc w:val="both"/>
            </w:pPr>
          </w:p>
          <w:p w:rsidR="00C006BB" w:rsidRPr="0008375C" w:rsidRDefault="00C006BB" w:rsidP="00C006BB">
            <w:pPr>
              <w:jc w:val="both"/>
            </w:pPr>
          </w:p>
          <w:p w:rsidR="00C006BB" w:rsidRPr="0008375C" w:rsidRDefault="00C006BB" w:rsidP="00C006BB">
            <w:pPr>
              <w:jc w:val="both"/>
            </w:pPr>
          </w:p>
          <w:p w:rsidR="00C006BB" w:rsidRPr="0008375C" w:rsidRDefault="00C006BB" w:rsidP="00C006BB">
            <w:pPr>
              <w:jc w:val="both"/>
            </w:pPr>
          </w:p>
          <w:p w:rsidR="00C006BB" w:rsidRPr="0008375C" w:rsidRDefault="00C006BB" w:rsidP="00C006BB">
            <w:pPr>
              <w:jc w:val="both"/>
            </w:pPr>
          </w:p>
          <w:p w:rsidR="00C006BB" w:rsidRPr="0008375C" w:rsidRDefault="00C006BB" w:rsidP="00C006BB">
            <w:pPr>
              <w:jc w:val="both"/>
            </w:pPr>
          </w:p>
        </w:tc>
        <w:tc>
          <w:tcPr>
            <w:tcW w:w="1523" w:type="dxa"/>
          </w:tcPr>
          <w:p w:rsidR="00C006BB" w:rsidRPr="0008375C" w:rsidRDefault="00C006BB" w:rsidP="00C006BB">
            <w:pPr>
              <w:jc w:val="both"/>
            </w:pPr>
            <w:r w:rsidRPr="0008375C">
              <w:t>«Из бабушки-</w:t>
            </w:r>
          </w:p>
          <w:p w:rsidR="00C006BB" w:rsidRPr="0008375C" w:rsidRDefault="00C006BB" w:rsidP="00C006BB">
            <w:pPr>
              <w:jc w:val="both"/>
            </w:pPr>
            <w:r w:rsidRPr="0008375C">
              <w:t xml:space="preserve">ного сундука» </w:t>
            </w:r>
          </w:p>
          <w:p w:rsidR="00C006BB" w:rsidRPr="0008375C" w:rsidRDefault="00C006BB" w:rsidP="00C006BB">
            <w:pPr>
              <w:jc w:val="both"/>
            </w:pPr>
          </w:p>
          <w:p w:rsidR="00C006BB" w:rsidRPr="0008375C" w:rsidRDefault="00C006BB" w:rsidP="00C006BB">
            <w:pPr>
              <w:jc w:val="both"/>
            </w:pPr>
          </w:p>
          <w:p w:rsidR="00C006BB" w:rsidRPr="0008375C" w:rsidRDefault="00C006BB" w:rsidP="00C006BB">
            <w:pPr>
              <w:jc w:val="both"/>
            </w:pPr>
          </w:p>
          <w:p w:rsidR="00C006BB" w:rsidRPr="0008375C" w:rsidRDefault="00C006BB" w:rsidP="00C006BB">
            <w:pPr>
              <w:jc w:val="both"/>
            </w:pPr>
          </w:p>
          <w:p w:rsidR="00C006BB" w:rsidRPr="0008375C" w:rsidRDefault="00C006BB" w:rsidP="00C006BB">
            <w:pPr>
              <w:jc w:val="both"/>
            </w:pPr>
          </w:p>
        </w:tc>
        <w:tc>
          <w:tcPr>
            <w:tcW w:w="851" w:type="dxa"/>
            <w:gridSpan w:val="2"/>
          </w:tcPr>
          <w:p w:rsidR="00C006BB" w:rsidRPr="0008375C" w:rsidRDefault="00C006BB" w:rsidP="00C006BB">
            <w:pPr>
              <w:jc w:val="both"/>
            </w:pPr>
            <w:r w:rsidRPr="0008375C">
              <w:t>1</w:t>
            </w:r>
          </w:p>
          <w:p w:rsidR="00C006BB" w:rsidRPr="0008375C" w:rsidRDefault="00C006BB" w:rsidP="00C006BB">
            <w:pPr>
              <w:jc w:val="both"/>
            </w:pPr>
          </w:p>
          <w:p w:rsidR="00C006BB" w:rsidRPr="0008375C" w:rsidRDefault="00C006BB" w:rsidP="00C006BB">
            <w:pPr>
              <w:jc w:val="both"/>
            </w:pPr>
          </w:p>
          <w:p w:rsidR="00C006BB" w:rsidRPr="0008375C" w:rsidRDefault="00C006BB" w:rsidP="00C006BB">
            <w:pPr>
              <w:jc w:val="both"/>
            </w:pPr>
          </w:p>
          <w:p w:rsidR="00C006BB" w:rsidRPr="0008375C" w:rsidRDefault="00C006BB" w:rsidP="00C006BB">
            <w:pPr>
              <w:jc w:val="both"/>
            </w:pPr>
          </w:p>
          <w:p w:rsidR="00C006BB" w:rsidRPr="0008375C" w:rsidRDefault="00C006BB" w:rsidP="00C006BB">
            <w:pPr>
              <w:jc w:val="both"/>
            </w:pPr>
          </w:p>
          <w:p w:rsidR="00C006BB" w:rsidRPr="0008375C" w:rsidRDefault="00C006BB" w:rsidP="00C006BB">
            <w:pPr>
              <w:jc w:val="both"/>
            </w:pPr>
          </w:p>
        </w:tc>
        <w:tc>
          <w:tcPr>
            <w:tcW w:w="6662" w:type="dxa"/>
          </w:tcPr>
          <w:p w:rsidR="00C006BB" w:rsidRPr="0008375C" w:rsidRDefault="00C006BB" w:rsidP="00303722">
            <w:pPr>
              <w:pStyle w:val="af4"/>
              <w:numPr>
                <w:ilvl w:val="0"/>
                <w:numId w:val="58"/>
              </w:numPr>
              <w:spacing w:after="0" w:line="240" w:lineRule="auto"/>
              <w:ind w:left="317"/>
              <w:jc w:val="both"/>
              <w:rPr>
                <w:sz w:val="24"/>
                <w:szCs w:val="24"/>
              </w:rPr>
            </w:pPr>
            <w:r w:rsidRPr="0008375C">
              <w:rPr>
                <w:sz w:val="24"/>
                <w:szCs w:val="24"/>
              </w:rPr>
              <w:t>Педагог показывает сундук детям.</w:t>
            </w:r>
          </w:p>
          <w:p w:rsidR="00C006BB" w:rsidRPr="0008375C" w:rsidRDefault="00C006BB" w:rsidP="00303722">
            <w:pPr>
              <w:pStyle w:val="af4"/>
              <w:numPr>
                <w:ilvl w:val="0"/>
                <w:numId w:val="58"/>
              </w:numPr>
              <w:spacing w:after="0" w:line="240" w:lineRule="auto"/>
              <w:ind w:left="317"/>
              <w:jc w:val="both"/>
              <w:rPr>
                <w:sz w:val="24"/>
                <w:szCs w:val="24"/>
              </w:rPr>
            </w:pPr>
            <w:r w:rsidRPr="0008375C">
              <w:rPr>
                <w:sz w:val="24"/>
                <w:szCs w:val="24"/>
              </w:rPr>
              <w:t>Загадывание загадок.</w:t>
            </w:r>
          </w:p>
          <w:p w:rsidR="00C006BB" w:rsidRPr="0008375C" w:rsidRDefault="00C006BB" w:rsidP="00303722">
            <w:pPr>
              <w:pStyle w:val="af4"/>
              <w:numPr>
                <w:ilvl w:val="0"/>
                <w:numId w:val="58"/>
              </w:numPr>
              <w:spacing w:after="0" w:line="240" w:lineRule="auto"/>
              <w:ind w:left="317"/>
              <w:jc w:val="both"/>
              <w:rPr>
                <w:sz w:val="24"/>
                <w:szCs w:val="24"/>
              </w:rPr>
            </w:pPr>
            <w:r w:rsidRPr="0008375C">
              <w:rPr>
                <w:sz w:val="24"/>
                <w:szCs w:val="24"/>
              </w:rPr>
              <w:t>Рассматривание отдельных предметов одежды из старинного сундука.</w:t>
            </w:r>
          </w:p>
          <w:p w:rsidR="00C006BB" w:rsidRPr="0008375C" w:rsidRDefault="00C006BB" w:rsidP="00303722">
            <w:pPr>
              <w:pStyle w:val="af4"/>
              <w:numPr>
                <w:ilvl w:val="0"/>
                <w:numId w:val="58"/>
              </w:numPr>
              <w:spacing w:after="0" w:line="240" w:lineRule="auto"/>
              <w:ind w:left="317"/>
              <w:jc w:val="both"/>
              <w:rPr>
                <w:sz w:val="24"/>
                <w:szCs w:val="24"/>
              </w:rPr>
            </w:pPr>
            <w:r w:rsidRPr="0008375C">
              <w:rPr>
                <w:sz w:val="24"/>
                <w:szCs w:val="24"/>
              </w:rPr>
              <w:t>Предложить детям нарядить домовенка Кузю.</w:t>
            </w:r>
          </w:p>
          <w:p w:rsidR="00C006BB" w:rsidRPr="0008375C" w:rsidRDefault="00C006BB" w:rsidP="00303722">
            <w:pPr>
              <w:pStyle w:val="af4"/>
              <w:numPr>
                <w:ilvl w:val="0"/>
                <w:numId w:val="58"/>
              </w:numPr>
              <w:spacing w:after="0" w:line="240" w:lineRule="auto"/>
              <w:ind w:left="317"/>
              <w:jc w:val="both"/>
              <w:rPr>
                <w:sz w:val="24"/>
                <w:szCs w:val="24"/>
              </w:rPr>
            </w:pPr>
            <w:r w:rsidRPr="0008375C">
              <w:rPr>
                <w:sz w:val="24"/>
                <w:szCs w:val="24"/>
              </w:rPr>
              <w:t>Домовенок благодарит детей и поет им песенку «Домовой за печкой жил..».</w:t>
            </w:r>
          </w:p>
          <w:p w:rsidR="00C006BB" w:rsidRPr="0008375C" w:rsidRDefault="00C006BB" w:rsidP="00303722">
            <w:pPr>
              <w:pStyle w:val="af4"/>
              <w:numPr>
                <w:ilvl w:val="0"/>
                <w:numId w:val="58"/>
              </w:numPr>
              <w:spacing w:after="0" w:line="240" w:lineRule="auto"/>
              <w:ind w:left="317"/>
              <w:jc w:val="both"/>
              <w:rPr>
                <w:sz w:val="24"/>
                <w:szCs w:val="24"/>
              </w:rPr>
            </w:pPr>
            <w:r w:rsidRPr="0008375C">
              <w:rPr>
                <w:sz w:val="24"/>
                <w:szCs w:val="24"/>
              </w:rPr>
              <w:t>Домовенок предлагает аккуратно сложить вещи в сундук</w:t>
            </w:r>
          </w:p>
          <w:p w:rsidR="00C006BB" w:rsidRPr="0008375C" w:rsidRDefault="00C006BB" w:rsidP="00303722">
            <w:pPr>
              <w:pStyle w:val="af4"/>
              <w:numPr>
                <w:ilvl w:val="0"/>
                <w:numId w:val="58"/>
              </w:numPr>
              <w:spacing w:after="0" w:line="240" w:lineRule="auto"/>
              <w:ind w:left="317"/>
              <w:jc w:val="both"/>
              <w:rPr>
                <w:sz w:val="24"/>
                <w:szCs w:val="24"/>
              </w:rPr>
            </w:pPr>
            <w:r w:rsidRPr="0008375C">
              <w:rPr>
                <w:sz w:val="24"/>
                <w:szCs w:val="24"/>
              </w:rPr>
              <w:t>Педагог предлагает украсить ему новую рубашку (украшение орнаментом).</w:t>
            </w:r>
          </w:p>
          <w:p w:rsidR="00C006BB" w:rsidRPr="0008375C" w:rsidRDefault="00C006BB" w:rsidP="00303722">
            <w:pPr>
              <w:pStyle w:val="af4"/>
              <w:numPr>
                <w:ilvl w:val="0"/>
                <w:numId w:val="58"/>
              </w:numPr>
              <w:spacing w:after="0" w:line="240" w:lineRule="auto"/>
              <w:ind w:left="317"/>
              <w:jc w:val="both"/>
              <w:rPr>
                <w:sz w:val="24"/>
                <w:szCs w:val="24"/>
              </w:rPr>
            </w:pPr>
            <w:r w:rsidRPr="0008375C">
              <w:rPr>
                <w:sz w:val="24"/>
                <w:szCs w:val="24"/>
              </w:rPr>
              <w:t>Предлагает поиграть в игру «Что шьют, вяжут, надевают, обувают?»</w:t>
            </w:r>
          </w:p>
          <w:p w:rsidR="00C006BB" w:rsidRPr="0008375C" w:rsidRDefault="00C006BB" w:rsidP="00303722">
            <w:pPr>
              <w:pStyle w:val="af4"/>
              <w:numPr>
                <w:ilvl w:val="0"/>
                <w:numId w:val="58"/>
              </w:numPr>
              <w:spacing w:after="0" w:line="240" w:lineRule="auto"/>
              <w:ind w:left="317"/>
              <w:jc w:val="both"/>
              <w:rPr>
                <w:sz w:val="24"/>
                <w:szCs w:val="24"/>
              </w:rPr>
            </w:pPr>
            <w:r w:rsidRPr="0008375C">
              <w:rPr>
                <w:sz w:val="24"/>
                <w:szCs w:val="24"/>
              </w:rPr>
              <w:t>Игра «Назови ласково».</w:t>
            </w:r>
          </w:p>
          <w:p w:rsidR="00C006BB" w:rsidRPr="0008375C" w:rsidRDefault="00C006BB" w:rsidP="00303722">
            <w:pPr>
              <w:pStyle w:val="af4"/>
              <w:numPr>
                <w:ilvl w:val="0"/>
                <w:numId w:val="58"/>
              </w:numPr>
              <w:spacing w:after="0" w:line="240" w:lineRule="auto"/>
              <w:ind w:left="317"/>
              <w:jc w:val="both"/>
              <w:rPr>
                <w:sz w:val="24"/>
                <w:szCs w:val="24"/>
              </w:rPr>
            </w:pPr>
            <w:r w:rsidRPr="0008375C">
              <w:rPr>
                <w:sz w:val="24"/>
                <w:szCs w:val="24"/>
              </w:rPr>
              <w:t>Игра «Сахаринка» .</w:t>
            </w:r>
          </w:p>
          <w:p w:rsidR="00C006BB" w:rsidRPr="0008375C" w:rsidRDefault="00C006BB" w:rsidP="00303722">
            <w:pPr>
              <w:pStyle w:val="af4"/>
              <w:numPr>
                <w:ilvl w:val="0"/>
                <w:numId w:val="58"/>
              </w:numPr>
              <w:spacing w:after="0" w:line="240" w:lineRule="auto"/>
              <w:ind w:left="317"/>
              <w:jc w:val="both"/>
              <w:rPr>
                <w:sz w:val="24"/>
                <w:szCs w:val="24"/>
              </w:rPr>
            </w:pPr>
            <w:r w:rsidRPr="0008375C">
              <w:rPr>
                <w:sz w:val="24"/>
                <w:szCs w:val="24"/>
              </w:rPr>
              <w:t>Игра «Скажи ,какая?»</w:t>
            </w:r>
          </w:p>
        </w:tc>
      </w:tr>
      <w:tr w:rsidR="00C006BB" w:rsidRPr="005E6075">
        <w:trPr>
          <w:trHeight w:val="404"/>
        </w:trPr>
        <w:tc>
          <w:tcPr>
            <w:tcW w:w="604" w:type="dxa"/>
          </w:tcPr>
          <w:p w:rsidR="00C006BB" w:rsidRPr="0008375C" w:rsidRDefault="00C006BB" w:rsidP="00C006BB">
            <w:pPr>
              <w:jc w:val="both"/>
            </w:pPr>
            <w:r w:rsidRPr="0008375C">
              <w:t>4</w:t>
            </w:r>
          </w:p>
        </w:tc>
        <w:tc>
          <w:tcPr>
            <w:tcW w:w="1523" w:type="dxa"/>
          </w:tcPr>
          <w:p w:rsidR="00C006BB" w:rsidRPr="0008375C" w:rsidRDefault="00C006BB" w:rsidP="00C006BB">
            <w:pPr>
              <w:jc w:val="both"/>
            </w:pPr>
            <w:r w:rsidRPr="0008375C">
              <w:t xml:space="preserve">«Трудиться- </w:t>
            </w:r>
          </w:p>
          <w:p w:rsidR="00C006BB" w:rsidRPr="0008375C" w:rsidRDefault="00C006BB" w:rsidP="00C006BB">
            <w:pPr>
              <w:jc w:val="both"/>
            </w:pPr>
            <w:r w:rsidRPr="0008375C">
              <w:t>всегда приго-</w:t>
            </w:r>
          </w:p>
          <w:p w:rsidR="00C006BB" w:rsidRPr="0008375C" w:rsidRDefault="00C006BB" w:rsidP="00C006BB">
            <w:pPr>
              <w:jc w:val="both"/>
            </w:pPr>
            <w:r w:rsidRPr="0008375C">
              <w:t>дится»</w:t>
            </w:r>
          </w:p>
        </w:tc>
        <w:tc>
          <w:tcPr>
            <w:tcW w:w="851" w:type="dxa"/>
            <w:gridSpan w:val="2"/>
          </w:tcPr>
          <w:p w:rsidR="00C006BB" w:rsidRPr="0008375C" w:rsidRDefault="00C006BB" w:rsidP="00C006BB">
            <w:pPr>
              <w:jc w:val="both"/>
            </w:pPr>
            <w:r w:rsidRPr="0008375C">
              <w:t>1</w:t>
            </w:r>
          </w:p>
          <w:p w:rsidR="00C006BB" w:rsidRPr="0008375C" w:rsidRDefault="00C006BB" w:rsidP="00C006BB">
            <w:pPr>
              <w:jc w:val="both"/>
            </w:pPr>
          </w:p>
        </w:tc>
        <w:tc>
          <w:tcPr>
            <w:tcW w:w="6662" w:type="dxa"/>
          </w:tcPr>
          <w:p w:rsidR="00C006BB" w:rsidRPr="0008375C" w:rsidRDefault="00C006BB" w:rsidP="00303722">
            <w:pPr>
              <w:pStyle w:val="31"/>
              <w:numPr>
                <w:ilvl w:val="0"/>
                <w:numId w:val="60"/>
              </w:numPr>
              <w:shd w:val="clear" w:color="auto" w:fill="auto"/>
              <w:tabs>
                <w:tab w:val="left" w:pos="139"/>
              </w:tabs>
              <w:spacing w:after="0" w:line="240" w:lineRule="auto"/>
              <w:ind w:left="317"/>
              <w:jc w:val="both"/>
              <w:rPr>
                <w:sz w:val="24"/>
                <w:szCs w:val="24"/>
              </w:rPr>
            </w:pPr>
            <w:r w:rsidRPr="0008375C">
              <w:rPr>
                <w:rFonts w:eastAsia="Calibri"/>
                <w:sz w:val="24"/>
                <w:szCs w:val="24"/>
              </w:rPr>
              <w:t>Хозяйка встречает детей в горнице «В нашем садике мастера живут…»</w:t>
            </w:r>
          </w:p>
          <w:p w:rsidR="00C006BB" w:rsidRPr="0008375C" w:rsidRDefault="00C006BB" w:rsidP="00303722">
            <w:pPr>
              <w:pStyle w:val="31"/>
              <w:numPr>
                <w:ilvl w:val="0"/>
                <w:numId w:val="60"/>
              </w:numPr>
              <w:shd w:val="clear" w:color="auto" w:fill="auto"/>
              <w:tabs>
                <w:tab w:val="left" w:pos="154"/>
              </w:tabs>
              <w:spacing w:after="0" w:line="240" w:lineRule="auto"/>
              <w:ind w:left="317"/>
              <w:jc w:val="both"/>
              <w:rPr>
                <w:sz w:val="24"/>
                <w:szCs w:val="24"/>
              </w:rPr>
            </w:pPr>
            <w:r w:rsidRPr="0008375C">
              <w:rPr>
                <w:rFonts w:eastAsia="Calibri"/>
                <w:sz w:val="24"/>
                <w:szCs w:val="24"/>
              </w:rPr>
              <w:t>Рассматривание изделий, изготовленных руками мастеров, — лоскутное шитье, по</w:t>
            </w:r>
            <w:r w:rsidRPr="0008375C">
              <w:rPr>
                <w:rFonts w:eastAsia="Calibri"/>
                <w:sz w:val="24"/>
                <w:szCs w:val="24"/>
              </w:rPr>
              <w:softHyphen/>
              <w:t>лотенце с вышивкой, деревянные распис</w:t>
            </w:r>
            <w:r w:rsidRPr="0008375C">
              <w:rPr>
                <w:rFonts w:eastAsia="Calibri"/>
                <w:sz w:val="24"/>
                <w:szCs w:val="24"/>
              </w:rPr>
              <w:softHyphen/>
              <w:t>ные ведра и коромысло, глиняные игруш</w:t>
            </w:r>
            <w:r w:rsidRPr="0008375C">
              <w:rPr>
                <w:rFonts w:eastAsia="Calibri"/>
                <w:sz w:val="24"/>
                <w:szCs w:val="24"/>
              </w:rPr>
              <w:softHyphen/>
              <w:t>ки, вязаные вещи, кружевные салфетки.</w:t>
            </w:r>
          </w:p>
          <w:p w:rsidR="00C006BB" w:rsidRPr="0008375C" w:rsidRDefault="00C006BB" w:rsidP="00303722">
            <w:pPr>
              <w:pStyle w:val="31"/>
              <w:numPr>
                <w:ilvl w:val="0"/>
                <w:numId w:val="60"/>
              </w:numPr>
              <w:shd w:val="clear" w:color="auto" w:fill="auto"/>
              <w:tabs>
                <w:tab w:val="left" w:pos="158"/>
              </w:tabs>
              <w:spacing w:after="0" w:line="240" w:lineRule="auto"/>
              <w:ind w:left="317"/>
              <w:jc w:val="both"/>
              <w:rPr>
                <w:sz w:val="24"/>
                <w:szCs w:val="24"/>
              </w:rPr>
            </w:pPr>
            <w:r w:rsidRPr="0008375C">
              <w:rPr>
                <w:rFonts w:eastAsia="Calibri"/>
                <w:sz w:val="24"/>
                <w:szCs w:val="24"/>
              </w:rPr>
              <w:t>Беседа о труде взрослых — родителей, пе</w:t>
            </w:r>
            <w:r w:rsidRPr="0008375C">
              <w:rPr>
                <w:rFonts w:eastAsia="Calibri"/>
                <w:sz w:val="24"/>
                <w:szCs w:val="24"/>
              </w:rPr>
              <w:softHyphen/>
              <w:t>дагогов.</w:t>
            </w:r>
          </w:p>
          <w:p w:rsidR="00C006BB" w:rsidRPr="0008375C" w:rsidRDefault="00C006BB" w:rsidP="00303722">
            <w:pPr>
              <w:pStyle w:val="31"/>
              <w:numPr>
                <w:ilvl w:val="0"/>
                <w:numId w:val="59"/>
              </w:numPr>
              <w:shd w:val="clear" w:color="auto" w:fill="auto"/>
              <w:tabs>
                <w:tab w:val="left" w:pos="149"/>
              </w:tabs>
              <w:spacing w:after="0" w:line="240" w:lineRule="auto"/>
              <w:ind w:left="317"/>
              <w:jc w:val="both"/>
              <w:rPr>
                <w:rFonts w:eastAsia="Calibri"/>
                <w:sz w:val="24"/>
                <w:szCs w:val="24"/>
              </w:rPr>
            </w:pPr>
            <w:r w:rsidRPr="0008375C">
              <w:rPr>
                <w:rFonts w:eastAsia="Calibri"/>
                <w:sz w:val="24"/>
                <w:szCs w:val="24"/>
              </w:rPr>
              <w:t xml:space="preserve">Игра «Ладушки-ладушки, где были?» </w:t>
            </w:r>
          </w:p>
          <w:p w:rsidR="00C006BB" w:rsidRPr="0008375C" w:rsidRDefault="00C006BB" w:rsidP="00303722">
            <w:pPr>
              <w:pStyle w:val="31"/>
              <w:numPr>
                <w:ilvl w:val="0"/>
                <w:numId w:val="59"/>
              </w:numPr>
              <w:shd w:val="clear" w:color="auto" w:fill="auto"/>
              <w:tabs>
                <w:tab w:val="left" w:pos="149"/>
              </w:tabs>
              <w:spacing w:after="0" w:line="240" w:lineRule="auto"/>
              <w:ind w:left="317"/>
              <w:jc w:val="both"/>
              <w:rPr>
                <w:rFonts w:eastAsia="Calibri"/>
                <w:sz w:val="24"/>
                <w:szCs w:val="24"/>
              </w:rPr>
            </w:pPr>
            <w:r w:rsidRPr="0008375C">
              <w:rPr>
                <w:rFonts w:eastAsia="Calibri"/>
                <w:sz w:val="24"/>
                <w:szCs w:val="24"/>
              </w:rPr>
              <w:t>Беседа с детьми с использованием картинок «Как мы взрослым помогаем – моем, чистим, убираем».</w:t>
            </w:r>
          </w:p>
          <w:p w:rsidR="00C006BB" w:rsidRPr="0008375C" w:rsidRDefault="00C006BB" w:rsidP="00303722">
            <w:pPr>
              <w:pStyle w:val="31"/>
              <w:numPr>
                <w:ilvl w:val="0"/>
                <w:numId w:val="59"/>
              </w:numPr>
              <w:shd w:val="clear" w:color="auto" w:fill="auto"/>
              <w:tabs>
                <w:tab w:val="left" w:pos="149"/>
              </w:tabs>
              <w:spacing w:after="0" w:line="240" w:lineRule="auto"/>
              <w:ind w:left="317"/>
              <w:jc w:val="both"/>
              <w:rPr>
                <w:sz w:val="24"/>
                <w:szCs w:val="24"/>
              </w:rPr>
            </w:pPr>
            <w:r w:rsidRPr="0008375C">
              <w:rPr>
                <w:sz w:val="24"/>
                <w:szCs w:val="24"/>
              </w:rPr>
              <w:t>Стирка кукольного белья «Коль с водой имеем дело…».</w:t>
            </w:r>
          </w:p>
          <w:p w:rsidR="00C006BB" w:rsidRPr="0008375C" w:rsidRDefault="00C006BB" w:rsidP="00303722">
            <w:pPr>
              <w:pStyle w:val="31"/>
              <w:numPr>
                <w:ilvl w:val="0"/>
                <w:numId w:val="59"/>
              </w:numPr>
              <w:shd w:val="clear" w:color="auto" w:fill="auto"/>
              <w:tabs>
                <w:tab w:val="left" w:pos="149"/>
              </w:tabs>
              <w:spacing w:after="0" w:line="240" w:lineRule="auto"/>
              <w:ind w:left="317"/>
              <w:jc w:val="both"/>
              <w:rPr>
                <w:sz w:val="24"/>
                <w:szCs w:val="24"/>
              </w:rPr>
            </w:pPr>
            <w:r w:rsidRPr="0008375C">
              <w:rPr>
                <w:sz w:val="24"/>
                <w:szCs w:val="24"/>
              </w:rPr>
              <w:t>Хозяйка благодарит трудолюбивых, аккуратных, заботливых детей.</w:t>
            </w:r>
          </w:p>
          <w:p w:rsidR="00C006BB" w:rsidRPr="0008375C" w:rsidRDefault="00C006BB" w:rsidP="00303722">
            <w:pPr>
              <w:pStyle w:val="31"/>
              <w:numPr>
                <w:ilvl w:val="0"/>
                <w:numId w:val="59"/>
              </w:numPr>
              <w:shd w:val="clear" w:color="auto" w:fill="auto"/>
              <w:tabs>
                <w:tab w:val="left" w:pos="149"/>
              </w:tabs>
              <w:spacing w:after="0" w:line="240" w:lineRule="auto"/>
              <w:ind w:left="317"/>
              <w:jc w:val="both"/>
              <w:rPr>
                <w:sz w:val="24"/>
                <w:szCs w:val="24"/>
              </w:rPr>
            </w:pPr>
            <w:r w:rsidRPr="0008375C">
              <w:rPr>
                <w:sz w:val="24"/>
                <w:szCs w:val="24"/>
              </w:rPr>
              <w:t>Приглашает на чашку чая из самовара.</w:t>
            </w:r>
          </w:p>
        </w:tc>
      </w:tr>
      <w:tr w:rsidR="004016CC" w:rsidRPr="005E6075">
        <w:trPr>
          <w:trHeight w:val="233"/>
        </w:trPr>
        <w:tc>
          <w:tcPr>
            <w:tcW w:w="9640" w:type="dxa"/>
            <w:gridSpan w:val="5"/>
          </w:tcPr>
          <w:p w:rsidR="004016CC" w:rsidRPr="0008375C" w:rsidRDefault="004016CC" w:rsidP="004016CC">
            <w:pPr>
              <w:pStyle w:val="31"/>
              <w:shd w:val="clear" w:color="auto" w:fill="auto"/>
              <w:tabs>
                <w:tab w:val="left" w:pos="139"/>
              </w:tabs>
              <w:spacing w:after="0" w:line="240" w:lineRule="auto"/>
              <w:ind w:left="317"/>
              <w:jc w:val="center"/>
              <w:rPr>
                <w:rFonts w:eastAsia="Calibri"/>
                <w:b/>
                <w:sz w:val="24"/>
                <w:szCs w:val="24"/>
              </w:rPr>
            </w:pPr>
            <w:r w:rsidRPr="0008375C">
              <w:rPr>
                <w:rFonts w:eastAsia="Calibri"/>
                <w:b/>
                <w:sz w:val="24"/>
                <w:szCs w:val="24"/>
              </w:rPr>
              <w:t>февраль</w:t>
            </w:r>
          </w:p>
        </w:tc>
      </w:tr>
      <w:tr w:rsidR="00C006BB" w:rsidRPr="005E6075">
        <w:trPr>
          <w:trHeight w:val="1654"/>
        </w:trPr>
        <w:tc>
          <w:tcPr>
            <w:tcW w:w="604" w:type="dxa"/>
          </w:tcPr>
          <w:p w:rsidR="00C006BB" w:rsidRPr="0008375C" w:rsidRDefault="00C006BB" w:rsidP="00C006BB">
            <w:pPr>
              <w:jc w:val="both"/>
            </w:pPr>
            <w:r w:rsidRPr="0008375C">
              <w:t xml:space="preserve">1 </w:t>
            </w:r>
          </w:p>
          <w:p w:rsidR="00C006BB" w:rsidRPr="0008375C" w:rsidRDefault="00C006BB" w:rsidP="00C006BB">
            <w:pPr>
              <w:jc w:val="both"/>
            </w:pPr>
          </w:p>
          <w:p w:rsidR="00C006BB" w:rsidRPr="0008375C" w:rsidRDefault="00C006BB" w:rsidP="00C006BB">
            <w:pPr>
              <w:jc w:val="both"/>
            </w:pPr>
          </w:p>
          <w:p w:rsidR="00C006BB" w:rsidRPr="0008375C" w:rsidRDefault="00C006BB" w:rsidP="00C006BB">
            <w:pPr>
              <w:jc w:val="both"/>
            </w:pPr>
          </w:p>
          <w:p w:rsidR="00C006BB" w:rsidRPr="0008375C" w:rsidRDefault="00C006BB" w:rsidP="00C006BB">
            <w:pPr>
              <w:jc w:val="both"/>
            </w:pPr>
          </w:p>
        </w:tc>
        <w:tc>
          <w:tcPr>
            <w:tcW w:w="1523" w:type="dxa"/>
          </w:tcPr>
          <w:p w:rsidR="00C006BB" w:rsidRPr="0008375C" w:rsidRDefault="00C006BB" w:rsidP="00C006BB">
            <w:pPr>
              <w:jc w:val="both"/>
            </w:pPr>
            <w:r w:rsidRPr="0008375C">
              <w:t>«Дымковские</w:t>
            </w:r>
          </w:p>
          <w:p w:rsidR="00C006BB" w:rsidRPr="0008375C" w:rsidRDefault="00C006BB" w:rsidP="00C006BB">
            <w:pPr>
              <w:jc w:val="both"/>
            </w:pPr>
            <w:r w:rsidRPr="0008375C">
              <w:t xml:space="preserve">расписные игрушки» </w:t>
            </w:r>
          </w:p>
          <w:p w:rsidR="00C006BB" w:rsidRPr="0008375C" w:rsidRDefault="00C006BB" w:rsidP="00C006BB">
            <w:pPr>
              <w:jc w:val="both"/>
            </w:pPr>
          </w:p>
          <w:p w:rsidR="00C006BB" w:rsidRPr="0008375C" w:rsidRDefault="00C006BB" w:rsidP="00C006BB">
            <w:pPr>
              <w:jc w:val="both"/>
            </w:pPr>
          </w:p>
        </w:tc>
        <w:tc>
          <w:tcPr>
            <w:tcW w:w="851" w:type="dxa"/>
            <w:gridSpan w:val="2"/>
          </w:tcPr>
          <w:p w:rsidR="00C006BB" w:rsidRPr="0008375C" w:rsidRDefault="00C006BB" w:rsidP="00C006BB">
            <w:pPr>
              <w:jc w:val="both"/>
            </w:pPr>
            <w:r w:rsidRPr="0008375C">
              <w:t xml:space="preserve">1 </w:t>
            </w:r>
          </w:p>
          <w:p w:rsidR="00C006BB" w:rsidRPr="0008375C" w:rsidRDefault="00C006BB" w:rsidP="00C006BB">
            <w:pPr>
              <w:jc w:val="both"/>
            </w:pPr>
          </w:p>
          <w:p w:rsidR="00C006BB" w:rsidRPr="0008375C" w:rsidRDefault="00C006BB" w:rsidP="00C006BB">
            <w:pPr>
              <w:jc w:val="both"/>
            </w:pPr>
          </w:p>
          <w:p w:rsidR="00C006BB" w:rsidRPr="0008375C" w:rsidRDefault="00C006BB" w:rsidP="00C006BB">
            <w:pPr>
              <w:jc w:val="both"/>
            </w:pPr>
          </w:p>
          <w:p w:rsidR="00C006BB" w:rsidRPr="0008375C" w:rsidRDefault="00C006BB" w:rsidP="00C006BB">
            <w:pPr>
              <w:jc w:val="both"/>
            </w:pPr>
          </w:p>
        </w:tc>
        <w:tc>
          <w:tcPr>
            <w:tcW w:w="6662" w:type="dxa"/>
          </w:tcPr>
          <w:p w:rsidR="00C006BB" w:rsidRPr="0008375C" w:rsidRDefault="00C006BB" w:rsidP="00303722">
            <w:pPr>
              <w:pStyle w:val="31"/>
              <w:numPr>
                <w:ilvl w:val="0"/>
                <w:numId w:val="61"/>
              </w:numPr>
              <w:shd w:val="clear" w:color="auto" w:fill="auto"/>
              <w:tabs>
                <w:tab w:val="left" w:pos="139"/>
              </w:tabs>
              <w:spacing w:after="0" w:line="240" w:lineRule="auto"/>
              <w:ind w:left="317"/>
              <w:jc w:val="both"/>
              <w:rPr>
                <w:sz w:val="24"/>
                <w:szCs w:val="24"/>
              </w:rPr>
            </w:pPr>
            <w:r w:rsidRPr="0008375C">
              <w:rPr>
                <w:sz w:val="24"/>
                <w:szCs w:val="24"/>
              </w:rPr>
              <w:t>В гости к детям приходит «дымковская барышня» (взрослый в костюме), загадывает детям загадку «Веселая белая глина…».</w:t>
            </w:r>
          </w:p>
          <w:p w:rsidR="00C006BB" w:rsidRPr="0008375C" w:rsidRDefault="00C006BB" w:rsidP="00303722">
            <w:pPr>
              <w:pStyle w:val="31"/>
              <w:numPr>
                <w:ilvl w:val="0"/>
                <w:numId w:val="61"/>
              </w:numPr>
              <w:shd w:val="clear" w:color="auto" w:fill="auto"/>
              <w:tabs>
                <w:tab w:val="left" w:pos="139"/>
              </w:tabs>
              <w:spacing w:after="0" w:line="240" w:lineRule="auto"/>
              <w:ind w:left="317"/>
              <w:jc w:val="both"/>
              <w:rPr>
                <w:sz w:val="24"/>
                <w:szCs w:val="24"/>
              </w:rPr>
            </w:pPr>
            <w:r w:rsidRPr="0008375C">
              <w:rPr>
                <w:sz w:val="24"/>
                <w:szCs w:val="24"/>
              </w:rPr>
              <w:t>Рассматривание игрушек.</w:t>
            </w:r>
          </w:p>
          <w:p w:rsidR="00C006BB" w:rsidRPr="0008375C" w:rsidRDefault="00C006BB" w:rsidP="00303722">
            <w:pPr>
              <w:pStyle w:val="31"/>
              <w:numPr>
                <w:ilvl w:val="0"/>
                <w:numId w:val="61"/>
              </w:numPr>
              <w:shd w:val="clear" w:color="auto" w:fill="auto"/>
              <w:tabs>
                <w:tab w:val="left" w:pos="139"/>
              </w:tabs>
              <w:spacing w:after="0" w:line="240" w:lineRule="auto"/>
              <w:ind w:left="317"/>
              <w:jc w:val="both"/>
              <w:rPr>
                <w:sz w:val="24"/>
                <w:szCs w:val="24"/>
              </w:rPr>
            </w:pPr>
            <w:r w:rsidRPr="0008375C">
              <w:rPr>
                <w:sz w:val="24"/>
                <w:szCs w:val="24"/>
              </w:rPr>
              <w:t>Игра «Какой игрушки не стало?»</w:t>
            </w:r>
          </w:p>
          <w:p w:rsidR="00C006BB" w:rsidRPr="0008375C" w:rsidRDefault="00C006BB" w:rsidP="00303722">
            <w:pPr>
              <w:pStyle w:val="31"/>
              <w:numPr>
                <w:ilvl w:val="0"/>
                <w:numId w:val="61"/>
              </w:numPr>
              <w:shd w:val="clear" w:color="auto" w:fill="auto"/>
              <w:tabs>
                <w:tab w:val="left" w:pos="139"/>
              </w:tabs>
              <w:spacing w:after="0" w:line="240" w:lineRule="auto"/>
              <w:ind w:left="317"/>
              <w:jc w:val="both"/>
              <w:rPr>
                <w:sz w:val="24"/>
                <w:szCs w:val="24"/>
              </w:rPr>
            </w:pPr>
            <w:r w:rsidRPr="0008375C">
              <w:rPr>
                <w:sz w:val="24"/>
                <w:szCs w:val="24"/>
              </w:rPr>
              <w:t>«Дымковская барышня» предлагает детям изготовить игрушки на выставку (аппликация из готовых узоров).</w:t>
            </w:r>
          </w:p>
        </w:tc>
      </w:tr>
      <w:tr w:rsidR="00C006BB" w:rsidRPr="005E6075">
        <w:trPr>
          <w:trHeight w:val="913"/>
        </w:trPr>
        <w:tc>
          <w:tcPr>
            <w:tcW w:w="604" w:type="dxa"/>
          </w:tcPr>
          <w:p w:rsidR="00C006BB" w:rsidRPr="0008375C" w:rsidRDefault="00C006BB" w:rsidP="00C006BB">
            <w:pPr>
              <w:jc w:val="both"/>
            </w:pPr>
            <w:r w:rsidRPr="0008375C">
              <w:t>2</w:t>
            </w:r>
          </w:p>
          <w:p w:rsidR="00C006BB" w:rsidRPr="0008375C" w:rsidRDefault="00C006BB" w:rsidP="00C006BB">
            <w:pPr>
              <w:jc w:val="both"/>
            </w:pPr>
          </w:p>
          <w:p w:rsidR="00C006BB" w:rsidRPr="0008375C" w:rsidRDefault="00C006BB" w:rsidP="00C006BB">
            <w:pPr>
              <w:jc w:val="both"/>
            </w:pPr>
          </w:p>
          <w:p w:rsidR="00C006BB" w:rsidRPr="0008375C" w:rsidRDefault="00C006BB" w:rsidP="00C006BB">
            <w:pPr>
              <w:jc w:val="both"/>
            </w:pPr>
          </w:p>
        </w:tc>
        <w:tc>
          <w:tcPr>
            <w:tcW w:w="1523" w:type="dxa"/>
          </w:tcPr>
          <w:p w:rsidR="00C006BB" w:rsidRPr="0008375C" w:rsidRDefault="00C006BB" w:rsidP="00C006BB">
            <w:pPr>
              <w:jc w:val="both"/>
            </w:pPr>
            <w:r w:rsidRPr="0008375C">
              <w:t xml:space="preserve">«Ярмарка игрушек» </w:t>
            </w:r>
          </w:p>
          <w:p w:rsidR="00C006BB" w:rsidRPr="0008375C" w:rsidRDefault="00C006BB" w:rsidP="00C006BB">
            <w:pPr>
              <w:jc w:val="both"/>
            </w:pPr>
          </w:p>
          <w:p w:rsidR="00C006BB" w:rsidRPr="0008375C" w:rsidRDefault="00C006BB" w:rsidP="00C006BB">
            <w:pPr>
              <w:jc w:val="both"/>
            </w:pPr>
          </w:p>
        </w:tc>
        <w:tc>
          <w:tcPr>
            <w:tcW w:w="851" w:type="dxa"/>
            <w:gridSpan w:val="2"/>
          </w:tcPr>
          <w:p w:rsidR="00C006BB" w:rsidRPr="0008375C" w:rsidRDefault="00C006BB" w:rsidP="00C006BB">
            <w:pPr>
              <w:jc w:val="both"/>
            </w:pPr>
            <w:r w:rsidRPr="0008375C">
              <w:t>1</w:t>
            </w:r>
          </w:p>
          <w:p w:rsidR="00C006BB" w:rsidRPr="0008375C" w:rsidRDefault="00C006BB" w:rsidP="00C006BB">
            <w:pPr>
              <w:jc w:val="both"/>
            </w:pPr>
          </w:p>
          <w:p w:rsidR="00C006BB" w:rsidRPr="0008375C" w:rsidRDefault="00C006BB" w:rsidP="00C006BB">
            <w:pPr>
              <w:jc w:val="both"/>
            </w:pPr>
          </w:p>
          <w:p w:rsidR="00C006BB" w:rsidRPr="0008375C" w:rsidRDefault="00C006BB" w:rsidP="00C006BB">
            <w:pPr>
              <w:jc w:val="both"/>
            </w:pPr>
          </w:p>
        </w:tc>
        <w:tc>
          <w:tcPr>
            <w:tcW w:w="6662" w:type="dxa"/>
          </w:tcPr>
          <w:p w:rsidR="00C006BB" w:rsidRPr="0008375C" w:rsidRDefault="00C006BB" w:rsidP="00303722">
            <w:pPr>
              <w:pStyle w:val="31"/>
              <w:numPr>
                <w:ilvl w:val="0"/>
                <w:numId w:val="62"/>
              </w:numPr>
              <w:shd w:val="clear" w:color="auto" w:fill="auto"/>
              <w:tabs>
                <w:tab w:val="left" w:pos="178"/>
              </w:tabs>
              <w:spacing w:after="0" w:line="240" w:lineRule="auto"/>
              <w:ind w:left="317" w:right="20"/>
              <w:jc w:val="both"/>
              <w:rPr>
                <w:sz w:val="24"/>
                <w:szCs w:val="24"/>
              </w:rPr>
            </w:pPr>
            <w:r w:rsidRPr="0008375C">
              <w:rPr>
                <w:sz w:val="24"/>
                <w:szCs w:val="24"/>
              </w:rPr>
              <w:t>Хозяйка рассказывает детям о ярмарке (с показом иллюстраций). Предлагает по</w:t>
            </w:r>
            <w:r w:rsidRPr="0008375C">
              <w:rPr>
                <w:sz w:val="24"/>
                <w:szCs w:val="24"/>
              </w:rPr>
              <w:softHyphen/>
              <w:t>думать, что бы хотели купить на ярмарке себе или подарок друзьям.</w:t>
            </w:r>
          </w:p>
          <w:p w:rsidR="00C006BB" w:rsidRPr="0008375C" w:rsidRDefault="00C006BB" w:rsidP="00303722">
            <w:pPr>
              <w:pStyle w:val="31"/>
              <w:numPr>
                <w:ilvl w:val="0"/>
                <w:numId w:val="62"/>
              </w:numPr>
              <w:shd w:val="clear" w:color="auto" w:fill="auto"/>
              <w:tabs>
                <w:tab w:val="left" w:pos="169"/>
              </w:tabs>
              <w:spacing w:after="0" w:line="240" w:lineRule="auto"/>
              <w:ind w:left="317"/>
              <w:jc w:val="both"/>
              <w:rPr>
                <w:sz w:val="24"/>
                <w:szCs w:val="24"/>
              </w:rPr>
            </w:pPr>
            <w:r w:rsidRPr="0008375C">
              <w:rPr>
                <w:sz w:val="24"/>
                <w:szCs w:val="24"/>
              </w:rPr>
              <w:t>Исполнение песенки «Лари, тари, тари, тари…».</w:t>
            </w:r>
          </w:p>
          <w:p w:rsidR="00C006BB" w:rsidRPr="0008375C" w:rsidRDefault="00C006BB" w:rsidP="00303722">
            <w:pPr>
              <w:pStyle w:val="31"/>
              <w:numPr>
                <w:ilvl w:val="0"/>
                <w:numId w:val="62"/>
              </w:numPr>
              <w:shd w:val="clear" w:color="auto" w:fill="auto"/>
              <w:tabs>
                <w:tab w:val="left" w:pos="169"/>
              </w:tabs>
              <w:spacing w:after="0" w:line="240" w:lineRule="auto"/>
              <w:ind w:left="317" w:right="20"/>
              <w:jc w:val="both"/>
              <w:rPr>
                <w:sz w:val="24"/>
                <w:szCs w:val="24"/>
              </w:rPr>
            </w:pPr>
            <w:r w:rsidRPr="0008375C">
              <w:rPr>
                <w:sz w:val="24"/>
                <w:szCs w:val="24"/>
              </w:rPr>
              <w:t>Показ кукольного театра «В гостях у матрешки».</w:t>
            </w:r>
          </w:p>
          <w:p w:rsidR="00C006BB" w:rsidRPr="0008375C" w:rsidRDefault="00C006BB" w:rsidP="00303722">
            <w:pPr>
              <w:pStyle w:val="31"/>
              <w:numPr>
                <w:ilvl w:val="0"/>
                <w:numId w:val="62"/>
              </w:numPr>
              <w:shd w:val="clear" w:color="auto" w:fill="auto"/>
              <w:tabs>
                <w:tab w:val="left" w:pos="169"/>
              </w:tabs>
              <w:spacing w:after="0" w:line="240" w:lineRule="auto"/>
              <w:ind w:left="317" w:right="20"/>
              <w:jc w:val="both"/>
              <w:rPr>
                <w:sz w:val="24"/>
                <w:szCs w:val="24"/>
              </w:rPr>
            </w:pPr>
            <w:r w:rsidRPr="0008375C">
              <w:rPr>
                <w:sz w:val="24"/>
                <w:szCs w:val="24"/>
              </w:rPr>
              <w:t>Хозяйка предлагает выбрать понравив</w:t>
            </w:r>
            <w:r w:rsidRPr="0008375C">
              <w:rPr>
                <w:sz w:val="24"/>
                <w:szCs w:val="24"/>
              </w:rPr>
              <w:softHyphen/>
              <w:t>шуюся игрушку, прочитав про нее потешку.</w:t>
            </w:r>
          </w:p>
          <w:p w:rsidR="00C006BB" w:rsidRPr="0008375C" w:rsidRDefault="00C006BB" w:rsidP="00303722">
            <w:pPr>
              <w:pStyle w:val="31"/>
              <w:numPr>
                <w:ilvl w:val="0"/>
                <w:numId w:val="62"/>
              </w:numPr>
              <w:shd w:val="clear" w:color="auto" w:fill="auto"/>
              <w:tabs>
                <w:tab w:val="left" w:pos="169"/>
              </w:tabs>
              <w:spacing w:after="0" w:line="240" w:lineRule="auto"/>
              <w:ind w:left="317" w:right="20"/>
              <w:jc w:val="both"/>
              <w:rPr>
                <w:sz w:val="24"/>
                <w:szCs w:val="24"/>
              </w:rPr>
            </w:pPr>
            <w:r w:rsidRPr="0008375C">
              <w:rPr>
                <w:sz w:val="24"/>
                <w:szCs w:val="24"/>
              </w:rPr>
              <w:t>Игра «Маша и куклы».</w:t>
            </w:r>
          </w:p>
          <w:p w:rsidR="00C006BB" w:rsidRPr="0008375C" w:rsidRDefault="00C006BB" w:rsidP="00303722">
            <w:pPr>
              <w:pStyle w:val="31"/>
              <w:numPr>
                <w:ilvl w:val="0"/>
                <w:numId w:val="62"/>
              </w:numPr>
              <w:shd w:val="clear" w:color="auto" w:fill="auto"/>
              <w:tabs>
                <w:tab w:val="left" w:pos="169"/>
              </w:tabs>
              <w:spacing w:after="0" w:line="240" w:lineRule="auto"/>
              <w:ind w:left="317" w:right="20"/>
              <w:jc w:val="both"/>
              <w:rPr>
                <w:sz w:val="24"/>
                <w:szCs w:val="24"/>
              </w:rPr>
            </w:pPr>
            <w:r w:rsidRPr="0008375C">
              <w:rPr>
                <w:sz w:val="24"/>
                <w:szCs w:val="24"/>
              </w:rPr>
              <w:t>Игра «Курочка-рябушечка».</w:t>
            </w:r>
          </w:p>
          <w:p w:rsidR="00C006BB" w:rsidRPr="0008375C" w:rsidRDefault="00C006BB" w:rsidP="00303722">
            <w:pPr>
              <w:pStyle w:val="31"/>
              <w:numPr>
                <w:ilvl w:val="0"/>
                <w:numId w:val="62"/>
              </w:numPr>
              <w:shd w:val="clear" w:color="auto" w:fill="auto"/>
              <w:tabs>
                <w:tab w:val="left" w:pos="169"/>
              </w:tabs>
              <w:spacing w:after="0" w:line="240" w:lineRule="auto"/>
              <w:ind w:left="317" w:right="20"/>
              <w:jc w:val="both"/>
              <w:rPr>
                <w:sz w:val="24"/>
                <w:szCs w:val="24"/>
              </w:rPr>
            </w:pPr>
            <w:r w:rsidRPr="0008375C">
              <w:rPr>
                <w:sz w:val="24"/>
                <w:szCs w:val="24"/>
              </w:rPr>
              <w:t>Хороводная игра «Где был Иванушка?»</w:t>
            </w:r>
          </w:p>
          <w:p w:rsidR="00C006BB" w:rsidRPr="0008375C" w:rsidRDefault="00C006BB" w:rsidP="00303722">
            <w:pPr>
              <w:pStyle w:val="31"/>
              <w:numPr>
                <w:ilvl w:val="0"/>
                <w:numId w:val="62"/>
              </w:numPr>
              <w:shd w:val="clear" w:color="auto" w:fill="auto"/>
              <w:tabs>
                <w:tab w:val="left" w:pos="169"/>
              </w:tabs>
              <w:spacing w:after="0" w:line="240" w:lineRule="auto"/>
              <w:ind w:left="317" w:right="20"/>
              <w:jc w:val="both"/>
              <w:rPr>
                <w:sz w:val="24"/>
                <w:szCs w:val="24"/>
              </w:rPr>
            </w:pPr>
            <w:r w:rsidRPr="0008375C">
              <w:rPr>
                <w:sz w:val="24"/>
                <w:szCs w:val="24"/>
              </w:rPr>
              <w:t>Игры с игрушками.</w:t>
            </w:r>
          </w:p>
        </w:tc>
      </w:tr>
      <w:tr w:rsidR="00C006BB" w:rsidRPr="005E6075">
        <w:trPr>
          <w:trHeight w:val="1615"/>
        </w:trPr>
        <w:tc>
          <w:tcPr>
            <w:tcW w:w="604" w:type="dxa"/>
          </w:tcPr>
          <w:p w:rsidR="00C006BB" w:rsidRPr="0008375C" w:rsidRDefault="00C006BB" w:rsidP="00C006BB">
            <w:pPr>
              <w:jc w:val="both"/>
            </w:pPr>
            <w:r w:rsidRPr="0008375C">
              <w:t>3</w:t>
            </w:r>
          </w:p>
          <w:p w:rsidR="00C006BB" w:rsidRPr="0008375C" w:rsidRDefault="00C006BB" w:rsidP="00C006BB">
            <w:pPr>
              <w:jc w:val="both"/>
            </w:pPr>
          </w:p>
          <w:p w:rsidR="00C006BB" w:rsidRPr="0008375C" w:rsidRDefault="00C006BB" w:rsidP="00C006BB">
            <w:pPr>
              <w:jc w:val="both"/>
            </w:pPr>
          </w:p>
          <w:p w:rsidR="00C006BB" w:rsidRPr="0008375C" w:rsidRDefault="00C006BB" w:rsidP="00C006BB">
            <w:pPr>
              <w:jc w:val="both"/>
            </w:pPr>
          </w:p>
          <w:p w:rsidR="00C006BB" w:rsidRPr="0008375C" w:rsidRDefault="00C006BB" w:rsidP="00C006BB">
            <w:pPr>
              <w:jc w:val="both"/>
            </w:pPr>
          </w:p>
        </w:tc>
        <w:tc>
          <w:tcPr>
            <w:tcW w:w="1523" w:type="dxa"/>
          </w:tcPr>
          <w:p w:rsidR="00C006BB" w:rsidRPr="0008375C" w:rsidRDefault="00C006BB" w:rsidP="00C006BB">
            <w:pPr>
              <w:jc w:val="both"/>
            </w:pPr>
            <w:r w:rsidRPr="0008375C">
              <w:t xml:space="preserve">«Дети по лесу </w:t>
            </w:r>
          </w:p>
          <w:p w:rsidR="00C006BB" w:rsidRPr="0008375C" w:rsidRDefault="00C006BB" w:rsidP="00C006BB">
            <w:pPr>
              <w:jc w:val="both"/>
            </w:pPr>
            <w:r w:rsidRPr="0008375C">
              <w:t>гуляли»</w:t>
            </w:r>
          </w:p>
          <w:p w:rsidR="00C006BB" w:rsidRPr="0008375C" w:rsidRDefault="00C006BB" w:rsidP="00C006BB">
            <w:pPr>
              <w:jc w:val="both"/>
            </w:pPr>
          </w:p>
          <w:p w:rsidR="00C006BB" w:rsidRPr="0008375C" w:rsidRDefault="00C006BB" w:rsidP="00C006BB">
            <w:pPr>
              <w:jc w:val="both"/>
            </w:pPr>
          </w:p>
          <w:p w:rsidR="00C006BB" w:rsidRPr="0008375C" w:rsidRDefault="00C006BB" w:rsidP="00C006BB">
            <w:pPr>
              <w:jc w:val="both"/>
            </w:pPr>
          </w:p>
        </w:tc>
        <w:tc>
          <w:tcPr>
            <w:tcW w:w="851" w:type="dxa"/>
            <w:gridSpan w:val="2"/>
          </w:tcPr>
          <w:p w:rsidR="00C006BB" w:rsidRPr="0008375C" w:rsidRDefault="00C006BB" w:rsidP="00C006BB">
            <w:pPr>
              <w:jc w:val="both"/>
            </w:pPr>
            <w:r w:rsidRPr="0008375C">
              <w:t xml:space="preserve">1 </w:t>
            </w:r>
          </w:p>
          <w:p w:rsidR="00C006BB" w:rsidRPr="0008375C" w:rsidRDefault="00C006BB" w:rsidP="00C006BB">
            <w:pPr>
              <w:jc w:val="both"/>
            </w:pPr>
          </w:p>
          <w:p w:rsidR="00C006BB" w:rsidRPr="0008375C" w:rsidRDefault="00C006BB" w:rsidP="00C006BB">
            <w:pPr>
              <w:jc w:val="both"/>
            </w:pPr>
          </w:p>
          <w:p w:rsidR="00C006BB" w:rsidRPr="0008375C" w:rsidRDefault="00C006BB" w:rsidP="00C006BB">
            <w:pPr>
              <w:jc w:val="both"/>
            </w:pPr>
          </w:p>
          <w:p w:rsidR="00C006BB" w:rsidRPr="0008375C" w:rsidRDefault="00C006BB" w:rsidP="00C006BB">
            <w:pPr>
              <w:jc w:val="both"/>
            </w:pPr>
          </w:p>
        </w:tc>
        <w:tc>
          <w:tcPr>
            <w:tcW w:w="6662" w:type="dxa"/>
          </w:tcPr>
          <w:p w:rsidR="00C006BB" w:rsidRPr="0008375C" w:rsidRDefault="00C006BB" w:rsidP="00303722">
            <w:pPr>
              <w:pStyle w:val="31"/>
              <w:numPr>
                <w:ilvl w:val="0"/>
                <w:numId w:val="64"/>
              </w:numPr>
              <w:shd w:val="clear" w:color="auto" w:fill="auto"/>
              <w:tabs>
                <w:tab w:val="left" w:pos="164"/>
              </w:tabs>
              <w:spacing w:after="0" w:line="240" w:lineRule="auto"/>
              <w:ind w:left="317" w:right="20"/>
              <w:jc w:val="both"/>
              <w:rPr>
                <w:sz w:val="24"/>
                <w:szCs w:val="24"/>
              </w:rPr>
            </w:pPr>
            <w:r w:rsidRPr="0008375C">
              <w:rPr>
                <w:sz w:val="24"/>
                <w:szCs w:val="24"/>
              </w:rPr>
              <w:t xml:space="preserve">Игра «Угадай, кто это?» </w:t>
            </w:r>
          </w:p>
          <w:p w:rsidR="00C006BB" w:rsidRPr="0008375C" w:rsidRDefault="00C006BB" w:rsidP="00303722">
            <w:pPr>
              <w:pStyle w:val="31"/>
              <w:numPr>
                <w:ilvl w:val="0"/>
                <w:numId w:val="64"/>
              </w:numPr>
              <w:shd w:val="clear" w:color="auto" w:fill="auto"/>
              <w:tabs>
                <w:tab w:val="left" w:pos="164"/>
              </w:tabs>
              <w:spacing w:after="0" w:line="240" w:lineRule="auto"/>
              <w:ind w:left="317" w:right="20"/>
              <w:jc w:val="both"/>
              <w:rPr>
                <w:sz w:val="24"/>
                <w:szCs w:val="24"/>
              </w:rPr>
            </w:pPr>
            <w:r w:rsidRPr="0008375C">
              <w:rPr>
                <w:sz w:val="24"/>
                <w:szCs w:val="24"/>
              </w:rPr>
              <w:t>Рассматривание иллюстраций с изобра</w:t>
            </w:r>
            <w:r w:rsidRPr="0008375C">
              <w:rPr>
                <w:sz w:val="24"/>
                <w:szCs w:val="24"/>
              </w:rPr>
              <w:softHyphen/>
              <w:t>жениями животных.</w:t>
            </w:r>
          </w:p>
          <w:p w:rsidR="00C006BB" w:rsidRPr="0008375C" w:rsidRDefault="00C006BB" w:rsidP="00303722">
            <w:pPr>
              <w:pStyle w:val="31"/>
              <w:numPr>
                <w:ilvl w:val="0"/>
                <w:numId w:val="64"/>
              </w:numPr>
              <w:shd w:val="clear" w:color="auto" w:fill="auto"/>
              <w:tabs>
                <w:tab w:val="left" w:pos="154"/>
              </w:tabs>
              <w:spacing w:after="0" w:line="240" w:lineRule="auto"/>
              <w:ind w:left="317" w:right="20"/>
              <w:jc w:val="both"/>
              <w:rPr>
                <w:sz w:val="24"/>
                <w:szCs w:val="24"/>
              </w:rPr>
            </w:pPr>
            <w:r w:rsidRPr="0008375C">
              <w:rPr>
                <w:sz w:val="24"/>
                <w:szCs w:val="24"/>
              </w:rPr>
              <w:t>Оформление помещения на тему «Про</w:t>
            </w:r>
            <w:r w:rsidRPr="0008375C">
              <w:rPr>
                <w:sz w:val="24"/>
                <w:szCs w:val="24"/>
              </w:rPr>
              <w:softHyphen/>
              <w:t>гулка в зимний лес». Посмотреть, как ведут себя зимой животные.</w:t>
            </w:r>
          </w:p>
          <w:p w:rsidR="00C006BB" w:rsidRPr="0008375C" w:rsidRDefault="00C006BB" w:rsidP="00303722">
            <w:pPr>
              <w:pStyle w:val="31"/>
              <w:numPr>
                <w:ilvl w:val="0"/>
                <w:numId w:val="63"/>
              </w:numPr>
              <w:shd w:val="clear" w:color="auto" w:fill="auto"/>
              <w:spacing w:after="0" w:line="240" w:lineRule="auto"/>
              <w:ind w:left="317"/>
              <w:jc w:val="both"/>
              <w:rPr>
                <w:sz w:val="24"/>
                <w:szCs w:val="24"/>
              </w:rPr>
            </w:pPr>
            <w:r w:rsidRPr="0008375C">
              <w:rPr>
                <w:sz w:val="24"/>
                <w:szCs w:val="24"/>
              </w:rPr>
              <w:t>Игра «Зайка и ушки».</w:t>
            </w:r>
          </w:p>
          <w:p w:rsidR="00C006BB" w:rsidRPr="0008375C" w:rsidRDefault="00C006BB" w:rsidP="00303722">
            <w:pPr>
              <w:pStyle w:val="31"/>
              <w:numPr>
                <w:ilvl w:val="0"/>
                <w:numId w:val="63"/>
              </w:numPr>
              <w:shd w:val="clear" w:color="auto" w:fill="auto"/>
              <w:spacing w:after="0" w:line="240" w:lineRule="auto"/>
              <w:ind w:left="317"/>
              <w:jc w:val="both"/>
              <w:rPr>
                <w:sz w:val="24"/>
                <w:szCs w:val="24"/>
              </w:rPr>
            </w:pPr>
            <w:r w:rsidRPr="0008375C">
              <w:rPr>
                <w:sz w:val="24"/>
                <w:szCs w:val="24"/>
              </w:rPr>
              <w:t>Игра «Молчанка».</w:t>
            </w:r>
          </w:p>
          <w:p w:rsidR="00C006BB" w:rsidRPr="0008375C" w:rsidRDefault="00C006BB" w:rsidP="00303722">
            <w:pPr>
              <w:pStyle w:val="31"/>
              <w:numPr>
                <w:ilvl w:val="0"/>
                <w:numId w:val="63"/>
              </w:numPr>
              <w:shd w:val="clear" w:color="auto" w:fill="auto"/>
              <w:spacing w:after="0" w:line="240" w:lineRule="auto"/>
              <w:ind w:left="317"/>
              <w:jc w:val="both"/>
              <w:rPr>
                <w:sz w:val="24"/>
                <w:szCs w:val="24"/>
              </w:rPr>
            </w:pPr>
            <w:r w:rsidRPr="0008375C">
              <w:rPr>
                <w:sz w:val="24"/>
                <w:szCs w:val="24"/>
              </w:rPr>
              <w:t>Игра «Кто у кого?»</w:t>
            </w:r>
          </w:p>
          <w:p w:rsidR="00C006BB" w:rsidRPr="0008375C" w:rsidRDefault="00C006BB" w:rsidP="00303722">
            <w:pPr>
              <w:pStyle w:val="31"/>
              <w:numPr>
                <w:ilvl w:val="0"/>
                <w:numId w:val="63"/>
              </w:numPr>
              <w:shd w:val="clear" w:color="auto" w:fill="auto"/>
              <w:spacing w:after="0" w:line="240" w:lineRule="auto"/>
              <w:ind w:left="317"/>
              <w:jc w:val="both"/>
              <w:rPr>
                <w:sz w:val="24"/>
                <w:szCs w:val="24"/>
              </w:rPr>
            </w:pPr>
            <w:r w:rsidRPr="0008375C">
              <w:rPr>
                <w:sz w:val="24"/>
                <w:szCs w:val="24"/>
              </w:rPr>
              <w:t>Возращение из « зимнего леса».</w:t>
            </w:r>
          </w:p>
          <w:p w:rsidR="00C006BB" w:rsidRPr="0008375C" w:rsidRDefault="00C006BB" w:rsidP="00303722">
            <w:pPr>
              <w:pStyle w:val="31"/>
              <w:numPr>
                <w:ilvl w:val="0"/>
                <w:numId w:val="63"/>
              </w:numPr>
              <w:shd w:val="clear" w:color="auto" w:fill="auto"/>
              <w:spacing w:after="0" w:line="240" w:lineRule="auto"/>
              <w:ind w:left="317"/>
              <w:jc w:val="both"/>
              <w:rPr>
                <w:sz w:val="24"/>
                <w:szCs w:val="24"/>
              </w:rPr>
            </w:pPr>
            <w:r w:rsidRPr="0008375C">
              <w:rPr>
                <w:sz w:val="24"/>
                <w:szCs w:val="24"/>
              </w:rPr>
              <w:t>Лепка угощений для зверюшек.</w:t>
            </w:r>
          </w:p>
        </w:tc>
      </w:tr>
      <w:tr w:rsidR="00C006BB" w:rsidRPr="005E6075">
        <w:trPr>
          <w:trHeight w:val="546"/>
        </w:trPr>
        <w:tc>
          <w:tcPr>
            <w:tcW w:w="604" w:type="dxa"/>
          </w:tcPr>
          <w:p w:rsidR="00C006BB" w:rsidRPr="0008375C" w:rsidRDefault="00C006BB" w:rsidP="00C006BB">
            <w:pPr>
              <w:jc w:val="both"/>
            </w:pPr>
            <w:r w:rsidRPr="0008375C">
              <w:t>4</w:t>
            </w:r>
          </w:p>
        </w:tc>
        <w:tc>
          <w:tcPr>
            <w:tcW w:w="1523" w:type="dxa"/>
          </w:tcPr>
          <w:p w:rsidR="00C006BB" w:rsidRPr="0008375C" w:rsidRDefault="00C006BB" w:rsidP="00C006BB">
            <w:pPr>
              <w:jc w:val="both"/>
            </w:pPr>
            <w:r w:rsidRPr="0008375C">
              <w:t>«Едет Масленица дорогая»</w:t>
            </w:r>
          </w:p>
        </w:tc>
        <w:tc>
          <w:tcPr>
            <w:tcW w:w="851" w:type="dxa"/>
            <w:gridSpan w:val="2"/>
          </w:tcPr>
          <w:p w:rsidR="00C006BB" w:rsidRPr="0008375C" w:rsidRDefault="00C006BB" w:rsidP="00C006BB">
            <w:pPr>
              <w:jc w:val="both"/>
            </w:pPr>
            <w:r w:rsidRPr="0008375C">
              <w:t>1</w:t>
            </w:r>
          </w:p>
        </w:tc>
        <w:tc>
          <w:tcPr>
            <w:tcW w:w="6662" w:type="dxa"/>
          </w:tcPr>
          <w:p w:rsidR="00C006BB" w:rsidRPr="0008375C" w:rsidRDefault="00C006BB" w:rsidP="00303722">
            <w:pPr>
              <w:pStyle w:val="af4"/>
              <w:numPr>
                <w:ilvl w:val="0"/>
                <w:numId w:val="65"/>
              </w:numPr>
              <w:spacing w:after="0" w:line="240" w:lineRule="auto"/>
              <w:ind w:left="317"/>
              <w:jc w:val="both"/>
              <w:rPr>
                <w:sz w:val="24"/>
                <w:szCs w:val="24"/>
              </w:rPr>
            </w:pPr>
            <w:r w:rsidRPr="0008375C">
              <w:rPr>
                <w:sz w:val="24"/>
                <w:szCs w:val="24"/>
              </w:rPr>
              <w:t>Рассматривание соломенной куклы Масленицы.</w:t>
            </w:r>
          </w:p>
          <w:p w:rsidR="00C006BB" w:rsidRPr="0008375C" w:rsidRDefault="00C006BB" w:rsidP="00303722">
            <w:pPr>
              <w:pStyle w:val="af4"/>
              <w:numPr>
                <w:ilvl w:val="0"/>
                <w:numId w:val="65"/>
              </w:numPr>
              <w:spacing w:after="0" w:line="240" w:lineRule="auto"/>
              <w:ind w:left="317"/>
              <w:jc w:val="both"/>
              <w:rPr>
                <w:sz w:val="24"/>
                <w:szCs w:val="24"/>
              </w:rPr>
            </w:pPr>
            <w:r w:rsidRPr="0008375C">
              <w:rPr>
                <w:sz w:val="24"/>
                <w:szCs w:val="24"/>
              </w:rPr>
              <w:t>Хозяйка рассказывает детям о празднике Масленицы.</w:t>
            </w:r>
          </w:p>
          <w:p w:rsidR="00C006BB" w:rsidRPr="0008375C" w:rsidRDefault="00C006BB" w:rsidP="00303722">
            <w:pPr>
              <w:pStyle w:val="af4"/>
              <w:numPr>
                <w:ilvl w:val="0"/>
                <w:numId w:val="65"/>
              </w:numPr>
              <w:spacing w:after="0" w:line="240" w:lineRule="auto"/>
              <w:ind w:left="317"/>
              <w:jc w:val="both"/>
              <w:rPr>
                <w:sz w:val="24"/>
                <w:szCs w:val="24"/>
              </w:rPr>
            </w:pPr>
            <w:r w:rsidRPr="0008375C">
              <w:rPr>
                <w:sz w:val="24"/>
                <w:szCs w:val="24"/>
              </w:rPr>
              <w:t>Изготовление тряпичной куколки вместе с детьми.</w:t>
            </w:r>
          </w:p>
          <w:p w:rsidR="00C006BB" w:rsidRPr="0008375C" w:rsidRDefault="00C006BB" w:rsidP="00303722">
            <w:pPr>
              <w:pStyle w:val="af4"/>
              <w:numPr>
                <w:ilvl w:val="0"/>
                <w:numId w:val="65"/>
              </w:numPr>
              <w:spacing w:after="0" w:line="240" w:lineRule="auto"/>
              <w:ind w:left="317"/>
              <w:jc w:val="both"/>
              <w:rPr>
                <w:sz w:val="24"/>
                <w:szCs w:val="24"/>
              </w:rPr>
            </w:pPr>
            <w:r w:rsidRPr="0008375C">
              <w:rPr>
                <w:sz w:val="24"/>
                <w:szCs w:val="24"/>
              </w:rPr>
              <w:t>Хозяйка предлагает детям сделать тесто и «испечь блины» для куклы Масленицы.</w:t>
            </w:r>
          </w:p>
          <w:p w:rsidR="00C006BB" w:rsidRPr="0008375C" w:rsidRDefault="00C006BB" w:rsidP="00303722">
            <w:pPr>
              <w:pStyle w:val="af4"/>
              <w:numPr>
                <w:ilvl w:val="0"/>
                <w:numId w:val="65"/>
              </w:numPr>
              <w:spacing w:after="0" w:line="240" w:lineRule="auto"/>
              <w:ind w:left="317"/>
              <w:jc w:val="both"/>
              <w:rPr>
                <w:sz w:val="24"/>
                <w:szCs w:val="24"/>
              </w:rPr>
            </w:pPr>
            <w:r w:rsidRPr="0008375C">
              <w:rPr>
                <w:sz w:val="24"/>
                <w:szCs w:val="24"/>
              </w:rPr>
              <w:t>Совместное со взрослыми исполнение русской народной песни «Ой, блины мои, блины».</w:t>
            </w:r>
          </w:p>
          <w:p w:rsidR="00C006BB" w:rsidRPr="0008375C" w:rsidRDefault="00C006BB" w:rsidP="00303722">
            <w:pPr>
              <w:pStyle w:val="af4"/>
              <w:numPr>
                <w:ilvl w:val="0"/>
                <w:numId w:val="65"/>
              </w:numPr>
              <w:spacing w:after="0" w:line="240" w:lineRule="auto"/>
              <w:ind w:left="317"/>
              <w:jc w:val="both"/>
              <w:rPr>
                <w:sz w:val="24"/>
                <w:szCs w:val="24"/>
              </w:rPr>
            </w:pPr>
            <w:r w:rsidRPr="0008375C">
              <w:rPr>
                <w:sz w:val="24"/>
                <w:szCs w:val="24"/>
              </w:rPr>
              <w:t>Игра «Ходим кругом».</w:t>
            </w:r>
          </w:p>
          <w:p w:rsidR="00C006BB" w:rsidRPr="0008375C" w:rsidRDefault="00C006BB" w:rsidP="00303722">
            <w:pPr>
              <w:pStyle w:val="af4"/>
              <w:numPr>
                <w:ilvl w:val="0"/>
                <w:numId w:val="65"/>
              </w:numPr>
              <w:spacing w:after="0" w:line="240" w:lineRule="auto"/>
              <w:ind w:left="317"/>
              <w:jc w:val="both"/>
              <w:rPr>
                <w:sz w:val="24"/>
                <w:szCs w:val="24"/>
              </w:rPr>
            </w:pPr>
            <w:r w:rsidRPr="0008375C">
              <w:rPr>
                <w:sz w:val="24"/>
                <w:szCs w:val="24"/>
              </w:rPr>
              <w:t>Игра «Делай как я».</w:t>
            </w:r>
          </w:p>
          <w:p w:rsidR="00C006BB" w:rsidRPr="0008375C" w:rsidRDefault="00C006BB" w:rsidP="00303722">
            <w:pPr>
              <w:pStyle w:val="af4"/>
              <w:numPr>
                <w:ilvl w:val="0"/>
                <w:numId w:val="65"/>
              </w:numPr>
              <w:spacing w:after="0" w:line="240" w:lineRule="auto"/>
              <w:ind w:left="317"/>
              <w:jc w:val="both"/>
              <w:rPr>
                <w:sz w:val="24"/>
                <w:szCs w:val="24"/>
              </w:rPr>
            </w:pPr>
            <w:r w:rsidRPr="0008375C">
              <w:rPr>
                <w:sz w:val="24"/>
                <w:szCs w:val="24"/>
              </w:rPr>
              <w:t>На прогулке организовать просмотр праздника, игр, соревнований старших детей.</w:t>
            </w:r>
          </w:p>
          <w:p w:rsidR="00C006BB" w:rsidRPr="0008375C" w:rsidRDefault="00C006BB" w:rsidP="00303722">
            <w:pPr>
              <w:pStyle w:val="af4"/>
              <w:numPr>
                <w:ilvl w:val="0"/>
                <w:numId w:val="65"/>
              </w:numPr>
              <w:spacing w:after="0" w:line="240" w:lineRule="auto"/>
              <w:ind w:left="317"/>
              <w:jc w:val="both"/>
              <w:rPr>
                <w:sz w:val="24"/>
                <w:szCs w:val="24"/>
              </w:rPr>
            </w:pPr>
            <w:r w:rsidRPr="0008375C">
              <w:rPr>
                <w:sz w:val="24"/>
                <w:szCs w:val="24"/>
              </w:rPr>
              <w:t>Угощение блинами.</w:t>
            </w:r>
          </w:p>
        </w:tc>
      </w:tr>
      <w:tr w:rsidR="004016CC" w:rsidRPr="005E6075">
        <w:trPr>
          <w:trHeight w:val="270"/>
        </w:trPr>
        <w:tc>
          <w:tcPr>
            <w:tcW w:w="9640" w:type="dxa"/>
            <w:gridSpan w:val="5"/>
          </w:tcPr>
          <w:p w:rsidR="004016CC" w:rsidRPr="0008375C" w:rsidRDefault="004016CC" w:rsidP="004016CC">
            <w:pPr>
              <w:pStyle w:val="af4"/>
              <w:spacing w:after="0" w:line="240" w:lineRule="auto"/>
              <w:ind w:left="317"/>
              <w:jc w:val="center"/>
              <w:rPr>
                <w:b/>
                <w:sz w:val="24"/>
                <w:szCs w:val="24"/>
              </w:rPr>
            </w:pPr>
            <w:r w:rsidRPr="0008375C">
              <w:rPr>
                <w:b/>
                <w:sz w:val="24"/>
                <w:szCs w:val="24"/>
              </w:rPr>
              <w:t>март</w:t>
            </w:r>
          </w:p>
        </w:tc>
      </w:tr>
      <w:tr w:rsidR="00C006BB" w:rsidRPr="005E6075">
        <w:trPr>
          <w:trHeight w:val="545"/>
        </w:trPr>
        <w:tc>
          <w:tcPr>
            <w:tcW w:w="604" w:type="dxa"/>
          </w:tcPr>
          <w:p w:rsidR="00C006BB" w:rsidRPr="0008375C" w:rsidRDefault="00C006BB" w:rsidP="00C006BB">
            <w:pPr>
              <w:jc w:val="both"/>
            </w:pPr>
            <w:r w:rsidRPr="0008375C">
              <w:t>1</w:t>
            </w:r>
          </w:p>
          <w:p w:rsidR="00C006BB" w:rsidRPr="0008375C" w:rsidRDefault="00C006BB" w:rsidP="00C006BB">
            <w:pPr>
              <w:jc w:val="both"/>
            </w:pPr>
          </w:p>
          <w:p w:rsidR="00C006BB" w:rsidRPr="0008375C" w:rsidRDefault="00C006BB" w:rsidP="00C006BB">
            <w:pPr>
              <w:jc w:val="both"/>
            </w:pPr>
          </w:p>
          <w:p w:rsidR="00C006BB" w:rsidRPr="0008375C" w:rsidRDefault="00C006BB" w:rsidP="00C006BB">
            <w:pPr>
              <w:jc w:val="both"/>
            </w:pPr>
          </w:p>
          <w:p w:rsidR="00C006BB" w:rsidRPr="0008375C" w:rsidRDefault="00C006BB" w:rsidP="00C006BB">
            <w:pPr>
              <w:jc w:val="both"/>
            </w:pPr>
          </w:p>
        </w:tc>
        <w:tc>
          <w:tcPr>
            <w:tcW w:w="1523" w:type="dxa"/>
          </w:tcPr>
          <w:p w:rsidR="00C006BB" w:rsidRPr="0008375C" w:rsidRDefault="00C006BB" w:rsidP="00C006BB">
            <w:pPr>
              <w:jc w:val="both"/>
            </w:pPr>
            <w:r w:rsidRPr="0008375C">
              <w:t xml:space="preserve">«Нет милее </w:t>
            </w:r>
          </w:p>
          <w:p w:rsidR="00C006BB" w:rsidRPr="0008375C" w:rsidRDefault="00C006BB" w:rsidP="00C006BB">
            <w:pPr>
              <w:jc w:val="both"/>
            </w:pPr>
            <w:r w:rsidRPr="0008375C">
              <w:t xml:space="preserve">дружка, чем </w:t>
            </w:r>
          </w:p>
          <w:p w:rsidR="00C006BB" w:rsidRPr="0008375C" w:rsidRDefault="00C006BB" w:rsidP="00C006BB">
            <w:pPr>
              <w:jc w:val="both"/>
            </w:pPr>
            <w:r w:rsidRPr="0008375C">
              <w:t>родная матушка"</w:t>
            </w:r>
          </w:p>
          <w:p w:rsidR="00C006BB" w:rsidRPr="0008375C" w:rsidRDefault="00C006BB" w:rsidP="00C006BB">
            <w:pPr>
              <w:jc w:val="both"/>
            </w:pPr>
          </w:p>
        </w:tc>
        <w:tc>
          <w:tcPr>
            <w:tcW w:w="851" w:type="dxa"/>
            <w:gridSpan w:val="2"/>
          </w:tcPr>
          <w:p w:rsidR="00C006BB" w:rsidRPr="0008375C" w:rsidRDefault="00C006BB" w:rsidP="00C006BB">
            <w:pPr>
              <w:jc w:val="both"/>
            </w:pPr>
            <w:r w:rsidRPr="0008375C">
              <w:t>1</w:t>
            </w:r>
          </w:p>
          <w:p w:rsidR="00C006BB" w:rsidRPr="0008375C" w:rsidRDefault="00C006BB" w:rsidP="00C006BB">
            <w:pPr>
              <w:jc w:val="both"/>
            </w:pPr>
          </w:p>
          <w:p w:rsidR="00C006BB" w:rsidRPr="0008375C" w:rsidRDefault="00C006BB" w:rsidP="00C006BB">
            <w:pPr>
              <w:jc w:val="both"/>
            </w:pPr>
          </w:p>
          <w:p w:rsidR="00C006BB" w:rsidRPr="0008375C" w:rsidRDefault="00C006BB" w:rsidP="00C006BB">
            <w:pPr>
              <w:jc w:val="both"/>
            </w:pPr>
          </w:p>
          <w:p w:rsidR="00C006BB" w:rsidRPr="0008375C" w:rsidRDefault="00C006BB" w:rsidP="00C006BB">
            <w:pPr>
              <w:jc w:val="both"/>
            </w:pPr>
          </w:p>
        </w:tc>
        <w:tc>
          <w:tcPr>
            <w:tcW w:w="6662" w:type="dxa"/>
          </w:tcPr>
          <w:p w:rsidR="00C006BB" w:rsidRPr="0008375C" w:rsidRDefault="00C006BB" w:rsidP="00303722">
            <w:pPr>
              <w:pStyle w:val="af4"/>
              <w:numPr>
                <w:ilvl w:val="0"/>
                <w:numId w:val="66"/>
              </w:numPr>
              <w:spacing w:after="0" w:line="240" w:lineRule="auto"/>
              <w:ind w:left="317"/>
              <w:jc w:val="both"/>
              <w:rPr>
                <w:sz w:val="24"/>
                <w:szCs w:val="24"/>
              </w:rPr>
            </w:pPr>
            <w:r w:rsidRPr="0008375C">
              <w:rPr>
                <w:sz w:val="24"/>
                <w:szCs w:val="24"/>
              </w:rPr>
              <w:t>Сюжет-ситуация: на фланелеграфе – домик, в котором поселился мальчик.</w:t>
            </w:r>
          </w:p>
          <w:p w:rsidR="00C006BB" w:rsidRPr="0008375C" w:rsidRDefault="00C006BB" w:rsidP="00303722">
            <w:pPr>
              <w:pStyle w:val="af4"/>
              <w:numPr>
                <w:ilvl w:val="0"/>
                <w:numId w:val="66"/>
              </w:numPr>
              <w:spacing w:after="0" w:line="240" w:lineRule="auto"/>
              <w:ind w:left="317"/>
              <w:jc w:val="both"/>
              <w:rPr>
                <w:sz w:val="24"/>
                <w:szCs w:val="24"/>
              </w:rPr>
            </w:pPr>
            <w:r w:rsidRPr="0008375C">
              <w:rPr>
                <w:sz w:val="24"/>
                <w:szCs w:val="24"/>
              </w:rPr>
              <w:t>Чтение стихотворения.</w:t>
            </w:r>
          </w:p>
          <w:p w:rsidR="00C006BB" w:rsidRPr="0008375C" w:rsidRDefault="00C006BB" w:rsidP="00303722">
            <w:pPr>
              <w:pStyle w:val="af4"/>
              <w:numPr>
                <w:ilvl w:val="0"/>
                <w:numId w:val="66"/>
              </w:numPr>
              <w:spacing w:after="0" w:line="240" w:lineRule="auto"/>
              <w:ind w:left="317"/>
              <w:jc w:val="both"/>
              <w:rPr>
                <w:sz w:val="24"/>
                <w:szCs w:val="24"/>
              </w:rPr>
            </w:pPr>
            <w:r w:rsidRPr="0008375C">
              <w:rPr>
                <w:sz w:val="24"/>
                <w:szCs w:val="24"/>
              </w:rPr>
              <w:t>Поселить маму в домик.</w:t>
            </w:r>
          </w:p>
          <w:p w:rsidR="00C006BB" w:rsidRPr="0008375C" w:rsidRDefault="00C006BB" w:rsidP="00303722">
            <w:pPr>
              <w:pStyle w:val="af4"/>
              <w:numPr>
                <w:ilvl w:val="0"/>
                <w:numId w:val="66"/>
              </w:numPr>
              <w:spacing w:after="0" w:line="240" w:lineRule="auto"/>
              <w:ind w:left="317"/>
              <w:jc w:val="both"/>
              <w:rPr>
                <w:sz w:val="24"/>
                <w:szCs w:val="24"/>
              </w:rPr>
            </w:pPr>
            <w:r w:rsidRPr="0008375C">
              <w:rPr>
                <w:sz w:val="24"/>
                <w:szCs w:val="24"/>
              </w:rPr>
              <w:t>Рассмотреть фотографии детей с родителями.</w:t>
            </w:r>
          </w:p>
          <w:p w:rsidR="00C006BB" w:rsidRPr="0008375C" w:rsidRDefault="00C006BB" w:rsidP="00303722">
            <w:pPr>
              <w:pStyle w:val="af4"/>
              <w:numPr>
                <w:ilvl w:val="0"/>
                <w:numId w:val="66"/>
              </w:numPr>
              <w:spacing w:after="0" w:line="240" w:lineRule="auto"/>
              <w:ind w:left="317"/>
              <w:jc w:val="both"/>
              <w:rPr>
                <w:sz w:val="24"/>
                <w:szCs w:val="24"/>
              </w:rPr>
            </w:pPr>
            <w:r w:rsidRPr="0008375C">
              <w:rPr>
                <w:sz w:val="24"/>
                <w:szCs w:val="24"/>
              </w:rPr>
              <w:t>Поселить в домик папу и других.</w:t>
            </w:r>
          </w:p>
          <w:p w:rsidR="00C006BB" w:rsidRPr="0008375C" w:rsidRDefault="00C006BB" w:rsidP="00303722">
            <w:pPr>
              <w:pStyle w:val="af4"/>
              <w:numPr>
                <w:ilvl w:val="0"/>
                <w:numId w:val="66"/>
              </w:numPr>
              <w:spacing w:after="0" w:line="240" w:lineRule="auto"/>
              <w:ind w:left="317"/>
              <w:jc w:val="both"/>
              <w:rPr>
                <w:sz w:val="24"/>
                <w:szCs w:val="24"/>
              </w:rPr>
            </w:pPr>
            <w:r w:rsidRPr="0008375C">
              <w:rPr>
                <w:sz w:val="24"/>
                <w:szCs w:val="24"/>
              </w:rPr>
              <w:t>Игра «Назови ласково».</w:t>
            </w:r>
          </w:p>
          <w:p w:rsidR="00C006BB" w:rsidRPr="0008375C" w:rsidRDefault="00C006BB" w:rsidP="00303722">
            <w:pPr>
              <w:pStyle w:val="af4"/>
              <w:numPr>
                <w:ilvl w:val="0"/>
                <w:numId w:val="66"/>
              </w:numPr>
              <w:spacing w:after="0" w:line="240" w:lineRule="auto"/>
              <w:ind w:left="317"/>
              <w:jc w:val="both"/>
              <w:rPr>
                <w:sz w:val="24"/>
                <w:szCs w:val="24"/>
              </w:rPr>
            </w:pPr>
            <w:r w:rsidRPr="0008375C">
              <w:rPr>
                <w:sz w:val="24"/>
                <w:szCs w:val="24"/>
              </w:rPr>
              <w:t>Пальчиковая гимнастика «Этот пальчик – дедушка…».</w:t>
            </w:r>
          </w:p>
          <w:p w:rsidR="00C006BB" w:rsidRPr="0008375C" w:rsidRDefault="00C006BB" w:rsidP="00303722">
            <w:pPr>
              <w:pStyle w:val="af4"/>
              <w:numPr>
                <w:ilvl w:val="0"/>
                <w:numId w:val="66"/>
              </w:numPr>
              <w:spacing w:after="0" w:line="240" w:lineRule="auto"/>
              <w:ind w:left="317"/>
              <w:jc w:val="both"/>
              <w:rPr>
                <w:sz w:val="24"/>
                <w:szCs w:val="24"/>
              </w:rPr>
            </w:pPr>
            <w:r w:rsidRPr="0008375C">
              <w:rPr>
                <w:sz w:val="24"/>
                <w:szCs w:val="24"/>
              </w:rPr>
              <w:t>Игра «Что мама делает?»</w:t>
            </w:r>
          </w:p>
          <w:p w:rsidR="00C006BB" w:rsidRPr="0008375C" w:rsidRDefault="00C006BB" w:rsidP="00303722">
            <w:pPr>
              <w:pStyle w:val="af4"/>
              <w:numPr>
                <w:ilvl w:val="0"/>
                <w:numId w:val="66"/>
              </w:numPr>
              <w:spacing w:after="0" w:line="240" w:lineRule="auto"/>
              <w:ind w:left="317"/>
              <w:jc w:val="both"/>
              <w:rPr>
                <w:sz w:val="24"/>
                <w:szCs w:val="24"/>
              </w:rPr>
            </w:pPr>
            <w:r w:rsidRPr="0008375C">
              <w:rPr>
                <w:sz w:val="24"/>
                <w:szCs w:val="24"/>
              </w:rPr>
              <w:t>Ситуация «Как порадовать маму?»</w:t>
            </w:r>
          </w:p>
          <w:p w:rsidR="00C006BB" w:rsidRPr="0008375C" w:rsidRDefault="00C006BB" w:rsidP="00303722">
            <w:pPr>
              <w:pStyle w:val="af4"/>
              <w:numPr>
                <w:ilvl w:val="0"/>
                <w:numId w:val="66"/>
              </w:numPr>
              <w:spacing w:after="0" w:line="240" w:lineRule="auto"/>
              <w:ind w:left="317"/>
              <w:jc w:val="both"/>
              <w:rPr>
                <w:sz w:val="24"/>
                <w:szCs w:val="24"/>
              </w:rPr>
            </w:pPr>
            <w:r w:rsidRPr="0008375C">
              <w:rPr>
                <w:sz w:val="24"/>
                <w:szCs w:val="24"/>
              </w:rPr>
              <w:t>Изготовление открытки (аппликация).</w:t>
            </w:r>
          </w:p>
        </w:tc>
      </w:tr>
      <w:tr w:rsidR="00C006BB" w:rsidRPr="005E6075">
        <w:trPr>
          <w:trHeight w:val="1130"/>
        </w:trPr>
        <w:tc>
          <w:tcPr>
            <w:tcW w:w="604" w:type="dxa"/>
          </w:tcPr>
          <w:p w:rsidR="00C006BB" w:rsidRPr="0008375C" w:rsidRDefault="00C006BB" w:rsidP="00C006BB">
            <w:pPr>
              <w:jc w:val="both"/>
            </w:pPr>
            <w:r w:rsidRPr="0008375C">
              <w:t>2</w:t>
            </w:r>
          </w:p>
          <w:p w:rsidR="00C006BB" w:rsidRPr="0008375C" w:rsidRDefault="00C006BB" w:rsidP="00C006BB">
            <w:pPr>
              <w:jc w:val="both"/>
            </w:pPr>
          </w:p>
          <w:p w:rsidR="00C006BB" w:rsidRPr="0008375C" w:rsidRDefault="00C006BB" w:rsidP="00C006BB">
            <w:pPr>
              <w:jc w:val="both"/>
            </w:pPr>
          </w:p>
          <w:p w:rsidR="00C006BB" w:rsidRPr="0008375C" w:rsidRDefault="00C006BB" w:rsidP="00C006BB">
            <w:pPr>
              <w:jc w:val="both"/>
            </w:pPr>
          </w:p>
          <w:p w:rsidR="00C006BB" w:rsidRPr="0008375C" w:rsidRDefault="00C006BB" w:rsidP="00C006BB">
            <w:pPr>
              <w:jc w:val="both"/>
            </w:pPr>
          </w:p>
        </w:tc>
        <w:tc>
          <w:tcPr>
            <w:tcW w:w="1523" w:type="dxa"/>
          </w:tcPr>
          <w:p w:rsidR="00C006BB" w:rsidRPr="0008375C" w:rsidRDefault="00C006BB" w:rsidP="00C006BB">
            <w:pPr>
              <w:jc w:val="both"/>
            </w:pPr>
            <w:r w:rsidRPr="0008375C">
              <w:t xml:space="preserve">«В гостях у </w:t>
            </w:r>
          </w:p>
          <w:p w:rsidR="00C006BB" w:rsidRPr="0008375C" w:rsidRDefault="00C006BB" w:rsidP="00C006BB">
            <w:pPr>
              <w:jc w:val="both"/>
            </w:pPr>
            <w:r w:rsidRPr="0008375C">
              <w:t>сказки»</w:t>
            </w:r>
          </w:p>
          <w:p w:rsidR="00C006BB" w:rsidRPr="0008375C" w:rsidRDefault="00C006BB" w:rsidP="00C006BB">
            <w:pPr>
              <w:jc w:val="both"/>
            </w:pPr>
          </w:p>
          <w:p w:rsidR="00C006BB" w:rsidRPr="0008375C" w:rsidRDefault="00C006BB" w:rsidP="00C006BB">
            <w:pPr>
              <w:jc w:val="both"/>
            </w:pPr>
          </w:p>
          <w:p w:rsidR="00C006BB" w:rsidRPr="0008375C" w:rsidRDefault="00C006BB" w:rsidP="00C006BB">
            <w:pPr>
              <w:jc w:val="both"/>
            </w:pPr>
          </w:p>
        </w:tc>
        <w:tc>
          <w:tcPr>
            <w:tcW w:w="851" w:type="dxa"/>
            <w:gridSpan w:val="2"/>
          </w:tcPr>
          <w:p w:rsidR="00C006BB" w:rsidRPr="0008375C" w:rsidRDefault="00C006BB" w:rsidP="00C006BB">
            <w:pPr>
              <w:jc w:val="both"/>
            </w:pPr>
            <w:r w:rsidRPr="0008375C">
              <w:t>1</w:t>
            </w:r>
          </w:p>
          <w:p w:rsidR="00C006BB" w:rsidRPr="0008375C" w:rsidRDefault="00C006BB" w:rsidP="00C006BB">
            <w:pPr>
              <w:jc w:val="both"/>
            </w:pPr>
          </w:p>
          <w:p w:rsidR="00C006BB" w:rsidRPr="0008375C" w:rsidRDefault="00C006BB" w:rsidP="00C006BB">
            <w:pPr>
              <w:jc w:val="both"/>
            </w:pPr>
          </w:p>
          <w:p w:rsidR="00C006BB" w:rsidRPr="0008375C" w:rsidRDefault="00C006BB" w:rsidP="00C006BB">
            <w:pPr>
              <w:jc w:val="both"/>
            </w:pPr>
          </w:p>
          <w:p w:rsidR="00C006BB" w:rsidRPr="0008375C" w:rsidRDefault="00C006BB" w:rsidP="00C006BB">
            <w:pPr>
              <w:jc w:val="both"/>
            </w:pPr>
          </w:p>
        </w:tc>
        <w:tc>
          <w:tcPr>
            <w:tcW w:w="6662" w:type="dxa"/>
          </w:tcPr>
          <w:p w:rsidR="00C006BB" w:rsidRPr="0008375C" w:rsidRDefault="00C006BB" w:rsidP="00303722">
            <w:pPr>
              <w:pStyle w:val="31"/>
              <w:numPr>
                <w:ilvl w:val="0"/>
                <w:numId w:val="67"/>
              </w:numPr>
              <w:shd w:val="clear" w:color="auto" w:fill="auto"/>
              <w:tabs>
                <w:tab w:val="left" w:pos="139"/>
              </w:tabs>
              <w:spacing w:after="0" w:line="240" w:lineRule="auto"/>
              <w:ind w:left="317"/>
              <w:jc w:val="both"/>
              <w:rPr>
                <w:rFonts w:eastAsia="Calibri"/>
                <w:sz w:val="24"/>
                <w:szCs w:val="24"/>
              </w:rPr>
            </w:pPr>
            <w:r w:rsidRPr="0008375C">
              <w:rPr>
                <w:rFonts w:eastAsia="Calibri"/>
                <w:sz w:val="24"/>
                <w:szCs w:val="24"/>
              </w:rPr>
              <w:t>Слушание аудиозаписи «В мире много сказок».</w:t>
            </w:r>
          </w:p>
          <w:p w:rsidR="00C006BB" w:rsidRPr="0008375C" w:rsidRDefault="00C006BB" w:rsidP="00303722">
            <w:pPr>
              <w:pStyle w:val="31"/>
              <w:numPr>
                <w:ilvl w:val="0"/>
                <w:numId w:val="67"/>
              </w:numPr>
              <w:shd w:val="clear" w:color="auto" w:fill="auto"/>
              <w:tabs>
                <w:tab w:val="left" w:pos="139"/>
              </w:tabs>
              <w:spacing w:after="0" w:line="240" w:lineRule="auto"/>
              <w:ind w:left="317"/>
              <w:jc w:val="both"/>
              <w:rPr>
                <w:sz w:val="24"/>
                <w:szCs w:val="24"/>
              </w:rPr>
            </w:pPr>
            <w:r w:rsidRPr="0008375C">
              <w:rPr>
                <w:rFonts w:eastAsia="Calibri"/>
                <w:sz w:val="24"/>
                <w:szCs w:val="24"/>
              </w:rPr>
              <w:t>Организация выставки знакомых книг «В гостях у сказки».</w:t>
            </w:r>
          </w:p>
          <w:p w:rsidR="00C006BB" w:rsidRPr="0008375C" w:rsidRDefault="00C006BB" w:rsidP="00303722">
            <w:pPr>
              <w:pStyle w:val="31"/>
              <w:numPr>
                <w:ilvl w:val="0"/>
                <w:numId w:val="67"/>
              </w:numPr>
              <w:shd w:val="clear" w:color="auto" w:fill="auto"/>
              <w:tabs>
                <w:tab w:val="left" w:pos="149"/>
              </w:tabs>
              <w:spacing w:after="0" w:line="240" w:lineRule="auto"/>
              <w:ind w:left="317"/>
              <w:jc w:val="both"/>
              <w:rPr>
                <w:sz w:val="24"/>
                <w:szCs w:val="24"/>
              </w:rPr>
            </w:pPr>
            <w:r w:rsidRPr="0008375C">
              <w:rPr>
                <w:rFonts w:eastAsia="Calibri"/>
                <w:sz w:val="24"/>
                <w:szCs w:val="24"/>
              </w:rPr>
              <w:t>Хозяйка предлагает отгадать сказки.</w:t>
            </w:r>
          </w:p>
          <w:p w:rsidR="00C006BB" w:rsidRPr="0008375C" w:rsidRDefault="00C006BB" w:rsidP="00303722">
            <w:pPr>
              <w:pStyle w:val="31"/>
              <w:numPr>
                <w:ilvl w:val="0"/>
                <w:numId w:val="67"/>
              </w:numPr>
              <w:shd w:val="clear" w:color="auto" w:fill="auto"/>
              <w:tabs>
                <w:tab w:val="left" w:pos="149"/>
              </w:tabs>
              <w:spacing w:after="0" w:line="240" w:lineRule="auto"/>
              <w:ind w:left="317"/>
              <w:jc w:val="both"/>
              <w:rPr>
                <w:sz w:val="24"/>
                <w:szCs w:val="24"/>
              </w:rPr>
            </w:pPr>
            <w:r w:rsidRPr="0008375C">
              <w:rPr>
                <w:rFonts w:eastAsia="Calibri"/>
                <w:sz w:val="24"/>
                <w:szCs w:val="24"/>
              </w:rPr>
              <w:t>Предлагает изобразить веселого Колобка, спеть его любимую песенку, найти книгу с названием «Колобок».</w:t>
            </w:r>
          </w:p>
          <w:p w:rsidR="00C006BB" w:rsidRPr="0008375C" w:rsidRDefault="00C006BB" w:rsidP="00303722">
            <w:pPr>
              <w:pStyle w:val="31"/>
              <w:numPr>
                <w:ilvl w:val="0"/>
                <w:numId w:val="67"/>
              </w:numPr>
              <w:shd w:val="clear" w:color="auto" w:fill="auto"/>
              <w:tabs>
                <w:tab w:val="left" w:pos="149"/>
              </w:tabs>
              <w:spacing w:after="0" w:line="240" w:lineRule="auto"/>
              <w:ind w:left="317"/>
              <w:jc w:val="both"/>
              <w:rPr>
                <w:sz w:val="24"/>
                <w:szCs w:val="24"/>
              </w:rPr>
            </w:pPr>
            <w:r w:rsidRPr="0008375C">
              <w:rPr>
                <w:rFonts w:eastAsia="Calibri"/>
                <w:sz w:val="24"/>
                <w:szCs w:val="24"/>
              </w:rPr>
              <w:t>Предлагает найти сказки, в которых есть лиса, вспомнить их названия, изобразить хитрую лисичку, обыграть сюжет из сказки.</w:t>
            </w:r>
          </w:p>
          <w:p w:rsidR="00C006BB" w:rsidRPr="0008375C" w:rsidRDefault="00C006BB" w:rsidP="00303722">
            <w:pPr>
              <w:pStyle w:val="31"/>
              <w:numPr>
                <w:ilvl w:val="0"/>
                <w:numId w:val="67"/>
              </w:numPr>
              <w:shd w:val="clear" w:color="auto" w:fill="auto"/>
              <w:tabs>
                <w:tab w:val="left" w:pos="134"/>
              </w:tabs>
              <w:spacing w:after="0" w:line="240" w:lineRule="auto"/>
              <w:ind w:left="317"/>
              <w:jc w:val="both"/>
              <w:rPr>
                <w:sz w:val="24"/>
                <w:szCs w:val="24"/>
              </w:rPr>
            </w:pPr>
            <w:r w:rsidRPr="0008375C">
              <w:rPr>
                <w:rFonts w:eastAsia="Calibri"/>
                <w:sz w:val="24"/>
                <w:szCs w:val="24"/>
              </w:rPr>
              <w:t>Хозяйка предлагает вспомнить названия сказок, в которых есть медведь, изобразить сытого, довольного мишку, обыграть сю</w:t>
            </w:r>
            <w:r w:rsidRPr="0008375C">
              <w:rPr>
                <w:rFonts w:eastAsia="Calibri"/>
                <w:sz w:val="24"/>
                <w:szCs w:val="24"/>
              </w:rPr>
              <w:softHyphen/>
              <w:t>жет из сказки «Маша и медведь».</w:t>
            </w:r>
          </w:p>
          <w:p w:rsidR="00C006BB" w:rsidRPr="0008375C" w:rsidRDefault="00C006BB" w:rsidP="00303722">
            <w:pPr>
              <w:pStyle w:val="31"/>
              <w:numPr>
                <w:ilvl w:val="0"/>
                <w:numId w:val="67"/>
              </w:numPr>
              <w:shd w:val="clear" w:color="auto" w:fill="auto"/>
              <w:tabs>
                <w:tab w:val="left" w:pos="139"/>
              </w:tabs>
              <w:spacing w:after="0" w:line="240" w:lineRule="auto"/>
              <w:ind w:left="317"/>
              <w:jc w:val="both"/>
              <w:rPr>
                <w:rFonts w:eastAsia="Calibri"/>
                <w:sz w:val="24"/>
                <w:szCs w:val="24"/>
              </w:rPr>
            </w:pPr>
            <w:r w:rsidRPr="0008375C">
              <w:rPr>
                <w:rFonts w:eastAsia="Calibri"/>
                <w:sz w:val="24"/>
                <w:szCs w:val="24"/>
              </w:rPr>
              <w:t>Предлагает найти книги, в которых есть зайка, изобразить трусливого зайчишку.</w:t>
            </w:r>
          </w:p>
          <w:p w:rsidR="00C006BB" w:rsidRPr="0008375C" w:rsidRDefault="00C006BB" w:rsidP="00303722">
            <w:pPr>
              <w:pStyle w:val="31"/>
              <w:numPr>
                <w:ilvl w:val="0"/>
                <w:numId w:val="67"/>
              </w:numPr>
              <w:shd w:val="clear" w:color="auto" w:fill="auto"/>
              <w:tabs>
                <w:tab w:val="left" w:pos="139"/>
              </w:tabs>
              <w:spacing w:after="0" w:line="240" w:lineRule="auto"/>
              <w:ind w:left="317"/>
              <w:jc w:val="both"/>
              <w:rPr>
                <w:rFonts w:eastAsia="Calibri"/>
                <w:sz w:val="24"/>
                <w:szCs w:val="24"/>
              </w:rPr>
            </w:pPr>
            <w:r w:rsidRPr="0008375C">
              <w:rPr>
                <w:rFonts w:eastAsia="Calibri"/>
                <w:sz w:val="24"/>
                <w:szCs w:val="24"/>
              </w:rPr>
              <w:t>Игра «Кто где живет?»</w:t>
            </w:r>
          </w:p>
          <w:p w:rsidR="00C006BB" w:rsidRPr="0008375C" w:rsidRDefault="00C006BB" w:rsidP="00303722">
            <w:pPr>
              <w:pStyle w:val="31"/>
              <w:numPr>
                <w:ilvl w:val="0"/>
                <w:numId w:val="67"/>
              </w:numPr>
              <w:shd w:val="clear" w:color="auto" w:fill="auto"/>
              <w:tabs>
                <w:tab w:val="left" w:pos="139"/>
              </w:tabs>
              <w:spacing w:after="0" w:line="240" w:lineRule="auto"/>
              <w:ind w:left="317"/>
              <w:jc w:val="both"/>
              <w:rPr>
                <w:rFonts w:eastAsia="Calibri"/>
                <w:sz w:val="24"/>
                <w:szCs w:val="24"/>
              </w:rPr>
            </w:pPr>
            <w:r w:rsidRPr="0008375C">
              <w:rPr>
                <w:rFonts w:eastAsia="Calibri"/>
                <w:sz w:val="24"/>
                <w:szCs w:val="24"/>
              </w:rPr>
              <w:t>Игра «Один – много».</w:t>
            </w:r>
          </w:p>
          <w:p w:rsidR="00C006BB" w:rsidRPr="0008375C" w:rsidRDefault="00C006BB" w:rsidP="00303722">
            <w:pPr>
              <w:pStyle w:val="31"/>
              <w:numPr>
                <w:ilvl w:val="0"/>
                <w:numId w:val="67"/>
              </w:numPr>
              <w:shd w:val="clear" w:color="auto" w:fill="auto"/>
              <w:tabs>
                <w:tab w:val="left" w:pos="139"/>
              </w:tabs>
              <w:spacing w:after="0" w:line="240" w:lineRule="auto"/>
              <w:ind w:left="317"/>
              <w:jc w:val="both"/>
              <w:rPr>
                <w:rFonts w:eastAsia="Calibri"/>
                <w:sz w:val="24"/>
                <w:szCs w:val="24"/>
              </w:rPr>
            </w:pPr>
            <w:r w:rsidRPr="0008375C">
              <w:rPr>
                <w:rFonts w:eastAsia="Calibri"/>
                <w:sz w:val="24"/>
                <w:szCs w:val="24"/>
              </w:rPr>
              <w:t>Игра «Кто как кричит?»</w:t>
            </w:r>
          </w:p>
          <w:p w:rsidR="00C006BB" w:rsidRPr="0008375C" w:rsidRDefault="00C006BB" w:rsidP="00303722">
            <w:pPr>
              <w:pStyle w:val="31"/>
              <w:numPr>
                <w:ilvl w:val="0"/>
                <w:numId w:val="67"/>
              </w:numPr>
              <w:shd w:val="clear" w:color="auto" w:fill="auto"/>
              <w:tabs>
                <w:tab w:val="left" w:pos="139"/>
              </w:tabs>
              <w:spacing w:after="0" w:line="240" w:lineRule="auto"/>
              <w:ind w:left="317"/>
              <w:jc w:val="both"/>
              <w:rPr>
                <w:sz w:val="24"/>
                <w:szCs w:val="24"/>
              </w:rPr>
            </w:pPr>
            <w:r w:rsidRPr="0008375C">
              <w:rPr>
                <w:rFonts w:eastAsia="Calibri"/>
                <w:sz w:val="24"/>
                <w:szCs w:val="24"/>
              </w:rPr>
              <w:t>П/и: «Зайцы и волк».</w:t>
            </w:r>
          </w:p>
        </w:tc>
      </w:tr>
      <w:tr w:rsidR="00C006BB" w:rsidRPr="005E6075">
        <w:trPr>
          <w:trHeight w:val="729"/>
        </w:trPr>
        <w:tc>
          <w:tcPr>
            <w:tcW w:w="604" w:type="dxa"/>
          </w:tcPr>
          <w:p w:rsidR="00C006BB" w:rsidRPr="0008375C" w:rsidRDefault="00C006BB" w:rsidP="00C006BB">
            <w:pPr>
              <w:jc w:val="both"/>
            </w:pPr>
            <w:r w:rsidRPr="0008375C">
              <w:t>3</w:t>
            </w:r>
          </w:p>
          <w:p w:rsidR="00C006BB" w:rsidRPr="0008375C" w:rsidRDefault="00C006BB" w:rsidP="00C006BB">
            <w:pPr>
              <w:jc w:val="both"/>
            </w:pPr>
          </w:p>
          <w:p w:rsidR="00C006BB" w:rsidRPr="0008375C" w:rsidRDefault="00C006BB" w:rsidP="00C006BB">
            <w:pPr>
              <w:jc w:val="both"/>
            </w:pPr>
          </w:p>
          <w:p w:rsidR="00C006BB" w:rsidRPr="0008375C" w:rsidRDefault="00C006BB" w:rsidP="00C006BB">
            <w:pPr>
              <w:jc w:val="both"/>
            </w:pPr>
          </w:p>
          <w:p w:rsidR="00C006BB" w:rsidRPr="0008375C" w:rsidRDefault="00C006BB" w:rsidP="00C006BB">
            <w:pPr>
              <w:jc w:val="both"/>
            </w:pPr>
          </w:p>
          <w:p w:rsidR="00C006BB" w:rsidRPr="0008375C" w:rsidRDefault="00C006BB" w:rsidP="00C006BB">
            <w:pPr>
              <w:jc w:val="both"/>
            </w:pPr>
          </w:p>
          <w:p w:rsidR="00C006BB" w:rsidRPr="0008375C" w:rsidRDefault="00C006BB" w:rsidP="00C006BB">
            <w:pPr>
              <w:jc w:val="both"/>
            </w:pPr>
          </w:p>
        </w:tc>
        <w:tc>
          <w:tcPr>
            <w:tcW w:w="1523" w:type="dxa"/>
          </w:tcPr>
          <w:p w:rsidR="00C006BB" w:rsidRPr="0008375C" w:rsidRDefault="00C006BB" w:rsidP="00C006BB">
            <w:pPr>
              <w:jc w:val="both"/>
            </w:pPr>
            <w:r w:rsidRPr="0008375C">
              <w:t>«Здравствуй,</w:t>
            </w:r>
          </w:p>
          <w:p w:rsidR="00C006BB" w:rsidRPr="0008375C" w:rsidRDefault="00C006BB" w:rsidP="00C006BB">
            <w:pPr>
              <w:jc w:val="both"/>
            </w:pPr>
            <w:r w:rsidRPr="0008375C">
              <w:t>солнышко колоколнышко»</w:t>
            </w:r>
          </w:p>
          <w:p w:rsidR="00C006BB" w:rsidRPr="0008375C" w:rsidRDefault="00C006BB" w:rsidP="00C006BB">
            <w:pPr>
              <w:jc w:val="both"/>
            </w:pPr>
          </w:p>
          <w:p w:rsidR="00C006BB" w:rsidRPr="0008375C" w:rsidRDefault="00C006BB" w:rsidP="00C006BB">
            <w:pPr>
              <w:jc w:val="both"/>
            </w:pPr>
          </w:p>
          <w:p w:rsidR="00C006BB" w:rsidRPr="0008375C" w:rsidRDefault="00C006BB" w:rsidP="00C006BB">
            <w:pPr>
              <w:jc w:val="both"/>
            </w:pPr>
          </w:p>
        </w:tc>
        <w:tc>
          <w:tcPr>
            <w:tcW w:w="851" w:type="dxa"/>
            <w:gridSpan w:val="2"/>
          </w:tcPr>
          <w:p w:rsidR="00C006BB" w:rsidRPr="0008375C" w:rsidRDefault="00C006BB" w:rsidP="00C006BB">
            <w:pPr>
              <w:jc w:val="both"/>
            </w:pPr>
            <w:r w:rsidRPr="0008375C">
              <w:t>1</w:t>
            </w:r>
          </w:p>
          <w:p w:rsidR="00C006BB" w:rsidRPr="0008375C" w:rsidRDefault="00C006BB" w:rsidP="00C006BB">
            <w:pPr>
              <w:jc w:val="both"/>
            </w:pPr>
          </w:p>
          <w:p w:rsidR="00C006BB" w:rsidRPr="0008375C" w:rsidRDefault="00C006BB" w:rsidP="00C006BB">
            <w:pPr>
              <w:jc w:val="both"/>
            </w:pPr>
          </w:p>
          <w:p w:rsidR="00C006BB" w:rsidRPr="0008375C" w:rsidRDefault="00C006BB" w:rsidP="00C006BB">
            <w:pPr>
              <w:jc w:val="both"/>
            </w:pPr>
          </w:p>
          <w:p w:rsidR="00C006BB" w:rsidRPr="0008375C" w:rsidRDefault="00C006BB" w:rsidP="00C006BB">
            <w:pPr>
              <w:jc w:val="both"/>
            </w:pPr>
          </w:p>
          <w:p w:rsidR="00C006BB" w:rsidRPr="0008375C" w:rsidRDefault="00C006BB" w:rsidP="00C006BB">
            <w:pPr>
              <w:jc w:val="both"/>
            </w:pPr>
          </w:p>
          <w:p w:rsidR="00C006BB" w:rsidRPr="0008375C" w:rsidRDefault="00C006BB" w:rsidP="00C006BB">
            <w:pPr>
              <w:jc w:val="both"/>
            </w:pPr>
          </w:p>
        </w:tc>
        <w:tc>
          <w:tcPr>
            <w:tcW w:w="6662" w:type="dxa"/>
          </w:tcPr>
          <w:p w:rsidR="00C006BB" w:rsidRPr="0008375C" w:rsidRDefault="00C006BB" w:rsidP="00303722">
            <w:pPr>
              <w:pStyle w:val="31"/>
              <w:numPr>
                <w:ilvl w:val="0"/>
                <w:numId w:val="68"/>
              </w:numPr>
              <w:shd w:val="clear" w:color="auto" w:fill="auto"/>
              <w:tabs>
                <w:tab w:val="left" w:pos="154"/>
              </w:tabs>
              <w:spacing w:after="0" w:line="240" w:lineRule="auto"/>
              <w:ind w:left="317"/>
              <w:jc w:val="both"/>
              <w:rPr>
                <w:sz w:val="24"/>
                <w:szCs w:val="24"/>
              </w:rPr>
            </w:pPr>
            <w:r w:rsidRPr="0008375C">
              <w:rPr>
                <w:rFonts w:eastAsia="Calibri"/>
                <w:sz w:val="24"/>
                <w:szCs w:val="24"/>
              </w:rPr>
              <w:t>В горнице на окошке Хозяйка создает ситуацию: тучка прячется, солнышко появляется.</w:t>
            </w:r>
          </w:p>
          <w:p w:rsidR="00C006BB" w:rsidRPr="0008375C" w:rsidRDefault="00C006BB" w:rsidP="00303722">
            <w:pPr>
              <w:pStyle w:val="31"/>
              <w:numPr>
                <w:ilvl w:val="0"/>
                <w:numId w:val="68"/>
              </w:numPr>
              <w:shd w:val="clear" w:color="auto" w:fill="auto"/>
              <w:spacing w:after="0" w:line="240" w:lineRule="auto"/>
              <w:ind w:left="317"/>
              <w:jc w:val="both"/>
              <w:rPr>
                <w:sz w:val="24"/>
                <w:szCs w:val="24"/>
              </w:rPr>
            </w:pPr>
            <w:r w:rsidRPr="0008375C">
              <w:rPr>
                <w:rFonts w:eastAsia="Calibri"/>
                <w:sz w:val="24"/>
                <w:szCs w:val="24"/>
              </w:rPr>
              <w:t>Читает стихотворение Г. Бойко.</w:t>
            </w:r>
          </w:p>
          <w:p w:rsidR="00C006BB" w:rsidRPr="0008375C" w:rsidRDefault="00C006BB" w:rsidP="00C006BB">
            <w:pPr>
              <w:pStyle w:val="31"/>
              <w:shd w:val="clear" w:color="auto" w:fill="auto"/>
              <w:spacing w:after="0" w:line="240" w:lineRule="auto"/>
              <w:ind w:left="317"/>
              <w:jc w:val="both"/>
              <w:rPr>
                <w:sz w:val="24"/>
                <w:szCs w:val="24"/>
              </w:rPr>
            </w:pPr>
            <w:r w:rsidRPr="0008375C">
              <w:rPr>
                <w:rFonts w:eastAsia="Calibri"/>
                <w:sz w:val="24"/>
                <w:szCs w:val="24"/>
              </w:rPr>
              <w:t>«Тучка спряталась за лес…».</w:t>
            </w:r>
          </w:p>
          <w:p w:rsidR="00C006BB" w:rsidRPr="0008375C" w:rsidRDefault="00C006BB" w:rsidP="00303722">
            <w:pPr>
              <w:pStyle w:val="31"/>
              <w:numPr>
                <w:ilvl w:val="0"/>
                <w:numId w:val="69"/>
              </w:numPr>
              <w:shd w:val="clear" w:color="auto" w:fill="auto"/>
              <w:spacing w:after="0" w:line="240" w:lineRule="auto"/>
              <w:ind w:left="317"/>
              <w:jc w:val="both"/>
              <w:rPr>
                <w:sz w:val="24"/>
                <w:szCs w:val="24"/>
              </w:rPr>
            </w:pPr>
            <w:r w:rsidRPr="0008375C">
              <w:rPr>
                <w:rFonts w:eastAsia="Calibri"/>
                <w:sz w:val="24"/>
                <w:szCs w:val="24"/>
              </w:rPr>
              <w:t>Речевые упражнения: «Скажи, какое сол</w:t>
            </w:r>
            <w:r w:rsidRPr="0008375C">
              <w:rPr>
                <w:rFonts w:eastAsia="Calibri"/>
                <w:sz w:val="24"/>
                <w:szCs w:val="24"/>
              </w:rPr>
              <w:softHyphen/>
              <w:t>нышко?», «За что мы любим солнышко? «Когда солнышко светит ярко?»</w:t>
            </w:r>
          </w:p>
          <w:p w:rsidR="00C006BB" w:rsidRPr="0008375C" w:rsidRDefault="00C006BB" w:rsidP="00303722">
            <w:pPr>
              <w:pStyle w:val="31"/>
              <w:numPr>
                <w:ilvl w:val="0"/>
                <w:numId w:val="69"/>
              </w:numPr>
              <w:shd w:val="clear" w:color="auto" w:fill="auto"/>
              <w:tabs>
                <w:tab w:val="left" w:pos="144"/>
              </w:tabs>
              <w:spacing w:after="0" w:line="240" w:lineRule="auto"/>
              <w:ind w:left="317"/>
              <w:jc w:val="both"/>
              <w:rPr>
                <w:rFonts w:eastAsia="Calibri"/>
                <w:sz w:val="24"/>
                <w:szCs w:val="24"/>
              </w:rPr>
            </w:pPr>
            <w:r w:rsidRPr="0008375C">
              <w:rPr>
                <w:rFonts w:eastAsia="Calibri"/>
                <w:sz w:val="24"/>
                <w:szCs w:val="24"/>
              </w:rPr>
              <w:t>Рассказывание солнышку потешек, закличек «Солнышко, ведрышко…».</w:t>
            </w:r>
          </w:p>
          <w:p w:rsidR="00C006BB" w:rsidRPr="0008375C" w:rsidRDefault="00C006BB" w:rsidP="00303722">
            <w:pPr>
              <w:pStyle w:val="31"/>
              <w:numPr>
                <w:ilvl w:val="0"/>
                <w:numId w:val="69"/>
              </w:numPr>
              <w:shd w:val="clear" w:color="auto" w:fill="auto"/>
              <w:tabs>
                <w:tab w:val="left" w:pos="144"/>
              </w:tabs>
              <w:spacing w:after="0" w:line="240" w:lineRule="auto"/>
              <w:ind w:left="317"/>
              <w:jc w:val="both"/>
              <w:rPr>
                <w:rFonts w:eastAsia="Calibri"/>
                <w:sz w:val="24"/>
                <w:szCs w:val="24"/>
              </w:rPr>
            </w:pPr>
            <w:r w:rsidRPr="0008375C">
              <w:rPr>
                <w:rFonts w:eastAsia="Calibri"/>
                <w:sz w:val="24"/>
                <w:szCs w:val="24"/>
              </w:rPr>
              <w:t>Игра «Солнышко».</w:t>
            </w:r>
          </w:p>
          <w:p w:rsidR="00C006BB" w:rsidRPr="0008375C" w:rsidRDefault="00C006BB" w:rsidP="00303722">
            <w:pPr>
              <w:pStyle w:val="31"/>
              <w:numPr>
                <w:ilvl w:val="0"/>
                <w:numId w:val="69"/>
              </w:numPr>
              <w:shd w:val="clear" w:color="auto" w:fill="auto"/>
              <w:tabs>
                <w:tab w:val="left" w:pos="144"/>
              </w:tabs>
              <w:spacing w:after="0" w:line="240" w:lineRule="auto"/>
              <w:ind w:left="317"/>
              <w:jc w:val="both"/>
              <w:rPr>
                <w:sz w:val="24"/>
                <w:szCs w:val="24"/>
              </w:rPr>
            </w:pPr>
            <w:r w:rsidRPr="0008375C">
              <w:rPr>
                <w:rFonts w:eastAsia="Calibri"/>
                <w:sz w:val="24"/>
                <w:szCs w:val="24"/>
              </w:rPr>
              <w:t>Рисование на тему «Смотрит солнышко».</w:t>
            </w:r>
          </w:p>
        </w:tc>
      </w:tr>
      <w:tr w:rsidR="00C006BB" w:rsidRPr="005E6075">
        <w:trPr>
          <w:trHeight w:val="2258"/>
        </w:trPr>
        <w:tc>
          <w:tcPr>
            <w:tcW w:w="604" w:type="dxa"/>
          </w:tcPr>
          <w:p w:rsidR="00C006BB" w:rsidRPr="0008375C" w:rsidRDefault="00C006BB" w:rsidP="00C006BB">
            <w:pPr>
              <w:jc w:val="both"/>
            </w:pPr>
            <w:r w:rsidRPr="0008375C">
              <w:t>4</w:t>
            </w:r>
          </w:p>
        </w:tc>
        <w:tc>
          <w:tcPr>
            <w:tcW w:w="1523" w:type="dxa"/>
          </w:tcPr>
          <w:p w:rsidR="00C006BB" w:rsidRPr="0008375C" w:rsidRDefault="00C006BB" w:rsidP="00C006BB">
            <w:pPr>
              <w:jc w:val="both"/>
            </w:pPr>
            <w:r w:rsidRPr="0008375C">
              <w:t>«Жаворонки,</w:t>
            </w:r>
          </w:p>
          <w:p w:rsidR="00C006BB" w:rsidRPr="0008375C" w:rsidRDefault="00D24C8C" w:rsidP="00C006BB">
            <w:pPr>
              <w:jc w:val="both"/>
            </w:pPr>
            <w:r>
              <w:t>п</w:t>
            </w:r>
            <w:r w:rsidR="00C006BB" w:rsidRPr="0008375C">
              <w:t>рилетите»</w:t>
            </w:r>
          </w:p>
        </w:tc>
        <w:tc>
          <w:tcPr>
            <w:tcW w:w="851" w:type="dxa"/>
            <w:gridSpan w:val="2"/>
          </w:tcPr>
          <w:p w:rsidR="00C006BB" w:rsidRPr="0008375C" w:rsidRDefault="00C006BB" w:rsidP="00C006BB">
            <w:pPr>
              <w:jc w:val="both"/>
            </w:pPr>
            <w:r w:rsidRPr="0008375C">
              <w:t>1</w:t>
            </w:r>
          </w:p>
        </w:tc>
        <w:tc>
          <w:tcPr>
            <w:tcW w:w="6662" w:type="dxa"/>
          </w:tcPr>
          <w:p w:rsidR="00C006BB" w:rsidRPr="0008375C" w:rsidRDefault="00C006BB" w:rsidP="00303722">
            <w:pPr>
              <w:pStyle w:val="af4"/>
              <w:numPr>
                <w:ilvl w:val="0"/>
                <w:numId w:val="70"/>
              </w:numPr>
              <w:spacing w:after="0" w:line="240" w:lineRule="auto"/>
              <w:ind w:left="317"/>
              <w:jc w:val="both"/>
              <w:rPr>
                <w:sz w:val="24"/>
                <w:szCs w:val="24"/>
              </w:rPr>
            </w:pPr>
            <w:r w:rsidRPr="0008375C">
              <w:rPr>
                <w:sz w:val="24"/>
                <w:szCs w:val="24"/>
              </w:rPr>
              <w:t>Слушание пение птиц (аудиозапись).</w:t>
            </w:r>
          </w:p>
          <w:p w:rsidR="00C006BB" w:rsidRPr="0008375C" w:rsidRDefault="00C006BB" w:rsidP="00303722">
            <w:pPr>
              <w:pStyle w:val="af4"/>
              <w:numPr>
                <w:ilvl w:val="0"/>
                <w:numId w:val="70"/>
              </w:numPr>
              <w:spacing w:after="0" w:line="240" w:lineRule="auto"/>
              <w:ind w:left="317"/>
              <w:jc w:val="both"/>
              <w:rPr>
                <w:sz w:val="24"/>
                <w:szCs w:val="24"/>
              </w:rPr>
            </w:pPr>
            <w:r w:rsidRPr="0008375C">
              <w:rPr>
                <w:sz w:val="24"/>
                <w:szCs w:val="24"/>
              </w:rPr>
              <w:t>Рассказывание детям о первых признаках весны, о празднике прилета птиц, о традиции детворы закликать их «Звонко капают капели…».</w:t>
            </w:r>
          </w:p>
          <w:p w:rsidR="00C006BB" w:rsidRPr="0008375C" w:rsidRDefault="00C006BB" w:rsidP="00303722">
            <w:pPr>
              <w:pStyle w:val="af4"/>
              <w:numPr>
                <w:ilvl w:val="0"/>
                <w:numId w:val="70"/>
              </w:numPr>
              <w:spacing w:after="0" w:line="240" w:lineRule="auto"/>
              <w:ind w:left="317"/>
              <w:jc w:val="both"/>
              <w:rPr>
                <w:sz w:val="24"/>
                <w:szCs w:val="24"/>
              </w:rPr>
            </w:pPr>
            <w:r w:rsidRPr="0008375C">
              <w:rPr>
                <w:sz w:val="24"/>
                <w:szCs w:val="24"/>
              </w:rPr>
              <w:t xml:space="preserve">Игровая ситуация: появление птиц. </w:t>
            </w:r>
          </w:p>
          <w:p w:rsidR="00C006BB" w:rsidRPr="0008375C" w:rsidRDefault="00C006BB" w:rsidP="00303722">
            <w:pPr>
              <w:pStyle w:val="af4"/>
              <w:numPr>
                <w:ilvl w:val="0"/>
                <w:numId w:val="70"/>
              </w:numPr>
              <w:spacing w:after="0" w:line="240" w:lineRule="auto"/>
              <w:ind w:left="317"/>
              <w:jc w:val="both"/>
              <w:rPr>
                <w:sz w:val="24"/>
                <w:szCs w:val="24"/>
              </w:rPr>
            </w:pPr>
            <w:r w:rsidRPr="0008375C">
              <w:rPr>
                <w:sz w:val="24"/>
                <w:szCs w:val="24"/>
              </w:rPr>
              <w:t>Рассматривание иллюстраций с их изображением сравнение. Рассказывания об образе жизни, повадках птиц, их охране.</w:t>
            </w:r>
          </w:p>
          <w:p w:rsidR="00C006BB" w:rsidRPr="0008375C" w:rsidRDefault="00C006BB" w:rsidP="00303722">
            <w:pPr>
              <w:pStyle w:val="af4"/>
              <w:numPr>
                <w:ilvl w:val="0"/>
                <w:numId w:val="70"/>
              </w:numPr>
              <w:spacing w:after="0" w:line="240" w:lineRule="auto"/>
              <w:ind w:left="317"/>
              <w:jc w:val="both"/>
              <w:rPr>
                <w:sz w:val="24"/>
                <w:szCs w:val="24"/>
              </w:rPr>
            </w:pPr>
            <w:r w:rsidRPr="0008375C">
              <w:rPr>
                <w:sz w:val="24"/>
                <w:szCs w:val="24"/>
              </w:rPr>
              <w:t>Игры с изображением птиц.</w:t>
            </w:r>
          </w:p>
          <w:p w:rsidR="00C006BB" w:rsidRPr="0008375C" w:rsidRDefault="00C006BB" w:rsidP="00303722">
            <w:pPr>
              <w:pStyle w:val="af4"/>
              <w:numPr>
                <w:ilvl w:val="0"/>
                <w:numId w:val="70"/>
              </w:numPr>
              <w:spacing w:after="0" w:line="240" w:lineRule="auto"/>
              <w:ind w:left="317"/>
              <w:jc w:val="both"/>
              <w:rPr>
                <w:sz w:val="24"/>
                <w:szCs w:val="24"/>
              </w:rPr>
            </w:pPr>
            <w:r w:rsidRPr="0008375C">
              <w:rPr>
                <w:sz w:val="24"/>
                <w:szCs w:val="24"/>
              </w:rPr>
              <w:t>Игра «Большой – маленький».</w:t>
            </w:r>
          </w:p>
          <w:p w:rsidR="00C006BB" w:rsidRPr="0008375C" w:rsidRDefault="00C006BB" w:rsidP="00303722">
            <w:pPr>
              <w:pStyle w:val="af4"/>
              <w:numPr>
                <w:ilvl w:val="0"/>
                <w:numId w:val="70"/>
              </w:numPr>
              <w:spacing w:after="0" w:line="240" w:lineRule="auto"/>
              <w:ind w:left="317"/>
              <w:jc w:val="both"/>
              <w:rPr>
                <w:sz w:val="24"/>
                <w:szCs w:val="24"/>
              </w:rPr>
            </w:pPr>
            <w:r w:rsidRPr="0008375C">
              <w:rPr>
                <w:sz w:val="24"/>
                <w:szCs w:val="24"/>
              </w:rPr>
              <w:t>Игра «Совушка».</w:t>
            </w:r>
          </w:p>
          <w:p w:rsidR="00C006BB" w:rsidRPr="0008375C" w:rsidRDefault="00C006BB" w:rsidP="00303722">
            <w:pPr>
              <w:pStyle w:val="af4"/>
              <w:numPr>
                <w:ilvl w:val="0"/>
                <w:numId w:val="70"/>
              </w:numPr>
              <w:spacing w:after="0" w:line="240" w:lineRule="auto"/>
              <w:ind w:left="317"/>
              <w:jc w:val="both"/>
              <w:rPr>
                <w:sz w:val="24"/>
                <w:szCs w:val="24"/>
              </w:rPr>
            </w:pPr>
            <w:r w:rsidRPr="0008375C">
              <w:rPr>
                <w:sz w:val="24"/>
                <w:szCs w:val="24"/>
              </w:rPr>
              <w:t>Угощение детей печеньем.</w:t>
            </w:r>
          </w:p>
        </w:tc>
      </w:tr>
      <w:tr w:rsidR="004016CC" w:rsidRPr="005E6075">
        <w:trPr>
          <w:trHeight w:val="262"/>
        </w:trPr>
        <w:tc>
          <w:tcPr>
            <w:tcW w:w="9640" w:type="dxa"/>
            <w:gridSpan w:val="5"/>
          </w:tcPr>
          <w:p w:rsidR="004016CC" w:rsidRPr="0008375C" w:rsidRDefault="004016CC" w:rsidP="004016CC">
            <w:pPr>
              <w:pStyle w:val="af4"/>
              <w:spacing w:after="0" w:line="240" w:lineRule="auto"/>
              <w:ind w:left="317"/>
              <w:jc w:val="center"/>
              <w:rPr>
                <w:b/>
                <w:sz w:val="24"/>
                <w:szCs w:val="24"/>
              </w:rPr>
            </w:pPr>
            <w:r w:rsidRPr="0008375C">
              <w:rPr>
                <w:b/>
                <w:sz w:val="24"/>
                <w:szCs w:val="24"/>
              </w:rPr>
              <w:t>апрель</w:t>
            </w:r>
          </w:p>
        </w:tc>
      </w:tr>
      <w:tr w:rsidR="00C006BB" w:rsidRPr="005E6075">
        <w:trPr>
          <w:trHeight w:val="187"/>
        </w:trPr>
        <w:tc>
          <w:tcPr>
            <w:tcW w:w="604" w:type="dxa"/>
          </w:tcPr>
          <w:p w:rsidR="00C006BB" w:rsidRPr="0008375C" w:rsidRDefault="00C006BB" w:rsidP="00C006BB">
            <w:pPr>
              <w:jc w:val="both"/>
            </w:pPr>
            <w:r w:rsidRPr="0008375C">
              <w:t>1</w:t>
            </w:r>
          </w:p>
        </w:tc>
        <w:tc>
          <w:tcPr>
            <w:tcW w:w="1523" w:type="dxa"/>
          </w:tcPr>
          <w:p w:rsidR="00C006BB" w:rsidRPr="0008375C" w:rsidRDefault="00C006BB" w:rsidP="00C006BB">
            <w:pPr>
              <w:jc w:val="both"/>
            </w:pPr>
            <w:r w:rsidRPr="0008375C">
              <w:t>«Снегурушка и лиса»</w:t>
            </w:r>
          </w:p>
        </w:tc>
        <w:tc>
          <w:tcPr>
            <w:tcW w:w="851" w:type="dxa"/>
            <w:gridSpan w:val="2"/>
          </w:tcPr>
          <w:p w:rsidR="00C006BB" w:rsidRPr="0008375C" w:rsidRDefault="00C006BB" w:rsidP="00C006BB">
            <w:pPr>
              <w:jc w:val="both"/>
            </w:pPr>
            <w:r w:rsidRPr="0008375C">
              <w:t>1</w:t>
            </w:r>
          </w:p>
        </w:tc>
        <w:tc>
          <w:tcPr>
            <w:tcW w:w="6662" w:type="dxa"/>
          </w:tcPr>
          <w:p w:rsidR="00C006BB" w:rsidRPr="0008375C" w:rsidRDefault="00C006BB" w:rsidP="00303722">
            <w:pPr>
              <w:pStyle w:val="af4"/>
              <w:numPr>
                <w:ilvl w:val="0"/>
                <w:numId w:val="71"/>
              </w:numPr>
              <w:spacing w:after="0" w:line="240" w:lineRule="auto"/>
              <w:ind w:left="317"/>
              <w:jc w:val="both"/>
              <w:rPr>
                <w:sz w:val="24"/>
                <w:szCs w:val="24"/>
              </w:rPr>
            </w:pPr>
            <w:r w:rsidRPr="0008375C">
              <w:rPr>
                <w:sz w:val="24"/>
                <w:szCs w:val="24"/>
              </w:rPr>
              <w:t>Хозяйка рассказывает детям сказку с показом настольного театра. Побуждает детей подпевать песенку.</w:t>
            </w:r>
          </w:p>
          <w:p w:rsidR="00C006BB" w:rsidRPr="0008375C" w:rsidRDefault="00C006BB" w:rsidP="00303722">
            <w:pPr>
              <w:pStyle w:val="af4"/>
              <w:numPr>
                <w:ilvl w:val="0"/>
                <w:numId w:val="71"/>
              </w:numPr>
              <w:spacing w:after="0" w:line="240" w:lineRule="auto"/>
              <w:ind w:left="317"/>
              <w:jc w:val="both"/>
              <w:rPr>
                <w:sz w:val="24"/>
                <w:szCs w:val="24"/>
              </w:rPr>
            </w:pPr>
            <w:r w:rsidRPr="0008375C">
              <w:rPr>
                <w:sz w:val="24"/>
                <w:szCs w:val="24"/>
              </w:rPr>
              <w:t>Предлагает поиграть в игру «Отгадай, чей голосок».</w:t>
            </w:r>
          </w:p>
          <w:p w:rsidR="00C006BB" w:rsidRPr="0008375C" w:rsidRDefault="00C006BB" w:rsidP="00303722">
            <w:pPr>
              <w:pStyle w:val="af4"/>
              <w:numPr>
                <w:ilvl w:val="0"/>
                <w:numId w:val="71"/>
              </w:numPr>
              <w:spacing w:after="0" w:line="240" w:lineRule="auto"/>
              <w:ind w:left="317"/>
              <w:jc w:val="both"/>
              <w:rPr>
                <w:sz w:val="24"/>
                <w:szCs w:val="24"/>
              </w:rPr>
            </w:pPr>
            <w:r w:rsidRPr="0008375C">
              <w:rPr>
                <w:sz w:val="24"/>
                <w:szCs w:val="24"/>
              </w:rPr>
              <w:t>В гости к детям приходит Весна (взрослый).</w:t>
            </w:r>
          </w:p>
          <w:p w:rsidR="00C006BB" w:rsidRPr="0008375C" w:rsidRDefault="00C006BB" w:rsidP="00303722">
            <w:pPr>
              <w:pStyle w:val="af4"/>
              <w:numPr>
                <w:ilvl w:val="0"/>
                <w:numId w:val="71"/>
              </w:numPr>
              <w:spacing w:after="0" w:line="240" w:lineRule="auto"/>
              <w:ind w:left="317"/>
              <w:jc w:val="both"/>
              <w:rPr>
                <w:sz w:val="24"/>
                <w:szCs w:val="24"/>
              </w:rPr>
            </w:pPr>
            <w:r w:rsidRPr="0008375C">
              <w:rPr>
                <w:sz w:val="24"/>
                <w:szCs w:val="24"/>
              </w:rPr>
              <w:t>«Весна» предлагает «оживить» весеннюю картину.</w:t>
            </w:r>
          </w:p>
        </w:tc>
      </w:tr>
      <w:tr w:rsidR="00C006BB" w:rsidRPr="005E6075">
        <w:trPr>
          <w:trHeight w:val="546"/>
        </w:trPr>
        <w:tc>
          <w:tcPr>
            <w:tcW w:w="604" w:type="dxa"/>
          </w:tcPr>
          <w:p w:rsidR="00C006BB" w:rsidRPr="0008375C" w:rsidRDefault="00C006BB" w:rsidP="00C006BB">
            <w:pPr>
              <w:jc w:val="both"/>
            </w:pPr>
            <w:r w:rsidRPr="0008375C">
              <w:t>2</w:t>
            </w:r>
          </w:p>
          <w:p w:rsidR="00C006BB" w:rsidRPr="0008375C" w:rsidRDefault="00C006BB" w:rsidP="00C006BB">
            <w:pPr>
              <w:jc w:val="both"/>
            </w:pPr>
          </w:p>
          <w:p w:rsidR="00C006BB" w:rsidRPr="0008375C" w:rsidRDefault="00C006BB" w:rsidP="00C006BB">
            <w:pPr>
              <w:jc w:val="both"/>
            </w:pPr>
          </w:p>
          <w:p w:rsidR="00C006BB" w:rsidRPr="0008375C" w:rsidRDefault="00C006BB" w:rsidP="00C006BB">
            <w:pPr>
              <w:jc w:val="both"/>
            </w:pPr>
          </w:p>
          <w:p w:rsidR="00C006BB" w:rsidRPr="0008375C" w:rsidRDefault="00C006BB" w:rsidP="00C006BB">
            <w:pPr>
              <w:jc w:val="both"/>
            </w:pPr>
          </w:p>
        </w:tc>
        <w:tc>
          <w:tcPr>
            <w:tcW w:w="1523" w:type="dxa"/>
          </w:tcPr>
          <w:p w:rsidR="00C006BB" w:rsidRPr="0008375C" w:rsidRDefault="00C006BB" w:rsidP="00C006BB">
            <w:pPr>
              <w:jc w:val="both"/>
            </w:pPr>
            <w:r w:rsidRPr="0008375C">
              <w:t>«Три медведя»</w:t>
            </w:r>
          </w:p>
          <w:p w:rsidR="00C006BB" w:rsidRPr="0008375C" w:rsidRDefault="00C006BB" w:rsidP="00C006BB">
            <w:pPr>
              <w:jc w:val="both"/>
            </w:pPr>
          </w:p>
          <w:p w:rsidR="00C006BB" w:rsidRPr="0008375C" w:rsidRDefault="00C006BB" w:rsidP="00C006BB">
            <w:pPr>
              <w:jc w:val="both"/>
            </w:pPr>
          </w:p>
          <w:p w:rsidR="00C006BB" w:rsidRPr="0008375C" w:rsidRDefault="00C006BB" w:rsidP="00C006BB">
            <w:pPr>
              <w:jc w:val="both"/>
            </w:pPr>
          </w:p>
          <w:p w:rsidR="00C006BB" w:rsidRPr="0008375C" w:rsidRDefault="00C006BB" w:rsidP="00C006BB">
            <w:pPr>
              <w:jc w:val="both"/>
            </w:pPr>
          </w:p>
        </w:tc>
        <w:tc>
          <w:tcPr>
            <w:tcW w:w="851" w:type="dxa"/>
            <w:gridSpan w:val="2"/>
          </w:tcPr>
          <w:p w:rsidR="00C006BB" w:rsidRPr="0008375C" w:rsidRDefault="00C006BB" w:rsidP="00C006BB">
            <w:pPr>
              <w:jc w:val="both"/>
            </w:pPr>
            <w:r w:rsidRPr="0008375C">
              <w:t>1</w:t>
            </w:r>
          </w:p>
          <w:p w:rsidR="00C006BB" w:rsidRPr="0008375C" w:rsidRDefault="00C006BB" w:rsidP="00C006BB">
            <w:pPr>
              <w:jc w:val="both"/>
            </w:pPr>
          </w:p>
          <w:p w:rsidR="00C006BB" w:rsidRPr="0008375C" w:rsidRDefault="00C006BB" w:rsidP="00C006BB">
            <w:pPr>
              <w:jc w:val="both"/>
            </w:pPr>
          </w:p>
          <w:p w:rsidR="00C006BB" w:rsidRPr="0008375C" w:rsidRDefault="00C006BB" w:rsidP="00C006BB">
            <w:pPr>
              <w:jc w:val="both"/>
            </w:pPr>
          </w:p>
          <w:p w:rsidR="00C006BB" w:rsidRPr="0008375C" w:rsidRDefault="00C006BB" w:rsidP="00C006BB">
            <w:pPr>
              <w:jc w:val="both"/>
            </w:pPr>
          </w:p>
        </w:tc>
        <w:tc>
          <w:tcPr>
            <w:tcW w:w="6662" w:type="dxa"/>
          </w:tcPr>
          <w:p w:rsidR="00C006BB" w:rsidRPr="0008375C" w:rsidRDefault="00C006BB" w:rsidP="00303722">
            <w:pPr>
              <w:pStyle w:val="31"/>
              <w:numPr>
                <w:ilvl w:val="0"/>
                <w:numId w:val="72"/>
              </w:numPr>
              <w:shd w:val="clear" w:color="auto" w:fill="auto"/>
              <w:tabs>
                <w:tab w:val="left" w:pos="158"/>
              </w:tabs>
              <w:spacing w:after="0" w:line="240" w:lineRule="auto"/>
              <w:ind w:left="317"/>
              <w:jc w:val="both"/>
              <w:rPr>
                <w:rFonts w:eastAsia="Calibri"/>
                <w:sz w:val="24"/>
                <w:szCs w:val="24"/>
              </w:rPr>
            </w:pPr>
            <w:r w:rsidRPr="0008375C">
              <w:rPr>
                <w:rFonts w:eastAsia="Calibri"/>
                <w:sz w:val="24"/>
                <w:szCs w:val="24"/>
              </w:rPr>
              <w:t>Загадывание загадок (с рассматриванием предметов- отгадок, объяснение правильности ответов).</w:t>
            </w:r>
          </w:p>
          <w:p w:rsidR="00C006BB" w:rsidRPr="0008375C" w:rsidRDefault="00C006BB" w:rsidP="00303722">
            <w:pPr>
              <w:pStyle w:val="31"/>
              <w:numPr>
                <w:ilvl w:val="0"/>
                <w:numId w:val="72"/>
              </w:numPr>
              <w:shd w:val="clear" w:color="auto" w:fill="auto"/>
              <w:tabs>
                <w:tab w:val="left" w:pos="158"/>
              </w:tabs>
              <w:spacing w:after="0" w:line="240" w:lineRule="auto"/>
              <w:ind w:left="317"/>
              <w:jc w:val="both"/>
              <w:rPr>
                <w:sz w:val="24"/>
                <w:szCs w:val="24"/>
              </w:rPr>
            </w:pPr>
            <w:r w:rsidRPr="0008375C">
              <w:rPr>
                <w:rFonts w:eastAsia="Calibri"/>
                <w:sz w:val="24"/>
                <w:szCs w:val="24"/>
              </w:rPr>
              <w:t>Беседа с детьми: «Как называются одним словом все эти предметы?», «Из какой они сказки?»</w:t>
            </w:r>
          </w:p>
          <w:p w:rsidR="00C006BB" w:rsidRPr="0008375C" w:rsidRDefault="00C006BB" w:rsidP="00303722">
            <w:pPr>
              <w:pStyle w:val="31"/>
              <w:numPr>
                <w:ilvl w:val="0"/>
                <w:numId w:val="72"/>
              </w:numPr>
              <w:shd w:val="clear" w:color="auto" w:fill="auto"/>
              <w:tabs>
                <w:tab w:val="left" w:pos="144"/>
              </w:tabs>
              <w:spacing w:after="0" w:line="240" w:lineRule="auto"/>
              <w:ind w:left="317"/>
              <w:jc w:val="both"/>
              <w:rPr>
                <w:sz w:val="24"/>
                <w:szCs w:val="24"/>
              </w:rPr>
            </w:pPr>
            <w:r w:rsidRPr="0008375C">
              <w:rPr>
                <w:rFonts w:eastAsia="Calibri"/>
                <w:sz w:val="24"/>
                <w:szCs w:val="24"/>
              </w:rPr>
              <w:t xml:space="preserve">Игра «Чего не стало?» </w:t>
            </w:r>
          </w:p>
          <w:p w:rsidR="00C006BB" w:rsidRPr="0008375C" w:rsidRDefault="00C006BB" w:rsidP="00303722">
            <w:pPr>
              <w:pStyle w:val="31"/>
              <w:numPr>
                <w:ilvl w:val="0"/>
                <w:numId w:val="72"/>
              </w:numPr>
              <w:shd w:val="clear" w:color="auto" w:fill="auto"/>
              <w:tabs>
                <w:tab w:val="left" w:pos="144"/>
              </w:tabs>
              <w:spacing w:after="0" w:line="240" w:lineRule="auto"/>
              <w:ind w:left="317"/>
              <w:jc w:val="both"/>
              <w:rPr>
                <w:sz w:val="24"/>
                <w:szCs w:val="24"/>
              </w:rPr>
            </w:pPr>
            <w:r w:rsidRPr="0008375C">
              <w:rPr>
                <w:rFonts w:eastAsia="Calibri"/>
                <w:sz w:val="24"/>
                <w:szCs w:val="24"/>
              </w:rPr>
              <w:t>Рассказывание сказки «Три медведя» с использованием игрушек.</w:t>
            </w:r>
          </w:p>
          <w:p w:rsidR="00C006BB" w:rsidRPr="0008375C" w:rsidRDefault="00C006BB" w:rsidP="00303722">
            <w:pPr>
              <w:pStyle w:val="31"/>
              <w:numPr>
                <w:ilvl w:val="0"/>
                <w:numId w:val="72"/>
              </w:numPr>
              <w:shd w:val="clear" w:color="auto" w:fill="auto"/>
              <w:tabs>
                <w:tab w:val="left" w:pos="144"/>
              </w:tabs>
              <w:spacing w:after="0" w:line="240" w:lineRule="auto"/>
              <w:ind w:left="317"/>
              <w:jc w:val="both"/>
              <w:rPr>
                <w:sz w:val="24"/>
                <w:szCs w:val="24"/>
              </w:rPr>
            </w:pPr>
            <w:r w:rsidRPr="0008375C">
              <w:rPr>
                <w:rFonts w:eastAsia="Calibri"/>
                <w:sz w:val="24"/>
                <w:szCs w:val="24"/>
              </w:rPr>
              <w:t xml:space="preserve">Игра «Что любят есть медведи?» </w:t>
            </w:r>
          </w:p>
          <w:p w:rsidR="00C006BB" w:rsidRPr="0008375C" w:rsidRDefault="00C006BB" w:rsidP="00303722">
            <w:pPr>
              <w:pStyle w:val="31"/>
              <w:numPr>
                <w:ilvl w:val="0"/>
                <w:numId w:val="72"/>
              </w:numPr>
              <w:shd w:val="clear" w:color="auto" w:fill="auto"/>
              <w:tabs>
                <w:tab w:val="left" w:pos="154"/>
              </w:tabs>
              <w:spacing w:after="0" w:line="240" w:lineRule="auto"/>
              <w:ind w:left="317"/>
              <w:jc w:val="both"/>
              <w:rPr>
                <w:sz w:val="24"/>
                <w:szCs w:val="24"/>
              </w:rPr>
            </w:pPr>
            <w:r w:rsidRPr="0008375C">
              <w:rPr>
                <w:rFonts w:eastAsia="Calibri"/>
                <w:sz w:val="24"/>
                <w:szCs w:val="24"/>
              </w:rPr>
              <w:t>Предложить изобразить Машеньку.</w:t>
            </w:r>
          </w:p>
          <w:p w:rsidR="00C006BB" w:rsidRPr="0008375C" w:rsidRDefault="00C006BB" w:rsidP="00303722">
            <w:pPr>
              <w:pStyle w:val="31"/>
              <w:numPr>
                <w:ilvl w:val="0"/>
                <w:numId w:val="72"/>
              </w:numPr>
              <w:shd w:val="clear" w:color="auto" w:fill="auto"/>
              <w:tabs>
                <w:tab w:val="left" w:pos="149"/>
              </w:tabs>
              <w:spacing w:after="0" w:line="240" w:lineRule="auto"/>
              <w:ind w:left="317"/>
              <w:jc w:val="both"/>
              <w:rPr>
                <w:sz w:val="24"/>
                <w:szCs w:val="24"/>
              </w:rPr>
            </w:pPr>
            <w:r w:rsidRPr="0008375C">
              <w:rPr>
                <w:rFonts w:eastAsia="Calibri"/>
                <w:sz w:val="24"/>
                <w:szCs w:val="24"/>
              </w:rPr>
              <w:t>Игра «У медведя во бору».</w:t>
            </w:r>
          </w:p>
          <w:p w:rsidR="00C006BB" w:rsidRPr="0008375C" w:rsidRDefault="00C006BB" w:rsidP="00303722">
            <w:pPr>
              <w:pStyle w:val="af4"/>
              <w:numPr>
                <w:ilvl w:val="0"/>
                <w:numId w:val="72"/>
              </w:numPr>
              <w:spacing w:after="0" w:line="240" w:lineRule="auto"/>
              <w:ind w:left="317"/>
              <w:jc w:val="both"/>
              <w:rPr>
                <w:sz w:val="24"/>
                <w:szCs w:val="24"/>
              </w:rPr>
            </w:pPr>
            <w:r w:rsidRPr="0008375C">
              <w:rPr>
                <w:rFonts w:eastAsia="Calibri"/>
                <w:sz w:val="24"/>
                <w:szCs w:val="24"/>
              </w:rPr>
              <w:t>Аппликация «Украсим мебель».</w:t>
            </w:r>
          </w:p>
        </w:tc>
      </w:tr>
      <w:tr w:rsidR="00C006BB" w:rsidRPr="005E6075">
        <w:trPr>
          <w:trHeight w:val="1635"/>
        </w:trPr>
        <w:tc>
          <w:tcPr>
            <w:tcW w:w="604" w:type="dxa"/>
          </w:tcPr>
          <w:p w:rsidR="00C006BB" w:rsidRPr="0008375C" w:rsidRDefault="00C006BB" w:rsidP="00C006BB">
            <w:pPr>
              <w:jc w:val="both"/>
            </w:pPr>
            <w:r w:rsidRPr="0008375C">
              <w:t>3</w:t>
            </w:r>
          </w:p>
          <w:p w:rsidR="00C006BB" w:rsidRPr="0008375C" w:rsidRDefault="00C006BB" w:rsidP="00C006BB">
            <w:pPr>
              <w:jc w:val="both"/>
            </w:pPr>
          </w:p>
          <w:p w:rsidR="00C006BB" w:rsidRPr="0008375C" w:rsidRDefault="00C006BB" w:rsidP="00C006BB">
            <w:pPr>
              <w:jc w:val="both"/>
            </w:pPr>
          </w:p>
          <w:p w:rsidR="00C006BB" w:rsidRPr="0008375C" w:rsidRDefault="00C006BB" w:rsidP="00C006BB">
            <w:pPr>
              <w:jc w:val="both"/>
            </w:pPr>
          </w:p>
          <w:p w:rsidR="00C006BB" w:rsidRPr="0008375C" w:rsidRDefault="00C006BB" w:rsidP="00C006BB">
            <w:pPr>
              <w:jc w:val="both"/>
            </w:pPr>
          </w:p>
        </w:tc>
        <w:tc>
          <w:tcPr>
            <w:tcW w:w="1523" w:type="dxa"/>
          </w:tcPr>
          <w:p w:rsidR="00C006BB" w:rsidRPr="0008375C" w:rsidRDefault="00C006BB" w:rsidP="00C006BB">
            <w:pPr>
              <w:jc w:val="both"/>
            </w:pPr>
            <w:r w:rsidRPr="0008375C">
              <w:t>«Приди, весна, с</w:t>
            </w:r>
          </w:p>
          <w:p w:rsidR="00C006BB" w:rsidRPr="0008375C" w:rsidRDefault="00C006BB" w:rsidP="00C006BB">
            <w:pPr>
              <w:jc w:val="both"/>
            </w:pPr>
            <w:r w:rsidRPr="0008375C">
              <w:t>радостью»</w:t>
            </w:r>
          </w:p>
          <w:p w:rsidR="00C006BB" w:rsidRPr="0008375C" w:rsidRDefault="00C006BB" w:rsidP="00C006BB">
            <w:pPr>
              <w:jc w:val="both"/>
            </w:pPr>
          </w:p>
          <w:p w:rsidR="00C006BB" w:rsidRPr="0008375C" w:rsidRDefault="00C006BB" w:rsidP="00C006BB">
            <w:pPr>
              <w:jc w:val="both"/>
            </w:pPr>
          </w:p>
        </w:tc>
        <w:tc>
          <w:tcPr>
            <w:tcW w:w="851" w:type="dxa"/>
            <w:gridSpan w:val="2"/>
          </w:tcPr>
          <w:p w:rsidR="00C006BB" w:rsidRPr="0008375C" w:rsidRDefault="00C006BB" w:rsidP="00C006BB">
            <w:pPr>
              <w:jc w:val="both"/>
            </w:pPr>
            <w:r w:rsidRPr="0008375C">
              <w:t>1</w:t>
            </w:r>
          </w:p>
          <w:p w:rsidR="00C006BB" w:rsidRPr="0008375C" w:rsidRDefault="00C006BB" w:rsidP="00C006BB">
            <w:pPr>
              <w:jc w:val="both"/>
            </w:pPr>
          </w:p>
          <w:p w:rsidR="00C006BB" w:rsidRPr="0008375C" w:rsidRDefault="00C006BB" w:rsidP="00C006BB">
            <w:pPr>
              <w:jc w:val="both"/>
            </w:pPr>
          </w:p>
          <w:p w:rsidR="00C006BB" w:rsidRPr="0008375C" w:rsidRDefault="00C006BB" w:rsidP="00C006BB">
            <w:pPr>
              <w:jc w:val="both"/>
            </w:pPr>
          </w:p>
          <w:p w:rsidR="00C006BB" w:rsidRPr="0008375C" w:rsidRDefault="00C006BB" w:rsidP="00C006BB">
            <w:pPr>
              <w:jc w:val="both"/>
            </w:pPr>
          </w:p>
        </w:tc>
        <w:tc>
          <w:tcPr>
            <w:tcW w:w="6662" w:type="dxa"/>
          </w:tcPr>
          <w:p w:rsidR="00C006BB" w:rsidRPr="0008375C" w:rsidRDefault="00C006BB" w:rsidP="00303722">
            <w:pPr>
              <w:pStyle w:val="31"/>
              <w:numPr>
                <w:ilvl w:val="0"/>
                <w:numId w:val="73"/>
              </w:numPr>
              <w:shd w:val="clear" w:color="auto" w:fill="auto"/>
              <w:spacing w:after="0" w:line="240" w:lineRule="auto"/>
              <w:ind w:left="317"/>
              <w:jc w:val="both"/>
              <w:rPr>
                <w:rFonts w:eastAsia="Calibri"/>
                <w:sz w:val="24"/>
                <w:szCs w:val="24"/>
              </w:rPr>
            </w:pPr>
            <w:r w:rsidRPr="0008375C">
              <w:rPr>
                <w:rFonts w:eastAsia="Calibri"/>
                <w:sz w:val="24"/>
                <w:szCs w:val="24"/>
              </w:rPr>
              <w:t>Хозяйка загадывает детям загадки о весне.</w:t>
            </w:r>
          </w:p>
          <w:p w:rsidR="00C006BB" w:rsidRPr="0008375C" w:rsidRDefault="00C006BB" w:rsidP="00303722">
            <w:pPr>
              <w:pStyle w:val="31"/>
              <w:numPr>
                <w:ilvl w:val="0"/>
                <w:numId w:val="73"/>
              </w:numPr>
              <w:shd w:val="clear" w:color="auto" w:fill="auto"/>
              <w:spacing w:after="0" w:line="240" w:lineRule="auto"/>
              <w:ind w:left="317"/>
              <w:jc w:val="both"/>
              <w:rPr>
                <w:sz w:val="24"/>
                <w:szCs w:val="24"/>
              </w:rPr>
            </w:pPr>
            <w:r w:rsidRPr="0008375C">
              <w:rPr>
                <w:sz w:val="24"/>
                <w:szCs w:val="24"/>
              </w:rPr>
              <w:t>Предлагает рассмотреть почки на вербе, иллюстрации с изображением подснежников, с изображением весенних признаков в природе.</w:t>
            </w:r>
          </w:p>
          <w:p w:rsidR="00C006BB" w:rsidRPr="0008375C" w:rsidRDefault="00C006BB" w:rsidP="00303722">
            <w:pPr>
              <w:pStyle w:val="31"/>
              <w:numPr>
                <w:ilvl w:val="0"/>
                <w:numId w:val="73"/>
              </w:numPr>
              <w:shd w:val="clear" w:color="auto" w:fill="auto"/>
              <w:spacing w:after="0" w:line="240" w:lineRule="auto"/>
              <w:ind w:left="317"/>
              <w:jc w:val="both"/>
              <w:rPr>
                <w:sz w:val="24"/>
                <w:szCs w:val="24"/>
              </w:rPr>
            </w:pPr>
            <w:r w:rsidRPr="0008375C">
              <w:rPr>
                <w:sz w:val="24"/>
                <w:szCs w:val="24"/>
              </w:rPr>
              <w:t>Отгадывание загадки о солнышке.</w:t>
            </w:r>
          </w:p>
          <w:p w:rsidR="00C006BB" w:rsidRPr="0008375C" w:rsidRDefault="00C006BB" w:rsidP="00303722">
            <w:pPr>
              <w:pStyle w:val="31"/>
              <w:numPr>
                <w:ilvl w:val="0"/>
                <w:numId w:val="73"/>
              </w:numPr>
              <w:shd w:val="clear" w:color="auto" w:fill="auto"/>
              <w:spacing w:after="0" w:line="240" w:lineRule="auto"/>
              <w:ind w:left="317"/>
              <w:jc w:val="both"/>
              <w:rPr>
                <w:sz w:val="24"/>
                <w:szCs w:val="24"/>
              </w:rPr>
            </w:pPr>
            <w:r w:rsidRPr="0008375C">
              <w:rPr>
                <w:sz w:val="24"/>
                <w:szCs w:val="24"/>
              </w:rPr>
              <w:t>Рассматривание картины А. Саврасова «Грачи прилетели».</w:t>
            </w:r>
          </w:p>
          <w:p w:rsidR="00C006BB" w:rsidRPr="0008375C" w:rsidRDefault="00C006BB" w:rsidP="00303722">
            <w:pPr>
              <w:pStyle w:val="31"/>
              <w:numPr>
                <w:ilvl w:val="0"/>
                <w:numId w:val="73"/>
              </w:numPr>
              <w:shd w:val="clear" w:color="auto" w:fill="auto"/>
              <w:spacing w:after="0" w:line="240" w:lineRule="auto"/>
              <w:ind w:left="317"/>
              <w:jc w:val="both"/>
              <w:rPr>
                <w:sz w:val="24"/>
                <w:szCs w:val="24"/>
              </w:rPr>
            </w:pPr>
            <w:r w:rsidRPr="0008375C">
              <w:rPr>
                <w:sz w:val="24"/>
                <w:szCs w:val="24"/>
              </w:rPr>
              <w:t>Беседа о весне.</w:t>
            </w:r>
          </w:p>
          <w:p w:rsidR="00C006BB" w:rsidRPr="00D24C8C" w:rsidRDefault="00C006BB" w:rsidP="00303722">
            <w:pPr>
              <w:pStyle w:val="31"/>
              <w:numPr>
                <w:ilvl w:val="0"/>
                <w:numId w:val="73"/>
              </w:numPr>
              <w:shd w:val="clear" w:color="auto" w:fill="auto"/>
              <w:spacing w:after="0" w:line="240" w:lineRule="auto"/>
              <w:ind w:left="317"/>
              <w:jc w:val="both"/>
              <w:rPr>
                <w:sz w:val="24"/>
                <w:szCs w:val="24"/>
              </w:rPr>
            </w:pPr>
            <w:r w:rsidRPr="0008375C">
              <w:rPr>
                <w:sz w:val="24"/>
                <w:szCs w:val="24"/>
              </w:rPr>
              <w:t>Аппликация «Прилетели птицы».</w:t>
            </w:r>
          </w:p>
        </w:tc>
      </w:tr>
      <w:tr w:rsidR="00C006BB" w:rsidRPr="005E6075">
        <w:trPr>
          <w:trHeight w:val="1693"/>
        </w:trPr>
        <w:tc>
          <w:tcPr>
            <w:tcW w:w="604" w:type="dxa"/>
          </w:tcPr>
          <w:p w:rsidR="00C006BB" w:rsidRPr="0008375C" w:rsidRDefault="00C006BB" w:rsidP="00C006BB">
            <w:pPr>
              <w:jc w:val="both"/>
            </w:pPr>
            <w:r w:rsidRPr="0008375C">
              <w:t>4</w:t>
            </w:r>
          </w:p>
        </w:tc>
        <w:tc>
          <w:tcPr>
            <w:tcW w:w="1523" w:type="dxa"/>
          </w:tcPr>
          <w:p w:rsidR="00D24C8C" w:rsidRDefault="00C006BB" w:rsidP="00C006BB">
            <w:pPr>
              <w:jc w:val="both"/>
            </w:pPr>
            <w:r w:rsidRPr="0008375C">
              <w:t>«Яичко не простое,</w:t>
            </w:r>
          </w:p>
          <w:p w:rsidR="00C006BB" w:rsidRPr="0008375C" w:rsidRDefault="00C006BB" w:rsidP="00C006BB">
            <w:pPr>
              <w:jc w:val="both"/>
            </w:pPr>
            <w:r w:rsidRPr="0008375C">
              <w:t>яичко</w:t>
            </w:r>
          </w:p>
          <w:p w:rsidR="00C006BB" w:rsidRPr="0008375C" w:rsidRDefault="00C006BB" w:rsidP="00C006BB">
            <w:pPr>
              <w:jc w:val="both"/>
            </w:pPr>
            <w:r w:rsidRPr="0008375C">
              <w:t>золотое»</w:t>
            </w:r>
          </w:p>
        </w:tc>
        <w:tc>
          <w:tcPr>
            <w:tcW w:w="851" w:type="dxa"/>
            <w:gridSpan w:val="2"/>
          </w:tcPr>
          <w:p w:rsidR="00C006BB" w:rsidRPr="0008375C" w:rsidRDefault="00C006BB" w:rsidP="00C006BB">
            <w:pPr>
              <w:jc w:val="both"/>
            </w:pPr>
            <w:r w:rsidRPr="0008375C">
              <w:t>1</w:t>
            </w:r>
          </w:p>
          <w:p w:rsidR="00C006BB" w:rsidRPr="0008375C" w:rsidRDefault="00C006BB" w:rsidP="00C006BB">
            <w:pPr>
              <w:jc w:val="both"/>
            </w:pPr>
          </w:p>
        </w:tc>
        <w:tc>
          <w:tcPr>
            <w:tcW w:w="6662" w:type="dxa"/>
          </w:tcPr>
          <w:p w:rsidR="00C006BB" w:rsidRPr="0008375C" w:rsidRDefault="00C006BB" w:rsidP="00303722">
            <w:pPr>
              <w:pStyle w:val="31"/>
              <w:numPr>
                <w:ilvl w:val="0"/>
                <w:numId w:val="74"/>
              </w:numPr>
              <w:shd w:val="clear" w:color="auto" w:fill="auto"/>
              <w:tabs>
                <w:tab w:val="left" w:pos="134"/>
              </w:tabs>
              <w:spacing w:after="0" w:line="240" w:lineRule="auto"/>
              <w:ind w:left="317"/>
              <w:jc w:val="both"/>
              <w:rPr>
                <w:sz w:val="24"/>
                <w:szCs w:val="24"/>
              </w:rPr>
            </w:pPr>
            <w:r w:rsidRPr="0008375C">
              <w:rPr>
                <w:rFonts w:eastAsia="Calibri"/>
                <w:sz w:val="24"/>
                <w:szCs w:val="24"/>
              </w:rPr>
              <w:t>Загадывание загадки.</w:t>
            </w:r>
          </w:p>
          <w:p w:rsidR="00C006BB" w:rsidRPr="0008375C" w:rsidRDefault="00C006BB" w:rsidP="00303722">
            <w:pPr>
              <w:pStyle w:val="31"/>
              <w:numPr>
                <w:ilvl w:val="0"/>
                <w:numId w:val="74"/>
              </w:numPr>
              <w:shd w:val="clear" w:color="auto" w:fill="auto"/>
              <w:tabs>
                <w:tab w:val="left" w:pos="144"/>
              </w:tabs>
              <w:spacing w:after="0" w:line="240" w:lineRule="auto"/>
              <w:ind w:left="317"/>
              <w:jc w:val="both"/>
              <w:rPr>
                <w:sz w:val="24"/>
                <w:szCs w:val="24"/>
              </w:rPr>
            </w:pPr>
            <w:r w:rsidRPr="0008375C">
              <w:rPr>
                <w:rFonts w:eastAsia="Calibri"/>
                <w:sz w:val="24"/>
                <w:szCs w:val="24"/>
              </w:rPr>
              <w:t>Вопрос «Кем станет цыпленок, когда вырастет?»</w:t>
            </w:r>
          </w:p>
          <w:p w:rsidR="00C006BB" w:rsidRPr="0008375C" w:rsidRDefault="00C006BB" w:rsidP="00303722">
            <w:pPr>
              <w:pStyle w:val="31"/>
              <w:numPr>
                <w:ilvl w:val="0"/>
                <w:numId w:val="74"/>
              </w:numPr>
              <w:shd w:val="clear" w:color="auto" w:fill="auto"/>
              <w:tabs>
                <w:tab w:val="left" w:pos="134"/>
              </w:tabs>
              <w:spacing w:after="0" w:line="240" w:lineRule="auto"/>
              <w:ind w:left="317"/>
              <w:jc w:val="both"/>
              <w:rPr>
                <w:rFonts w:eastAsia="Calibri"/>
                <w:sz w:val="24"/>
                <w:szCs w:val="24"/>
              </w:rPr>
            </w:pPr>
            <w:r w:rsidRPr="0008375C">
              <w:rPr>
                <w:rFonts w:eastAsia="Calibri"/>
                <w:sz w:val="24"/>
                <w:szCs w:val="24"/>
              </w:rPr>
              <w:t>Загадывание загадки.</w:t>
            </w:r>
          </w:p>
          <w:p w:rsidR="00C006BB" w:rsidRPr="0008375C" w:rsidRDefault="00C006BB" w:rsidP="00303722">
            <w:pPr>
              <w:pStyle w:val="31"/>
              <w:numPr>
                <w:ilvl w:val="0"/>
                <w:numId w:val="74"/>
              </w:numPr>
              <w:shd w:val="clear" w:color="auto" w:fill="auto"/>
              <w:tabs>
                <w:tab w:val="left" w:pos="134"/>
              </w:tabs>
              <w:spacing w:after="0" w:line="240" w:lineRule="auto"/>
              <w:ind w:left="317"/>
              <w:jc w:val="both"/>
              <w:rPr>
                <w:rFonts w:eastAsia="Calibri"/>
                <w:sz w:val="24"/>
                <w:szCs w:val="24"/>
              </w:rPr>
            </w:pPr>
            <w:r w:rsidRPr="0008375C">
              <w:rPr>
                <w:rFonts w:eastAsia="Calibri"/>
                <w:sz w:val="24"/>
                <w:szCs w:val="24"/>
              </w:rPr>
              <w:t>Рассказывание сказки «Курочка Ряба» с показом настольного театра.</w:t>
            </w:r>
          </w:p>
          <w:p w:rsidR="00C006BB" w:rsidRPr="0008375C" w:rsidRDefault="00C006BB" w:rsidP="00303722">
            <w:pPr>
              <w:pStyle w:val="31"/>
              <w:numPr>
                <w:ilvl w:val="0"/>
                <w:numId w:val="74"/>
              </w:numPr>
              <w:shd w:val="clear" w:color="auto" w:fill="auto"/>
              <w:tabs>
                <w:tab w:val="left" w:pos="134"/>
              </w:tabs>
              <w:spacing w:after="0" w:line="240" w:lineRule="auto"/>
              <w:ind w:left="317"/>
              <w:jc w:val="both"/>
              <w:rPr>
                <w:rFonts w:eastAsia="Calibri"/>
                <w:sz w:val="24"/>
                <w:szCs w:val="24"/>
              </w:rPr>
            </w:pPr>
            <w:r w:rsidRPr="0008375C">
              <w:rPr>
                <w:rFonts w:eastAsia="Calibri"/>
                <w:sz w:val="24"/>
                <w:szCs w:val="24"/>
              </w:rPr>
              <w:t>Рассматривание пасхальных яиц.</w:t>
            </w:r>
          </w:p>
          <w:p w:rsidR="00C006BB" w:rsidRPr="0008375C" w:rsidRDefault="00C006BB" w:rsidP="00303722">
            <w:pPr>
              <w:pStyle w:val="31"/>
              <w:numPr>
                <w:ilvl w:val="0"/>
                <w:numId w:val="74"/>
              </w:numPr>
              <w:shd w:val="clear" w:color="auto" w:fill="auto"/>
              <w:tabs>
                <w:tab w:val="left" w:pos="134"/>
              </w:tabs>
              <w:spacing w:after="0" w:line="240" w:lineRule="auto"/>
              <w:ind w:left="317"/>
              <w:jc w:val="both"/>
              <w:rPr>
                <w:rFonts w:eastAsia="Calibri"/>
                <w:sz w:val="24"/>
                <w:szCs w:val="24"/>
              </w:rPr>
            </w:pPr>
            <w:r w:rsidRPr="0008375C">
              <w:rPr>
                <w:rFonts w:eastAsia="Calibri"/>
                <w:sz w:val="24"/>
                <w:szCs w:val="24"/>
              </w:rPr>
              <w:t>Хозяйка рассказывает детям о Пасхе.</w:t>
            </w:r>
          </w:p>
          <w:p w:rsidR="00C006BB" w:rsidRPr="0008375C" w:rsidRDefault="00C006BB" w:rsidP="00303722">
            <w:pPr>
              <w:pStyle w:val="31"/>
              <w:numPr>
                <w:ilvl w:val="0"/>
                <w:numId w:val="74"/>
              </w:numPr>
              <w:shd w:val="clear" w:color="auto" w:fill="auto"/>
              <w:tabs>
                <w:tab w:val="left" w:pos="134"/>
              </w:tabs>
              <w:spacing w:after="0" w:line="240" w:lineRule="auto"/>
              <w:ind w:left="317"/>
              <w:jc w:val="both"/>
              <w:rPr>
                <w:rFonts w:eastAsia="Calibri"/>
                <w:sz w:val="24"/>
                <w:szCs w:val="24"/>
              </w:rPr>
            </w:pPr>
            <w:r w:rsidRPr="0008375C">
              <w:rPr>
                <w:rFonts w:eastAsia="Calibri"/>
                <w:sz w:val="24"/>
                <w:szCs w:val="24"/>
              </w:rPr>
              <w:t xml:space="preserve">Слушание русской народной песни «Далалынь, </w:t>
            </w:r>
            <w:r w:rsidR="00593659">
              <w:rPr>
                <w:rFonts w:eastAsia="Calibri"/>
                <w:sz w:val="24"/>
                <w:szCs w:val="24"/>
              </w:rPr>
              <w:t xml:space="preserve"> </w:t>
            </w:r>
            <w:r w:rsidRPr="0008375C">
              <w:rPr>
                <w:rFonts w:eastAsia="Calibri"/>
                <w:sz w:val="24"/>
                <w:szCs w:val="24"/>
              </w:rPr>
              <w:t>далалынь, по яиченьку» в исполнении фольклорной группы «Росиночка».</w:t>
            </w:r>
          </w:p>
          <w:p w:rsidR="00C006BB" w:rsidRPr="0008375C" w:rsidRDefault="00C006BB" w:rsidP="00303722">
            <w:pPr>
              <w:pStyle w:val="31"/>
              <w:numPr>
                <w:ilvl w:val="0"/>
                <w:numId w:val="74"/>
              </w:numPr>
              <w:shd w:val="clear" w:color="auto" w:fill="auto"/>
              <w:tabs>
                <w:tab w:val="left" w:pos="134"/>
              </w:tabs>
              <w:spacing w:after="0" w:line="240" w:lineRule="auto"/>
              <w:ind w:left="317"/>
              <w:jc w:val="both"/>
              <w:rPr>
                <w:rFonts w:eastAsia="Calibri"/>
                <w:sz w:val="24"/>
                <w:szCs w:val="24"/>
              </w:rPr>
            </w:pPr>
            <w:r w:rsidRPr="0008375C">
              <w:rPr>
                <w:rFonts w:eastAsia="Calibri"/>
                <w:sz w:val="24"/>
                <w:szCs w:val="24"/>
              </w:rPr>
              <w:t>Рисование «Украсим яйца».</w:t>
            </w:r>
          </w:p>
          <w:p w:rsidR="00C006BB" w:rsidRPr="0008375C" w:rsidRDefault="00C006BB" w:rsidP="00303722">
            <w:pPr>
              <w:pStyle w:val="31"/>
              <w:numPr>
                <w:ilvl w:val="0"/>
                <w:numId w:val="74"/>
              </w:numPr>
              <w:shd w:val="clear" w:color="auto" w:fill="auto"/>
              <w:tabs>
                <w:tab w:val="left" w:pos="134"/>
              </w:tabs>
              <w:spacing w:after="0" w:line="240" w:lineRule="auto"/>
              <w:ind w:left="317"/>
              <w:jc w:val="both"/>
              <w:rPr>
                <w:rFonts w:eastAsia="Calibri"/>
                <w:sz w:val="24"/>
                <w:szCs w:val="24"/>
              </w:rPr>
            </w:pPr>
            <w:r w:rsidRPr="0008375C">
              <w:rPr>
                <w:rFonts w:eastAsia="Calibri"/>
                <w:sz w:val="24"/>
                <w:szCs w:val="24"/>
              </w:rPr>
              <w:t>Пасхальные игры: «Катание яиц,. «Чье яйцо дольше прокатится?», «Обменяемся яйцами».</w:t>
            </w:r>
          </w:p>
          <w:p w:rsidR="00C006BB" w:rsidRPr="0008375C" w:rsidRDefault="00C006BB" w:rsidP="00303722">
            <w:pPr>
              <w:pStyle w:val="31"/>
              <w:numPr>
                <w:ilvl w:val="0"/>
                <w:numId w:val="74"/>
              </w:numPr>
              <w:shd w:val="clear" w:color="auto" w:fill="auto"/>
              <w:tabs>
                <w:tab w:val="left" w:pos="134"/>
              </w:tabs>
              <w:spacing w:after="0" w:line="240" w:lineRule="auto"/>
              <w:ind w:left="317"/>
              <w:jc w:val="both"/>
              <w:rPr>
                <w:rFonts w:eastAsia="Calibri"/>
                <w:sz w:val="24"/>
                <w:szCs w:val="24"/>
              </w:rPr>
            </w:pPr>
            <w:r w:rsidRPr="0008375C">
              <w:rPr>
                <w:rFonts w:eastAsia="Calibri"/>
                <w:sz w:val="24"/>
                <w:szCs w:val="24"/>
              </w:rPr>
              <w:t>Музыкальная игра «Курочка-рябушечка».</w:t>
            </w:r>
          </w:p>
          <w:p w:rsidR="00C006BB" w:rsidRPr="0008375C" w:rsidRDefault="00C006BB" w:rsidP="00303722">
            <w:pPr>
              <w:pStyle w:val="31"/>
              <w:numPr>
                <w:ilvl w:val="0"/>
                <w:numId w:val="74"/>
              </w:numPr>
              <w:shd w:val="clear" w:color="auto" w:fill="auto"/>
              <w:tabs>
                <w:tab w:val="left" w:pos="134"/>
              </w:tabs>
              <w:spacing w:after="0" w:line="240" w:lineRule="auto"/>
              <w:ind w:left="317"/>
              <w:jc w:val="both"/>
              <w:rPr>
                <w:sz w:val="24"/>
                <w:szCs w:val="24"/>
              </w:rPr>
            </w:pPr>
            <w:r w:rsidRPr="0008375C">
              <w:rPr>
                <w:rFonts w:eastAsia="Calibri"/>
                <w:sz w:val="24"/>
                <w:szCs w:val="24"/>
              </w:rPr>
              <w:t>Роспись яиц.</w:t>
            </w:r>
          </w:p>
        </w:tc>
      </w:tr>
      <w:tr w:rsidR="004016CC" w:rsidRPr="005E6075">
        <w:trPr>
          <w:trHeight w:val="313"/>
        </w:trPr>
        <w:tc>
          <w:tcPr>
            <w:tcW w:w="9640" w:type="dxa"/>
            <w:gridSpan w:val="5"/>
          </w:tcPr>
          <w:p w:rsidR="004016CC" w:rsidRPr="0008375C" w:rsidRDefault="004016CC" w:rsidP="004016CC">
            <w:pPr>
              <w:pStyle w:val="31"/>
              <w:shd w:val="clear" w:color="auto" w:fill="auto"/>
              <w:tabs>
                <w:tab w:val="left" w:pos="134"/>
              </w:tabs>
              <w:spacing w:after="0" w:line="240" w:lineRule="auto"/>
              <w:ind w:left="317"/>
              <w:jc w:val="center"/>
              <w:rPr>
                <w:rFonts w:eastAsia="Calibri"/>
                <w:b/>
                <w:sz w:val="24"/>
                <w:szCs w:val="24"/>
              </w:rPr>
            </w:pPr>
            <w:r w:rsidRPr="0008375C">
              <w:rPr>
                <w:rFonts w:eastAsia="Calibri"/>
                <w:b/>
                <w:sz w:val="24"/>
                <w:szCs w:val="24"/>
              </w:rPr>
              <w:t>май</w:t>
            </w:r>
          </w:p>
        </w:tc>
      </w:tr>
      <w:tr w:rsidR="00C006BB" w:rsidRPr="005E6075">
        <w:trPr>
          <w:trHeight w:val="187"/>
        </w:trPr>
        <w:tc>
          <w:tcPr>
            <w:tcW w:w="604" w:type="dxa"/>
          </w:tcPr>
          <w:p w:rsidR="00C006BB" w:rsidRPr="0008375C" w:rsidRDefault="00C006BB" w:rsidP="00C006BB">
            <w:pPr>
              <w:jc w:val="both"/>
            </w:pPr>
            <w:r w:rsidRPr="0008375C">
              <w:t>1</w:t>
            </w:r>
          </w:p>
        </w:tc>
        <w:tc>
          <w:tcPr>
            <w:tcW w:w="1523" w:type="dxa"/>
          </w:tcPr>
          <w:p w:rsidR="00C006BB" w:rsidRPr="0008375C" w:rsidRDefault="00C006BB" w:rsidP="00C006BB">
            <w:pPr>
              <w:jc w:val="both"/>
            </w:pPr>
            <w:r w:rsidRPr="0008375C">
              <w:t>«На лугу пасутся</w:t>
            </w:r>
          </w:p>
          <w:p w:rsidR="00C006BB" w:rsidRPr="0008375C" w:rsidRDefault="00C006BB" w:rsidP="00C006BB">
            <w:pPr>
              <w:jc w:val="both"/>
            </w:pPr>
            <w:r w:rsidRPr="0008375C">
              <w:t>ко…»</w:t>
            </w:r>
          </w:p>
          <w:p w:rsidR="00C006BB" w:rsidRPr="0008375C" w:rsidRDefault="00C006BB" w:rsidP="00C006BB">
            <w:pPr>
              <w:jc w:val="both"/>
            </w:pPr>
          </w:p>
          <w:p w:rsidR="00C006BB" w:rsidRPr="0008375C" w:rsidRDefault="00C006BB" w:rsidP="00C006BB">
            <w:pPr>
              <w:jc w:val="both"/>
            </w:pPr>
          </w:p>
        </w:tc>
        <w:tc>
          <w:tcPr>
            <w:tcW w:w="567" w:type="dxa"/>
          </w:tcPr>
          <w:p w:rsidR="00C006BB" w:rsidRPr="0008375C" w:rsidRDefault="00C006BB" w:rsidP="00C006BB">
            <w:pPr>
              <w:ind w:left="317"/>
              <w:jc w:val="both"/>
            </w:pPr>
            <w:r w:rsidRPr="0008375C">
              <w:t>1</w:t>
            </w:r>
          </w:p>
        </w:tc>
        <w:tc>
          <w:tcPr>
            <w:tcW w:w="6946" w:type="dxa"/>
            <w:gridSpan w:val="2"/>
          </w:tcPr>
          <w:p w:rsidR="00C006BB" w:rsidRPr="0008375C" w:rsidRDefault="00C006BB" w:rsidP="00303722">
            <w:pPr>
              <w:pStyle w:val="31"/>
              <w:numPr>
                <w:ilvl w:val="0"/>
                <w:numId w:val="75"/>
              </w:numPr>
              <w:shd w:val="clear" w:color="auto" w:fill="auto"/>
              <w:tabs>
                <w:tab w:val="left" w:pos="149"/>
              </w:tabs>
              <w:spacing w:after="0" w:line="240" w:lineRule="auto"/>
              <w:ind w:left="317"/>
              <w:jc w:val="both"/>
              <w:rPr>
                <w:rFonts w:eastAsia="Calibri"/>
                <w:sz w:val="24"/>
                <w:szCs w:val="24"/>
              </w:rPr>
            </w:pPr>
            <w:r w:rsidRPr="0008375C">
              <w:rPr>
                <w:rFonts w:eastAsia="Calibri"/>
                <w:sz w:val="24"/>
                <w:szCs w:val="24"/>
              </w:rPr>
              <w:t>Хозяйка описывает ситуацию «На бабушкином дворе».</w:t>
            </w:r>
          </w:p>
          <w:p w:rsidR="00C006BB" w:rsidRPr="0008375C" w:rsidRDefault="00C006BB" w:rsidP="00303722">
            <w:pPr>
              <w:pStyle w:val="31"/>
              <w:numPr>
                <w:ilvl w:val="0"/>
                <w:numId w:val="75"/>
              </w:numPr>
              <w:shd w:val="clear" w:color="auto" w:fill="auto"/>
              <w:tabs>
                <w:tab w:val="left" w:pos="149"/>
              </w:tabs>
              <w:spacing w:after="0" w:line="240" w:lineRule="auto"/>
              <w:ind w:left="317"/>
              <w:jc w:val="both"/>
              <w:rPr>
                <w:sz w:val="24"/>
                <w:szCs w:val="24"/>
              </w:rPr>
            </w:pPr>
            <w:r w:rsidRPr="0008375C">
              <w:rPr>
                <w:rFonts w:eastAsia="Calibri"/>
                <w:sz w:val="24"/>
                <w:szCs w:val="24"/>
              </w:rPr>
              <w:t>Игры: «Кто голос подает?»</w:t>
            </w:r>
          </w:p>
          <w:p w:rsidR="00C006BB" w:rsidRPr="0008375C" w:rsidRDefault="00C006BB" w:rsidP="00303722">
            <w:pPr>
              <w:pStyle w:val="31"/>
              <w:numPr>
                <w:ilvl w:val="0"/>
                <w:numId w:val="75"/>
              </w:numPr>
              <w:shd w:val="clear" w:color="auto" w:fill="auto"/>
              <w:spacing w:after="0" w:line="240" w:lineRule="auto"/>
              <w:ind w:left="317"/>
              <w:jc w:val="both"/>
              <w:rPr>
                <w:sz w:val="24"/>
                <w:szCs w:val="24"/>
              </w:rPr>
            </w:pPr>
            <w:r w:rsidRPr="0008375C">
              <w:rPr>
                <w:rFonts w:eastAsia="Calibri"/>
                <w:sz w:val="24"/>
                <w:szCs w:val="24"/>
              </w:rPr>
              <w:t>Игра «Назови детеныша».</w:t>
            </w:r>
          </w:p>
          <w:p w:rsidR="00C006BB" w:rsidRPr="0008375C" w:rsidRDefault="00C006BB" w:rsidP="00303722">
            <w:pPr>
              <w:pStyle w:val="31"/>
              <w:numPr>
                <w:ilvl w:val="0"/>
                <w:numId w:val="75"/>
              </w:numPr>
              <w:shd w:val="clear" w:color="auto" w:fill="auto"/>
              <w:spacing w:after="0" w:line="240" w:lineRule="auto"/>
              <w:ind w:left="317"/>
              <w:jc w:val="both"/>
              <w:rPr>
                <w:sz w:val="24"/>
                <w:szCs w:val="24"/>
              </w:rPr>
            </w:pPr>
            <w:r w:rsidRPr="0008375C">
              <w:rPr>
                <w:rFonts w:eastAsia="Calibri"/>
                <w:sz w:val="24"/>
                <w:szCs w:val="24"/>
              </w:rPr>
              <w:t>Игра «Скажи, какая «.</w:t>
            </w:r>
          </w:p>
          <w:p w:rsidR="00C006BB" w:rsidRPr="0008375C" w:rsidRDefault="00C006BB" w:rsidP="00303722">
            <w:pPr>
              <w:pStyle w:val="31"/>
              <w:numPr>
                <w:ilvl w:val="0"/>
                <w:numId w:val="75"/>
              </w:numPr>
              <w:shd w:val="clear" w:color="auto" w:fill="auto"/>
              <w:tabs>
                <w:tab w:val="left" w:pos="149"/>
              </w:tabs>
              <w:spacing w:after="0" w:line="240" w:lineRule="auto"/>
              <w:ind w:left="317"/>
              <w:jc w:val="both"/>
              <w:rPr>
                <w:sz w:val="24"/>
                <w:szCs w:val="24"/>
              </w:rPr>
            </w:pPr>
            <w:r w:rsidRPr="0008375C">
              <w:rPr>
                <w:rFonts w:eastAsia="Calibri"/>
                <w:sz w:val="24"/>
                <w:szCs w:val="24"/>
              </w:rPr>
              <w:t>Беседа о домашних животных.</w:t>
            </w:r>
          </w:p>
          <w:p w:rsidR="00C006BB" w:rsidRPr="0008375C" w:rsidRDefault="00C006BB" w:rsidP="00303722">
            <w:pPr>
              <w:pStyle w:val="31"/>
              <w:numPr>
                <w:ilvl w:val="0"/>
                <w:numId w:val="75"/>
              </w:numPr>
              <w:shd w:val="clear" w:color="auto" w:fill="auto"/>
              <w:tabs>
                <w:tab w:val="left" w:pos="134"/>
              </w:tabs>
              <w:spacing w:after="0" w:line="240" w:lineRule="auto"/>
              <w:ind w:left="317"/>
              <w:jc w:val="both"/>
              <w:rPr>
                <w:sz w:val="24"/>
                <w:szCs w:val="24"/>
              </w:rPr>
            </w:pPr>
            <w:r w:rsidRPr="0008375C">
              <w:rPr>
                <w:rFonts w:eastAsia="Calibri"/>
                <w:sz w:val="24"/>
                <w:szCs w:val="24"/>
              </w:rPr>
              <w:t>Чтение и обыгрывание потешки «Раным-рано утром поутру…».</w:t>
            </w:r>
          </w:p>
          <w:p w:rsidR="00C006BB" w:rsidRPr="0008375C" w:rsidRDefault="00C006BB" w:rsidP="00303722">
            <w:pPr>
              <w:pStyle w:val="31"/>
              <w:numPr>
                <w:ilvl w:val="0"/>
                <w:numId w:val="75"/>
              </w:numPr>
              <w:shd w:val="clear" w:color="auto" w:fill="auto"/>
              <w:tabs>
                <w:tab w:val="left" w:pos="149"/>
              </w:tabs>
              <w:spacing w:after="0" w:line="240" w:lineRule="auto"/>
              <w:ind w:left="317"/>
              <w:jc w:val="both"/>
              <w:rPr>
                <w:sz w:val="24"/>
                <w:szCs w:val="24"/>
              </w:rPr>
            </w:pPr>
            <w:r w:rsidRPr="0008375C">
              <w:rPr>
                <w:rFonts w:eastAsia="Calibri"/>
                <w:sz w:val="24"/>
                <w:szCs w:val="24"/>
              </w:rPr>
              <w:t>Рассказывание сказки « Соленный бы</w:t>
            </w:r>
            <w:r w:rsidRPr="0008375C">
              <w:rPr>
                <w:rFonts w:eastAsia="Calibri"/>
                <w:sz w:val="24"/>
                <w:szCs w:val="24"/>
              </w:rPr>
              <w:softHyphen/>
              <w:t>чок-смоляной бочок».</w:t>
            </w:r>
          </w:p>
          <w:p w:rsidR="00C006BB" w:rsidRPr="0008375C" w:rsidRDefault="00C006BB" w:rsidP="00303722">
            <w:pPr>
              <w:pStyle w:val="31"/>
              <w:numPr>
                <w:ilvl w:val="0"/>
                <w:numId w:val="75"/>
              </w:numPr>
              <w:shd w:val="clear" w:color="auto" w:fill="auto"/>
              <w:tabs>
                <w:tab w:val="left" w:pos="149"/>
              </w:tabs>
              <w:spacing w:after="0" w:line="240" w:lineRule="auto"/>
              <w:ind w:left="317"/>
              <w:jc w:val="both"/>
              <w:rPr>
                <w:sz w:val="24"/>
                <w:szCs w:val="24"/>
              </w:rPr>
            </w:pPr>
            <w:r w:rsidRPr="0008375C">
              <w:rPr>
                <w:rFonts w:eastAsia="Calibri"/>
                <w:sz w:val="24"/>
                <w:szCs w:val="24"/>
              </w:rPr>
              <w:t xml:space="preserve">Игра «Изобрази животных». </w:t>
            </w:r>
          </w:p>
          <w:p w:rsidR="00C006BB" w:rsidRPr="0008375C" w:rsidRDefault="00C006BB" w:rsidP="00303722">
            <w:pPr>
              <w:pStyle w:val="af4"/>
              <w:numPr>
                <w:ilvl w:val="0"/>
                <w:numId w:val="75"/>
              </w:numPr>
              <w:spacing w:after="0" w:line="240" w:lineRule="auto"/>
              <w:ind w:left="317"/>
              <w:jc w:val="both"/>
              <w:rPr>
                <w:sz w:val="24"/>
                <w:szCs w:val="24"/>
              </w:rPr>
            </w:pPr>
            <w:r w:rsidRPr="0008375C">
              <w:rPr>
                <w:rFonts w:eastAsia="Calibri"/>
                <w:sz w:val="24"/>
                <w:szCs w:val="24"/>
              </w:rPr>
              <w:t>Рисование «На лугу пасутся ко...».</w:t>
            </w:r>
          </w:p>
        </w:tc>
      </w:tr>
      <w:tr w:rsidR="00C006BB" w:rsidRPr="005E6075">
        <w:trPr>
          <w:trHeight w:val="2861"/>
        </w:trPr>
        <w:tc>
          <w:tcPr>
            <w:tcW w:w="604" w:type="dxa"/>
          </w:tcPr>
          <w:p w:rsidR="00C006BB" w:rsidRPr="0008375C" w:rsidRDefault="00C006BB" w:rsidP="00C006BB">
            <w:pPr>
              <w:jc w:val="both"/>
            </w:pPr>
            <w:r w:rsidRPr="0008375C">
              <w:t>2</w:t>
            </w:r>
          </w:p>
        </w:tc>
        <w:tc>
          <w:tcPr>
            <w:tcW w:w="1523" w:type="dxa"/>
          </w:tcPr>
          <w:p w:rsidR="00C006BB" w:rsidRPr="0008375C" w:rsidRDefault="00C006BB" w:rsidP="00C006BB">
            <w:pPr>
              <w:jc w:val="both"/>
            </w:pPr>
            <w:r w:rsidRPr="0008375C">
              <w:t xml:space="preserve">«Петушок и </w:t>
            </w:r>
          </w:p>
          <w:p w:rsidR="00C006BB" w:rsidRPr="0008375C" w:rsidRDefault="00C006BB" w:rsidP="00C006BB">
            <w:pPr>
              <w:jc w:val="both"/>
            </w:pPr>
            <w:r w:rsidRPr="0008375C">
              <w:t xml:space="preserve">Бобовое </w:t>
            </w:r>
          </w:p>
          <w:p w:rsidR="00C006BB" w:rsidRPr="0008375C" w:rsidRDefault="00C006BB" w:rsidP="00C006BB">
            <w:pPr>
              <w:jc w:val="both"/>
            </w:pPr>
            <w:r w:rsidRPr="0008375C">
              <w:t>Зернышко»</w:t>
            </w:r>
          </w:p>
          <w:p w:rsidR="00C006BB" w:rsidRPr="0008375C" w:rsidRDefault="00C006BB" w:rsidP="00C006BB">
            <w:pPr>
              <w:jc w:val="both"/>
            </w:pPr>
          </w:p>
          <w:p w:rsidR="00C006BB" w:rsidRPr="0008375C" w:rsidRDefault="00C006BB" w:rsidP="00C006BB">
            <w:pPr>
              <w:jc w:val="both"/>
            </w:pPr>
          </w:p>
          <w:p w:rsidR="00C006BB" w:rsidRPr="0008375C" w:rsidRDefault="00C006BB" w:rsidP="00C006BB">
            <w:pPr>
              <w:jc w:val="both"/>
            </w:pPr>
          </w:p>
          <w:p w:rsidR="00C006BB" w:rsidRPr="0008375C" w:rsidRDefault="00C006BB" w:rsidP="00C006BB">
            <w:pPr>
              <w:jc w:val="both"/>
            </w:pPr>
          </w:p>
          <w:p w:rsidR="00C006BB" w:rsidRPr="0008375C" w:rsidRDefault="00C006BB" w:rsidP="00C006BB">
            <w:pPr>
              <w:jc w:val="both"/>
            </w:pPr>
          </w:p>
        </w:tc>
        <w:tc>
          <w:tcPr>
            <w:tcW w:w="567" w:type="dxa"/>
          </w:tcPr>
          <w:p w:rsidR="00C006BB" w:rsidRPr="0008375C" w:rsidRDefault="00C006BB" w:rsidP="00C006BB">
            <w:pPr>
              <w:ind w:left="317"/>
              <w:jc w:val="both"/>
            </w:pPr>
            <w:r w:rsidRPr="0008375C">
              <w:t>1</w:t>
            </w:r>
          </w:p>
          <w:p w:rsidR="00C006BB" w:rsidRPr="0008375C" w:rsidRDefault="00C006BB" w:rsidP="00C006BB">
            <w:pPr>
              <w:ind w:left="317"/>
              <w:jc w:val="both"/>
            </w:pPr>
          </w:p>
          <w:p w:rsidR="00C006BB" w:rsidRPr="0008375C" w:rsidRDefault="00C006BB" w:rsidP="00C006BB">
            <w:pPr>
              <w:ind w:left="317"/>
              <w:jc w:val="both"/>
            </w:pPr>
          </w:p>
          <w:p w:rsidR="00C006BB" w:rsidRPr="0008375C" w:rsidRDefault="00C006BB" w:rsidP="00C006BB">
            <w:pPr>
              <w:ind w:left="317"/>
              <w:jc w:val="both"/>
            </w:pPr>
          </w:p>
          <w:p w:rsidR="00C006BB" w:rsidRPr="0008375C" w:rsidRDefault="00C006BB" w:rsidP="00C006BB">
            <w:pPr>
              <w:ind w:left="317"/>
              <w:jc w:val="both"/>
            </w:pPr>
          </w:p>
          <w:p w:rsidR="00C006BB" w:rsidRPr="0008375C" w:rsidRDefault="00C006BB" w:rsidP="00C006BB">
            <w:pPr>
              <w:ind w:left="317"/>
              <w:jc w:val="both"/>
            </w:pPr>
          </w:p>
          <w:p w:rsidR="00C006BB" w:rsidRPr="0008375C" w:rsidRDefault="00C006BB" w:rsidP="00C006BB">
            <w:pPr>
              <w:ind w:left="317"/>
              <w:jc w:val="both"/>
            </w:pPr>
          </w:p>
          <w:p w:rsidR="00C006BB" w:rsidRPr="0008375C" w:rsidRDefault="00C006BB" w:rsidP="00C006BB">
            <w:pPr>
              <w:ind w:left="317"/>
              <w:jc w:val="both"/>
            </w:pPr>
          </w:p>
        </w:tc>
        <w:tc>
          <w:tcPr>
            <w:tcW w:w="6946" w:type="dxa"/>
            <w:gridSpan w:val="2"/>
          </w:tcPr>
          <w:p w:rsidR="00C006BB" w:rsidRPr="0008375C" w:rsidRDefault="00C006BB" w:rsidP="00303722">
            <w:pPr>
              <w:pStyle w:val="af4"/>
              <w:numPr>
                <w:ilvl w:val="0"/>
                <w:numId w:val="76"/>
              </w:numPr>
              <w:spacing w:after="0" w:line="240" w:lineRule="auto"/>
              <w:ind w:left="317"/>
              <w:jc w:val="both"/>
              <w:rPr>
                <w:sz w:val="24"/>
                <w:szCs w:val="24"/>
              </w:rPr>
            </w:pPr>
            <w:r w:rsidRPr="0008375C">
              <w:rPr>
                <w:sz w:val="24"/>
                <w:szCs w:val="24"/>
              </w:rPr>
              <w:t>В гости к детям приходит петушок.</w:t>
            </w:r>
          </w:p>
          <w:p w:rsidR="00C006BB" w:rsidRPr="0008375C" w:rsidRDefault="00C006BB" w:rsidP="00303722">
            <w:pPr>
              <w:pStyle w:val="af4"/>
              <w:numPr>
                <w:ilvl w:val="0"/>
                <w:numId w:val="76"/>
              </w:numPr>
              <w:spacing w:after="0" w:line="240" w:lineRule="auto"/>
              <w:ind w:left="317"/>
              <w:jc w:val="both"/>
              <w:rPr>
                <w:sz w:val="24"/>
                <w:szCs w:val="24"/>
              </w:rPr>
            </w:pPr>
            <w:r w:rsidRPr="0008375C">
              <w:rPr>
                <w:sz w:val="24"/>
                <w:szCs w:val="24"/>
              </w:rPr>
              <w:t>Хозяйка с детьми рассказывает ему потешку «Петушок, петушок…».</w:t>
            </w:r>
          </w:p>
          <w:p w:rsidR="00C006BB" w:rsidRPr="0008375C" w:rsidRDefault="00C006BB" w:rsidP="00303722">
            <w:pPr>
              <w:pStyle w:val="af4"/>
              <w:numPr>
                <w:ilvl w:val="0"/>
                <w:numId w:val="76"/>
              </w:numPr>
              <w:spacing w:after="0" w:line="240" w:lineRule="auto"/>
              <w:ind w:left="317"/>
              <w:jc w:val="both"/>
              <w:rPr>
                <w:sz w:val="24"/>
                <w:szCs w:val="24"/>
              </w:rPr>
            </w:pPr>
            <w:r w:rsidRPr="0008375C">
              <w:rPr>
                <w:sz w:val="24"/>
                <w:szCs w:val="24"/>
              </w:rPr>
              <w:t>Предлагает рассмотреть петушка.</w:t>
            </w:r>
          </w:p>
          <w:p w:rsidR="00C006BB" w:rsidRPr="0008375C" w:rsidRDefault="00C006BB" w:rsidP="00303722">
            <w:pPr>
              <w:pStyle w:val="af4"/>
              <w:numPr>
                <w:ilvl w:val="0"/>
                <w:numId w:val="76"/>
              </w:numPr>
              <w:spacing w:after="0" w:line="240" w:lineRule="auto"/>
              <w:ind w:left="317"/>
              <w:jc w:val="both"/>
              <w:rPr>
                <w:sz w:val="24"/>
                <w:szCs w:val="24"/>
              </w:rPr>
            </w:pPr>
            <w:r w:rsidRPr="0008375C">
              <w:rPr>
                <w:sz w:val="24"/>
                <w:szCs w:val="24"/>
              </w:rPr>
              <w:t>Чтение русской народной сказки «Петушок и бобовое зернышко».</w:t>
            </w:r>
          </w:p>
          <w:p w:rsidR="00C006BB" w:rsidRPr="0008375C" w:rsidRDefault="00C006BB" w:rsidP="00303722">
            <w:pPr>
              <w:pStyle w:val="af4"/>
              <w:numPr>
                <w:ilvl w:val="0"/>
                <w:numId w:val="76"/>
              </w:numPr>
              <w:spacing w:after="0" w:line="240" w:lineRule="auto"/>
              <w:ind w:left="317"/>
              <w:jc w:val="both"/>
              <w:rPr>
                <w:sz w:val="24"/>
                <w:szCs w:val="24"/>
              </w:rPr>
            </w:pPr>
            <w:r w:rsidRPr="0008375C">
              <w:rPr>
                <w:sz w:val="24"/>
                <w:szCs w:val="24"/>
              </w:rPr>
              <w:t>Беседа по содержанию сказки.</w:t>
            </w:r>
          </w:p>
          <w:p w:rsidR="00C006BB" w:rsidRPr="0008375C" w:rsidRDefault="00C006BB" w:rsidP="00303722">
            <w:pPr>
              <w:pStyle w:val="af4"/>
              <w:numPr>
                <w:ilvl w:val="0"/>
                <w:numId w:val="76"/>
              </w:numPr>
              <w:spacing w:after="0" w:line="240" w:lineRule="auto"/>
              <w:ind w:left="317"/>
              <w:jc w:val="both"/>
              <w:rPr>
                <w:sz w:val="24"/>
                <w:szCs w:val="24"/>
              </w:rPr>
            </w:pPr>
            <w:r w:rsidRPr="0008375C">
              <w:rPr>
                <w:sz w:val="24"/>
                <w:szCs w:val="24"/>
              </w:rPr>
              <w:t>Хозяйка предлагает изобразить маленьких послушных цыплят.</w:t>
            </w:r>
          </w:p>
          <w:p w:rsidR="00C006BB" w:rsidRPr="0008375C" w:rsidRDefault="00C006BB" w:rsidP="00303722">
            <w:pPr>
              <w:pStyle w:val="af4"/>
              <w:numPr>
                <w:ilvl w:val="0"/>
                <w:numId w:val="76"/>
              </w:numPr>
              <w:spacing w:after="0" w:line="240" w:lineRule="auto"/>
              <w:ind w:left="317"/>
              <w:jc w:val="both"/>
              <w:rPr>
                <w:sz w:val="24"/>
                <w:szCs w:val="24"/>
              </w:rPr>
            </w:pPr>
            <w:r w:rsidRPr="0008375C">
              <w:rPr>
                <w:sz w:val="24"/>
                <w:szCs w:val="24"/>
              </w:rPr>
              <w:t>Игра «Отгадай, кто это?»</w:t>
            </w:r>
          </w:p>
          <w:p w:rsidR="00C006BB" w:rsidRPr="0008375C" w:rsidRDefault="00C006BB" w:rsidP="00303722">
            <w:pPr>
              <w:pStyle w:val="af4"/>
              <w:numPr>
                <w:ilvl w:val="0"/>
                <w:numId w:val="76"/>
              </w:numPr>
              <w:spacing w:after="0" w:line="240" w:lineRule="auto"/>
              <w:ind w:left="317"/>
              <w:jc w:val="both"/>
              <w:rPr>
                <w:sz w:val="24"/>
                <w:szCs w:val="24"/>
              </w:rPr>
            </w:pPr>
            <w:r w:rsidRPr="0008375C">
              <w:rPr>
                <w:sz w:val="24"/>
                <w:szCs w:val="24"/>
              </w:rPr>
              <w:t>Игра «Кто какой?» (с использованием иллюстраций).</w:t>
            </w:r>
          </w:p>
          <w:p w:rsidR="00C006BB" w:rsidRPr="0008375C" w:rsidRDefault="00C006BB" w:rsidP="00303722">
            <w:pPr>
              <w:pStyle w:val="af4"/>
              <w:numPr>
                <w:ilvl w:val="0"/>
                <w:numId w:val="76"/>
              </w:numPr>
              <w:spacing w:after="0" w:line="240" w:lineRule="auto"/>
              <w:ind w:left="317"/>
              <w:jc w:val="both"/>
              <w:rPr>
                <w:sz w:val="24"/>
                <w:szCs w:val="24"/>
              </w:rPr>
            </w:pPr>
            <w:r w:rsidRPr="0008375C">
              <w:rPr>
                <w:sz w:val="24"/>
                <w:szCs w:val="24"/>
              </w:rPr>
              <w:t>Рисование «Вышла курочка гулять».</w:t>
            </w:r>
          </w:p>
        </w:tc>
      </w:tr>
      <w:tr w:rsidR="00C006BB" w:rsidRPr="005E6075">
        <w:trPr>
          <w:trHeight w:val="2258"/>
        </w:trPr>
        <w:tc>
          <w:tcPr>
            <w:tcW w:w="604" w:type="dxa"/>
          </w:tcPr>
          <w:p w:rsidR="00C006BB" w:rsidRPr="0008375C" w:rsidRDefault="00C006BB" w:rsidP="00C006BB">
            <w:pPr>
              <w:jc w:val="both"/>
            </w:pPr>
            <w:r w:rsidRPr="0008375C">
              <w:t>3</w:t>
            </w:r>
          </w:p>
        </w:tc>
        <w:tc>
          <w:tcPr>
            <w:tcW w:w="1523" w:type="dxa"/>
          </w:tcPr>
          <w:p w:rsidR="00C006BB" w:rsidRPr="0008375C" w:rsidRDefault="00C006BB" w:rsidP="00C006BB">
            <w:pPr>
              <w:jc w:val="both"/>
            </w:pPr>
          </w:p>
          <w:p w:rsidR="00C006BB" w:rsidRPr="0008375C" w:rsidRDefault="00C006BB" w:rsidP="00C006BB">
            <w:pPr>
              <w:jc w:val="both"/>
            </w:pPr>
            <w:r w:rsidRPr="0008375C">
              <w:t>«Веселые музыканты»</w:t>
            </w:r>
          </w:p>
          <w:p w:rsidR="00C006BB" w:rsidRPr="0008375C" w:rsidRDefault="00C006BB" w:rsidP="00C006BB">
            <w:pPr>
              <w:jc w:val="both"/>
            </w:pPr>
          </w:p>
          <w:p w:rsidR="00C006BB" w:rsidRPr="0008375C" w:rsidRDefault="00C006BB" w:rsidP="00C006BB">
            <w:pPr>
              <w:jc w:val="both"/>
            </w:pPr>
          </w:p>
          <w:p w:rsidR="00C006BB" w:rsidRPr="0008375C" w:rsidRDefault="00C006BB" w:rsidP="00C006BB">
            <w:pPr>
              <w:jc w:val="both"/>
            </w:pPr>
          </w:p>
        </w:tc>
        <w:tc>
          <w:tcPr>
            <w:tcW w:w="567" w:type="dxa"/>
          </w:tcPr>
          <w:p w:rsidR="00C006BB" w:rsidRPr="0008375C" w:rsidRDefault="00C006BB" w:rsidP="00C006BB">
            <w:pPr>
              <w:ind w:left="317"/>
              <w:jc w:val="both"/>
            </w:pPr>
            <w:r w:rsidRPr="0008375C">
              <w:t xml:space="preserve">  1    </w:t>
            </w:r>
          </w:p>
          <w:p w:rsidR="00C006BB" w:rsidRPr="0008375C" w:rsidRDefault="00C006BB" w:rsidP="00C006BB">
            <w:pPr>
              <w:ind w:left="317"/>
              <w:jc w:val="both"/>
            </w:pPr>
            <w:r w:rsidRPr="0008375C">
              <w:t xml:space="preserve">                     </w:t>
            </w:r>
          </w:p>
          <w:p w:rsidR="00C006BB" w:rsidRPr="0008375C" w:rsidRDefault="00C006BB" w:rsidP="00C006BB">
            <w:pPr>
              <w:ind w:left="317"/>
              <w:jc w:val="both"/>
            </w:pPr>
          </w:p>
          <w:p w:rsidR="00C006BB" w:rsidRPr="0008375C" w:rsidRDefault="00C006BB" w:rsidP="00C006BB">
            <w:pPr>
              <w:ind w:left="317"/>
              <w:jc w:val="both"/>
            </w:pPr>
          </w:p>
          <w:p w:rsidR="00C006BB" w:rsidRPr="0008375C" w:rsidRDefault="00C006BB" w:rsidP="00C006BB">
            <w:pPr>
              <w:ind w:left="317"/>
              <w:jc w:val="both"/>
            </w:pPr>
          </w:p>
          <w:p w:rsidR="00C006BB" w:rsidRPr="0008375C" w:rsidRDefault="00C006BB" w:rsidP="00C006BB">
            <w:pPr>
              <w:ind w:left="317"/>
              <w:jc w:val="both"/>
            </w:pPr>
          </w:p>
          <w:p w:rsidR="00C006BB" w:rsidRPr="0008375C" w:rsidRDefault="00C006BB" w:rsidP="00C006BB">
            <w:pPr>
              <w:ind w:left="317"/>
              <w:jc w:val="both"/>
            </w:pPr>
          </w:p>
        </w:tc>
        <w:tc>
          <w:tcPr>
            <w:tcW w:w="6946" w:type="dxa"/>
            <w:gridSpan w:val="2"/>
          </w:tcPr>
          <w:p w:rsidR="00C006BB" w:rsidRPr="0008375C" w:rsidRDefault="00C006BB" w:rsidP="00303722">
            <w:pPr>
              <w:pStyle w:val="31"/>
              <w:numPr>
                <w:ilvl w:val="0"/>
                <w:numId w:val="77"/>
              </w:numPr>
              <w:shd w:val="clear" w:color="auto" w:fill="auto"/>
              <w:tabs>
                <w:tab w:val="left" w:pos="125"/>
              </w:tabs>
              <w:spacing w:after="0" w:line="240" w:lineRule="auto"/>
              <w:ind w:left="317"/>
              <w:jc w:val="both"/>
              <w:rPr>
                <w:rFonts w:eastAsia="Calibri"/>
                <w:sz w:val="24"/>
                <w:szCs w:val="24"/>
              </w:rPr>
            </w:pPr>
            <w:r w:rsidRPr="0008375C">
              <w:rPr>
                <w:rFonts w:eastAsia="Calibri"/>
                <w:sz w:val="24"/>
                <w:szCs w:val="24"/>
              </w:rPr>
              <w:t>Домовенок Кузя рассказывает детям сказку «Кот, петух и лиса» с показом иллю</w:t>
            </w:r>
            <w:r w:rsidRPr="0008375C">
              <w:rPr>
                <w:rFonts w:eastAsia="Calibri"/>
                <w:sz w:val="24"/>
                <w:szCs w:val="24"/>
              </w:rPr>
              <w:softHyphen/>
              <w:t xml:space="preserve">страций. </w:t>
            </w:r>
          </w:p>
          <w:p w:rsidR="00C006BB" w:rsidRPr="0008375C" w:rsidRDefault="00C006BB" w:rsidP="00303722">
            <w:pPr>
              <w:pStyle w:val="31"/>
              <w:numPr>
                <w:ilvl w:val="0"/>
                <w:numId w:val="77"/>
              </w:numPr>
              <w:shd w:val="clear" w:color="auto" w:fill="auto"/>
              <w:tabs>
                <w:tab w:val="left" w:pos="125"/>
              </w:tabs>
              <w:spacing w:after="0" w:line="240" w:lineRule="auto"/>
              <w:ind w:left="317"/>
              <w:jc w:val="both"/>
              <w:rPr>
                <w:sz w:val="24"/>
                <w:szCs w:val="24"/>
              </w:rPr>
            </w:pPr>
            <w:r w:rsidRPr="0008375C">
              <w:rPr>
                <w:rFonts w:eastAsia="Calibri"/>
                <w:sz w:val="24"/>
                <w:szCs w:val="24"/>
              </w:rPr>
              <w:t>Знакомит с гуслями, обыгрывает сценки из сказки «Петушок, петушок…».</w:t>
            </w:r>
          </w:p>
          <w:p w:rsidR="00C006BB" w:rsidRPr="0008375C" w:rsidRDefault="00C006BB" w:rsidP="00303722">
            <w:pPr>
              <w:pStyle w:val="31"/>
              <w:numPr>
                <w:ilvl w:val="0"/>
                <w:numId w:val="77"/>
              </w:numPr>
              <w:shd w:val="clear" w:color="auto" w:fill="auto"/>
              <w:tabs>
                <w:tab w:val="left" w:pos="139"/>
              </w:tabs>
              <w:spacing w:after="0" w:line="240" w:lineRule="auto"/>
              <w:ind w:left="317"/>
              <w:jc w:val="both"/>
              <w:rPr>
                <w:sz w:val="24"/>
                <w:szCs w:val="24"/>
              </w:rPr>
            </w:pPr>
            <w:r w:rsidRPr="0008375C">
              <w:rPr>
                <w:rFonts w:eastAsia="Calibri"/>
                <w:sz w:val="24"/>
                <w:szCs w:val="24"/>
              </w:rPr>
              <w:t>Загадывает загадку.</w:t>
            </w:r>
          </w:p>
          <w:p w:rsidR="00C006BB" w:rsidRPr="0008375C" w:rsidRDefault="00C006BB" w:rsidP="00303722">
            <w:pPr>
              <w:pStyle w:val="31"/>
              <w:numPr>
                <w:ilvl w:val="0"/>
                <w:numId w:val="77"/>
              </w:numPr>
              <w:shd w:val="clear" w:color="auto" w:fill="auto"/>
              <w:tabs>
                <w:tab w:val="left" w:pos="144"/>
              </w:tabs>
              <w:spacing w:after="0" w:line="240" w:lineRule="auto"/>
              <w:ind w:left="317"/>
              <w:jc w:val="both"/>
              <w:rPr>
                <w:sz w:val="24"/>
                <w:szCs w:val="24"/>
              </w:rPr>
            </w:pPr>
            <w:r w:rsidRPr="0008375C">
              <w:rPr>
                <w:rFonts w:eastAsia="Calibri"/>
                <w:sz w:val="24"/>
                <w:szCs w:val="24"/>
              </w:rPr>
              <w:t>Предлагает детям рассмотреть гусли, де</w:t>
            </w:r>
            <w:r w:rsidRPr="0008375C">
              <w:rPr>
                <w:rFonts w:eastAsia="Calibri"/>
                <w:sz w:val="24"/>
                <w:szCs w:val="24"/>
              </w:rPr>
              <w:softHyphen/>
              <w:t>ревянные ложки и балалайку, отметить их сходства и различия. Определить назначе</w:t>
            </w:r>
            <w:r w:rsidRPr="0008375C">
              <w:rPr>
                <w:rFonts w:eastAsia="Calibri"/>
                <w:sz w:val="24"/>
                <w:szCs w:val="24"/>
              </w:rPr>
              <w:softHyphen/>
              <w:t>ние.</w:t>
            </w:r>
          </w:p>
          <w:p w:rsidR="00C006BB" w:rsidRPr="0008375C" w:rsidRDefault="00C006BB" w:rsidP="00303722">
            <w:pPr>
              <w:pStyle w:val="31"/>
              <w:numPr>
                <w:ilvl w:val="0"/>
                <w:numId w:val="77"/>
              </w:numPr>
              <w:shd w:val="clear" w:color="auto" w:fill="auto"/>
              <w:tabs>
                <w:tab w:val="left" w:pos="158"/>
              </w:tabs>
              <w:spacing w:after="0" w:line="240" w:lineRule="auto"/>
              <w:ind w:left="317"/>
              <w:jc w:val="both"/>
              <w:rPr>
                <w:sz w:val="24"/>
                <w:szCs w:val="24"/>
              </w:rPr>
            </w:pPr>
            <w:r w:rsidRPr="0008375C">
              <w:rPr>
                <w:rFonts w:eastAsia="Calibri"/>
                <w:sz w:val="24"/>
                <w:szCs w:val="24"/>
              </w:rPr>
              <w:t>Предлагает детям поиграть на гуслях, ложках, балалайке под русскую народную мелодию.</w:t>
            </w:r>
          </w:p>
          <w:p w:rsidR="00C006BB" w:rsidRPr="0008375C" w:rsidRDefault="00C006BB" w:rsidP="00303722">
            <w:pPr>
              <w:pStyle w:val="af4"/>
              <w:numPr>
                <w:ilvl w:val="0"/>
                <w:numId w:val="77"/>
              </w:numPr>
              <w:spacing w:after="0" w:line="240" w:lineRule="auto"/>
              <w:ind w:left="317"/>
              <w:jc w:val="both"/>
              <w:rPr>
                <w:rFonts w:eastAsia="Calibri"/>
                <w:sz w:val="24"/>
                <w:szCs w:val="24"/>
              </w:rPr>
            </w:pPr>
            <w:r w:rsidRPr="0008375C">
              <w:rPr>
                <w:rFonts w:eastAsia="Calibri"/>
                <w:sz w:val="24"/>
                <w:szCs w:val="24"/>
              </w:rPr>
              <w:t>Предлагает надеть шапочки с изображе</w:t>
            </w:r>
            <w:r w:rsidRPr="0008375C">
              <w:rPr>
                <w:rFonts w:eastAsia="Calibri"/>
                <w:sz w:val="24"/>
                <w:szCs w:val="24"/>
              </w:rPr>
              <w:softHyphen/>
            </w:r>
            <w:r w:rsidRPr="0008375C">
              <w:rPr>
                <w:rStyle w:val="1pt"/>
                <w:sz w:val="24"/>
                <w:szCs w:val="24"/>
              </w:rPr>
              <w:t>ниями</w:t>
            </w:r>
            <w:r w:rsidRPr="0008375C">
              <w:rPr>
                <w:rFonts w:eastAsia="Calibri"/>
                <w:sz w:val="24"/>
                <w:szCs w:val="24"/>
              </w:rPr>
              <w:t xml:space="preserve"> животных и птиц и поплясать «Топ, топ!».</w:t>
            </w:r>
          </w:p>
          <w:p w:rsidR="00C006BB" w:rsidRPr="0008375C" w:rsidRDefault="00C006BB" w:rsidP="00303722">
            <w:pPr>
              <w:pStyle w:val="af4"/>
              <w:numPr>
                <w:ilvl w:val="0"/>
                <w:numId w:val="77"/>
              </w:numPr>
              <w:spacing w:after="0" w:line="240" w:lineRule="auto"/>
              <w:ind w:left="317"/>
              <w:jc w:val="both"/>
              <w:rPr>
                <w:sz w:val="24"/>
                <w:szCs w:val="24"/>
              </w:rPr>
            </w:pPr>
            <w:r w:rsidRPr="0008375C">
              <w:rPr>
                <w:sz w:val="24"/>
                <w:szCs w:val="24"/>
              </w:rPr>
              <w:t>Предлагает посмотреть, как играют старшие дети в игру «Сижу я на камушке…».</w:t>
            </w:r>
          </w:p>
        </w:tc>
      </w:tr>
      <w:tr w:rsidR="00C006BB" w:rsidRPr="005E6075">
        <w:trPr>
          <w:trHeight w:val="1272"/>
        </w:trPr>
        <w:tc>
          <w:tcPr>
            <w:tcW w:w="604" w:type="dxa"/>
          </w:tcPr>
          <w:p w:rsidR="00C006BB" w:rsidRPr="0008375C" w:rsidRDefault="00C006BB" w:rsidP="00C006BB">
            <w:pPr>
              <w:jc w:val="both"/>
            </w:pPr>
            <w:r w:rsidRPr="0008375C">
              <w:t>4</w:t>
            </w:r>
          </w:p>
        </w:tc>
        <w:tc>
          <w:tcPr>
            <w:tcW w:w="1523" w:type="dxa"/>
          </w:tcPr>
          <w:p w:rsidR="00C006BB" w:rsidRPr="0008375C" w:rsidRDefault="00C006BB" w:rsidP="00C006BB">
            <w:pPr>
              <w:jc w:val="both"/>
            </w:pPr>
            <w:r w:rsidRPr="0008375C">
              <w:t>«Раскудрявая</w:t>
            </w:r>
          </w:p>
          <w:p w:rsidR="00C006BB" w:rsidRPr="0008375C" w:rsidRDefault="00C006BB" w:rsidP="00C006BB">
            <w:pPr>
              <w:jc w:val="both"/>
            </w:pPr>
            <w:r w:rsidRPr="0008375C">
              <w:t>береза»</w:t>
            </w:r>
          </w:p>
        </w:tc>
        <w:tc>
          <w:tcPr>
            <w:tcW w:w="567" w:type="dxa"/>
          </w:tcPr>
          <w:p w:rsidR="00C006BB" w:rsidRPr="0008375C" w:rsidRDefault="00C006BB" w:rsidP="00C006BB">
            <w:pPr>
              <w:ind w:left="317"/>
              <w:jc w:val="both"/>
            </w:pPr>
          </w:p>
          <w:p w:rsidR="00C006BB" w:rsidRPr="0008375C" w:rsidRDefault="00C006BB" w:rsidP="00C006BB">
            <w:pPr>
              <w:ind w:left="317"/>
              <w:jc w:val="both"/>
            </w:pPr>
            <w:r w:rsidRPr="0008375C">
              <w:t>1</w:t>
            </w:r>
          </w:p>
        </w:tc>
        <w:tc>
          <w:tcPr>
            <w:tcW w:w="6946" w:type="dxa"/>
            <w:gridSpan w:val="2"/>
          </w:tcPr>
          <w:p w:rsidR="00C006BB" w:rsidRPr="0008375C" w:rsidRDefault="00C006BB" w:rsidP="00303722">
            <w:pPr>
              <w:pStyle w:val="31"/>
              <w:numPr>
                <w:ilvl w:val="0"/>
                <w:numId w:val="78"/>
              </w:numPr>
              <w:shd w:val="clear" w:color="auto" w:fill="auto"/>
              <w:tabs>
                <w:tab w:val="left" w:pos="134"/>
              </w:tabs>
              <w:spacing w:after="0" w:line="240" w:lineRule="auto"/>
              <w:ind w:left="317"/>
              <w:jc w:val="both"/>
              <w:rPr>
                <w:sz w:val="24"/>
                <w:szCs w:val="24"/>
              </w:rPr>
            </w:pPr>
            <w:r w:rsidRPr="0008375C">
              <w:rPr>
                <w:rFonts w:eastAsia="Calibri"/>
                <w:sz w:val="24"/>
                <w:szCs w:val="24"/>
              </w:rPr>
              <w:t>Хозяйка загадывает детям загадки о березе.</w:t>
            </w:r>
          </w:p>
          <w:p w:rsidR="00C006BB" w:rsidRPr="0008375C" w:rsidRDefault="00C006BB" w:rsidP="00303722">
            <w:pPr>
              <w:pStyle w:val="31"/>
              <w:numPr>
                <w:ilvl w:val="0"/>
                <w:numId w:val="78"/>
              </w:numPr>
              <w:shd w:val="clear" w:color="auto" w:fill="auto"/>
              <w:tabs>
                <w:tab w:val="left" w:pos="158"/>
              </w:tabs>
              <w:spacing w:after="0" w:line="240" w:lineRule="auto"/>
              <w:ind w:left="317"/>
              <w:jc w:val="both"/>
              <w:rPr>
                <w:sz w:val="24"/>
                <w:szCs w:val="24"/>
              </w:rPr>
            </w:pPr>
            <w:r w:rsidRPr="0008375C">
              <w:rPr>
                <w:rFonts w:eastAsia="Calibri"/>
                <w:sz w:val="24"/>
                <w:szCs w:val="24"/>
              </w:rPr>
              <w:t>Предлагает рассмотреть иллюстрации с изображением березы. Рассказыва</w:t>
            </w:r>
            <w:r w:rsidRPr="0008375C">
              <w:rPr>
                <w:rFonts w:eastAsia="Calibri"/>
                <w:sz w:val="24"/>
                <w:szCs w:val="24"/>
              </w:rPr>
              <w:softHyphen/>
              <w:t>ет, что березу считают «счастливым» дере</w:t>
            </w:r>
            <w:r w:rsidRPr="0008375C">
              <w:rPr>
                <w:rFonts w:eastAsia="Calibri"/>
                <w:sz w:val="24"/>
                <w:szCs w:val="24"/>
              </w:rPr>
              <w:softHyphen/>
              <w:t>ном.</w:t>
            </w:r>
          </w:p>
          <w:p w:rsidR="00C006BB" w:rsidRPr="0008375C" w:rsidRDefault="00C006BB" w:rsidP="00303722">
            <w:pPr>
              <w:pStyle w:val="31"/>
              <w:numPr>
                <w:ilvl w:val="0"/>
                <w:numId w:val="78"/>
              </w:numPr>
              <w:shd w:val="clear" w:color="auto" w:fill="auto"/>
              <w:tabs>
                <w:tab w:val="left" w:pos="149"/>
              </w:tabs>
              <w:spacing w:after="0" w:line="240" w:lineRule="auto"/>
              <w:ind w:left="317"/>
              <w:jc w:val="both"/>
              <w:rPr>
                <w:sz w:val="24"/>
                <w:szCs w:val="24"/>
              </w:rPr>
            </w:pPr>
            <w:r w:rsidRPr="0008375C">
              <w:rPr>
                <w:rFonts w:eastAsia="Calibri"/>
                <w:sz w:val="24"/>
                <w:szCs w:val="24"/>
              </w:rPr>
              <w:t>Предлагает полюбоваться картиной И. Левитана «Березовая роща».</w:t>
            </w:r>
          </w:p>
          <w:p w:rsidR="00C006BB" w:rsidRPr="0008375C" w:rsidRDefault="00C006BB" w:rsidP="00303722">
            <w:pPr>
              <w:pStyle w:val="31"/>
              <w:numPr>
                <w:ilvl w:val="0"/>
                <w:numId w:val="78"/>
              </w:numPr>
              <w:shd w:val="clear" w:color="auto" w:fill="auto"/>
              <w:tabs>
                <w:tab w:val="left" w:pos="149"/>
              </w:tabs>
              <w:spacing w:after="0" w:line="240" w:lineRule="auto"/>
              <w:ind w:left="317"/>
              <w:jc w:val="both"/>
              <w:rPr>
                <w:rFonts w:eastAsia="Calibri"/>
                <w:sz w:val="24"/>
                <w:szCs w:val="24"/>
              </w:rPr>
            </w:pPr>
            <w:r w:rsidRPr="0008375C">
              <w:rPr>
                <w:rFonts w:eastAsia="Calibri"/>
                <w:sz w:val="24"/>
                <w:szCs w:val="24"/>
              </w:rPr>
              <w:t>Рассказывает о празднике, в который украшают березку, загадывают желания, водят вокруг нее хороводы; веточками бе</w:t>
            </w:r>
            <w:r w:rsidRPr="0008375C">
              <w:rPr>
                <w:rFonts w:eastAsia="Calibri"/>
                <w:sz w:val="24"/>
                <w:szCs w:val="24"/>
              </w:rPr>
              <w:softHyphen/>
              <w:t>резы украшают дома — для здоровья, бла</w:t>
            </w:r>
            <w:r w:rsidRPr="0008375C">
              <w:rPr>
                <w:rFonts w:eastAsia="Calibri"/>
                <w:sz w:val="24"/>
                <w:szCs w:val="24"/>
              </w:rPr>
              <w:softHyphen/>
              <w:t>гополучия и добра. (Троица.) «Березка моя зелененькая…».</w:t>
            </w:r>
          </w:p>
          <w:p w:rsidR="00C006BB" w:rsidRPr="0008375C" w:rsidRDefault="00C006BB" w:rsidP="00303722">
            <w:pPr>
              <w:pStyle w:val="31"/>
              <w:numPr>
                <w:ilvl w:val="0"/>
                <w:numId w:val="78"/>
              </w:numPr>
              <w:shd w:val="clear" w:color="auto" w:fill="auto"/>
              <w:tabs>
                <w:tab w:val="left" w:pos="149"/>
              </w:tabs>
              <w:spacing w:after="0" w:line="240" w:lineRule="auto"/>
              <w:ind w:left="317"/>
              <w:jc w:val="both"/>
              <w:rPr>
                <w:rFonts w:eastAsia="Calibri"/>
                <w:sz w:val="24"/>
                <w:szCs w:val="24"/>
              </w:rPr>
            </w:pPr>
            <w:r w:rsidRPr="0008375C">
              <w:rPr>
                <w:rFonts w:eastAsia="Calibri"/>
                <w:sz w:val="24"/>
                <w:szCs w:val="24"/>
              </w:rPr>
              <w:t>Предлагает украсить веточку березы ленточками, загадать свое желание.</w:t>
            </w:r>
          </w:p>
          <w:p w:rsidR="00C006BB" w:rsidRPr="0008375C" w:rsidRDefault="00C006BB" w:rsidP="00303722">
            <w:pPr>
              <w:pStyle w:val="31"/>
              <w:numPr>
                <w:ilvl w:val="0"/>
                <w:numId w:val="78"/>
              </w:numPr>
              <w:shd w:val="clear" w:color="auto" w:fill="auto"/>
              <w:tabs>
                <w:tab w:val="left" w:pos="149"/>
              </w:tabs>
              <w:spacing w:after="0" w:line="240" w:lineRule="auto"/>
              <w:ind w:left="317"/>
              <w:jc w:val="both"/>
              <w:rPr>
                <w:sz w:val="24"/>
                <w:szCs w:val="24"/>
              </w:rPr>
            </w:pPr>
            <w:r w:rsidRPr="0008375C">
              <w:rPr>
                <w:rFonts w:eastAsia="Calibri"/>
                <w:sz w:val="24"/>
                <w:szCs w:val="24"/>
              </w:rPr>
              <w:t>Предлагает послушать русскую народную песню «Во зеленом во бору» в исполнении фольклорной группы «Росиночка».</w:t>
            </w:r>
          </w:p>
        </w:tc>
      </w:tr>
    </w:tbl>
    <w:p w:rsidR="00C006BB" w:rsidRDefault="00C006BB" w:rsidP="00C006BB">
      <w:pPr>
        <w:spacing w:line="360" w:lineRule="auto"/>
        <w:ind w:firstLine="709"/>
        <w:jc w:val="both"/>
        <w:rPr>
          <w:i/>
          <w:iCs/>
        </w:rPr>
      </w:pPr>
    </w:p>
    <w:p w:rsidR="00D24C8C" w:rsidRPr="005E6075" w:rsidRDefault="00D24C8C" w:rsidP="00C006BB">
      <w:pPr>
        <w:spacing w:line="360" w:lineRule="auto"/>
        <w:ind w:firstLine="709"/>
        <w:jc w:val="both"/>
        <w:rPr>
          <w:i/>
          <w:iCs/>
        </w:rPr>
      </w:pPr>
    </w:p>
    <w:p w:rsidR="00C006BB" w:rsidRPr="005E6075" w:rsidRDefault="00C006BB" w:rsidP="00C006BB">
      <w:pPr>
        <w:spacing w:line="360" w:lineRule="auto"/>
        <w:ind w:firstLine="709"/>
        <w:jc w:val="right"/>
        <w:rPr>
          <w:b/>
          <w:bCs/>
          <w:i/>
          <w:iCs/>
        </w:rPr>
      </w:pPr>
      <w:r>
        <w:rPr>
          <w:b/>
          <w:bCs/>
          <w:i/>
          <w:iCs/>
        </w:rPr>
        <w:t>4-5 лет</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70"/>
        <w:gridCol w:w="1841"/>
        <w:gridCol w:w="708"/>
        <w:gridCol w:w="6521"/>
      </w:tblGrid>
      <w:tr w:rsidR="004016CC" w:rsidRPr="0008375C">
        <w:trPr>
          <w:trHeight w:val="148"/>
        </w:trPr>
        <w:tc>
          <w:tcPr>
            <w:tcW w:w="570" w:type="dxa"/>
          </w:tcPr>
          <w:p w:rsidR="004016CC" w:rsidRPr="0008375C" w:rsidRDefault="004016CC" w:rsidP="00C006BB">
            <w:pPr>
              <w:jc w:val="center"/>
              <w:rPr>
                <w:b/>
                <w:bCs/>
              </w:rPr>
            </w:pPr>
            <w:r w:rsidRPr="0008375C">
              <w:rPr>
                <w:b/>
                <w:bCs/>
              </w:rPr>
              <w:t>№</w:t>
            </w:r>
          </w:p>
        </w:tc>
        <w:tc>
          <w:tcPr>
            <w:tcW w:w="1841" w:type="dxa"/>
          </w:tcPr>
          <w:p w:rsidR="004016CC" w:rsidRPr="0008375C" w:rsidRDefault="004016CC" w:rsidP="00C006BB">
            <w:pPr>
              <w:jc w:val="center"/>
              <w:rPr>
                <w:b/>
                <w:bCs/>
              </w:rPr>
            </w:pPr>
            <w:r w:rsidRPr="0008375C">
              <w:rPr>
                <w:b/>
                <w:bCs/>
              </w:rPr>
              <w:t>Тема</w:t>
            </w:r>
          </w:p>
        </w:tc>
        <w:tc>
          <w:tcPr>
            <w:tcW w:w="708" w:type="dxa"/>
          </w:tcPr>
          <w:p w:rsidR="004016CC" w:rsidRPr="0008375C" w:rsidRDefault="004016CC" w:rsidP="00C006BB">
            <w:pPr>
              <w:jc w:val="center"/>
              <w:rPr>
                <w:b/>
                <w:bCs/>
              </w:rPr>
            </w:pPr>
            <w:r w:rsidRPr="0008375C">
              <w:rPr>
                <w:b/>
                <w:bCs/>
              </w:rPr>
              <w:t>Кол-во  зан</w:t>
            </w:r>
          </w:p>
        </w:tc>
        <w:tc>
          <w:tcPr>
            <w:tcW w:w="6521" w:type="dxa"/>
          </w:tcPr>
          <w:p w:rsidR="004016CC" w:rsidRPr="0008375C" w:rsidRDefault="004016CC" w:rsidP="00C006BB">
            <w:pPr>
              <w:jc w:val="center"/>
              <w:rPr>
                <w:b/>
                <w:bCs/>
              </w:rPr>
            </w:pPr>
            <w:r w:rsidRPr="0008375C">
              <w:rPr>
                <w:b/>
                <w:bCs/>
              </w:rPr>
              <w:t>Краткое</w:t>
            </w:r>
          </w:p>
          <w:p w:rsidR="004016CC" w:rsidRPr="0008375C" w:rsidRDefault="004016CC" w:rsidP="00C006BB">
            <w:pPr>
              <w:jc w:val="center"/>
              <w:rPr>
                <w:b/>
                <w:bCs/>
              </w:rPr>
            </w:pPr>
            <w:r w:rsidRPr="0008375C">
              <w:rPr>
                <w:b/>
                <w:bCs/>
              </w:rPr>
              <w:t>содержание занятия</w:t>
            </w:r>
          </w:p>
        </w:tc>
      </w:tr>
      <w:tr w:rsidR="004016CC" w:rsidRPr="0008375C">
        <w:trPr>
          <w:trHeight w:val="148"/>
        </w:trPr>
        <w:tc>
          <w:tcPr>
            <w:tcW w:w="9640" w:type="dxa"/>
            <w:gridSpan w:val="4"/>
          </w:tcPr>
          <w:p w:rsidR="004016CC" w:rsidRPr="0008375C" w:rsidRDefault="004016CC" w:rsidP="00C006BB">
            <w:pPr>
              <w:jc w:val="center"/>
              <w:rPr>
                <w:b/>
                <w:bCs/>
              </w:rPr>
            </w:pPr>
            <w:r w:rsidRPr="0008375C">
              <w:rPr>
                <w:b/>
                <w:bCs/>
              </w:rPr>
              <w:t>Сентябрь</w:t>
            </w:r>
          </w:p>
        </w:tc>
      </w:tr>
      <w:tr w:rsidR="004016CC" w:rsidRPr="0008375C">
        <w:trPr>
          <w:trHeight w:val="148"/>
        </w:trPr>
        <w:tc>
          <w:tcPr>
            <w:tcW w:w="570" w:type="dxa"/>
          </w:tcPr>
          <w:p w:rsidR="004016CC" w:rsidRPr="0008375C" w:rsidRDefault="004016CC" w:rsidP="00C006BB">
            <w:pPr>
              <w:jc w:val="both"/>
            </w:pPr>
            <w:r w:rsidRPr="0008375C">
              <w:t>1</w:t>
            </w:r>
          </w:p>
        </w:tc>
        <w:tc>
          <w:tcPr>
            <w:tcW w:w="1841" w:type="dxa"/>
          </w:tcPr>
          <w:p w:rsidR="004016CC" w:rsidRPr="0008375C" w:rsidRDefault="004016CC" w:rsidP="00C006BB">
            <w:pPr>
              <w:jc w:val="both"/>
            </w:pPr>
          </w:p>
          <w:p w:rsidR="004016CC" w:rsidRPr="0008375C" w:rsidRDefault="004016CC" w:rsidP="00C006BB">
            <w:pPr>
              <w:jc w:val="both"/>
            </w:pPr>
            <w:r w:rsidRPr="0008375C">
              <w:t>«Осенняя ярмарка (праздник урожая)»</w:t>
            </w:r>
          </w:p>
        </w:tc>
        <w:tc>
          <w:tcPr>
            <w:tcW w:w="708" w:type="dxa"/>
          </w:tcPr>
          <w:p w:rsidR="004016CC" w:rsidRPr="0008375C" w:rsidRDefault="004016CC" w:rsidP="00C006BB">
            <w:pPr>
              <w:jc w:val="both"/>
            </w:pPr>
            <w:r w:rsidRPr="0008375C">
              <w:t>1</w:t>
            </w:r>
          </w:p>
        </w:tc>
        <w:tc>
          <w:tcPr>
            <w:tcW w:w="6521" w:type="dxa"/>
          </w:tcPr>
          <w:p w:rsidR="004016CC" w:rsidRPr="0008375C" w:rsidRDefault="004016CC" w:rsidP="00303722">
            <w:pPr>
              <w:pStyle w:val="af4"/>
              <w:numPr>
                <w:ilvl w:val="0"/>
                <w:numId w:val="79"/>
              </w:numPr>
              <w:spacing w:after="0" w:line="240" w:lineRule="auto"/>
              <w:ind w:left="318"/>
              <w:jc w:val="both"/>
              <w:rPr>
                <w:sz w:val="24"/>
                <w:szCs w:val="24"/>
              </w:rPr>
            </w:pPr>
            <w:r w:rsidRPr="0008375C">
              <w:rPr>
                <w:sz w:val="24"/>
                <w:szCs w:val="24"/>
              </w:rPr>
              <w:t>Организация предметно-развивающей среды «Ярмарка»</w:t>
            </w:r>
          </w:p>
          <w:p w:rsidR="004016CC" w:rsidRPr="0008375C" w:rsidRDefault="004016CC" w:rsidP="00303722">
            <w:pPr>
              <w:pStyle w:val="af4"/>
              <w:numPr>
                <w:ilvl w:val="0"/>
                <w:numId w:val="79"/>
              </w:numPr>
              <w:spacing w:after="0" w:line="240" w:lineRule="auto"/>
              <w:ind w:left="318"/>
              <w:jc w:val="both"/>
              <w:rPr>
                <w:sz w:val="24"/>
                <w:szCs w:val="24"/>
              </w:rPr>
            </w:pPr>
            <w:r w:rsidRPr="0008375C">
              <w:rPr>
                <w:sz w:val="24"/>
                <w:szCs w:val="24"/>
              </w:rPr>
              <w:t>Пальчиковая гимнастика «Хозяйка однажды с базара пришла»</w:t>
            </w:r>
          </w:p>
          <w:p w:rsidR="004016CC" w:rsidRPr="0008375C" w:rsidRDefault="004016CC" w:rsidP="00303722">
            <w:pPr>
              <w:pStyle w:val="af4"/>
              <w:numPr>
                <w:ilvl w:val="0"/>
                <w:numId w:val="79"/>
              </w:numPr>
              <w:spacing w:after="0" w:line="240" w:lineRule="auto"/>
              <w:ind w:left="318"/>
              <w:jc w:val="both"/>
              <w:rPr>
                <w:sz w:val="24"/>
                <w:szCs w:val="24"/>
              </w:rPr>
            </w:pPr>
            <w:r w:rsidRPr="0008375C">
              <w:rPr>
                <w:sz w:val="24"/>
                <w:szCs w:val="24"/>
              </w:rPr>
              <w:t>Рассказ о традиции проведения осенней ярмарки – праздника урожая, приглашение посетить ярмарку.</w:t>
            </w:r>
          </w:p>
          <w:p w:rsidR="004016CC" w:rsidRPr="0008375C" w:rsidRDefault="004016CC" w:rsidP="00303722">
            <w:pPr>
              <w:pStyle w:val="af4"/>
              <w:numPr>
                <w:ilvl w:val="0"/>
                <w:numId w:val="79"/>
              </w:numPr>
              <w:spacing w:after="0" w:line="240" w:lineRule="auto"/>
              <w:ind w:left="318"/>
              <w:jc w:val="both"/>
              <w:rPr>
                <w:sz w:val="24"/>
                <w:szCs w:val="24"/>
              </w:rPr>
            </w:pPr>
            <w:r w:rsidRPr="0008375C">
              <w:rPr>
                <w:sz w:val="24"/>
                <w:szCs w:val="24"/>
              </w:rPr>
              <w:t>Рассматривание прилавков с овощами, беседа о труде огородника по выращиванию ароматных, полезных, вкусных фруктов.</w:t>
            </w:r>
          </w:p>
          <w:p w:rsidR="004016CC" w:rsidRPr="0008375C" w:rsidRDefault="004016CC" w:rsidP="00303722">
            <w:pPr>
              <w:pStyle w:val="af4"/>
              <w:numPr>
                <w:ilvl w:val="0"/>
                <w:numId w:val="79"/>
              </w:numPr>
              <w:spacing w:after="0" w:line="240" w:lineRule="auto"/>
              <w:ind w:left="318"/>
              <w:jc w:val="both"/>
              <w:rPr>
                <w:sz w:val="24"/>
                <w:szCs w:val="24"/>
              </w:rPr>
            </w:pPr>
            <w:r w:rsidRPr="0008375C">
              <w:rPr>
                <w:sz w:val="24"/>
                <w:szCs w:val="24"/>
              </w:rPr>
              <w:t>Рассматривание прилавков с зерновыми культурами (зерно, мука, выпечка). Беседа о труде хлебороба по выращиванию хлеба. Рассматривание репродукции картины И.Шишкина «Рожь».</w:t>
            </w:r>
          </w:p>
          <w:p w:rsidR="004016CC" w:rsidRPr="0008375C" w:rsidRDefault="004016CC" w:rsidP="00303722">
            <w:pPr>
              <w:pStyle w:val="af4"/>
              <w:numPr>
                <w:ilvl w:val="0"/>
                <w:numId w:val="79"/>
              </w:numPr>
              <w:spacing w:after="0" w:line="240" w:lineRule="auto"/>
              <w:ind w:left="318"/>
              <w:jc w:val="both"/>
              <w:rPr>
                <w:sz w:val="24"/>
                <w:szCs w:val="24"/>
              </w:rPr>
            </w:pPr>
            <w:r w:rsidRPr="0008375C">
              <w:rPr>
                <w:sz w:val="24"/>
                <w:szCs w:val="24"/>
              </w:rPr>
              <w:t>Пение русской народной песни «На торгу, торгу кругом»</w:t>
            </w:r>
          </w:p>
          <w:p w:rsidR="004016CC" w:rsidRPr="0008375C" w:rsidRDefault="004016CC" w:rsidP="00303722">
            <w:pPr>
              <w:pStyle w:val="af4"/>
              <w:numPr>
                <w:ilvl w:val="0"/>
                <w:numId w:val="79"/>
              </w:numPr>
              <w:spacing w:after="0" w:line="240" w:lineRule="auto"/>
              <w:ind w:left="318"/>
              <w:jc w:val="both"/>
              <w:rPr>
                <w:sz w:val="24"/>
                <w:szCs w:val="24"/>
              </w:rPr>
            </w:pPr>
            <w:r w:rsidRPr="0008375C">
              <w:rPr>
                <w:sz w:val="24"/>
                <w:szCs w:val="24"/>
              </w:rPr>
              <w:t>Возвращение с ярмарки с покупками (корзины с овощами, фруктами, хлебобулочными изделиями).</w:t>
            </w:r>
          </w:p>
          <w:p w:rsidR="004016CC" w:rsidRPr="0008375C" w:rsidRDefault="004016CC" w:rsidP="00303722">
            <w:pPr>
              <w:pStyle w:val="af4"/>
              <w:numPr>
                <w:ilvl w:val="0"/>
                <w:numId w:val="79"/>
              </w:numPr>
              <w:spacing w:after="0" w:line="240" w:lineRule="auto"/>
              <w:ind w:left="318"/>
              <w:jc w:val="both"/>
              <w:rPr>
                <w:sz w:val="24"/>
                <w:szCs w:val="24"/>
              </w:rPr>
            </w:pPr>
            <w:r w:rsidRPr="0008375C">
              <w:rPr>
                <w:sz w:val="24"/>
                <w:szCs w:val="24"/>
              </w:rPr>
              <w:t>Загадывание загадок, определение как называется одним словом: огурец, помидор, капуста – овощи; яблоко, груша, персик – фрукты и пр.)</w:t>
            </w:r>
          </w:p>
          <w:p w:rsidR="004016CC" w:rsidRPr="0008375C" w:rsidRDefault="004016CC" w:rsidP="00303722">
            <w:pPr>
              <w:pStyle w:val="af4"/>
              <w:numPr>
                <w:ilvl w:val="0"/>
                <w:numId w:val="79"/>
              </w:numPr>
              <w:spacing w:after="0" w:line="240" w:lineRule="auto"/>
              <w:ind w:left="318"/>
              <w:jc w:val="both"/>
              <w:rPr>
                <w:sz w:val="24"/>
                <w:szCs w:val="24"/>
              </w:rPr>
            </w:pPr>
            <w:r w:rsidRPr="0008375C">
              <w:rPr>
                <w:sz w:val="24"/>
                <w:szCs w:val="24"/>
              </w:rPr>
              <w:t>Игра «Большой - маленький» (огурец – огурчик)</w:t>
            </w:r>
          </w:p>
          <w:p w:rsidR="004016CC" w:rsidRPr="0008375C" w:rsidRDefault="004016CC" w:rsidP="00303722">
            <w:pPr>
              <w:pStyle w:val="af4"/>
              <w:numPr>
                <w:ilvl w:val="0"/>
                <w:numId w:val="79"/>
              </w:numPr>
              <w:spacing w:after="0" w:line="240" w:lineRule="auto"/>
              <w:ind w:left="318"/>
              <w:jc w:val="both"/>
              <w:rPr>
                <w:sz w:val="24"/>
                <w:szCs w:val="24"/>
              </w:rPr>
            </w:pPr>
            <w:r w:rsidRPr="0008375C">
              <w:rPr>
                <w:sz w:val="24"/>
                <w:szCs w:val="24"/>
              </w:rPr>
              <w:t>Игра «Отгадай, что это?» (оранжевая, длинная, сочная….(морковка) и т.д.)</w:t>
            </w:r>
          </w:p>
          <w:p w:rsidR="004016CC" w:rsidRPr="0008375C" w:rsidRDefault="004016CC" w:rsidP="00303722">
            <w:pPr>
              <w:pStyle w:val="af4"/>
              <w:numPr>
                <w:ilvl w:val="0"/>
                <w:numId w:val="79"/>
              </w:numPr>
              <w:spacing w:after="0" w:line="240" w:lineRule="auto"/>
              <w:ind w:left="318"/>
              <w:jc w:val="both"/>
              <w:rPr>
                <w:sz w:val="24"/>
                <w:szCs w:val="24"/>
              </w:rPr>
            </w:pPr>
            <w:r w:rsidRPr="0008375C">
              <w:rPr>
                <w:sz w:val="24"/>
                <w:szCs w:val="24"/>
              </w:rPr>
              <w:t>Игра «Что где растет?» (по картинкам, дети раскладывают овощи на грядки, а фрукты – на деревьях в саду)</w:t>
            </w:r>
          </w:p>
          <w:p w:rsidR="004016CC" w:rsidRPr="0008375C" w:rsidRDefault="004016CC" w:rsidP="00303722">
            <w:pPr>
              <w:pStyle w:val="af4"/>
              <w:numPr>
                <w:ilvl w:val="0"/>
                <w:numId w:val="79"/>
              </w:numPr>
              <w:spacing w:after="0" w:line="240" w:lineRule="auto"/>
              <w:ind w:left="318"/>
              <w:jc w:val="both"/>
              <w:rPr>
                <w:sz w:val="24"/>
                <w:szCs w:val="24"/>
              </w:rPr>
            </w:pPr>
            <w:r w:rsidRPr="0008375C">
              <w:rPr>
                <w:sz w:val="24"/>
                <w:szCs w:val="24"/>
              </w:rPr>
              <w:t>Изучение пословиц</w:t>
            </w:r>
          </w:p>
          <w:p w:rsidR="004016CC" w:rsidRPr="0008375C" w:rsidRDefault="004016CC" w:rsidP="00303722">
            <w:pPr>
              <w:pStyle w:val="af4"/>
              <w:numPr>
                <w:ilvl w:val="0"/>
                <w:numId w:val="79"/>
              </w:numPr>
              <w:spacing w:after="0" w:line="240" w:lineRule="auto"/>
              <w:ind w:left="318"/>
              <w:jc w:val="both"/>
              <w:rPr>
                <w:sz w:val="24"/>
                <w:szCs w:val="24"/>
              </w:rPr>
            </w:pPr>
            <w:r w:rsidRPr="0008375C">
              <w:rPr>
                <w:sz w:val="24"/>
                <w:szCs w:val="24"/>
              </w:rPr>
              <w:t>Рассказывание русской народной сказки «Вершки и корешки»</w:t>
            </w:r>
          </w:p>
          <w:p w:rsidR="004016CC" w:rsidRPr="0008375C" w:rsidRDefault="004016CC" w:rsidP="00303722">
            <w:pPr>
              <w:pStyle w:val="af4"/>
              <w:numPr>
                <w:ilvl w:val="0"/>
                <w:numId w:val="79"/>
              </w:numPr>
              <w:spacing w:after="0" w:line="240" w:lineRule="auto"/>
              <w:ind w:left="318"/>
              <w:jc w:val="both"/>
              <w:rPr>
                <w:sz w:val="24"/>
                <w:szCs w:val="24"/>
              </w:rPr>
            </w:pPr>
            <w:r w:rsidRPr="0008375C">
              <w:rPr>
                <w:sz w:val="24"/>
                <w:szCs w:val="24"/>
              </w:rPr>
              <w:t>Хоровод «Во саду ли, в огороде»</w:t>
            </w:r>
          </w:p>
        </w:tc>
      </w:tr>
      <w:tr w:rsidR="004016CC" w:rsidRPr="0008375C">
        <w:trPr>
          <w:trHeight w:val="148"/>
        </w:trPr>
        <w:tc>
          <w:tcPr>
            <w:tcW w:w="570" w:type="dxa"/>
          </w:tcPr>
          <w:p w:rsidR="004016CC" w:rsidRPr="0008375C" w:rsidRDefault="004016CC" w:rsidP="00C006BB">
            <w:pPr>
              <w:jc w:val="both"/>
            </w:pPr>
            <w:r w:rsidRPr="0008375C">
              <w:t>2</w:t>
            </w:r>
          </w:p>
        </w:tc>
        <w:tc>
          <w:tcPr>
            <w:tcW w:w="1841" w:type="dxa"/>
          </w:tcPr>
          <w:p w:rsidR="004016CC" w:rsidRPr="0008375C" w:rsidRDefault="004016CC" w:rsidP="00D24C8C">
            <w:pPr>
              <w:jc w:val="both"/>
            </w:pPr>
            <w:r w:rsidRPr="0008375C">
              <w:t>Люблю березку русскую»</w:t>
            </w:r>
          </w:p>
        </w:tc>
        <w:tc>
          <w:tcPr>
            <w:tcW w:w="708" w:type="dxa"/>
          </w:tcPr>
          <w:p w:rsidR="004016CC" w:rsidRPr="0008375C" w:rsidRDefault="004016CC" w:rsidP="00C006BB">
            <w:pPr>
              <w:jc w:val="both"/>
            </w:pPr>
            <w:r w:rsidRPr="0008375C">
              <w:t>1</w:t>
            </w:r>
          </w:p>
        </w:tc>
        <w:tc>
          <w:tcPr>
            <w:tcW w:w="6521" w:type="dxa"/>
          </w:tcPr>
          <w:p w:rsidR="004016CC" w:rsidRPr="0008375C" w:rsidRDefault="004016CC" w:rsidP="00303722">
            <w:pPr>
              <w:pStyle w:val="af4"/>
              <w:numPr>
                <w:ilvl w:val="0"/>
                <w:numId w:val="81"/>
              </w:numPr>
              <w:spacing w:after="0" w:line="240" w:lineRule="auto"/>
              <w:ind w:left="318"/>
              <w:jc w:val="both"/>
              <w:rPr>
                <w:sz w:val="24"/>
                <w:szCs w:val="24"/>
              </w:rPr>
            </w:pPr>
            <w:r w:rsidRPr="0008375C">
              <w:rPr>
                <w:sz w:val="24"/>
                <w:szCs w:val="24"/>
              </w:rPr>
              <w:t>Загадывание загадки про березу</w:t>
            </w:r>
          </w:p>
          <w:p w:rsidR="004016CC" w:rsidRPr="0008375C" w:rsidRDefault="004016CC" w:rsidP="00303722">
            <w:pPr>
              <w:pStyle w:val="af4"/>
              <w:numPr>
                <w:ilvl w:val="0"/>
                <w:numId w:val="81"/>
              </w:numPr>
              <w:spacing w:after="0" w:line="240" w:lineRule="auto"/>
              <w:ind w:left="318"/>
              <w:jc w:val="both"/>
              <w:rPr>
                <w:sz w:val="24"/>
                <w:szCs w:val="24"/>
              </w:rPr>
            </w:pPr>
            <w:r w:rsidRPr="0008375C">
              <w:rPr>
                <w:sz w:val="24"/>
                <w:szCs w:val="24"/>
              </w:rPr>
              <w:t>Предложить детям посетить березовую рощу (картинную галерею)</w:t>
            </w:r>
          </w:p>
          <w:p w:rsidR="004016CC" w:rsidRPr="0008375C" w:rsidRDefault="004016CC" w:rsidP="00303722">
            <w:pPr>
              <w:pStyle w:val="af4"/>
              <w:numPr>
                <w:ilvl w:val="0"/>
                <w:numId w:val="81"/>
              </w:numPr>
              <w:spacing w:after="0" w:line="240" w:lineRule="auto"/>
              <w:ind w:left="318"/>
              <w:jc w:val="both"/>
              <w:rPr>
                <w:sz w:val="24"/>
                <w:szCs w:val="24"/>
              </w:rPr>
            </w:pPr>
            <w:r w:rsidRPr="0008375C">
              <w:rPr>
                <w:sz w:val="24"/>
                <w:szCs w:val="24"/>
              </w:rPr>
              <w:t>Рассматривание иллюстраций с изображением березы в разные времена года и репродукций картин (А.Куинджи «Березовая роща», И.Бродская «Опавшие листья», И.Грабарь «Осенний день»).</w:t>
            </w:r>
          </w:p>
          <w:p w:rsidR="004016CC" w:rsidRPr="0008375C" w:rsidRDefault="004016CC" w:rsidP="00303722">
            <w:pPr>
              <w:pStyle w:val="af4"/>
              <w:numPr>
                <w:ilvl w:val="0"/>
                <w:numId w:val="81"/>
              </w:numPr>
              <w:spacing w:after="0" w:line="240" w:lineRule="auto"/>
              <w:ind w:left="318"/>
              <w:jc w:val="both"/>
              <w:rPr>
                <w:sz w:val="24"/>
                <w:szCs w:val="24"/>
              </w:rPr>
            </w:pPr>
            <w:r w:rsidRPr="0008375C">
              <w:rPr>
                <w:sz w:val="24"/>
                <w:szCs w:val="24"/>
              </w:rPr>
              <w:t>Сравнение березы с другим деревом</w:t>
            </w:r>
          </w:p>
          <w:p w:rsidR="004016CC" w:rsidRPr="0008375C" w:rsidRDefault="004016CC" w:rsidP="00303722">
            <w:pPr>
              <w:pStyle w:val="21"/>
              <w:numPr>
                <w:ilvl w:val="0"/>
                <w:numId w:val="81"/>
              </w:numPr>
              <w:shd w:val="clear" w:color="auto" w:fill="auto"/>
              <w:tabs>
                <w:tab w:val="left" w:pos="169"/>
              </w:tabs>
              <w:spacing w:after="0" w:line="240" w:lineRule="auto"/>
              <w:ind w:left="318" w:right="20"/>
              <w:rPr>
                <w:sz w:val="24"/>
                <w:szCs w:val="24"/>
              </w:rPr>
            </w:pPr>
            <w:r w:rsidRPr="0008375C">
              <w:rPr>
                <w:sz w:val="24"/>
                <w:szCs w:val="24"/>
              </w:rPr>
              <w:t>Рассказывание сказки «Полевая бере</w:t>
            </w:r>
            <w:r w:rsidRPr="0008375C">
              <w:rPr>
                <w:sz w:val="24"/>
                <w:szCs w:val="24"/>
              </w:rPr>
              <w:softHyphen/>
              <w:t>зонька» (Родничок. Сост. Г. Науменко. — М., 1980).</w:t>
            </w:r>
          </w:p>
          <w:p w:rsidR="004016CC" w:rsidRPr="0008375C" w:rsidRDefault="004016CC" w:rsidP="00303722">
            <w:pPr>
              <w:pStyle w:val="21"/>
              <w:numPr>
                <w:ilvl w:val="0"/>
                <w:numId w:val="81"/>
              </w:numPr>
              <w:shd w:val="clear" w:color="auto" w:fill="auto"/>
              <w:tabs>
                <w:tab w:val="left" w:pos="159"/>
              </w:tabs>
              <w:spacing w:after="0" w:line="240" w:lineRule="auto"/>
              <w:ind w:left="318" w:right="20"/>
              <w:rPr>
                <w:sz w:val="24"/>
                <w:szCs w:val="24"/>
              </w:rPr>
            </w:pPr>
            <w:r w:rsidRPr="0008375C">
              <w:rPr>
                <w:sz w:val="24"/>
                <w:szCs w:val="24"/>
              </w:rPr>
              <w:t>Чтение стихотворения А. Прокофьева «Люблю березку русскую».</w:t>
            </w:r>
          </w:p>
          <w:p w:rsidR="004016CC" w:rsidRPr="0008375C" w:rsidRDefault="004016CC" w:rsidP="00303722">
            <w:pPr>
              <w:pStyle w:val="21"/>
              <w:numPr>
                <w:ilvl w:val="0"/>
                <w:numId w:val="81"/>
              </w:numPr>
              <w:shd w:val="clear" w:color="auto" w:fill="auto"/>
              <w:tabs>
                <w:tab w:val="left" w:pos="178"/>
              </w:tabs>
              <w:spacing w:after="0" w:line="240" w:lineRule="auto"/>
              <w:ind w:left="318" w:right="20"/>
              <w:rPr>
                <w:sz w:val="24"/>
                <w:szCs w:val="24"/>
              </w:rPr>
            </w:pPr>
            <w:r w:rsidRPr="0008375C">
              <w:rPr>
                <w:sz w:val="24"/>
                <w:szCs w:val="24"/>
              </w:rPr>
              <w:t xml:space="preserve">Рассказ педагога о березе: </w:t>
            </w:r>
          </w:p>
          <w:p w:rsidR="004016CC" w:rsidRPr="0008375C" w:rsidRDefault="004016CC" w:rsidP="00303722">
            <w:pPr>
              <w:pStyle w:val="21"/>
              <w:numPr>
                <w:ilvl w:val="0"/>
                <w:numId w:val="81"/>
              </w:numPr>
              <w:shd w:val="clear" w:color="auto" w:fill="auto"/>
              <w:tabs>
                <w:tab w:val="left" w:pos="178"/>
              </w:tabs>
              <w:spacing w:after="0" w:line="240" w:lineRule="auto"/>
              <w:ind w:left="318" w:right="20"/>
              <w:rPr>
                <w:sz w:val="24"/>
                <w:szCs w:val="24"/>
              </w:rPr>
            </w:pPr>
            <w:r w:rsidRPr="0008375C">
              <w:rPr>
                <w:sz w:val="24"/>
                <w:szCs w:val="24"/>
              </w:rPr>
              <w:t xml:space="preserve">Игра «Береза — белая подруга». </w:t>
            </w:r>
          </w:p>
          <w:p w:rsidR="004016CC" w:rsidRPr="0008375C" w:rsidRDefault="004016CC" w:rsidP="00303722">
            <w:pPr>
              <w:pStyle w:val="21"/>
              <w:numPr>
                <w:ilvl w:val="0"/>
                <w:numId w:val="81"/>
              </w:numPr>
              <w:shd w:val="clear" w:color="auto" w:fill="auto"/>
              <w:tabs>
                <w:tab w:val="left" w:pos="169"/>
              </w:tabs>
              <w:spacing w:after="0" w:line="240" w:lineRule="auto"/>
              <w:ind w:left="318" w:right="20"/>
              <w:rPr>
                <w:sz w:val="24"/>
                <w:szCs w:val="24"/>
              </w:rPr>
            </w:pPr>
            <w:r w:rsidRPr="0008375C">
              <w:rPr>
                <w:sz w:val="24"/>
                <w:szCs w:val="24"/>
              </w:rPr>
              <w:t xml:space="preserve">Игра «Подскажи словечко». </w:t>
            </w:r>
          </w:p>
          <w:p w:rsidR="004016CC" w:rsidRPr="0008375C" w:rsidRDefault="004016CC" w:rsidP="00303722">
            <w:pPr>
              <w:pStyle w:val="21"/>
              <w:numPr>
                <w:ilvl w:val="0"/>
                <w:numId w:val="81"/>
              </w:numPr>
              <w:shd w:val="clear" w:color="auto" w:fill="auto"/>
              <w:tabs>
                <w:tab w:val="left" w:pos="139"/>
              </w:tabs>
              <w:spacing w:after="0" w:line="240" w:lineRule="auto"/>
              <w:ind w:left="318"/>
              <w:rPr>
                <w:sz w:val="24"/>
                <w:szCs w:val="24"/>
              </w:rPr>
            </w:pPr>
            <w:r w:rsidRPr="0008375C">
              <w:rPr>
                <w:rFonts w:eastAsia="Calibri"/>
                <w:sz w:val="24"/>
                <w:szCs w:val="24"/>
              </w:rPr>
              <w:t>Хоровод «Во поле березки стояли».</w:t>
            </w:r>
          </w:p>
          <w:p w:rsidR="004016CC" w:rsidRPr="0008375C" w:rsidRDefault="004016CC" w:rsidP="00303722">
            <w:pPr>
              <w:pStyle w:val="21"/>
              <w:numPr>
                <w:ilvl w:val="0"/>
                <w:numId w:val="81"/>
              </w:numPr>
              <w:shd w:val="clear" w:color="auto" w:fill="auto"/>
              <w:tabs>
                <w:tab w:val="left" w:pos="139"/>
              </w:tabs>
              <w:spacing w:after="0" w:line="240" w:lineRule="auto"/>
              <w:ind w:left="318"/>
              <w:rPr>
                <w:sz w:val="24"/>
                <w:szCs w:val="24"/>
              </w:rPr>
            </w:pPr>
            <w:r w:rsidRPr="0008375C">
              <w:rPr>
                <w:rFonts w:eastAsia="Calibri"/>
                <w:sz w:val="24"/>
                <w:szCs w:val="24"/>
              </w:rPr>
              <w:t>Рисование «Люблю березку русскую».</w:t>
            </w:r>
          </w:p>
          <w:p w:rsidR="004016CC" w:rsidRPr="0008375C" w:rsidRDefault="004016CC" w:rsidP="00303722">
            <w:pPr>
              <w:numPr>
                <w:ilvl w:val="0"/>
                <w:numId w:val="81"/>
              </w:numPr>
              <w:ind w:left="318"/>
              <w:jc w:val="both"/>
            </w:pPr>
            <w:r w:rsidRPr="0008375C">
              <w:t xml:space="preserve">Чаепитие </w:t>
            </w:r>
          </w:p>
        </w:tc>
      </w:tr>
      <w:tr w:rsidR="004016CC" w:rsidRPr="0008375C">
        <w:trPr>
          <w:trHeight w:val="148"/>
        </w:trPr>
        <w:tc>
          <w:tcPr>
            <w:tcW w:w="570" w:type="dxa"/>
          </w:tcPr>
          <w:p w:rsidR="004016CC" w:rsidRPr="0008375C" w:rsidRDefault="004016CC" w:rsidP="00C006BB">
            <w:pPr>
              <w:jc w:val="both"/>
            </w:pPr>
            <w:r w:rsidRPr="0008375C">
              <w:t>3</w:t>
            </w:r>
          </w:p>
        </w:tc>
        <w:tc>
          <w:tcPr>
            <w:tcW w:w="1841" w:type="dxa"/>
          </w:tcPr>
          <w:p w:rsidR="004016CC" w:rsidRPr="0008375C" w:rsidRDefault="004016CC" w:rsidP="00C006BB">
            <w:pPr>
              <w:jc w:val="both"/>
            </w:pPr>
            <w:r w:rsidRPr="0008375C">
              <w:t>«Хлеб - всему голова»</w:t>
            </w:r>
          </w:p>
        </w:tc>
        <w:tc>
          <w:tcPr>
            <w:tcW w:w="708" w:type="dxa"/>
          </w:tcPr>
          <w:p w:rsidR="004016CC" w:rsidRPr="0008375C" w:rsidRDefault="004016CC" w:rsidP="00C006BB">
            <w:pPr>
              <w:jc w:val="both"/>
            </w:pPr>
            <w:r w:rsidRPr="0008375C">
              <w:t>1</w:t>
            </w:r>
          </w:p>
        </w:tc>
        <w:tc>
          <w:tcPr>
            <w:tcW w:w="6521" w:type="dxa"/>
          </w:tcPr>
          <w:p w:rsidR="004016CC" w:rsidRPr="0008375C" w:rsidRDefault="004016CC" w:rsidP="00303722">
            <w:pPr>
              <w:pStyle w:val="21"/>
              <w:numPr>
                <w:ilvl w:val="0"/>
                <w:numId w:val="82"/>
              </w:numPr>
              <w:shd w:val="clear" w:color="auto" w:fill="auto"/>
              <w:tabs>
                <w:tab w:val="left" w:pos="144"/>
              </w:tabs>
              <w:spacing w:after="0" w:line="240" w:lineRule="auto"/>
              <w:ind w:left="318"/>
              <w:rPr>
                <w:sz w:val="24"/>
                <w:szCs w:val="24"/>
              </w:rPr>
            </w:pPr>
            <w:r w:rsidRPr="0008375C">
              <w:rPr>
                <w:rFonts w:eastAsia="Calibri"/>
                <w:sz w:val="24"/>
                <w:szCs w:val="24"/>
              </w:rPr>
              <w:t>Хозяйка встречает детей в горнице, зага</w:t>
            </w:r>
            <w:r w:rsidRPr="0008375C">
              <w:rPr>
                <w:rFonts w:eastAsia="Calibri"/>
                <w:sz w:val="24"/>
                <w:szCs w:val="24"/>
              </w:rPr>
              <w:softHyphen/>
              <w:t>дывает загадки.</w:t>
            </w:r>
          </w:p>
          <w:p w:rsidR="004016CC" w:rsidRPr="0008375C" w:rsidRDefault="004016CC" w:rsidP="00303722">
            <w:pPr>
              <w:pStyle w:val="21"/>
              <w:numPr>
                <w:ilvl w:val="0"/>
                <w:numId w:val="82"/>
              </w:numPr>
              <w:shd w:val="clear" w:color="auto" w:fill="auto"/>
              <w:tabs>
                <w:tab w:val="left" w:pos="149"/>
              </w:tabs>
              <w:spacing w:after="0" w:line="240" w:lineRule="auto"/>
              <w:ind w:left="318"/>
              <w:rPr>
                <w:rFonts w:eastAsia="Calibri"/>
                <w:sz w:val="24"/>
                <w:szCs w:val="24"/>
              </w:rPr>
            </w:pPr>
            <w:r w:rsidRPr="0008375C">
              <w:rPr>
                <w:rFonts w:eastAsia="Calibri"/>
                <w:sz w:val="24"/>
                <w:szCs w:val="24"/>
              </w:rPr>
              <w:t xml:space="preserve">Рассматривание букета из ржаных и пшеничных колосьев. Их сравнение. </w:t>
            </w:r>
          </w:p>
          <w:p w:rsidR="004016CC" w:rsidRPr="0008375C" w:rsidRDefault="004016CC" w:rsidP="00303722">
            <w:pPr>
              <w:pStyle w:val="21"/>
              <w:numPr>
                <w:ilvl w:val="0"/>
                <w:numId w:val="82"/>
              </w:numPr>
              <w:shd w:val="clear" w:color="auto" w:fill="auto"/>
              <w:tabs>
                <w:tab w:val="left" w:pos="149"/>
              </w:tabs>
              <w:spacing w:after="0" w:line="240" w:lineRule="auto"/>
              <w:ind w:left="318"/>
              <w:rPr>
                <w:sz w:val="24"/>
                <w:szCs w:val="24"/>
              </w:rPr>
            </w:pPr>
            <w:r w:rsidRPr="0008375C">
              <w:rPr>
                <w:rFonts w:eastAsia="Calibri"/>
                <w:sz w:val="24"/>
                <w:szCs w:val="24"/>
              </w:rPr>
              <w:t>Рассматривание репродукции картины И. Шишкина «Рожь».</w:t>
            </w:r>
          </w:p>
          <w:p w:rsidR="004016CC" w:rsidRPr="0008375C" w:rsidRDefault="004016CC" w:rsidP="00303722">
            <w:pPr>
              <w:pStyle w:val="21"/>
              <w:numPr>
                <w:ilvl w:val="0"/>
                <w:numId w:val="82"/>
              </w:numPr>
              <w:shd w:val="clear" w:color="auto" w:fill="auto"/>
              <w:tabs>
                <w:tab w:val="left" w:pos="158"/>
              </w:tabs>
              <w:spacing w:after="0" w:line="240" w:lineRule="auto"/>
              <w:ind w:left="318"/>
              <w:rPr>
                <w:sz w:val="24"/>
                <w:szCs w:val="24"/>
              </w:rPr>
            </w:pPr>
            <w:r w:rsidRPr="0008375C">
              <w:rPr>
                <w:rFonts w:eastAsia="Calibri"/>
                <w:sz w:val="24"/>
                <w:szCs w:val="24"/>
              </w:rPr>
              <w:t xml:space="preserve">Рассказывание украинской народной сказки «Колосок». </w:t>
            </w:r>
          </w:p>
          <w:p w:rsidR="004016CC" w:rsidRPr="0008375C" w:rsidRDefault="004016CC" w:rsidP="00303722">
            <w:pPr>
              <w:pStyle w:val="21"/>
              <w:numPr>
                <w:ilvl w:val="0"/>
                <w:numId w:val="82"/>
              </w:numPr>
              <w:shd w:val="clear" w:color="auto" w:fill="auto"/>
              <w:tabs>
                <w:tab w:val="left" w:pos="120"/>
              </w:tabs>
              <w:spacing w:after="0" w:line="240" w:lineRule="auto"/>
              <w:ind w:left="318"/>
              <w:rPr>
                <w:sz w:val="24"/>
                <w:szCs w:val="24"/>
              </w:rPr>
            </w:pPr>
            <w:r w:rsidRPr="0008375C">
              <w:rPr>
                <w:rFonts w:eastAsia="Calibri"/>
                <w:sz w:val="24"/>
                <w:szCs w:val="24"/>
              </w:rPr>
              <w:t>Драматизация отрывков сказки.</w:t>
            </w:r>
          </w:p>
          <w:p w:rsidR="004016CC" w:rsidRPr="0008375C" w:rsidRDefault="004016CC" w:rsidP="00303722">
            <w:pPr>
              <w:pStyle w:val="21"/>
              <w:numPr>
                <w:ilvl w:val="0"/>
                <w:numId w:val="82"/>
              </w:numPr>
              <w:shd w:val="clear" w:color="auto" w:fill="auto"/>
              <w:tabs>
                <w:tab w:val="left" w:pos="149"/>
              </w:tabs>
              <w:spacing w:after="0" w:line="240" w:lineRule="auto"/>
              <w:ind w:left="318"/>
              <w:rPr>
                <w:sz w:val="24"/>
                <w:szCs w:val="24"/>
              </w:rPr>
            </w:pPr>
            <w:r w:rsidRPr="0008375C">
              <w:rPr>
                <w:rFonts w:eastAsia="Calibri"/>
                <w:sz w:val="24"/>
                <w:szCs w:val="24"/>
              </w:rPr>
              <w:t>Рассматривание муки (пшеничной и ржаной). Какая мука? (Нежная, мягкая, пышная, белая, рассыпчатая...).</w:t>
            </w:r>
          </w:p>
          <w:p w:rsidR="004016CC" w:rsidRPr="0008375C" w:rsidRDefault="004016CC" w:rsidP="00303722">
            <w:pPr>
              <w:pStyle w:val="21"/>
              <w:numPr>
                <w:ilvl w:val="0"/>
                <w:numId w:val="82"/>
              </w:numPr>
              <w:shd w:val="clear" w:color="auto" w:fill="auto"/>
              <w:tabs>
                <w:tab w:val="left" w:pos="149"/>
              </w:tabs>
              <w:spacing w:after="0" w:line="240" w:lineRule="auto"/>
              <w:ind w:left="318"/>
              <w:rPr>
                <w:sz w:val="24"/>
                <w:szCs w:val="24"/>
              </w:rPr>
            </w:pPr>
            <w:r w:rsidRPr="0008375C">
              <w:rPr>
                <w:rFonts w:eastAsia="Calibri"/>
                <w:sz w:val="24"/>
                <w:szCs w:val="24"/>
              </w:rPr>
              <w:t>Приготовление теста (Какие продукты нужны для теста? Какая посуда нам пригодится? (Сито, миска, скалка.) Что будем выпекать? Кого угостим?)</w:t>
            </w:r>
          </w:p>
          <w:p w:rsidR="004016CC" w:rsidRPr="0008375C" w:rsidRDefault="004016CC" w:rsidP="00303722">
            <w:pPr>
              <w:numPr>
                <w:ilvl w:val="0"/>
                <w:numId w:val="82"/>
              </w:numPr>
              <w:ind w:left="318"/>
              <w:jc w:val="both"/>
            </w:pPr>
            <w:r w:rsidRPr="0008375C">
              <w:t>Чаепитие</w:t>
            </w:r>
          </w:p>
        </w:tc>
      </w:tr>
      <w:tr w:rsidR="004016CC" w:rsidRPr="0008375C">
        <w:trPr>
          <w:trHeight w:val="148"/>
        </w:trPr>
        <w:tc>
          <w:tcPr>
            <w:tcW w:w="570" w:type="dxa"/>
          </w:tcPr>
          <w:p w:rsidR="004016CC" w:rsidRPr="0008375C" w:rsidRDefault="004016CC" w:rsidP="00C006BB">
            <w:pPr>
              <w:jc w:val="both"/>
            </w:pPr>
          </w:p>
          <w:p w:rsidR="004016CC" w:rsidRPr="0008375C" w:rsidRDefault="004016CC" w:rsidP="00C006BB">
            <w:pPr>
              <w:jc w:val="both"/>
            </w:pPr>
            <w:r w:rsidRPr="0008375C">
              <w:t>4</w:t>
            </w:r>
          </w:p>
        </w:tc>
        <w:tc>
          <w:tcPr>
            <w:tcW w:w="1841" w:type="dxa"/>
          </w:tcPr>
          <w:p w:rsidR="004016CC" w:rsidRPr="0008375C" w:rsidRDefault="00D24C8C" w:rsidP="00D24C8C">
            <w:pPr>
              <w:jc w:val="both"/>
            </w:pPr>
            <w:r>
              <w:t>«Золо</w:t>
            </w:r>
            <w:r w:rsidR="004016CC" w:rsidRPr="0008375C">
              <w:t>тая осень»</w:t>
            </w:r>
          </w:p>
        </w:tc>
        <w:tc>
          <w:tcPr>
            <w:tcW w:w="708" w:type="dxa"/>
          </w:tcPr>
          <w:p w:rsidR="004016CC" w:rsidRPr="0008375C" w:rsidRDefault="004016CC" w:rsidP="00C006BB">
            <w:pPr>
              <w:jc w:val="both"/>
            </w:pPr>
            <w:r w:rsidRPr="0008375C">
              <w:t>1</w:t>
            </w:r>
          </w:p>
        </w:tc>
        <w:tc>
          <w:tcPr>
            <w:tcW w:w="6521" w:type="dxa"/>
          </w:tcPr>
          <w:p w:rsidR="004016CC" w:rsidRPr="0008375C" w:rsidRDefault="004016CC" w:rsidP="00303722">
            <w:pPr>
              <w:pStyle w:val="21"/>
              <w:numPr>
                <w:ilvl w:val="0"/>
                <w:numId w:val="83"/>
              </w:numPr>
              <w:shd w:val="clear" w:color="auto" w:fill="auto"/>
              <w:tabs>
                <w:tab w:val="left" w:pos="154"/>
              </w:tabs>
              <w:spacing w:after="0" w:line="240" w:lineRule="auto"/>
              <w:ind w:left="318"/>
              <w:rPr>
                <w:sz w:val="24"/>
                <w:szCs w:val="24"/>
              </w:rPr>
            </w:pPr>
            <w:r w:rsidRPr="0008375C">
              <w:rPr>
                <w:rFonts w:eastAsia="Calibri"/>
                <w:sz w:val="24"/>
                <w:szCs w:val="24"/>
              </w:rPr>
              <w:t>Приглашение детей посетить осеннюю галерею.</w:t>
            </w:r>
          </w:p>
          <w:p w:rsidR="004016CC" w:rsidRPr="0008375C" w:rsidRDefault="004016CC" w:rsidP="00303722">
            <w:pPr>
              <w:pStyle w:val="21"/>
              <w:numPr>
                <w:ilvl w:val="0"/>
                <w:numId w:val="83"/>
              </w:numPr>
              <w:shd w:val="clear" w:color="auto" w:fill="auto"/>
              <w:tabs>
                <w:tab w:val="left" w:pos="139"/>
              </w:tabs>
              <w:spacing w:after="0" w:line="240" w:lineRule="auto"/>
              <w:ind w:left="318"/>
              <w:rPr>
                <w:sz w:val="24"/>
                <w:szCs w:val="24"/>
              </w:rPr>
            </w:pPr>
            <w:r w:rsidRPr="0008375C">
              <w:rPr>
                <w:rFonts w:eastAsia="Calibri"/>
                <w:sz w:val="24"/>
                <w:szCs w:val="24"/>
              </w:rPr>
              <w:t>Чтение стихотворения Е. Серовой.</w:t>
            </w:r>
          </w:p>
          <w:p w:rsidR="004016CC" w:rsidRPr="0008375C" w:rsidRDefault="004016CC" w:rsidP="00303722">
            <w:pPr>
              <w:pStyle w:val="21"/>
              <w:numPr>
                <w:ilvl w:val="0"/>
                <w:numId w:val="83"/>
              </w:numPr>
              <w:shd w:val="clear" w:color="auto" w:fill="auto"/>
              <w:tabs>
                <w:tab w:val="left" w:pos="139"/>
              </w:tabs>
              <w:spacing w:after="0" w:line="240" w:lineRule="auto"/>
              <w:ind w:left="318"/>
              <w:rPr>
                <w:sz w:val="24"/>
                <w:szCs w:val="24"/>
              </w:rPr>
            </w:pPr>
            <w:r w:rsidRPr="0008375C">
              <w:rPr>
                <w:rFonts w:eastAsia="Calibri"/>
                <w:sz w:val="24"/>
                <w:szCs w:val="24"/>
              </w:rPr>
              <w:t xml:space="preserve">Рассматривание репродукции картины И. Шишкина «Рожь». </w:t>
            </w:r>
          </w:p>
          <w:p w:rsidR="004016CC" w:rsidRPr="0008375C" w:rsidRDefault="004016CC" w:rsidP="00303722">
            <w:pPr>
              <w:pStyle w:val="21"/>
              <w:numPr>
                <w:ilvl w:val="0"/>
                <w:numId w:val="83"/>
              </w:numPr>
              <w:shd w:val="clear" w:color="auto" w:fill="auto"/>
              <w:tabs>
                <w:tab w:val="left" w:pos="139"/>
              </w:tabs>
              <w:spacing w:after="0" w:line="240" w:lineRule="auto"/>
              <w:ind w:left="318"/>
              <w:rPr>
                <w:sz w:val="24"/>
                <w:szCs w:val="24"/>
              </w:rPr>
            </w:pPr>
            <w:r w:rsidRPr="0008375C">
              <w:rPr>
                <w:rFonts w:eastAsia="Calibri"/>
                <w:sz w:val="24"/>
                <w:szCs w:val="24"/>
              </w:rPr>
              <w:t>Загадывание загадки.</w:t>
            </w:r>
          </w:p>
          <w:p w:rsidR="004016CC" w:rsidRPr="0008375C" w:rsidRDefault="004016CC" w:rsidP="00303722">
            <w:pPr>
              <w:pStyle w:val="21"/>
              <w:numPr>
                <w:ilvl w:val="0"/>
                <w:numId w:val="83"/>
              </w:numPr>
              <w:shd w:val="clear" w:color="auto" w:fill="auto"/>
              <w:tabs>
                <w:tab w:val="left" w:pos="139"/>
              </w:tabs>
              <w:spacing w:after="0" w:line="240" w:lineRule="auto"/>
              <w:ind w:left="318"/>
              <w:rPr>
                <w:rFonts w:eastAsia="Calibri"/>
                <w:sz w:val="24"/>
                <w:szCs w:val="24"/>
              </w:rPr>
            </w:pPr>
            <w:r w:rsidRPr="0008375C">
              <w:rPr>
                <w:rFonts w:eastAsia="Calibri"/>
                <w:sz w:val="24"/>
                <w:szCs w:val="24"/>
              </w:rPr>
              <w:t xml:space="preserve">Чтение стихотворения Е. Головина.               Осень. </w:t>
            </w:r>
          </w:p>
          <w:p w:rsidR="004016CC" w:rsidRPr="0008375C" w:rsidRDefault="004016CC" w:rsidP="00303722">
            <w:pPr>
              <w:pStyle w:val="21"/>
              <w:numPr>
                <w:ilvl w:val="0"/>
                <w:numId w:val="83"/>
              </w:numPr>
              <w:shd w:val="clear" w:color="auto" w:fill="auto"/>
              <w:tabs>
                <w:tab w:val="left" w:pos="139"/>
              </w:tabs>
              <w:spacing w:after="0" w:line="240" w:lineRule="auto"/>
              <w:ind w:left="318"/>
              <w:rPr>
                <w:rFonts w:eastAsia="Calibri"/>
                <w:sz w:val="24"/>
                <w:szCs w:val="24"/>
              </w:rPr>
            </w:pPr>
            <w:r w:rsidRPr="0008375C">
              <w:rPr>
                <w:rFonts w:eastAsia="Calibri"/>
                <w:sz w:val="24"/>
                <w:szCs w:val="24"/>
              </w:rPr>
              <w:t xml:space="preserve">Рассматривание репродукций картин И. Левитана «Золотая осень», В. Поленова «Золотая осень». </w:t>
            </w:r>
          </w:p>
          <w:p w:rsidR="004016CC" w:rsidRPr="0008375C" w:rsidRDefault="004016CC" w:rsidP="00303722">
            <w:pPr>
              <w:pStyle w:val="21"/>
              <w:numPr>
                <w:ilvl w:val="0"/>
                <w:numId w:val="83"/>
              </w:numPr>
              <w:shd w:val="clear" w:color="auto" w:fill="auto"/>
              <w:tabs>
                <w:tab w:val="left" w:pos="199"/>
              </w:tabs>
              <w:spacing w:after="0" w:line="240" w:lineRule="auto"/>
              <w:ind w:left="318"/>
              <w:rPr>
                <w:sz w:val="24"/>
                <w:szCs w:val="24"/>
              </w:rPr>
            </w:pPr>
            <w:r w:rsidRPr="0008375C">
              <w:rPr>
                <w:sz w:val="24"/>
                <w:szCs w:val="24"/>
              </w:rPr>
              <w:t>Рассматривание осенних листьев.</w:t>
            </w:r>
          </w:p>
          <w:p w:rsidR="004016CC" w:rsidRPr="0008375C" w:rsidRDefault="004016CC" w:rsidP="00303722">
            <w:pPr>
              <w:pStyle w:val="21"/>
              <w:numPr>
                <w:ilvl w:val="0"/>
                <w:numId w:val="83"/>
              </w:numPr>
              <w:shd w:val="clear" w:color="auto" w:fill="auto"/>
              <w:tabs>
                <w:tab w:val="left" w:pos="214"/>
              </w:tabs>
              <w:spacing w:after="0" w:line="240" w:lineRule="auto"/>
              <w:ind w:left="318" w:right="60"/>
              <w:rPr>
                <w:sz w:val="24"/>
                <w:szCs w:val="24"/>
              </w:rPr>
            </w:pPr>
            <w:r w:rsidRPr="0008375C">
              <w:rPr>
                <w:sz w:val="24"/>
                <w:szCs w:val="24"/>
              </w:rPr>
              <w:t xml:space="preserve">Игра «Золотая, золотой, золотые». </w:t>
            </w:r>
          </w:p>
          <w:p w:rsidR="004016CC" w:rsidRPr="0008375C" w:rsidRDefault="004016CC" w:rsidP="00303722">
            <w:pPr>
              <w:pStyle w:val="21"/>
              <w:numPr>
                <w:ilvl w:val="0"/>
                <w:numId w:val="83"/>
              </w:numPr>
              <w:shd w:val="clear" w:color="auto" w:fill="auto"/>
              <w:tabs>
                <w:tab w:val="left" w:pos="214"/>
              </w:tabs>
              <w:spacing w:after="0" w:line="240" w:lineRule="auto"/>
              <w:ind w:left="318" w:right="60"/>
              <w:rPr>
                <w:sz w:val="24"/>
                <w:szCs w:val="24"/>
              </w:rPr>
            </w:pPr>
            <w:r w:rsidRPr="0008375C">
              <w:rPr>
                <w:sz w:val="24"/>
                <w:szCs w:val="24"/>
              </w:rPr>
              <w:t xml:space="preserve">Игра «Солнышко и дождик». </w:t>
            </w:r>
          </w:p>
          <w:p w:rsidR="004016CC" w:rsidRPr="0008375C" w:rsidRDefault="004016CC" w:rsidP="00303722">
            <w:pPr>
              <w:pStyle w:val="21"/>
              <w:numPr>
                <w:ilvl w:val="0"/>
                <w:numId w:val="83"/>
              </w:numPr>
              <w:shd w:val="clear" w:color="auto" w:fill="auto"/>
              <w:spacing w:after="0" w:line="240" w:lineRule="auto"/>
              <w:ind w:left="318"/>
              <w:rPr>
                <w:sz w:val="24"/>
                <w:szCs w:val="24"/>
              </w:rPr>
            </w:pPr>
            <w:r w:rsidRPr="0008375C">
              <w:rPr>
                <w:sz w:val="24"/>
                <w:szCs w:val="24"/>
              </w:rPr>
              <w:t>Вариант игры: под музыку дети гуляют, бегают.</w:t>
            </w:r>
          </w:p>
          <w:p w:rsidR="004016CC" w:rsidRPr="0008375C" w:rsidRDefault="004016CC" w:rsidP="00303722">
            <w:pPr>
              <w:pStyle w:val="21"/>
              <w:numPr>
                <w:ilvl w:val="0"/>
                <w:numId w:val="83"/>
              </w:numPr>
              <w:shd w:val="clear" w:color="auto" w:fill="auto"/>
              <w:spacing w:after="0" w:line="240" w:lineRule="auto"/>
              <w:ind w:left="318"/>
              <w:rPr>
                <w:sz w:val="24"/>
                <w:szCs w:val="24"/>
              </w:rPr>
            </w:pPr>
            <w:r w:rsidRPr="0008375C">
              <w:rPr>
                <w:sz w:val="24"/>
                <w:szCs w:val="24"/>
              </w:rPr>
              <w:t xml:space="preserve"> По сигналу «Дождь», со сменой музыки дети прячутся под зонтики.</w:t>
            </w:r>
          </w:p>
          <w:p w:rsidR="004016CC" w:rsidRPr="0008375C" w:rsidRDefault="004016CC" w:rsidP="00303722">
            <w:pPr>
              <w:pStyle w:val="21"/>
              <w:numPr>
                <w:ilvl w:val="0"/>
                <w:numId w:val="83"/>
              </w:numPr>
              <w:shd w:val="clear" w:color="auto" w:fill="auto"/>
              <w:tabs>
                <w:tab w:val="left" w:pos="154"/>
              </w:tabs>
              <w:spacing w:after="0" w:line="240" w:lineRule="auto"/>
              <w:ind w:left="318"/>
              <w:rPr>
                <w:sz w:val="24"/>
                <w:szCs w:val="24"/>
              </w:rPr>
            </w:pPr>
            <w:r w:rsidRPr="0008375C">
              <w:rPr>
                <w:sz w:val="24"/>
                <w:szCs w:val="24"/>
              </w:rPr>
              <w:t>Рисование «Осенний букет»</w:t>
            </w:r>
          </w:p>
        </w:tc>
      </w:tr>
      <w:tr w:rsidR="004016CC" w:rsidRPr="0008375C">
        <w:trPr>
          <w:trHeight w:val="148"/>
        </w:trPr>
        <w:tc>
          <w:tcPr>
            <w:tcW w:w="9640" w:type="dxa"/>
            <w:gridSpan w:val="4"/>
          </w:tcPr>
          <w:p w:rsidR="004016CC" w:rsidRPr="0008375C" w:rsidRDefault="004016CC" w:rsidP="004016CC">
            <w:pPr>
              <w:pStyle w:val="21"/>
              <w:shd w:val="clear" w:color="auto" w:fill="auto"/>
              <w:tabs>
                <w:tab w:val="left" w:pos="154"/>
              </w:tabs>
              <w:spacing w:after="0" w:line="240" w:lineRule="auto"/>
              <w:ind w:left="318"/>
              <w:jc w:val="center"/>
              <w:rPr>
                <w:rFonts w:eastAsia="Calibri"/>
                <w:b/>
                <w:sz w:val="24"/>
                <w:szCs w:val="24"/>
              </w:rPr>
            </w:pPr>
            <w:r w:rsidRPr="0008375C">
              <w:rPr>
                <w:rFonts w:eastAsia="Calibri"/>
                <w:b/>
                <w:sz w:val="24"/>
                <w:szCs w:val="24"/>
              </w:rPr>
              <w:t>октябрь</w:t>
            </w:r>
          </w:p>
        </w:tc>
      </w:tr>
      <w:tr w:rsidR="004016CC" w:rsidRPr="0008375C">
        <w:trPr>
          <w:trHeight w:val="148"/>
        </w:trPr>
        <w:tc>
          <w:tcPr>
            <w:tcW w:w="570" w:type="dxa"/>
          </w:tcPr>
          <w:p w:rsidR="004016CC" w:rsidRPr="0008375C" w:rsidRDefault="004016CC" w:rsidP="00C006BB">
            <w:pPr>
              <w:jc w:val="both"/>
            </w:pPr>
            <w:r w:rsidRPr="0008375C">
              <w:t>5</w:t>
            </w:r>
          </w:p>
        </w:tc>
        <w:tc>
          <w:tcPr>
            <w:tcW w:w="1841" w:type="dxa"/>
          </w:tcPr>
          <w:p w:rsidR="004016CC" w:rsidRPr="0008375C" w:rsidRDefault="00D24C8C" w:rsidP="00C006BB">
            <w:pPr>
              <w:jc w:val="both"/>
            </w:pPr>
            <w:r>
              <w:t xml:space="preserve">«В гостях у </w:t>
            </w:r>
            <w:r w:rsidR="004016CC" w:rsidRPr="0008375C">
              <w:t>трех медведей»</w:t>
            </w:r>
          </w:p>
        </w:tc>
        <w:tc>
          <w:tcPr>
            <w:tcW w:w="708" w:type="dxa"/>
          </w:tcPr>
          <w:p w:rsidR="004016CC" w:rsidRPr="0008375C" w:rsidRDefault="004016CC" w:rsidP="00C006BB">
            <w:pPr>
              <w:jc w:val="both"/>
            </w:pPr>
            <w:r w:rsidRPr="0008375C">
              <w:t>1</w:t>
            </w:r>
          </w:p>
        </w:tc>
        <w:tc>
          <w:tcPr>
            <w:tcW w:w="6521" w:type="dxa"/>
          </w:tcPr>
          <w:p w:rsidR="004016CC" w:rsidRPr="0008375C" w:rsidRDefault="00C74726" w:rsidP="00303722">
            <w:pPr>
              <w:pStyle w:val="21"/>
              <w:numPr>
                <w:ilvl w:val="0"/>
                <w:numId w:val="83"/>
              </w:numPr>
              <w:shd w:val="clear" w:color="auto" w:fill="auto"/>
              <w:spacing w:after="0" w:line="240" w:lineRule="auto"/>
              <w:ind w:left="318"/>
              <w:rPr>
                <w:sz w:val="24"/>
                <w:szCs w:val="24"/>
              </w:rPr>
            </w:pPr>
            <w:r>
              <w:rPr>
                <w:sz w:val="24"/>
                <w:szCs w:val="24"/>
              </w:rPr>
              <w:t>Бабушка-</w:t>
            </w:r>
            <w:r w:rsidR="004016CC" w:rsidRPr="0008375C">
              <w:rPr>
                <w:sz w:val="24"/>
                <w:szCs w:val="24"/>
              </w:rPr>
              <w:t>рассказушка встречает детей в горнице: «Здравствуйте, ребятишки, девчонки и мальчишки! Я давно вас поджидаю, сказку сказывать начинаю».</w:t>
            </w:r>
          </w:p>
          <w:p w:rsidR="004016CC" w:rsidRPr="0008375C" w:rsidRDefault="004016CC" w:rsidP="00303722">
            <w:pPr>
              <w:pStyle w:val="21"/>
              <w:numPr>
                <w:ilvl w:val="0"/>
                <w:numId w:val="83"/>
              </w:numPr>
              <w:shd w:val="clear" w:color="auto" w:fill="auto"/>
              <w:spacing w:after="0" w:line="240" w:lineRule="auto"/>
              <w:ind w:left="318"/>
              <w:rPr>
                <w:sz w:val="24"/>
                <w:szCs w:val="24"/>
              </w:rPr>
            </w:pPr>
            <w:r w:rsidRPr="0008375C">
              <w:rPr>
                <w:sz w:val="24"/>
                <w:szCs w:val="24"/>
              </w:rPr>
              <w:t>Рассказывание сказки «Три медведя».</w:t>
            </w:r>
          </w:p>
          <w:p w:rsidR="004016CC" w:rsidRPr="0008375C" w:rsidRDefault="004016CC" w:rsidP="00303722">
            <w:pPr>
              <w:pStyle w:val="21"/>
              <w:numPr>
                <w:ilvl w:val="0"/>
                <w:numId w:val="83"/>
              </w:numPr>
              <w:shd w:val="clear" w:color="auto" w:fill="auto"/>
              <w:spacing w:after="0" w:line="240" w:lineRule="auto"/>
              <w:ind w:left="318"/>
              <w:rPr>
                <w:sz w:val="24"/>
                <w:szCs w:val="24"/>
              </w:rPr>
            </w:pPr>
            <w:r w:rsidRPr="0008375C">
              <w:rPr>
                <w:sz w:val="24"/>
                <w:szCs w:val="24"/>
              </w:rPr>
              <w:t>Беседа по сказке, загадывание загадок.</w:t>
            </w:r>
          </w:p>
          <w:p w:rsidR="004016CC" w:rsidRPr="0008375C" w:rsidRDefault="004016CC" w:rsidP="00303722">
            <w:pPr>
              <w:pStyle w:val="21"/>
              <w:numPr>
                <w:ilvl w:val="0"/>
                <w:numId w:val="83"/>
              </w:numPr>
              <w:shd w:val="clear" w:color="auto" w:fill="auto"/>
              <w:tabs>
                <w:tab w:val="left" w:pos="199"/>
              </w:tabs>
              <w:spacing w:after="0" w:line="240" w:lineRule="auto"/>
              <w:ind w:left="318" w:right="40"/>
              <w:rPr>
                <w:sz w:val="24"/>
                <w:szCs w:val="24"/>
              </w:rPr>
            </w:pPr>
            <w:r w:rsidRPr="0008375C">
              <w:rPr>
                <w:sz w:val="24"/>
                <w:szCs w:val="24"/>
              </w:rPr>
              <w:t>Рассматривание предметов-отгадок, определение назначения каждого предмета, обыгрывание.</w:t>
            </w:r>
          </w:p>
          <w:p w:rsidR="004016CC" w:rsidRPr="0008375C" w:rsidRDefault="004016CC" w:rsidP="00303722">
            <w:pPr>
              <w:pStyle w:val="21"/>
              <w:numPr>
                <w:ilvl w:val="0"/>
                <w:numId w:val="83"/>
              </w:numPr>
              <w:shd w:val="clear" w:color="auto" w:fill="auto"/>
              <w:tabs>
                <w:tab w:val="left" w:pos="194"/>
              </w:tabs>
              <w:spacing w:after="0" w:line="240" w:lineRule="auto"/>
              <w:ind w:left="318"/>
              <w:rPr>
                <w:sz w:val="24"/>
                <w:szCs w:val="24"/>
              </w:rPr>
            </w:pPr>
            <w:r w:rsidRPr="0008375C">
              <w:rPr>
                <w:sz w:val="24"/>
                <w:szCs w:val="24"/>
              </w:rPr>
              <w:t xml:space="preserve">Рассказ о столе. </w:t>
            </w:r>
          </w:p>
          <w:p w:rsidR="004016CC" w:rsidRPr="0008375C" w:rsidRDefault="004016CC" w:rsidP="00303722">
            <w:pPr>
              <w:pStyle w:val="21"/>
              <w:numPr>
                <w:ilvl w:val="0"/>
                <w:numId w:val="83"/>
              </w:numPr>
              <w:shd w:val="clear" w:color="auto" w:fill="auto"/>
              <w:tabs>
                <w:tab w:val="left" w:pos="199"/>
              </w:tabs>
              <w:spacing w:after="0" w:line="240" w:lineRule="auto"/>
              <w:ind w:left="318" w:right="40"/>
              <w:rPr>
                <w:sz w:val="24"/>
                <w:szCs w:val="24"/>
              </w:rPr>
            </w:pPr>
            <w:r w:rsidRPr="0008375C">
              <w:rPr>
                <w:sz w:val="24"/>
                <w:szCs w:val="24"/>
              </w:rPr>
              <w:t>Решение игровых ситуаций: «Медведи задержались в лесу: собирали грибы, ягоды»;</w:t>
            </w:r>
          </w:p>
          <w:p w:rsidR="004016CC" w:rsidRPr="0008375C" w:rsidRDefault="004016CC" w:rsidP="00303722">
            <w:pPr>
              <w:pStyle w:val="21"/>
              <w:numPr>
                <w:ilvl w:val="0"/>
                <w:numId w:val="83"/>
              </w:numPr>
              <w:shd w:val="clear" w:color="auto" w:fill="auto"/>
              <w:tabs>
                <w:tab w:val="left" w:pos="199"/>
              </w:tabs>
              <w:spacing w:after="0" w:line="240" w:lineRule="auto"/>
              <w:ind w:left="318"/>
              <w:rPr>
                <w:sz w:val="24"/>
                <w:szCs w:val="24"/>
              </w:rPr>
            </w:pPr>
            <w:r w:rsidRPr="0008375C">
              <w:rPr>
                <w:sz w:val="24"/>
                <w:szCs w:val="24"/>
              </w:rPr>
              <w:t>Чтение и обыгрывание потешки.</w:t>
            </w:r>
          </w:p>
          <w:p w:rsidR="004016CC" w:rsidRPr="0008375C" w:rsidRDefault="004016CC" w:rsidP="00303722">
            <w:pPr>
              <w:pStyle w:val="21"/>
              <w:numPr>
                <w:ilvl w:val="0"/>
                <w:numId w:val="83"/>
              </w:numPr>
              <w:shd w:val="clear" w:color="auto" w:fill="auto"/>
              <w:tabs>
                <w:tab w:val="left" w:pos="209"/>
              </w:tabs>
              <w:spacing w:after="0" w:line="240" w:lineRule="auto"/>
              <w:ind w:left="318" w:right="40"/>
              <w:rPr>
                <w:sz w:val="24"/>
                <w:szCs w:val="24"/>
              </w:rPr>
            </w:pPr>
            <w:r w:rsidRPr="0008375C">
              <w:rPr>
                <w:sz w:val="24"/>
                <w:szCs w:val="24"/>
              </w:rPr>
              <w:t>Пение песни «Мела, мела сени» или «Ой, вставала я ранешенько».</w:t>
            </w:r>
          </w:p>
          <w:p w:rsidR="004016CC" w:rsidRPr="0008375C" w:rsidRDefault="004016CC" w:rsidP="00303722">
            <w:pPr>
              <w:pStyle w:val="21"/>
              <w:numPr>
                <w:ilvl w:val="0"/>
                <w:numId w:val="83"/>
              </w:numPr>
              <w:shd w:val="clear" w:color="auto" w:fill="auto"/>
              <w:tabs>
                <w:tab w:val="left" w:pos="185"/>
                <w:tab w:val="left" w:pos="743"/>
              </w:tabs>
              <w:spacing w:after="0" w:line="240" w:lineRule="auto"/>
              <w:ind w:left="318"/>
              <w:rPr>
                <w:sz w:val="24"/>
                <w:szCs w:val="24"/>
              </w:rPr>
            </w:pPr>
            <w:r w:rsidRPr="0008375C">
              <w:rPr>
                <w:rFonts w:eastAsia="Calibri"/>
                <w:sz w:val="24"/>
                <w:szCs w:val="24"/>
              </w:rPr>
              <w:t>Игра «У медведя во бору»</w:t>
            </w:r>
          </w:p>
        </w:tc>
      </w:tr>
      <w:tr w:rsidR="004016CC" w:rsidRPr="0008375C">
        <w:trPr>
          <w:trHeight w:val="148"/>
        </w:trPr>
        <w:tc>
          <w:tcPr>
            <w:tcW w:w="570" w:type="dxa"/>
          </w:tcPr>
          <w:p w:rsidR="004016CC" w:rsidRPr="0008375C" w:rsidRDefault="004016CC" w:rsidP="00C006BB">
            <w:pPr>
              <w:jc w:val="both"/>
            </w:pPr>
            <w:r w:rsidRPr="0008375C">
              <w:t>6</w:t>
            </w:r>
          </w:p>
        </w:tc>
        <w:tc>
          <w:tcPr>
            <w:tcW w:w="1841" w:type="dxa"/>
          </w:tcPr>
          <w:p w:rsidR="004016CC" w:rsidRPr="0008375C" w:rsidRDefault="004016CC" w:rsidP="00C006BB">
            <w:pPr>
              <w:jc w:val="both"/>
            </w:pPr>
            <w:r w:rsidRPr="0008375C">
              <w:t>«Уж как я ль свою коровушку люблю»</w:t>
            </w:r>
          </w:p>
        </w:tc>
        <w:tc>
          <w:tcPr>
            <w:tcW w:w="708" w:type="dxa"/>
          </w:tcPr>
          <w:p w:rsidR="004016CC" w:rsidRPr="0008375C" w:rsidRDefault="004016CC" w:rsidP="00C006BB">
            <w:pPr>
              <w:jc w:val="both"/>
            </w:pPr>
            <w:r w:rsidRPr="0008375C">
              <w:t>1</w:t>
            </w:r>
          </w:p>
        </w:tc>
        <w:tc>
          <w:tcPr>
            <w:tcW w:w="6521" w:type="dxa"/>
          </w:tcPr>
          <w:p w:rsidR="004016CC" w:rsidRPr="0008375C" w:rsidRDefault="004016CC" w:rsidP="00303722">
            <w:pPr>
              <w:pStyle w:val="21"/>
              <w:numPr>
                <w:ilvl w:val="0"/>
                <w:numId w:val="83"/>
              </w:numPr>
              <w:shd w:val="clear" w:color="auto" w:fill="auto"/>
              <w:tabs>
                <w:tab w:val="left" w:pos="149"/>
              </w:tabs>
              <w:spacing w:after="0" w:line="240" w:lineRule="auto"/>
              <w:ind w:left="318"/>
              <w:rPr>
                <w:sz w:val="24"/>
                <w:szCs w:val="24"/>
              </w:rPr>
            </w:pPr>
            <w:r w:rsidRPr="0008375C">
              <w:rPr>
                <w:rFonts w:eastAsia="Calibri"/>
                <w:sz w:val="24"/>
                <w:szCs w:val="24"/>
              </w:rPr>
              <w:t>Просмотр мультфильма по сказке С. Ми</w:t>
            </w:r>
            <w:r w:rsidRPr="0008375C">
              <w:rPr>
                <w:rFonts w:eastAsia="Calibri"/>
                <w:sz w:val="24"/>
                <w:szCs w:val="24"/>
              </w:rPr>
              <w:softHyphen/>
              <w:t>халкова «Как старик корову продавал».</w:t>
            </w:r>
          </w:p>
          <w:p w:rsidR="004016CC" w:rsidRPr="0008375C" w:rsidRDefault="004016CC" w:rsidP="00303722">
            <w:pPr>
              <w:pStyle w:val="21"/>
              <w:numPr>
                <w:ilvl w:val="0"/>
                <w:numId w:val="83"/>
              </w:numPr>
              <w:shd w:val="clear" w:color="auto" w:fill="auto"/>
              <w:tabs>
                <w:tab w:val="left" w:pos="139"/>
              </w:tabs>
              <w:spacing w:after="0" w:line="240" w:lineRule="auto"/>
              <w:ind w:left="318"/>
              <w:rPr>
                <w:sz w:val="24"/>
                <w:szCs w:val="24"/>
              </w:rPr>
            </w:pPr>
            <w:r w:rsidRPr="0008375C">
              <w:rPr>
                <w:rFonts w:eastAsia="Calibri"/>
                <w:sz w:val="24"/>
                <w:szCs w:val="24"/>
              </w:rPr>
              <w:t>Загадывание загадки.</w:t>
            </w:r>
          </w:p>
          <w:p w:rsidR="004016CC" w:rsidRPr="0008375C" w:rsidRDefault="004016CC" w:rsidP="00303722">
            <w:pPr>
              <w:pStyle w:val="21"/>
              <w:numPr>
                <w:ilvl w:val="0"/>
                <w:numId w:val="83"/>
              </w:numPr>
              <w:shd w:val="clear" w:color="auto" w:fill="auto"/>
              <w:tabs>
                <w:tab w:val="left" w:pos="144"/>
              </w:tabs>
              <w:spacing w:after="0" w:line="240" w:lineRule="auto"/>
              <w:ind w:left="318"/>
              <w:rPr>
                <w:sz w:val="24"/>
                <w:szCs w:val="24"/>
              </w:rPr>
            </w:pPr>
            <w:r w:rsidRPr="0008375C">
              <w:rPr>
                <w:rFonts w:eastAsia="Calibri"/>
                <w:sz w:val="24"/>
                <w:szCs w:val="24"/>
              </w:rPr>
              <w:t>Беседа на тему «Любимые молочные продукты».</w:t>
            </w:r>
          </w:p>
          <w:p w:rsidR="004016CC" w:rsidRPr="0008375C" w:rsidRDefault="004016CC" w:rsidP="00303722">
            <w:pPr>
              <w:pStyle w:val="21"/>
              <w:numPr>
                <w:ilvl w:val="0"/>
                <w:numId w:val="83"/>
              </w:numPr>
              <w:shd w:val="clear" w:color="auto" w:fill="auto"/>
              <w:tabs>
                <w:tab w:val="left" w:pos="139"/>
              </w:tabs>
              <w:spacing w:after="0" w:line="240" w:lineRule="auto"/>
              <w:ind w:left="318"/>
              <w:rPr>
                <w:sz w:val="24"/>
                <w:szCs w:val="24"/>
              </w:rPr>
            </w:pPr>
            <w:r w:rsidRPr="0008375C">
              <w:rPr>
                <w:rFonts w:eastAsia="Calibri"/>
                <w:sz w:val="24"/>
                <w:szCs w:val="24"/>
              </w:rPr>
              <w:t xml:space="preserve">Чтение скороговорки </w:t>
            </w:r>
          </w:p>
          <w:p w:rsidR="004016CC" w:rsidRPr="0008375C" w:rsidRDefault="004016CC" w:rsidP="00303722">
            <w:pPr>
              <w:pStyle w:val="21"/>
              <w:numPr>
                <w:ilvl w:val="0"/>
                <w:numId w:val="83"/>
              </w:numPr>
              <w:shd w:val="clear" w:color="auto" w:fill="auto"/>
              <w:tabs>
                <w:tab w:val="left" w:pos="134"/>
              </w:tabs>
              <w:spacing w:after="0" w:line="240" w:lineRule="auto"/>
              <w:ind w:left="318"/>
              <w:rPr>
                <w:sz w:val="24"/>
                <w:szCs w:val="24"/>
              </w:rPr>
            </w:pPr>
            <w:r w:rsidRPr="0008375C">
              <w:rPr>
                <w:rFonts w:eastAsia="Calibri"/>
                <w:sz w:val="24"/>
                <w:szCs w:val="24"/>
              </w:rPr>
              <w:t>Чтение стихотворения Л. Верещагиной.</w:t>
            </w:r>
          </w:p>
          <w:p w:rsidR="004016CC" w:rsidRPr="0008375C" w:rsidRDefault="004016CC" w:rsidP="00303722">
            <w:pPr>
              <w:pStyle w:val="21"/>
              <w:numPr>
                <w:ilvl w:val="0"/>
                <w:numId w:val="83"/>
              </w:numPr>
              <w:shd w:val="clear" w:color="auto" w:fill="auto"/>
              <w:tabs>
                <w:tab w:val="left" w:pos="161"/>
              </w:tabs>
              <w:spacing w:after="0" w:line="240" w:lineRule="auto"/>
              <w:ind w:left="318"/>
              <w:rPr>
                <w:sz w:val="24"/>
                <w:szCs w:val="24"/>
              </w:rPr>
            </w:pPr>
            <w:r w:rsidRPr="0008375C">
              <w:rPr>
                <w:sz w:val="24"/>
                <w:szCs w:val="24"/>
              </w:rPr>
              <w:t>С/р игра  «Поездка» в деревню к бабушке.</w:t>
            </w:r>
          </w:p>
          <w:p w:rsidR="004016CC" w:rsidRPr="0008375C" w:rsidRDefault="004016CC" w:rsidP="00303722">
            <w:pPr>
              <w:pStyle w:val="21"/>
              <w:numPr>
                <w:ilvl w:val="0"/>
                <w:numId w:val="83"/>
              </w:numPr>
              <w:shd w:val="clear" w:color="auto" w:fill="auto"/>
              <w:spacing w:after="0" w:line="240" w:lineRule="auto"/>
              <w:ind w:left="318" w:right="40"/>
              <w:rPr>
                <w:sz w:val="24"/>
                <w:szCs w:val="24"/>
              </w:rPr>
            </w:pPr>
            <w:r w:rsidRPr="0008375C">
              <w:rPr>
                <w:sz w:val="24"/>
                <w:szCs w:val="24"/>
              </w:rPr>
              <w:t>Рассматривание игрушки коровы (иллюстраций с изображением коровы).</w:t>
            </w:r>
          </w:p>
          <w:p w:rsidR="004016CC" w:rsidRPr="0008375C" w:rsidRDefault="004016CC" w:rsidP="00303722">
            <w:pPr>
              <w:pStyle w:val="21"/>
              <w:numPr>
                <w:ilvl w:val="0"/>
                <w:numId w:val="83"/>
              </w:numPr>
              <w:shd w:val="clear" w:color="auto" w:fill="auto"/>
              <w:tabs>
                <w:tab w:val="left" w:pos="170"/>
              </w:tabs>
              <w:spacing w:after="0" w:line="240" w:lineRule="auto"/>
              <w:ind w:left="318"/>
              <w:rPr>
                <w:sz w:val="24"/>
                <w:szCs w:val="24"/>
              </w:rPr>
            </w:pPr>
            <w:r w:rsidRPr="0008375C">
              <w:rPr>
                <w:sz w:val="24"/>
                <w:szCs w:val="24"/>
              </w:rPr>
              <w:t>Чтение русской приговорки.</w:t>
            </w:r>
          </w:p>
          <w:p w:rsidR="004016CC" w:rsidRPr="0008375C" w:rsidRDefault="004016CC" w:rsidP="00303722">
            <w:pPr>
              <w:pStyle w:val="21"/>
              <w:numPr>
                <w:ilvl w:val="0"/>
                <w:numId w:val="83"/>
              </w:numPr>
              <w:shd w:val="clear" w:color="auto" w:fill="auto"/>
              <w:tabs>
                <w:tab w:val="left" w:pos="194"/>
              </w:tabs>
              <w:spacing w:after="0" w:line="240" w:lineRule="auto"/>
              <w:ind w:left="318" w:right="40"/>
              <w:rPr>
                <w:sz w:val="24"/>
                <w:szCs w:val="24"/>
              </w:rPr>
            </w:pPr>
            <w:r w:rsidRPr="0008375C">
              <w:rPr>
                <w:sz w:val="24"/>
                <w:szCs w:val="24"/>
              </w:rPr>
              <w:t>Беседа (За что любит бабушка коровуш</w:t>
            </w:r>
            <w:r w:rsidRPr="0008375C">
              <w:rPr>
                <w:sz w:val="24"/>
                <w:szCs w:val="24"/>
              </w:rPr>
              <w:softHyphen/>
              <w:t xml:space="preserve">ку? Как она заботится о ней?) </w:t>
            </w:r>
          </w:p>
          <w:p w:rsidR="004016CC" w:rsidRPr="0008375C" w:rsidRDefault="004016CC" w:rsidP="00303722">
            <w:pPr>
              <w:pStyle w:val="21"/>
              <w:numPr>
                <w:ilvl w:val="0"/>
                <w:numId w:val="83"/>
              </w:numPr>
              <w:shd w:val="clear" w:color="auto" w:fill="auto"/>
              <w:tabs>
                <w:tab w:val="left" w:pos="190"/>
              </w:tabs>
              <w:spacing w:after="0" w:line="240" w:lineRule="auto"/>
              <w:ind w:left="318"/>
              <w:rPr>
                <w:sz w:val="24"/>
                <w:szCs w:val="24"/>
              </w:rPr>
            </w:pPr>
            <w:r w:rsidRPr="0008375C">
              <w:rPr>
                <w:sz w:val="24"/>
                <w:szCs w:val="24"/>
              </w:rPr>
              <w:t>Чтение потешки.</w:t>
            </w:r>
          </w:p>
          <w:p w:rsidR="004016CC" w:rsidRPr="0008375C" w:rsidRDefault="004016CC" w:rsidP="00303722">
            <w:pPr>
              <w:pStyle w:val="21"/>
              <w:numPr>
                <w:ilvl w:val="0"/>
                <w:numId w:val="83"/>
              </w:numPr>
              <w:shd w:val="clear" w:color="auto" w:fill="auto"/>
              <w:tabs>
                <w:tab w:val="left" w:pos="204"/>
              </w:tabs>
              <w:spacing w:after="0" w:line="240" w:lineRule="auto"/>
              <w:ind w:left="318" w:right="40"/>
              <w:rPr>
                <w:sz w:val="24"/>
                <w:szCs w:val="24"/>
              </w:rPr>
            </w:pPr>
            <w:r w:rsidRPr="0008375C">
              <w:rPr>
                <w:sz w:val="24"/>
                <w:szCs w:val="24"/>
              </w:rPr>
              <w:t>Рассказ педагога о колядках и шуточных угрозах хозяину и хозяйке, если они не подавали угощения колядовщикам:</w:t>
            </w:r>
          </w:p>
          <w:p w:rsidR="004016CC" w:rsidRPr="0008375C" w:rsidRDefault="004016CC" w:rsidP="00303722">
            <w:pPr>
              <w:pStyle w:val="21"/>
              <w:numPr>
                <w:ilvl w:val="0"/>
                <w:numId w:val="83"/>
              </w:numPr>
              <w:shd w:val="clear" w:color="auto" w:fill="auto"/>
              <w:tabs>
                <w:tab w:val="left" w:pos="189"/>
              </w:tabs>
              <w:spacing w:after="0" w:line="240" w:lineRule="auto"/>
              <w:ind w:left="318"/>
              <w:rPr>
                <w:sz w:val="24"/>
                <w:szCs w:val="24"/>
              </w:rPr>
            </w:pPr>
            <w:r w:rsidRPr="0008375C">
              <w:rPr>
                <w:sz w:val="24"/>
                <w:szCs w:val="24"/>
              </w:rPr>
              <w:t>Игры.</w:t>
            </w:r>
          </w:p>
          <w:p w:rsidR="004016CC" w:rsidRPr="0008375C" w:rsidRDefault="004016CC" w:rsidP="00303722">
            <w:pPr>
              <w:numPr>
                <w:ilvl w:val="0"/>
                <w:numId w:val="83"/>
              </w:numPr>
              <w:tabs>
                <w:tab w:val="left" w:pos="237"/>
              </w:tabs>
              <w:ind w:left="318" w:right="20"/>
              <w:jc w:val="both"/>
            </w:pPr>
            <w:r w:rsidRPr="0008375C">
              <w:rPr>
                <w:rStyle w:val="35"/>
                <w:sz w:val="24"/>
                <w:szCs w:val="24"/>
              </w:rPr>
              <w:t>1.«Кто</w:t>
            </w:r>
            <w:r w:rsidRPr="0008375C">
              <w:rPr>
                <w:rStyle w:val="35"/>
                <w:sz w:val="24"/>
                <w:szCs w:val="24"/>
              </w:rPr>
              <w:tab/>
              <w:t xml:space="preserve">знает, какие клички дают коровам </w:t>
            </w:r>
            <w:r w:rsidRPr="0008375C">
              <w:t>2.«Корова какая?» (Большая, рогатая, хвостатая, пестрая, бурая...) 3.«Что делает?» (Мычит, ходит, жует, бодается, щиплет, лижет, лежит, бежит...) 4.«Кто где живет?» (с показом картинок). Корова живет в коровнике, лошадь — в конюшне. 5.«Помоги детенышам найти маму». (Теле</w:t>
            </w:r>
            <w:r w:rsidRPr="0008375C">
              <w:softHyphen/>
              <w:t>нок нашел корову, козленок — козу, ягне</w:t>
            </w:r>
            <w:r w:rsidRPr="0008375C">
              <w:softHyphen/>
              <w:t>нок — овцу, щенок — собаку, жеребенок — лошадь.)</w:t>
            </w:r>
          </w:p>
          <w:p w:rsidR="004016CC" w:rsidRPr="0008375C" w:rsidRDefault="004016CC" w:rsidP="00303722">
            <w:pPr>
              <w:pStyle w:val="21"/>
              <w:numPr>
                <w:ilvl w:val="0"/>
                <w:numId w:val="83"/>
              </w:numPr>
              <w:shd w:val="clear" w:color="auto" w:fill="auto"/>
              <w:tabs>
                <w:tab w:val="left" w:pos="179"/>
              </w:tabs>
              <w:spacing w:after="0" w:line="240" w:lineRule="auto"/>
              <w:ind w:left="318" w:right="20"/>
              <w:rPr>
                <w:sz w:val="24"/>
                <w:szCs w:val="24"/>
              </w:rPr>
            </w:pPr>
            <w:r w:rsidRPr="0008375C">
              <w:rPr>
                <w:sz w:val="24"/>
                <w:szCs w:val="24"/>
              </w:rPr>
              <w:t>Обыгрывание произведения К. Ушинского «На что тебе?».</w:t>
            </w:r>
          </w:p>
          <w:p w:rsidR="004016CC" w:rsidRPr="0008375C" w:rsidRDefault="004016CC" w:rsidP="00303722">
            <w:pPr>
              <w:pStyle w:val="21"/>
              <w:numPr>
                <w:ilvl w:val="0"/>
                <w:numId w:val="83"/>
              </w:numPr>
              <w:shd w:val="clear" w:color="auto" w:fill="auto"/>
              <w:tabs>
                <w:tab w:val="left" w:pos="139"/>
              </w:tabs>
              <w:spacing w:after="0" w:line="240" w:lineRule="auto"/>
              <w:ind w:left="318"/>
              <w:rPr>
                <w:sz w:val="24"/>
                <w:szCs w:val="24"/>
              </w:rPr>
            </w:pPr>
            <w:r w:rsidRPr="0008375C">
              <w:rPr>
                <w:rFonts w:eastAsia="Calibri"/>
                <w:sz w:val="24"/>
                <w:szCs w:val="24"/>
              </w:rPr>
              <w:t>Бабушка Рассказушка угощает детей молоком, предлагает послушать сказку «Хаврошечка». Беседа по содержанию, обыгрывание отрывков из сказки.</w:t>
            </w:r>
          </w:p>
          <w:p w:rsidR="004016CC" w:rsidRPr="0008375C" w:rsidRDefault="004016CC" w:rsidP="00303722">
            <w:pPr>
              <w:pStyle w:val="21"/>
              <w:numPr>
                <w:ilvl w:val="0"/>
                <w:numId w:val="83"/>
              </w:numPr>
              <w:shd w:val="clear" w:color="auto" w:fill="auto"/>
              <w:spacing w:after="0" w:line="240" w:lineRule="auto"/>
              <w:ind w:left="318"/>
              <w:rPr>
                <w:color w:val="000000"/>
                <w:sz w:val="24"/>
                <w:szCs w:val="24"/>
                <w:shd w:val="clear" w:color="auto" w:fill="FFFFFF"/>
              </w:rPr>
            </w:pPr>
            <w:r w:rsidRPr="0008375C">
              <w:rPr>
                <w:rFonts w:eastAsia="Calibri"/>
                <w:sz w:val="24"/>
                <w:szCs w:val="24"/>
              </w:rPr>
              <w:t>Игра «Стадо» (или «Бодливая корова»). Возвращение в детский сад.</w:t>
            </w:r>
          </w:p>
        </w:tc>
      </w:tr>
      <w:tr w:rsidR="004016CC" w:rsidRPr="0008375C">
        <w:trPr>
          <w:trHeight w:val="148"/>
        </w:trPr>
        <w:tc>
          <w:tcPr>
            <w:tcW w:w="570" w:type="dxa"/>
          </w:tcPr>
          <w:p w:rsidR="004016CC" w:rsidRPr="0008375C" w:rsidRDefault="004016CC" w:rsidP="00C006BB">
            <w:pPr>
              <w:jc w:val="both"/>
            </w:pPr>
            <w:r w:rsidRPr="0008375C">
              <w:t>7</w:t>
            </w:r>
          </w:p>
        </w:tc>
        <w:tc>
          <w:tcPr>
            <w:tcW w:w="1841" w:type="dxa"/>
          </w:tcPr>
          <w:p w:rsidR="004016CC" w:rsidRPr="0008375C" w:rsidRDefault="004016CC" w:rsidP="00C006BB">
            <w:pPr>
              <w:jc w:val="both"/>
            </w:pPr>
            <w:r w:rsidRPr="0008375C">
              <w:t>«С хлебом-солью всякая шутка хороша»</w:t>
            </w:r>
          </w:p>
        </w:tc>
        <w:tc>
          <w:tcPr>
            <w:tcW w:w="708" w:type="dxa"/>
          </w:tcPr>
          <w:p w:rsidR="004016CC" w:rsidRPr="0008375C" w:rsidRDefault="004016CC" w:rsidP="00C006BB">
            <w:pPr>
              <w:jc w:val="both"/>
            </w:pPr>
            <w:r w:rsidRPr="0008375C">
              <w:t>1</w:t>
            </w:r>
          </w:p>
        </w:tc>
        <w:tc>
          <w:tcPr>
            <w:tcW w:w="6521" w:type="dxa"/>
          </w:tcPr>
          <w:p w:rsidR="004016CC" w:rsidRPr="0008375C" w:rsidRDefault="004016CC" w:rsidP="00303722">
            <w:pPr>
              <w:pStyle w:val="21"/>
              <w:numPr>
                <w:ilvl w:val="0"/>
                <w:numId w:val="83"/>
              </w:numPr>
              <w:shd w:val="clear" w:color="auto" w:fill="auto"/>
              <w:tabs>
                <w:tab w:val="left" w:pos="134"/>
              </w:tabs>
              <w:spacing w:after="0" w:line="240" w:lineRule="auto"/>
              <w:ind w:left="318"/>
              <w:rPr>
                <w:sz w:val="24"/>
                <w:szCs w:val="24"/>
              </w:rPr>
            </w:pPr>
            <w:r w:rsidRPr="0008375C">
              <w:rPr>
                <w:rFonts w:eastAsia="Calibri"/>
                <w:sz w:val="24"/>
                <w:szCs w:val="24"/>
              </w:rPr>
              <w:t>Хозяйка встречает детей в горнице с кара</w:t>
            </w:r>
            <w:r w:rsidRPr="0008375C">
              <w:rPr>
                <w:rFonts w:eastAsia="Calibri"/>
                <w:sz w:val="24"/>
                <w:szCs w:val="24"/>
              </w:rPr>
              <w:softHyphen/>
              <w:t>ваем на вышитом полотенце:</w:t>
            </w:r>
          </w:p>
          <w:p w:rsidR="004016CC" w:rsidRPr="0008375C" w:rsidRDefault="004016CC" w:rsidP="00303722">
            <w:pPr>
              <w:pStyle w:val="21"/>
              <w:numPr>
                <w:ilvl w:val="0"/>
                <w:numId w:val="83"/>
              </w:numPr>
              <w:shd w:val="clear" w:color="auto" w:fill="auto"/>
              <w:tabs>
                <w:tab w:val="left" w:pos="144"/>
              </w:tabs>
              <w:spacing w:after="0" w:line="240" w:lineRule="auto"/>
              <w:ind w:left="318"/>
              <w:rPr>
                <w:sz w:val="24"/>
                <w:szCs w:val="24"/>
              </w:rPr>
            </w:pPr>
            <w:r w:rsidRPr="0008375C">
              <w:rPr>
                <w:rFonts w:eastAsia="Calibri"/>
                <w:sz w:val="24"/>
                <w:szCs w:val="24"/>
              </w:rPr>
              <w:t>Беседа о русском обычае встречать хлебом- солью. (Почему добрых гостей встречают хлебом? Самый главный продукт. Символ утраченного труда: «Хлеб — всему голова»;</w:t>
            </w:r>
          </w:p>
          <w:p w:rsidR="004016CC" w:rsidRPr="0008375C" w:rsidRDefault="004016CC" w:rsidP="00303722">
            <w:pPr>
              <w:pStyle w:val="21"/>
              <w:numPr>
                <w:ilvl w:val="0"/>
                <w:numId w:val="83"/>
              </w:numPr>
              <w:shd w:val="clear" w:color="auto" w:fill="auto"/>
              <w:tabs>
                <w:tab w:val="left" w:pos="82"/>
              </w:tabs>
              <w:spacing w:after="0" w:line="240" w:lineRule="auto"/>
              <w:ind w:left="318"/>
              <w:rPr>
                <w:sz w:val="24"/>
                <w:szCs w:val="24"/>
              </w:rPr>
            </w:pPr>
            <w:r w:rsidRPr="0008375C">
              <w:rPr>
                <w:rFonts w:eastAsia="Calibri"/>
                <w:sz w:val="24"/>
                <w:szCs w:val="24"/>
              </w:rPr>
              <w:t>Беседа: Хлеб — батюшка, а вода — матушка».)</w:t>
            </w:r>
          </w:p>
          <w:p w:rsidR="004016CC" w:rsidRPr="0008375C" w:rsidRDefault="004016CC" w:rsidP="00303722">
            <w:pPr>
              <w:pStyle w:val="21"/>
              <w:numPr>
                <w:ilvl w:val="0"/>
                <w:numId w:val="83"/>
              </w:numPr>
              <w:shd w:val="clear" w:color="auto" w:fill="auto"/>
              <w:spacing w:after="0" w:line="240" w:lineRule="auto"/>
              <w:ind w:left="318" w:right="20"/>
              <w:rPr>
                <w:sz w:val="24"/>
                <w:szCs w:val="24"/>
              </w:rPr>
            </w:pPr>
            <w:r w:rsidRPr="0008375C">
              <w:rPr>
                <w:sz w:val="24"/>
                <w:szCs w:val="24"/>
              </w:rPr>
              <w:t>Рассказ о чае, чаепитии. (Чай придает сил, бодрит, согревает, лечит.) Хозяюшка ставит самовар, заваривает чай и предлагает послушать сказку.</w:t>
            </w:r>
          </w:p>
          <w:p w:rsidR="004016CC" w:rsidRPr="0008375C" w:rsidRDefault="004016CC" w:rsidP="00303722">
            <w:pPr>
              <w:pStyle w:val="21"/>
              <w:numPr>
                <w:ilvl w:val="0"/>
                <w:numId w:val="83"/>
              </w:numPr>
              <w:shd w:val="clear" w:color="auto" w:fill="auto"/>
              <w:spacing w:after="0" w:line="240" w:lineRule="auto"/>
              <w:ind w:left="318" w:right="20"/>
              <w:rPr>
                <w:sz w:val="24"/>
                <w:szCs w:val="24"/>
              </w:rPr>
            </w:pPr>
            <w:r w:rsidRPr="0008375C">
              <w:rPr>
                <w:sz w:val="24"/>
                <w:szCs w:val="24"/>
              </w:rPr>
              <w:t>Рассказывание русской народной сказки Лиса и журавль» с использованием кукольного театра. Беседа по содержанию, обыгрывание.</w:t>
            </w:r>
          </w:p>
          <w:p w:rsidR="004016CC" w:rsidRPr="0008375C" w:rsidRDefault="004016CC" w:rsidP="00303722">
            <w:pPr>
              <w:pStyle w:val="21"/>
              <w:numPr>
                <w:ilvl w:val="0"/>
                <w:numId w:val="83"/>
              </w:numPr>
              <w:shd w:val="clear" w:color="auto" w:fill="auto"/>
              <w:spacing w:after="0" w:line="240" w:lineRule="auto"/>
              <w:ind w:left="318" w:right="20"/>
              <w:rPr>
                <w:sz w:val="24"/>
                <w:szCs w:val="24"/>
              </w:rPr>
            </w:pPr>
            <w:r w:rsidRPr="0008375C">
              <w:rPr>
                <w:sz w:val="24"/>
                <w:szCs w:val="24"/>
              </w:rPr>
              <w:t>Объяснение пословицы «С хлебом-солью сякая шутка хороша».</w:t>
            </w:r>
          </w:p>
          <w:p w:rsidR="004016CC" w:rsidRPr="0008375C" w:rsidRDefault="004016CC" w:rsidP="00303722">
            <w:pPr>
              <w:pStyle w:val="21"/>
              <w:numPr>
                <w:ilvl w:val="0"/>
                <w:numId w:val="83"/>
              </w:numPr>
              <w:shd w:val="clear" w:color="auto" w:fill="auto"/>
              <w:spacing w:after="0" w:line="240" w:lineRule="auto"/>
              <w:ind w:left="318"/>
              <w:rPr>
                <w:sz w:val="24"/>
                <w:szCs w:val="24"/>
              </w:rPr>
            </w:pPr>
            <w:r w:rsidRPr="0008375C">
              <w:rPr>
                <w:sz w:val="24"/>
                <w:szCs w:val="24"/>
              </w:rPr>
              <w:t>Пение «чайных частушек».</w:t>
            </w:r>
          </w:p>
          <w:p w:rsidR="004016CC" w:rsidRPr="0008375C" w:rsidRDefault="004016CC" w:rsidP="00303722">
            <w:pPr>
              <w:pStyle w:val="21"/>
              <w:numPr>
                <w:ilvl w:val="0"/>
                <w:numId w:val="83"/>
              </w:numPr>
              <w:shd w:val="clear" w:color="auto" w:fill="auto"/>
              <w:spacing w:after="0" w:line="240" w:lineRule="auto"/>
              <w:ind w:left="318"/>
              <w:rPr>
                <w:sz w:val="24"/>
                <w:szCs w:val="24"/>
              </w:rPr>
            </w:pPr>
            <w:r w:rsidRPr="0008375C">
              <w:rPr>
                <w:sz w:val="24"/>
                <w:szCs w:val="24"/>
              </w:rPr>
              <w:t>Игры «Каравай», «Сахаринка».</w:t>
            </w:r>
          </w:p>
          <w:p w:rsidR="004016CC" w:rsidRPr="0008375C" w:rsidRDefault="004016CC" w:rsidP="00303722">
            <w:pPr>
              <w:pStyle w:val="21"/>
              <w:numPr>
                <w:ilvl w:val="0"/>
                <w:numId w:val="83"/>
              </w:numPr>
              <w:shd w:val="clear" w:color="auto" w:fill="auto"/>
              <w:spacing w:after="0" w:line="240" w:lineRule="auto"/>
              <w:ind w:left="318"/>
              <w:rPr>
                <w:sz w:val="24"/>
                <w:szCs w:val="24"/>
              </w:rPr>
            </w:pPr>
            <w:r w:rsidRPr="0008375C">
              <w:rPr>
                <w:sz w:val="24"/>
                <w:szCs w:val="24"/>
              </w:rPr>
              <w:t>Игра «Молчанка».</w:t>
            </w:r>
          </w:p>
          <w:p w:rsidR="004016CC" w:rsidRPr="0008375C" w:rsidRDefault="004016CC" w:rsidP="00303722">
            <w:pPr>
              <w:pStyle w:val="21"/>
              <w:numPr>
                <w:ilvl w:val="0"/>
                <w:numId w:val="83"/>
              </w:numPr>
              <w:shd w:val="clear" w:color="auto" w:fill="auto"/>
              <w:spacing w:after="0" w:line="240" w:lineRule="auto"/>
              <w:ind w:left="318" w:right="20"/>
              <w:rPr>
                <w:sz w:val="24"/>
                <w:szCs w:val="24"/>
              </w:rPr>
            </w:pPr>
            <w:r w:rsidRPr="0008375C">
              <w:rPr>
                <w:sz w:val="24"/>
                <w:szCs w:val="24"/>
              </w:rPr>
              <w:t>Лепка «Ай, качи-качи-качи, глянь — арапки, калачи» (угощение для лисы и  журавля).</w:t>
            </w:r>
          </w:p>
          <w:p w:rsidR="004016CC" w:rsidRPr="0008375C" w:rsidRDefault="004016CC" w:rsidP="00303722">
            <w:pPr>
              <w:pStyle w:val="21"/>
              <w:numPr>
                <w:ilvl w:val="0"/>
                <w:numId w:val="83"/>
              </w:numPr>
              <w:shd w:val="clear" w:color="auto" w:fill="auto"/>
              <w:spacing w:after="0" w:line="240" w:lineRule="auto"/>
              <w:ind w:left="318"/>
              <w:rPr>
                <w:sz w:val="24"/>
                <w:szCs w:val="24"/>
              </w:rPr>
            </w:pPr>
            <w:r w:rsidRPr="0008375C">
              <w:rPr>
                <w:sz w:val="24"/>
                <w:szCs w:val="24"/>
              </w:rPr>
              <w:t>Чаепитие.</w:t>
            </w:r>
          </w:p>
        </w:tc>
      </w:tr>
      <w:tr w:rsidR="004016CC" w:rsidRPr="0008375C">
        <w:trPr>
          <w:trHeight w:val="148"/>
        </w:trPr>
        <w:tc>
          <w:tcPr>
            <w:tcW w:w="570" w:type="dxa"/>
          </w:tcPr>
          <w:p w:rsidR="004016CC" w:rsidRPr="0008375C" w:rsidRDefault="004016CC" w:rsidP="00C006BB">
            <w:pPr>
              <w:jc w:val="both"/>
            </w:pPr>
          </w:p>
          <w:p w:rsidR="004016CC" w:rsidRPr="0008375C" w:rsidRDefault="004016CC" w:rsidP="00C006BB">
            <w:pPr>
              <w:jc w:val="both"/>
            </w:pPr>
            <w:r w:rsidRPr="0008375C">
              <w:t>8</w:t>
            </w:r>
          </w:p>
        </w:tc>
        <w:tc>
          <w:tcPr>
            <w:tcW w:w="1841" w:type="dxa"/>
          </w:tcPr>
          <w:p w:rsidR="004016CC" w:rsidRPr="0008375C" w:rsidRDefault="004016CC" w:rsidP="00C006BB">
            <w:pPr>
              <w:jc w:val="both"/>
            </w:pPr>
            <w:r w:rsidRPr="0008375C">
              <w:t>«Печь-матушка»</w:t>
            </w:r>
          </w:p>
        </w:tc>
        <w:tc>
          <w:tcPr>
            <w:tcW w:w="708" w:type="dxa"/>
          </w:tcPr>
          <w:p w:rsidR="004016CC" w:rsidRPr="0008375C" w:rsidRDefault="004016CC" w:rsidP="00C006BB">
            <w:pPr>
              <w:jc w:val="both"/>
            </w:pPr>
            <w:r w:rsidRPr="0008375C">
              <w:t>1</w:t>
            </w:r>
          </w:p>
        </w:tc>
        <w:tc>
          <w:tcPr>
            <w:tcW w:w="6521" w:type="dxa"/>
          </w:tcPr>
          <w:p w:rsidR="004016CC" w:rsidRPr="0008375C" w:rsidRDefault="004016CC" w:rsidP="00303722">
            <w:pPr>
              <w:pStyle w:val="21"/>
              <w:numPr>
                <w:ilvl w:val="0"/>
                <w:numId w:val="83"/>
              </w:numPr>
              <w:shd w:val="clear" w:color="auto" w:fill="auto"/>
              <w:spacing w:after="0" w:line="240" w:lineRule="auto"/>
              <w:ind w:left="318"/>
              <w:rPr>
                <w:sz w:val="24"/>
                <w:szCs w:val="24"/>
              </w:rPr>
            </w:pPr>
            <w:r w:rsidRPr="0008375C">
              <w:rPr>
                <w:sz w:val="24"/>
                <w:szCs w:val="24"/>
              </w:rPr>
              <w:t>Хозяйка встречает детей в горнице, загадывает загадки:</w:t>
            </w:r>
          </w:p>
          <w:p w:rsidR="004016CC" w:rsidRPr="0008375C" w:rsidRDefault="004016CC" w:rsidP="00303722">
            <w:pPr>
              <w:pStyle w:val="21"/>
              <w:numPr>
                <w:ilvl w:val="0"/>
                <w:numId w:val="83"/>
              </w:numPr>
              <w:shd w:val="clear" w:color="auto" w:fill="auto"/>
              <w:tabs>
                <w:tab w:val="left" w:pos="178"/>
              </w:tabs>
              <w:spacing w:after="0" w:line="240" w:lineRule="auto"/>
              <w:ind w:left="318" w:right="20"/>
              <w:rPr>
                <w:sz w:val="24"/>
                <w:szCs w:val="24"/>
              </w:rPr>
            </w:pPr>
            <w:r w:rsidRPr="0008375C">
              <w:rPr>
                <w:sz w:val="24"/>
                <w:szCs w:val="24"/>
              </w:rPr>
              <w:t>Рассматривание печки. (Из чего сложена, для чего нужна в русской избе.)</w:t>
            </w:r>
          </w:p>
          <w:p w:rsidR="004016CC" w:rsidRPr="0008375C" w:rsidRDefault="004016CC" w:rsidP="00303722">
            <w:pPr>
              <w:pStyle w:val="21"/>
              <w:numPr>
                <w:ilvl w:val="0"/>
                <w:numId w:val="83"/>
              </w:numPr>
              <w:shd w:val="clear" w:color="auto" w:fill="auto"/>
              <w:tabs>
                <w:tab w:val="left" w:pos="178"/>
              </w:tabs>
              <w:spacing w:after="0" w:line="240" w:lineRule="auto"/>
              <w:ind w:left="318" w:right="20"/>
              <w:rPr>
                <w:sz w:val="24"/>
                <w:szCs w:val="24"/>
              </w:rPr>
            </w:pPr>
            <w:r w:rsidRPr="0008375C">
              <w:rPr>
                <w:sz w:val="24"/>
                <w:szCs w:val="24"/>
              </w:rPr>
              <w:t>Рассматривание иллюстраций к сказкам, в которых есть печка. («Жихарка», «Кот, петух и лиса», «Колобок», «Гуси-лебеди», «Заюшкина избушка», «По щучьему веле</w:t>
            </w:r>
            <w:r w:rsidRPr="0008375C">
              <w:rPr>
                <w:sz w:val="24"/>
                <w:szCs w:val="24"/>
              </w:rPr>
              <w:softHyphen/>
              <w:t>нию».) Знакомство с названием, назначе</w:t>
            </w:r>
            <w:r w:rsidRPr="0008375C">
              <w:rPr>
                <w:sz w:val="24"/>
                <w:szCs w:val="24"/>
              </w:rPr>
              <w:softHyphen/>
              <w:t>нием отдельных частей печки (с помощью сказочных героев).</w:t>
            </w:r>
          </w:p>
          <w:p w:rsidR="004016CC" w:rsidRPr="0008375C" w:rsidRDefault="004016CC" w:rsidP="00303722">
            <w:pPr>
              <w:pStyle w:val="21"/>
              <w:numPr>
                <w:ilvl w:val="0"/>
                <w:numId w:val="83"/>
              </w:numPr>
              <w:shd w:val="clear" w:color="auto" w:fill="auto"/>
              <w:tabs>
                <w:tab w:val="left" w:pos="159"/>
              </w:tabs>
              <w:spacing w:after="0" w:line="240" w:lineRule="auto"/>
              <w:ind w:left="318"/>
              <w:rPr>
                <w:sz w:val="24"/>
                <w:szCs w:val="24"/>
              </w:rPr>
            </w:pPr>
            <w:r w:rsidRPr="0008375C">
              <w:rPr>
                <w:sz w:val="24"/>
                <w:szCs w:val="24"/>
              </w:rPr>
              <w:t>Чтение потешки.</w:t>
            </w:r>
          </w:p>
          <w:p w:rsidR="004016CC" w:rsidRPr="0008375C" w:rsidRDefault="004016CC" w:rsidP="00303722">
            <w:pPr>
              <w:pStyle w:val="21"/>
              <w:numPr>
                <w:ilvl w:val="0"/>
                <w:numId w:val="83"/>
              </w:numPr>
              <w:shd w:val="clear" w:color="auto" w:fill="auto"/>
              <w:tabs>
                <w:tab w:val="left" w:pos="178"/>
              </w:tabs>
              <w:spacing w:after="0" w:line="240" w:lineRule="auto"/>
              <w:ind w:left="318" w:right="20"/>
              <w:rPr>
                <w:sz w:val="24"/>
                <w:szCs w:val="24"/>
              </w:rPr>
            </w:pPr>
            <w:r w:rsidRPr="0008375C">
              <w:rPr>
                <w:sz w:val="24"/>
                <w:szCs w:val="24"/>
              </w:rPr>
              <w:t>Беседа. (Как печка помогла героям ска</w:t>
            </w:r>
            <w:r w:rsidRPr="0008375C">
              <w:rPr>
                <w:sz w:val="24"/>
                <w:szCs w:val="24"/>
              </w:rPr>
              <w:softHyphen/>
              <w:t>зок? (Жихарка спрятался под печку; Емеля ездил на печи.))</w:t>
            </w:r>
          </w:p>
          <w:p w:rsidR="004016CC" w:rsidRPr="0008375C" w:rsidRDefault="004016CC" w:rsidP="00303722">
            <w:pPr>
              <w:pStyle w:val="21"/>
              <w:numPr>
                <w:ilvl w:val="0"/>
                <w:numId w:val="83"/>
              </w:numPr>
              <w:shd w:val="clear" w:color="auto" w:fill="auto"/>
              <w:tabs>
                <w:tab w:val="left" w:pos="150"/>
              </w:tabs>
              <w:spacing w:after="0" w:line="240" w:lineRule="auto"/>
              <w:ind w:left="318" w:right="20"/>
              <w:rPr>
                <w:sz w:val="24"/>
                <w:szCs w:val="24"/>
              </w:rPr>
            </w:pPr>
            <w:r w:rsidRPr="0008375C">
              <w:rPr>
                <w:sz w:val="24"/>
                <w:szCs w:val="24"/>
              </w:rPr>
              <w:t>Литературная викторина (чтение отрыв</w:t>
            </w:r>
            <w:r w:rsidRPr="0008375C">
              <w:rPr>
                <w:sz w:val="24"/>
                <w:szCs w:val="24"/>
              </w:rPr>
              <w:softHyphen/>
              <w:t>ков сказки, отгадывание ее названия, сюжета). Драматизация отрывков.</w:t>
            </w:r>
          </w:p>
          <w:p w:rsidR="004016CC" w:rsidRPr="0008375C" w:rsidRDefault="004016CC" w:rsidP="00303722">
            <w:pPr>
              <w:pStyle w:val="21"/>
              <w:numPr>
                <w:ilvl w:val="0"/>
                <w:numId w:val="83"/>
              </w:numPr>
              <w:shd w:val="clear" w:color="auto" w:fill="auto"/>
              <w:tabs>
                <w:tab w:val="left" w:pos="169"/>
              </w:tabs>
              <w:spacing w:after="0" w:line="240" w:lineRule="auto"/>
              <w:ind w:left="318"/>
              <w:rPr>
                <w:sz w:val="24"/>
                <w:szCs w:val="24"/>
              </w:rPr>
            </w:pPr>
            <w:r w:rsidRPr="0008375C">
              <w:rPr>
                <w:sz w:val="24"/>
                <w:szCs w:val="24"/>
              </w:rPr>
              <w:t>Игра «Заинька серенький».</w:t>
            </w:r>
          </w:p>
          <w:p w:rsidR="004016CC" w:rsidRPr="0008375C" w:rsidRDefault="004016CC" w:rsidP="00303722">
            <w:pPr>
              <w:pStyle w:val="21"/>
              <w:numPr>
                <w:ilvl w:val="0"/>
                <w:numId w:val="83"/>
              </w:numPr>
              <w:shd w:val="clear" w:color="auto" w:fill="auto"/>
              <w:spacing w:after="0" w:line="240" w:lineRule="auto"/>
              <w:ind w:left="318" w:right="20"/>
              <w:rPr>
                <w:sz w:val="24"/>
                <w:szCs w:val="24"/>
              </w:rPr>
            </w:pPr>
            <w:r w:rsidRPr="0008375C">
              <w:rPr>
                <w:sz w:val="24"/>
                <w:szCs w:val="24"/>
              </w:rPr>
              <w:t xml:space="preserve">Игра «Бабка Ежка». (Дети идут по кругу, взявшись за руки, и поют песенку). </w:t>
            </w:r>
          </w:p>
          <w:p w:rsidR="004016CC" w:rsidRPr="0008375C" w:rsidRDefault="004016CC" w:rsidP="00303722">
            <w:pPr>
              <w:pStyle w:val="21"/>
              <w:numPr>
                <w:ilvl w:val="0"/>
                <w:numId w:val="83"/>
              </w:numPr>
              <w:shd w:val="clear" w:color="auto" w:fill="auto"/>
              <w:spacing w:after="0" w:line="240" w:lineRule="auto"/>
              <w:ind w:left="318"/>
              <w:rPr>
                <w:sz w:val="24"/>
                <w:szCs w:val="24"/>
              </w:rPr>
            </w:pPr>
            <w:r w:rsidRPr="0008375C">
              <w:rPr>
                <w:sz w:val="24"/>
                <w:szCs w:val="24"/>
              </w:rPr>
              <w:t>Составление рассказов «Как помочь Бабе Яге стать доброй».</w:t>
            </w:r>
          </w:p>
          <w:p w:rsidR="004016CC" w:rsidRPr="0008375C" w:rsidRDefault="004016CC" w:rsidP="00303722">
            <w:pPr>
              <w:pStyle w:val="21"/>
              <w:numPr>
                <w:ilvl w:val="0"/>
                <w:numId w:val="83"/>
              </w:numPr>
              <w:shd w:val="clear" w:color="auto" w:fill="auto"/>
              <w:spacing w:after="0" w:line="240" w:lineRule="auto"/>
              <w:ind w:left="318"/>
              <w:rPr>
                <w:sz w:val="24"/>
                <w:szCs w:val="24"/>
              </w:rPr>
            </w:pPr>
            <w:r w:rsidRPr="0008375C">
              <w:rPr>
                <w:sz w:val="24"/>
                <w:szCs w:val="24"/>
              </w:rPr>
              <w:t>Лепка из соленого теста «Хлебные изделия».</w:t>
            </w:r>
          </w:p>
        </w:tc>
      </w:tr>
      <w:tr w:rsidR="004016CC" w:rsidRPr="0008375C">
        <w:trPr>
          <w:trHeight w:val="148"/>
        </w:trPr>
        <w:tc>
          <w:tcPr>
            <w:tcW w:w="9640" w:type="dxa"/>
            <w:gridSpan w:val="4"/>
          </w:tcPr>
          <w:p w:rsidR="004016CC" w:rsidRPr="0008375C" w:rsidRDefault="004016CC" w:rsidP="004016CC">
            <w:pPr>
              <w:pStyle w:val="21"/>
              <w:shd w:val="clear" w:color="auto" w:fill="auto"/>
              <w:spacing w:after="0" w:line="240" w:lineRule="auto"/>
              <w:ind w:left="318"/>
              <w:jc w:val="center"/>
              <w:rPr>
                <w:b/>
                <w:sz w:val="24"/>
                <w:szCs w:val="24"/>
              </w:rPr>
            </w:pPr>
            <w:r w:rsidRPr="0008375C">
              <w:rPr>
                <w:b/>
                <w:sz w:val="24"/>
                <w:szCs w:val="24"/>
              </w:rPr>
              <w:t>ноябрь</w:t>
            </w:r>
          </w:p>
        </w:tc>
      </w:tr>
      <w:tr w:rsidR="004016CC" w:rsidRPr="0008375C">
        <w:trPr>
          <w:trHeight w:val="148"/>
        </w:trPr>
        <w:tc>
          <w:tcPr>
            <w:tcW w:w="570" w:type="dxa"/>
          </w:tcPr>
          <w:p w:rsidR="004016CC" w:rsidRPr="0008375C" w:rsidRDefault="004016CC" w:rsidP="00C006BB">
            <w:pPr>
              <w:jc w:val="both"/>
            </w:pPr>
            <w:r w:rsidRPr="0008375C">
              <w:t>9</w:t>
            </w:r>
          </w:p>
        </w:tc>
        <w:tc>
          <w:tcPr>
            <w:tcW w:w="1841" w:type="dxa"/>
          </w:tcPr>
          <w:p w:rsidR="004016CC" w:rsidRPr="0008375C" w:rsidRDefault="004016CC" w:rsidP="00C006BB">
            <w:pPr>
              <w:jc w:val="both"/>
            </w:pPr>
            <w:r w:rsidRPr="0008375C">
              <w:t>«Глиняные расписные»</w:t>
            </w:r>
          </w:p>
        </w:tc>
        <w:tc>
          <w:tcPr>
            <w:tcW w:w="708" w:type="dxa"/>
          </w:tcPr>
          <w:p w:rsidR="004016CC" w:rsidRPr="0008375C" w:rsidRDefault="004016CC" w:rsidP="00C006BB">
            <w:pPr>
              <w:jc w:val="both"/>
            </w:pPr>
            <w:r w:rsidRPr="0008375C">
              <w:t>1</w:t>
            </w:r>
          </w:p>
        </w:tc>
        <w:tc>
          <w:tcPr>
            <w:tcW w:w="6521" w:type="dxa"/>
          </w:tcPr>
          <w:p w:rsidR="004016CC" w:rsidRPr="0008375C" w:rsidRDefault="004016CC" w:rsidP="00303722">
            <w:pPr>
              <w:pStyle w:val="21"/>
              <w:numPr>
                <w:ilvl w:val="0"/>
                <w:numId w:val="83"/>
              </w:numPr>
              <w:shd w:val="clear" w:color="auto" w:fill="auto"/>
              <w:tabs>
                <w:tab w:val="left" w:pos="125"/>
              </w:tabs>
              <w:spacing w:after="0" w:line="240" w:lineRule="auto"/>
              <w:ind w:left="318"/>
              <w:rPr>
                <w:sz w:val="24"/>
                <w:szCs w:val="24"/>
              </w:rPr>
            </w:pPr>
            <w:r w:rsidRPr="0008375C">
              <w:rPr>
                <w:rFonts w:eastAsia="Calibri"/>
                <w:sz w:val="24"/>
                <w:szCs w:val="24"/>
              </w:rPr>
              <w:t>Организация выставки глиняных игру</w:t>
            </w:r>
            <w:r w:rsidRPr="0008375C">
              <w:rPr>
                <w:rFonts w:eastAsia="Calibri"/>
                <w:sz w:val="24"/>
                <w:szCs w:val="24"/>
              </w:rPr>
              <w:softHyphen/>
              <w:t>шек (фигурки людей, животных, птиц).</w:t>
            </w:r>
          </w:p>
          <w:p w:rsidR="004016CC" w:rsidRPr="0008375C" w:rsidRDefault="004016CC" w:rsidP="00303722">
            <w:pPr>
              <w:pStyle w:val="21"/>
              <w:numPr>
                <w:ilvl w:val="0"/>
                <w:numId w:val="83"/>
              </w:numPr>
              <w:shd w:val="clear" w:color="auto" w:fill="auto"/>
              <w:spacing w:after="0" w:line="240" w:lineRule="auto"/>
              <w:ind w:left="318"/>
              <w:rPr>
                <w:sz w:val="24"/>
                <w:szCs w:val="24"/>
              </w:rPr>
            </w:pPr>
            <w:r w:rsidRPr="0008375C">
              <w:rPr>
                <w:rFonts w:eastAsia="Calibri"/>
                <w:sz w:val="24"/>
                <w:szCs w:val="24"/>
              </w:rPr>
              <w:t>Приглашение детей на выставку, рассматривание экспонатов.</w:t>
            </w:r>
          </w:p>
          <w:p w:rsidR="004016CC" w:rsidRPr="0008375C" w:rsidRDefault="004016CC" w:rsidP="00303722">
            <w:pPr>
              <w:pStyle w:val="21"/>
              <w:numPr>
                <w:ilvl w:val="0"/>
                <w:numId w:val="83"/>
              </w:numPr>
              <w:shd w:val="clear" w:color="auto" w:fill="auto"/>
              <w:tabs>
                <w:tab w:val="left" w:pos="139"/>
              </w:tabs>
              <w:spacing w:after="0" w:line="240" w:lineRule="auto"/>
              <w:ind w:left="318"/>
              <w:rPr>
                <w:sz w:val="24"/>
                <w:szCs w:val="24"/>
              </w:rPr>
            </w:pPr>
            <w:r w:rsidRPr="0008375C">
              <w:rPr>
                <w:rFonts w:eastAsia="Calibri"/>
                <w:sz w:val="24"/>
                <w:szCs w:val="24"/>
              </w:rPr>
              <w:t>Беседа. (Из чего сделаны игрушки? Ка</w:t>
            </w:r>
            <w:r w:rsidRPr="0008375C">
              <w:rPr>
                <w:rFonts w:eastAsia="Calibri"/>
                <w:sz w:val="24"/>
                <w:szCs w:val="24"/>
              </w:rPr>
              <w:softHyphen/>
              <w:t>кие они? (Глиняные, расписные, дико</w:t>
            </w:r>
            <w:r w:rsidRPr="0008375C">
              <w:rPr>
                <w:rFonts w:eastAsia="Calibri"/>
                <w:sz w:val="24"/>
                <w:szCs w:val="24"/>
              </w:rPr>
              <w:softHyphen/>
              <w:t>винные, яркие.) Почему называются дым</w:t>
            </w:r>
            <w:r w:rsidRPr="0008375C">
              <w:rPr>
                <w:rFonts w:eastAsia="Calibri"/>
                <w:sz w:val="24"/>
                <w:szCs w:val="24"/>
              </w:rPr>
              <w:softHyphen/>
              <w:t>ковскими? Чем отличаются? Чем похожи? Кто их изготовил?)</w:t>
            </w:r>
          </w:p>
          <w:p w:rsidR="004016CC" w:rsidRPr="0008375C" w:rsidRDefault="004016CC" w:rsidP="00303722">
            <w:pPr>
              <w:pStyle w:val="21"/>
              <w:numPr>
                <w:ilvl w:val="0"/>
                <w:numId w:val="83"/>
              </w:numPr>
              <w:shd w:val="clear" w:color="auto" w:fill="auto"/>
              <w:tabs>
                <w:tab w:val="left" w:pos="144"/>
              </w:tabs>
              <w:spacing w:after="0" w:line="240" w:lineRule="auto"/>
              <w:ind w:left="318"/>
              <w:rPr>
                <w:rFonts w:eastAsia="Calibri"/>
                <w:sz w:val="24"/>
                <w:szCs w:val="24"/>
              </w:rPr>
            </w:pPr>
            <w:r w:rsidRPr="0008375C">
              <w:rPr>
                <w:rFonts w:eastAsia="Calibri"/>
                <w:sz w:val="24"/>
                <w:szCs w:val="24"/>
              </w:rPr>
              <w:t>Рассказывание сказки «Глиняный па</w:t>
            </w:r>
            <w:r w:rsidRPr="0008375C">
              <w:rPr>
                <w:rFonts w:eastAsia="Calibri"/>
                <w:sz w:val="24"/>
                <w:szCs w:val="24"/>
              </w:rPr>
              <w:softHyphen/>
              <w:t>рень» с показом настольного театра. Беседа по содержанию.</w:t>
            </w:r>
          </w:p>
          <w:p w:rsidR="004016CC" w:rsidRPr="0008375C" w:rsidRDefault="004016CC" w:rsidP="00303722">
            <w:pPr>
              <w:pStyle w:val="21"/>
              <w:numPr>
                <w:ilvl w:val="0"/>
                <w:numId w:val="83"/>
              </w:numPr>
              <w:shd w:val="clear" w:color="auto" w:fill="auto"/>
              <w:tabs>
                <w:tab w:val="left" w:pos="144"/>
              </w:tabs>
              <w:spacing w:after="0" w:line="240" w:lineRule="auto"/>
              <w:ind w:left="318"/>
              <w:rPr>
                <w:rFonts w:eastAsia="Calibri"/>
                <w:sz w:val="24"/>
                <w:szCs w:val="24"/>
              </w:rPr>
            </w:pPr>
            <w:r w:rsidRPr="0008375C">
              <w:rPr>
                <w:rFonts w:eastAsia="Calibri"/>
                <w:sz w:val="24"/>
                <w:szCs w:val="24"/>
              </w:rPr>
              <w:t xml:space="preserve">Рассказ педагога о дымковских игрушках. (Уточки, олени, барышни, кони, индюки, всадники вылеплены из глины. </w:t>
            </w:r>
          </w:p>
          <w:p w:rsidR="004016CC" w:rsidRPr="0008375C" w:rsidRDefault="004016CC" w:rsidP="00303722">
            <w:pPr>
              <w:pStyle w:val="21"/>
              <w:numPr>
                <w:ilvl w:val="0"/>
                <w:numId w:val="83"/>
              </w:numPr>
              <w:shd w:val="clear" w:color="auto" w:fill="auto"/>
              <w:tabs>
                <w:tab w:val="left" w:pos="169"/>
              </w:tabs>
              <w:spacing w:after="0" w:line="240" w:lineRule="auto"/>
              <w:ind w:left="318" w:right="20"/>
              <w:rPr>
                <w:rFonts w:eastAsia="Calibri"/>
                <w:sz w:val="24"/>
                <w:szCs w:val="24"/>
              </w:rPr>
            </w:pPr>
            <w:r w:rsidRPr="0008375C">
              <w:rPr>
                <w:sz w:val="24"/>
                <w:szCs w:val="24"/>
              </w:rPr>
              <w:t>Игры «Курочка-рябушечка», «Где был, Иванушка?»</w:t>
            </w:r>
          </w:p>
          <w:p w:rsidR="004016CC" w:rsidRPr="0008375C" w:rsidRDefault="004016CC" w:rsidP="00303722">
            <w:pPr>
              <w:pStyle w:val="af4"/>
              <w:numPr>
                <w:ilvl w:val="0"/>
                <w:numId w:val="83"/>
              </w:numPr>
              <w:spacing w:after="0" w:line="240" w:lineRule="auto"/>
              <w:ind w:left="318"/>
              <w:jc w:val="both"/>
              <w:rPr>
                <w:color w:val="000000"/>
                <w:sz w:val="24"/>
                <w:szCs w:val="24"/>
                <w:shd w:val="clear" w:color="auto" w:fill="FFFFFF"/>
              </w:rPr>
            </w:pPr>
            <w:r w:rsidRPr="0008375C">
              <w:rPr>
                <w:rFonts w:eastAsia="Calibri"/>
                <w:sz w:val="24"/>
                <w:szCs w:val="24"/>
              </w:rPr>
              <w:t>Лепка из глины игрушек (уточки, индюка, петушка) с последующим украшением.</w:t>
            </w:r>
          </w:p>
        </w:tc>
      </w:tr>
      <w:tr w:rsidR="004016CC" w:rsidRPr="0008375C">
        <w:trPr>
          <w:trHeight w:val="148"/>
        </w:trPr>
        <w:tc>
          <w:tcPr>
            <w:tcW w:w="570" w:type="dxa"/>
          </w:tcPr>
          <w:p w:rsidR="004016CC" w:rsidRPr="0008375C" w:rsidRDefault="004016CC" w:rsidP="00C006BB">
            <w:pPr>
              <w:jc w:val="both"/>
            </w:pPr>
            <w:r w:rsidRPr="0008375C">
              <w:t>10</w:t>
            </w:r>
          </w:p>
        </w:tc>
        <w:tc>
          <w:tcPr>
            <w:tcW w:w="1841" w:type="dxa"/>
          </w:tcPr>
          <w:p w:rsidR="004016CC" w:rsidRPr="0008375C" w:rsidRDefault="004016CC" w:rsidP="00C006BB">
            <w:pPr>
              <w:jc w:val="both"/>
            </w:pPr>
            <w:r w:rsidRPr="0008375C">
              <w:t>«В горнице»</w:t>
            </w:r>
          </w:p>
        </w:tc>
        <w:tc>
          <w:tcPr>
            <w:tcW w:w="708" w:type="dxa"/>
          </w:tcPr>
          <w:p w:rsidR="004016CC" w:rsidRPr="0008375C" w:rsidRDefault="004016CC" w:rsidP="00C006BB">
            <w:pPr>
              <w:jc w:val="both"/>
            </w:pPr>
            <w:r w:rsidRPr="0008375C">
              <w:t>1</w:t>
            </w:r>
          </w:p>
        </w:tc>
        <w:tc>
          <w:tcPr>
            <w:tcW w:w="6521" w:type="dxa"/>
          </w:tcPr>
          <w:p w:rsidR="004016CC" w:rsidRPr="00303722" w:rsidRDefault="004016CC" w:rsidP="00303722">
            <w:pPr>
              <w:pStyle w:val="afa"/>
              <w:numPr>
                <w:ilvl w:val="0"/>
                <w:numId w:val="83"/>
              </w:numPr>
              <w:shd w:val="clear" w:color="auto" w:fill="auto"/>
              <w:tabs>
                <w:tab w:val="left" w:pos="169"/>
                <w:tab w:val="left" w:leader="dot" w:pos="476"/>
              </w:tabs>
              <w:spacing w:after="0" w:line="240" w:lineRule="auto"/>
              <w:ind w:left="318" w:right="20"/>
              <w:rPr>
                <w:sz w:val="24"/>
                <w:szCs w:val="24"/>
                <w:lang w:val="ru-RU" w:eastAsia="ru-RU"/>
              </w:rPr>
            </w:pPr>
            <w:r w:rsidRPr="00303722">
              <w:rPr>
                <w:sz w:val="24"/>
                <w:szCs w:val="24"/>
                <w:lang w:val="ru-RU" w:eastAsia="ru-RU"/>
              </w:rPr>
              <w:t>Хозяйка предлагает детям рассмотреть иллюстрации и изображение современного дома и деревянной русской избы. (Чем по</w:t>
            </w:r>
            <w:r w:rsidRPr="00303722">
              <w:rPr>
                <w:sz w:val="24"/>
                <w:szCs w:val="24"/>
                <w:lang w:val="ru-RU" w:eastAsia="ru-RU"/>
              </w:rPr>
              <w:softHyphen/>
              <w:t>хожи? Чем отличаются? Какие дома в горо</w:t>
            </w:r>
            <w:r w:rsidRPr="00303722">
              <w:rPr>
                <w:sz w:val="24"/>
                <w:szCs w:val="24"/>
                <w:lang w:val="ru-RU" w:eastAsia="ru-RU"/>
              </w:rPr>
              <w:softHyphen/>
              <w:t xml:space="preserve">де? Где можно увидеть деревянную избу? Из чего сделаны стены? (Из бревен.) </w:t>
            </w:r>
          </w:p>
          <w:p w:rsidR="004016CC" w:rsidRPr="00303722" w:rsidRDefault="004016CC" w:rsidP="00303722">
            <w:pPr>
              <w:pStyle w:val="afa"/>
              <w:numPr>
                <w:ilvl w:val="0"/>
                <w:numId w:val="83"/>
              </w:numPr>
              <w:shd w:val="clear" w:color="auto" w:fill="auto"/>
              <w:tabs>
                <w:tab w:val="left" w:leader="dot" w:pos="476"/>
              </w:tabs>
              <w:spacing w:after="0" w:line="240" w:lineRule="auto"/>
              <w:ind w:left="318"/>
              <w:rPr>
                <w:sz w:val="24"/>
                <w:szCs w:val="24"/>
                <w:lang w:val="ru-RU" w:eastAsia="ru-RU"/>
              </w:rPr>
            </w:pPr>
            <w:r w:rsidRPr="00303722">
              <w:rPr>
                <w:sz w:val="24"/>
                <w:szCs w:val="24"/>
                <w:lang w:val="ru-RU" w:eastAsia="ru-RU"/>
              </w:rPr>
              <w:t>Рассматривание деревянных изделий. (Что сделано из дерева? (стол, скамейки, колыбелька, прялка). Почему избы и все в них раньше делали из дерева? (других материалов не было) Как вы думаете, много ли труда вложено в изготовление этих вещей?</w:t>
            </w:r>
          </w:p>
          <w:p w:rsidR="004016CC" w:rsidRPr="00303722" w:rsidRDefault="004016CC" w:rsidP="00303722">
            <w:pPr>
              <w:pStyle w:val="afa"/>
              <w:numPr>
                <w:ilvl w:val="0"/>
                <w:numId w:val="83"/>
              </w:numPr>
              <w:shd w:val="clear" w:color="auto" w:fill="auto"/>
              <w:tabs>
                <w:tab w:val="left" w:leader="dot" w:pos="476"/>
              </w:tabs>
              <w:spacing w:after="0" w:line="240" w:lineRule="auto"/>
              <w:ind w:left="318"/>
              <w:rPr>
                <w:sz w:val="24"/>
                <w:szCs w:val="24"/>
                <w:lang w:val="ru-RU" w:eastAsia="ru-RU"/>
              </w:rPr>
            </w:pPr>
            <w:r w:rsidRPr="00303722">
              <w:rPr>
                <w:sz w:val="24"/>
                <w:szCs w:val="24"/>
                <w:lang w:val="ru-RU" w:eastAsia="ru-RU"/>
              </w:rPr>
              <w:t>Объяснение пословиц «Умелые руки не знают скуки», «Недаром говорится, что дело мастера боится».</w:t>
            </w:r>
          </w:p>
          <w:p w:rsidR="004016CC" w:rsidRPr="00303722" w:rsidRDefault="004016CC" w:rsidP="00303722">
            <w:pPr>
              <w:pStyle w:val="afa"/>
              <w:numPr>
                <w:ilvl w:val="0"/>
                <w:numId w:val="83"/>
              </w:numPr>
              <w:shd w:val="clear" w:color="auto" w:fill="auto"/>
              <w:tabs>
                <w:tab w:val="left" w:leader="dot" w:pos="476"/>
              </w:tabs>
              <w:spacing w:after="0" w:line="240" w:lineRule="auto"/>
              <w:ind w:left="318"/>
              <w:rPr>
                <w:sz w:val="24"/>
                <w:szCs w:val="24"/>
                <w:lang w:val="ru-RU" w:eastAsia="ru-RU"/>
              </w:rPr>
            </w:pPr>
            <w:r w:rsidRPr="00303722">
              <w:rPr>
                <w:sz w:val="24"/>
                <w:szCs w:val="24"/>
                <w:lang w:val="ru-RU" w:eastAsia="ru-RU"/>
              </w:rPr>
              <w:t>Отгадывание загадок о предметах русской избы:</w:t>
            </w:r>
          </w:p>
          <w:p w:rsidR="004016CC" w:rsidRPr="0008375C" w:rsidRDefault="004016CC" w:rsidP="00303722">
            <w:pPr>
              <w:pStyle w:val="21"/>
              <w:numPr>
                <w:ilvl w:val="0"/>
                <w:numId w:val="83"/>
              </w:numPr>
              <w:shd w:val="clear" w:color="auto" w:fill="auto"/>
              <w:tabs>
                <w:tab w:val="left" w:pos="144"/>
              </w:tabs>
              <w:spacing w:after="0" w:line="240" w:lineRule="auto"/>
              <w:ind w:left="318"/>
              <w:rPr>
                <w:sz w:val="24"/>
                <w:szCs w:val="24"/>
              </w:rPr>
            </w:pPr>
            <w:r w:rsidRPr="0008375C">
              <w:rPr>
                <w:rFonts w:eastAsia="Calibri"/>
                <w:sz w:val="24"/>
                <w:szCs w:val="24"/>
              </w:rPr>
              <w:t>Рассматривание деревянных ложек, трещоток. Игра на ложках и трещотках «Как у наших у ворот».</w:t>
            </w:r>
          </w:p>
          <w:p w:rsidR="004016CC" w:rsidRPr="0008375C" w:rsidRDefault="004016CC" w:rsidP="00303722">
            <w:pPr>
              <w:pStyle w:val="21"/>
              <w:numPr>
                <w:ilvl w:val="0"/>
                <w:numId w:val="83"/>
              </w:numPr>
              <w:shd w:val="clear" w:color="auto" w:fill="auto"/>
              <w:tabs>
                <w:tab w:val="left" w:pos="204"/>
              </w:tabs>
              <w:spacing w:after="0" w:line="240" w:lineRule="auto"/>
              <w:ind w:left="318"/>
              <w:rPr>
                <w:sz w:val="24"/>
                <w:szCs w:val="24"/>
              </w:rPr>
            </w:pPr>
            <w:r w:rsidRPr="0008375C">
              <w:rPr>
                <w:rFonts w:eastAsia="Calibri"/>
                <w:sz w:val="24"/>
                <w:szCs w:val="24"/>
              </w:rPr>
              <w:t>Пение песни «Тетушка Арина»:</w:t>
            </w:r>
          </w:p>
          <w:p w:rsidR="004016CC" w:rsidRPr="0008375C" w:rsidRDefault="004016CC" w:rsidP="00303722">
            <w:pPr>
              <w:pStyle w:val="21"/>
              <w:numPr>
                <w:ilvl w:val="0"/>
                <w:numId w:val="83"/>
              </w:numPr>
              <w:shd w:val="clear" w:color="auto" w:fill="auto"/>
              <w:tabs>
                <w:tab w:val="left" w:pos="199"/>
              </w:tabs>
              <w:spacing w:after="0" w:line="240" w:lineRule="auto"/>
              <w:ind w:left="318"/>
              <w:rPr>
                <w:sz w:val="24"/>
                <w:szCs w:val="24"/>
              </w:rPr>
            </w:pPr>
            <w:r w:rsidRPr="0008375C">
              <w:rPr>
                <w:rFonts w:eastAsia="Calibri"/>
                <w:sz w:val="24"/>
                <w:szCs w:val="24"/>
              </w:rPr>
              <w:t>Рассматривание коромысла, деревянных расписных ведер.</w:t>
            </w:r>
          </w:p>
          <w:p w:rsidR="004016CC" w:rsidRPr="0008375C" w:rsidRDefault="004016CC" w:rsidP="00303722">
            <w:pPr>
              <w:pStyle w:val="21"/>
              <w:numPr>
                <w:ilvl w:val="0"/>
                <w:numId w:val="83"/>
              </w:numPr>
              <w:shd w:val="clear" w:color="auto" w:fill="auto"/>
              <w:tabs>
                <w:tab w:val="left" w:pos="199"/>
              </w:tabs>
              <w:spacing w:after="0" w:line="240" w:lineRule="auto"/>
              <w:ind w:left="318"/>
              <w:rPr>
                <w:rFonts w:eastAsia="Calibri"/>
                <w:sz w:val="24"/>
                <w:szCs w:val="24"/>
              </w:rPr>
            </w:pPr>
            <w:r w:rsidRPr="0008375C">
              <w:rPr>
                <w:rFonts w:eastAsia="Calibri"/>
                <w:sz w:val="24"/>
                <w:szCs w:val="24"/>
              </w:rPr>
              <w:t>Обыгрывание с пением песни «Пошла млада за водой».</w:t>
            </w:r>
          </w:p>
          <w:p w:rsidR="004016CC" w:rsidRPr="0008375C" w:rsidRDefault="004016CC" w:rsidP="00303722">
            <w:pPr>
              <w:pStyle w:val="21"/>
              <w:numPr>
                <w:ilvl w:val="0"/>
                <w:numId w:val="83"/>
              </w:numPr>
              <w:shd w:val="clear" w:color="auto" w:fill="auto"/>
              <w:tabs>
                <w:tab w:val="left" w:pos="199"/>
              </w:tabs>
              <w:spacing w:after="0" w:line="240" w:lineRule="auto"/>
              <w:ind w:left="318"/>
              <w:rPr>
                <w:sz w:val="24"/>
                <w:szCs w:val="24"/>
              </w:rPr>
            </w:pPr>
            <w:r w:rsidRPr="0008375C">
              <w:rPr>
                <w:rFonts w:eastAsia="Calibri"/>
                <w:sz w:val="24"/>
                <w:szCs w:val="24"/>
              </w:rPr>
              <w:t>Загадывание загадки про скалку.</w:t>
            </w:r>
          </w:p>
          <w:p w:rsidR="004016CC" w:rsidRPr="0008375C" w:rsidRDefault="004016CC" w:rsidP="00303722">
            <w:pPr>
              <w:pStyle w:val="21"/>
              <w:numPr>
                <w:ilvl w:val="0"/>
                <w:numId w:val="83"/>
              </w:numPr>
              <w:shd w:val="clear" w:color="auto" w:fill="auto"/>
              <w:spacing w:after="0" w:line="240" w:lineRule="auto"/>
              <w:ind w:left="318"/>
              <w:rPr>
                <w:sz w:val="24"/>
                <w:szCs w:val="24"/>
              </w:rPr>
            </w:pPr>
            <w:r w:rsidRPr="0008375C">
              <w:rPr>
                <w:sz w:val="24"/>
                <w:szCs w:val="24"/>
              </w:rPr>
              <w:t>Слушают сказку...</w:t>
            </w:r>
          </w:p>
          <w:p w:rsidR="004016CC" w:rsidRPr="0008375C" w:rsidRDefault="004016CC" w:rsidP="00303722">
            <w:pPr>
              <w:pStyle w:val="21"/>
              <w:numPr>
                <w:ilvl w:val="0"/>
                <w:numId w:val="83"/>
              </w:numPr>
              <w:shd w:val="clear" w:color="auto" w:fill="auto"/>
              <w:tabs>
                <w:tab w:val="left" w:pos="169"/>
              </w:tabs>
              <w:spacing w:after="0" w:line="240" w:lineRule="auto"/>
              <w:ind w:left="318" w:right="100"/>
              <w:rPr>
                <w:sz w:val="24"/>
                <w:szCs w:val="24"/>
              </w:rPr>
            </w:pPr>
            <w:r w:rsidRPr="0008375C">
              <w:rPr>
                <w:sz w:val="24"/>
                <w:szCs w:val="24"/>
              </w:rPr>
              <w:t>Рассказывание русской народной сказки и обработке М. Булатова «Лисичка со скалочкой» с использованием настольного театра. Обыгрывание сказочных эпизодов.</w:t>
            </w:r>
          </w:p>
          <w:p w:rsidR="004016CC" w:rsidRPr="0008375C" w:rsidRDefault="004016CC" w:rsidP="00303722">
            <w:pPr>
              <w:pStyle w:val="21"/>
              <w:numPr>
                <w:ilvl w:val="0"/>
                <w:numId w:val="83"/>
              </w:numPr>
              <w:shd w:val="clear" w:color="auto" w:fill="auto"/>
              <w:tabs>
                <w:tab w:val="left" w:pos="164"/>
              </w:tabs>
              <w:spacing w:after="0" w:line="240" w:lineRule="auto"/>
              <w:ind w:left="318" w:right="100"/>
              <w:rPr>
                <w:sz w:val="24"/>
                <w:szCs w:val="24"/>
              </w:rPr>
            </w:pPr>
            <w:r w:rsidRPr="0008375C">
              <w:rPr>
                <w:sz w:val="24"/>
                <w:szCs w:val="24"/>
              </w:rPr>
              <w:t>Рисование «Украшаем деревянные изде</w:t>
            </w:r>
            <w:r w:rsidRPr="0008375C">
              <w:rPr>
                <w:sz w:val="24"/>
                <w:szCs w:val="24"/>
              </w:rPr>
              <w:softHyphen/>
              <w:t>лия». (Ведра, коромысла, тарелки.)</w:t>
            </w:r>
          </w:p>
        </w:tc>
      </w:tr>
      <w:tr w:rsidR="004016CC" w:rsidRPr="0008375C">
        <w:trPr>
          <w:trHeight w:val="148"/>
        </w:trPr>
        <w:tc>
          <w:tcPr>
            <w:tcW w:w="570" w:type="dxa"/>
          </w:tcPr>
          <w:p w:rsidR="004016CC" w:rsidRPr="0008375C" w:rsidRDefault="004016CC" w:rsidP="00C006BB">
            <w:pPr>
              <w:jc w:val="both"/>
            </w:pPr>
            <w:r w:rsidRPr="0008375C">
              <w:t>11</w:t>
            </w:r>
          </w:p>
        </w:tc>
        <w:tc>
          <w:tcPr>
            <w:tcW w:w="1841" w:type="dxa"/>
          </w:tcPr>
          <w:p w:rsidR="004016CC" w:rsidRPr="0008375C" w:rsidRDefault="004016CC" w:rsidP="00C006BB">
            <w:pPr>
              <w:jc w:val="both"/>
            </w:pPr>
            <w:r w:rsidRPr="0008375C">
              <w:t>«Из-за леса, из-за гор»</w:t>
            </w:r>
          </w:p>
        </w:tc>
        <w:tc>
          <w:tcPr>
            <w:tcW w:w="708" w:type="dxa"/>
          </w:tcPr>
          <w:p w:rsidR="004016CC" w:rsidRPr="0008375C" w:rsidRDefault="004016CC" w:rsidP="00C006BB">
            <w:pPr>
              <w:jc w:val="both"/>
            </w:pPr>
            <w:r w:rsidRPr="0008375C">
              <w:t>1</w:t>
            </w:r>
          </w:p>
        </w:tc>
        <w:tc>
          <w:tcPr>
            <w:tcW w:w="6521" w:type="dxa"/>
          </w:tcPr>
          <w:p w:rsidR="004016CC" w:rsidRPr="0008375C" w:rsidRDefault="004016CC" w:rsidP="00303722">
            <w:pPr>
              <w:pStyle w:val="21"/>
              <w:numPr>
                <w:ilvl w:val="0"/>
                <w:numId w:val="83"/>
              </w:numPr>
              <w:shd w:val="clear" w:color="auto" w:fill="auto"/>
              <w:spacing w:after="0" w:line="240" w:lineRule="auto"/>
              <w:ind w:left="318" w:right="20"/>
              <w:rPr>
                <w:sz w:val="24"/>
                <w:szCs w:val="24"/>
              </w:rPr>
            </w:pPr>
            <w:r w:rsidRPr="0008375C">
              <w:rPr>
                <w:sz w:val="24"/>
                <w:szCs w:val="24"/>
              </w:rPr>
              <w:t>Слушают сказку…</w:t>
            </w:r>
          </w:p>
          <w:p w:rsidR="004016CC" w:rsidRPr="0008375C" w:rsidRDefault="004016CC" w:rsidP="00303722">
            <w:pPr>
              <w:pStyle w:val="21"/>
              <w:numPr>
                <w:ilvl w:val="0"/>
                <w:numId w:val="83"/>
              </w:numPr>
              <w:shd w:val="clear" w:color="auto" w:fill="auto"/>
              <w:tabs>
                <w:tab w:val="left" w:pos="160"/>
                <w:tab w:val="left" w:pos="743"/>
              </w:tabs>
              <w:spacing w:after="0" w:line="240" w:lineRule="auto"/>
              <w:ind w:left="318" w:right="20"/>
              <w:rPr>
                <w:sz w:val="24"/>
                <w:szCs w:val="24"/>
              </w:rPr>
            </w:pPr>
            <w:r w:rsidRPr="0008375C">
              <w:rPr>
                <w:sz w:val="24"/>
                <w:szCs w:val="24"/>
              </w:rPr>
              <w:t>Детей</w:t>
            </w:r>
            <w:r w:rsidRPr="0008375C">
              <w:rPr>
                <w:sz w:val="24"/>
                <w:szCs w:val="24"/>
              </w:rPr>
              <w:tab/>
              <w:t>встречает</w:t>
            </w:r>
            <w:r w:rsidRPr="0008375C">
              <w:rPr>
                <w:sz w:val="24"/>
                <w:szCs w:val="24"/>
              </w:rPr>
              <w:tab/>
              <w:t>бабушка Рассказушка:</w:t>
            </w:r>
          </w:p>
          <w:p w:rsidR="004016CC" w:rsidRPr="0008375C" w:rsidRDefault="004016CC" w:rsidP="00303722">
            <w:pPr>
              <w:pStyle w:val="21"/>
              <w:numPr>
                <w:ilvl w:val="0"/>
                <w:numId w:val="83"/>
              </w:numPr>
              <w:shd w:val="clear" w:color="auto" w:fill="auto"/>
              <w:tabs>
                <w:tab w:val="left" w:pos="189"/>
              </w:tabs>
              <w:spacing w:after="0" w:line="240" w:lineRule="auto"/>
              <w:ind w:left="318" w:right="20"/>
              <w:rPr>
                <w:sz w:val="24"/>
                <w:szCs w:val="24"/>
              </w:rPr>
            </w:pPr>
            <w:r w:rsidRPr="0008375C">
              <w:rPr>
                <w:sz w:val="24"/>
                <w:szCs w:val="24"/>
              </w:rPr>
              <w:t xml:space="preserve">Рассказ и беседа о творчестве художника. </w:t>
            </w:r>
          </w:p>
          <w:p w:rsidR="004016CC" w:rsidRPr="0008375C" w:rsidRDefault="004016CC" w:rsidP="00303722">
            <w:pPr>
              <w:pStyle w:val="21"/>
              <w:numPr>
                <w:ilvl w:val="0"/>
                <w:numId w:val="83"/>
              </w:numPr>
              <w:shd w:val="clear" w:color="auto" w:fill="auto"/>
              <w:tabs>
                <w:tab w:val="left" w:pos="189"/>
              </w:tabs>
              <w:spacing w:after="0" w:line="240" w:lineRule="auto"/>
              <w:ind w:left="318"/>
              <w:rPr>
                <w:sz w:val="24"/>
                <w:szCs w:val="24"/>
              </w:rPr>
            </w:pPr>
            <w:r w:rsidRPr="0008375C">
              <w:rPr>
                <w:sz w:val="24"/>
                <w:szCs w:val="24"/>
              </w:rPr>
              <w:t>Рассматривание иллюстраций.</w:t>
            </w:r>
          </w:p>
          <w:p w:rsidR="004016CC" w:rsidRPr="0008375C" w:rsidRDefault="004016CC" w:rsidP="00303722">
            <w:pPr>
              <w:pStyle w:val="21"/>
              <w:numPr>
                <w:ilvl w:val="0"/>
                <w:numId w:val="83"/>
              </w:numPr>
              <w:shd w:val="clear" w:color="auto" w:fill="auto"/>
              <w:tabs>
                <w:tab w:val="left" w:pos="174"/>
                <w:tab w:val="left" w:pos="203"/>
              </w:tabs>
              <w:spacing w:after="0" w:line="240" w:lineRule="auto"/>
              <w:ind w:left="318" w:right="20"/>
              <w:rPr>
                <w:sz w:val="24"/>
                <w:szCs w:val="24"/>
              </w:rPr>
            </w:pPr>
            <w:r w:rsidRPr="0008375C">
              <w:rPr>
                <w:sz w:val="24"/>
                <w:szCs w:val="24"/>
              </w:rPr>
              <w:t>Пение попевок «Петушок», «Солнышко», «Радуга». В люльке плачет Ванюшка (кук</w:t>
            </w:r>
            <w:r w:rsidRPr="0008375C">
              <w:rPr>
                <w:sz w:val="24"/>
                <w:szCs w:val="24"/>
              </w:rPr>
              <w:softHyphen/>
              <w:t xml:space="preserve">ла). </w:t>
            </w:r>
          </w:p>
          <w:p w:rsidR="004016CC" w:rsidRPr="0008375C" w:rsidRDefault="004016CC" w:rsidP="00303722">
            <w:pPr>
              <w:pStyle w:val="21"/>
              <w:numPr>
                <w:ilvl w:val="0"/>
                <w:numId w:val="83"/>
              </w:numPr>
              <w:shd w:val="clear" w:color="auto" w:fill="auto"/>
              <w:tabs>
                <w:tab w:val="left" w:pos="174"/>
              </w:tabs>
              <w:spacing w:after="0" w:line="240" w:lineRule="auto"/>
              <w:ind w:left="318" w:right="20"/>
              <w:rPr>
                <w:sz w:val="24"/>
                <w:szCs w:val="24"/>
              </w:rPr>
            </w:pPr>
            <w:r w:rsidRPr="0008375C">
              <w:rPr>
                <w:sz w:val="24"/>
                <w:szCs w:val="24"/>
              </w:rPr>
              <w:t>Сценка «Рыжий и красный», «Кисонька- мурысонька».</w:t>
            </w:r>
          </w:p>
          <w:p w:rsidR="004016CC" w:rsidRPr="0008375C" w:rsidRDefault="004016CC" w:rsidP="00303722">
            <w:pPr>
              <w:pStyle w:val="21"/>
              <w:numPr>
                <w:ilvl w:val="0"/>
                <w:numId w:val="83"/>
              </w:numPr>
              <w:shd w:val="clear" w:color="auto" w:fill="auto"/>
              <w:tabs>
                <w:tab w:val="left" w:pos="194"/>
              </w:tabs>
              <w:spacing w:after="0" w:line="240" w:lineRule="auto"/>
              <w:ind w:left="318" w:right="20"/>
              <w:rPr>
                <w:sz w:val="24"/>
                <w:szCs w:val="24"/>
              </w:rPr>
            </w:pPr>
            <w:r w:rsidRPr="0008375C">
              <w:rPr>
                <w:sz w:val="24"/>
                <w:szCs w:val="24"/>
              </w:rPr>
              <w:t>Игры «Ваня, Ваня-простота», «Совушка- сова»:</w:t>
            </w:r>
          </w:p>
          <w:p w:rsidR="004016CC" w:rsidRPr="0008375C" w:rsidRDefault="004016CC" w:rsidP="00303722">
            <w:pPr>
              <w:pStyle w:val="21"/>
              <w:numPr>
                <w:ilvl w:val="0"/>
                <w:numId w:val="83"/>
              </w:numPr>
              <w:shd w:val="clear" w:color="auto" w:fill="auto"/>
              <w:tabs>
                <w:tab w:val="left" w:pos="184"/>
              </w:tabs>
              <w:spacing w:after="0" w:line="240" w:lineRule="auto"/>
              <w:ind w:left="318" w:right="20"/>
              <w:rPr>
                <w:sz w:val="24"/>
                <w:szCs w:val="24"/>
              </w:rPr>
            </w:pPr>
            <w:r w:rsidRPr="0008375C">
              <w:rPr>
                <w:sz w:val="24"/>
                <w:szCs w:val="24"/>
              </w:rPr>
              <w:t>Укладывание Ванюши спать, пение песе</w:t>
            </w:r>
            <w:r w:rsidRPr="0008375C">
              <w:rPr>
                <w:sz w:val="24"/>
                <w:szCs w:val="24"/>
              </w:rPr>
              <w:softHyphen/>
              <w:t>нок «Баю-баю-баюшки», «Приди, котик, ночевать».</w:t>
            </w:r>
          </w:p>
          <w:p w:rsidR="004016CC" w:rsidRPr="00E54ECA" w:rsidRDefault="004016CC" w:rsidP="00303722">
            <w:pPr>
              <w:pStyle w:val="21"/>
              <w:numPr>
                <w:ilvl w:val="0"/>
                <w:numId w:val="83"/>
              </w:numPr>
              <w:shd w:val="clear" w:color="auto" w:fill="auto"/>
              <w:tabs>
                <w:tab w:val="left" w:pos="203"/>
              </w:tabs>
              <w:spacing w:after="0" w:line="240" w:lineRule="auto"/>
              <w:ind w:left="318" w:right="20"/>
              <w:rPr>
                <w:sz w:val="24"/>
                <w:szCs w:val="24"/>
              </w:rPr>
            </w:pPr>
            <w:r w:rsidRPr="0008375C">
              <w:rPr>
                <w:sz w:val="24"/>
                <w:szCs w:val="24"/>
              </w:rPr>
              <w:t>Рисование, изготовление книжки-самоделки «Из-за леса, из-за гор...»</w:t>
            </w:r>
          </w:p>
        </w:tc>
      </w:tr>
      <w:tr w:rsidR="004016CC" w:rsidRPr="0008375C">
        <w:trPr>
          <w:trHeight w:val="148"/>
        </w:trPr>
        <w:tc>
          <w:tcPr>
            <w:tcW w:w="570" w:type="dxa"/>
          </w:tcPr>
          <w:p w:rsidR="004016CC" w:rsidRPr="0008375C" w:rsidRDefault="004016CC" w:rsidP="00C006BB">
            <w:pPr>
              <w:jc w:val="both"/>
            </w:pPr>
          </w:p>
          <w:p w:rsidR="004016CC" w:rsidRPr="0008375C" w:rsidRDefault="004016CC" w:rsidP="00C006BB">
            <w:pPr>
              <w:jc w:val="both"/>
            </w:pPr>
            <w:r w:rsidRPr="0008375C">
              <w:t>12</w:t>
            </w:r>
          </w:p>
        </w:tc>
        <w:tc>
          <w:tcPr>
            <w:tcW w:w="1841" w:type="dxa"/>
          </w:tcPr>
          <w:p w:rsidR="004016CC" w:rsidRPr="0008375C" w:rsidRDefault="004016CC" w:rsidP="00C006BB">
            <w:pPr>
              <w:jc w:val="both"/>
            </w:pPr>
            <w:r w:rsidRPr="0008375C">
              <w:t>«Баю-баю-баюшок»</w:t>
            </w:r>
          </w:p>
        </w:tc>
        <w:tc>
          <w:tcPr>
            <w:tcW w:w="708" w:type="dxa"/>
          </w:tcPr>
          <w:p w:rsidR="004016CC" w:rsidRPr="0008375C" w:rsidRDefault="004016CC" w:rsidP="00C006BB">
            <w:pPr>
              <w:jc w:val="both"/>
            </w:pPr>
          </w:p>
          <w:p w:rsidR="004016CC" w:rsidRPr="0008375C" w:rsidRDefault="004016CC" w:rsidP="00C006BB">
            <w:pPr>
              <w:jc w:val="both"/>
            </w:pPr>
            <w:r w:rsidRPr="0008375C">
              <w:t>1</w:t>
            </w:r>
          </w:p>
        </w:tc>
        <w:tc>
          <w:tcPr>
            <w:tcW w:w="6521" w:type="dxa"/>
          </w:tcPr>
          <w:p w:rsidR="004016CC" w:rsidRPr="0008375C" w:rsidRDefault="004016CC" w:rsidP="00303722">
            <w:pPr>
              <w:pStyle w:val="21"/>
              <w:numPr>
                <w:ilvl w:val="0"/>
                <w:numId w:val="83"/>
              </w:numPr>
              <w:shd w:val="clear" w:color="auto" w:fill="auto"/>
              <w:tabs>
                <w:tab w:val="left" w:pos="169"/>
              </w:tabs>
              <w:spacing w:after="0" w:line="240" w:lineRule="auto"/>
              <w:ind w:left="318" w:right="220"/>
              <w:rPr>
                <w:sz w:val="24"/>
                <w:szCs w:val="24"/>
              </w:rPr>
            </w:pPr>
            <w:r w:rsidRPr="0008375C">
              <w:rPr>
                <w:sz w:val="24"/>
                <w:szCs w:val="24"/>
              </w:rPr>
              <w:t>В горницу входит Хозяйка, вносит куклу (младенца), которая плачет, приговарива</w:t>
            </w:r>
            <w:r w:rsidRPr="0008375C">
              <w:rPr>
                <w:sz w:val="24"/>
                <w:szCs w:val="24"/>
              </w:rPr>
              <w:softHyphen/>
              <w:t>ет:</w:t>
            </w:r>
          </w:p>
          <w:p w:rsidR="004016CC" w:rsidRPr="0008375C" w:rsidRDefault="004016CC" w:rsidP="00303722">
            <w:pPr>
              <w:numPr>
                <w:ilvl w:val="0"/>
                <w:numId w:val="83"/>
              </w:numPr>
              <w:ind w:left="318"/>
              <w:jc w:val="both"/>
            </w:pPr>
            <w:r w:rsidRPr="0008375C">
              <w:t>Предлагает детям подумать, что делать, чтобы успокоить малыша.</w:t>
            </w:r>
          </w:p>
          <w:p w:rsidR="004016CC" w:rsidRPr="0008375C" w:rsidRDefault="004016CC" w:rsidP="00303722">
            <w:pPr>
              <w:pStyle w:val="af4"/>
              <w:numPr>
                <w:ilvl w:val="0"/>
                <w:numId w:val="83"/>
              </w:numPr>
              <w:spacing w:after="0" w:line="240" w:lineRule="auto"/>
              <w:ind w:left="318"/>
              <w:jc w:val="both"/>
              <w:rPr>
                <w:sz w:val="24"/>
                <w:szCs w:val="24"/>
              </w:rPr>
            </w:pPr>
            <w:r w:rsidRPr="0008375C">
              <w:rPr>
                <w:sz w:val="24"/>
                <w:szCs w:val="24"/>
              </w:rPr>
              <w:t>Объяснение, что такое колыбельная песня: «колыбать» - колыхать, качать; колыбель, коляска; «байка» - баюкать, качать.</w:t>
            </w:r>
          </w:p>
          <w:p w:rsidR="004016CC" w:rsidRPr="0008375C" w:rsidRDefault="004016CC" w:rsidP="00303722">
            <w:pPr>
              <w:pStyle w:val="21"/>
              <w:numPr>
                <w:ilvl w:val="0"/>
                <w:numId w:val="83"/>
              </w:numPr>
              <w:shd w:val="clear" w:color="auto" w:fill="auto"/>
              <w:tabs>
                <w:tab w:val="left" w:pos="144"/>
              </w:tabs>
              <w:spacing w:after="0" w:line="240" w:lineRule="auto"/>
              <w:ind w:left="318"/>
              <w:rPr>
                <w:rFonts w:eastAsia="Calibri"/>
                <w:sz w:val="24"/>
                <w:szCs w:val="24"/>
              </w:rPr>
            </w:pPr>
            <w:r w:rsidRPr="0008375C">
              <w:rPr>
                <w:rFonts w:eastAsia="Calibri"/>
                <w:sz w:val="24"/>
                <w:szCs w:val="24"/>
              </w:rPr>
              <w:t>Пропевание с детьми (можно с использо</w:t>
            </w:r>
            <w:r w:rsidRPr="0008375C">
              <w:rPr>
                <w:rFonts w:eastAsia="Calibri"/>
                <w:sz w:val="24"/>
                <w:szCs w:val="24"/>
              </w:rPr>
              <w:softHyphen/>
              <w:t>ванием игрушек или с рассматриванием иллюстрацией Ю. Васнецова):</w:t>
            </w:r>
          </w:p>
          <w:p w:rsidR="004016CC" w:rsidRPr="0008375C" w:rsidRDefault="004016CC" w:rsidP="00303722">
            <w:pPr>
              <w:pStyle w:val="21"/>
              <w:numPr>
                <w:ilvl w:val="0"/>
                <w:numId w:val="83"/>
              </w:numPr>
              <w:shd w:val="clear" w:color="auto" w:fill="auto"/>
              <w:tabs>
                <w:tab w:val="left" w:pos="144"/>
              </w:tabs>
              <w:spacing w:after="0" w:line="240" w:lineRule="auto"/>
              <w:ind w:left="318"/>
              <w:rPr>
                <w:sz w:val="24"/>
                <w:szCs w:val="24"/>
              </w:rPr>
            </w:pPr>
            <w:r w:rsidRPr="0008375C">
              <w:rPr>
                <w:rFonts w:eastAsia="Calibri"/>
                <w:sz w:val="24"/>
                <w:szCs w:val="24"/>
              </w:rPr>
              <w:t>Чтение присказки.</w:t>
            </w:r>
          </w:p>
          <w:p w:rsidR="004016CC" w:rsidRPr="0008375C" w:rsidRDefault="004016CC" w:rsidP="00303722">
            <w:pPr>
              <w:pStyle w:val="21"/>
              <w:numPr>
                <w:ilvl w:val="0"/>
                <w:numId w:val="83"/>
              </w:numPr>
              <w:shd w:val="clear" w:color="auto" w:fill="auto"/>
              <w:tabs>
                <w:tab w:val="left" w:pos="164"/>
              </w:tabs>
              <w:spacing w:after="0" w:line="240" w:lineRule="auto"/>
              <w:ind w:left="318" w:right="20"/>
              <w:rPr>
                <w:sz w:val="24"/>
                <w:szCs w:val="24"/>
              </w:rPr>
            </w:pPr>
            <w:r w:rsidRPr="0008375C">
              <w:rPr>
                <w:sz w:val="24"/>
                <w:szCs w:val="24"/>
              </w:rPr>
              <w:t>Рассказывание русской народной сказки Гуси-лебеди» с показом настольного театра (пока Машенька спит).</w:t>
            </w:r>
          </w:p>
          <w:p w:rsidR="004016CC" w:rsidRPr="0008375C" w:rsidRDefault="004016CC" w:rsidP="00303722">
            <w:pPr>
              <w:pStyle w:val="21"/>
              <w:numPr>
                <w:ilvl w:val="0"/>
                <w:numId w:val="83"/>
              </w:numPr>
              <w:shd w:val="clear" w:color="auto" w:fill="auto"/>
              <w:tabs>
                <w:tab w:val="left" w:pos="164"/>
              </w:tabs>
              <w:spacing w:after="0" w:line="240" w:lineRule="auto"/>
              <w:ind w:left="318" w:right="20"/>
              <w:rPr>
                <w:sz w:val="24"/>
                <w:szCs w:val="24"/>
              </w:rPr>
            </w:pPr>
            <w:r w:rsidRPr="0008375C">
              <w:rPr>
                <w:sz w:val="24"/>
                <w:szCs w:val="24"/>
              </w:rPr>
              <w:t>Беседа о том, как нужно заботиться о младших и почему.</w:t>
            </w:r>
          </w:p>
          <w:p w:rsidR="004016CC" w:rsidRPr="0008375C" w:rsidRDefault="004016CC" w:rsidP="00303722">
            <w:pPr>
              <w:pStyle w:val="21"/>
              <w:numPr>
                <w:ilvl w:val="0"/>
                <w:numId w:val="83"/>
              </w:numPr>
              <w:shd w:val="clear" w:color="auto" w:fill="auto"/>
              <w:tabs>
                <w:tab w:val="left" w:pos="150"/>
              </w:tabs>
              <w:spacing w:after="0" w:line="240" w:lineRule="auto"/>
              <w:ind w:left="318" w:right="20"/>
              <w:rPr>
                <w:sz w:val="24"/>
                <w:szCs w:val="24"/>
              </w:rPr>
            </w:pPr>
            <w:r w:rsidRPr="0008375C">
              <w:rPr>
                <w:sz w:val="24"/>
                <w:szCs w:val="24"/>
              </w:rPr>
              <w:t>Обыгрывание потешек «Водичка, водич</w:t>
            </w:r>
            <w:r w:rsidRPr="0008375C">
              <w:rPr>
                <w:sz w:val="24"/>
                <w:szCs w:val="24"/>
              </w:rPr>
              <w:softHyphen/>
              <w:t>ка», «Расти, коса, до пояса».</w:t>
            </w:r>
          </w:p>
          <w:p w:rsidR="004016CC" w:rsidRPr="0008375C" w:rsidRDefault="004016CC" w:rsidP="00303722">
            <w:pPr>
              <w:pStyle w:val="21"/>
              <w:numPr>
                <w:ilvl w:val="0"/>
                <w:numId w:val="83"/>
              </w:numPr>
              <w:shd w:val="clear" w:color="auto" w:fill="auto"/>
              <w:tabs>
                <w:tab w:val="left" w:pos="174"/>
              </w:tabs>
              <w:spacing w:after="0" w:line="240" w:lineRule="auto"/>
              <w:ind w:left="318" w:right="20"/>
              <w:rPr>
                <w:sz w:val="24"/>
                <w:szCs w:val="24"/>
              </w:rPr>
            </w:pPr>
            <w:r w:rsidRPr="0008375C">
              <w:rPr>
                <w:sz w:val="24"/>
                <w:szCs w:val="24"/>
              </w:rPr>
              <w:t>Игры с куклой: «Сорока-ворона», «Ла</w:t>
            </w:r>
            <w:r w:rsidRPr="0008375C">
              <w:rPr>
                <w:sz w:val="24"/>
                <w:szCs w:val="24"/>
              </w:rPr>
              <w:softHyphen/>
              <w:t>душки, ладушки».</w:t>
            </w:r>
          </w:p>
        </w:tc>
      </w:tr>
      <w:tr w:rsidR="004016CC" w:rsidRPr="0008375C">
        <w:trPr>
          <w:trHeight w:val="148"/>
        </w:trPr>
        <w:tc>
          <w:tcPr>
            <w:tcW w:w="9640" w:type="dxa"/>
            <w:gridSpan w:val="4"/>
          </w:tcPr>
          <w:p w:rsidR="004016CC" w:rsidRPr="0008375C" w:rsidRDefault="004016CC" w:rsidP="004016CC">
            <w:pPr>
              <w:pStyle w:val="21"/>
              <w:shd w:val="clear" w:color="auto" w:fill="auto"/>
              <w:tabs>
                <w:tab w:val="left" w:pos="169"/>
              </w:tabs>
              <w:spacing w:after="0" w:line="240" w:lineRule="auto"/>
              <w:ind w:left="318" w:right="220"/>
              <w:jc w:val="center"/>
              <w:rPr>
                <w:b/>
                <w:sz w:val="24"/>
                <w:szCs w:val="24"/>
              </w:rPr>
            </w:pPr>
            <w:r w:rsidRPr="0008375C">
              <w:rPr>
                <w:b/>
                <w:sz w:val="24"/>
                <w:szCs w:val="24"/>
              </w:rPr>
              <w:t>декабрь</w:t>
            </w:r>
          </w:p>
        </w:tc>
      </w:tr>
      <w:tr w:rsidR="004016CC" w:rsidRPr="0008375C">
        <w:trPr>
          <w:trHeight w:val="148"/>
        </w:trPr>
        <w:tc>
          <w:tcPr>
            <w:tcW w:w="570" w:type="dxa"/>
          </w:tcPr>
          <w:p w:rsidR="004016CC" w:rsidRPr="0008375C" w:rsidRDefault="004016CC" w:rsidP="00C006BB">
            <w:pPr>
              <w:jc w:val="both"/>
            </w:pPr>
            <w:r w:rsidRPr="0008375C">
              <w:t>13</w:t>
            </w:r>
          </w:p>
        </w:tc>
        <w:tc>
          <w:tcPr>
            <w:tcW w:w="1841" w:type="dxa"/>
          </w:tcPr>
          <w:p w:rsidR="004016CC" w:rsidRPr="0008375C" w:rsidRDefault="004016CC" w:rsidP="00C006BB">
            <w:pPr>
              <w:jc w:val="both"/>
            </w:pPr>
            <w:r w:rsidRPr="0008375C">
              <w:t>«Водичка, водичка»</w:t>
            </w:r>
          </w:p>
        </w:tc>
        <w:tc>
          <w:tcPr>
            <w:tcW w:w="708" w:type="dxa"/>
          </w:tcPr>
          <w:p w:rsidR="004016CC" w:rsidRPr="0008375C" w:rsidRDefault="004016CC" w:rsidP="00C006BB">
            <w:pPr>
              <w:jc w:val="both"/>
            </w:pPr>
            <w:r w:rsidRPr="0008375C">
              <w:t>1</w:t>
            </w:r>
          </w:p>
        </w:tc>
        <w:tc>
          <w:tcPr>
            <w:tcW w:w="6521" w:type="dxa"/>
          </w:tcPr>
          <w:p w:rsidR="004016CC" w:rsidRPr="0008375C" w:rsidRDefault="004016CC" w:rsidP="00303722">
            <w:pPr>
              <w:pStyle w:val="21"/>
              <w:numPr>
                <w:ilvl w:val="0"/>
                <w:numId w:val="83"/>
              </w:numPr>
              <w:shd w:val="clear" w:color="auto" w:fill="auto"/>
              <w:tabs>
                <w:tab w:val="left" w:pos="183"/>
              </w:tabs>
              <w:spacing w:after="0" w:line="240" w:lineRule="auto"/>
              <w:ind w:left="318" w:right="20"/>
              <w:rPr>
                <w:sz w:val="24"/>
                <w:szCs w:val="24"/>
              </w:rPr>
            </w:pPr>
            <w:r w:rsidRPr="0008375C">
              <w:rPr>
                <w:sz w:val="24"/>
                <w:szCs w:val="24"/>
              </w:rPr>
              <w:t>Бабушка Рассказушка предлагает отга</w:t>
            </w:r>
            <w:r w:rsidRPr="0008375C">
              <w:rPr>
                <w:sz w:val="24"/>
                <w:szCs w:val="24"/>
              </w:rPr>
              <w:softHyphen/>
              <w:t>дать загадку.</w:t>
            </w:r>
          </w:p>
          <w:p w:rsidR="004016CC" w:rsidRPr="0008375C" w:rsidRDefault="004016CC" w:rsidP="00303722">
            <w:pPr>
              <w:pStyle w:val="21"/>
              <w:numPr>
                <w:ilvl w:val="0"/>
                <w:numId w:val="83"/>
              </w:numPr>
              <w:shd w:val="clear" w:color="auto" w:fill="auto"/>
              <w:tabs>
                <w:tab w:val="left" w:pos="159"/>
              </w:tabs>
              <w:spacing w:after="0" w:line="240" w:lineRule="auto"/>
              <w:ind w:left="318"/>
              <w:rPr>
                <w:sz w:val="24"/>
                <w:szCs w:val="24"/>
              </w:rPr>
            </w:pPr>
            <w:r w:rsidRPr="0008375C">
              <w:rPr>
                <w:sz w:val="24"/>
                <w:szCs w:val="24"/>
              </w:rPr>
              <w:t>Чтение пословицы.</w:t>
            </w:r>
          </w:p>
          <w:p w:rsidR="004016CC" w:rsidRPr="0008375C" w:rsidRDefault="004016CC" w:rsidP="00303722">
            <w:pPr>
              <w:pStyle w:val="21"/>
              <w:numPr>
                <w:ilvl w:val="0"/>
                <w:numId w:val="83"/>
              </w:numPr>
              <w:shd w:val="clear" w:color="auto" w:fill="auto"/>
              <w:tabs>
                <w:tab w:val="left" w:pos="164"/>
              </w:tabs>
              <w:spacing w:after="0" w:line="240" w:lineRule="auto"/>
              <w:ind w:left="318"/>
              <w:rPr>
                <w:sz w:val="24"/>
                <w:szCs w:val="24"/>
              </w:rPr>
            </w:pPr>
            <w:r w:rsidRPr="0008375C">
              <w:rPr>
                <w:sz w:val="24"/>
                <w:szCs w:val="24"/>
              </w:rPr>
              <w:t>Чтение потешки «Водичка, водичка».</w:t>
            </w:r>
          </w:p>
          <w:p w:rsidR="004016CC" w:rsidRPr="0008375C" w:rsidRDefault="004016CC" w:rsidP="00303722">
            <w:pPr>
              <w:pStyle w:val="21"/>
              <w:numPr>
                <w:ilvl w:val="0"/>
                <w:numId w:val="83"/>
              </w:numPr>
              <w:shd w:val="clear" w:color="auto" w:fill="auto"/>
              <w:tabs>
                <w:tab w:val="left" w:pos="174"/>
              </w:tabs>
              <w:spacing w:after="0" w:line="240" w:lineRule="auto"/>
              <w:ind w:left="318" w:right="20"/>
              <w:rPr>
                <w:sz w:val="24"/>
                <w:szCs w:val="24"/>
              </w:rPr>
            </w:pPr>
            <w:r w:rsidRPr="0008375C">
              <w:rPr>
                <w:sz w:val="24"/>
                <w:szCs w:val="24"/>
              </w:rPr>
              <w:t xml:space="preserve">Рассказывание русской народной сказки «У страха глаза велики». </w:t>
            </w:r>
          </w:p>
          <w:p w:rsidR="004016CC" w:rsidRPr="0008375C" w:rsidRDefault="004016CC" w:rsidP="00303722">
            <w:pPr>
              <w:pStyle w:val="21"/>
              <w:numPr>
                <w:ilvl w:val="0"/>
                <w:numId w:val="83"/>
              </w:numPr>
              <w:shd w:val="clear" w:color="auto" w:fill="auto"/>
              <w:tabs>
                <w:tab w:val="left" w:pos="174"/>
              </w:tabs>
              <w:spacing w:after="0" w:line="240" w:lineRule="auto"/>
              <w:ind w:left="318" w:right="20"/>
              <w:rPr>
                <w:sz w:val="24"/>
                <w:szCs w:val="24"/>
              </w:rPr>
            </w:pPr>
            <w:r w:rsidRPr="0008375C">
              <w:rPr>
                <w:sz w:val="24"/>
                <w:szCs w:val="24"/>
              </w:rPr>
              <w:t>Беседа по содержанию сказки. (Почему в сказке и бабушка, и внучка, и курочка, и мышка — все ходили за водой? В чем они носили воду? Почему сказка называется «У страха глаза велики»?)</w:t>
            </w:r>
          </w:p>
          <w:p w:rsidR="004016CC" w:rsidRPr="0008375C" w:rsidRDefault="004016CC" w:rsidP="00303722">
            <w:pPr>
              <w:pStyle w:val="21"/>
              <w:numPr>
                <w:ilvl w:val="0"/>
                <w:numId w:val="83"/>
              </w:numPr>
              <w:shd w:val="clear" w:color="auto" w:fill="auto"/>
              <w:tabs>
                <w:tab w:val="left" w:pos="159"/>
              </w:tabs>
              <w:spacing w:after="0" w:line="240" w:lineRule="auto"/>
              <w:ind w:left="318" w:right="20"/>
              <w:rPr>
                <w:sz w:val="24"/>
                <w:szCs w:val="24"/>
              </w:rPr>
            </w:pPr>
            <w:r w:rsidRPr="0008375C">
              <w:rPr>
                <w:sz w:val="24"/>
                <w:szCs w:val="24"/>
              </w:rPr>
              <w:t>Объяснение пословиц и поговорок «Трус и таракана посчитает за великана», «Трус своей тени боится».</w:t>
            </w:r>
          </w:p>
          <w:p w:rsidR="004016CC" w:rsidRPr="0008375C" w:rsidRDefault="004016CC" w:rsidP="00303722">
            <w:pPr>
              <w:pStyle w:val="21"/>
              <w:numPr>
                <w:ilvl w:val="0"/>
                <w:numId w:val="83"/>
              </w:numPr>
              <w:shd w:val="clear" w:color="auto" w:fill="auto"/>
              <w:tabs>
                <w:tab w:val="left" w:pos="169"/>
              </w:tabs>
              <w:spacing w:after="0" w:line="240" w:lineRule="auto"/>
              <w:ind w:left="318"/>
              <w:rPr>
                <w:sz w:val="24"/>
                <w:szCs w:val="24"/>
              </w:rPr>
            </w:pPr>
            <w:r w:rsidRPr="0008375C">
              <w:rPr>
                <w:sz w:val="24"/>
                <w:szCs w:val="24"/>
              </w:rPr>
              <w:t>Игра «Найди отгадку в горнице».</w:t>
            </w:r>
          </w:p>
          <w:p w:rsidR="004016CC" w:rsidRPr="0008375C" w:rsidRDefault="004016CC" w:rsidP="00303722">
            <w:pPr>
              <w:pStyle w:val="21"/>
              <w:numPr>
                <w:ilvl w:val="0"/>
                <w:numId w:val="83"/>
              </w:numPr>
              <w:shd w:val="clear" w:color="auto" w:fill="auto"/>
              <w:tabs>
                <w:tab w:val="left" w:pos="164"/>
              </w:tabs>
              <w:spacing w:after="0" w:line="240" w:lineRule="auto"/>
              <w:ind w:left="318" w:right="20"/>
              <w:rPr>
                <w:sz w:val="24"/>
                <w:szCs w:val="24"/>
              </w:rPr>
            </w:pPr>
            <w:r w:rsidRPr="0008375C">
              <w:rPr>
                <w:sz w:val="24"/>
                <w:szCs w:val="24"/>
              </w:rPr>
              <w:t>Рассматривание предметов: ведра, коро</w:t>
            </w:r>
            <w:r w:rsidRPr="0008375C">
              <w:rPr>
                <w:sz w:val="24"/>
                <w:szCs w:val="24"/>
              </w:rPr>
              <w:softHyphen/>
              <w:t>мысло, рукомойник, ковш, корыто, сти</w:t>
            </w:r>
            <w:r w:rsidRPr="0008375C">
              <w:rPr>
                <w:sz w:val="24"/>
                <w:szCs w:val="24"/>
              </w:rPr>
              <w:softHyphen/>
              <w:t>ральная доска, самовар. Уточнение назва</w:t>
            </w:r>
            <w:r w:rsidRPr="0008375C">
              <w:rPr>
                <w:sz w:val="24"/>
                <w:szCs w:val="24"/>
              </w:rPr>
              <w:softHyphen/>
              <w:t>ний предметов и их назначения.</w:t>
            </w:r>
          </w:p>
          <w:p w:rsidR="004016CC" w:rsidRPr="0008375C" w:rsidRDefault="004016CC" w:rsidP="00303722">
            <w:pPr>
              <w:pStyle w:val="21"/>
              <w:numPr>
                <w:ilvl w:val="0"/>
                <w:numId w:val="83"/>
              </w:numPr>
              <w:shd w:val="clear" w:color="auto" w:fill="auto"/>
              <w:tabs>
                <w:tab w:val="left" w:pos="145"/>
              </w:tabs>
              <w:spacing w:after="0" w:line="240" w:lineRule="auto"/>
              <w:ind w:left="318" w:right="20"/>
              <w:rPr>
                <w:sz w:val="24"/>
                <w:szCs w:val="24"/>
              </w:rPr>
            </w:pPr>
            <w:r w:rsidRPr="0008375C">
              <w:rPr>
                <w:sz w:val="24"/>
                <w:szCs w:val="24"/>
              </w:rPr>
              <w:t>Слушание песни «Вдоль по улице метелица метет». Импровизация движений под музыку.</w:t>
            </w:r>
          </w:p>
          <w:p w:rsidR="004016CC" w:rsidRPr="0008375C" w:rsidRDefault="004016CC" w:rsidP="00303722">
            <w:pPr>
              <w:pStyle w:val="21"/>
              <w:numPr>
                <w:ilvl w:val="0"/>
                <w:numId w:val="83"/>
              </w:numPr>
              <w:shd w:val="clear" w:color="auto" w:fill="auto"/>
              <w:tabs>
                <w:tab w:val="left" w:pos="169"/>
              </w:tabs>
              <w:spacing w:after="0" w:line="240" w:lineRule="auto"/>
              <w:ind w:left="318"/>
              <w:rPr>
                <w:sz w:val="24"/>
                <w:szCs w:val="24"/>
              </w:rPr>
            </w:pPr>
            <w:r w:rsidRPr="0008375C">
              <w:rPr>
                <w:sz w:val="24"/>
                <w:szCs w:val="24"/>
              </w:rPr>
              <w:t>Пение песни «Уж ты, тетушка Арина».</w:t>
            </w:r>
          </w:p>
          <w:p w:rsidR="004016CC" w:rsidRPr="0008375C" w:rsidRDefault="004016CC" w:rsidP="00303722">
            <w:pPr>
              <w:pStyle w:val="21"/>
              <w:numPr>
                <w:ilvl w:val="0"/>
                <w:numId w:val="83"/>
              </w:numPr>
              <w:shd w:val="clear" w:color="auto" w:fill="auto"/>
              <w:tabs>
                <w:tab w:val="left" w:pos="159"/>
              </w:tabs>
              <w:spacing w:after="0" w:line="240" w:lineRule="auto"/>
              <w:ind w:left="318"/>
              <w:rPr>
                <w:sz w:val="24"/>
                <w:szCs w:val="24"/>
              </w:rPr>
            </w:pPr>
            <w:r w:rsidRPr="0008375C">
              <w:rPr>
                <w:sz w:val="24"/>
                <w:szCs w:val="24"/>
              </w:rPr>
              <w:t>Хоровод «Пошла млада за водой».</w:t>
            </w:r>
          </w:p>
          <w:p w:rsidR="004016CC" w:rsidRPr="0008375C" w:rsidRDefault="004016CC" w:rsidP="00303722">
            <w:pPr>
              <w:pStyle w:val="21"/>
              <w:numPr>
                <w:ilvl w:val="0"/>
                <w:numId w:val="83"/>
              </w:numPr>
              <w:shd w:val="clear" w:color="auto" w:fill="auto"/>
              <w:tabs>
                <w:tab w:val="left" w:pos="154"/>
              </w:tabs>
              <w:spacing w:after="0" w:line="240" w:lineRule="auto"/>
              <w:ind w:left="318" w:right="20"/>
              <w:rPr>
                <w:sz w:val="24"/>
                <w:szCs w:val="24"/>
              </w:rPr>
            </w:pPr>
            <w:r w:rsidRPr="0008375C">
              <w:rPr>
                <w:sz w:val="24"/>
                <w:szCs w:val="24"/>
              </w:rPr>
              <w:t>Сюжетно-ролевая игра в горнице с чтением потешек.</w:t>
            </w:r>
          </w:p>
          <w:p w:rsidR="004016CC" w:rsidRPr="0008375C" w:rsidRDefault="004016CC" w:rsidP="00303722">
            <w:pPr>
              <w:pStyle w:val="21"/>
              <w:numPr>
                <w:ilvl w:val="0"/>
                <w:numId w:val="83"/>
              </w:numPr>
              <w:shd w:val="clear" w:color="auto" w:fill="auto"/>
              <w:tabs>
                <w:tab w:val="left" w:pos="134"/>
              </w:tabs>
              <w:spacing w:after="0" w:line="240" w:lineRule="auto"/>
              <w:ind w:left="318"/>
              <w:rPr>
                <w:sz w:val="24"/>
                <w:szCs w:val="24"/>
              </w:rPr>
            </w:pPr>
            <w:r w:rsidRPr="0008375C">
              <w:rPr>
                <w:sz w:val="24"/>
                <w:szCs w:val="24"/>
              </w:rPr>
              <w:t>Стирка кукольного белья (с использова</w:t>
            </w:r>
            <w:r w:rsidRPr="0008375C">
              <w:rPr>
                <w:sz w:val="24"/>
                <w:szCs w:val="24"/>
              </w:rPr>
              <w:softHyphen/>
              <w:t>нием предметов обихода)</w:t>
            </w:r>
          </w:p>
        </w:tc>
      </w:tr>
      <w:tr w:rsidR="004016CC" w:rsidRPr="0008375C">
        <w:trPr>
          <w:trHeight w:val="148"/>
        </w:trPr>
        <w:tc>
          <w:tcPr>
            <w:tcW w:w="570" w:type="dxa"/>
          </w:tcPr>
          <w:p w:rsidR="004016CC" w:rsidRPr="0008375C" w:rsidRDefault="004016CC" w:rsidP="00C006BB">
            <w:pPr>
              <w:jc w:val="both"/>
            </w:pPr>
            <w:r w:rsidRPr="0008375C">
              <w:t>14</w:t>
            </w:r>
          </w:p>
        </w:tc>
        <w:tc>
          <w:tcPr>
            <w:tcW w:w="1841" w:type="dxa"/>
          </w:tcPr>
          <w:p w:rsidR="004016CC" w:rsidRPr="0008375C" w:rsidRDefault="004016CC" w:rsidP="00C006BB">
            <w:pPr>
              <w:jc w:val="both"/>
            </w:pPr>
            <w:r w:rsidRPr="0008375C">
              <w:t>«Хочешь есть калачи – не сиди на печи»</w:t>
            </w:r>
          </w:p>
        </w:tc>
        <w:tc>
          <w:tcPr>
            <w:tcW w:w="708" w:type="dxa"/>
          </w:tcPr>
          <w:p w:rsidR="004016CC" w:rsidRPr="0008375C" w:rsidRDefault="004016CC" w:rsidP="00C006BB">
            <w:pPr>
              <w:jc w:val="both"/>
            </w:pPr>
            <w:r w:rsidRPr="0008375C">
              <w:t>1</w:t>
            </w:r>
          </w:p>
        </w:tc>
        <w:tc>
          <w:tcPr>
            <w:tcW w:w="6521" w:type="dxa"/>
          </w:tcPr>
          <w:p w:rsidR="004016CC" w:rsidRPr="0008375C" w:rsidRDefault="004016CC" w:rsidP="00303722">
            <w:pPr>
              <w:pStyle w:val="21"/>
              <w:numPr>
                <w:ilvl w:val="0"/>
                <w:numId w:val="83"/>
              </w:numPr>
              <w:shd w:val="clear" w:color="auto" w:fill="auto"/>
              <w:tabs>
                <w:tab w:val="left" w:pos="189"/>
              </w:tabs>
              <w:spacing w:after="0" w:line="240" w:lineRule="auto"/>
              <w:ind w:left="318" w:right="20"/>
              <w:rPr>
                <w:sz w:val="24"/>
                <w:szCs w:val="24"/>
              </w:rPr>
            </w:pPr>
            <w:r w:rsidRPr="0008375C">
              <w:rPr>
                <w:sz w:val="24"/>
                <w:szCs w:val="24"/>
              </w:rPr>
              <w:t xml:space="preserve">Рассказывание сказки «Рукодельниц» и </w:t>
            </w:r>
            <w:r w:rsidRPr="0008375C">
              <w:rPr>
                <w:rStyle w:val="afd"/>
                <w:sz w:val="24"/>
                <w:szCs w:val="24"/>
              </w:rPr>
              <w:t xml:space="preserve">Ленивица, </w:t>
            </w:r>
            <w:r w:rsidRPr="0008375C">
              <w:rPr>
                <w:sz w:val="24"/>
                <w:szCs w:val="24"/>
              </w:rPr>
              <w:t>беседа по содержанию. (Поче</w:t>
            </w:r>
            <w:r w:rsidRPr="0008375C">
              <w:rPr>
                <w:sz w:val="24"/>
                <w:szCs w:val="24"/>
              </w:rPr>
              <w:softHyphen/>
              <w:t>му сказка так называется? Почему у дево</w:t>
            </w:r>
            <w:r w:rsidRPr="0008375C">
              <w:rPr>
                <w:sz w:val="24"/>
                <w:szCs w:val="24"/>
              </w:rPr>
              <w:softHyphen/>
              <w:t>чек такие имена? Кто понравился в сказке? Почему? Что победило в сказке: добро или зло? Верна ли пословица «За добро добром и платят»? Что означает пословица «Хо</w:t>
            </w:r>
            <w:r w:rsidRPr="0008375C">
              <w:rPr>
                <w:rStyle w:val="afd"/>
                <w:sz w:val="24"/>
                <w:szCs w:val="24"/>
              </w:rPr>
              <w:t xml:space="preserve">чешь </w:t>
            </w:r>
            <w:r w:rsidRPr="0008375C">
              <w:rPr>
                <w:sz w:val="24"/>
                <w:szCs w:val="24"/>
              </w:rPr>
              <w:t xml:space="preserve">есть калачи — не сиди на печи»? </w:t>
            </w:r>
            <w:r w:rsidRPr="0008375C">
              <w:rPr>
                <w:rStyle w:val="afd"/>
                <w:sz w:val="24"/>
                <w:szCs w:val="24"/>
              </w:rPr>
              <w:t xml:space="preserve">Какие </w:t>
            </w:r>
            <w:r w:rsidRPr="0008375C">
              <w:rPr>
                <w:sz w:val="24"/>
                <w:szCs w:val="24"/>
              </w:rPr>
              <w:t>еще пословицы и поговорки вы знаете? Почему о труде русский народ сложил так много пословиц и поговорок? («Какова пряха — такова и рубаха»; «Труд человека кормит, а лень портит»; «Дело мастера бо</w:t>
            </w:r>
            <w:r w:rsidRPr="0008375C">
              <w:rPr>
                <w:sz w:val="24"/>
                <w:szCs w:val="24"/>
              </w:rPr>
              <w:softHyphen/>
              <w:t>ится»; «Терпенье дает и уменье». Объясне</w:t>
            </w:r>
            <w:r w:rsidRPr="0008375C">
              <w:rPr>
                <w:sz w:val="24"/>
                <w:szCs w:val="24"/>
              </w:rPr>
              <w:softHyphen/>
              <w:t>ние смысла пословиц.))</w:t>
            </w:r>
          </w:p>
          <w:p w:rsidR="004016CC" w:rsidRPr="0008375C" w:rsidRDefault="004016CC" w:rsidP="00303722">
            <w:pPr>
              <w:pStyle w:val="21"/>
              <w:numPr>
                <w:ilvl w:val="0"/>
                <w:numId w:val="83"/>
              </w:numPr>
              <w:shd w:val="clear" w:color="auto" w:fill="auto"/>
              <w:tabs>
                <w:tab w:val="left" w:pos="174"/>
              </w:tabs>
              <w:spacing w:after="0" w:line="240" w:lineRule="auto"/>
              <w:ind w:left="318"/>
              <w:rPr>
                <w:sz w:val="24"/>
                <w:szCs w:val="24"/>
              </w:rPr>
            </w:pPr>
            <w:r w:rsidRPr="0008375C">
              <w:rPr>
                <w:sz w:val="24"/>
                <w:szCs w:val="24"/>
              </w:rPr>
              <w:t>Чтение стихотворения Ю. Капотова.</w:t>
            </w:r>
          </w:p>
          <w:p w:rsidR="004016CC" w:rsidRPr="0008375C" w:rsidRDefault="004016CC" w:rsidP="00303722">
            <w:pPr>
              <w:pStyle w:val="af4"/>
              <w:numPr>
                <w:ilvl w:val="0"/>
                <w:numId w:val="83"/>
              </w:numPr>
              <w:spacing w:after="0" w:line="240" w:lineRule="auto"/>
              <w:ind w:left="318"/>
              <w:jc w:val="both"/>
              <w:rPr>
                <w:sz w:val="24"/>
                <w:szCs w:val="24"/>
              </w:rPr>
            </w:pPr>
            <w:r w:rsidRPr="0008375C">
              <w:rPr>
                <w:sz w:val="24"/>
                <w:szCs w:val="24"/>
              </w:rPr>
              <w:t>Лепка из теста и выпечка «С пылу -жару из печи, глянь, баранки, калачи».</w:t>
            </w:r>
          </w:p>
          <w:p w:rsidR="004016CC" w:rsidRPr="0008375C" w:rsidRDefault="004016CC" w:rsidP="00303722">
            <w:pPr>
              <w:pStyle w:val="af4"/>
              <w:numPr>
                <w:ilvl w:val="0"/>
                <w:numId w:val="83"/>
              </w:numPr>
              <w:spacing w:after="0" w:line="240" w:lineRule="auto"/>
              <w:ind w:left="318"/>
              <w:jc w:val="both"/>
              <w:rPr>
                <w:sz w:val="24"/>
                <w:szCs w:val="24"/>
              </w:rPr>
            </w:pPr>
            <w:r w:rsidRPr="0008375C">
              <w:rPr>
                <w:sz w:val="24"/>
                <w:szCs w:val="24"/>
              </w:rPr>
              <w:t>Чаепитие.</w:t>
            </w:r>
          </w:p>
        </w:tc>
      </w:tr>
      <w:tr w:rsidR="004016CC" w:rsidRPr="0008375C">
        <w:trPr>
          <w:trHeight w:val="148"/>
        </w:trPr>
        <w:tc>
          <w:tcPr>
            <w:tcW w:w="570" w:type="dxa"/>
          </w:tcPr>
          <w:p w:rsidR="004016CC" w:rsidRPr="0008375C" w:rsidRDefault="004016CC" w:rsidP="00C006BB">
            <w:pPr>
              <w:jc w:val="both"/>
            </w:pPr>
            <w:r w:rsidRPr="0008375C">
              <w:t>15</w:t>
            </w:r>
          </w:p>
        </w:tc>
        <w:tc>
          <w:tcPr>
            <w:tcW w:w="1841" w:type="dxa"/>
          </w:tcPr>
          <w:p w:rsidR="004016CC" w:rsidRPr="0008375C" w:rsidRDefault="004016CC" w:rsidP="00C006BB">
            <w:pPr>
              <w:jc w:val="both"/>
            </w:pPr>
            <w:r w:rsidRPr="0008375C">
              <w:t>«Волшебный сундучок Деда Мороза»</w:t>
            </w:r>
          </w:p>
        </w:tc>
        <w:tc>
          <w:tcPr>
            <w:tcW w:w="708" w:type="dxa"/>
          </w:tcPr>
          <w:p w:rsidR="004016CC" w:rsidRPr="0008375C" w:rsidRDefault="004016CC" w:rsidP="00C006BB">
            <w:pPr>
              <w:jc w:val="both"/>
            </w:pPr>
            <w:r w:rsidRPr="0008375C">
              <w:t>1</w:t>
            </w:r>
          </w:p>
        </w:tc>
        <w:tc>
          <w:tcPr>
            <w:tcW w:w="6521" w:type="dxa"/>
          </w:tcPr>
          <w:p w:rsidR="004016CC" w:rsidRPr="0008375C" w:rsidRDefault="004016CC" w:rsidP="00303722">
            <w:pPr>
              <w:numPr>
                <w:ilvl w:val="0"/>
                <w:numId w:val="83"/>
              </w:numPr>
              <w:ind w:left="318"/>
              <w:jc w:val="both"/>
            </w:pPr>
            <w:r w:rsidRPr="0008375C">
              <w:t xml:space="preserve">В горнице дети находят «волшебный сундучок», высказывают предположения: что в нем, кто его принес и для кого. Хозяйка предлагает отгадать загадки и достает предметы-отгадки из сундучка. </w:t>
            </w:r>
          </w:p>
          <w:p w:rsidR="004016CC" w:rsidRPr="0008375C" w:rsidRDefault="004016CC" w:rsidP="00303722">
            <w:pPr>
              <w:numPr>
                <w:ilvl w:val="0"/>
                <w:numId w:val="83"/>
              </w:numPr>
              <w:ind w:left="318"/>
              <w:jc w:val="both"/>
            </w:pPr>
            <w:r w:rsidRPr="0008375C">
              <w:t>Загадывание загадок:</w:t>
            </w:r>
          </w:p>
          <w:p w:rsidR="004016CC" w:rsidRPr="0008375C" w:rsidRDefault="004016CC" w:rsidP="00303722">
            <w:pPr>
              <w:pStyle w:val="21"/>
              <w:numPr>
                <w:ilvl w:val="0"/>
                <w:numId w:val="83"/>
              </w:numPr>
              <w:shd w:val="clear" w:color="auto" w:fill="auto"/>
              <w:tabs>
                <w:tab w:val="left" w:pos="145"/>
              </w:tabs>
              <w:spacing w:after="0" w:line="240" w:lineRule="auto"/>
              <w:ind w:left="318"/>
              <w:rPr>
                <w:sz w:val="24"/>
                <w:szCs w:val="24"/>
              </w:rPr>
            </w:pPr>
            <w:r w:rsidRPr="0008375C">
              <w:rPr>
                <w:sz w:val="24"/>
                <w:szCs w:val="24"/>
              </w:rPr>
              <w:t>Чтение скороговорки.</w:t>
            </w:r>
          </w:p>
          <w:p w:rsidR="004016CC" w:rsidRPr="0008375C" w:rsidRDefault="004016CC" w:rsidP="00303722">
            <w:pPr>
              <w:pStyle w:val="21"/>
              <w:numPr>
                <w:ilvl w:val="0"/>
                <w:numId w:val="83"/>
              </w:numPr>
              <w:shd w:val="clear" w:color="auto" w:fill="auto"/>
              <w:tabs>
                <w:tab w:val="left" w:pos="169"/>
              </w:tabs>
              <w:spacing w:after="0" w:line="240" w:lineRule="auto"/>
              <w:ind w:left="318" w:right="20"/>
              <w:rPr>
                <w:sz w:val="24"/>
                <w:szCs w:val="24"/>
              </w:rPr>
            </w:pPr>
            <w:r w:rsidRPr="0008375C">
              <w:rPr>
                <w:sz w:val="24"/>
                <w:szCs w:val="24"/>
              </w:rPr>
              <w:t>Беседа с детьми. (Кто мог прислать нам подарки? Для чего нам варежки? А вален</w:t>
            </w:r>
            <w:r w:rsidRPr="0008375C">
              <w:rPr>
                <w:sz w:val="24"/>
                <w:szCs w:val="24"/>
              </w:rPr>
              <w:softHyphen/>
              <w:t>ки? Какие игрушки нам подарил Дед Мороз? Как нужно играть? Для чего он по</w:t>
            </w:r>
            <w:r w:rsidRPr="0008375C">
              <w:rPr>
                <w:sz w:val="24"/>
                <w:szCs w:val="24"/>
              </w:rPr>
              <w:softHyphen/>
              <w:t>ложил в сундучок лопатки? Для чего он прислал нам елочку еще до праздника? Кто такой Дед Мороз? (Добродушный и весе</w:t>
            </w:r>
            <w:r w:rsidRPr="0008375C">
              <w:rPr>
                <w:sz w:val="24"/>
                <w:szCs w:val="24"/>
              </w:rPr>
              <w:softHyphen/>
              <w:t>лый волшебник, которого любят все — и дети, и взрослые. Он приходит в Новый год и дарит подарки: игрушки, сласти, елочку. Однако в другой стране, во Франции, к де</w:t>
            </w:r>
            <w:r w:rsidRPr="0008375C">
              <w:rPr>
                <w:sz w:val="24"/>
                <w:szCs w:val="24"/>
              </w:rPr>
              <w:softHyphen/>
              <w:t>тям, которые не очень хорошо себя ведут, не слушаются, приходит Дед Мороз в си</w:t>
            </w:r>
            <w:r w:rsidRPr="0008375C">
              <w:rPr>
                <w:sz w:val="24"/>
                <w:szCs w:val="24"/>
              </w:rPr>
              <w:softHyphen/>
              <w:t>ней шубе, с синим носом и наказывает проказников.))</w:t>
            </w:r>
          </w:p>
          <w:p w:rsidR="004016CC" w:rsidRPr="0008375C" w:rsidRDefault="004016CC" w:rsidP="00303722">
            <w:pPr>
              <w:pStyle w:val="21"/>
              <w:numPr>
                <w:ilvl w:val="0"/>
                <w:numId w:val="83"/>
              </w:numPr>
              <w:shd w:val="clear" w:color="auto" w:fill="auto"/>
              <w:tabs>
                <w:tab w:val="left" w:pos="159"/>
              </w:tabs>
              <w:spacing w:after="0" w:line="240" w:lineRule="auto"/>
              <w:ind w:left="318" w:right="20"/>
              <w:rPr>
                <w:sz w:val="24"/>
                <w:szCs w:val="24"/>
              </w:rPr>
            </w:pPr>
            <w:r w:rsidRPr="0008375C">
              <w:rPr>
                <w:sz w:val="24"/>
                <w:szCs w:val="24"/>
              </w:rPr>
              <w:t>Рассказывание русской народной сказки «Два Мороза». Беседа по ее содержанию.</w:t>
            </w:r>
          </w:p>
          <w:p w:rsidR="004016CC" w:rsidRPr="0008375C" w:rsidRDefault="004016CC" w:rsidP="00303722">
            <w:pPr>
              <w:pStyle w:val="21"/>
              <w:numPr>
                <w:ilvl w:val="0"/>
                <w:numId w:val="83"/>
              </w:numPr>
              <w:shd w:val="clear" w:color="auto" w:fill="auto"/>
              <w:tabs>
                <w:tab w:val="left" w:pos="164"/>
              </w:tabs>
              <w:spacing w:after="0" w:line="240" w:lineRule="auto"/>
              <w:ind w:left="318" w:right="20"/>
              <w:rPr>
                <w:sz w:val="24"/>
                <w:szCs w:val="24"/>
              </w:rPr>
            </w:pPr>
            <w:r w:rsidRPr="0008375C">
              <w:rPr>
                <w:sz w:val="24"/>
                <w:szCs w:val="24"/>
              </w:rPr>
              <w:t>Объяснение пословиц «Мороз не велик, да стоять не велит»; «Берега нос в большой мороз»; «Зима — не лето, в шубу одета».</w:t>
            </w:r>
          </w:p>
          <w:p w:rsidR="004016CC" w:rsidRPr="0008375C" w:rsidRDefault="004016CC" w:rsidP="00303722">
            <w:pPr>
              <w:pStyle w:val="21"/>
              <w:numPr>
                <w:ilvl w:val="0"/>
                <w:numId w:val="83"/>
              </w:numPr>
              <w:shd w:val="clear" w:color="auto" w:fill="auto"/>
              <w:tabs>
                <w:tab w:val="left" w:pos="150"/>
              </w:tabs>
              <w:spacing w:after="0" w:line="240" w:lineRule="auto"/>
              <w:ind w:left="318" w:right="20"/>
              <w:rPr>
                <w:sz w:val="24"/>
                <w:szCs w:val="24"/>
              </w:rPr>
            </w:pPr>
            <w:r w:rsidRPr="0008375C">
              <w:rPr>
                <w:sz w:val="24"/>
                <w:szCs w:val="24"/>
              </w:rPr>
              <w:t>Украшение елочки новогодними игруш</w:t>
            </w:r>
            <w:r w:rsidRPr="0008375C">
              <w:rPr>
                <w:sz w:val="24"/>
                <w:szCs w:val="24"/>
              </w:rPr>
              <w:softHyphen/>
              <w:t>ками.</w:t>
            </w:r>
          </w:p>
          <w:p w:rsidR="004016CC" w:rsidRPr="0008375C" w:rsidRDefault="004016CC" w:rsidP="00303722">
            <w:pPr>
              <w:pStyle w:val="21"/>
              <w:numPr>
                <w:ilvl w:val="0"/>
                <w:numId w:val="83"/>
              </w:numPr>
              <w:shd w:val="clear" w:color="auto" w:fill="auto"/>
              <w:tabs>
                <w:tab w:val="left" w:pos="154"/>
              </w:tabs>
              <w:spacing w:after="0" w:line="240" w:lineRule="auto"/>
              <w:ind w:left="318"/>
              <w:rPr>
                <w:sz w:val="24"/>
                <w:szCs w:val="24"/>
              </w:rPr>
            </w:pPr>
            <w:r w:rsidRPr="0008375C">
              <w:rPr>
                <w:sz w:val="24"/>
                <w:szCs w:val="24"/>
              </w:rPr>
              <w:t>Загадывание загадки.</w:t>
            </w:r>
          </w:p>
          <w:p w:rsidR="004016CC" w:rsidRPr="0008375C" w:rsidRDefault="004016CC" w:rsidP="00303722">
            <w:pPr>
              <w:pStyle w:val="21"/>
              <w:numPr>
                <w:ilvl w:val="0"/>
                <w:numId w:val="83"/>
              </w:numPr>
              <w:shd w:val="clear" w:color="auto" w:fill="auto"/>
              <w:tabs>
                <w:tab w:val="left" w:pos="154"/>
              </w:tabs>
              <w:spacing w:after="0" w:line="240" w:lineRule="auto"/>
              <w:ind w:left="318"/>
              <w:rPr>
                <w:sz w:val="24"/>
                <w:szCs w:val="24"/>
              </w:rPr>
            </w:pPr>
            <w:r w:rsidRPr="0008375C">
              <w:rPr>
                <w:sz w:val="24"/>
                <w:szCs w:val="24"/>
              </w:rPr>
              <w:t>Игра «Дед Мороз».</w:t>
            </w:r>
          </w:p>
          <w:p w:rsidR="004016CC" w:rsidRPr="0008375C" w:rsidRDefault="004016CC" w:rsidP="00303722">
            <w:pPr>
              <w:pStyle w:val="21"/>
              <w:numPr>
                <w:ilvl w:val="0"/>
                <w:numId w:val="83"/>
              </w:numPr>
              <w:shd w:val="clear" w:color="auto" w:fill="auto"/>
              <w:tabs>
                <w:tab w:val="left" w:pos="159"/>
              </w:tabs>
              <w:spacing w:after="0" w:line="240" w:lineRule="auto"/>
              <w:ind w:left="318" w:right="40"/>
              <w:rPr>
                <w:sz w:val="24"/>
                <w:szCs w:val="24"/>
              </w:rPr>
            </w:pPr>
            <w:r w:rsidRPr="0008375C">
              <w:rPr>
                <w:sz w:val="24"/>
                <w:szCs w:val="24"/>
              </w:rPr>
              <w:t>Игр</w:t>
            </w:r>
            <w:r w:rsidRPr="0008375C">
              <w:rPr>
                <w:sz w:val="24"/>
                <w:szCs w:val="24"/>
                <w:lang w:val="en-US"/>
              </w:rPr>
              <w:t>a</w:t>
            </w:r>
            <w:r w:rsidRPr="0008375C">
              <w:rPr>
                <w:sz w:val="24"/>
                <w:szCs w:val="24"/>
              </w:rPr>
              <w:t xml:space="preserve"> «Два Мороза». (Дети должны перебежать с одной стороны площадки на другую. В середине стоят два Мороза: Синий нос и Красный нос.</w:t>
            </w:r>
          </w:p>
          <w:p w:rsidR="004016CC" w:rsidRPr="0008375C" w:rsidRDefault="004016CC" w:rsidP="00303722">
            <w:pPr>
              <w:pStyle w:val="21"/>
              <w:numPr>
                <w:ilvl w:val="0"/>
                <w:numId w:val="83"/>
              </w:numPr>
              <w:shd w:val="clear" w:color="auto" w:fill="auto"/>
              <w:tabs>
                <w:tab w:val="left" w:pos="150"/>
              </w:tabs>
              <w:spacing w:after="0" w:line="240" w:lineRule="auto"/>
              <w:ind w:left="318"/>
              <w:rPr>
                <w:sz w:val="24"/>
                <w:szCs w:val="24"/>
              </w:rPr>
            </w:pPr>
            <w:r w:rsidRPr="0008375C">
              <w:rPr>
                <w:sz w:val="24"/>
                <w:szCs w:val="24"/>
              </w:rPr>
              <w:t>Чтение заклички.</w:t>
            </w:r>
          </w:p>
          <w:p w:rsidR="004016CC" w:rsidRPr="0008375C" w:rsidRDefault="004016CC" w:rsidP="00303722">
            <w:pPr>
              <w:pStyle w:val="21"/>
              <w:numPr>
                <w:ilvl w:val="0"/>
                <w:numId w:val="83"/>
              </w:numPr>
              <w:shd w:val="clear" w:color="auto" w:fill="auto"/>
              <w:spacing w:after="0" w:line="240" w:lineRule="auto"/>
              <w:ind w:left="318"/>
              <w:rPr>
                <w:sz w:val="24"/>
                <w:szCs w:val="24"/>
              </w:rPr>
            </w:pPr>
            <w:r w:rsidRPr="0008375C">
              <w:rPr>
                <w:rFonts w:eastAsia="Calibri"/>
                <w:sz w:val="24"/>
                <w:szCs w:val="24"/>
              </w:rPr>
              <w:t xml:space="preserve"> Рисование «Волшебный сундучок (ме</w:t>
            </w:r>
            <w:r w:rsidRPr="0008375C">
              <w:rPr>
                <w:rFonts w:eastAsia="Calibri"/>
                <w:sz w:val="24"/>
                <w:szCs w:val="24"/>
              </w:rPr>
              <w:softHyphen/>
              <w:t>ток) Деда Мороза». (Дети рисуют подарки, которые им хочется получить в Новый год.)</w:t>
            </w:r>
          </w:p>
        </w:tc>
      </w:tr>
      <w:tr w:rsidR="004016CC" w:rsidRPr="0008375C">
        <w:trPr>
          <w:trHeight w:val="148"/>
        </w:trPr>
        <w:tc>
          <w:tcPr>
            <w:tcW w:w="570" w:type="dxa"/>
          </w:tcPr>
          <w:p w:rsidR="004016CC" w:rsidRPr="0008375C" w:rsidRDefault="004016CC" w:rsidP="00C006BB">
            <w:pPr>
              <w:jc w:val="both"/>
            </w:pPr>
            <w:r w:rsidRPr="0008375C">
              <w:t>16</w:t>
            </w:r>
          </w:p>
        </w:tc>
        <w:tc>
          <w:tcPr>
            <w:tcW w:w="1841" w:type="dxa"/>
          </w:tcPr>
          <w:p w:rsidR="004016CC" w:rsidRPr="0008375C" w:rsidRDefault="004016CC" w:rsidP="00C006BB">
            <w:pPr>
              <w:jc w:val="both"/>
            </w:pPr>
            <w:r w:rsidRPr="0008375C">
              <w:t>«Святки»</w:t>
            </w:r>
          </w:p>
        </w:tc>
        <w:tc>
          <w:tcPr>
            <w:tcW w:w="708" w:type="dxa"/>
          </w:tcPr>
          <w:p w:rsidR="004016CC" w:rsidRPr="0008375C" w:rsidRDefault="004016CC" w:rsidP="00C006BB">
            <w:pPr>
              <w:jc w:val="both"/>
            </w:pPr>
            <w:r w:rsidRPr="0008375C">
              <w:t>1</w:t>
            </w:r>
          </w:p>
        </w:tc>
        <w:tc>
          <w:tcPr>
            <w:tcW w:w="6521" w:type="dxa"/>
          </w:tcPr>
          <w:p w:rsidR="004016CC" w:rsidRPr="0008375C" w:rsidRDefault="004016CC" w:rsidP="00303722">
            <w:pPr>
              <w:pStyle w:val="21"/>
              <w:numPr>
                <w:ilvl w:val="0"/>
                <w:numId w:val="83"/>
              </w:numPr>
              <w:shd w:val="clear" w:color="auto" w:fill="auto"/>
              <w:tabs>
                <w:tab w:val="left" w:pos="154"/>
              </w:tabs>
              <w:spacing w:after="0" w:line="240" w:lineRule="auto"/>
              <w:ind w:left="459"/>
              <w:rPr>
                <w:sz w:val="24"/>
                <w:szCs w:val="24"/>
              </w:rPr>
            </w:pPr>
            <w:r w:rsidRPr="0008375C">
              <w:rPr>
                <w:sz w:val="24"/>
                <w:szCs w:val="24"/>
              </w:rPr>
              <w:t>Загадывание загадок.</w:t>
            </w:r>
          </w:p>
          <w:p w:rsidR="004016CC" w:rsidRPr="0008375C" w:rsidRDefault="004016CC" w:rsidP="00303722">
            <w:pPr>
              <w:pStyle w:val="21"/>
              <w:numPr>
                <w:ilvl w:val="0"/>
                <w:numId w:val="83"/>
              </w:numPr>
              <w:shd w:val="clear" w:color="auto" w:fill="auto"/>
              <w:tabs>
                <w:tab w:val="left" w:pos="183"/>
              </w:tabs>
              <w:spacing w:after="0" w:line="240" w:lineRule="auto"/>
              <w:ind w:left="459" w:right="20"/>
              <w:rPr>
                <w:sz w:val="24"/>
                <w:szCs w:val="24"/>
              </w:rPr>
            </w:pPr>
            <w:r w:rsidRPr="0008375C">
              <w:rPr>
                <w:sz w:val="24"/>
                <w:szCs w:val="24"/>
              </w:rPr>
              <w:t>Рассказ о празднике, традиции ряжения, колядования. (Зимние Святки — это праздник Нового года и Рождества. Свят</w:t>
            </w:r>
            <w:r w:rsidRPr="0008375C">
              <w:rPr>
                <w:sz w:val="24"/>
                <w:szCs w:val="24"/>
              </w:rPr>
              <w:softHyphen/>
              <w:t>ки — от слова «святой» — безгрешный че</w:t>
            </w:r>
            <w:r w:rsidRPr="0008375C">
              <w:rPr>
                <w:sz w:val="24"/>
                <w:szCs w:val="24"/>
              </w:rPr>
              <w:softHyphen/>
              <w:t>ловек, который никогда и никому не делает плохо, а помогает другим в нужную минуту, защищает слабых, лечит.)</w:t>
            </w:r>
          </w:p>
          <w:p w:rsidR="004016CC" w:rsidRPr="0008375C" w:rsidRDefault="004016CC" w:rsidP="00303722">
            <w:pPr>
              <w:pStyle w:val="21"/>
              <w:numPr>
                <w:ilvl w:val="0"/>
                <w:numId w:val="83"/>
              </w:numPr>
              <w:shd w:val="clear" w:color="auto" w:fill="auto"/>
              <w:tabs>
                <w:tab w:val="left" w:pos="169"/>
              </w:tabs>
              <w:spacing w:after="0" w:line="240" w:lineRule="auto"/>
              <w:ind w:left="459" w:right="20"/>
              <w:rPr>
                <w:sz w:val="24"/>
                <w:szCs w:val="24"/>
              </w:rPr>
            </w:pPr>
            <w:r w:rsidRPr="0008375C">
              <w:rPr>
                <w:sz w:val="24"/>
                <w:szCs w:val="24"/>
              </w:rPr>
              <w:t>Рассматривание атрибутов праздника (звезда, мешок для угощений, костюмы, маски).</w:t>
            </w:r>
          </w:p>
          <w:p w:rsidR="004016CC" w:rsidRPr="0008375C" w:rsidRDefault="004016CC" w:rsidP="00303722">
            <w:pPr>
              <w:pStyle w:val="21"/>
              <w:numPr>
                <w:ilvl w:val="0"/>
                <w:numId w:val="83"/>
              </w:numPr>
              <w:shd w:val="clear" w:color="auto" w:fill="auto"/>
              <w:tabs>
                <w:tab w:val="left" w:pos="178"/>
              </w:tabs>
              <w:spacing w:after="0" w:line="240" w:lineRule="auto"/>
              <w:ind w:left="459" w:right="20"/>
              <w:rPr>
                <w:sz w:val="24"/>
                <w:szCs w:val="24"/>
              </w:rPr>
            </w:pPr>
            <w:r w:rsidRPr="0008375C">
              <w:rPr>
                <w:sz w:val="24"/>
                <w:szCs w:val="24"/>
              </w:rPr>
              <w:t>Встреча колядовщиков (детей старшего дошкольного возраста).</w:t>
            </w:r>
          </w:p>
          <w:p w:rsidR="004016CC" w:rsidRPr="0008375C" w:rsidRDefault="004016CC" w:rsidP="00303722">
            <w:pPr>
              <w:pStyle w:val="21"/>
              <w:numPr>
                <w:ilvl w:val="0"/>
                <w:numId w:val="83"/>
              </w:numPr>
              <w:shd w:val="clear" w:color="auto" w:fill="auto"/>
              <w:tabs>
                <w:tab w:val="left" w:pos="194"/>
              </w:tabs>
              <w:spacing w:after="0" w:line="240" w:lineRule="auto"/>
              <w:ind w:left="459" w:right="40"/>
              <w:rPr>
                <w:sz w:val="24"/>
                <w:szCs w:val="24"/>
              </w:rPr>
            </w:pPr>
            <w:r w:rsidRPr="0008375C">
              <w:rPr>
                <w:sz w:val="24"/>
                <w:szCs w:val="24"/>
              </w:rPr>
              <w:t>Угощение колядовщиков, совместные игры «Шла коза по лесу», «Яшенька».</w:t>
            </w:r>
          </w:p>
          <w:p w:rsidR="004016CC" w:rsidRPr="0008375C" w:rsidRDefault="004016CC" w:rsidP="00303722">
            <w:pPr>
              <w:pStyle w:val="21"/>
              <w:numPr>
                <w:ilvl w:val="0"/>
                <w:numId w:val="83"/>
              </w:numPr>
              <w:shd w:val="clear" w:color="auto" w:fill="auto"/>
              <w:tabs>
                <w:tab w:val="left" w:pos="199"/>
              </w:tabs>
              <w:spacing w:after="0" w:line="240" w:lineRule="auto"/>
              <w:ind w:left="459"/>
              <w:rPr>
                <w:sz w:val="24"/>
                <w:szCs w:val="24"/>
              </w:rPr>
            </w:pPr>
            <w:r w:rsidRPr="0008375C">
              <w:rPr>
                <w:sz w:val="24"/>
                <w:szCs w:val="24"/>
              </w:rPr>
              <w:t>Хоровод «Как на тоненький ледок».</w:t>
            </w:r>
          </w:p>
          <w:p w:rsidR="004016CC" w:rsidRPr="0008375C" w:rsidRDefault="004016CC" w:rsidP="00303722">
            <w:pPr>
              <w:pStyle w:val="21"/>
              <w:numPr>
                <w:ilvl w:val="0"/>
                <w:numId w:val="83"/>
              </w:numPr>
              <w:shd w:val="clear" w:color="auto" w:fill="auto"/>
              <w:tabs>
                <w:tab w:val="left" w:pos="214"/>
              </w:tabs>
              <w:spacing w:after="0" w:line="240" w:lineRule="auto"/>
              <w:ind w:left="459" w:right="40"/>
              <w:rPr>
                <w:sz w:val="24"/>
                <w:szCs w:val="24"/>
              </w:rPr>
            </w:pPr>
            <w:r w:rsidRPr="0008375C">
              <w:rPr>
                <w:sz w:val="24"/>
                <w:szCs w:val="24"/>
              </w:rPr>
              <w:t>Изготовление рождественской звезды (по образцу).</w:t>
            </w:r>
          </w:p>
          <w:p w:rsidR="004016CC" w:rsidRPr="0008375C" w:rsidRDefault="004016CC" w:rsidP="00303722">
            <w:pPr>
              <w:pStyle w:val="21"/>
              <w:numPr>
                <w:ilvl w:val="0"/>
                <w:numId w:val="83"/>
              </w:numPr>
              <w:shd w:val="clear" w:color="auto" w:fill="auto"/>
              <w:tabs>
                <w:tab w:val="left" w:pos="194"/>
              </w:tabs>
              <w:spacing w:after="0" w:line="240" w:lineRule="auto"/>
              <w:ind w:left="459" w:right="40"/>
              <w:rPr>
                <w:sz w:val="24"/>
                <w:szCs w:val="24"/>
              </w:rPr>
            </w:pPr>
            <w:r w:rsidRPr="0008375C">
              <w:rPr>
                <w:sz w:val="24"/>
                <w:szCs w:val="24"/>
              </w:rPr>
              <w:t>Объяснение, что колядки — это песенки, которые величают хозяина со всем семей</w:t>
            </w:r>
            <w:r w:rsidRPr="0008375C">
              <w:rPr>
                <w:sz w:val="24"/>
                <w:szCs w:val="24"/>
              </w:rPr>
              <w:softHyphen/>
              <w:t>ством, пропев их, исполнители получают награду — разные подарки, угощения.</w:t>
            </w:r>
          </w:p>
          <w:p w:rsidR="004016CC" w:rsidRPr="0008375C" w:rsidRDefault="004016CC" w:rsidP="00303722">
            <w:pPr>
              <w:pStyle w:val="21"/>
              <w:numPr>
                <w:ilvl w:val="0"/>
                <w:numId w:val="83"/>
              </w:numPr>
              <w:shd w:val="clear" w:color="auto" w:fill="auto"/>
              <w:tabs>
                <w:tab w:val="left" w:pos="204"/>
              </w:tabs>
              <w:spacing w:after="0" w:line="240" w:lineRule="auto"/>
              <w:ind w:left="459" w:right="40"/>
              <w:rPr>
                <w:sz w:val="24"/>
                <w:szCs w:val="24"/>
              </w:rPr>
            </w:pPr>
            <w:r w:rsidRPr="0008375C">
              <w:rPr>
                <w:sz w:val="24"/>
                <w:szCs w:val="24"/>
              </w:rPr>
              <w:t>Разучивание и обыгрывание колядок, ряжение:</w:t>
            </w:r>
          </w:p>
          <w:p w:rsidR="004016CC" w:rsidRPr="0008375C" w:rsidRDefault="004016CC" w:rsidP="00303722">
            <w:pPr>
              <w:pStyle w:val="21"/>
              <w:numPr>
                <w:ilvl w:val="0"/>
                <w:numId w:val="83"/>
              </w:numPr>
              <w:shd w:val="clear" w:color="auto" w:fill="auto"/>
              <w:tabs>
                <w:tab w:val="left" w:pos="209"/>
              </w:tabs>
              <w:spacing w:after="0" w:line="240" w:lineRule="auto"/>
              <w:ind w:left="459" w:right="40"/>
              <w:rPr>
                <w:sz w:val="24"/>
                <w:szCs w:val="24"/>
              </w:rPr>
            </w:pPr>
            <w:r w:rsidRPr="0008375C">
              <w:rPr>
                <w:sz w:val="24"/>
                <w:szCs w:val="24"/>
              </w:rPr>
              <w:t>Рассказ о традиции русских людей угощать всех гостей и колядовщиков.</w:t>
            </w:r>
          </w:p>
          <w:p w:rsidR="004016CC" w:rsidRPr="0008375C" w:rsidRDefault="004016CC" w:rsidP="00303722">
            <w:pPr>
              <w:pStyle w:val="21"/>
              <w:numPr>
                <w:ilvl w:val="0"/>
                <w:numId w:val="83"/>
              </w:numPr>
              <w:shd w:val="clear" w:color="auto" w:fill="auto"/>
              <w:tabs>
                <w:tab w:val="left" w:pos="149"/>
              </w:tabs>
              <w:spacing w:after="0" w:line="240" w:lineRule="auto"/>
              <w:ind w:left="459"/>
              <w:rPr>
                <w:sz w:val="24"/>
                <w:szCs w:val="24"/>
              </w:rPr>
            </w:pPr>
            <w:r w:rsidRPr="0008375C">
              <w:rPr>
                <w:rFonts w:eastAsia="Calibri"/>
                <w:sz w:val="24"/>
                <w:szCs w:val="24"/>
              </w:rPr>
              <w:t>Рассказ о шуточных угрозах, если хозяин или хозяйка были скупыми и не давали угощения.</w:t>
            </w:r>
          </w:p>
          <w:p w:rsidR="004016CC" w:rsidRPr="0008375C" w:rsidRDefault="004016CC" w:rsidP="00303722">
            <w:pPr>
              <w:pStyle w:val="21"/>
              <w:numPr>
                <w:ilvl w:val="0"/>
                <w:numId w:val="83"/>
              </w:numPr>
              <w:shd w:val="clear" w:color="auto" w:fill="auto"/>
              <w:tabs>
                <w:tab w:val="left" w:pos="139"/>
              </w:tabs>
              <w:spacing w:after="0" w:line="240" w:lineRule="auto"/>
              <w:ind w:left="459"/>
              <w:rPr>
                <w:sz w:val="24"/>
                <w:szCs w:val="24"/>
              </w:rPr>
            </w:pPr>
            <w:r w:rsidRPr="0008375C">
              <w:rPr>
                <w:rFonts w:eastAsia="Calibri"/>
                <w:sz w:val="24"/>
                <w:szCs w:val="24"/>
              </w:rPr>
              <w:t>Чаепитие с колядовщиками.</w:t>
            </w:r>
          </w:p>
        </w:tc>
      </w:tr>
      <w:tr w:rsidR="004016CC" w:rsidRPr="0008375C">
        <w:trPr>
          <w:trHeight w:val="148"/>
        </w:trPr>
        <w:tc>
          <w:tcPr>
            <w:tcW w:w="9640" w:type="dxa"/>
            <w:gridSpan w:val="4"/>
          </w:tcPr>
          <w:p w:rsidR="004016CC" w:rsidRPr="0008375C" w:rsidRDefault="004016CC" w:rsidP="004016CC">
            <w:pPr>
              <w:pStyle w:val="21"/>
              <w:shd w:val="clear" w:color="auto" w:fill="auto"/>
              <w:tabs>
                <w:tab w:val="left" w:pos="154"/>
              </w:tabs>
              <w:spacing w:after="0" w:line="240" w:lineRule="auto"/>
              <w:jc w:val="center"/>
              <w:rPr>
                <w:b/>
                <w:sz w:val="24"/>
                <w:szCs w:val="24"/>
              </w:rPr>
            </w:pPr>
            <w:r w:rsidRPr="0008375C">
              <w:rPr>
                <w:b/>
                <w:sz w:val="24"/>
                <w:szCs w:val="24"/>
              </w:rPr>
              <w:t>январь</w:t>
            </w:r>
          </w:p>
        </w:tc>
      </w:tr>
      <w:tr w:rsidR="004016CC" w:rsidRPr="0008375C">
        <w:trPr>
          <w:trHeight w:val="148"/>
        </w:trPr>
        <w:tc>
          <w:tcPr>
            <w:tcW w:w="570" w:type="dxa"/>
          </w:tcPr>
          <w:p w:rsidR="004016CC" w:rsidRPr="0008375C" w:rsidRDefault="004016CC" w:rsidP="00C006BB">
            <w:pPr>
              <w:jc w:val="both"/>
            </w:pPr>
            <w:r w:rsidRPr="0008375C">
              <w:t>17</w:t>
            </w:r>
          </w:p>
        </w:tc>
        <w:tc>
          <w:tcPr>
            <w:tcW w:w="1841" w:type="dxa"/>
          </w:tcPr>
          <w:p w:rsidR="004016CC" w:rsidRPr="0008375C" w:rsidRDefault="004016CC" w:rsidP="00C006BB">
            <w:pPr>
              <w:jc w:val="both"/>
            </w:pPr>
            <w:r w:rsidRPr="0008375C">
              <w:t>«В мире много сказок»</w:t>
            </w:r>
          </w:p>
        </w:tc>
        <w:tc>
          <w:tcPr>
            <w:tcW w:w="708" w:type="dxa"/>
          </w:tcPr>
          <w:p w:rsidR="004016CC" w:rsidRPr="0008375C" w:rsidRDefault="004016CC" w:rsidP="00C006BB">
            <w:pPr>
              <w:jc w:val="both"/>
            </w:pPr>
            <w:r w:rsidRPr="0008375C">
              <w:t>1</w:t>
            </w:r>
          </w:p>
        </w:tc>
        <w:tc>
          <w:tcPr>
            <w:tcW w:w="6521" w:type="dxa"/>
          </w:tcPr>
          <w:p w:rsidR="004016CC" w:rsidRPr="00303722" w:rsidRDefault="004016CC" w:rsidP="00303722">
            <w:pPr>
              <w:pStyle w:val="23"/>
              <w:numPr>
                <w:ilvl w:val="0"/>
                <w:numId w:val="83"/>
              </w:numPr>
              <w:shd w:val="clear" w:color="auto" w:fill="auto"/>
              <w:tabs>
                <w:tab w:val="left" w:pos="154"/>
              </w:tabs>
              <w:spacing w:line="240" w:lineRule="auto"/>
              <w:ind w:left="459" w:right="80"/>
              <w:jc w:val="both"/>
              <w:rPr>
                <w:b w:val="0"/>
                <w:bCs w:val="0"/>
                <w:sz w:val="24"/>
                <w:szCs w:val="24"/>
                <w:lang w:val="ru-RU" w:eastAsia="ru-RU"/>
              </w:rPr>
            </w:pPr>
            <w:r w:rsidRPr="00303722">
              <w:rPr>
                <w:b w:val="0"/>
                <w:bCs w:val="0"/>
                <w:sz w:val="24"/>
                <w:szCs w:val="24"/>
                <w:lang w:val="ru-RU" w:eastAsia="ru-RU"/>
              </w:rPr>
              <w:t>Рассказывание детьми знакомых поте</w:t>
            </w:r>
            <w:r w:rsidRPr="00303722">
              <w:rPr>
                <w:b w:val="0"/>
                <w:bCs w:val="0"/>
                <w:sz w:val="24"/>
                <w:szCs w:val="24"/>
                <w:lang w:val="ru-RU" w:eastAsia="ru-RU"/>
              </w:rPr>
              <w:softHyphen/>
              <w:t>шек, пение песенок.</w:t>
            </w:r>
          </w:p>
          <w:p w:rsidR="004016CC" w:rsidRPr="0008375C" w:rsidRDefault="004016CC" w:rsidP="00303722">
            <w:pPr>
              <w:pStyle w:val="21"/>
              <w:numPr>
                <w:ilvl w:val="0"/>
                <w:numId w:val="83"/>
              </w:numPr>
              <w:shd w:val="clear" w:color="auto" w:fill="auto"/>
              <w:tabs>
                <w:tab w:val="left" w:pos="154"/>
              </w:tabs>
              <w:spacing w:after="0" w:line="240" w:lineRule="auto"/>
              <w:ind w:left="459" w:right="80"/>
              <w:rPr>
                <w:sz w:val="24"/>
                <w:szCs w:val="24"/>
              </w:rPr>
            </w:pPr>
            <w:r w:rsidRPr="0008375C">
              <w:rPr>
                <w:sz w:val="24"/>
                <w:szCs w:val="24"/>
              </w:rPr>
              <w:t xml:space="preserve">Рассматривание репродукции картины </w:t>
            </w:r>
            <w:r w:rsidRPr="0008375C">
              <w:rPr>
                <w:rStyle w:val="9pt"/>
                <w:sz w:val="24"/>
                <w:szCs w:val="24"/>
              </w:rPr>
              <w:t xml:space="preserve">И. </w:t>
            </w:r>
            <w:r w:rsidRPr="0008375C">
              <w:rPr>
                <w:sz w:val="24"/>
                <w:szCs w:val="24"/>
              </w:rPr>
              <w:t>Шишкина «Зима». (Какое время года на картине? Что нарисовал художник? Как передал красоту зимнего заснеженного носа? Что мы видим на земле, что лежит под снегом? Как зима разукрасила лес? Зи</w:t>
            </w:r>
            <w:r w:rsidRPr="0008375C">
              <w:rPr>
                <w:sz w:val="24"/>
                <w:szCs w:val="24"/>
              </w:rPr>
              <w:softHyphen/>
              <w:t xml:space="preserve">ма какая? (Снежная, морозная, суровая, метельная, вьюжная, холодная, печальная, </w:t>
            </w:r>
            <w:r w:rsidRPr="0008375C">
              <w:rPr>
                <w:rStyle w:val="Candara1"/>
                <w:rFonts w:ascii="Times New Roman" w:hAnsi="Times New Roman" w:cs="Times New Roman"/>
                <w:sz w:val="24"/>
                <w:szCs w:val="24"/>
              </w:rPr>
              <w:t>т</w:t>
            </w:r>
            <w:r w:rsidRPr="0008375C">
              <w:rPr>
                <w:sz w:val="24"/>
                <w:szCs w:val="24"/>
              </w:rPr>
              <w:t>аинственная, загадочная, белая.))</w:t>
            </w:r>
          </w:p>
          <w:p w:rsidR="004016CC" w:rsidRPr="0008375C" w:rsidRDefault="004016CC" w:rsidP="00303722">
            <w:pPr>
              <w:pStyle w:val="21"/>
              <w:numPr>
                <w:ilvl w:val="0"/>
                <w:numId w:val="83"/>
              </w:numPr>
              <w:shd w:val="clear" w:color="auto" w:fill="auto"/>
              <w:tabs>
                <w:tab w:val="left" w:pos="154"/>
              </w:tabs>
              <w:spacing w:after="0" w:line="240" w:lineRule="auto"/>
              <w:ind w:left="459" w:right="80"/>
              <w:rPr>
                <w:sz w:val="24"/>
                <w:szCs w:val="24"/>
              </w:rPr>
            </w:pPr>
            <w:r w:rsidRPr="0008375C">
              <w:rPr>
                <w:sz w:val="24"/>
                <w:szCs w:val="24"/>
              </w:rPr>
              <w:t>Чтение стихов о зиме (И. Суриков «Зима», Л. Пушкин «Вот север, тучи нагоняя...»).</w:t>
            </w:r>
          </w:p>
          <w:p w:rsidR="004016CC" w:rsidRPr="0008375C" w:rsidRDefault="004016CC" w:rsidP="00303722">
            <w:pPr>
              <w:pStyle w:val="21"/>
              <w:numPr>
                <w:ilvl w:val="0"/>
                <w:numId w:val="83"/>
              </w:numPr>
              <w:shd w:val="clear" w:color="auto" w:fill="auto"/>
              <w:tabs>
                <w:tab w:val="left" w:pos="159"/>
              </w:tabs>
              <w:spacing w:after="0" w:line="240" w:lineRule="auto"/>
              <w:ind w:left="459"/>
              <w:rPr>
                <w:sz w:val="24"/>
                <w:szCs w:val="24"/>
              </w:rPr>
            </w:pPr>
            <w:r w:rsidRPr="0008375C">
              <w:rPr>
                <w:sz w:val="24"/>
                <w:szCs w:val="24"/>
              </w:rPr>
              <w:t>Беседа на тему «Животные зимой».</w:t>
            </w:r>
          </w:p>
          <w:p w:rsidR="004016CC" w:rsidRPr="0008375C" w:rsidRDefault="004016CC" w:rsidP="00303722">
            <w:pPr>
              <w:pStyle w:val="21"/>
              <w:numPr>
                <w:ilvl w:val="0"/>
                <w:numId w:val="83"/>
              </w:numPr>
              <w:shd w:val="clear" w:color="auto" w:fill="auto"/>
              <w:spacing w:after="0" w:line="240" w:lineRule="auto"/>
              <w:ind w:left="459" w:right="80"/>
              <w:rPr>
                <w:sz w:val="24"/>
                <w:szCs w:val="24"/>
              </w:rPr>
            </w:pPr>
            <w:r w:rsidRPr="0008375C">
              <w:rPr>
                <w:sz w:val="24"/>
                <w:szCs w:val="24"/>
              </w:rPr>
              <w:t>(Какие животные могут жить в этом зимнем лесу? Как они проводят зиму? (Изоб</w:t>
            </w:r>
            <w:r w:rsidRPr="0008375C">
              <w:rPr>
                <w:sz w:val="24"/>
                <w:szCs w:val="24"/>
              </w:rPr>
              <w:softHyphen/>
              <w:t>разить зверей и что они делают — спят, ходят, бегают, ищут пищу, прячутся, при</w:t>
            </w:r>
            <w:r w:rsidRPr="0008375C">
              <w:rPr>
                <w:sz w:val="24"/>
                <w:szCs w:val="24"/>
              </w:rPr>
              <w:softHyphen/>
              <w:t>слушиваются.))</w:t>
            </w:r>
          </w:p>
          <w:p w:rsidR="004016CC" w:rsidRPr="0008375C" w:rsidRDefault="004016CC" w:rsidP="00303722">
            <w:pPr>
              <w:pStyle w:val="21"/>
              <w:numPr>
                <w:ilvl w:val="0"/>
                <w:numId w:val="83"/>
              </w:numPr>
              <w:shd w:val="clear" w:color="auto" w:fill="auto"/>
              <w:tabs>
                <w:tab w:val="left" w:pos="154"/>
              </w:tabs>
              <w:spacing w:after="0" w:line="240" w:lineRule="auto"/>
              <w:ind w:left="459"/>
              <w:rPr>
                <w:sz w:val="24"/>
                <w:szCs w:val="24"/>
              </w:rPr>
            </w:pPr>
            <w:r w:rsidRPr="0008375C">
              <w:rPr>
                <w:sz w:val="24"/>
                <w:szCs w:val="24"/>
              </w:rPr>
              <w:t>Загадывание загадок.</w:t>
            </w:r>
          </w:p>
          <w:p w:rsidR="004016CC" w:rsidRPr="00303722" w:rsidRDefault="004016CC" w:rsidP="00303722">
            <w:pPr>
              <w:pStyle w:val="23"/>
              <w:numPr>
                <w:ilvl w:val="0"/>
                <w:numId w:val="83"/>
              </w:numPr>
              <w:shd w:val="clear" w:color="auto" w:fill="auto"/>
              <w:tabs>
                <w:tab w:val="left" w:pos="150"/>
              </w:tabs>
              <w:spacing w:line="240" w:lineRule="auto"/>
              <w:ind w:left="459"/>
              <w:jc w:val="both"/>
              <w:rPr>
                <w:b w:val="0"/>
                <w:bCs w:val="0"/>
                <w:sz w:val="24"/>
                <w:szCs w:val="24"/>
                <w:lang w:val="ru-RU" w:eastAsia="ru-RU"/>
              </w:rPr>
            </w:pPr>
            <w:r w:rsidRPr="00303722">
              <w:rPr>
                <w:b w:val="0"/>
                <w:bCs w:val="0"/>
                <w:sz w:val="24"/>
                <w:szCs w:val="24"/>
                <w:lang w:val="ru-RU" w:eastAsia="ru-RU"/>
              </w:rPr>
              <w:t>Рассказывание сказки «Лисичка-сестричка и серый волк». Беседа по содержанию.</w:t>
            </w:r>
          </w:p>
          <w:p w:rsidR="004016CC" w:rsidRPr="00303722" w:rsidRDefault="004016CC" w:rsidP="00303722">
            <w:pPr>
              <w:pStyle w:val="23"/>
              <w:numPr>
                <w:ilvl w:val="0"/>
                <w:numId w:val="83"/>
              </w:numPr>
              <w:shd w:val="clear" w:color="auto" w:fill="auto"/>
              <w:tabs>
                <w:tab w:val="left" w:pos="150"/>
              </w:tabs>
              <w:spacing w:line="240" w:lineRule="auto"/>
              <w:ind w:left="459"/>
              <w:jc w:val="both"/>
              <w:rPr>
                <w:b w:val="0"/>
                <w:bCs w:val="0"/>
                <w:sz w:val="24"/>
                <w:szCs w:val="24"/>
                <w:lang w:val="ru-RU" w:eastAsia="ru-RU"/>
              </w:rPr>
            </w:pPr>
            <w:r w:rsidRPr="00303722">
              <w:rPr>
                <w:b w:val="0"/>
                <w:bCs w:val="0"/>
                <w:sz w:val="24"/>
                <w:szCs w:val="24"/>
                <w:lang w:val="ru-RU" w:eastAsia="ru-RU"/>
              </w:rPr>
              <w:t>Объяснение пословицы «Сказка ложь, да и ней намек, добрым молодцам урок».</w:t>
            </w:r>
          </w:p>
          <w:p w:rsidR="004016CC" w:rsidRPr="0008375C" w:rsidRDefault="004016CC" w:rsidP="00303722">
            <w:pPr>
              <w:pStyle w:val="21"/>
              <w:numPr>
                <w:ilvl w:val="0"/>
                <w:numId w:val="83"/>
              </w:numPr>
              <w:shd w:val="clear" w:color="auto" w:fill="auto"/>
              <w:tabs>
                <w:tab w:val="left" w:pos="154"/>
              </w:tabs>
              <w:spacing w:after="0" w:line="240" w:lineRule="auto"/>
              <w:ind w:left="459"/>
              <w:rPr>
                <w:sz w:val="24"/>
                <w:szCs w:val="24"/>
              </w:rPr>
            </w:pPr>
            <w:r w:rsidRPr="0008375C">
              <w:rPr>
                <w:sz w:val="24"/>
                <w:szCs w:val="24"/>
              </w:rPr>
              <w:t>Обыгрывание потешек.</w:t>
            </w:r>
          </w:p>
          <w:p w:rsidR="004016CC" w:rsidRPr="0008375C" w:rsidRDefault="004016CC" w:rsidP="00303722">
            <w:pPr>
              <w:pStyle w:val="21"/>
              <w:numPr>
                <w:ilvl w:val="0"/>
                <w:numId w:val="83"/>
              </w:numPr>
              <w:shd w:val="clear" w:color="auto" w:fill="auto"/>
              <w:tabs>
                <w:tab w:val="left" w:pos="159"/>
              </w:tabs>
              <w:spacing w:after="0" w:line="240" w:lineRule="auto"/>
              <w:ind w:left="459"/>
              <w:rPr>
                <w:sz w:val="24"/>
                <w:szCs w:val="24"/>
              </w:rPr>
            </w:pPr>
            <w:r w:rsidRPr="0008375C">
              <w:rPr>
                <w:sz w:val="24"/>
                <w:szCs w:val="24"/>
              </w:rPr>
              <w:t>Обыгрывание сказки С. Маршака «Волк и лиса».</w:t>
            </w:r>
          </w:p>
          <w:p w:rsidR="004016CC" w:rsidRPr="0008375C" w:rsidRDefault="004016CC" w:rsidP="00303722">
            <w:pPr>
              <w:pStyle w:val="21"/>
              <w:numPr>
                <w:ilvl w:val="0"/>
                <w:numId w:val="83"/>
              </w:numPr>
              <w:shd w:val="clear" w:color="auto" w:fill="auto"/>
              <w:spacing w:after="0" w:line="240" w:lineRule="auto"/>
              <w:ind w:left="459" w:right="760"/>
              <w:rPr>
                <w:sz w:val="24"/>
                <w:szCs w:val="24"/>
              </w:rPr>
            </w:pPr>
            <w:r w:rsidRPr="0008375C">
              <w:rPr>
                <w:sz w:val="24"/>
                <w:szCs w:val="24"/>
              </w:rPr>
              <w:t>Серый волк в густом лесу Встретил рыжую лису.</w:t>
            </w:r>
          </w:p>
          <w:p w:rsidR="004016CC" w:rsidRPr="0008375C" w:rsidRDefault="004016CC" w:rsidP="00303722">
            <w:pPr>
              <w:pStyle w:val="21"/>
              <w:numPr>
                <w:ilvl w:val="0"/>
                <w:numId w:val="83"/>
              </w:numPr>
              <w:shd w:val="clear" w:color="auto" w:fill="auto"/>
              <w:tabs>
                <w:tab w:val="left" w:pos="801"/>
              </w:tabs>
              <w:spacing w:after="0" w:line="240" w:lineRule="auto"/>
              <w:ind w:left="459"/>
              <w:rPr>
                <w:sz w:val="24"/>
                <w:szCs w:val="24"/>
              </w:rPr>
            </w:pPr>
            <w:r w:rsidRPr="0008375C">
              <w:rPr>
                <w:sz w:val="24"/>
                <w:szCs w:val="24"/>
              </w:rPr>
              <w:t>Пение песни «Зимушка-зима».</w:t>
            </w:r>
          </w:p>
        </w:tc>
      </w:tr>
      <w:tr w:rsidR="004016CC" w:rsidRPr="0008375C">
        <w:trPr>
          <w:trHeight w:val="148"/>
        </w:trPr>
        <w:tc>
          <w:tcPr>
            <w:tcW w:w="570" w:type="dxa"/>
          </w:tcPr>
          <w:p w:rsidR="004016CC" w:rsidRPr="0008375C" w:rsidRDefault="004016CC" w:rsidP="00C006BB">
            <w:pPr>
              <w:jc w:val="both"/>
            </w:pPr>
            <w:r w:rsidRPr="0008375C">
              <w:t>18</w:t>
            </w:r>
          </w:p>
        </w:tc>
        <w:tc>
          <w:tcPr>
            <w:tcW w:w="1841" w:type="dxa"/>
          </w:tcPr>
          <w:p w:rsidR="004016CC" w:rsidRPr="0008375C" w:rsidRDefault="004016CC" w:rsidP="00C006BB">
            <w:pPr>
              <w:jc w:val="both"/>
            </w:pPr>
            <w:r w:rsidRPr="0008375C">
              <w:t>«Здравствуй, зимушка-зима, хорошо, что к нам пришла!»</w:t>
            </w:r>
          </w:p>
        </w:tc>
        <w:tc>
          <w:tcPr>
            <w:tcW w:w="708" w:type="dxa"/>
          </w:tcPr>
          <w:p w:rsidR="004016CC" w:rsidRPr="0008375C" w:rsidRDefault="004016CC" w:rsidP="00C006BB">
            <w:pPr>
              <w:jc w:val="both"/>
            </w:pPr>
            <w:r w:rsidRPr="0008375C">
              <w:t>1</w:t>
            </w:r>
          </w:p>
        </w:tc>
        <w:tc>
          <w:tcPr>
            <w:tcW w:w="6521" w:type="dxa"/>
          </w:tcPr>
          <w:p w:rsidR="004016CC" w:rsidRPr="0008375C" w:rsidRDefault="004016CC" w:rsidP="00303722">
            <w:pPr>
              <w:pStyle w:val="21"/>
              <w:numPr>
                <w:ilvl w:val="0"/>
                <w:numId w:val="83"/>
              </w:numPr>
              <w:shd w:val="clear" w:color="auto" w:fill="auto"/>
              <w:spacing w:after="0" w:line="240" w:lineRule="auto"/>
              <w:ind w:left="459"/>
              <w:rPr>
                <w:sz w:val="24"/>
                <w:szCs w:val="24"/>
              </w:rPr>
            </w:pPr>
            <w:r w:rsidRPr="0008375C">
              <w:rPr>
                <w:sz w:val="24"/>
                <w:szCs w:val="24"/>
              </w:rPr>
              <w:t>Загадывание загадок.</w:t>
            </w:r>
          </w:p>
          <w:p w:rsidR="004016CC" w:rsidRPr="0008375C" w:rsidRDefault="004016CC" w:rsidP="00303722">
            <w:pPr>
              <w:pStyle w:val="21"/>
              <w:numPr>
                <w:ilvl w:val="0"/>
                <w:numId w:val="83"/>
              </w:numPr>
              <w:shd w:val="clear" w:color="auto" w:fill="auto"/>
              <w:tabs>
                <w:tab w:val="left" w:pos="164"/>
              </w:tabs>
              <w:spacing w:after="0" w:line="240" w:lineRule="auto"/>
              <w:ind w:left="459" w:right="40"/>
              <w:rPr>
                <w:sz w:val="24"/>
                <w:szCs w:val="24"/>
              </w:rPr>
            </w:pPr>
            <w:r w:rsidRPr="0008375C">
              <w:rPr>
                <w:sz w:val="24"/>
                <w:szCs w:val="24"/>
              </w:rPr>
              <w:t>Рассматривание репродукций картин по выбору. (И. Бродская «Лес зимой в снегу», И. Грабарь «Зимний пейзаж», А. Саврасов «Зимний пейзаж», В. Токарев «Зимушка- зима».)</w:t>
            </w:r>
          </w:p>
          <w:p w:rsidR="004016CC" w:rsidRPr="0008375C" w:rsidRDefault="004016CC" w:rsidP="00303722">
            <w:pPr>
              <w:pStyle w:val="21"/>
              <w:numPr>
                <w:ilvl w:val="0"/>
                <w:numId w:val="83"/>
              </w:numPr>
              <w:shd w:val="clear" w:color="auto" w:fill="auto"/>
              <w:tabs>
                <w:tab w:val="left" w:pos="164"/>
              </w:tabs>
              <w:spacing w:after="0" w:line="240" w:lineRule="auto"/>
              <w:ind w:left="459" w:right="40"/>
              <w:rPr>
                <w:sz w:val="24"/>
                <w:szCs w:val="24"/>
              </w:rPr>
            </w:pPr>
            <w:r w:rsidRPr="0008375C">
              <w:rPr>
                <w:sz w:val="24"/>
                <w:szCs w:val="24"/>
              </w:rPr>
              <w:t>Беседа «Здравствуй, зимушка-зима, хоро</w:t>
            </w:r>
            <w:r w:rsidRPr="0008375C">
              <w:rPr>
                <w:sz w:val="24"/>
                <w:szCs w:val="24"/>
              </w:rPr>
              <w:softHyphen/>
              <w:t>шо, что к нам пришла!» (Чем нам нравится зима? Какие праздники бывают зимой? Какие развлечения зимой у детей? (Ката</w:t>
            </w:r>
            <w:r w:rsidRPr="0008375C">
              <w:rPr>
                <w:sz w:val="24"/>
                <w:szCs w:val="24"/>
              </w:rPr>
              <w:softHyphen/>
              <w:t>ние на санках, лыжах, коньках; строитель</w:t>
            </w:r>
            <w:r w:rsidRPr="0008375C">
              <w:rPr>
                <w:sz w:val="24"/>
                <w:szCs w:val="24"/>
              </w:rPr>
              <w:softHyphen/>
              <w:t>ство горки и снежных построек; игры в снежки; лепка снежных фигур — снежной бабы, снеговика, зайчат и пр.))</w:t>
            </w:r>
          </w:p>
          <w:p w:rsidR="004016CC" w:rsidRPr="0008375C" w:rsidRDefault="004016CC" w:rsidP="00303722">
            <w:pPr>
              <w:pStyle w:val="21"/>
              <w:numPr>
                <w:ilvl w:val="0"/>
                <w:numId w:val="83"/>
              </w:numPr>
              <w:shd w:val="clear" w:color="auto" w:fill="auto"/>
              <w:tabs>
                <w:tab w:val="left" w:pos="164"/>
              </w:tabs>
              <w:spacing w:after="0" w:line="240" w:lineRule="auto"/>
              <w:ind w:left="459" w:right="40"/>
              <w:rPr>
                <w:sz w:val="24"/>
                <w:szCs w:val="24"/>
              </w:rPr>
            </w:pPr>
            <w:r w:rsidRPr="0008375C">
              <w:rPr>
                <w:sz w:val="24"/>
                <w:szCs w:val="24"/>
              </w:rPr>
              <w:t>Игра «Мороз». (Дети выполняют движе</w:t>
            </w:r>
            <w:r w:rsidRPr="0008375C">
              <w:rPr>
                <w:sz w:val="24"/>
                <w:szCs w:val="24"/>
              </w:rPr>
              <w:softHyphen/>
              <w:t>ния в соответствии с текстом.)</w:t>
            </w:r>
          </w:p>
          <w:p w:rsidR="004016CC" w:rsidRPr="00303722" w:rsidRDefault="004016CC" w:rsidP="00303722">
            <w:pPr>
              <w:pStyle w:val="23"/>
              <w:numPr>
                <w:ilvl w:val="0"/>
                <w:numId w:val="83"/>
              </w:numPr>
              <w:shd w:val="clear" w:color="auto" w:fill="auto"/>
              <w:tabs>
                <w:tab w:val="left" w:pos="150"/>
              </w:tabs>
              <w:spacing w:line="240" w:lineRule="auto"/>
              <w:ind w:left="459" w:right="40"/>
              <w:jc w:val="both"/>
              <w:rPr>
                <w:b w:val="0"/>
                <w:bCs w:val="0"/>
                <w:sz w:val="24"/>
                <w:szCs w:val="24"/>
                <w:lang w:val="ru-RU" w:eastAsia="ru-RU"/>
              </w:rPr>
            </w:pPr>
            <w:r w:rsidRPr="00303722">
              <w:rPr>
                <w:b w:val="0"/>
                <w:bCs w:val="0"/>
                <w:sz w:val="24"/>
                <w:szCs w:val="24"/>
                <w:lang w:val="ru-RU" w:eastAsia="ru-RU"/>
              </w:rPr>
              <w:t>Объяснение пословиц «Береги нос в большой мороз»; «Пришел мороз - берега ухо да нос»; «Мороз не велик, да стоять не велит.</w:t>
            </w:r>
          </w:p>
          <w:p w:rsidR="004016CC" w:rsidRPr="0008375C" w:rsidRDefault="004016CC" w:rsidP="00303722">
            <w:pPr>
              <w:pStyle w:val="21"/>
              <w:numPr>
                <w:ilvl w:val="0"/>
                <w:numId w:val="83"/>
              </w:numPr>
              <w:shd w:val="clear" w:color="auto" w:fill="auto"/>
              <w:tabs>
                <w:tab w:val="left" w:pos="154"/>
              </w:tabs>
              <w:spacing w:after="0" w:line="240" w:lineRule="auto"/>
              <w:ind w:left="459" w:right="40"/>
              <w:rPr>
                <w:sz w:val="24"/>
                <w:szCs w:val="24"/>
              </w:rPr>
            </w:pPr>
            <w:r w:rsidRPr="0008375C">
              <w:rPr>
                <w:sz w:val="24"/>
                <w:szCs w:val="24"/>
              </w:rPr>
              <w:t>Игра «Скажи, какая (какое, какой)?» (Зима  - морозная, вьюжная, суровая, снеж</w:t>
            </w:r>
            <w:r w:rsidRPr="0008375C">
              <w:rPr>
                <w:sz w:val="24"/>
                <w:szCs w:val="24"/>
              </w:rPr>
              <w:softHyphen/>
              <w:t>ная, лютая, холодная, студеная; мороз — той, сильный, крепкий, большой, треску</w:t>
            </w:r>
            <w:r w:rsidRPr="0008375C">
              <w:rPr>
                <w:sz w:val="24"/>
                <w:szCs w:val="24"/>
              </w:rPr>
              <w:softHyphen/>
              <w:t>чий; ветер — сильный, колючий, ураган</w:t>
            </w:r>
            <w:r w:rsidRPr="0008375C">
              <w:rPr>
                <w:sz w:val="24"/>
                <w:szCs w:val="24"/>
              </w:rPr>
              <w:softHyphen/>
              <w:t>ный, холодный, злой; сосулька — острая, скользкая, длинная, хрустальная, прозрач</w:t>
            </w:r>
            <w:r w:rsidRPr="0008375C">
              <w:rPr>
                <w:sz w:val="24"/>
                <w:szCs w:val="24"/>
              </w:rPr>
              <w:softHyphen/>
              <w:t>ная, ледяная, холодная.)</w:t>
            </w:r>
          </w:p>
          <w:p w:rsidR="004016CC" w:rsidRPr="0008375C" w:rsidRDefault="004016CC" w:rsidP="00303722">
            <w:pPr>
              <w:pStyle w:val="21"/>
              <w:numPr>
                <w:ilvl w:val="0"/>
                <w:numId w:val="83"/>
              </w:numPr>
              <w:shd w:val="clear" w:color="auto" w:fill="auto"/>
              <w:tabs>
                <w:tab w:val="left" w:pos="159"/>
              </w:tabs>
              <w:spacing w:after="0" w:line="240" w:lineRule="auto"/>
              <w:ind w:left="459"/>
              <w:rPr>
                <w:sz w:val="24"/>
                <w:szCs w:val="24"/>
              </w:rPr>
            </w:pPr>
            <w:r w:rsidRPr="0008375C">
              <w:rPr>
                <w:sz w:val="24"/>
                <w:szCs w:val="24"/>
              </w:rPr>
              <w:t>Беседа «Как звери зимуют?»</w:t>
            </w:r>
          </w:p>
          <w:p w:rsidR="004016CC" w:rsidRPr="0008375C" w:rsidRDefault="004016CC" w:rsidP="00303722">
            <w:pPr>
              <w:pStyle w:val="21"/>
              <w:numPr>
                <w:ilvl w:val="0"/>
                <w:numId w:val="83"/>
              </w:numPr>
              <w:shd w:val="clear" w:color="auto" w:fill="auto"/>
              <w:tabs>
                <w:tab w:val="left" w:pos="159"/>
              </w:tabs>
              <w:spacing w:after="0" w:line="240" w:lineRule="auto"/>
              <w:ind w:left="459" w:right="40"/>
              <w:rPr>
                <w:sz w:val="24"/>
                <w:szCs w:val="24"/>
              </w:rPr>
            </w:pPr>
            <w:r w:rsidRPr="0008375C">
              <w:rPr>
                <w:sz w:val="24"/>
                <w:szCs w:val="24"/>
              </w:rPr>
              <w:t>Игра на координацию речи с движени</w:t>
            </w:r>
            <w:r w:rsidRPr="0008375C">
              <w:rPr>
                <w:sz w:val="24"/>
                <w:szCs w:val="24"/>
              </w:rPr>
              <w:softHyphen/>
              <w:t>ями:</w:t>
            </w:r>
          </w:p>
          <w:p w:rsidR="004016CC" w:rsidRPr="0008375C" w:rsidRDefault="004016CC" w:rsidP="00303722">
            <w:pPr>
              <w:pStyle w:val="21"/>
              <w:numPr>
                <w:ilvl w:val="0"/>
                <w:numId w:val="83"/>
              </w:numPr>
              <w:shd w:val="clear" w:color="auto" w:fill="auto"/>
              <w:tabs>
                <w:tab w:val="left" w:pos="164"/>
              </w:tabs>
              <w:spacing w:after="0" w:line="240" w:lineRule="auto"/>
              <w:ind w:left="459" w:right="40"/>
              <w:rPr>
                <w:sz w:val="24"/>
                <w:szCs w:val="24"/>
              </w:rPr>
            </w:pPr>
            <w:r w:rsidRPr="0008375C">
              <w:rPr>
                <w:sz w:val="24"/>
                <w:szCs w:val="24"/>
              </w:rPr>
              <w:t>Рассказывание сказки «Заюшкина из</w:t>
            </w:r>
            <w:r w:rsidRPr="0008375C">
              <w:rPr>
                <w:sz w:val="24"/>
                <w:szCs w:val="24"/>
              </w:rPr>
              <w:softHyphen/>
              <w:t>бушка» с показом настольного театра. Дра</w:t>
            </w:r>
            <w:r w:rsidRPr="0008375C">
              <w:rPr>
                <w:sz w:val="24"/>
                <w:szCs w:val="24"/>
              </w:rPr>
              <w:softHyphen/>
              <w:t>матизация сказки (с использованием атри</w:t>
            </w:r>
            <w:r w:rsidRPr="0008375C">
              <w:rPr>
                <w:sz w:val="24"/>
                <w:szCs w:val="24"/>
              </w:rPr>
              <w:softHyphen/>
              <w:t>бутов. Знакомство с внешним видом и на</w:t>
            </w:r>
            <w:r w:rsidRPr="0008375C">
              <w:rPr>
                <w:sz w:val="24"/>
                <w:szCs w:val="24"/>
              </w:rPr>
              <w:softHyphen/>
              <w:t>значением косы). Проговаривание слов петушка:</w:t>
            </w:r>
          </w:p>
          <w:p w:rsidR="004016CC" w:rsidRPr="00303722" w:rsidRDefault="004016CC" w:rsidP="00303722">
            <w:pPr>
              <w:pStyle w:val="23"/>
              <w:numPr>
                <w:ilvl w:val="0"/>
                <w:numId w:val="83"/>
              </w:numPr>
              <w:shd w:val="clear" w:color="auto" w:fill="auto"/>
              <w:tabs>
                <w:tab w:val="left" w:pos="174"/>
              </w:tabs>
              <w:spacing w:line="240" w:lineRule="auto"/>
              <w:ind w:left="459"/>
              <w:jc w:val="both"/>
              <w:rPr>
                <w:b w:val="0"/>
                <w:bCs w:val="0"/>
                <w:sz w:val="24"/>
                <w:szCs w:val="24"/>
                <w:lang w:val="ru-RU" w:eastAsia="ru-RU"/>
              </w:rPr>
            </w:pPr>
            <w:r w:rsidRPr="00303722">
              <w:rPr>
                <w:b w:val="0"/>
                <w:bCs w:val="0"/>
                <w:sz w:val="24"/>
                <w:szCs w:val="24"/>
                <w:lang w:val="ru-RU" w:eastAsia="ru-RU"/>
              </w:rPr>
              <w:t>Игра «Зайка-побегайка». (В основе игра А.</w:t>
            </w:r>
            <w:r w:rsidRPr="00303722">
              <w:rPr>
                <w:b w:val="0"/>
                <w:bCs w:val="0"/>
                <w:sz w:val="24"/>
                <w:szCs w:val="24"/>
                <w:lang w:val="ru-RU" w:eastAsia="ru-RU"/>
              </w:rPr>
              <w:tab/>
              <w:t xml:space="preserve">Антоновой «Зайчики и </w:t>
            </w:r>
            <w:r w:rsidRPr="00C74726">
              <w:rPr>
                <w:rStyle w:val="21pt"/>
                <w:b w:val="0"/>
                <w:sz w:val="24"/>
                <w:szCs w:val="24"/>
                <w:lang w:eastAsia="ru-RU"/>
              </w:rPr>
              <w:t>лисички».)</w:t>
            </w:r>
          </w:p>
          <w:p w:rsidR="004016CC" w:rsidRPr="00D24C8C" w:rsidRDefault="004016CC" w:rsidP="00303722">
            <w:pPr>
              <w:pStyle w:val="21"/>
              <w:numPr>
                <w:ilvl w:val="0"/>
                <w:numId w:val="83"/>
              </w:numPr>
              <w:shd w:val="clear" w:color="auto" w:fill="auto"/>
              <w:tabs>
                <w:tab w:val="left" w:pos="144"/>
              </w:tabs>
              <w:spacing w:after="0" w:line="240" w:lineRule="auto"/>
              <w:ind w:left="459"/>
              <w:rPr>
                <w:sz w:val="24"/>
                <w:szCs w:val="24"/>
              </w:rPr>
            </w:pPr>
            <w:r w:rsidRPr="0008375C">
              <w:rPr>
                <w:sz w:val="24"/>
                <w:szCs w:val="24"/>
              </w:rPr>
              <w:t>Изготовление самодельной книги «Заюшкина избушка»</w:t>
            </w:r>
          </w:p>
        </w:tc>
      </w:tr>
      <w:tr w:rsidR="004016CC" w:rsidRPr="0008375C">
        <w:trPr>
          <w:trHeight w:val="148"/>
        </w:trPr>
        <w:tc>
          <w:tcPr>
            <w:tcW w:w="570" w:type="dxa"/>
          </w:tcPr>
          <w:p w:rsidR="004016CC" w:rsidRPr="0008375C" w:rsidRDefault="004016CC" w:rsidP="00C006BB">
            <w:pPr>
              <w:jc w:val="both"/>
            </w:pPr>
            <w:r w:rsidRPr="0008375C">
              <w:t>19</w:t>
            </w:r>
          </w:p>
        </w:tc>
        <w:tc>
          <w:tcPr>
            <w:tcW w:w="1841" w:type="dxa"/>
          </w:tcPr>
          <w:p w:rsidR="004016CC" w:rsidRPr="0008375C" w:rsidRDefault="004016CC" w:rsidP="00C006BB">
            <w:pPr>
              <w:jc w:val="both"/>
            </w:pPr>
            <w:r w:rsidRPr="0008375C">
              <w:t>«В гости к нам пришли матрешки»</w:t>
            </w:r>
          </w:p>
        </w:tc>
        <w:tc>
          <w:tcPr>
            <w:tcW w:w="708" w:type="dxa"/>
          </w:tcPr>
          <w:p w:rsidR="004016CC" w:rsidRPr="0008375C" w:rsidRDefault="004016CC" w:rsidP="00C006BB">
            <w:pPr>
              <w:jc w:val="both"/>
            </w:pPr>
            <w:r w:rsidRPr="0008375C">
              <w:t>1</w:t>
            </w:r>
          </w:p>
        </w:tc>
        <w:tc>
          <w:tcPr>
            <w:tcW w:w="6521" w:type="dxa"/>
          </w:tcPr>
          <w:p w:rsidR="004016CC" w:rsidRPr="00303722" w:rsidRDefault="004016CC" w:rsidP="00303722">
            <w:pPr>
              <w:pStyle w:val="23"/>
              <w:numPr>
                <w:ilvl w:val="0"/>
                <w:numId w:val="83"/>
              </w:numPr>
              <w:shd w:val="clear" w:color="auto" w:fill="auto"/>
              <w:spacing w:line="240" w:lineRule="auto"/>
              <w:ind w:left="459" w:right="660"/>
              <w:jc w:val="both"/>
              <w:rPr>
                <w:b w:val="0"/>
                <w:bCs w:val="0"/>
                <w:sz w:val="24"/>
                <w:szCs w:val="24"/>
                <w:lang w:val="ru-RU" w:eastAsia="ru-RU"/>
              </w:rPr>
            </w:pPr>
            <w:r w:rsidRPr="00303722">
              <w:rPr>
                <w:b w:val="0"/>
                <w:bCs w:val="0"/>
                <w:sz w:val="24"/>
                <w:szCs w:val="24"/>
                <w:lang w:val="ru-RU" w:eastAsia="ru-RU"/>
              </w:rPr>
              <w:t>Хозяйка в русском костюме в горнице встречает детей и предлагает отгадать загадки о матрешке.</w:t>
            </w:r>
          </w:p>
          <w:p w:rsidR="004016CC" w:rsidRPr="00303722" w:rsidRDefault="004016CC" w:rsidP="00303722">
            <w:pPr>
              <w:pStyle w:val="23"/>
              <w:numPr>
                <w:ilvl w:val="0"/>
                <w:numId w:val="83"/>
              </w:numPr>
              <w:shd w:val="clear" w:color="auto" w:fill="auto"/>
              <w:spacing w:line="240" w:lineRule="auto"/>
              <w:ind w:left="459" w:right="660"/>
              <w:jc w:val="both"/>
              <w:rPr>
                <w:b w:val="0"/>
                <w:bCs w:val="0"/>
                <w:sz w:val="24"/>
                <w:szCs w:val="24"/>
                <w:lang w:val="ru-RU" w:eastAsia="ru-RU"/>
              </w:rPr>
            </w:pPr>
            <w:r w:rsidRPr="00303722">
              <w:rPr>
                <w:b w:val="0"/>
                <w:bCs w:val="0"/>
                <w:sz w:val="24"/>
                <w:szCs w:val="24"/>
                <w:lang w:val="ru-RU" w:eastAsia="ru-RU"/>
              </w:rPr>
              <w:t>Алый шелковый платочек, Яркий сарафан  в цветочек.</w:t>
            </w:r>
          </w:p>
          <w:p w:rsidR="004016CC" w:rsidRPr="0008375C" w:rsidRDefault="004016CC" w:rsidP="00303722">
            <w:pPr>
              <w:pStyle w:val="21"/>
              <w:numPr>
                <w:ilvl w:val="0"/>
                <w:numId w:val="83"/>
              </w:numPr>
              <w:shd w:val="clear" w:color="auto" w:fill="auto"/>
              <w:tabs>
                <w:tab w:val="left" w:pos="159"/>
              </w:tabs>
              <w:spacing w:after="0" w:line="240" w:lineRule="auto"/>
              <w:ind w:left="459" w:right="20"/>
              <w:rPr>
                <w:sz w:val="24"/>
                <w:szCs w:val="24"/>
              </w:rPr>
            </w:pPr>
            <w:r w:rsidRPr="0008375C">
              <w:rPr>
                <w:sz w:val="24"/>
                <w:szCs w:val="24"/>
              </w:rPr>
              <w:t>Рассказ педагога об истории возникнове</w:t>
            </w:r>
            <w:r w:rsidRPr="0008375C">
              <w:rPr>
                <w:sz w:val="24"/>
                <w:szCs w:val="24"/>
              </w:rPr>
              <w:softHyphen/>
              <w:t>ния русской матрешки. Показ разнообраз</w:t>
            </w:r>
            <w:r w:rsidRPr="0008375C">
              <w:rPr>
                <w:sz w:val="24"/>
                <w:szCs w:val="24"/>
              </w:rPr>
              <w:softHyphen/>
              <w:t>ных видов игрушки на выставке (Семе</w:t>
            </w:r>
            <w:r w:rsidRPr="0008375C">
              <w:rPr>
                <w:sz w:val="24"/>
                <w:szCs w:val="24"/>
              </w:rPr>
              <w:softHyphen/>
              <w:t>нов — семеновская матрешка; Полхов - Майдан — полхов-майданская матрешка; Сергиев Посад (Загорск) — сергиево-посадская).</w:t>
            </w:r>
          </w:p>
          <w:p w:rsidR="004016CC" w:rsidRPr="00E54ECA" w:rsidRDefault="004016CC" w:rsidP="00303722">
            <w:pPr>
              <w:pStyle w:val="21"/>
              <w:numPr>
                <w:ilvl w:val="0"/>
                <w:numId w:val="83"/>
              </w:numPr>
              <w:shd w:val="clear" w:color="auto" w:fill="auto"/>
              <w:tabs>
                <w:tab w:val="left" w:pos="174"/>
              </w:tabs>
              <w:spacing w:after="0" w:line="240" w:lineRule="auto"/>
              <w:ind w:left="459" w:right="20"/>
              <w:rPr>
                <w:sz w:val="24"/>
                <w:szCs w:val="24"/>
              </w:rPr>
            </w:pPr>
            <w:r w:rsidRPr="0008375C">
              <w:rPr>
                <w:sz w:val="24"/>
                <w:szCs w:val="24"/>
              </w:rPr>
              <w:t>Беседа с детьми. (Почему русские мастера пили делать деревянные игрушки? Как их изготавливают? (Вытачивают на станке, грунтуют, расписывают, покрывают ла</w:t>
            </w:r>
            <w:r w:rsidRPr="0008375C">
              <w:rPr>
                <w:sz w:val="24"/>
                <w:szCs w:val="24"/>
              </w:rPr>
              <w:softHyphen/>
              <w:t>ком.) В каком городе появилась самая пер</w:t>
            </w:r>
            <w:r w:rsidRPr="0008375C">
              <w:rPr>
                <w:sz w:val="24"/>
                <w:szCs w:val="24"/>
              </w:rPr>
              <w:softHyphen/>
              <w:t>вая матрешка? (В старинном русском горо</w:t>
            </w:r>
            <w:r w:rsidRPr="0008375C">
              <w:rPr>
                <w:sz w:val="24"/>
                <w:szCs w:val="24"/>
              </w:rPr>
              <w:softHyphen/>
              <w:t>де Сергиевом Посаде.) Чем отличаются матрешки, изготовленные в разных го</w:t>
            </w:r>
            <w:r w:rsidRPr="0008375C">
              <w:rPr>
                <w:sz w:val="24"/>
                <w:szCs w:val="24"/>
              </w:rPr>
              <w:softHyphen/>
              <w:t>родах? (Определить отличия.) Чем они по</w:t>
            </w:r>
            <w:r w:rsidRPr="0008375C">
              <w:rPr>
                <w:sz w:val="24"/>
                <w:szCs w:val="24"/>
              </w:rPr>
              <w:softHyphen/>
              <w:t>хожи? Почему игрушка называется «мат</w:t>
            </w:r>
            <w:r w:rsidRPr="0008375C">
              <w:rPr>
                <w:sz w:val="24"/>
                <w:szCs w:val="24"/>
              </w:rPr>
              <w:softHyphen/>
              <w:t>решка»? Почему матрешка — это русская игрушка? (Отражает образ русской женщи</w:t>
            </w:r>
            <w:r w:rsidRPr="0008375C">
              <w:rPr>
                <w:sz w:val="24"/>
                <w:szCs w:val="24"/>
              </w:rPr>
              <w:softHyphen/>
              <w:t>ны: одета в русский костюм, на голове — платок. Сарафан длинный — поэтому ног не видно. Сарафан, платок, фартук, рубаш</w:t>
            </w:r>
            <w:r w:rsidRPr="0008375C">
              <w:rPr>
                <w:sz w:val="24"/>
                <w:szCs w:val="24"/>
              </w:rPr>
              <w:softHyphen/>
              <w:t>ка украшены различными узорами.) Поче</w:t>
            </w:r>
            <w:r w:rsidRPr="0008375C">
              <w:rPr>
                <w:sz w:val="24"/>
                <w:szCs w:val="24"/>
              </w:rPr>
              <w:softHyphen/>
              <w:t>му матрешка — это русский сувенир? (Эту красивую игрушку, издавна делали для по</w:t>
            </w:r>
            <w:r w:rsidRPr="0008375C">
              <w:rPr>
                <w:sz w:val="24"/>
                <w:szCs w:val="24"/>
              </w:rPr>
              <w:softHyphen/>
              <w:t>дарка.))</w:t>
            </w:r>
          </w:p>
          <w:p w:rsidR="004016CC" w:rsidRPr="0008375C" w:rsidRDefault="004016CC" w:rsidP="00303722">
            <w:pPr>
              <w:pStyle w:val="21"/>
              <w:numPr>
                <w:ilvl w:val="0"/>
                <w:numId w:val="83"/>
              </w:numPr>
              <w:shd w:val="clear" w:color="auto" w:fill="auto"/>
              <w:tabs>
                <w:tab w:val="left" w:pos="154"/>
              </w:tabs>
              <w:spacing w:after="0" w:line="240" w:lineRule="auto"/>
              <w:ind w:left="459" w:right="20"/>
              <w:rPr>
                <w:sz w:val="24"/>
                <w:szCs w:val="24"/>
              </w:rPr>
            </w:pPr>
            <w:r w:rsidRPr="0008375C">
              <w:rPr>
                <w:sz w:val="24"/>
                <w:szCs w:val="24"/>
              </w:rPr>
              <w:t>Частушки в исполнении фольклорной группы.</w:t>
            </w:r>
          </w:p>
          <w:p w:rsidR="004016CC" w:rsidRPr="0008375C" w:rsidRDefault="004016CC" w:rsidP="00303722">
            <w:pPr>
              <w:numPr>
                <w:ilvl w:val="0"/>
                <w:numId w:val="83"/>
              </w:numPr>
              <w:ind w:left="459"/>
              <w:jc w:val="both"/>
            </w:pPr>
            <w:r w:rsidRPr="0008375C">
              <w:t>Игра «Скажи, какая (какой)?» (Матрешка какая? (Веселая, озорная, румяная, улы</w:t>
            </w:r>
            <w:r w:rsidRPr="0008375C">
              <w:softHyphen/>
              <w:t>бающаяся, расписная, русская, гладкая, любимая, большая, неповторимая, единственная, яркая, блестящая.) Лицо у матреш</w:t>
            </w:r>
            <w:r w:rsidRPr="0008375C">
              <w:softHyphen/>
              <w:t>ки какое? (Веселое, грустное, радостное, румяное, озорное.) Платок у матрешки какой? (Цветастый, в горошек, яркий, пе</w:t>
            </w:r>
            <w:r w:rsidRPr="0008375C">
              <w:softHyphen/>
              <w:t>стрый.))</w:t>
            </w:r>
          </w:p>
          <w:p w:rsidR="004016CC" w:rsidRPr="0008375C" w:rsidRDefault="004016CC" w:rsidP="00303722">
            <w:pPr>
              <w:pStyle w:val="21"/>
              <w:numPr>
                <w:ilvl w:val="0"/>
                <w:numId w:val="83"/>
              </w:numPr>
              <w:shd w:val="clear" w:color="auto" w:fill="auto"/>
              <w:tabs>
                <w:tab w:val="left" w:pos="169"/>
              </w:tabs>
              <w:spacing w:after="0" w:line="240" w:lineRule="auto"/>
              <w:ind w:left="459"/>
              <w:rPr>
                <w:sz w:val="24"/>
                <w:szCs w:val="24"/>
              </w:rPr>
            </w:pPr>
            <w:r w:rsidRPr="0008375C">
              <w:rPr>
                <w:sz w:val="24"/>
                <w:szCs w:val="24"/>
              </w:rPr>
              <w:t>Пение песни.  Мы — Матрешки,</w:t>
            </w:r>
          </w:p>
          <w:p w:rsidR="004016CC" w:rsidRPr="0008375C" w:rsidRDefault="004016CC" w:rsidP="00303722">
            <w:pPr>
              <w:pStyle w:val="21"/>
              <w:numPr>
                <w:ilvl w:val="0"/>
                <w:numId w:val="83"/>
              </w:numPr>
              <w:shd w:val="clear" w:color="auto" w:fill="auto"/>
              <w:tabs>
                <w:tab w:val="left" w:pos="145"/>
              </w:tabs>
              <w:spacing w:after="0" w:line="240" w:lineRule="auto"/>
              <w:ind w:left="459" w:right="20"/>
              <w:rPr>
                <w:sz w:val="24"/>
                <w:szCs w:val="24"/>
              </w:rPr>
            </w:pPr>
            <w:r w:rsidRPr="0008375C">
              <w:rPr>
                <w:sz w:val="24"/>
                <w:szCs w:val="24"/>
              </w:rPr>
              <w:t>Танец «Сапожки русские» (импровиза</w:t>
            </w:r>
            <w:r w:rsidRPr="0008375C">
              <w:rPr>
                <w:sz w:val="24"/>
                <w:szCs w:val="24"/>
              </w:rPr>
              <w:softHyphen/>
              <w:t>ция движений под музыку):</w:t>
            </w:r>
          </w:p>
          <w:p w:rsidR="004016CC" w:rsidRPr="0008375C" w:rsidRDefault="004016CC" w:rsidP="00303722">
            <w:pPr>
              <w:pStyle w:val="21"/>
              <w:numPr>
                <w:ilvl w:val="0"/>
                <w:numId w:val="83"/>
              </w:numPr>
              <w:shd w:val="clear" w:color="auto" w:fill="auto"/>
              <w:spacing w:after="0" w:line="240" w:lineRule="auto"/>
              <w:ind w:left="459"/>
              <w:rPr>
                <w:sz w:val="24"/>
                <w:szCs w:val="24"/>
              </w:rPr>
            </w:pPr>
            <w:r w:rsidRPr="0008375C">
              <w:rPr>
                <w:rStyle w:val="BookAntiqua"/>
                <w:rFonts w:ascii="Times New Roman" w:hAnsi="Times New Roman" w:cs="Times New Roman"/>
                <w:sz w:val="24"/>
                <w:szCs w:val="24"/>
              </w:rPr>
              <w:t>Рисование «Русская матрешка». (Укра</w:t>
            </w:r>
            <w:r w:rsidRPr="0008375C">
              <w:rPr>
                <w:rStyle w:val="BookAntiqua"/>
                <w:rFonts w:ascii="Times New Roman" w:hAnsi="Times New Roman" w:cs="Times New Roman"/>
                <w:sz w:val="24"/>
                <w:szCs w:val="24"/>
              </w:rPr>
              <w:softHyphen/>
              <w:t>шение сарафана, платочка, рубашки).</w:t>
            </w:r>
          </w:p>
        </w:tc>
      </w:tr>
      <w:tr w:rsidR="004016CC" w:rsidRPr="0008375C">
        <w:trPr>
          <w:trHeight w:val="148"/>
        </w:trPr>
        <w:tc>
          <w:tcPr>
            <w:tcW w:w="570" w:type="dxa"/>
          </w:tcPr>
          <w:p w:rsidR="004016CC" w:rsidRPr="0008375C" w:rsidRDefault="004016CC" w:rsidP="00C006BB">
            <w:pPr>
              <w:jc w:val="both"/>
            </w:pPr>
            <w:r w:rsidRPr="0008375C">
              <w:t>20</w:t>
            </w:r>
          </w:p>
        </w:tc>
        <w:tc>
          <w:tcPr>
            <w:tcW w:w="1841" w:type="dxa"/>
          </w:tcPr>
          <w:p w:rsidR="004016CC" w:rsidRPr="0008375C" w:rsidRDefault="004016CC" w:rsidP="00C006BB">
            <w:pPr>
              <w:jc w:val="both"/>
            </w:pPr>
            <w:r w:rsidRPr="0008375C">
              <w:t>«По щучьему велению»</w:t>
            </w:r>
          </w:p>
        </w:tc>
        <w:tc>
          <w:tcPr>
            <w:tcW w:w="708" w:type="dxa"/>
          </w:tcPr>
          <w:p w:rsidR="004016CC" w:rsidRPr="0008375C" w:rsidRDefault="004016CC" w:rsidP="00C006BB">
            <w:pPr>
              <w:jc w:val="both"/>
            </w:pPr>
            <w:r w:rsidRPr="0008375C">
              <w:t>1</w:t>
            </w:r>
          </w:p>
        </w:tc>
        <w:tc>
          <w:tcPr>
            <w:tcW w:w="6521" w:type="dxa"/>
          </w:tcPr>
          <w:p w:rsidR="004016CC" w:rsidRPr="0008375C" w:rsidRDefault="004016CC" w:rsidP="00303722">
            <w:pPr>
              <w:pStyle w:val="21"/>
              <w:numPr>
                <w:ilvl w:val="0"/>
                <w:numId w:val="83"/>
              </w:numPr>
              <w:shd w:val="clear" w:color="auto" w:fill="auto"/>
              <w:spacing w:after="0" w:line="240" w:lineRule="auto"/>
              <w:ind w:left="459"/>
              <w:rPr>
                <w:b/>
                <w:bCs/>
                <w:sz w:val="24"/>
                <w:szCs w:val="24"/>
              </w:rPr>
            </w:pPr>
            <w:r w:rsidRPr="0008375C">
              <w:rPr>
                <w:rStyle w:val="BookAntiqua"/>
                <w:rFonts w:ascii="Times New Roman" w:hAnsi="Times New Roman" w:cs="Times New Roman"/>
                <w:sz w:val="24"/>
                <w:szCs w:val="24"/>
              </w:rPr>
              <w:t>Хозяйка предлагает послушать небы</w:t>
            </w:r>
            <w:r w:rsidRPr="0008375C">
              <w:rPr>
                <w:rStyle w:val="BookAntiqua"/>
                <w:rFonts w:ascii="Times New Roman" w:hAnsi="Times New Roman" w:cs="Times New Roman"/>
                <w:sz w:val="24"/>
                <w:szCs w:val="24"/>
              </w:rPr>
              <w:softHyphen/>
              <w:t xml:space="preserve">лицы. </w:t>
            </w:r>
            <w:r w:rsidRPr="0008375C">
              <w:rPr>
                <w:rStyle w:val="BookAntiqua"/>
                <w:rFonts w:ascii="Times New Roman" w:hAnsi="Times New Roman" w:cs="Times New Roman"/>
                <w:b/>
                <w:bCs/>
                <w:sz w:val="24"/>
                <w:szCs w:val="24"/>
              </w:rPr>
              <w:t>(</w:t>
            </w:r>
            <w:r w:rsidRPr="0008375C">
              <w:rPr>
                <w:rStyle w:val="2BookAntiqua"/>
                <w:rFonts w:ascii="Times New Roman" w:hAnsi="Times New Roman" w:cs="Times New Roman"/>
                <w:sz w:val="24"/>
                <w:szCs w:val="24"/>
              </w:rPr>
              <w:t>На пожаре, Фома едет на курице, Еду сено косить.)</w:t>
            </w:r>
          </w:p>
          <w:p w:rsidR="004016CC" w:rsidRPr="0008375C" w:rsidRDefault="004016CC" w:rsidP="00303722">
            <w:pPr>
              <w:pStyle w:val="21"/>
              <w:numPr>
                <w:ilvl w:val="0"/>
                <w:numId w:val="83"/>
              </w:numPr>
              <w:shd w:val="clear" w:color="auto" w:fill="auto"/>
              <w:tabs>
                <w:tab w:val="left" w:pos="178"/>
              </w:tabs>
              <w:spacing w:after="0" w:line="240" w:lineRule="auto"/>
              <w:ind w:left="459"/>
              <w:rPr>
                <w:sz w:val="24"/>
                <w:szCs w:val="24"/>
              </w:rPr>
            </w:pPr>
            <w:r w:rsidRPr="0008375C">
              <w:rPr>
                <w:rStyle w:val="BookAntiqua"/>
                <w:rFonts w:ascii="Times New Roman" w:hAnsi="Times New Roman" w:cs="Times New Roman"/>
                <w:sz w:val="24"/>
                <w:szCs w:val="24"/>
              </w:rPr>
              <w:t>Беседа о небылицах. (Почему эти веселые стишки называют небылицами? Чего на самом деле не бывает? Какое настроение вызывает слушание небылиц? Для чего их сочинил русский народ? (Предложить изобразить, как Фома мог ехать на курице, а Тимошка — на кошке.) В каких еще про</w:t>
            </w:r>
            <w:r w:rsidRPr="0008375C">
              <w:rPr>
                <w:rStyle w:val="BookAntiqua"/>
                <w:rFonts w:ascii="Times New Roman" w:hAnsi="Times New Roman" w:cs="Times New Roman"/>
                <w:sz w:val="24"/>
                <w:szCs w:val="24"/>
              </w:rPr>
              <w:softHyphen/>
              <w:t>изведениях бывают волшебные превраще</w:t>
            </w:r>
            <w:r w:rsidRPr="0008375C">
              <w:rPr>
                <w:rStyle w:val="BookAntiqua"/>
                <w:rFonts w:ascii="Times New Roman" w:hAnsi="Times New Roman" w:cs="Times New Roman"/>
                <w:sz w:val="24"/>
                <w:szCs w:val="24"/>
              </w:rPr>
              <w:softHyphen/>
              <w:t>ния, чудеса? (В сказках животные могут разговаривать, волшебные предметы помо</w:t>
            </w:r>
            <w:r w:rsidRPr="0008375C">
              <w:rPr>
                <w:rStyle w:val="BookAntiqua"/>
                <w:rFonts w:ascii="Times New Roman" w:hAnsi="Times New Roman" w:cs="Times New Roman"/>
                <w:sz w:val="24"/>
                <w:szCs w:val="24"/>
              </w:rPr>
              <w:softHyphen/>
              <w:t>гают сказочным героям и пр.))</w:t>
            </w:r>
          </w:p>
          <w:p w:rsidR="004016CC" w:rsidRPr="0008375C" w:rsidRDefault="004016CC" w:rsidP="00303722">
            <w:pPr>
              <w:pStyle w:val="21"/>
              <w:numPr>
                <w:ilvl w:val="0"/>
                <w:numId w:val="83"/>
              </w:numPr>
              <w:shd w:val="clear" w:color="auto" w:fill="auto"/>
              <w:tabs>
                <w:tab w:val="left" w:pos="174"/>
              </w:tabs>
              <w:spacing w:after="0" w:line="240" w:lineRule="auto"/>
              <w:ind w:left="459"/>
              <w:rPr>
                <w:sz w:val="24"/>
                <w:szCs w:val="24"/>
              </w:rPr>
            </w:pPr>
            <w:r w:rsidRPr="0008375C">
              <w:rPr>
                <w:rStyle w:val="BookAntiqua"/>
                <w:rFonts w:ascii="Times New Roman" w:hAnsi="Times New Roman" w:cs="Times New Roman"/>
                <w:sz w:val="24"/>
                <w:szCs w:val="24"/>
              </w:rPr>
              <w:t>Загадывание загадки и беседа.</w:t>
            </w:r>
          </w:p>
          <w:p w:rsidR="004016CC" w:rsidRPr="0008375C" w:rsidRDefault="004016CC" w:rsidP="00303722">
            <w:pPr>
              <w:pStyle w:val="21"/>
              <w:numPr>
                <w:ilvl w:val="0"/>
                <w:numId w:val="83"/>
              </w:numPr>
              <w:shd w:val="clear" w:color="auto" w:fill="auto"/>
              <w:tabs>
                <w:tab w:val="left" w:pos="169"/>
              </w:tabs>
              <w:spacing w:after="0" w:line="240" w:lineRule="auto"/>
              <w:ind w:left="459"/>
              <w:rPr>
                <w:rStyle w:val="BookAntiqua"/>
                <w:rFonts w:ascii="Times New Roman" w:hAnsi="Times New Roman" w:cs="Times New Roman"/>
                <w:sz w:val="24"/>
                <w:szCs w:val="24"/>
              </w:rPr>
            </w:pPr>
            <w:r w:rsidRPr="0008375C">
              <w:rPr>
                <w:rStyle w:val="BookAntiqua"/>
                <w:rFonts w:ascii="Times New Roman" w:hAnsi="Times New Roman" w:cs="Times New Roman"/>
                <w:sz w:val="24"/>
                <w:szCs w:val="24"/>
              </w:rPr>
              <w:t>Рассказывание русской народной сказки «По щучьему велению» или просмотр мультфильма.</w:t>
            </w:r>
          </w:p>
          <w:p w:rsidR="004016CC" w:rsidRPr="0008375C" w:rsidRDefault="004016CC" w:rsidP="00303722">
            <w:pPr>
              <w:pStyle w:val="21"/>
              <w:numPr>
                <w:ilvl w:val="0"/>
                <w:numId w:val="83"/>
              </w:numPr>
              <w:shd w:val="clear" w:color="auto" w:fill="auto"/>
              <w:spacing w:after="0" w:line="240" w:lineRule="auto"/>
              <w:ind w:left="459" w:right="20"/>
              <w:rPr>
                <w:sz w:val="24"/>
                <w:szCs w:val="24"/>
              </w:rPr>
            </w:pPr>
            <w:r w:rsidRPr="0008375C">
              <w:rPr>
                <w:rStyle w:val="BookAntiqua"/>
                <w:rFonts w:ascii="Times New Roman" w:hAnsi="Times New Roman" w:cs="Times New Roman"/>
                <w:sz w:val="24"/>
                <w:szCs w:val="24"/>
              </w:rPr>
              <w:t>Беседа по содержанию сказки. (Какой Емеля в сказке? (Веселый, ленивый, доб</w:t>
            </w:r>
            <w:r w:rsidRPr="0008375C">
              <w:rPr>
                <w:rStyle w:val="BookAntiqua"/>
                <w:rFonts w:ascii="Times New Roman" w:hAnsi="Times New Roman" w:cs="Times New Roman"/>
                <w:sz w:val="24"/>
                <w:szCs w:val="24"/>
              </w:rPr>
              <w:softHyphen/>
              <w:t>рый, потешный.) Хорошо ли быть</w:t>
            </w:r>
            <w:r w:rsidRPr="0008375C">
              <w:rPr>
                <w:rStyle w:val="Impact"/>
                <w:rFonts w:ascii="Times New Roman" w:hAnsi="Times New Roman" w:cs="Times New Roman"/>
                <w:sz w:val="24"/>
                <w:szCs w:val="24"/>
              </w:rPr>
              <w:t>ленивым</w:t>
            </w:r>
            <w:r w:rsidRPr="0008375C">
              <w:rPr>
                <w:rStyle w:val="BookAntiqua"/>
                <w:rFonts w:ascii="Times New Roman" w:hAnsi="Times New Roman" w:cs="Times New Roman"/>
                <w:sz w:val="24"/>
                <w:szCs w:val="24"/>
              </w:rPr>
              <w:t>? Почему говорят: «Труд кормит, а лень портит»? Какие волшебные чудеса есть в сказке? (Щука разговаривает, ведра сами шагают, печка передвигается.))</w:t>
            </w:r>
          </w:p>
          <w:p w:rsidR="004016CC" w:rsidRPr="0008375C" w:rsidRDefault="004016CC" w:rsidP="00303722">
            <w:pPr>
              <w:pStyle w:val="21"/>
              <w:numPr>
                <w:ilvl w:val="0"/>
                <w:numId w:val="83"/>
              </w:numPr>
              <w:shd w:val="clear" w:color="auto" w:fill="auto"/>
              <w:tabs>
                <w:tab w:val="left" w:pos="164"/>
              </w:tabs>
              <w:spacing w:after="0" w:line="240" w:lineRule="auto"/>
              <w:ind w:left="459" w:right="20"/>
              <w:rPr>
                <w:sz w:val="24"/>
                <w:szCs w:val="24"/>
              </w:rPr>
            </w:pPr>
            <w:r w:rsidRPr="0008375C">
              <w:rPr>
                <w:rStyle w:val="BookAntiqua"/>
                <w:rFonts w:ascii="Times New Roman" w:hAnsi="Times New Roman" w:cs="Times New Roman"/>
                <w:sz w:val="24"/>
                <w:szCs w:val="24"/>
              </w:rPr>
              <w:t xml:space="preserve">Игра с Емелей «Хвост и голова». </w:t>
            </w:r>
          </w:p>
          <w:p w:rsidR="004016CC" w:rsidRPr="0008375C" w:rsidRDefault="004016CC" w:rsidP="00303722">
            <w:pPr>
              <w:pStyle w:val="21"/>
              <w:numPr>
                <w:ilvl w:val="0"/>
                <w:numId w:val="83"/>
              </w:numPr>
              <w:shd w:val="clear" w:color="auto" w:fill="auto"/>
              <w:tabs>
                <w:tab w:val="left" w:pos="169"/>
              </w:tabs>
              <w:spacing w:after="0" w:line="240" w:lineRule="auto"/>
              <w:ind w:left="459"/>
              <w:rPr>
                <w:sz w:val="24"/>
                <w:szCs w:val="24"/>
              </w:rPr>
            </w:pPr>
            <w:r w:rsidRPr="0008375C">
              <w:rPr>
                <w:rStyle w:val="BookAntiqua"/>
                <w:rFonts w:ascii="Times New Roman" w:hAnsi="Times New Roman" w:cs="Times New Roman"/>
                <w:sz w:val="24"/>
                <w:szCs w:val="24"/>
              </w:rPr>
              <w:t>Емеля проводит викторину.</w:t>
            </w:r>
          </w:p>
        </w:tc>
      </w:tr>
      <w:tr w:rsidR="004016CC" w:rsidRPr="0008375C">
        <w:trPr>
          <w:trHeight w:val="148"/>
        </w:trPr>
        <w:tc>
          <w:tcPr>
            <w:tcW w:w="9640" w:type="dxa"/>
            <w:gridSpan w:val="4"/>
          </w:tcPr>
          <w:p w:rsidR="004016CC" w:rsidRPr="0008375C" w:rsidRDefault="004016CC" w:rsidP="004016CC">
            <w:pPr>
              <w:pStyle w:val="21"/>
              <w:shd w:val="clear" w:color="auto" w:fill="auto"/>
              <w:spacing w:after="0" w:line="240" w:lineRule="auto"/>
              <w:ind w:left="459"/>
              <w:jc w:val="center"/>
              <w:rPr>
                <w:rStyle w:val="BookAntiqua"/>
                <w:rFonts w:ascii="Times New Roman" w:hAnsi="Times New Roman" w:cs="Times New Roman"/>
                <w:b/>
                <w:sz w:val="24"/>
                <w:szCs w:val="24"/>
              </w:rPr>
            </w:pPr>
            <w:r w:rsidRPr="0008375C">
              <w:rPr>
                <w:rStyle w:val="BookAntiqua"/>
                <w:rFonts w:ascii="Times New Roman" w:hAnsi="Times New Roman" w:cs="Times New Roman"/>
                <w:b/>
                <w:sz w:val="24"/>
                <w:szCs w:val="24"/>
              </w:rPr>
              <w:t>февраль</w:t>
            </w:r>
          </w:p>
        </w:tc>
      </w:tr>
      <w:tr w:rsidR="004016CC" w:rsidRPr="0008375C">
        <w:trPr>
          <w:trHeight w:val="148"/>
        </w:trPr>
        <w:tc>
          <w:tcPr>
            <w:tcW w:w="570" w:type="dxa"/>
            <w:tcBorders>
              <w:top w:val="nil"/>
            </w:tcBorders>
          </w:tcPr>
          <w:p w:rsidR="004016CC" w:rsidRPr="0008375C" w:rsidRDefault="004016CC" w:rsidP="00C006BB">
            <w:pPr>
              <w:jc w:val="both"/>
            </w:pPr>
            <w:r w:rsidRPr="0008375C">
              <w:t>21</w:t>
            </w:r>
          </w:p>
        </w:tc>
        <w:tc>
          <w:tcPr>
            <w:tcW w:w="1841" w:type="dxa"/>
            <w:tcBorders>
              <w:top w:val="nil"/>
            </w:tcBorders>
          </w:tcPr>
          <w:p w:rsidR="004016CC" w:rsidRPr="0008375C" w:rsidRDefault="004016CC" w:rsidP="00C006BB">
            <w:pPr>
              <w:jc w:val="both"/>
            </w:pPr>
            <w:r w:rsidRPr="0008375C">
              <w:t>«Сказки русского народа»</w:t>
            </w:r>
          </w:p>
        </w:tc>
        <w:tc>
          <w:tcPr>
            <w:tcW w:w="708" w:type="dxa"/>
          </w:tcPr>
          <w:p w:rsidR="004016CC" w:rsidRPr="0008375C" w:rsidRDefault="004016CC" w:rsidP="00C006BB">
            <w:pPr>
              <w:jc w:val="both"/>
            </w:pPr>
            <w:r w:rsidRPr="0008375C">
              <w:t>1</w:t>
            </w:r>
          </w:p>
        </w:tc>
        <w:tc>
          <w:tcPr>
            <w:tcW w:w="6521" w:type="dxa"/>
          </w:tcPr>
          <w:p w:rsidR="004016CC" w:rsidRPr="0008375C" w:rsidRDefault="004016CC" w:rsidP="00303722">
            <w:pPr>
              <w:pStyle w:val="21"/>
              <w:numPr>
                <w:ilvl w:val="0"/>
                <w:numId w:val="83"/>
              </w:numPr>
              <w:shd w:val="clear" w:color="auto" w:fill="auto"/>
              <w:tabs>
                <w:tab w:val="left" w:pos="169"/>
              </w:tabs>
              <w:spacing w:after="0" w:line="240" w:lineRule="auto"/>
              <w:ind w:left="459" w:right="40"/>
              <w:rPr>
                <w:sz w:val="24"/>
                <w:szCs w:val="24"/>
              </w:rPr>
            </w:pPr>
            <w:r w:rsidRPr="0008375C">
              <w:rPr>
                <w:rStyle w:val="BookAntiqua"/>
                <w:rFonts w:ascii="Times New Roman" w:hAnsi="Times New Roman" w:cs="Times New Roman"/>
                <w:sz w:val="24"/>
                <w:szCs w:val="24"/>
              </w:rPr>
              <w:t>Бабушка Рассказушка встречает детей в горнице, уточняет, любят ли дети сказ</w:t>
            </w:r>
            <w:r w:rsidRPr="0008375C">
              <w:rPr>
                <w:rStyle w:val="BookAntiqua"/>
                <w:rFonts w:ascii="Times New Roman" w:hAnsi="Times New Roman" w:cs="Times New Roman"/>
                <w:sz w:val="24"/>
                <w:szCs w:val="24"/>
              </w:rPr>
              <w:softHyphen/>
              <w:t>ки, за что, какие? Предлагает принять участие в мини-викторине «Сказки русско</w:t>
            </w:r>
            <w:r w:rsidRPr="0008375C">
              <w:rPr>
                <w:rStyle w:val="BookAntiqua"/>
                <w:rFonts w:ascii="Times New Roman" w:hAnsi="Times New Roman" w:cs="Times New Roman"/>
                <w:sz w:val="24"/>
                <w:szCs w:val="24"/>
              </w:rPr>
              <w:softHyphen/>
              <w:t>го народа».</w:t>
            </w:r>
          </w:p>
          <w:p w:rsidR="004016CC" w:rsidRPr="0008375C" w:rsidRDefault="004016CC" w:rsidP="00303722">
            <w:pPr>
              <w:pStyle w:val="21"/>
              <w:numPr>
                <w:ilvl w:val="0"/>
                <w:numId w:val="83"/>
              </w:numPr>
              <w:shd w:val="clear" w:color="auto" w:fill="auto"/>
              <w:spacing w:after="0" w:line="240" w:lineRule="auto"/>
              <w:ind w:left="459" w:right="40"/>
              <w:rPr>
                <w:sz w:val="24"/>
                <w:szCs w:val="24"/>
              </w:rPr>
            </w:pPr>
            <w:r w:rsidRPr="0008375C">
              <w:rPr>
                <w:rStyle w:val="BookAntiqua"/>
                <w:rFonts w:ascii="Times New Roman" w:hAnsi="Times New Roman" w:cs="Times New Roman"/>
                <w:sz w:val="24"/>
                <w:szCs w:val="24"/>
              </w:rPr>
              <w:t>(Отгадывание названия сказки по иллю</w:t>
            </w:r>
            <w:r w:rsidRPr="0008375C">
              <w:rPr>
                <w:rStyle w:val="BookAntiqua"/>
                <w:rFonts w:ascii="Times New Roman" w:hAnsi="Times New Roman" w:cs="Times New Roman"/>
                <w:sz w:val="24"/>
                <w:szCs w:val="24"/>
              </w:rPr>
              <w:softHyphen/>
              <w:t>страциям, беседа по краткому содержанию («Заюшкина избушка», «Кот, петух и лиса», «Заяц-хваста», «Лиса и журавль», «Лисич</w:t>
            </w:r>
            <w:r w:rsidRPr="0008375C">
              <w:rPr>
                <w:rStyle w:val="BookAntiqua"/>
                <w:rFonts w:ascii="Times New Roman" w:hAnsi="Times New Roman" w:cs="Times New Roman"/>
                <w:sz w:val="24"/>
                <w:szCs w:val="24"/>
              </w:rPr>
              <w:softHyphen/>
              <w:t>ка-сестричка и серый волк».)</w:t>
            </w:r>
          </w:p>
          <w:p w:rsidR="004016CC" w:rsidRPr="0008375C" w:rsidRDefault="004016CC" w:rsidP="00303722">
            <w:pPr>
              <w:pStyle w:val="21"/>
              <w:numPr>
                <w:ilvl w:val="0"/>
                <w:numId w:val="83"/>
              </w:numPr>
              <w:shd w:val="clear" w:color="auto" w:fill="auto"/>
              <w:spacing w:after="0" w:line="240" w:lineRule="auto"/>
              <w:ind w:left="459" w:right="40"/>
              <w:rPr>
                <w:sz w:val="24"/>
                <w:szCs w:val="24"/>
              </w:rPr>
            </w:pPr>
            <w:r w:rsidRPr="0008375C">
              <w:rPr>
                <w:rStyle w:val="BookAntiqua"/>
                <w:rFonts w:ascii="Times New Roman" w:hAnsi="Times New Roman" w:cs="Times New Roman"/>
                <w:sz w:val="24"/>
                <w:szCs w:val="24"/>
              </w:rPr>
              <w:t xml:space="preserve"> (Изобразить героя — походку, мимику, жесты, действия героев. Отгадывание, из какой сказки герой.)</w:t>
            </w:r>
          </w:p>
          <w:p w:rsidR="004016CC" w:rsidRPr="0008375C" w:rsidRDefault="004016CC" w:rsidP="00303722">
            <w:pPr>
              <w:pStyle w:val="21"/>
              <w:numPr>
                <w:ilvl w:val="0"/>
                <w:numId w:val="83"/>
              </w:numPr>
              <w:shd w:val="clear" w:color="auto" w:fill="auto"/>
              <w:tabs>
                <w:tab w:val="left" w:pos="238"/>
              </w:tabs>
              <w:spacing w:after="0" w:line="240" w:lineRule="auto"/>
              <w:ind w:left="459" w:right="120"/>
              <w:rPr>
                <w:sz w:val="24"/>
                <w:szCs w:val="24"/>
              </w:rPr>
            </w:pPr>
            <w:r w:rsidRPr="0008375C">
              <w:rPr>
                <w:rStyle w:val="BookAntiqua"/>
                <w:rFonts w:ascii="Times New Roman" w:hAnsi="Times New Roman" w:cs="Times New Roman"/>
                <w:sz w:val="24"/>
                <w:szCs w:val="24"/>
              </w:rPr>
              <w:t>Игра с любимым сказочным героем по вы</w:t>
            </w:r>
            <w:r w:rsidRPr="0008375C">
              <w:rPr>
                <w:rStyle w:val="BookAntiqua"/>
                <w:rFonts w:ascii="Times New Roman" w:hAnsi="Times New Roman" w:cs="Times New Roman"/>
                <w:sz w:val="24"/>
                <w:szCs w:val="24"/>
              </w:rPr>
              <w:softHyphen/>
              <w:t>бору. («Хитрая лиса», «У медведя во бору», «Ходит по двору петух», «Зайцы и волк».)</w:t>
            </w:r>
          </w:p>
          <w:p w:rsidR="004016CC" w:rsidRPr="0008375C" w:rsidRDefault="004016CC" w:rsidP="00303722">
            <w:pPr>
              <w:pStyle w:val="21"/>
              <w:numPr>
                <w:ilvl w:val="0"/>
                <w:numId w:val="83"/>
              </w:numPr>
              <w:shd w:val="clear" w:color="auto" w:fill="auto"/>
              <w:tabs>
                <w:tab w:val="left" w:pos="219"/>
              </w:tabs>
              <w:spacing w:after="0" w:line="240" w:lineRule="auto"/>
              <w:ind w:left="459"/>
              <w:rPr>
                <w:sz w:val="24"/>
                <w:szCs w:val="24"/>
              </w:rPr>
            </w:pPr>
            <w:r w:rsidRPr="0008375C">
              <w:rPr>
                <w:rStyle w:val="BookAntiqua"/>
                <w:rFonts w:ascii="Times New Roman" w:hAnsi="Times New Roman" w:cs="Times New Roman"/>
                <w:sz w:val="24"/>
                <w:szCs w:val="24"/>
              </w:rPr>
              <w:t>Чтение присказки. Ой, ребята, тра-ра-ра!</w:t>
            </w:r>
          </w:p>
          <w:p w:rsidR="004016CC" w:rsidRPr="0008375C" w:rsidRDefault="004016CC" w:rsidP="00303722">
            <w:pPr>
              <w:pStyle w:val="21"/>
              <w:numPr>
                <w:ilvl w:val="0"/>
                <w:numId w:val="83"/>
              </w:numPr>
              <w:shd w:val="clear" w:color="auto" w:fill="auto"/>
              <w:spacing w:after="0" w:line="240" w:lineRule="auto"/>
              <w:ind w:left="459"/>
              <w:rPr>
                <w:sz w:val="24"/>
                <w:szCs w:val="24"/>
              </w:rPr>
            </w:pPr>
            <w:r w:rsidRPr="0008375C">
              <w:rPr>
                <w:rStyle w:val="BookAntiqua"/>
                <w:rFonts w:ascii="Times New Roman" w:hAnsi="Times New Roman" w:cs="Times New Roman"/>
                <w:sz w:val="24"/>
                <w:szCs w:val="24"/>
              </w:rPr>
              <w:t>На лугу стоит гора,</w:t>
            </w:r>
          </w:p>
          <w:p w:rsidR="004016CC" w:rsidRPr="0008375C" w:rsidRDefault="004016CC" w:rsidP="00303722">
            <w:pPr>
              <w:pStyle w:val="21"/>
              <w:numPr>
                <w:ilvl w:val="0"/>
                <w:numId w:val="83"/>
              </w:numPr>
              <w:shd w:val="clear" w:color="auto" w:fill="auto"/>
              <w:tabs>
                <w:tab w:val="left" w:pos="272"/>
              </w:tabs>
              <w:spacing w:after="0" w:line="240" w:lineRule="auto"/>
              <w:ind w:left="459" w:right="120"/>
              <w:rPr>
                <w:rStyle w:val="BookAntiqua"/>
                <w:rFonts w:ascii="Times New Roman" w:hAnsi="Times New Roman" w:cs="Times New Roman"/>
                <w:sz w:val="24"/>
                <w:szCs w:val="24"/>
              </w:rPr>
            </w:pPr>
            <w:r w:rsidRPr="0008375C">
              <w:rPr>
                <w:rStyle w:val="BookAntiqua"/>
                <w:rFonts w:ascii="Times New Roman" w:hAnsi="Times New Roman" w:cs="Times New Roman"/>
                <w:sz w:val="24"/>
                <w:szCs w:val="24"/>
              </w:rPr>
              <w:t>Рассказывание сказки «Зимовье», беседа по ее содержанию. (Как называется сказка? Что значит «зимовье»? Кто из животных надумал жить в лесу? (Бык, баран, свинья, кот.) На самом деле эти животные какие: дикие или домашние? Почему? Какая домашняя птица тоже решила жить в лесу? Как строили герои сказки «Зимовье»? Что делал бык? (баран, свинья, кот, петух)? Что сложили они в избе? (Печку) Какими были жители избушки? Почему напугался волк? Верно ли говорят в народе: «У страха глаза велики?», «Сказка  - ложь, да в ней намек – добрым молодцам урок», «Трус своей тени боится».</w:t>
            </w:r>
          </w:p>
          <w:p w:rsidR="004016CC" w:rsidRPr="0008375C" w:rsidRDefault="004016CC" w:rsidP="00303722">
            <w:pPr>
              <w:pStyle w:val="21"/>
              <w:numPr>
                <w:ilvl w:val="0"/>
                <w:numId w:val="83"/>
              </w:numPr>
              <w:shd w:val="clear" w:color="auto" w:fill="auto"/>
              <w:tabs>
                <w:tab w:val="left" w:pos="272"/>
              </w:tabs>
              <w:spacing w:after="0" w:line="240" w:lineRule="auto"/>
              <w:ind w:left="459" w:right="120"/>
              <w:rPr>
                <w:rStyle w:val="BookAntiqua"/>
                <w:rFonts w:ascii="Times New Roman" w:hAnsi="Times New Roman" w:cs="Times New Roman"/>
                <w:sz w:val="24"/>
                <w:szCs w:val="24"/>
              </w:rPr>
            </w:pPr>
            <w:r w:rsidRPr="0008375C">
              <w:rPr>
                <w:rStyle w:val="BookAntiqua"/>
                <w:rFonts w:ascii="Times New Roman" w:hAnsi="Times New Roman" w:cs="Times New Roman"/>
                <w:sz w:val="24"/>
                <w:szCs w:val="24"/>
              </w:rPr>
              <w:t>Игра «Подбери родственное (похожее) слово». Зима – зимняя, зимний, зимнее, зимушка, зимовье, зимовать, зимующие. И с другими словами (снег, лед, мороз).</w:t>
            </w:r>
          </w:p>
          <w:p w:rsidR="004016CC" w:rsidRPr="0008375C" w:rsidRDefault="004016CC" w:rsidP="00303722">
            <w:pPr>
              <w:pStyle w:val="21"/>
              <w:numPr>
                <w:ilvl w:val="0"/>
                <w:numId w:val="83"/>
              </w:numPr>
              <w:shd w:val="clear" w:color="auto" w:fill="auto"/>
              <w:tabs>
                <w:tab w:val="left" w:pos="272"/>
              </w:tabs>
              <w:spacing w:after="0" w:line="240" w:lineRule="auto"/>
              <w:ind w:left="459" w:right="120"/>
              <w:rPr>
                <w:sz w:val="24"/>
                <w:szCs w:val="24"/>
              </w:rPr>
            </w:pPr>
            <w:r w:rsidRPr="0008375C">
              <w:rPr>
                <w:rStyle w:val="BookAntiqua"/>
                <w:rFonts w:ascii="Times New Roman" w:hAnsi="Times New Roman" w:cs="Times New Roman"/>
                <w:sz w:val="24"/>
                <w:szCs w:val="24"/>
              </w:rPr>
              <w:t>Рисование «Мой любимый сказочный герой».</w:t>
            </w:r>
          </w:p>
        </w:tc>
      </w:tr>
      <w:tr w:rsidR="004016CC" w:rsidRPr="0008375C">
        <w:trPr>
          <w:trHeight w:val="148"/>
        </w:trPr>
        <w:tc>
          <w:tcPr>
            <w:tcW w:w="570" w:type="dxa"/>
          </w:tcPr>
          <w:p w:rsidR="004016CC" w:rsidRPr="0008375C" w:rsidRDefault="004016CC" w:rsidP="00C006BB">
            <w:pPr>
              <w:jc w:val="both"/>
            </w:pPr>
            <w:r w:rsidRPr="0008375C">
              <w:t>22</w:t>
            </w:r>
          </w:p>
        </w:tc>
        <w:tc>
          <w:tcPr>
            <w:tcW w:w="1841" w:type="dxa"/>
          </w:tcPr>
          <w:p w:rsidR="004016CC" w:rsidRPr="0008375C" w:rsidRDefault="004016CC" w:rsidP="00C006BB">
            <w:pPr>
              <w:jc w:val="both"/>
            </w:pPr>
            <w:r w:rsidRPr="0008375C">
              <w:t>«Солдатушки, бравы ребятушки!»</w:t>
            </w:r>
          </w:p>
        </w:tc>
        <w:tc>
          <w:tcPr>
            <w:tcW w:w="708" w:type="dxa"/>
          </w:tcPr>
          <w:p w:rsidR="004016CC" w:rsidRPr="0008375C" w:rsidRDefault="004016CC" w:rsidP="00C006BB">
            <w:pPr>
              <w:jc w:val="both"/>
            </w:pPr>
            <w:r w:rsidRPr="0008375C">
              <w:t>1</w:t>
            </w:r>
          </w:p>
        </w:tc>
        <w:tc>
          <w:tcPr>
            <w:tcW w:w="6521" w:type="dxa"/>
          </w:tcPr>
          <w:p w:rsidR="004016CC" w:rsidRPr="0008375C" w:rsidRDefault="004016CC" w:rsidP="00303722">
            <w:pPr>
              <w:pStyle w:val="21"/>
              <w:numPr>
                <w:ilvl w:val="0"/>
                <w:numId w:val="83"/>
              </w:numPr>
              <w:shd w:val="clear" w:color="auto" w:fill="auto"/>
              <w:spacing w:after="0" w:line="240" w:lineRule="auto"/>
              <w:ind w:left="459" w:right="380"/>
              <w:rPr>
                <w:rStyle w:val="BookAntiqua"/>
                <w:rFonts w:ascii="Times New Roman" w:hAnsi="Times New Roman" w:cs="Times New Roman"/>
                <w:sz w:val="24"/>
                <w:szCs w:val="24"/>
              </w:rPr>
            </w:pPr>
            <w:r w:rsidRPr="0008375C">
              <w:rPr>
                <w:rStyle w:val="BookAntiqua"/>
                <w:rFonts w:ascii="Times New Roman" w:hAnsi="Times New Roman" w:cs="Times New Roman"/>
                <w:sz w:val="24"/>
                <w:szCs w:val="24"/>
              </w:rPr>
              <w:t>Беседа о Родине. (Что такое Родина? (Родина – это место, где человек появился на свет, где живут родные ему люди, родители, родственники.) Род – родители – родственники, родня, родные люди, родные места, Родина.</w:t>
            </w:r>
          </w:p>
          <w:p w:rsidR="004016CC" w:rsidRPr="0008375C" w:rsidRDefault="004016CC" w:rsidP="00303722">
            <w:pPr>
              <w:pStyle w:val="21"/>
              <w:numPr>
                <w:ilvl w:val="0"/>
                <w:numId w:val="83"/>
              </w:numPr>
              <w:shd w:val="clear" w:color="auto" w:fill="auto"/>
              <w:spacing w:after="0" w:line="240" w:lineRule="auto"/>
              <w:ind w:left="459" w:right="380"/>
              <w:rPr>
                <w:rStyle w:val="BookAntiqua"/>
                <w:rFonts w:ascii="Times New Roman" w:hAnsi="Times New Roman" w:cs="Times New Roman"/>
                <w:sz w:val="24"/>
                <w:szCs w:val="24"/>
              </w:rPr>
            </w:pPr>
            <w:r w:rsidRPr="0008375C">
              <w:rPr>
                <w:rStyle w:val="BookAntiqua"/>
                <w:rFonts w:ascii="Times New Roman" w:hAnsi="Times New Roman" w:cs="Times New Roman"/>
                <w:sz w:val="24"/>
                <w:szCs w:val="24"/>
              </w:rPr>
              <w:t>Чтение стихотворения В.Орлова «Родное»:</w:t>
            </w:r>
          </w:p>
          <w:p w:rsidR="004016CC" w:rsidRPr="0008375C" w:rsidRDefault="004016CC" w:rsidP="00303722">
            <w:pPr>
              <w:pStyle w:val="21"/>
              <w:numPr>
                <w:ilvl w:val="0"/>
                <w:numId w:val="83"/>
              </w:numPr>
              <w:shd w:val="clear" w:color="auto" w:fill="auto"/>
              <w:tabs>
                <w:tab w:val="left" w:pos="263"/>
              </w:tabs>
              <w:spacing w:after="0" w:line="240" w:lineRule="auto"/>
              <w:ind w:left="459" w:right="80"/>
              <w:rPr>
                <w:sz w:val="24"/>
                <w:szCs w:val="24"/>
              </w:rPr>
            </w:pPr>
            <w:r w:rsidRPr="0008375C">
              <w:rPr>
                <w:rStyle w:val="BookAntiqua"/>
                <w:rFonts w:ascii="Times New Roman" w:hAnsi="Times New Roman" w:cs="Times New Roman"/>
                <w:sz w:val="24"/>
                <w:szCs w:val="24"/>
              </w:rPr>
              <w:t>Беседа по стихотворению. (Как называет</w:t>
            </w:r>
            <w:r w:rsidRPr="0008375C">
              <w:rPr>
                <w:rStyle w:val="BookAntiqua"/>
                <w:rFonts w:ascii="Times New Roman" w:hAnsi="Times New Roman" w:cs="Times New Roman"/>
                <w:sz w:val="24"/>
                <w:szCs w:val="24"/>
              </w:rPr>
              <w:softHyphen/>
              <w:t>ся наша Родина? (Россия.) Как называют людей, которые живут в России? (Рос</w:t>
            </w:r>
            <w:r w:rsidRPr="0008375C">
              <w:rPr>
                <w:rStyle w:val="BookAntiqua"/>
                <w:rFonts w:ascii="Times New Roman" w:hAnsi="Times New Roman" w:cs="Times New Roman"/>
                <w:sz w:val="24"/>
                <w:szCs w:val="24"/>
              </w:rPr>
              <w:softHyphen/>
              <w:t>сияне, русские люди.)</w:t>
            </w:r>
          </w:p>
          <w:p w:rsidR="004016CC" w:rsidRPr="0008375C" w:rsidRDefault="004016CC" w:rsidP="00303722">
            <w:pPr>
              <w:pStyle w:val="21"/>
              <w:numPr>
                <w:ilvl w:val="0"/>
                <w:numId w:val="83"/>
              </w:numPr>
              <w:shd w:val="clear" w:color="auto" w:fill="auto"/>
              <w:tabs>
                <w:tab w:val="left" w:pos="249"/>
              </w:tabs>
              <w:spacing w:after="0" w:line="240" w:lineRule="auto"/>
              <w:ind w:left="459" w:right="80"/>
              <w:rPr>
                <w:sz w:val="24"/>
                <w:szCs w:val="24"/>
              </w:rPr>
            </w:pPr>
            <w:r w:rsidRPr="0008375C">
              <w:rPr>
                <w:rStyle w:val="BookAntiqua"/>
                <w:rFonts w:ascii="Times New Roman" w:hAnsi="Times New Roman" w:cs="Times New Roman"/>
                <w:sz w:val="24"/>
                <w:szCs w:val="24"/>
              </w:rPr>
              <w:t>Рассказ о традиции охраны родной земли, своей Родины.</w:t>
            </w:r>
          </w:p>
          <w:p w:rsidR="004016CC" w:rsidRPr="0008375C" w:rsidRDefault="004016CC" w:rsidP="00303722">
            <w:pPr>
              <w:pStyle w:val="21"/>
              <w:numPr>
                <w:ilvl w:val="0"/>
                <w:numId w:val="83"/>
              </w:numPr>
              <w:shd w:val="clear" w:color="auto" w:fill="auto"/>
              <w:tabs>
                <w:tab w:val="left" w:pos="287"/>
              </w:tabs>
              <w:spacing w:after="0" w:line="240" w:lineRule="auto"/>
              <w:ind w:left="459" w:right="80"/>
              <w:rPr>
                <w:sz w:val="24"/>
                <w:szCs w:val="24"/>
              </w:rPr>
            </w:pPr>
            <w:r w:rsidRPr="0008375C">
              <w:rPr>
                <w:rStyle w:val="BookAntiqua"/>
                <w:rFonts w:ascii="Times New Roman" w:hAnsi="Times New Roman" w:cs="Times New Roman"/>
                <w:sz w:val="24"/>
                <w:szCs w:val="24"/>
              </w:rPr>
              <w:t>Рассматривание иллюстраций с изоб</w:t>
            </w:r>
            <w:r w:rsidRPr="0008375C">
              <w:rPr>
                <w:rStyle w:val="BookAntiqua"/>
                <w:rFonts w:ascii="Times New Roman" w:hAnsi="Times New Roman" w:cs="Times New Roman"/>
                <w:sz w:val="24"/>
                <w:szCs w:val="24"/>
              </w:rPr>
              <w:softHyphen/>
              <w:t>ражением древнего снаряжения воина Ру</w:t>
            </w:r>
            <w:r w:rsidRPr="0008375C">
              <w:rPr>
                <w:rStyle w:val="BookAntiqua"/>
                <w:rFonts w:ascii="Times New Roman" w:hAnsi="Times New Roman" w:cs="Times New Roman"/>
                <w:sz w:val="24"/>
                <w:szCs w:val="24"/>
              </w:rPr>
              <w:softHyphen/>
              <w:t>си (кольчуга, шлем, плащ, колчан со стре</w:t>
            </w:r>
            <w:r w:rsidRPr="0008375C">
              <w:rPr>
                <w:rStyle w:val="BookAntiqua"/>
                <w:rFonts w:ascii="Times New Roman" w:hAnsi="Times New Roman" w:cs="Times New Roman"/>
                <w:sz w:val="24"/>
                <w:szCs w:val="24"/>
              </w:rPr>
              <w:softHyphen/>
              <w:t>лами, щит, булава, топор, меч, копье, нож</w:t>
            </w:r>
            <w:r w:rsidRPr="0008375C">
              <w:rPr>
                <w:rStyle w:val="BookAntiqua"/>
                <w:rFonts w:ascii="Times New Roman" w:hAnsi="Times New Roman" w:cs="Times New Roman"/>
                <w:sz w:val="24"/>
                <w:szCs w:val="24"/>
              </w:rPr>
              <w:softHyphen/>
              <w:t>ны). Обсуждение с детьми: удобно ли сна</w:t>
            </w:r>
            <w:r w:rsidRPr="0008375C">
              <w:rPr>
                <w:rStyle w:val="BookAntiqua"/>
                <w:rFonts w:ascii="Times New Roman" w:hAnsi="Times New Roman" w:cs="Times New Roman"/>
                <w:sz w:val="24"/>
                <w:szCs w:val="24"/>
              </w:rPr>
              <w:softHyphen/>
              <w:t>ряжение? Почему оно было необходимо для защитника Родины?</w:t>
            </w:r>
          </w:p>
          <w:p w:rsidR="004016CC" w:rsidRPr="0008375C" w:rsidRDefault="004016CC" w:rsidP="00303722">
            <w:pPr>
              <w:pStyle w:val="21"/>
              <w:numPr>
                <w:ilvl w:val="0"/>
                <w:numId w:val="83"/>
              </w:numPr>
              <w:shd w:val="clear" w:color="auto" w:fill="auto"/>
              <w:tabs>
                <w:tab w:val="left" w:pos="239"/>
              </w:tabs>
              <w:spacing w:after="0" w:line="240" w:lineRule="auto"/>
              <w:ind w:left="459" w:right="80"/>
              <w:rPr>
                <w:rStyle w:val="BookAntiqua"/>
                <w:rFonts w:ascii="Times New Roman" w:hAnsi="Times New Roman" w:cs="Times New Roman"/>
                <w:sz w:val="24"/>
                <w:szCs w:val="24"/>
              </w:rPr>
            </w:pPr>
            <w:r w:rsidRPr="0008375C">
              <w:rPr>
                <w:rStyle w:val="BookAntiqua"/>
                <w:rFonts w:ascii="Times New Roman" w:hAnsi="Times New Roman" w:cs="Times New Roman"/>
                <w:sz w:val="24"/>
                <w:szCs w:val="24"/>
              </w:rPr>
              <w:t>Слушание «Богатырской симфонии» С. Бородина.</w:t>
            </w:r>
          </w:p>
          <w:p w:rsidR="004016CC" w:rsidRPr="0008375C" w:rsidRDefault="004016CC" w:rsidP="00303722">
            <w:pPr>
              <w:pStyle w:val="21"/>
              <w:numPr>
                <w:ilvl w:val="0"/>
                <w:numId w:val="83"/>
              </w:numPr>
              <w:shd w:val="clear" w:color="auto" w:fill="auto"/>
              <w:tabs>
                <w:tab w:val="left" w:pos="239"/>
              </w:tabs>
              <w:spacing w:after="0" w:line="240" w:lineRule="auto"/>
              <w:ind w:left="459" w:right="80"/>
              <w:rPr>
                <w:rStyle w:val="BookAntiqua"/>
                <w:rFonts w:ascii="Times New Roman" w:hAnsi="Times New Roman" w:cs="Times New Roman"/>
                <w:sz w:val="24"/>
                <w:szCs w:val="24"/>
              </w:rPr>
            </w:pPr>
            <w:r w:rsidRPr="0008375C">
              <w:rPr>
                <w:rStyle w:val="BookAntiqua"/>
                <w:rFonts w:ascii="Times New Roman" w:hAnsi="Times New Roman" w:cs="Times New Roman"/>
                <w:sz w:val="24"/>
                <w:szCs w:val="24"/>
              </w:rPr>
              <w:t>Рассматривание репродукции триптиха П. Корина «Александр Невский».</w:t>
            </w:r>
          </w:p>
          <w:p w:rsidR="004016CC" w:rsidRPr="0008375C" w:rsidRDefault="004016CC" w:rsidP="00303722">
            <w:pPr>
              <w:pStyle w:val="21"/>
              <w:numPr>
                <w:ilvl w:val="0"/>
                <w:numId w:val="83"/>
              </w:numPr>
              <w:shd w:val="clear" w:color="auto" w:fill="auto"/>
              <w:tabs>
                <w:tab w:val="left" w:pos="239"/>
              </w:tabs>
              <w:spacing w:after="0" w:line="240" w:lineRule="auto"/>
              <w:ind w:left="459" w:right="80"/>
              <w:rPr>
                <w:sz w:val="24"/>
                <w:szCs w:val="24"/>
              </w:rPr>
            </w:pPr>
            <w:r w:rsidRPr="0008375C">
              <w:rPr>
                <w:sz w:val="24"/>
                <w:szCs w:val="24"/>
              </w:rPr>
              <w:t>Рассказ о славном защитнике Древней Руси Александре Невском.</w:t>
            </w:r>
          </w:p>
          <w:p w:rsidR="004016CC" w:rsidRPr="0008375C" w:rsidRDefault="004016CC" w:rsidP="00303722">
            <w:pPr>
              <w:pStyle w:val="21"/>
              <w:numPr>
                <w:ilvl w:val="0"/>
                <w:numId w:val="83"/>
              </w:numPr>
              <w:shd w:val="clear" w:color="auto" w:fill="auto"/>
              <w:tabs>
                <w:tab w:val="left" w:pos="187"/>
              </w:tabs>
              <w:spacing w:after="0" w:line="240" w:lineRule="auto"/>
              <w:ind w:left="459"/>
              <w:rPr>
                <w:rStyle w:val="BookAntiqua"/>
                <w:rFonts w:ascii="Times New Roman" w:hAnsi="Times New Roman" w:cs="Times New Roman"/>
                <w:sz w:val="24"/>
                <w:szCs w:val="24"/>
              </w:rPr>
            </w:pPr>
            <w:r w:rsidRPr="0008375C">
              <w:rPr>
                <w:rStyle w:val="BookAntiqua"/>
                <w:rFonts w:ascii="Times New Roman" w:hAnsi="Times New Roman" w:cs="Times New Roman"/>
                <w:sz w:val="24"/>
                <w:szCs w:val="24"/>
              </w:rPr>
              <w:t>Игра «Скажи наоборот». (Трусливый — смелый; слабый — сильный; чужая (земля — своя; безоружный — вооруженный.)</w:t>
            </w:r>
          </w:p>
          <w:p w:rsidR="004016CC" w:rsidRPr="0008375C" w:rsidRDefault="004016CC" w:rsidP="00303722">
            <w:pPr>
              <w:pStyle w:val="21"/>
              <w:numPr>
                <w:ilvl w:val="0"/>
                <w:numId w:val="83"/>
              </w:numPr>
              <w:shd w:val="clear" w:color="auto" w:fill="auto"/>
              <w:tabs>
                <w:tab w:val="left" w:pos="134"/>
              </w:tabs>
              <w:spacing w:after="0" w:line="240" w:lineRule="auto"/>
              <w:ind w:left="459"/>
              <w:rPr>
                <w:rStyle w:val="BookAntiqua"/>
                <w:rFonts w:ascii="Times New Roman" w:hAnsi="Times New Roman" w:cs="Times New Roman"/>
                <w:sz w:val="24"/>
                <w:szCs w:val="24"/>
              </w:rPr>
            </w:pPr>
            <w:r w:rsidRPr="0008375C">
              <w:rPr>
                <w:rStyle w:val="BookAntiqua"/>
                <w:rFonts w:ascii="Times New Roman" w:hAnsi="Times New Roman" w:cs="Times New Roman"/>
                <w:sz w:val="24"/>
                <w:szCs w:val="24"/>
              </w:rPr>
              <w:t>Исполнение песни «Солдатушки, бравы ребятушки».</w:t>
            </w:r>
          </w:p>
          <w:p w:rsidR="004016CC" w:rsidRPr="0008375C" w:rsidRDefault="004016CC" w:rsidP="00303722">
            <w:pPr>
              <w:pStyle w:val="21"/>
              <w:numPr>
                <w:ilvl w:val="0"/>
                <w:numId w:val="83"/>
              </w:numPr>
              <w:shd w:val="clear" w:color="auto" w:fill="auto"/>
              <w:spacing w:after="0" w:line="240" w:lineRule="auto"/>
              <w:ind w:left="459"/>
              <w:rPr>
                <w:rStyle w:val="BookAntiqua"/>
                <w:rFonts w:ascii="Times New Roman" w:hAnsi="Times New Roman" w:cs="Times New Roman"/>
                <w:sz w:val="24"/>
                <w:szCs w:val="24"/>
              </w:rPr>
            </w:pPr>
            <w:r w:rsidRPr="0008375C">
              <w:rPr>
                <w:rStyle w:val="BookAntiqua"/>
                <w:rFonts w:ascii="Times New Roman" w:hAnsi="Times New Roman" w:cs="Times New Roman"/>
                <w:sz w:val="24"/>
                <w:szCs w:val="24"/>
              </w:rPr>
              <w:t xml:space="preserve"> Рассматривание выставки фотографий «Идет солдат по городу» (о службе пап и дедушек в рядах российской армии).</w:t>
            </w:r>
          </w:p>
          <w:p w:rsidR="004016CC" w:rsidRPr="0008375C" w:rsidRDefault="004016CC" w:rsidP="00303722">
            <w:pPr>
              <w:pStyle w:val="21"/>
              <w:numPr>
                <w:ilvl w:val="0"/>
                <w:numId w:val="83"/>
              </w:numPr>
              <w:shd w:val="clear" w:color="auto" w:fill="auto"/>
              <w:spacing w:after="0" w:line="240" w:lineRule="auto"/>
              <w:ind w:left="459"/>
              <w:rPr>
                <w:rStyle w:val="BookAntiqua"/>
                <w:rFonts w:ascii="Times New Roman" w:hAnsi="Times New Roman" w:cs="Times New Roman"/>
                <w:sz w:val="24"/>
                <w:szCs w:val="24"/>
              </w:rPr>
            </w:pPr>
            <w:r w:rsidRPr="0008375C">
              <w:rPr>
                <w:rStyle w:val="BookAntiqua"/>
                <w:rFonts w:ascii="Times New Roman" w:hAnsi="Times New Roman" w:cs="Times New Roman"/>
                <w:sz w:val="24"/>
                <w:szCs w:val="24"/>
              </w:rPr>
              <w:t xml:space="preserve"> Слушание песни «Русский парень» в ис</w:t>
            </w:r>
            <w:r w:rsidRPr="0008375C">
              <w:rPr>
                <w:rStyle w:val="BookAntiqua"/>
                <w:rFonts w:ascii="Times New Roman" w:hAnsi="Times New Roman" w:cs="Times New Roman"/>
                <w:sz w:val="24"/>
                <w:szCs w:val="24"/>
              </w:rPr>
              <w:softHyphen/>
              <w:t>полнении А. Гомана.</w:t>
            </w:r>
          </w:p>
          <w:p w:rsidR="004016CC" w:rsidRPr="0008375C" w:rsidRDefault="004016CC" w:rsidP="00303722">
            <w:pPr>
              <w:numPr>
                <w:ilvl w:val="0"/>
                <w:numId w:val="83"/>
              </w:numPr>
              <w:ind w:left="459"/>
              <w:jc w:val="both"/>
            </w:pPr>
            <w:r w:rsidRPr="0008375C">
              <w:rPr>
                <w:rStyle w:val="BookAntiqua"/>
                <w:rFonts w:ascii="Times New Roman" w:hAnsi="Times New Roman" w:cs="Times New Roman"/>
                <w:sz w:val="24"/>
                <w:szCs w:val="24"/>
              </w:rPr>
              <w:t>Рисование «Богатыри земли русской» (украшение кольчуги, шлема)</w:t>
            </w:r>
          </w:p>
        </w:tc>
      </w:tr>
      <w:tr w:rsidR="004016CC" w:rsidRPr="0008375C">
        <w:trPr>
          <w:trHeight w:val="148"/>
        </w:trPr>
        <w:tc>
          <w:tcPr>
            <w:tcW w:w="570" w:type="dxa"/>
          </w:tcPr>
          <w:p w:rsidR="004016CC" w:rsidRPr="0008375C" w:rsidRDefault="004016CC" w:rsidP="00C006BB">
            <w:pPr>
              <w:jc w:val="both"/>
            </w:pPr>
            <w:r w:rsidRPr="0008375C">
              <w:t>23</w:t>
            </w:r>
          </w:p>
        </w:tc>
        <w:tc>
          <w:tcPr>
            <w:tcW w:w="1841" w:type="dxa"/>
          </w:tcPr>
          <w:p w:rsidR="004016CC" w:rsidRPr="0008375C" w:rsidRDefault="004016CC" w:rsidP="00C006BB">
            <w:pPr>
              <w:jc w:val="both"/>
            </w:pPr>
            <w:r w:rsidRPr="0008375C">
              <w:t>«Едет Масленица дорогая»</w:t>
            </w:r>
          </w:p>
        </w:tc>
        <w:tc>
          <w:tcPr>
            <w:tcW w:w="708" w:type="dxa"/>
          </w:tcPr>
          <w:p w:rsidR="004016CC" w:rsidRPr="0008375C" w:rsidRDefault="004016CC" w:rsidP="00C006BB">
            <w:pPr>
              <w:jc w:val="both"/>
            </w:pPr>
            <w:r w:rsidRPr="0008375C">
              <w:t>1</w:t>
            </w:r>
          </w:p>
        </w:tc>
        <w:tc>
          <w:tcPr>
            <w:tcW w:w="6521" w:type="dxa"/>
          </w:tcPr>
          <w:p w:rsidR="004016CC" w:rsidRPr="0008375C" w:rsidRDefault="004016CC" w:rsidP="00303722">
            <w:pPr>
              <w:pStyle w:val="21"/>
              <w:numPr>
                <w:ilvl w:val="0"/>
                <w:numId w:val="83"/>
              </w:numPr>
              <w:shd w:val="clear" w:color="auto" w:fill="auto"/>
              <w:tabs>
                <w:tab w:val="left" w:pos="144"/>
              </w:tabs>
              <w:spacing w:after="0" w:line="240" w:lineRule="auto"/>
              <w:ind w:left="459"/>
              <w:rPr>
                <w:rStyle w:val="BookAntiqua"/>
                <w:rFonts w:ascii="Times New Roman" w:hAnsi="Times New Roman" w:cs="Times New Roman"/>
                <w:sz w:val="24"/>
                <w:szCs w:val="24"/>
              </w:rPr>
            </w:pPr>
            <w:r w:rsidRPr="0008375C">
              <w:rPr>
                <w:rStyle w:val="BookAntiqua"/>
                <w:rFonts w:ascii="Times New Roman" w:hAnsi="Times New Roman" w:cs="Times New Roman"/>
                <w:sz w:val="24"/>
                <w:szCs w:val="24"/>
              </w:rPr>
              <w:t>В гости к детям приезжает на санках Масленица.</w:t>
            </w:r>
          </w:p>
          <w:p w:rsidR="004016CC" w:rsidRPr="0008375C" w:rsidRDefault="004016CC" w:rsidP="00303722">
            <w:pPr>
              <w:pStyle w:val="21"/>
              <w:numPr>
                <w:ilvl w:val="0"/>
                <w:numId w:val="83"/>
              </w:numPr>
              <w:shd w:val="clear" w:color="auto" w:fill="auto"/>
              <w:tabs>
                <w:tab w:val="left" w:pos="144"/>
              </w:tabs>
              <w:spacing w:after="0" w:line="240" w:lineRule="auto"/>
              <w:ind w:left="459"/>
              <w:rPr>
                <w:sz w:val="24"/>
                <w:szCs w:val="24"/>
              </w:rPr>
            </w:pPr>
            <w:r w:rsidRPr="0008375C">
              <w:rPr>
                <w:rStyle w:val="BookAntiqua"/>
                <w:rFonts w:ascii="Times New Roman" w:hAnsi="Times New Roman" w:cs="Times New Roman"/>
                <w:sz w:val="24"/>
                <w:szCs w:val="24"/>
              </w:rPr>
              <w:t>Рассматривание чучела. Рассказ педагог о народном празднике. (Масленицу изображала большая кукла, которую делали по-разному. Наряжали женскую фигуру из старых тряпок, одевали ее в девичий наряд с длинной косой, в руки давали помазок и блин — символ Масленицы, напомина</w:t>
            </w:r>
            <w:r w:rsidRPr="0008375C">
              <w:rPr>
                <w:rStyle w:val="BookAntiqua"/>
                <w:rFonts w:ascii="Times New Roman" w:hAnsi="Times New Roman" w:cs="Times New Roman"/>
                <w:sz w:val="24"/>
                <w:szCs w:val="24"/>
              </w:rPr>
              <w:softHyphen/>
              <w:t>ющий солнце.) Чествование Масленицы.</w:t>
            </w:r>
          </w:p>
          <w:p w:rsidR="004016CC" w:rsidRPr="0008375C" w:rsidRDefault="004016CC" w:rsidP="00303722">
            <w:pPr>
              <w:pStyle w:val="21"/>
              <w:numPr>
                <w:ilvl w:val="0"/>
                <w:numId w:val="83"/>
              </w:numPr>
              <w:shd w:val="clear" w:color="auto" w:fill="auto"/>
              <w:tabs>
                <w:tab w:val="left" w:pos="159"/>
              </w:tabs>
              <w:spacing w:after="0" w:line="240" w:lineRule="auto"/>
              <w:ind w:left="459" w:right="40"/>
              <w:rPr>
                <w:rStyle w:val="BookAntiqua"/>
                <w:rFonts w:ascii="Times New Roman" w:hAnsi="Times New Roman" w:cs="Times New Roman"/>
                <w:sz w:val="24"/>
                <w:szCs w:val="24"/>
              </w:rPr>
            </w:pPr>
            <w:r w:rsidRPr="0008375C">
              <w:rPr>
                <w:rStyle w:val="BookAntiqua"/>
                <w:rFonts w:ascii="Times New Roman" w:hAnsi="Times New Roman" w:cs="Times New Roman"/>
                <w:sz w:val="24"/>
                <w:szCs w:val="24"/>
              </w:rPr>
              <w:t>Рассматривание репродукции картины В. Кустодиева «Масленица» или И. Сури</w:t>
            </w:r>
            <w:r w:rsidRPr="0008375C">
              <w:rPr>
                <w:rStyle w:val="BookAntiqua"/>
                <w:rFonts w:ascii="Times New Roman" w:hAnsi="Times New Roman" w:cs="Times New Roman"/>
                <w:sz w:val="24"/>
                <w:szCs w:val="24"/>
              </w:rPr>
              <w:softHyphen/>
              <w:t>кова «Взятие снежного городка».</w:t>
            </w:r>
          </w:p>
          <w:p w:rsidR="004016CC" w:rsidRPr="0008375C" w:rsidRDefault="004016CC" w:rsidP="00303722">
            <w:pPr>
              <w:pStyle w:val="21"/>
              <w:numPr>
                <w:ilvl w:val="0"/>
                <w:numId w:val="83"/>
              </w:numPr>
              <w:shd w:val="clear" w:color="auto" w:fill="auto"/>
              <w:tabs>
                <w:tab w:val="left" w:pos="169"/>
              </w:tabs>
              <w:spacing w:after="0" w:line="240" w:lineRule="auto"/>
              <w:ind w:left="459"/>
              <w:rPr>
                <w:sz w:val="24"/>
                <w:szCs w:val="24"/>
              </w:rPr>
            </w:pPr>
            <w:r w:rsidRPr="0008375C">
              <w:rPr>
                <w:rStyle w:val="BookAntiqua"/>
                <w:rFonts w:ascii="Times New Roman" w:hAnsi="Times New Roman" w:cs="Times New Roman"/>
                <w:sz w:val="24"/>
                <w:szCs w:val="24"/>
              </w:rPr>
              <w:t>Народная игра «Арина»:</w:t>
            </w:r>
          </w:p>
          <w:p w:rsidR="004016CC" w:rsidRPr="0008375C" w:rsidRDefault="004016CC" w:rsidP="00303722">
            <w:pPr>
              <w:pStyle w:val="21"/>
              <w:numPr>
                <w:ilvl w:val="0"/>
                <w:numId w:val="83"/>
              </w:numPr>
              <w:shd w:val="clear" w:color="auto" w:fill="auto"/>
              <w:tabs>
                <w:tab w:val="left" w:pos="169"/>
              </w:tabs>
              <w:spacing w:after="0" w:line="240" w:lineRule="auto"/>
              <w:ind w:left="459" w:right="40"/>
              <w:rPr>
                <w:sz w:val="24"/>
                <w:szCs w:val="24"/>
              </w:rPr>
            </w:pPr>
            <w:r w:rsidRPr="0008375C">
              <w:rPr>
                <w:rStyle w:val="BookAntiqua"/>
                <w:rFonts w:ascii="Times New Roman" w:hAnsi="Times New Roman" w:cs="Times New Roman"/>
                <w:sz w:val="24"/>
                <w:szCs w:val="24"/>
              </w:rPr>
              <w:t>Рассказ педагога о том, как детвора угощалась блинами да пирогами, ходила из избы в избу в гости, поздравляла с празд</w:t>
            </w:r>
            <w:r w:rsidRPr="0008375C">
              <w:rPr>
                <w:rStyle w:val="BookAntiqua"/>
                <w:rFonts w:ascii="Times New Roman" w:hAnsi="Times New Roman" w:cs="Times New Roman"/>
                <w:sz w:val="24"/>
                <w:szCs w:val="24"/>
              </w:rPr>
              <w:softHyphen/>
              <w:t>ником, пела песенки:</w:t>
            </w:r>
          </w:p>
          <w:p w:rsidR="004016CC" w:rsidRPr="0008375C" w:rsidRDefault="004016CC" w:rsidP="00303722">
            <w:pPr>
              <w:pStyle w:val="21"/>
              <w:numPr>
                <w:ilvl w:val="0"/>
                <w:numId w:val="83"/>
              </w:numPr>
              <w:shd w:val="clear" w:color="auto" w:fill="auto"/>
              <w:tabs>
                <w:tab w:val="left" w:pos="164"/>
              </w:tabs>
              <w:spacing w:after="0" w:line="240" w:lineRule="auto"/>
              <w:ind w:left="459" w:right="40"/>
              <w:rPr>
                <w:rStyle w:val="BookAntiqua"/>
                <w:rFonts w:ascii="Times New Roman" w:hAnsi="Times New Roman" w:cs="Times New Roman"/>
                <w:sz w:val="24"/>
                <w:szCs w:val="24"/>
              </w:rPr>
            </w:pPr>
            <w:r w:rsidRPr="0008375C">
              <w:rPr>
                <w:rStyle w:val="BookAntiqua"/>
                <w:rFonts w:ascii="Times New Roman" w:hAnsi="Times New Roman" w:cs="Times New Roman"/>
                <w:sz w:val="24"/>
                <w:szCs w:val="24"/>
              </w:rPr>
              <w:t>Пение песен «Ох, вставала я ранешень</w:t>
            </w:r>
            <w:r w:rsidRPr="0008375C">
              <w:rPr>
                <w:rStyle w:val="BookAntiqua"/>
                <w:rFonts w:ascii="Times New Roman" w:hAnsi="Times New Roman" w:cs="Times New Roman"/>
                <w:sz w:val="24"/>
                <w:szCs w:val="24"/>
              </w:rPr>
              <w:softHyphen/>
              <w:t>ко», «Ой, блины мои, блины».</w:t>
            </w:r>
          </w:p>
          <w:p w:rsidR="004016CC" w:rsidRPr="0008375C" w:rsidRDefault="004016CC" w:rsidP="00303722">
            <w:pPr>
              <w:pStyle w:val="21"/>
              <w:numPr>
                <w:ilvl w:val="0"/>
                <w:numId w:val="83"/>
              </w:numPr>
              <w:shd w:val="clear" w:color="auto" w:fill="auto"/>
              <w:tabs>
                <w:tab w:val="left" w:pos="169"/>
              </w:tabs>
              <w:spacing w:after="0" w:line="240" w:lineRule="auto"/>
              <w:ind w:left="459"/>
              <w:rPr>
                <w:rStyle w:val="BookAntiqua"/>
                <w:rFonts w:ascii="Times New Roman" w:hAnsi="Times New Roman" w:cs="Times New Roman"/>
                <w:sz w:val="24"/>
                <w:szCs w:val="24"/>
              </w:rPr>
            </w:pPr>
            <w:r w:rsidRPr="0008375C">
              <w:rPr>
                <w:rStyle w:val="BookAntiqua"/>
                <w:rFonts w:ascii="Times New Roman" w:hAnsi="Times New Roman" w:cs="Times New Roman"/>
                <w:sz w:val="24"/>
                <w:szCs w:val="24"/>
              </w:rPr>
              <w:t>Народная игра «Золотые ворота».</w:t>
            </w:r>
          </w:p>
          <w:p w:rsidR="004016CC" w:rsidRPr="0008375C" w:rsidRDefault="004016CC" w:rsidP="00303722">
            <w:pPr>
              <w:pStyle w:val="21"/>
              <w:numPr>
                <w:ilvl w:val="0"/>
                <w:numId w:val="83"/>
              </w:numPr>
              <w:shd w:val="clear" w:color="auto" w:fill="auto"/>
              <w:tabs>
                <w:tab w:val="left" w:pos="169"/>
              </w:tabs>
              <w:spacing w:after="0" w:line="240" w:lineRule="auto"/>
              <w:ind w:left="459"/>
              <w:rPr>
                <w:sz w:val="24"/>
                <w:szCs w:val="24"/>
              </w:rPr>
            </w:pPr>
            <w:r w:rsidRPr="0008375C">
              <w:rPr>
                <w:sz w:val="24"/>
                <w:szCs w:val="24"/>
              </w:rPr>
              <w:t>Золотые ворота</w:t>
            </w:r>
          </w:p>
          <w:p w:rsidR="004016CC" w:rsidRPr="0008375C" w:rsidRDefault="004016CC" w:rsidP="00303722">
            <w:pPr>
              <w:pStyle w:val="21"/>
              <w:numPr>
                <w:ilvl w:val="0"/>
                <w:numId w:val="83"/>
              </w:numPr>
              <w:shd w:val="clear" w:color="auto" w:fill="auto"/>
              <w:tabs>
                <w:tab w:val="left" w:pos="179"/>
              </w:tabs>
              <w:spacing w:after="0" w:line="240" w:lineRule="auto"/>
              <w:ind w:left="459" w:right="40"/>
              <w:rPr>
                <w:sz w:val="24"/>
                <w:szCs w:val="24"/>
              </w:rPr>
            </w:pPr>
            <w:r w:rsidRPr="0008375C">
              <w:rPr>
                <w:rStyle w:val="BookAntiqua"/>
                <w:rFonts w:ascii="Times New Roman" w:hAnsi="Times New Roman" w:cs="Times New Roman"/>
                <w:sz w:val="24"/>
                <w:szCs w:val="24"/>
              </w:rPr>
              <w:t>Посещение горницы, пение песенок Хо</w:t>
            </w:r>
            <w:r w:rsidRPr="0008375C">
              <w:rPr>
                <w:rStyle w:val="BookAntiqua"/>
                <w:rFonts w:ascii="Times New Roman" w:hAnsi="Times New Roman" w:cs="Times New Roman"/>
                <w:sz w:val="24"/>
                <w:szCs w:val="24"/>
              </w:rPr>
              <w:softHyphen/>
              <w:t>зяйке (с просьбой угощения). Хозяйка от</w:t>
            </w:r>
            <w:r w:rsidRPr="0008375C">
              <w:rPr>
                <w:rStyle w:val="BookAntiqua"/>
                <w:rFonts w:ascii="Times New Roman" w:hAnsi="Times New Roman" w:cs="Times New Roman"/>
                <w:sz w:val="24"/>
                <w:szCs w:val="24"/>
              </w:rPr>
              <w:softHyphen/>
              <w:t>вечает:</w:t>
            </w:r>
          </w:p>
          <w:p w:rsidR="004016CC" w:rsidRPr="0008375C" w:rsidRDefault="004016CC" w:rsidP="00303722">
            <w:pPr>
              <w:pStyle w:val="21"/>
              <w:numPr>
                <w:ilvl w:val="0"/>
                <w:numId w:val="83"/>
              </w:numPr>
              <w:shd w:val="clear" w:color="auto" w:fill="auto"/>
              <w:tabs>
                <w:tab w:val="left" w:pos="189"/>
              </w:tabs>
              <w:spacing w:after="0" w:line="240" w:lineRule="auto"/>
              <w:ind w:left="459" w:right="40"/>
              <w:rPr>
                <w:rStyle w:val="BookAntiqua"/>
                <w:rFonts w:ascii="Times New Roman" w:hAnsi="Times New Roman" w:cs="Times New Roman"/>
                <w:sz w:val="24"/>
                <w:szCs w:val="24"/>
              </w:rPr>
            </w:pPr>
            <w:r w:rsidRPr="0008375C">
              <w:rPr>
                <w:rStyle w:val="BookAntiqua"/>
                <w:rFonts w:ascii="Times New Roman" w:hAnsi="Times New Roman" w:cs="Times New Roman"/>
                <w:sz w:val="24"/>
                <w:szCs w:val="24"/>
              </w:rPr>
              <w:t>Рассказ Хозяйки о традиции жечь масле</w:t>
            </w:r>
            <w:r w:rsidRPr="0008375C">
              <w:rPr>
                <w:rStyle w:val="BookAntiqua"/>
                <w:rFonts w:ascii="Times New Roman" w:hAnsi="Times New Roman" w:cs="Times New Roman"/>
                <w:sz w:val="24"/>
                <w:szCs w:val="24"/>
              </w:rPr>
              <w:softHyphen/>
              <w:t>ничные костры в честь светлого весеннего солнца, прогонявшего зимний холод и мрак, в знак будущего урожая; в Прощеное воскресенье просить прощения у родных, близких, друзей. В Прощеное воскресенье очищались христианским словом, взаим</w:t>
            </w:r>
            <w:r w:rsidRPr="0008375C">
              <w:rPr>
                <w:rStyle w:val="BookAntiqua"/>
                <w:rFonts w:ascii="Times New Roman" w:hAnsi="Times New Roman" w:cs="Times New Roman"/>
                <w:sz w:val="24"/>
                <w:szCs w:val="24"/>
              </w:rPr>
              <w:softHyphen/>
              <w:t>ными поклонами и поцелуями. Таким об</w:t>
            </w:r>
            <w:r w:rsidRPr="0008375C">
              <w:rPr>
                <w:rStyle w:val="BookAntiqua"/>
                <w:rFonts w:ascii="Times New Roman" w:hAnsi="Times New Roman" w:cs="Times New Roman"/>
                <w:sz w:val="24"/>
                <w:szCs w:val="24"/>
              </w:rPr>
              <w:softHyphen/>
              <w:t>разом смиряли гордыню, облегчали душу.</w:t>
            </w:r>
          </w:p>
          <w:p w:rsidR="004016CC" w:rsidRPr="0008375C" w:rsidRDefault="004016CC" w:rsidP="00303722">
            <w:pPr>
              <w:pStyle w:val="21"/>
              <w:numPr>
                <w:ilvl w:val="0"/>
                <w:numId w:val="83"/>
              </w:numPr>
              <w:shd w:val="clear" w:color="auto" w:fill="auto"/>
              <w:tabs>
                <w:tab w:val="left" w:pos="174"/>
              </w:tabs>
              <w:spacing w:after="0" w:line="240" w:lineRule="auto"/>
              <w:ind w:left="459" w:right="40"/>
              <w:rPr>
                <w:sz w:val="24"/>
                <w:szCs w:val="24"/>
              </w:rPr>
            </w:pPr>
            <w:r w:rsidRPr="0008375C">
              <w:rPr>
                <w:rStyle w:val="BookAntiqua"/>
                <w:rFonts w:ascii="Times New Roman" w:hAnsi="Times New Roman" w:cs="Times New Roman"/>
                <w:sz w:val="24"/>
                <w:szCs w:val="24"/>
              </w:rPr>
              <w:t>Чтение отрывка из стихотворения А. Де</w:t>
            </w:r>
            <w:r w:rsidRPr="0008375C">
              <w:rPr>
                <w:rStyle w:val="BookAntiqua"/>
                <w:rFonts w:ascii="Times New Roman" w:hAnsi="Times New Roman" w:cs="Times New Roman"/>
                <w:sz w:val="24"/>
                <w:szCs w:val="24"/>
              </w:rPr>
              <w:softHyphen/>
              <w:t>ментьева.</w:t>
            </w:r>
          </w:p>
          <w:p w:rsidR="004016CC" w:rsidRPr="0008375C" w:rsidRDefault="004016CC" w:rsidP="00303722">
            <w:pPr>
              <w:pStyle w:val="21"/>
              <w:numPr>
                <w:ilvl w:val="0"/>
                <w:numId w:val="83"/>
              </w:numPr>
              <w:shd w:val="clear" w:color="auto" w:fill="auto"/>
              <w:tabs>
                <w:tab w:val="left" w:pos="189"/>
              </w:tabs>
              <w:spacing w:after="0" w:line="240" w:lineRule="auto"/>
              <w:ind w:left="459"/>
              <w:rPr>
                <w:sz w:val="24"/>
                <w:szCs w:val="24"/>
              </w:rPr>
            </w:pPr>
            <w:r w:rsidRPr="0008375C">
              <w:rPr>
                <w:rStyle w:val="BookAntiqua"/>
                <w:rFonts w:ascii="Times New Roman" w:hAnsi="Times New Roman" w:cs="Times New Roman"/>
                <w:sz w:val="24"/>
                <w:szCs w:val="24"/>
              </w:rPr>
              <w:t>Игра «Сахаринка».</w:t>
            </w:r>
          </w:p>
          <w:p w:rsidR="004016CC" w:rsidRPr="0008375C" w:rsidRDefault="004016CC" w:rsidP="00303722">
            <w:pPr>
              <w:pStyle w:val="21"/>
              <w:numPr>
                <w:ilvl w:val="0"/>
                <w:numId w:val="83"/>
              </w:numPr>
              <w:shd w:val="clear" w:color="auto" w:fill="auto"/>
              <w:tabs>
                <w:tab w:val="left" w:pos="184"/>
              </w:tabs>
              <w:spacing w:after="0" w:line="240" w:lineRule="auto"/>
              <w:ind w:left="459" w:right="40"/>
              <w:rPr>
                <w:sz w:val="24"/>
                <w:szCs w:val="24"/>
              </w:rPr>
            </w:pPr>
            <w:r w:rsidRPr="0008375C">
              <w:rPr>
                <w:rStyle w:val="BookAntiqua"/>
                <w:rFonts w:ascii="Times New Roman" w:hAnsi="Times New Roman" w:cs="Times New Roman"/>
                <w:sz w:val="24"/>
                <w:szCs w:val="24"/>
              </w:rPr>
              <w:t>Катание с горки на улице. Сжигание чу</w:t>
            </w:r>
            <w:r w:rsidRPr="0008375C">
              <w:rPr>
                <w:rStyle w:val="BookAntiqua"/>
                <w:rFonts w:ascii="Times New Roman" w:hAnsi="Times New Roman" w:cs="Times New Roman"/>
                <w:sz w:val="24"/>
                <w:szCs w:val="24"/>
              </w:rPr>
              <w:softHyphen/>
              <w:t>чела.</w:t>
            </w:r>
          </w:p>
          <w:p w:rsidR="004016CC" w:rsidRPr="0008375C" w:rsidRDefault="004016CC" w:rsidP="00303722">
            <w:pPr>
              <w:pStyle w:val="21"/>
              <w:numPr>
                <w:ilvl w:val="0"/>
                <w:numId w:val="83"/>
              </w:numPr>
              <w:shd w:val="clear" w:color="auto" w:fill="auto"/>
              <w:tabs>
                <w:tab w:val="left" w:pos="174"/>
              </w:tabs>
              <w:spacing w:after="0" w:line="240" w:lineRule="auto"/>
              <w:ind w:left="459" w:right="40"/>
              <w:rPr>
                <w:sz w:val="24"/>
                <w:szCs w:val="24"/>
              </w:rPr>
            </w:pPr>
            <w:r w:rsidRPr="0008375C">
              <w:rPr>
                <w:rStyle w:val="BookAntiqua"/>
                <w:rFonts w:ascii="Times New Roman" w:hAnsi="Times New Roman" w:cs="Times New Roman"/>
                <w:sz w:val="24"/>
                <w:szCs w:val="24"/>
              </w:rPr>
              <w:t>Чаепитие с блинами в горнице. (Звучит песня «Блины».)</w:t>
            </w:r>
          </w:p>
        </w:tc>
      </w:tr>
      <w:tr w:rsidR="004016CC" w:rsidRPr="0008375C">
        <w:trPr>
          <w:trHeight w:val="148"/>
        </w:trPr>
        <w:tc>
          <w:tcPr>
            <w:tcW w:w="570" w:type="dxa"/>
          </w:tcPr>
          <w:p w:rsidR="004016CC" w:rsidRPr="0008375C" w:rsidRDefault="004016CC" w:rsidP="00C006BB">
            <w:pPr>
              <w:jc w:val="both"/>
            </w:pPr>
            <w:r w:rsidRPr="0008375C">
              <w:t>24</w:t>
            </w:r>
          </w:p>
        </w:tc>
        <w:tc>
          <w:tcPr>
            <w:tcW w:w="1841" w:type="dxa"/>
          </w:tcPr>
          <w:p w:rsidR="004016CC" w:rsidRPr="0008375C" w:rsidRDefault="004016CC" w:rsidP="00C006BB">
            <w:pPr>
              <w:jc w:val="both"/>
            </w:pPr>
            <w:r w:rsidRPr="0008375C">
              <w:t>«Сердце матери лучше солнца греет»</w:t>
            </w:r>
          </w:p>
        </w:tc>
        <w:tc>
          <w:tcPr>
            <w:tcW w:w="708" w:type="dxa"/>
          </w:tcPr>
          <w:p w:rsidR="004016CC" w:rsidRPr="0008375C" w:rsidRDefault="004016CC" w:rsidP="00C006BB">
            <w:pPr>
              <w:jc w:val="both"/>
            </w:pPr>
            <w:r w:rsidRPr="0008375C">
              <w:t>1</w:t>
            </w:r>
          </w:p>
        </w:tc>
        <w:tc>
          <w:tcPr>
            <w:tcW w:w="6521" w:type="dxa"/>
          </w:tcPr>
          <w:p w:rsidR="004016CC" w:rsidRPr="0008375C" w:rsidRDefault="004016CC" w:rsidP="00303722">
            <w:pPr>
              <w:pStyle w:val="21"/>
              <w:numPr>
                <w:ilvl w:val="0"/>
                <w:numId w:val="83"/>
              </w:numPr>
              <w:shd w:val="clear" w:color="auto" w:fill="auto"/>
              <w:tabs>
                <w:tab w:val="left" w:pos="178"/>
              </w:tabs>
              <w:spacing w:after="0" w:line="240" w:lineRule="auto"/>
              <w:ind w:left="459" w:right="20"/>
              <w:rPr>
                <w:sz w:val="24"/>
                <w:szCs w:val="24"/>
              </w:rPr>
            </w:pPr>
            <w:r w:rsidRPr="0008375C">
              <w:rPr>
                <w:rStyle w:val="BookAntiqua"/>
                <w:rFonts w:ascii="Times New Roman" w:hAnsi="Times New Roman" w:cs="Times New Roman"/>
                <w:sz w:val="24"/>
                <w:szCs w:val="24"/>
              </w:rPr>
              <w:t>Рассказывание словацкой сказки «У сол</w:t>
            </w:r>
            <w:r w:rsidRPr="0008375C">
              <w:rPr>
                <w:rStyle w:val="BookAntiqua"/>
                <w:rFonts w:ascii="Times New Roman" w:hAnsi="Times New Roman" w:cs="Times New Roman"/>
                <w:sz w:val="24"/>
                <w:szCs w:val="24"/>
              </w:rPr>
              <w:softHyphen/>
              <w:t>нышка в гостях» (с использованием карти</w:t>
            </w:r>
            <w:r w:rsidRPr="0008375C">
              <w:rPr>
                <w:rStyle w:val="BookAntiqua"/>
                <w:rFonts w:ascii="Times New Roman" w:hAnsi="Times New Roman" w:cs="Times New Roman"/>
                <w:sz w:val="24"/>
                <w:szCs w:val="24"/>
              </w:rPr>
              <w:softHyphen/>
              <w:t>нок с изображением героев сказки: цып</w:t>
            </w:r>
            <w:r w:rsidRPr="0008375C">
              <w:rPr>
                <w:rStyle w:val="BookAntiqua"/>
                <w:rFonts w:ascii="Times New Roman" w:hAnsi="Times New Roman" w:cs="Times New Roman"/>
                <w:sz w:val="24"/>
                <w:szCs w:val="24"/>
              </w:rPr>
              <w:softHyphen/>
              <w:t>лят, улитки, сороки, зайца, утки, ежа).</w:t>
            </w:r>
          </w:p>
          <w:p w:rsidR="004016CC" w:rsidRPr="0008375C" w:rsidRDefault="004016CC" w:rsidP="00303722">
            <w:pPr>
              <w:pStyle w:val="21"/>
              <w:numPr>
                <w:ilvl w:val="0"/>
                <w:numId w:val="83"/>
              </w:numPr>
              <w:shd w:val="clear" w:color="auto" w:fill="auto"/>
              <w:tabs>
                <w:tab w:val="left" w:pos="183"/>
              </w:tabs>
              <w:spacing w:after="0" w:line="240" w:lineRule="auto"/>
              <w:ind w:left="459" w:right="20"/>
              <w:rPr>
                <w:sz w:val="24"/>
                <w:szCs w:val="24"/>
              </w:rPr>
            </w:pPr>
            <w:r w:rsidRPr="0008375C">
              <w:rPr>
                <w:rStyle w:val="BookAntiqua"/>
                <w:rFonts w:ascii="Times New Roman" w:hAnsi="Times New Roman" w:cs="Times New Roman"/>
                <w:sz w:val="24"/>
                <w:szCs w:val="24"/>
              </w:rPr>
              <w:t>Беседа по ее содержанию. (Почему цып</w:t>
            </w:r>
            <w:r w:rsidRPr="0008375C">
              <w:rPr>
                <w:rStyle w:val="BookAntiqua"/>
                <w:rFonts w:ascii="Times New Roman" w:hAnsi="Times New Roman" w:cs="Times New Roman"/>
                <w:sz w:val="24"/>
                <w:szCs w:val="24"/>
              </w:rPr>
              <w:softHyphen/>
              <w:t>лята захотели вернуть на небо солнышко? Как они искали дорогу к солнышку? Кого они спрашивали? Почему солнышко по</w:t>
            </w:r>
            <w:r w:rsidRPr="0008375C">
              <w:rPr>
                <w:rStyle w:val="BookAntiqua"/>
                <w:rFonts w:ascii="Times New Roman" w:hAnsi="Times New Roman" w:cs="Times New Roman"/>
                <w:sz w:val="24"/>
                <w:szCs w:val="24"/>
              </w:rPr>
              <w:softHyphen/>
              <w:t>шли искать вместе с цыплятами и улитка, и сорока, и утка, и заяц, и еж? Какое солнце было, когда выглянуло на небо? (Чистое, ясное да золотое.) И всюду как стало? (Светло и тепло.) Что могло бы произойти, если бы солнышко не выглянуло? Кому при солнышке тепло?)</w:t>
            </w:r>
          </w:p>
          <w:p w:rsidR="004016CC" w:rsidRPr="0008375C" w:rsidRDefault="004016CC" w:rsidP="00303722">
            <w:pPr>
              <w:pStyle w:val="21"/>
              <w:numPr>
                <w:ilvl w:val="0"/>
                <w:numId w:val="83"/>
              </w:numPr>
              <w:shd w:val="clear" w:color="auto" w:fill="auto"/>
              <w:tabs>
                <w:tab w:val="left" w:pos="174"/>
              </w:tabs>
              <w:spacing w:after="0" w:line="240" w:lineRule="auto"/>
              <w:ind w:left="459" w:right="20"/>
              <w:rPr>
                <w:sz w:val="24"/>
                <w:szCs w:val="24"/>
              </w:rPr>
            </w:pPr>
            <w:r w:rsidRPr="0008375C">
              <w:rPr>
                <w:rStyle w:val="BookAntiqua"/>
                <w:rFonts w:ascii="Times New Roman" w:hAnsi="Times New Roman" w:cs="Times New Roman"/>
                <w:sz w:val="24"/>
                <w:szCs w:val="24"/>
              </w:rPr>
              <w:t>Рассуждение на тему «Когда детям бывает светло, спокойно и тепло?» (Обратить вни</w:t>
            </w:r>
            <w:r w:rsidRPr="0008375C">
              <w:rPr>
                <w:rStyle w:val="BookAntiqua"/>
                <w:rFonts w:ascii="Times New Roman" w:hAnsi="Times New Roman" w:cs="Times New Roman"/>
                <w:sz w:val="24"/>
                <w:szCs w:val="24"/>
              </w:rPr>
              <w:softHyphen/>
              <w:t>мание детей на выставку фотографий «Вместе с мамой».)</w:t>
            </w:r>
          </w:p>
          <w:p w:rsidR="004016CC" w:rsidRPr="0008375C" w:rsidRDefault="004016CC" w:rsidP="00303722">
            <w:pPr>
              <w:pStyle w:val="21"/>
              <w:numPr>
                <w:ilvl w:val="0"/>
                <w:numId w:val="83"/>
              </w:numPr>
              <w:shd w:val="clear" w:color="auto" w:fill="auto"/>
              <w:tabs>
                <w:tab w:val="left" w:pos="164"/>
              </w:tabs>
              <w:spacing w:after="0" w:line="240" w:lineRule="auto"/>
              <w:ind w:left="459" w:right="20"/>
              <w:rPr>
                <w:sz w:val="24"/>
                <w:szCs w:val="24"/>
              </w:rPr>
            </w:pPr>
            <w:r w:rsidRPr="0008375C">
              <w:rPr>
                <w:rStyle w:val="BookAntiqua"/>
                <w:rFonts w:ascii="Times New Roman" w:hAnsi="Times New Roman" w:cs="Times New Roman"/>
                <w:sz w:val="24"/>
                <w:szCs w:val="24"/>
              </w:rPr>
              <w:t>Объяснение пословиц: «Сердце матери лучше солнца греет», «При солнышке тепло, мри матери добро», «Нет милее дружка, чем родная матушка».</w:t>
            </w:r>
          </w:p>
          <w:p w:rsidR="004016CC" w:rsidRPr="0008375C" w:rsidRDefault="004016CC" w:rsidP="00303722">
            <w:pPr>
              <w:pStyle w:val="21"/>
              <w:numPr>
                <w:ilvl w:val="0"/>
                <w:numId w:val="83"/>
              </w:numPr>
              <w:shd w:val="clear" w:color="auto" w:fill="auto"/>
              <w:tabs>
                <w:tab w:val="left" w:pos="169"/>
              </w:tabs>
              <w:spacing w:after="0" w:line="240" w:lineRule="auto"/>
              <w:ind w:left="459" w:right="20"/>
              <w:rPr>
                <w:sz w:val="24"/>
                <w:szCs w:val="24"/>
              </w:rPr>
            </w:pPr>
            <w:r w:rsidRPr="0008375C">
              <w:rPr>
                <w:rStyle w:val="BookAntiqua"/>
                <w:rFonts w:ascii="Times New Roman" w:hAnsi="Times New Roman" w:cs="Times New Roman"/>
                <w:sz w:val="24"/>
                <w:szCs w:val="24"/>
              </w:rPr>
              <w:t>Игра «Назови ласково». (Мама — ма</w:t>
            </w:r>
            <w:r w:rsidRPr="0008375C">
              <w:rPr>
                <w:rStyle w:val="BookAntiqua"/>
                <w:rFonts w:ascii="Times New Roman" w:hAnsi="Times New Roman" w:cs="Times New Roman"/>
                <w:sz w:val="24"/>
                <w:szCs w:val="24"/>
              </w:rPr>
              <w:softHyphen/>
              <w:t>мочка, мамуля, матушка, мамуленька, маменька.)</w:t>
            </w:r>
          </w:p>
          <w:p w:rsidR="004016CC" w:rsidRPr="0008375C" w:rsidRDefault="004016CC" w:rsidP="00303722">
            <w:pPr>
              <w:pStyle w:val="21"/>
              <w:numPr>
                <w:ilvl w:val="0"/>
                <w:numId w:val="83"/>
              </w:numPr>
              <w:shd w:val="clear" w:color="auto" w:fill="auto"/>
              <w:tabs>
                <w:tab w:val="left" w:pos="159"/>
              </w:tabs>
              <w:spacing w:after="0" w:line="240" w:lineRule="auto"/>
              <w:ind w:left="459" w:right="20"/>
              <w:rPr>
                <w:sz w:val="24"/>
                <w:szCs w:val="24"/>
              </w:rPr>
            </w:pPr>
            <w:r w:rsidRPr="0008375C">
              <w:rPr>
                <w:rStyle w:val="BookAntiqua"/>
                <w:rFonts w:ascii="Times New Roman" w:hAnsi="Times New Roman" w:cs="Times New Roman"/>
                <w:sz w:val="24"/>
                <w:szCs w:val="24"/>
              </w:rPr>
              <w:t>Чтение стихотворения А. Майкова «Мать и дети».</w:t>
            </w:r>
          </w:p>
          <w:p w:rsidR="004016CC" w:rsidRPr="0008375C" w:rsidRDefault="004016CC" w:rsidP="00303722">
            <w:pPr>
              <w:pStyle w:val="21"/>
              <w:numPr>
                <w:ilvl w:val="0"/>
                <w:numId w:val="83"/>
              </w:numPr>
              <w:shd w:val="clear" w:color="auto" w:fill="auto"/>
              <w:tabs>
                <w:tab w:val="left" w:pos="174"/>
              </w:tabs>
              <w:spacing w:after="0" w:line="240" w:lineRule="auto"/>
              <w:ind w:left="459" w:right="20"/>
              <w:rPr>
                <w:sz w:val="24"/>
                <w:szCs w:val="24"/>
              </w:rPr>
            </w:pPr>
            <w:r w:rsidRPr="0008375C">
              <w:rPr>
                <w:rStyle w:val="BookAntiqua"/>
                <w:rFonts w:ascii="Times New Roman" w:hAnsi="Times New Roman" w:cs="Times New Roman"/>
                <w:sz w:val="24"/>
                <w:szCs w:val="24"/>
              </w:rPr>
              <w:t>Игра «Что делает мама? (Как заботится о дочке и ребеночке-сыночке?)» (Мама гладит по головке, причесывает ребенка, игра</w:t>
            </w:r>
            <w:r w:rsidRPr="0008375C">
              <w:rPr>
                <w:rStyle w:val="BookAntiqua"/>
                <w:rFonts w:ascii="Times New Roman" w:hAnsi="Times New Roman" w:cs="Times New Roman"/>
                <w:sz w:val="24"/>
                <w:szCs w:val="24"/>
              </w:rPr>
              <w:softHyphen/>
              <w:t>ет с ним, поет ему песенки, стирает и гла</w:t>
            </w:r>
            <w:r w:rsidRPr="0008375C">
              <w:rPr>
                <w:rStyle w:val="BookAntiqua"/>
                <w:rFonts w:ascii="Times New Roman" w:hAnsi="Times New Roman" w:cs="Times New Roman"/>
                <w:sz w:val="24"/>
                <w:szCs w:val="24"/>
              </w:rPr>
              <w:softHyphen/>
              <w:t>дит белье, готовит обед, купает, кормит, моет посуду, наводит порядок в комнате...)</w:t>
            </w:r>
          </w:p>
          <w:p w:rsidR="004016CC" w:rsidRPr="0008375C" w:rsidRDefault="004016CC" w:rsidP="00303722">
            <w:pPr>
              <w:pStyle w:val="21"/>
              <w:numPr>
                <w:ilvl w:val="0"/>
                <w:numId w:val="83"/>
              </w:numPr>
              <w:shd w:val="clear" w:color="auto" w:fill="auto"/>
              <w:tabs>
                <w:tab w:val="left" w:pos="174"/>
              </w:tabs>
              <w:spacing w:after="0" w:line="240" w:lineRule="auto"/>
              <w:ind w:left="459" w:right="20"/>
              <w:rPr>
                <w:color w:val="000000"/>
                <w:sz w:val="24"/>
                <w:szCs w:val="24"/>
                <w:shd w:val="clear" w:color="auto" w:fill="FFFFFF"/>
              </w:rPr>
            </w:pPr>
            <w:r w:rsidRPr="0008375C">
              <w:rPr>
                <w:rStyle w:val="BookAntiqua"/>
                <w:rFonts w:ascii="Times New Roman" w:hAnsi="Times New Roman" w:cs="Times New Roman"/>
                <w:sz w:val="24"/>
                <w:szCs w:val="24"/>
              </w:rPr>
              <w:t xml:space="preserve">Игра «Когда мама улыбается? радуется? </w:t>
            </w:r>
            <w:r w:rsidRPr="0008375C">
              <w:rPr>
                <w:rStyle w:val="BookAntiqua"/>
                <w:rFonts w:ascii="Times New Roman" w:hAnsi="Times New Roman" w:cs="Times New Roman"/>
                <w:sz w:val="24"/>
                <w:szCs w:val="24"/>
                <w:lang w:val="en-US"/>
              </w:rPr>
              <w:t>o</w:t>
            </w:r>
            <w:r w:rsidRPr="0008375C">
              <w:rPr>
                <w:rStyle w:val="BookAntiqua"/>
                <w:rFonts w:ascii="Times New Roman" w:hAnsi="Times New Roman" w:cs="Times New Roman"/>
                <w:sz w:val="24"/>
                <w:szCs w:val="24"/>
              </w:rPr>
              <w:t>горчается? устает? обижается? сердится?»</w:t>
            </w:r>
          </w:p>
          <w:p w:rsidR="004016CC" w:rsidRPr="0008375C" w:rsidRDefault="004016CC" w:rsidP="00303722">
            <w:pPr>
              <w:pStyle w:val="21"/>
              <w:numPr>
                <w:ilvl w:val="0"/>
                <w:numId w:val="83"/>
              </w:numPr>
              <w:shd w:val="clear" w:color="auto" w:fill="auto"/>
              <w:spacing w:after="0" w:line="240" w:lineRule="auto"/>
              <w:ind w:left="459" w:right="160"/>
              <w:rPr>
                <w:rStyle w:val="BookAntiqua"/>
                <w:rFonts w:ascii="Times New Roman" w:hAnsi="Times New Roman" w:cs="Times New Roman"/>
                <w:sz w:val="24"/>
                <w:szCs w:val="24"/>
              </w:rPr>
            </w:pPr>
            <w:r w:rsidRPr="0008375C">
              <w:rPr>
                <w:rStyle w:val="BookAntiqua"/>
                <w:rFonts w:ascii="Times New Roman" w:hAnsi="Times New Roman" w:cs="Times New Roman"/>
                <w:sz w:val="24"/>
                <w:szCs w:val="24"/>
              </w:rPr>
              <w:t>Игра «Два в одном». (Мама желает доб</w:t>
            </w:r>
            <w:r w:rsidRPr="0008375C">
              <w:rPr>
                <w:rStyle w:val="BookAntiqua"/>
                <w:rFonts w:ascii="Times New Roman" w:hAnsi="Times New Roman" w:cs="Times New Roman"/>
                <w:sz w:val="24"/>
                <w:szCs w:val="24"/>
              </w:rPr>
              <w:softHyphen/>
              <w:t>ра — доброжелательная; радуется жизни —</w:t>
            </w:r>
            <w:r w:rsidRPr="0008375C">
              <w:rPr>
                <w:sz w:val="24"/>
                <w:szCs w:val="24"/>
              </w:rPr>
              <w:t xml:space="preserve"> </w:t>
            </w:r>
            <w:r w:rsidRPr="0008375C">
              <w:rPr>
                <w:rStyle w:val="BookAntiqua"/>
                <w:rFonts w:ascii="Times New Roman" w:hAnsi="Times New Roman" w:cs="Times New Roman"/>
                <w:sz w:val="24"/>
                <w:szCs w:val="24"/>
              </w:rPr>
              <w:t>жизнерадостная; любит жизнь — жизнелю</w:t>
            </w:r>
            <w:r w:rsidRPr="0008375C">
              <w:rPr>
                <w:rStyle w:val="BookAntiqua"/>
                <w:rFonts w:ascii="Times New Roman" w:hAnsi="Times New Roman" w:cs="Times New Roman"/>
                <w:sz w:val="24"/>
                <w:szCs w:val="24"/>
              </w:rPr>
              <w:softHyphen/>
              <w:t>бивая; любит обильно (детей) — любвеобильная; (у мамы) добрая душа — добро</w:t>
            </w:r>
            <w:r w:rsidRPr="0008375C">
              <w:rPr>
                <w:rStyle w:val="BookAntiqua"/>
                <w:rFonts w:ascii="Times New Roman" w:hAnsi="Times New Roman" w:cs="Times New Roman"/>
                <w:sz w:val="24"/>
                <w:szCs w:val="24"/>
              </w:rPr>
              <w:softHyphen/>
              <w:t>душная.)</w:t>
            </w:r>
          </w:p>
          <w:p w:rsidR="004016CC" w:rsidRPr="0008375C" w:rsidRDefault="004016CC" w:rsidP="00303722">
            <w:pPr>
              <w:pStyle w:val="21"/>
              <w:numPr>
                <w:ilvl w:val="0"/>
                <w:numId w:val="83"/>
              </w:numPr>
              <w:shd w:val="clear" w:color="auto" w:fill="auto"/>
              <w:spacing w:after="0" w:line="240" w:lineRule="auto"/>
              <w:ind w:left="459" w:right="160"/>
              <w:rPr>
                <w:rStyle w:val="BookAntiqua"/>
                <w:rFonts w:ascii="Times New Roman" w:hAnsi="Times New Roman" w:cs="Times New Roman"/>
                <w:sz w:val="24"/>
                <w:szCs w:val="24"/>
              </w:rPr>
            </w:pPr>
            <w:r w:rsidRPr="0008375C">
              <w:rPr>
                <w:rStyle w:val="BookAntiqua"/>
                <w:rFonts w:ascii="Times New Roman" w:hAnsi="Times New Roman" w:cs="Times New Roman"/>
                <w:sz w:val="24"/>
                <w:szCs w:val="24"/>
              </w:rPr>
              <w:t>Упражнение на координацию речи с</w:t>
            </w:r>
            <w:r w:rsidRPr="0008375C">
              <w:rPr>
                <w:sz w:val="24"/>
                <w:szCs w:val="24"/>
              </w:rPr>
              <w:t xml:space="preserve"> </w:t>
            </w:r>
            <w:r w:rsidRPr="0008375C">
              <w:rPr>
                <w:rStyle w:val="BookAntiqua"/>
                <w:rFonts w:ascii="Times New Roman" w:hAnsi="Times New Roman" w:cs="Times New Roman"/>
                <w:sz w:val="24"/>
                <w:szCs w:val="24"/>
              </w:rPr>
              <w:t>движениями:</w:t>
            </w:r>
          </w:p>
          <w:p w:rsidR="004016CC" w:rsidRPr="0008375C" w:rsidRDefault="004016CC" w:rsidP="00303722">
            <w:pPr>
              <w:pStyle w:val="af4"/>
              <w:numPr>
                <w:ilvl w:val="0"/>
                <w:numId w:val="83"/>
              </w:numPr>
              <w:spacing w:after="0" w:line="240" w:lineRule="auto"/>
              <w:ind w:left="459"/>
              <w:jc w:val="both"/>
              <w:rPr>
                <w:rStyle w:val="BookAntiqua"/>
                <w:rFonts w:ascii="Times New Roman" w:hAnsi="Times New Roman" w:cs="Times New Roman"/>
                <w:sz w:val="24"/>
                <w:szCs w:val="24"/>
              </w:rPr>
            </w:pPr>
            <w:r w:rsidRPr="0008375C">
              <w:rPr>
                <w:rStyle w:val="BookAntiqua"/>
                <w:rFonts w:ascii="Times New Roman" w:hAnsi="Times New Roman" w:cs="Times New Roman"/>
                <w:sz w:val="24"/>
                <w:szCs w:val="24"/>
              </w:rPr>
              <w:t>Слушание песни Ю. Чичкова «Наши ма</w:t>
            </w:r>
            <w:r w:rsidRPr="0008375C">
              <w:rPr>
                <w:rStyle w:val="BookAntiqua"/>
                <w:rFonts w:ascii="Times New Roman" w:hAnsi="Times New Roman" w:cs="Times New Roman"/>
                <w:sz w:val="24"/>
                <w:szCs w:val="24"/>
              </w:rPr>
              <w:softHyphen/>
              <w:t>мы самые красивые».</w:t>
            </w:r>
          </w:p>
          <w:p w:rsidR="004016CC" w:rsidRPr="0008375C" w:rsidRDefault="004016CC" w:rsidP="00303722">
            <w:pPr>
              <w:numPr>
                <w:ilvl w:val="0"/>
                <w:numId w:val="83"/>
              </w:numPr>
              <w:ind w:left="459"/>
              <w:jc w:val="both"/>
              <w:rPr>
                <w:color w:val="000000"/>
                <w:shd w:val="clear" w:color="auto" w:fill="FFFFFF"/>
              </w:rPr>
            </w:pPr>
            <w:r w:rsidRPr="0008375C">
              <w:rPr>
                <w:rStyle w:val="BookAntiqua"/>
                <w:rFonts w:ascii="Times New Roman" w:hAnsi="Times New Roman" w:cs="Times New Roman"/>
                <w:sz w:val="24"/>
                <w:szCs w:val="24"/>
              </w:rPr>
              <w:t xml:space="preserve"> Рисование «Как мы маме помогаем, моем, чистим, убираем»</w:t>
            </w:r>
          </w:p>
        </w:tc>
      </w:tr>
      <w:tr w:rsidR="0008375C" w:rsidRPr="0008375C">
        <w:trPr>
          <w:trHeight w:val="148"/>
        </w:trPr>
        <w:tc>
          <w:tcPr>
            <w:tcW w:w="9640" w:type="dxa"/>
            <w:gridSpan w:val="4"/>
          </w:tcPr>
          <w:p w:rsidR="0008375C" w:rsidRPr="0008375C" w:rsidRDefault="0008375C" w:rsidP="004016CC">
            <w:pPr>
              <w:pStyle w:val="21"/>
              <w:shd w:val="clear" w:color="auto" w:fill="auto"/>
              <w:tabs>
                <w:tab w:val="left" w:pos="178"/>
              </w:tabs>
              <w:spacing w:after="0" w:line="240" w:lineRule="auto"/>
              <w:ind w:left="459" w:right="20"/>
              <w:jc w:val="center"/>
              <w:rPr>
                <w:rStyle w:val="BookAntiqua"/>
                <w:rFonts w:ascii="Times New Roman" w:hAnsi="Times New Roman" w:cs="Times New Roman"/>
                <w:b/>
                <w:sz w:val="24"/>
                <w:szCs w:val="24"/>
              </w:rPr>
            </w:pPr>
            <w:r w:rsidRPr="0008375C">
              <w:rPr>
                <w:rStyle w:val="BookAntiqua"/>
                <w:rFonts w:ascii="Times New Roman" w:hAnsi="Times New Roman" w:cs="Times New Roman"/>
                <w:b/>
                <w:sz w:val="24"/>
                <w:szCs w:val="24"/>
              </w:rPr>
              <w:t>март</w:t>
            </w:r>
          </w:p>
        </w:tc>
      </w:tr>
      <w:tr w:rsidR="004016CC" w:rsidRPr="0008375C">
        <w:trPr>
          <w:trHeight w:val="148"/>
        </w:trPr>
        <w:tc>
          <w:tcPr>
            <w:tcW w:w="570" w:type="dxa"/>
          </w:tcPr>
          <w:p w:rsidR="004016CC" w:rsidRPr="0008375C" w:rsidRDefault="004016CC" w:rsidP="00C006BB">
            <w:pPr>
              <w:jc w:val="both"/>
            </w:pPr>
            <w:r w:rsidRPr="0008375C">
              <w:t>25</w:t>
            </w:r>
          </w:p>
        </w:tc>
        <w:tc>
          <w:tcPr>
            <w:tcW w:w="1841" w:type="dxa"/>
          </w:tcPr>
          <w:p w:rsidR="004016CC" w:rsidRPr="0008375C" w:rsidRDefault="004016CC" w:rsidP="00C006BB">
            <w:pPr>
              <w:jc w:val="both"/>
            </w:pPr>
            <w:r w:rsidRPr="0008375C">
              <w:t>«Русь деревянная»</w:t>
            </w:r>
          </w:p>
        </w:tc>
        <w:tc>
          <w:tcPr>
            <w:tcW w:w="708" w:type="dxa"/>
          </w:tcPr>
          <w:p w:rsidR="004016CC" w:rsidRPr="0008375C" w:rsidRDefault="004016CC" w:rsidP="00C006BB">
            <w:pPr>
              <w:jc w:val="both"/>
            </w:pPr>
            <w:r w:rsidRPr="0008375C">
              <w:t>1</w:t>
            </w:r>
          </w:p>
        </w:tc>
        <w:tc>
          <w:tcPr>
            <w:tcW w:w="6521" w:type="dxa"/>
          </w:tcPr>
          <w:p w:rsidR="004016CC" w:rsidRPr="0008375C" w:rsidRDefault="004016CC" w:rsidP="00303722">
            <w:pPr>
              <w:pStyle w:val="21"/>
              <w:numPr>
                <w:ilvl w:val="0"/>
                <w:numId w:val="83"/>
              </w:numPr>
              <w:shd w:val="clear" w:color="auto" w:fill="auto"/>
              <w:spacing w:after="0" w:line="240" w:lineRule="auto"/>
              <w:ind w:left="459"/>
              <w:rPr>
                <w:sz w:val="24"/>
                <w:szCs w:val="24"/>
              </w:rPr>
            </w:pPr>
            <w:r w:rsidRPr="0008375C">
              <w:rPr>
                <w:rStyle w:val="BookAntiqua"/>
                <w:rFonts w:ascii="Times New Roman" w:hAnsi="Times New Roman" w:cs="Times New Roman"/>
                <w:sz w:val="24"/>
                <w:szCs w:val="24"/>
              </w:rPr>
              <w:t>В горнице встречают детей Дед и Баба.</w:t>
            </w:r>
          </w:p>
          <w:p w:rsidR="004016CC" w:rsidRPr="0008375C" w:rsidRDefault="004016CC" w:rsidP="00303722">
            <w:pPr>
              <w:pStyle w:val="af4"/>
              <w:numPr>
                <w:ilvl w:val="0"/>
                <w:numId w:val="83"/>
              </w:numPr>
              <w:spacing w:after="0" w:line="240" w:lineRule="auto"/>
              <w:ind w:left="459"/>
              <w:jc w:val="both"/>
              <w:rPr>
                <w:rStyle w:val="BookAntiqua"/>
                <w:rFonts w:ascii="Times New Roman" w:hAnsi="Times New Roman" w:cs="Times New Roman"/>
                <w:sz w:val="24"/>
                <w:szCs w:val="24"/>
              </w:rPr>
            </w:pPr>
            <w:r w:rsidRPr="0008375C">
              <w:rPr>
                <w:rStyle w:val="BookAntiqua"/>
                <w:rFonts w:ascii="Times New Roman" w:hAnsi="Times New Roman" w:cs="Times New Roman"/>
                <w:sz w:val="24"/>
                <w:szCs w:val="24"/>
              </w:rPr>
              <w:t>Загадывание загадок.</w:t>
            </w:r>
          </w:p>
          <w:p w:rsidR="004016CC" w:rsidRPr="0008375C" w:rsidRDefault="004016CC" w:rsidP="00303722">
            <w:pPr>
              <w:numPr>
                <w:ilvl w:val="0"/>
                <w:numId w:val="83"/>
              </w:numPr>
              <w:ind w:left="459"/>
              <w:jc w:val="both"/>
              <w:rPr>
                <w:rStyle w:val="BookAntiqua"/>
                <w:rFonts w:ascii="Times New Roman" w:hAnsi="Times New Roman" w:cs="Times New Roman"/>
                <w:sz w:val="24"/>
                <w:szCs w:val="24"/>
              </w:rPr>
            </w:pPr>
            <w:r w:rsidRPr="0008375C">
              <w:rPr>
                <w:rStyle w:val="BookAntiqua"/>
                <w:rFonts w:ascii="Times New Roman" w:hAnsi="Times New Roman" w:cs="Times New Roman"/>
                <w:sz w:val="24"/>
                <w:szCs w:val="24"/>
              </w:rPr>
              <w:t>Рассматривание иллюстраций. (Стол какой? Стул какой? (Деревянный.) Какая еще мебель есть в горнице? Из чего она сделана?)</w:t>
            </w:r>
          </w:p>
          <w:p w:rsidR="004016CC" w:rsidRPr="0008375C" w:rsidRDefault="004016CC" w:rsidP="00303722">
            <w:pPr>
              <w:numPr>
                <w:ilvl w:val="1"/>
                <w:numId w:val="83"/>
              </w:numPr>
              <w:ind w:left="459"/>
              <w:jc w:val="both"/>
              <w:rPr>
                <w:rStyle w:val="BookAntiqua"/>
                <w:rFonts w:ascii="Times New Roman" w:hAnsi="Times New Roman" w:cs="Times New Roman"/>
                <w:sz w:val="24"/>
                <w:szCs w:val="24"/>
              </w:rPr>
            </w:pPr>
            <w:r w:rsidRPr="0008375C">
              <w:rPr>
                <w:rStyle w:val="BookAntiqua"/>
                <w:rFonts w:ascii="Times New Roman" w:hAnsi="Times New Roman" w:cs="Times New Roman"/>
                <w:sz w:val="24"/>
                <w:szCs w:val="24"/>
              </w:rPr>
              <w:t>Пение песни «Пошла млада за водой».</w:t>
            </w:r>
          </w:p>
          <w:p w:rsidR="004016CC" w:rsidRPr="0008375C" w:rsidRDefault="004016CC" w:rsidP="00303722">
            <w:pPr>
              <w:numPr>
                <w:ilvl w:val="1"/>
                <w:numId w:val="83"/>
              </w:numPr>
              <w:ind w:left="459"/>
              <w:jc w:val="both"/>
              <w:rPr>
                <w:rStyle w:val="BookAntiqua"/>
                <w:rFonts w:ascii="Times New Roman" w:hAnsi="Times New Roman" w:cs="Times New Roman"/>
                <w:sz w:val="24"/>
                <w:szCs w:val="24"/>
              </w:rPr>
            </w:pPr>
            <w:r w:rsidRPr="0008375C">
              <w:rPr>
                <w:rStyle w:val="BookAntiqua"/>
                <w:rFonts w:ascii="Times New Roman" w:hAnsi="Times New Roman" w:cs="Times New Roman"/>
                <w:sz w:val="24"/>
                <w:szCs w:val="24"/>
              </w:rPr>
              <w:t>Обыгрывание потешки.</w:t>
            </w:r>
          </w:p>
          <w:p w:rsidR="004016CC" w:rsidRPr="0008375C" w:rsidRDefault="004016CC" w:rsidP="00303722">
            <w:pPr>
              <w:pStyle w:val="21"/>
              <w:numPr>
                <w:ilvl w:val="0"/>
                <w:numId w:val="83"/>
              </w:numPr>
              <w:shd w:val="clear" w:color="auto" w:fill="auto"/>
              <w:tabs>
                <w:tab w:val="left" w:pos="145"/>
              </w:tabs>
              <w:spacing w:after="0" w:line="240" w:lineRule="auto"/>
              <w:ind w:left="459" w:right="40"/>
              <w:rPr>
                <w:sz w:val="24"/>
                <w:szCs w:val="24"/>
              </w:rPr>
            </w:pPr>
            <w:r w:rsidRPr="0008375C">
              <w:rPr>
                <w:rStyle w:val="BookAntiqua"/>
                <w:rFonts w:ascii="Times New Roman" w:hAnsi="Times New Roman" w:cs="Times New Roman"/>
                <w:sz w:val="24"/>
                <w:szCs w:val="24"/>
              </w:rPr>
              <w:t>Дед беседует с детьми. (В старину дере</w:t>
            </w:r>
            <w:r w:rsidRPr="0008375C">
              <w:rPr>
                <w:rStyle w:val="BookAntiqua"/>
                <w:rFonts w:ascii="Times New Roman" w:hAnsi="Times New Roman" w:cs="Times New Roman"/>
                <w:sz w:val="24"/>
                <w:szCs w:val="24"/>
              </w:rPr>
              <w:softHyphen/>
              <w:t>вянными ложками ели суп, кашу, а сейчас на ложках играют. Люди, которые играют на ложках, называются ложкарями. Послу</w:t>
            </w:r>
            <w:r w:rsidRPr="0008375C">
              <w:rPr>
                <w:rStyle w:val="BookAntiqua"/>
                <w:rFonts w:ascii="Times New Roman" w:hAnsi="Times New Roman" w:cs="Times New Roman"/>
                <w:sz w:val="24"/>
                <w:szCs w:val="24"/>
              </w:rPr>
              <w:softHyphen/>
              <w:t>шайте, какой звук слышится при игре.)</w:t>
            </w:r>
          </w:p>
          <w:p w:rsidR="004016CC" w:rsidRPr="0008375C" w:rsidRDefault="004016CC" w:rsidP="00303722">
            <w:pPr>
              <w:pStyle w:val="21"/>
              <w:numPr>
                <w:ilvl w:val="0"/>
                <w:numId w:val="83"/>
              </w:numPr>
              <w:shd w:val="clear" w:color="auto" w:fill="auto"/>
              <w:tabs>
                <w:tab w:val="left" w:pos="154"/>
              </w:tabs>
              <w:spacing w:after="0" w:line="240" w:lineRule="auto"/>
              <w:ind w:left="459" w:right="40"/>
              <w:rPr>
                <w:rStyle w:val="BookAntiqua"/>
                <w:rFonts w:ascii="Times New Roman" w:hAnsi="Times New Roman" w:cs="Times New Roman"/>
                <w:sz w:val="24"/>
                <w:szCs w:val="24"/>
              </w:rPr>
            </w:pPr>
            <w:r w:rsidRPr="0008375C">
              <w:rPr>
                <w:rStyle w:val="BookAntiqua"/>
                <w:rFonts w:ascii="Times New Roman" w:hAnsi="Times New Roman" w:cs="Times New Roman"/>
                <w:sz w:val="24"/>
                <w:szCs w:val="24"/>
              </w:rPr>
              <w:t>Дед вместе с детьми играет на ложках ме</w:t>
            </w:r>
            <w:r w:rsidRPr="0008375C">
              <w:rPr>
                <w:rStyle w:val="BookAntiqua"/>
                <w:rFonts w:ascii="Times New Roman" w:hAnsi="Times New Roman" w:cs="Times New Roman"/>
                <w:sz w:val="24"/>
                <w:szCs w:val="24"/>
              </w:rPr>
              <w:softHyphen/>
              <w:t>лодию «Как у наших у ворот».</w:t>
            </w:r>
          </w:p>
          <w:p w:rsidR="004016CC" w:rsidRPr="0008375C" w:rsidRDefault="004016CC" w:rsidP="00303722">
            <w:pPr>
              <w:pStyle w:val="21"/>
              <w:numPr>
                <w:ilvl w:val="0"/>
                <w:numId w:val="83"/>
              </w:numPr>
              <w:shd w:val="clear" w:color="auto" w:fill="auto"/>
              <w:tabs>
                <w:tab w:val="left" w:pos="145"/>
              </w:tabs>
              <w:spacing w:after="0" w:line="240" w:lineRule="auto"/>
              <w:ind w:left="459" w:right="40"/>
              <w:rPr>
                <w:sz w:val="24"/>
                <w:szCs w:val="24"/>
              </w:rPr>
            </w:pPr>
            <w:r w:rsidRPr="0008375C">
              <w:rPr>
                <w:rStyle w:val="BookAntiqua"/>
                <w:rFonts w:ascii="Times New Roman" w:hAnsi="Times New Roman" w:cs="Times New Roman"/>
                <w:sz w:val="24"/>
                <w:szCs w:val="24"/>
              </w:rPr>
              <w:t>Дед продолжает беседу. (Есть у нас в гор</w:t>
            </w:r>
            <w:r w:rsidRPr="0008375C">
              <w:rPr>
                <w:rStyle w:val="BookAntiqua"/>
                <w:rFonts w:ascii="Times New Roman" w:hAnsi="Times New Roman" w:cs="Times New Roman"/>
                <w:sz w:val="24"/>
                <w:szCs w:val="24"/>
              </w:rPr>
              <w:softHyphen/>
              <w:t>нице еще один музыкальный инстру</w:t>
            </w:r>
            <w:r w:rsidRPr="0008375C">
              <w:rPr>
                <w:rStyle w:val="BookAntiqua"/>
                <w:rFonts w:ascii="Times New Roman" w:hAnsi="Times New Roman" w:cs="Times New Roman"/>
                <w:sz w:val="24"/>
                <w:szCs w:val="24"/>
              </w:rPr>
              <w:softHyphen/>
              <w:t>мент — трещотка. Как вы думаете, почему так называет этот инструмент? Послушай</w:t>
            </w:r>
            <w:r w:rsidRPr="0008375C">
              <w:rPr>
                <w:rStyle w:val="BookAntiqua"/>
                <w:rFonts w:ascii="Times New Roman" w:hAnsi="Times New Roman" w:cs="Times New Roman"/>
                <w:sz w:val="24"/>
                <w:szCs w:val="24"/>
              </w:rPr>
              <w:softHyphen/>
              <w:t>те, как звучит.)</w:t>
            </w:r>
          </w:p>
          <w:p w:rsidR="004016CC" w:rsidRPr="0008375C" w:rsidRDefault="004016CC" w:rsidP="00303722">
            <w:pPr>
              <w:pStyle w:val="21"/>
              <w:numPr>
                <w:ilvl w:val="0"/>
                <w:numId w:val="83"/>
              </w:numPr>
              <w:shd w:val="clear" w:color="auto" w:fill="auto"/>
              <w:tabs>
                <w:tab w:val="left" w:pos="140"/>
              </w:tabs>
              <w:spacing w:after="0" w:line="240" w:lineRule="auto"/>
              <w:ind w:left="459" w:right="40"/>
              <w:rPr>
                <w:sz w:val="24"/>
                <w:szCs w:val="24"/>
              </w:rPr>
            </w:pPr>
            <w:r w:rsidRPr="0008375C">
              <w:rPr>
                <w:rStyle w:val="BookAntiqua"/>
                <w:rFonts w:ascii="Times New Roman" w:hAnsi="Times New Roman" w:cs="Times New Roman"/>
                <w:sz w:val="24"/>
                <w:szCs w:val="24"/>
              </w:rPr>
              <w:t>Дед играет на трещотке, а дети на ложках и трещотках.</w:t>
            </w:r>
          </w:p>
          <w:p w:rsidR="004016CC" w:rsidRPr="0008375C" w:rsidRDefault="004016CC" w:rsidP="00303722">
            <w:pPr>
              <w:pStyle w:val="21"/>
              <w:numPr>
                <w:ilvl w:val="0"/>
                <w:numId w:val="83"/>
              </w:numPr>
              <w:shd w:val="clear" w:color="auto" w:fill="auto"/>
              <w:tabs>
                <w:tab w:val="left" w:pos="164"/>
              </w:tabs>
              <w:spacing w:after="0" w:line="240" w:lineRule="auto"/>
              <w:ind w:left="459"/>
              <w:rPr>
                <w:color w:val="000000"/>
                <w:sz w:val="24"/>
                <w:szCs w:val="24"/>
                <w:shd w:val="clear" w:color="auto" w:fill="FFFFFF"/>
              </w:rPr>
            </w:pPr>
            <w:r w:rsidRPr="0008375C">
              <w:rPr>
                <w:rStyle w:val="BookAntiqua"/>
                <w:rFonts w:ascii="Times New Roman" w:hAnsi="Times New Roman" w:cs="Times New Roman"/>
                <w:sz w:val="24"/>
                <w:szCs w:val="24"/>
              </w:rPr>
              <w:t>Пляска «Барыня», «Как у наших у ворот».</w:t>
            </w:r>
          </w:p>
          <w:p w:rsidR="004016CC" w:rsidRPr="0008375C" w:rsidRDefault="004016CC" w:rsidP="00303722">
            <w:pPr>
              <w:pStyle w:val="21"/>
              <w:numPr>
                <w:ilvl w:val="0"/>
                <w:numId w:val="83"/>
              </w:numPr>
              <w:shd w:val="clear" w:color="auto" w:fill="auto"/>
              <w:tabs>
                <w:tab w:val="left" w:pos="184"/>
              </w:tabs>
              <w:spacing w:after="0" w:line="240" w:lineRule="auto"/>
              <w:ind w:left="459" w:right="40"/>
              <w:rPr>
                <w:sz w:val="24"/>
                <w:szCs w:val="24"/>
              </w:rPr>
            </w:pPr>
            <w:r w:rsidRPr="0008375C">
              <w:rPr>
                <w:rStyle w:val="BookAntiqua"/>
                <w:rFonts w:ascii="Times New Roman" w:hAnsi="Times New Roman" w:cs="Times New Roman"/>
                <w:sz w:val="24"/>
                <w:szCs w:val="24"/>
              </w:rPr>
              <w:t>Баба поет «Ой, ты прялица, ты кокорица...»</w:t>
            </w:r>
          </w:p>
          <w:p w:rsidR="004016CC" w:rsidRPr="0008375C" w:rsidRDefault="004016CC" w:rsidP="00303722">
            <w:pPr>
              <w:pStyle w:val="21"/>
              <w:numPr>
                <w:ilvl w:val="0"/>
                <w:numId w:val="83"/>
              </w:numPr>
              <w:shd w:val="clear" w:color="auto" w:fill="auto"/>
              <w:tabs>
                <w:tab w:val="left" w:pos="194"/>
              </w:tabs>
              <w:spacing w:after="0" w:line="240" w:lineRule="auto"/>
              <w:ind w:left="459" w:right="40"/>
              <w:rPr>
                <w:sz w:val="24"/>
                <w:szCs w:val="24"/>
              </w:rPr>
            </w:pPr>
            <w:r w:rsidRPr="0008375C">
              <w:rPr>
                <w:rStyle w:val="BookAntiqua"/>
                <w:rFonts w:ascii="Times New Roman" w:hAnsi="Times New Roman" w:cs="Times New Roman"/>
                <w:sz w:val="24"/>
                <w:szCs w:val="24"/>
              </w:rPr>
              <w:t>Баба продолжает беседу. (Почему гребень деревянный? Какой он? Издавна считают люди, что нужно следить за своим внеш</w:t>
            </w:r>
            <w:r w:rsidRPr="0008375C">
              <w:rPr>
                <w:rStyle w:val="BookAntiqua"/>
                <w:rFonts w:ascii="Times New Roman" w:hAnsi="Times New Roman" w:cs="Times New Roman"/>
                <w:sz w:val="24"/>
                <w:szCs w:val="24"/>
              </w:rPr>
              <w:softHyphen/>
              <w:t>ним видом: быть причесанным, аккурат</w:t>
            </w:r>
            <w:r w:rsidRPr="0008375C">
              <w:rPr>
                <w:rStyle w:val="BookAntiqua"/>
                <w:rFonts w:ascii="Times New Roman" w:hAnsi="Times New Roman" w:cs="Times New Roman"/>
                <w:sz w:val="24"/>
                <w:szCs w:val="24"/>
              </w:rPr>
              <w:softHyphen/>
              <w:t>ным.)</w:t>
            </w:r>
          </w:p>
          <w:p w:rsidR="004016CC" w:rsidRPr="0008375C" w:rsidRDefault="004016CC" w:rsidP="00303722">
            <w:pPr>
              <w:pStyle w:val="21"/>
              <w:numPr>
                <w:ilvl w:val="0"/>
                <w:numId w:val="83"/>
              </w:numPr>
              <w:shd w:val="clear" w:color="auto" w:fill="auto"/>
              <w:tabs>
                <w:tab w:val="left" w:pos="170"/>
              </w:tabs>
              <w:spacing w:after="0" w:line="240" w:lineRule="auto"/>
              <w:ind w:left="459" w:right="40"/>
              <w:rPr>
                <w:sz w:val="24"/>
                <w:szCs w:val="24"/>
              </w:rPr>
            </w:pPr>
            <w:r w:rsidRPr="0008375C">
              <w:rPr>
                <w:rStyle w:val="BookAntiqua"/>
                <w:rFonts w:ascii="Times New Roman" w:hAnsi="Times New Roman" w:cs="Times New Roman"/>
                <w:sz w:val="24"/>
                <w:szCs w:val="24"/>
              </w:rPr>
              <w:t>Обыгрывание с куклой назначение колыбели, пение колыбельной песенки.</w:t>
            </w:r>
          </w:p>
          <w:p w:rsidR="004016CC" w:rsidRPr="0008375C" w:rsidRDefault="004016CC" w:rsidP="00303722">
            <w:pPr>
              <w:pStyle w:val="21"/>
              <w:numPr>
                <w:ilvl w:val="0"/>
                <w:numId w:val="83"/>
              </w:numPr>
              <w:shd w:val="clear" w:color="auto" w:fill="auto"/>
              <w:tabs>
                <w:tab w:val="left" w:pos="184"/>
              </w:tabs>
              <w:spacing w:after="0" w:line="240" w:lineRule="auto"/>
              <w:ind w:left="459" w:right="40"/>
              <w:rPr>
                <w:sz w:val="24"/>
                <w:szCs w:val="24"/>
              </w:rPr>
            </w:pPr>
            <w:r w:rsidRPr="0008375C">
              <w:rPr>
                <w:rStyle w:val="BookAntiqua"/>
                <w:rFonts w:ascii="Times New Roman" w:hAnsi="Times New Roman" w:cs="Times New Roman"/>
                <w:sz w:val="24"/>
                <w:szCs w:val="24"/>
              </w:rPr>
              <w:t>Рисование или аппликация из цветной самоклеящейся пленки «Украшаем дере</w:t>
            </w:r>
            <w:r w:rsidRPr="0008375C">
              <w:rPr>
                <w:rStyle w:val="BookAntiqua"/>
                <w:rFonts w:ascii="Times New Roman" w:hAnsi="Times New Roman" w:cs="Times New Roman"/>
                <w:sz w:val="24"/>
                <w:szCs w:val="24"/>
              </w:rPr>
              <w:softHyphen/>
              <w:t>вянные изделия».</w:t>
            </w:r>
          </w:p>
        </w:tc>
      </w:tr>
      <w:tr w:rsidR="004016CC" w:rsidRPr="0008375C">
        <w:trPr>
          <w:trHeight w:val="148"/>
        </w:trPr>
        <w:tc>
          <w:tcPr>
            <w:tcW w:w="570" w:type="dxa"/>
          </w:tcPr>
          <w:p w:rsidR="004016CC" w:rsidRPr="0008375C" w:rsidRDefault="004016CC" w:rsidP="00C006BB">
            <w:pPr>
              <w:jc w:val="both"/>
            </w:pPr>
            <w:r w:rsidRPr="0008375C">
              <w:t>26</w:t>
            </w:r>
          </w:p>
        </w:tc>
        <w:tc>
          <w:tcPr>
            <w:tcW w:w="1841" w:type="dxa"/>
          </w:tcPr>
          <w:p w:rsidR="004016CC" w:rsidRPr="0008375C" w:rsidRDefault="004016CC" w:rsidP="00C006BB">
            <w:pPr>
              <w:jc w:val="both"/>
            </w:pPr>
            <w:r w:rsidRPr="0008375C">
              <w:t>«Ох, лапти, да лапти, да лапти мои»</w:t>
            </w:r>
          </w:p>
        </w:tc>
        <w:tc>
          <w:tcPr>
            <w:tcW w:w="708" w:type="dxa"/>
          </w:tcPr>
          <w:p w:rsidR="004016CC" w:rsidRPr="0008375C" w:rsidRDefault="004016CC" w:rsidP="00C006BB">
            <w:pPr>
              <w:jc w:val="both"/>
            </w:pPr>
            <w:r w:rsidRPr="0008375C">
              <w:t>1</w:t>
            </w:r>
          </w:p>
        </w:tc>
        <w:tc>
          <w:tcPr>
            <w:tcW w:w="6521" w:type="dxa"/>
          </w:tcPr>
          <w:p w:rsidR="004016CC" w:rsidRPr="0008375C" w:rsidRDefault="004016CC" w:rsidP="00303722">
            <w:pPr>
              <w:pStyle w:val="21"/>
              <w:numPr>
                <w:ilvl w:val="0"/>
                <w:numId w:val="83"/>
              </w:numPr>
              <w:shd w:val="clear" w:color="auto" w:fill="auto"/>
              <w:tabs>
                <w:tab w:val="left" w:pos="154"/>
              </w:tabs>
              <w:spacing w:after="0" w:line="240" w:lineRule="auto"/>
              <w:ind w:left="459"/>
              <w:rPr>
                <w:sz w:val="24"/>
                <w:szCs w:val="24"/>
              </w:rPr>
            </w:pPr>
            <w:r w:rsidRPr="0008375C">
              <w:rPr>
                <w:rStyle w:val="BookAntiqua"/>
                <w:rFonts w:ascii="Times New Roman" w:hAnsi="Times New Roman" w:cs="Times New Roman"/>
                <w:sz w:val="24"/>
                <w:szCs w:val="24"/>
              </w:rPr>
              <w:t>Хозяйка читает детям потешку.</w:t>
            </w:r>
          </w:p>
          <w:p w:rsidR="004016CC" w:rsidRPr="0008375C" w:rsidRDefault="004016CC" w:rsidP="00303722">
            <w:pPr>
              <w:pStyle w:val="21"/>
              <w:numPr>
                <w:ilvl w:val="0"/>
                <w:numId w:val="83"/>
              </w:numPr>
              <w:shd w:val="clear" w:color="auto" w:fill="auto"/>
              <w:tabs>
                <w:tab w:val="left" w:pos="174"/>
              </w:tabs>
              <w:spacing w:after="0" w:line="240" w:lineRule="auto"/>
              <w:ind w:left="459" w:right="20"/>
              <w:rPr>
                <w:rStyle w:val="BookAntiqua"/>
                <w:rFonts w:ascii="Times New Roman" w:hAnsi="Times New Roman" w:cs="Times New Roman"/>
                <w:sz w:val="24"/>
                <w:szCs w:val="24"/>
              </w:rPr>
            </w:pPr>
            <w:r w:rsidRPr="0008375C">
              <w:rPr>
                <w:rStyle w:val="BookAntiqua"/>
                <w:rFonts w:ascii="Times New Roman" w:hAnsi="Times New Roman" w:cs="Times New Roman"/>
                <w:sz w:val="24"/>
                <w:szCs w:val="24"/>
              </w:rPr>
              <w:t>Рассматривание лаптей. (Из чего сплете</w:t>
            </w:r>
            <w:r w:rsidRPr="0008375C">
              <w:rPr>
                <w:rStyle w:val="BookAntiqua"/>
                <w:rFonts w:ascii="Times New Roman" w:hAnsi="Times New Roman" w:cs="Times New Roman"/>
                <w:sz w:val="24"/>
                <w:szCs w:val="24"/>
              </w:rPr>
              <w:softHyphen/>
              <w:t>ны, какие они, для чего, почему в старые времена люди ходили в лаптях.) Объясне</w:t>
            </w:r>
            <w:r w:rsidRPr="0008375C">
              <w:rPr>
                <w:rStyle w:val="BookAntiqua"/>
                <w:rFonts w:ascii="Times New Roman" w:hAnsi="Times New Roman" w:cs="Times New Roman"/>
                <w:sz w:val="24"/>
                <w:szCs w:val="24"/>
              </w:rPr>
              <w:softHyphen/>
              <w:t>ние, что лапоть — это обувь из лыка. (Хо</w:t>
            </w:r>
            <w:r w:rsidRPr="0008375C">
              <w:rPr>
                <w:rStyle w:val="BookAntiqua"/>
                <w:rFonts w:ascii="Times New Roman" w:hAnsi="Times New Roman" w:cs="Times New Roman"/>
                <w:sz w:val="24"/>
                <w:szCs w:val="24"/>
              </w:rPr>
              <w:softHyphen/>
              <w:t>зяйка предлагает походить в лаптях.)</w:t>
            </w:r>
          </w:p>
          <w:p w:rsidR="004016CC" w:rsidRPr="0008375C" w:rsidRDefault="004016CC" w:rsidP="00303722">
            <w:pPr>
              <w:pStyle w:val="21"/>
              <w:numPr>
                <w:ilvl w:val="0"/>
                <w:numId w:val="83"/>
              </w:numPr>
              <w:shd w:val="clear" w:color="auto" w:fill="auto"/>
              <w:tabs>
                <w:tab w:val="left" w:pos="174"/>
              </w:tabs>
              <w:spacing w:after="0" w:line="240" w:lineRule="auto"/>
              <w:ind w:left="459" w:right="20"/>
              <w:rPr>
                <w:rStyle w:val="BookAntiqua"/>
                <w:rFonts w:ascii="Times New Roman" w:hAnsi="Times New Roman" w:cs="Times New Roman"/>
                <w:sz w:val="24"/>
                <w:szCs w:val="24"/>
              </w:rPr>
            </w:pPr>
            <w:r w:rsidRPr="0008375C">
              <w:rPr>
                <w:rStyle w:val="BookAntiqua"/>
                <w:rFonts w:ascii="Times New Roman" w:hAnsi="Times New Roman" w:cs="Times New Roman"/>
                <w:sz w:val="24"/>
                <w:szCs w:val="24"/>
              </w:rPr>
              <w:t>Рассказ о лаптях. (В старые времена — это удобная, легкая, летняя обувь. Их плели и продавали на ярмарке. Сейчас лапти продаются в магазинах: люди их по</w:t>
            </w:r>
            <w:r w:rsidRPr="0008375C">
              <w:rPr>
                <w:rStyle w:val="BookAntiqua"/>
                <w:rFonts w:ascii="Times New Roman" w:hAnsi="Times New Roman" w:cs="Times New Roman"/>
                <w:sz w:val="24"/>
                <w:szCs w:val="24"/>
              </w:rPr>
              <w:softHyphen/>
              <w:t>купают и иногда даже надевают в баню — в них удобно. Но чаще их покупают как суве</w:t>
            </w:r>
            <w:r w:rsidRPr="0008375C">
              <w:rPr>
                <w:rStyle w:val="BookAntiqua"/>
                <w:rFonts w:ascii="Times New Roman" w:hAnsi="Times New Roman" w:cs="Times New Roman"/>
                <w:sz w:val="24"/>
                <w:szCs w:val="24"/>
              </w:rPr>
              <w:softHyphen/>
              <w:t>ниры, подарки. Поэтому и продаются они самых разных размеров: от огромных до крошечных.)</w:t>
            </w:r>
          </w:p>
          <w:p w:rsidR="004016CC" w:rsidRPr="0008375C" w:rsidRDefault="004016CC" w:rsidP="00303722">
            <w:pPr>
              <w:pStyle w:val="21"/>
              <w:numPr>
                <w:ilvl w:val="0"/>
                <w:numId w:val="83"/>
              </w:numPr>
              <w:shd w:val="clear" w:color="auto" w:fill="auto"/>
              <w:tabs>
                <w:tab w:val="left" w:pos="169"/>
              </w:tabs>
              <w:spacing w:after="0" w:line="240" w:lineRule="auto"/>
              <w:ind w:left="459" w:right="20"/>
              <w:rPr>
                <w:sz w:val="24"/>
                <w:szCs w:val="24"/>
              </w:rPr>
            </w:pPr>
            <w:r w:rsidRPr="0008375C">
              <w:rPr>
                <w:rStyle w:val="BookAntiqua"/>
                <w:rFonts w:ascii="Times New Roman" w:hAnsi="Times New Roman" w:cs="Times New Roman"/>
                <w:sz w:val="24"/>
                <w:szCs w:val="24"/>
              </w:rPr>
              <w:t>Рассматривание иллюстраций к русским народным сказкам с изображением людей, животных в русских костюмах и лаптях.</w:t>
            </w:r>
          </w:p>
          <w:p w:rsidR="004016CC" w:rsidRPr="0008375C" w:rsidRDefault="004016CC" w:rsidP="00303722">
            <w:pPr>
              <w:pStyle w:val="21"/>
              <w:numPr>
                <w:ilvl w:val="0"/>
                <w:numId w:val="83"/>
              </w:numPr>
              <w:shd w:val="clear" w:color="auto" w:fill="auto"/>
              <w:tabs>
                <w:tab w:val="left" w:pos="159"/>
              </w:tabs>
              <w:spacing w:after="0" w:line="240" w:lineRule="auto"/>
              <w:ind w:left="459" w:right="20"/>
              <w:rPr>
                <w:sz w:val="24"/>
                <w:szCs w:val="24"/>
              </w:rPr>
            </w:pPr>
            <w:r w:rsidRPr="0008375C">
              <w:rPr>
                <w:rStyle w:val="BookAntiqua"/>
                <w:rFonts w:ascii="Times New Roman" w:hAnsi="Times New Roman" w:cs="Times New Roman"/>
                <w:sz w:val="24"/>
                <w:szCs w:val="24"/>
              </w:rPr>
              <w:t>Чтение русской народной сказки «Пузырь, соломинка и лапоть».</w:t>
            </w:r>
          </w:p>
          <w:p w:rsidR="004016CC" w:rsidRPr="0008375C" w:rsidRDefault="004016CC" w:rsidP="00303722">
            <w:pPr>
              <w:pStyle w:val="21"/>
              <w:numPr>
                <w:ilvl w:val="0"/>
                <w:numId w:val="83"/>
              </w:numPr>
              <w:shd w:val="clear" w:color="auto" w:fill="auto"/>
              <w:tabs>
                <w:tab w:val="left" w:pos="174"/>
              </w:tabs>
              <w:spacing w:after="0" w:line="240" w:lineRule="auto"/>
              <w:ind w:left="459" w:right="20"/>
              <w:rPr>
                <w:rStyle w:val="BookAntiqua"/>
                <w:rFonts w:ascii="Times New Roman" w:hAnsi="Times New Roman" w:cs="Times New Roman"/>
                <w:sz w:val="24"/>
                <w:szCs w:val="24"/>
              </w:rPr>
            </w:pPr>
            <w:r w:rsidRPr="0008375C">
              <w:rPr>
                <w:rStyle w:val="BookAntiqua"/>
                <w:rFonts w:ascii="Times New Roman" w:hAnsi="Times New Roman" w:cs="Times New Roman"/>
                <w:sz w:val="24"/>
                <w:szCs w:val="24"/>
              </w:rPr>
              <w:t>Беседа по содержанию. (Как называется сказка? Кто жил-был в этой сказке? Зачем они пошли в лес? Что случилось, когда пу</w:t>
            </w:r>
            <w:r w:rsidRPr="0008375C">
              <w:rPr>
                <w:rStyle w:val="BookAntiqua"/>
                <w:rFonts w:ascii="Times New Roman" w:hAnsi="Times New Roman" w:cs="Times New Roman"/>
                <w:sz w:val="24"/>
                <w:szCs w:val="24"/>
              </w:rPr>
              <w:softHyphen/>
              <w:t>зырь, соломинка и лапоть дошли до реки? Почему соломинка переломилась? Что произошло с лаптем? Почему лопнул пузырь? Чему учит сказка?)</w:t>
            </w:r>
          </w:p>
          <w:p w:rsidR="004016CC" w:rsidRPr="0008375C" w:rsidRDefault="004016CC" w:rsidP="00303722">
            <w:pPr>
              <w:pStyle w:val="21"/>
              <w:numPr>
                <w:ilvl w:val="0"/>
                <w:numId w:val="83"/>
              </w:numPr>
              <w:shd w:val="clear" w:color="auto" w:fill="auto"/>
              <w:tabs>
                <w:tab w:val="left" w:pos="145"/>
              </w:tabs>
              <w:spacing w:after="0" w:line="240" w:lineRule="auto"/>
              <w:ind w:left="459"/>
              <w:rPr>
                <w:sz w:val="24"/>
                <w:szCs w:val="24"/>
              </w:rPr>
            </w:pPr>
            <w:r w:rsidRPr="0008375C">
              <w:rPr>
                <w:rStyle w:val="BookAntiqua"/>
                <w:rFonts w:ascii="Times New Roman" w:hAnsi="Times New Roman" w:cs="Times New Roman"/>
                <w:sz w:val="24"/>
                <w:szCs w:val="24"/>
              </w:rPr>
              <w:t>Драматизация сказки.</w:t>
            </w:r>
          </w:p>
          <w:p w:rsidR="004016CC" w:rsidRPr="0008375C" w:rsidRDefault="004016CC" w:rsidP="00303722">
            <w:pPr>
              <w:pStyle w:val="21"/>
              <w:numPr>
                <w:ilvl w:val="0"/>
                <w:numId w:val="83"/>
              </w:numPr>
              <w:shd w:val="clear" w:color="auto" w:fill="auto"/>
              <w:tabs>
                <w:tab w:val="left" w:pos="169"/>
              </w:tabs>
              <w:spacing w:after="0" w:line="240" w:lineRule="auto"/>
              <w:ind w:left="459" w:right="20"/>
              <w:rPr>
                <w:sz w:val="24"/>
                <w:szCs w:val="24"/>
              </w:rPr>
            </w:pPr>
            <w:r w:rsidRPr="0008375C">
              <w:rPr>
                <w:rStyle w:val="BookAntiqua"/>
                <w:rFonts w:ascii="Times New Roman" w:hAnsi="Times New Roman" w:cs="Times New Roman"/>
                <w:sz w:val="24"/>
                <w:szCs w:val="24"/>
              </w:rPr>
              <w:t>Игры с лаптями «Кто быстрее добежит?», «Пляска в лаптях».</w:t>
            </w:r>
          </w:p>
          <w:p w:rsidR="004016CC" w:rsidRPr="0008375C" w:rsidRDefault="004016CC" w:rsidP="00303722">
            <w:pPr>
              <w:pStyle w:val="21"/>
              <w:numPr>
                <w:ilvl w:val="0"/>
                <w:numId w:val="83"/>
              </w:numPr>
              <w:shd w:val="clear" w:color="auto" w:fill="auto"/>
              <w:spacing w:after="0" w:line="240" w:lineRule="auto"/>
              <w:ind w:left="459" w:right="20"/>
              <w:rPr>
                <w:sz w:val="24"/>
                <w:szCs w:val="24"/>
              </w:rPr>
            </w:pPr>
            <w:r w:rsidRPr="0008375C">
              <w:rPr>
                <w:rStyle w:val="BookAntiqua"/>
                <w:rFonts w:ascii="Times New Roman" w:hAnsi="Times New Roman" w:cs="Times New Roman"/>
                <w:sz w:val="24"/>
                <w:szCs w:val="24"/>
              </w:rPr>
              <w:t>Чтение сказки «Чудесные лапоточки» (обр. Н. Колпаковой) или «Лиса-лапотница» (обр. В. Даля).</w:t>
            </w:r>
          </w:p>
          <w:p w:rsidR="004016CC" w:rsidRPr="0008375C" w:rsidRDefault="004016CC" w:rsidP="00303722">
            <w:pPr>
              <w:pStyle w:val="21"/>
              <w:numPr>
                <w:ilvl w:val="0"/>
                <w:numId w:val="83"/>
              </w:numPr>
              <w:shd w:val="clear" w:color="auto" w:fill="auto"/>
              <w:tabs>
                <w:tab w:val="left" w:pos="198"/>
              </w:tabs>
              <w:spacing w:after="0" w:line="240" w:lineRule="auto"/>
              <w:ind w:left="459" w:right="360"/>
              <w:rPr>
                <w:rStyle w:val="BookAntiqua"/>
                <w:rFonts w:ascii="Times New Roman" w:hAnsi="Times New Roman" w:cs="Times New Roman"/>
                <w:sz w:val="24"/>
                <w:szCs w:val="24"/>
              </w:rPr>
            </w:pPr>
            <w:r w:rsidRPr="0008375C">
              <w:rPr>
                <w:rStyle w:val="BookAntiqua"/>
                <w:rFonts w:ascii="Times New Roman" w:hAnsi="Times New Roman" w:cs="Times New Roman"/>
                <w:sz w:val="24"/>
                <w:szCs w:val="24"/>
              </w:rPr>
              <w:t>Емеля проводит игры. 1. «Скажи наобо</w:t>
            </w:r>
            <w:r w:rsidRPr="0008375C">
              <w:rPr>
                <w:rStyle w:val="BookAntiqua"/>
                <w:rFonts w:ascii="Times New Roman" w:hAnsi="Times New Roman" w:cs="Times New Roman"/>
                <w:sz w:val="24"/>
                <w:szCs w:val="24"/>
              </w:rPr>
              <w:softHyphen/>
              <w:t>рот» (про обувь). (Грязная — чистая; ста</w:t>
            </w:r>
            <w:r w:rsidRPr="0008375C">
              <w:rPr>
                <w:rStyle w:val="BookAntiqua"/>
                <w:rFonts w:ascii="Times New Roman" w:hAnsi="Times New Roman" w:cs="Times New Roman"/>
                <w:sz w:val="24"/>
                <w:szCs w:val="24"/>
              </w:rPr>
              <w:softHyphen/>
              <w:t>рая — новая; ветхая — прочная; старин</w:t>
            </w:r>
            <w:r w:rsidRPr="0008375C">
              <w:rPr>
                <w:rStyle w:val="BookAntiqua"/>
                <w:rFonts w:ascii="Times New Roman" w:hAnsi="Times New Roman" w:cs="Times New Roman"/>
                <w:sz w:val="24"/>
                <w:szCs w:val="24"/>
              </w:rPr>
              <w:softHyphen/>
              <w:t>ная — современная; жесткая — мягкая; летняя — зимняя; уличная — домашняя.) «Назови ласково». (Ботинок — ботино</w:t>
            </w:r>
            <w:r w:rsidRPr="0008375C">
              <w:rPr>
                <w:rStyle w:val="BookAntiqua"/>
                <w:rFonts w:ascii="Times New Roman" w:hAnsi="Times New Roman" w:cs="Times New Roman"/>
                <w:sz w:val="24"/>
                <w:szCs w:val="24"/>
              </w:rPr>
              <w:softHyphen/>
              <w:t>чек; сапог — сапожок; валенок — валено</w:t>
            </w:r>
            <w:r w:rsidRPr="0008375C">
              <w:rPr>
                <w:rStyle w:val="BookAntiqua"/>
                <w:rFonts w:ascii="Times New Roman" w:hAnsi="Times New Roman" w:cs="Times New Roman"/>
                <w:sz w:val="24"/>
                <w:szCs w:val="24"/>
              </w:rPr>
              <w:softHyphen/>
              <w:t>чек; туфля — туфелька; лапоть — лапоток, лапоточек.) 3. «Найди пару». (По образцу найти пару или нарисовать.)</w:t>
            </w:r>
          </w:p>
          <w:p w:rsidR="004016CC" w:rsidRPr="0008375C" w:rsidRDefault="004016CC" w:rsidP="00303722">
            <w:pPr>
              <w:pStyle w:val="21"/>
              <w:numPr>
                <w:ilvl w:val="0"/>
                <w:numId w:val="83"/>
              </w:numPr>
              <w:shd w:val="clear" w:color="auto" w:fill="auto"/>
              <w:tabs>
                <w:tab w:val="left" w:pos="198"/>
              </w:tabs>
              <w:spacing w:after="0" w:line="240" w:lineRule="auto"/>
              <w:ind w:left="459" w:right="360"/>
              <w:rPr>
                <w:sz w:val="24"/>
                <w:szCs w:val="24"/>
              </w:rPr>
            </w:pPr>
            <w:r w:rsidRPr="0008375C">
              <w:rPr>
                <w:rStyle w:val="BookAntiqua"/>
                <w:rFonts w:ascii="Times New Roman" w:hAnsi="Times New Roman" w:cs="Times New Roman"/>
                <w:sz w:val="24"/>
                <w:szCs w:val="24"/>
              </w:rPr>
              <w:t>Емели дари! сундучок с подарками лаптями (сувенирами)</w:t>
            </w:r>
          </w:p>
        </w:tc>
      </w:tr>
      <w:tr w:rsidR="004016CC" w:rsidRPr="0008375C">
        <w:trPr>
          <w:trHeight w:val="148"/>
        </w:trPr>
        <w:tc>
          <w:tcPr>
            <w:tcW w:w="570" w:type="dxa"/>
          </w:tcPr>
          <w:p w:rsidR="004016CC" w:rsidRPr="0008375C" w:rsidRDefault="004016CC" w:rsidP="00C006BB">
            <w:pPr>
              <w:jc w:val="both"/>
            </w:pPr>
            <w:r w:rsidRPr="0008375C">
              <w:t>27</w:t>
            </w:r>
          </w:p>
        </w:tc>
        <w:tc>
          <w:tcPr>
            <w:tcW w:w="1841" w:type="dxa"/>
          </w:tcPr>
          <w:p w:rsidR="004016CC" w:rsidRPr="0008375C" w:rsidRDefault="004016CC" w:rsidP="00C006BB">
            <w:pPr>
              <w:jc w:val="both"/>
            </w:pPr>
            <w:r w:rsidRPr="0008375C">
              <w:t>«Сороки»</w:t>
            </w:r>
          </w:p>
        </w:tc>
        <w:tc>
          <w:tcPr>
            <w:tcW w:w="708" w:type="dxa"/>
          </w:tcPr>
          <w:p w:rsidR="004016CC" w:rsidRPr="0008375C" w:rsidRDefault="004016CC" w:rsidP="00C006BB">
            <w:pPr>
              <w:jc w:val="both"/>
            </w:pPr>
            <w:r w:rsidRPr="0008375C">
              <w:t>1</w:t>
            </w:r>
          </w:p>
        </w:tc>
        <w:tc>
          <w:tcPr>
            <w:tcW w:w="6521" w:type="dxa"/>
          </w:tcPr>
          <w:p w:rsidR="004016CC" w:rsidRPr="0008375C" w:rsidRDefault="004016CC" w:rsidP="00303722">
            <w:pPr>
              <w:pStyle w:val="21"/>
              <w:numPr>
                <w:ilvl w:val="0"/>
                <w:numId w:val="83"/>
              </w:numPr>
              <w:shd w:val="clear" w:color="auto" w:fill="auto"/>
              <w:tabs>
                <w:tab w:val="left" w:pos="169"/>
              </w:tabs>
              <w:spacing w:after="0" w:line="240" w:lineRule="auto"/>
              <w:ind w:left="459"/>
              <w:rPr>
                <w:sz w:val="24"/>
                <w:szCs w:val="24"/>
              </w:rPr>
            </w:pPr>
            <w:r w:rsidRPr="0008375C">
              <w:rPr>
                <w:rStyle w:val="BookAntiqua"/>
                <w:rFonts w:ascii="Times New Roman" w:hAnsi="Times New Roman" w:cs="Times New Roman"/>
                <w:sz w:val="24"/>
                <w:szCs w:val="24"/>
              </w:rPr>
              <w:t>Хозяйка встречает детей в горнице, зага</w:t>
            </w:r>
            <w:r w:rsidRPr="0008375C">
              <w:rPr>
                <w:rStyle w:val="BookAntiqua"/>
                <w:rFonts w:ascii="Times New Roman" w:hAnsi="Times New Roman" w:cs="Times New Roman"/>
                <w:sz w:val="24"/>
                <w:szCs w:val="24"/>
              </w:rPr>
              <w:softHyphen/>
              <w:t>дывает загадки.</w:t>
            </w:r>
          </w:p>
          <w:p w:rsidR="004016CC" w:rsidRPr="0008375C" w:rsidRDefault="004016CC" w:rsidP="00303722">
            <w:pPr>
              <w:pStyle w:val="21"/>
              <w:numPr>
                <w:ilvl w:val="0"/>
                <w:numId w:val="83"/>
              </w:numPr>
              <w:shd w:val="clear" w:color="auto" w:fill="auto"/>
              <w:tabs>
                <w:tab w:val="left" w:pos="154"/>
                <w:tab w:val="left" w:pos="188"/>
              </w:tabs>
              <w:spacing w:after="0" w:line="240" w:lineRule="auto"/>
              <w:ind w:left="459" w:right="140"/>
              <w:rPr>
                <w:sz w:val="24"/>
                <w:szCs w:val="24"/>
              </w:rPr>
            </w:pPr>
            <w:r w:rsidRPr="0008375C">
              <w:rPr>
                <w:rStyle w:val="BookAntiqua"/>
                <w:rFonts w:ascii="Times New Roman" w:hAnsi="Times New Roman" w:cs="Times New Roman"/>
                <w:sz w:val="24"/>
                <w:szCs w:val="24"/>
              </w:rPr>
              <w:t>Рассматривание репродукции картины Л. Саврасова «Грачи прилетели». Беседа по се содержанию. Слушание аудиозаписи «Март. Песня жаворонка» из цикла «Вре</w:t>
            </w:r>
            <w:r w:rsidRPr="0008375C">
              <w:rPr>
                <w:rStyle w:val="BookAntiqua"/>
                <w:rFonts w:ascii="Times New Roman" w:hAnsi="Times New Roman" w:cs="Times New Roman"/>
                <w:sz w:val="24"/>
                <w:szCs w:val="24"/>
              </w:rPr>
              <w:softHyphen/>
              <w:t xml:space="preserve">мена года» П. Чайковского. </w:t>
            </w:r>
          </w:p>
          <w:p w:rsidR="004016CC" w:rsidRPr="0008375C" w:rsidRDefault="004016CC" w:rsidP="00303722">
            <w:pPr>
              <w:pStyle w:val="21"/>
              <w:numPr>
                <w:ilvl w:val="0"/>
                <w:numId w:val="83"/>
              </w:numPr>
              <w:shd w:val="clear" w:color="auto" w:fill="auto"/>
              <w:tabs>
                <w:tab w:val="left" w:pos="154"/>
              </w:tabs>
              <w:spacing w:after="0" w:line="240" w:lineRule="auto"/>
              <w:ind w:left="459" w:right="140"/>
              <w:rPr>
                <w:sz w:val="24"/>
                <w:szCs w:val="24"/>
              </w:rPr>
            </w:pPr>
            <w:r w:rsidRPr="0008375C">
              <w:rPr>
                <w:rStyle w:val="BookAntiqua"/>
                <w:rFonts w:ascii="Times New Roman" w:hAnsi="Times New Roman" w:cs="Times New Roman"/>
                <w:sz w:val="24"/>
                <w:szCs w:val="24"/>
              </w:rPr>
              <w:t>Чтение стихотворения А. Прокофьева «Грачи».</w:t>
            </w:r>
          </w:p>
          <w:p w:rsidR="004016CC" w:rsidRPr="0008375C" w:rsidRDefault="004016CC" w:rsidP="00303722">
            <w:pPr>
              <w:pStyle w:val="21"/>
              <w:numPr>
                <w:ilvl w:val="0"/>
                <w:numId w:val="83"/>
              </w:numPr>
              <w:shd w:val="clear" w:color="auto" w:fill="auto"/>
              <w:tabs>
                <w:tab w:val="left" w:pos="159"/>
              </w:tabs>
              <w:spacing w:after="0" w:line="240" w:lineRule="auto"/>
              <w:ind w:left="459"/>
              <w:rPr>
                <w:sz w:val="24"/>
                <w:szCs w:val="24"/>
              </w:rPr>
            </w:pPr>
            <w:r w:rsidRPr="0008375C">
              <w:rPr>
                <w:rStyle w:val="BookAntiqua"/>
                <w:rFonts w:ascii="Times New Roman" w:hAnsi="Times New Roman" w:cs="Times New Roman"/>
                <w:sz w:val="24"/>
                <w:szCs w:val="24"/>
              </w:rPr>
              <w:t>Пение закличек.</w:t>
            </w:r>
          </w:p>
          <w:p w:rsidR="004016CC" w:rsidRPr="0008375C" w:rsidRDefault="004016CC" w:rsidP="00303722">
            <w:pPr>
              <w:pStyle w:val="21"/>
              <w:numPr>
                <w:ilvl w:val="0"/>
                <w:numId w:val="83"/>
              </w:numPr>
              <w:shd w:val="clear" w:color="auto" w:fill="auto"/>
              <w:tabs>
                <w:tab w:val="left" w:pos="169"/>
              </w:tabs>
              <w:spacing w:after="0" w:line="240" w:lineRule="auto"/>
              <w:ind w:left="459" w:right="20"/>
              <w:rPr>
                <w:rStyle w:val="BookAntiqua"/>
                <w:rFonts w:ascii="Times New Roman" w:hAnsi="Times New Roman" w:cs="Times New Roman"/>
                <w:sz w:val="24"/>
                <w:szCs w:val="24"/>
              </w:rPr>
            </w:pPr>
            <w:r w:rsidRPr="0008375C">
              <w:rPr>
                <w:rStyle w:val="BookAntiqua"/>
                <w:rFonts w:ascii="Times New Roman" w:hAnsi="Times New Roman" w:cs="Times New Roman"/>
                <w:sz w:val="24"/>
                <w:szCs w:val="24"/>
              </w:rPr>
              <w:t>Игра «Назови птиц, которые прилетают к нам весной». (Предложить рассмотреть картинки с изображением птиц, вспомнить названия.)</w:t>
            </w:r>
          </w:p>
          <w:p w:rsidR="004016CC" w:rsidRPr="0008375C" w:rsidRDefault="004016CC" w:rsidP="00303722">
            <w:pPr>
              <w:pStyle w:val="21"/>
              <w:numPr>
                <w:ilvl w:val="0"/>
                <w:numId w:val="83"/>
              </w:numPr>
              <w:shd w:val="clear" w:color="auto" w:fill="auto"/>
              <w:tabs>
                <w:tab w:val="left" w:pos="169"/>
              </w:tabs>
              <w:spacing w:after="0" w:line="240" w:lineRule="auto"/>
              <w:ind w:left="459" w:right="20"/>
              <w:rPr>
                <w:sz w:val="24"/>
                <w:szCs w:val="24"/>
              </w:rPr>
            </w:pPr>
            <w:r w:rsidRPr="0008375C">
              <w:rPr>
                <w:rStyle w:val="BookAntiqua"/>
                <w:rFonts w:ascii="Times New Roman" w:hAnsi="Times New Roman" w:cs="Times New Roman"/>
                <w:sz w:val="24"/>
                <w:szCs w:val="24"/>
              </w:rPr>
              <w:t>Рассказ о празднике Сороки.</w:t>
            </w:r>
          </w:p>
          <w:p w:rsidR="004016CC" w:rsidRPr="0008375C" w:rsidRDefault="004016CC" w:rsidP="00303722">
            <w:pPr>
              <w:pStyle w:val="21"/>
              <w:numPr>
                <w:ilvl w:val="0"/>
                <w:numId w:val="83"/>
              </w:numPr>
              <w:shd w:val="clear" w:color="auto" w:fill="auto"/>
              <w:tabs>
                <w:tab w:val="left" w:pos="178"/>
              </w:tabs>
              <w:spacing w:after="0" w:line="240" w:lineRule="auto"/>
              <w:ind w:left="459" w:right="20"/>
              <w:rPr>
                <w:sz w:val="24"/>
                <w:szCs w:val="24"/>
              </w:rPr>
            </w:pPr>
            <w:r w:rsidRPr="0008375C">
              <w:rPr>
                <w:rStyle w:val="BookAntiqua"/>
                <w:rFonts w:ascii="Times New Roman" w:hAnsi="Times New Roman" w:cs="Times New Roman"/>
                <w:sz w:val="24"/>
                <w:szCs w:val="24"/>
              </w:rPr>
              <w:t>Игра «Птички в гнездышках». (</w:t>
            </w:r>
          </w:p>
          <w:p w:rsidR="004016CC" w:rsidRPr="0008375C" w:rsidRDefault="004016CC" w:rsidP="00303722">
            <w:pPr>
              <w:pStyle w:val="21"/>
              <w:numPr>
                <w:ilvl w:val="0"/>
                <w:numId w:val="83"/>
              </w:numPr>
              <w:shd w:val="clear" w:color="auto" w:fill="auto"/>
              <w:tabs>
                <w:tab w:val="left" w:pos="145"/>
              </w:tabs>
              <w:spacing w:after="0" w:line="240" w:lineRule="auto"/>
              <w:ind w:left="459"/>
              <w:rPr>
                <w:rStyle w:val="BookAntiqua"/>
                <w:rFonts w:ascii="Times New Roman" w:hAnsi="Times New Roman" w:cs="Times New Roman"/>
                <w:sz w:val="24"/>
                <w:szCs w:val="24"/>
              </w:rPr>
            </w:pPr>
            <w:r w:rsidRPr="0008375C">
              <w:rPr>
                <w:rStyle w:val="BookAntiqua"/>
                <w:rFonts w:ascii="Times New Roman" w:hAnsi="Times New Roman" w:cs="Times New Roman"/>
                <w:sz w:val="24"/>
                <w:szCs w:val="24"/>
              </w:rPr>
              <w:t>Лепка «жаворонков» из теста, их выпечка.</w:t>
            </w:r>
          </w:p>
          <w:p w:rsidR="004016CC" w:rsidRPr="0008375C" w:rsidRDefault="004016CC" w:rsidP="00303722">
            <w:pPr>
              <w:pStyle w:val="21"/>
              <w:numPr>
                <w:ilvl w:val="0"/>
                <w:numId w:val="83"/>
              </w:numPr>
              <w:shd w:val="clear" w:color="auto" w:fill="auto"/>
              <w:tabs>
                <w:tab w:val="left" w:pos="159"/>
              </w:tabs>
              <w:spacing w:after="0" w:line="240" w:lineRule="auto"/>
              <w:ind w:left="459" w:right="20"/>
              <w:rPr>
                <w:sz w:val="24"/>
                <w:szCs w:val="24"/>
              </w:rPr>
            </w:pPr>
            <w:r w:rsidRPr="0008375C">
              <w:rPr>
                <w:rStyle w:val="BookAntiqua"/>
                <w:rFonts w:ascii="Times New Roman" w:hAnsi="Times New Roman" w:cs="Times New Roman"/>
                <w:sz w:val="24"/>
                <w:szCs w:val="24"/>
              </w:rPr>
              <w:t>Обыгрывание: насадить «птичек» на пилочки и кликать весну.</w:t>
            </w:r>
          </w:p>
          <w:p w:rsidR="004016CC" w:rsidRPr="0008375C" w:rsidRDefault="004016CC" w:rsidP="00303722">
            <w:pPr>
              <w:pStyle w:val="21"/>
              <w:numPr>
                <w:ilvl w:val="0"/>
                <w:numId w:val="83"/>
              </w:numPr>
              <w:shd w:val="clear" w:color="auto" w:fill="auto"/>
              <w:tabs>
                <w:tab w:val="left" w:pos="164"/>
              </w:tabs>
              <w:spacing w:after="0" w:line="240" w:lineRule="auto"/>
              <w:ind w:left="459"/>
              <w:rPr>
                <w:sz w:val="24"/>
                <w:szCs w:val="24"/>
              </w:rPr>
            </w:pPr>
            <w:r w:rsidRPr="0008375C">
              <w:rPr>
                <w:rStyle w:val="BookAntiqua"/>
                <w:rFonts w:ascii="Times New Roman" w:hAnsi="Times New Roman" w:cs="Times New Roman"/>
                <w:sz w:val="24"/>
                <w:szCs w:val="24"/>
              </w:rPr>
              <w:t>Игра «Родничок»</w:t>
            </w:r>
          </w:p>
        </w:tc>
      </w:tr>
      <w:tr w:rsidR="004016CC" w:rsidRPr="0008375C">
        <w:trPr>
          <w:trHeight w:val="148"/>
        </w:trPr>
        <w:tc>
          <w:tcPr>
            <w:tcW w:w="570" w:type="dxa"/>
          </w:tcPr>
          <w:p w:rsidR="004016CC" w:rsidRPr="0008375C" w:rsidRDefault="004016CC" w:rsidP="00C006BB">
            <w:pPr>
              <w:jc w:val="both"/>
            </w:pPr>
            <w:r w:rsidRPr="0008375C">
              <w:t>28</w:t>
            </w:r>
          </w:p>
        </w:tc>
        <w:tc>
          <w:tcPr>
            <w:tcW w:w="1841" w:type="dxa"/>
          </w:tcPr>
          <w:p w:rsidR="004016CC" w:rsidRPr="0008375C" w:rsidRDefault="004016CC" w:rsidP="00C006BB">
            <w:pPr>
              <w:jc w:val="both"/>
            </w:pPr>
          </w:p>
          <w:p w:rsidR="004016CC" w:rsidRPr="0008375C" w:rsidRDefault="004016CC" w:rsidP="00C006BB">
            <w:pPr>
              <w:jc w:val="both"/>
            </w:pPr>
            <w:r w:rsidRPr="0008375C">
              <w:t>«Веселье лучше богатства»</w:t>
            </w:r>
          </w:p>
        </w:tc>
        <w:tc>
          <w:tcPr>
            <w:tcW w:w="708" w:type="dxa"/>
          </w:tcPr>
          <w:p w:rsidR="004016CC" w:rsidRPr="0008375C" w:rsidRDefault="004016CC" w:rsidP="00C006BB">
            <w:pPr>
              <w:jc w:val="both"/>
            </w:pPr>
            <w:r w:rsidRPr="0008375C">
              <w:t>1</w:t>
            </w:r>
          </w:p>
        </w:tc>
        <w:tc>
          <w:tcPr>
            <w:tcW w:w="6521" w:type="dxa"/>
          </w:tcPr>
          <w:p w:rsidR="004016CC" w:rsidRPr="0008375C" w:rsidRDefault="004016CC" w:rsidP="00303722">
            <w:pPr>
              <w:pStyle w:val="21"/>
              <w:numPr>
                <w:ilvl w:val="0"/>
                <w:numId w:val="83"/>
              </w:numPr>
              <w:shd w:val="clear" w:color="auto" w:fill="auto"/>
              <w:tabs>
                <w:tab w:val="left" w:pos="164"/>
              </w:tabs>
              <w:spacing w:after="0" w:line="240" w:lineRule="auto"/>
              <w:ind w:left="459"/>
              <w:rPr>
                <w:sz w:val="24"/>
                <w:szCs w:val="24"/>
              </w:rPr>
            </w:pPr>
            <w:r w:rsidRPr="0008375C">
              <w:rPr>
                <w:rStyle w:val="BookAntiqua"/>
                <w:rFonts w:ascii="Times New Roman" w:hAnsi="Times New Roman" w:cs="Times New Roman"/>
                <w:sz w:val="24"/>
                <w:szCs w:val="24"/>
              </w:rPr>
              <w:t>Емеля загадывает детям загадки.</w:t>
            </w:r>
          </w:p>
          <w:p w:rsidR="004016CC" w:rsidRPr="0008375C" w:rsidRDefault="004016CC" w:rsidP="00303722">
            <w:pPr>
              <w:pStyle w:val="21"/>
              <w:numPr>
                <w:ilvl w:val="0"/>
                <w:numId w:val="83"/>
              </w:numPr>
              <w:shd w:val="clear" w:color="auto" w:fill="auto"/>
              <w:tabs>
                <w:tab w:val="left" w:pos="169"/>
              </w:tabs>
              <w:spacing w:after="0" w:line="240" w:lineRule="auto"/>
              <w:ind w:left="459" w:right="20"/>
              <w:rPr>
                <w:sz w:val="24"/>
                <w:szCs w:val="24"/>
              </w:rPr>
            </w:pPr>
            <w:r w:rsidRPr="0008375C">
              <w:rPr>
                <w:rStyle w:val="BookAntiqua"/>
                <w:rFonts w:ascii="Times New Roman" w:hAnsi="Times New Roman" w:cs="Times New Roman"/>
                <w:sz w:val="24"/>
                <w:szCs w:val="24"/>
              </w:rPr>
              <w:t>Игра «Узнай по звучанию». (Бубен, ложки, трещотка, балалайка, гармонь.)</w:t>
            </w:r>
          </w:p>
          <w:p w:rsidR="004016CC" w:rsidRPr="0008375C" w:rsidRDefault="004016CC" w:rsidP="00303722">
            <w:pPr>
              <w:pStyle w:val="21"/>
              <w:numPr>
                <w:ilvl w:val="0"/>
                <w:numId w:val="83"/>
              </w:numPr>
              <w:shd w:val="clear" w:color="auto" w:fill="auto"/>
              <w:tabs>
                <w:tab w:val="left" w:pos="154"/>
              </w:tabs>
              <w:spacing w:after="0" w:line="240" w:lineRule="auto"/>
              <w:ind w:left="459" w:right="440"/>
              <w:rPr>
                <w:rStyle w:val="BookAntiqua"/>
                <w:rFonts w:ascii="Times New Roman" w:hAnsi="Times New Roman" w:cs="Times New Roman"/>
                <w:sz w:val="24"/>
                <w:szCs w:val="24"/>
              </w:rPr>
            </w:pPr>
            <w:r w:rsidRPr="0008375C">
              <w:rPr>
                <w:rStyle w:val="BookAntiqua"/>
                <w:rFonts w:ascii="Times New Roman" w:hAnsi="Times New Roman" w:cs="Times New Roman"/>
                <w:sz w:val="24"/>
                <w:szCs w:val="24"/>
              </w:rPr>
              <w:t xml:space="preserve">Чтение потешки. «Как у нашего соседа…» </w:t>
            </w:r>
          </w:p>
          <w:p w:rsidR="004016CC" w:rsidRPr="0008375C" w:rsidRDefault="004016CC" w:rsidP="00303722">
            <w:pPr>
              <w:pStyle w:val="21"/>
              <w:numPr>
                <w:ilvl w:val="0"/>
                <w:numId w:val="83"/>
              </w:numPr>
              <w:shd w:val="clear" w:color="auto" w:fill="auto"/>
              <w:tabs>
                <w:tab w:val="left" w:pos="169"/>
              </w:tabs>
              <w:spacing w:after="0" w:line="240" w:lineRule="auto"/>
              <w:ind w:left="459" w:right="20"/>
              <w:rPr>
                <w:sz w:val="24"/>
                <w:szCs w:val="24"/>
              </w:rPr>
            </w:pPr>
            <w:r w:rsidRPr="0008375C">
              <w:rPr>
                <w:rStyle w:val="BookAntiqua"/>
                <w:rFonts w:ascii="Times New Roman" w:hAnsi="Times New Roman" w:cs="Times New Roman"/>
                <w:sz w:val="24"/>
                <w:szCs w:val="24"/>
              </w:rPr>
              <w:t>Игра на музыкальных инструментах ме</w:t>
            </w:r>
            <w:r w:rsidRPr="0008375C">
              <w:rPr>
                <w:rStyle w:val="BookAntiqua"/>
                <w:rFonts w:ascii="Times New Roman" w:hAnsi="Times New Roman" w:cs="Times New Roman"/>
                <w:sz w:val="24"/>
                <w:szCs w:val="24"/>
              </w:rPr>
              <w:softHyphen/>
              <w:t>лодии «Как у наших у ворот».</w:t>
            </w:r>
          </w:p>
          <w:p w:rsidR="004016CC" w:rsidRPr="0008375C" w:rsidRDefault="004016CC" w:rsidP="00303722">
            <w:pPr>
              <w:pStyle w:val="21"/>
              <w:numPr>
                <w:ilvl w:val="0"/>
                <w:numId w:val="83"/>
              </w:numPr>
              <w:shd w:val="clear" w:color="auto" w:fill="auto"/>
              <w:tabs>
                <w:tab w:val="left" w:pos="169"/>
              </w:tabs>
              <w:spacing w:after="0" w:line="240" w:lineRule="auto"/>
              <w:ind w:left="459" w:right="20"/>
              <w:rPr>
                <w:sz w:val="24"/>
                <w:szCs w:val="24"/>
              </w:rPr>
            </w:pPr>
            <w:r w:rsidRPr="0008375C">
              <w:rPr>
                <w:rStyle w:val="BookAntiqua"/>
                <w:rFonts w:ascii="Times New Roman" w:hAnsi="Times New Roman" w:cs="Times New Roman"/>
                <w:sz w:val="24"/>
                <w:szCs w:val="24"/>
              </w:rPr>
              <w:t xml:space="preserve">Беседа о народных инструментах. </w:t>
            </w:r>
          </w:p>
          <w:p w:rsidR="004016CC" w:rsidRPr="0008375C" w:rsidRDefault="004016CC" w:rsidP="00303722">
            <w:pPr>
              <w:pStyle w:val="21"/>
              <w:numPr>
                <w:ilvl w:val="0"/>
                <w:numId w:val="83"/>
              </w:numPr>
              <w:shd w:val="clear" w:color="auto" w:fill="auto"/>
              <w:spacing w:after="0" w:line="240" w:lineRule="auto"/>
              <w:ind w:left="459"/>
              <w:rPr>
                <w:rStyle w:val="BookAntiqua"/>
                <w:rFonts w:ascii="Times New Roman" w:hAnsi="Times New Roman" w:cs="Times New Roman"/>
                <w:sz w:val="24"/>
                <w:szCs w:val="24"/>
              </w:rPr>
            </w:pPr>
            <w:r w:rsidRPr="0008375C">
              <w:rPr>
                <w:rStyle w:val="BookAntiqua"/>
                <w:rFonts w:ascii="Times New Roman" w:hAnsi="Times New Roman" w:cs="Times New Roman"/>
                <w:sz w:val="24"/>
                <w:szCs w:val="24"/>
              </w:rPr>
              <w:t>Рассказывание русской народной сказки «Кто, петух и лиса». Беседа по ее содержанию.</w:t>
            </w:r>
          </w:p>
          <w:p w:rsidR="004016CC" w:rsidRPr="0008375C" w:rsidRDefault="004016CC" w:rsidP="00303722">
            <w:pPr>
              <w:pStyle w:val="21"/>
              <w:numPr>
                <w:ilvl w:val="0"/>
                <w:numId w:val="83"/>
              </w:numPr>
              <w:shd w:val="clear" w:color="auto" w:fill="auto"/>
              <w:tabs>
                <w:tab w:val="left" w:pos="139"/>
              </w:tabs>
              <w:spacing w:after="0" w:line="240" w:lineRule="auto"/>
              <w:ind w:left="459"/>
              <w:rPr>
                <w:sz w:val="24"/>
                <w:szCs w:val="24"/>
              </w:rPr>
            </w:pPr>
            <w:r w:rsidRPr="0008375C">
              <w:rPr>
                <w:rStyle w:val="BookAntiqua"/>
                <w:rFonts w:ascii="Times New Roman" w:hAnsi="Times New Roman" w:cs="Times New Roman"/>
                <w:sz w:val="24"/>
                <w:szCs w:val="24"/>
              </w:rPr>
              <w:t>Рассматривание гуселек. (Предложить изобразить, как кот играл в гусельки и пел.</w:t>
            </w:r>
          </w:p>
          <w:p w:rsidR="004016CC" w:rsidRPr="0008375C" w:rsidRDefault="004016CC" w:rsidP="00303722">
            <w:pPr>
              <w:pStyle w:val="21"/>
              <w:numPr>
                <w:ilvl w:val="0"/>
                <w:numId w:val="83"/>
              </w:numPr>
              <w:shd w:val="clear" w:color="auto" w:fill="auto"/>
              <w:tabs>
                <w:tab w:val="left" w:pos="134"/>
              </w:tabs>
              <w:spacing w:after="0" w:line="240" w:lineRule="auto"/>
              <w:ind w:left="459"/>
              <w:rPr>
                <w:sz w:val="24"/>
                <w:szCs w:val="24"/>
              </w:rPr>
            </w:pPr>
            <w:r w:rsidRPr="0008375C">
              <w:rPr>
                <w:rStyle w:val="BookAntiqua"/>
                <w:rFonts w:ascii="Times New Roman" w:hAnsi="Times New Roman" w:cs="Times New Roman"/>
                <w:sz w:val="24"/>
                <w:szCs w:val="24"/>
              </w:rPr>
              <w:t>Игра «Золотые ворота».</w:t>
            </w:r>
          </w:p>
        </w:tc>
      </w:tr>
      <w:tr w:rsidR="0008375C" w:rsidRPr="0008375C">
        <w:trPr>
          <w:trHeight w:val="148"/>
        </w:trPr>
        <w:tc>
          <w:tcPr>
            <w:tcW w:w="9640" w:type="dxa"/>
            <w:gridSpan w:val="4"/>
          </w:tcPr>
          <w:p w:rsidR="0008375C" w:rsidRPr="0008375C" w:rsidRDefault="0008375C" w:rsidP="0008375C">
            <w:pPr>
              <w:pStyle w:val="21"/>
              <w:shd w:val="clear" w:color="auto" w:fill="auto"/>
              <w:tabs>
                <w:tab w:val="left" w:pos="164"/>
              </w:tabs>
              <w:spacing w:after="0" w:line="240" w:lineRule="auto"/>
              <w:ind w:left="459"/>
              <w:jc w:val="center"/>
              <w:rPr>
                <w:rStyle w:val="BookAntiqua"/>
                <w:rFonts w:ascii="Times New Roman" w:hAnsi="Times New Roman" w:cs="Times New Roman"/>
                <w:b/>
                <w:sz w:val="24"/>
                <w:szCs w:val="24"/>
              </w:rPr>
            </w:pPr>
            <w:r w:rsidRPr="0008375C">
              <w:rPr>
                <w:rStyle w:val="BookAntiqua"/>
                <w:rFonts w:ascii="Times New Roman" w:hAnsi="Times New Roman" w:cs="Times New Roman"/>
                <w:b/>
                <w:sz w:val="24"/>
                <w:szCs w:val="24"/>
              </w:rPr>
              <w:t>апрель</w:t>
            </w:r>
          </w:p>
        </w:tc>
      </w:tr>
      <w:tr w:rsidR="004016CC" w:rsidRPr="0008375C">
        <w:trPr>
          <w:trHeight w:val="148"/>
        </w:trPr>
        <w:tc>
          <w:tcPr>
            <w:tcW w:w="570" w:type="dxa"/>
          </w:tcPr>
          <w:p w:rsidR="004016CC" w:rsidRPr="0008375C" w:rsidRDefault="004016CC" w:rsidP="00C006BB">
            <w:pPr>
              <w:jc w:val="both"/>
            </w:pPr>
            <w:r w:rsidRPr="0008375C">
              <w:t>29</w:t>
            </w:r>
          </w:p>
        </w:tc>
        <w:tc>
          <w:tcPr>
            <w:tcW w:w="1841" w:type="dxa"/>
          </w:tcPr>
          <w:p w:rsidR="004016CC" w:rsidRPr="0008375C" w:rsidRDefault="004016CC" w:rsidP="00C006BB">
            <w:pPr>
              <w:jc w:val="both"/>
            </w:pPr>
            <w:r w:rsidRPr="0008375C">
              <w:t>«Идёт матушка-весна – отворяй-ка ворота»</w:t>
            </w:r>
          </w:p>
        </w:tc>
        <w:tc>
          <w:tcPr>
            <w:tcW w:w="708" w:type="dxa"/>
          </w:tcPr>
          <w:p w:rsidR="004016CC" w:rsidRPr="0008375C" w:rsidRDefault="004016CC" w:rsidP="00C006BB">
            <w:pPr>
              <w:jc w:val="both"/>
            </w:pPr>
            <w:r w:rsidRPr="0008375C">
              <w:t>1</w:t>
            </w:r>
          </w:p>
        </w:tc>
        <w:tc>
          <w:tcPr>
            <w:tcW w:w="6521" w:type="dxa"/>
          </w:tcPr>
          <w:p w:rsidR="004016CC" w:rsidRPr="0008375C" w:rsidRDefault="004016CC" w:rsidP="00303722">
            <w:pPr>
              <w:pStyle w:val="21"/>
              <w:numPr>
                <w:ilvl w:val="0"/>
                <w:numId w:val="83"/>
              </w:numPr>
              <w:shd w:val="clear" w:color="auto" w:fill="auto"/>
              <w:spacing w:after="0" w:line="240" w:lineRule="auto"/>
              <w:ind w:left="459"/>
              <w:rPr>
                <w:sz w:val="24"/>
                <w:szCs w:val="24"/>
              </w:rPr>
            </w:pPr>
            <w:r w:rsidRPr="0008375C">
              <w:rPr>
                <w:rStyle w:val="BookAntiqua"/>
                <w:rFonts w:ascii="Times New Roman" w:hAnsi="Times New Roman" w:cs="Times New Roman"/>
                <w:sz w:val="24"/>
                <w:szCs w:val="24"/>
              </w:rPr>
              <w:t>Бабушка Загадушка загадывает детям за</w:t>
            </w:r>
            <w:r w:rsidRPr="0008375C">
              <w:rPr>
                <w:rStyle w:val="BookAntiqua"/>
                <w:rFonts w:ascii="Times New Roman" w:hAnsi="Times New Roman" w:cs="Times New Roman"/>
                <w:sz w:val="24"/>
                <w:szCs w:val="24"/>
              </w:rPr>
              <w:softHyphen/>
              <w:t>гадку.</w:t>
            </w:r>
          </w:p>
          <w:p w:rsidR="004016CC" w:rsidRPr="0008375C" w:rsidRDefault="004016CC" w:rsidP="00303722">
            <w:pPr>
              <w:pStyle w:val="21"/>
              <w:numPr>
                <w:ilvl w:val="0"/>
                <w:numId w:val="83"/>
              </w:numPr>
              <w:shd w:val="clear" w:color="auto" w:fill="auto"/>
              <w:tabs>
                <w:tab w:val="left" w:pos="159"/>
              </w:tabs>
              <w:spacing w:after="0" w:line="240" w:lineRule="auto"/>
              <w:ind w:left="459" w:right="20"/>
              <w:rPr>
                <w:sz w:val="24"/>
                <w:szCs w:val="24"/>
              </w:rPr>
            </w:pPr>
            <w:r w:rsidRPr="0008375C">
              <w:rPr>
                <w:rStyle w:val="BookAntiqua"/>
                <w:rFonts w:ascii="Times New Roman" w:hAnsi="Times New Roman" w:cs="Times New Roman"/>
                <w:sz w:val="24"/>
                <w:szCs w:val="24"/>
              </w:rPr>
              <w:t>Рассматривание репродукции картины И. Левитана «Весна. Большая вода». (</w:t>
            </w:r>
          </w:p>
          <w:p w:rsidR="004016CC" w:rsidRPr="0008375C" w:rsidRDefault="004016CC" w:rsidP="00303722">
            <w:pPr>
              <w:pStyle w:val="21"/>
              <w:numPr>
                <w:ilvl w:val="0"/>
                <w:numId w:val="83"/>
              </w:numPr>
              <w:shd w:val="clear" w:color="auto" w:fill="auto"/>
              <w:tabs>
                <w:tab w:val="left" w:pos="159"/>
              </w:tabs>
              <w:spacing w:after="0" w:line="240" w:lineRule="auto"/>
              <w:ind w:left="459"/>
              <w:rPr>
                <w:sz w:val="24"/>
                <w:szCs w:val="24"/>
              </w:rPr>
            </w:pPr>
            <w:r w:rsidRPr="0008375C">
              <w:rPr>
                <w:rStyle w:val="BookAntiqua"/>
                <w:rFonts w:ascii="Times New Roman" w:hAnsi="Times New Roman" w:cs="Times New Roman"/>
                <w:sz w:val="24"/>
                <w:szCs w:val="24"/>
              </w:rPr>
              <w:t>Чтение потешек.</w:t>
            </w:r>
          </w:p>
          <w:p w:rsidR="004016CC" w:rsidRPr="0008375C" w:rsidRDefault="004016CC" w:rsidP="00303722">
            <w:pPr>
              <w:pStyle w:val="21"/>
              <w:numPr>
                <w:ilvl w:val="0"/>
                <w:numId w:val="83"/>
              </w:numPr>
              <w:shd w:val="clear" w:color="auto" w:fill="auto"/>
              <w:tabs>
                <w:tab w:val="left" w:pos="169"/>
              </w:tabs>
              <w:spacing w:after="0" w:line="240" w:lineRule="auto"/>
              <w:ind w:left="459" w:right="20"/>
              <w:rPr>
                <w:rStyle w:val="BookAntiqua"/>
                <w:rFonts w:ascii="Times New Roman" w:hAnsi="Times New Roman" w:cs="Times New Roman"/>
                <w:sz w:val="24"/>
                <w:szCs w:val="24"/>
              </w:rPr>
            </w:pPr>
            <w:r w:rsidRPr="0008375C">
              <w:rPr>
                <w:rStyle w:val="BookAntiqua"/>
                <w:rFonts w:ascii="Times New Roman" w:hAnsi="Times New Roman" w:cs="Times New Roman"/>
                <w:sz w:val="24"/>
                <w:szCs w:val="24"/>
              </w:rPr>
              <w:t>Игра «Скажи, какое?» (Солнышко — яр</w:t>
            </w:r>
            <w:r w:rsidRPr="0008375C">
              <w:rPr>
                <w:rStyle w:val="BookAntiqua"/>
                <w:rFonts w:ascii="Times New Roman" w:hAnsi="Times New Roman" w:cs="Times New Roman"/>
                <w:sz w:val="24"/>
                <w:szCs w:val="24"/>
              </w:rPr>
              <w:softHyphen/>
              <w:t>кое, светлое, золотое, доброе, теплое, лу</w:t>
            </w:r>
            <w:r w:rsidRPr="0008375C">
              <w:rPr>
                <w:rStyle w:val="BookAntiqua"/>
                <w:rFonts w:ascii="Times New Roman" w:hAnsi="Times New Roman" w:cs="Times New Roman"/>
                <w:sz w:val="24"/>
                <w:szCs w:val="24"/>
              </w:rPr>
              <w:softHyphen/>
              <w:t>чистое, нежное; небо — голубое, светлое, безоблачное, лазурное, ясное.)</w:t>
            </w:r>
          </w:p>
          <w:p w:rsidR="004016CC" w:rsidRPr="0008375C" w:rsidRDefault="004016CC" w:rsidP="00303722">
            <w:pPr>
              <w:pStyle w:val="21"/>
              <w:numPr>
                <w:ilvl w:val="0"/>
                <w:numId w:val="83"/>
              </w:numPr>
              <w:shd w:val="clear" w:color="auto" w:fill="auto"/>
              <w:tabs>
                <w:tab w:val="left" w:pos="169"/>
              </w:tabs>
              <w:spacing w:after="0" w:line="240" w:lineRule="auto"/>
              <w:ind w:left="459" w:right="20"/>
              <w:rPr>
                <w:rStyle w:val="BookAntiqua"/>
                <w:rFonts w:ascii="Times New Roman" w:hAnsi="Times New Roman" w:cs="Times New Roman"/>
                <w:sz w:val="24"/>
                <w:szCs w:val="24"/>
              </w:rPr>
            </w:pPr>
            <w:r w:rsidRPr="0008375C">
              <w:rPr>
                <w:rStyle w:val="BookAntiqua"/>
                <w:rFonts w:ascii="Times New Roman" w:hAnsi="Times New Roman" w:cs="Times New Roman"/>
                <w:sz w:val="24"/>
                <w:szCs w:val="24"/>
              </w:rPr>
              <w:t>Беседа о весне, весенних явлениях в природе. Какие птицы прилетают весной?</w:t>
            </w:r>
          </w:p>
          <w:p w:rsidR="004016CC" w:rsidRPr="0008375C" w:rsidRDefault="004016CC" w:rsidP="00303722">
            <w:pPr>
              <w:pStyle w:val="21"/>
              <w:numPr>
                <w:ilvl w:val="0"/>
                <w:numId w:val="83"/>
              </w:numPr>
              <w:shd w:val="clear" w:color="auto" w:fill="auto"/>
              <w:tabs>
                <w:tab w:val="left" w:pos="159"/>
              </w:tabs>
              <w:spacing w:after="0" w:line="240" w:lineRule="auto"/>
              <w:ind w:left="459" w:right="20"/>
              <w:rPr>
                <w:sz w:val="24"/>
                <w:szCs w:val="24"/>
              </w:rPr>
            </w:pPr>
            <w:r w:rsidRPr="0008375C">
              <w:rPr>
                <w:rStyle w:val="BookAntiqua"/>
                <w:rFonts w:ascii="Times New Roman" w:hAnsi="Times New Roman" w:cs="Times New Roman"/>
                <w:sz w:val="24"/>
                <w:szCs w:val="24"/>
              </w:rPr>
              <w:t>Игра «Кого солнце согревает, кому помогает?»</w:t>
            </w:r>
          </w:p>
          <w:p w:rsidR="004016CC" w:rsidRPr="0008375C" w:rsidRDefault="004016CC" w:rsidP="00303722">
            <w:pPr>
              <w:pStyle w:val="21"/>
              <w:numPr>
                <w:ilvl w:val="0"/>
                <w:numId w:val="83"/>
              </w:numPr>
              <w:shd w:val="clear" w:color="auto" w:fill="auto"/>
              <w:tabs>
                <w:tab w:val="left" w:pos="150"/>
              </w:tabs>
              <w:spacing w:after="0" w:line="240" w:lineRule="auto"/>
              <w:ind w:left="459" w:right="20"/>
              <w:rPr>
                <w:sz w:val="24"/>
                <w:szCs w:val="24"/>
              </w:rPr>
            </w:pPr>
            <w:r w:rsidRPr="0008375C">
              <w:rPr>
                <w:rStyle w:val="BookAntiqua"/>
                <w:rFonts w:ascii="Times New Roman" w:hAnsi="Times New Roman" w:cs="Times New Roman"/>
                <w:sz w:val="24"/>
                <w:szCs w:val="24"/>
              </w:rPr>
              <w:t xml:space="preserve">Чтение сказки «Снегурочка». Беседа по ее содержанию. </w:t>
            </w:r>
          </w:p>
          <w:p w:rsidR="004016CC" w:rsidRPr="0008375C" w:rsidRDefault="004016CC" w:rsidP="00303722">
            <w:pPr>
              <w:pStyle w:val="21"/>
              <w:numPr>
                <w:ilvl w:val="0"/>
                <w:numId w:val="83"/>
              </w:numPr>
              <w:shd w:val="clear" w:color="auto" w:fill="auto"/>
              <w:tabs>
                <w:tab w:val="left" w:pos="150"/>
              </w:tabs>
              <w:spacing w:after="0" w:line="240" w:lineRule="auto"/>
              <w:ind w:left="459"/>
              <w:rPr>
                <w:sz w:val="24"/>
                <w:szCs w:val="24"/>
              </w:rPr>
            </w:pPr>
            <w:r w:rsidRPr="0008375C">
              <w:rPr>
                <w:rStyle w:val="BookAntiqua"/>
                <w:rFonts w:ascii="Times New Roman" w:hAnsi="Times New Roman" w:cs="Times New Roman"/>
                <w:sz w:val="24"/>
                <w:szCs w:val="24"/>
              </w:rPr>
              <w:t>Хоровод «Трава моя, травушка».</w:t>
            </w:r>
          </w:p>
          <w:p w:rsidR="004016CC" w:rsidRPr="0008375C" w:rsidRDefault="004016CC" w:rsidP="00303722">
            <w:pPr>
              <w:pStyle w:val="21"/>
              <w:numPr>
                <w:ilvl w:val="0"/>
                <w:numId w:val="83"/>
              </w:numPr>
              <w:shd w:val="clear" w:color="auto" w:fill="auto"/>
              <w:spacing w:after="0" w:line="240" w:lineRule="auto"/>
              <w:ind w:left="459" w:right="560"/>
              <w:rPr>
                <w:sz w:val="24"/>
                <w:szCs w:val="24"/>
              </w:rPr>
            </w:pPr>
            <w:r w:rsidRPr="0008375C">
              <w:rPr>
                <w:sz w:val="24"/>
                <w:szCs w:val="24"/>
              </w:rPr>
              <w:t>Рисование или аппликация «Снегурочка».</w:t>
            </w:r>
          </w:p>
        </w:tc>
      </w:tr>
      <w:tr w:rsidR="004016CC" w:rsidRPr="0008375C">
        <w:trPr>
          <w:trHeight w:val="148"/>
        </w:trPr>
        <w:tc>
          <w:tcPr>
            <w:tcW w:w="570" w:type="dxa"/>
          </w:tcPr>
          <w:p w:rsidR="004016CC" w:rsidRPr="0008375C" w:rsidRDefault="004016CC" w:rsidP="00C006BB">
            <w:pPr>
              <w:jc w:val="both"/>
            </w:pPr>
            <w:r w:rsidRPr="0008375C">
              <w:t>30</w:t>
            </w:r>
          </w:p>
        </w:tc>
        <w:tc>
          <w:tcPr>
            <w:tcW w:w="1841" w:type="dxa"/>
          </w:tcPr>
          <w:p w:rsidR="004016CC" w:rsidRPr="0008375C" w:rsidRDefault="004016CC" w:rsidP="00C006BB">
            <w:pPr>
              <w:jc w:val="both"/>
            </w:pPr>
            <w:r w:rsidRPr="0008375C">
              <w:t>Козонька рога</w:t>
            </w:r>
          </w:p>
          <w:p w:rsidR="004016CC" w:rsidRPr="0008375C" w:rsidRDefault="004016CC" w:rsidP="00C006BB">
            <w:pPr>
              <w:jc w:val="both"/>
            </w:pPr>
            <w:r w:rsidRPr="0008375C">
              <w:t>тая, козонька бода</w:t>
            </w:r>
          </w:p>
          <w:p w:rsidR="004016CC" w:rsidRPr="0008375C" w:rsidRDefault="004016CC" w:rsidP="00C006BB">
            <w:pPr>
              <w:jc w:val="both"/>
            </w:pPr>
            <w:r w:rsidRPr="0008375C">
              <w:t>тая»</w:t>
            </w:r>
          </w:p>
        </w:tc>
        <w:tc>
          <w:tcPr>
            <w:tcW w:w="708" w:type="dxa"/>
          </w:tcPr>
          <w:p w:rsidR="004016CC" w:rsidRPr="0008375C" w:rsidRDefault="004016CC" w:rsidP="00C006BB">
            <w:pPr>
              <w:jc w:val="both"/>
            </w:pPr>
            <w:r w:rsidRPr="0008375C">
              <w:t>1</w:t>
            </w:r>
          </w:p>
        </w:tc>
        <w:tc>
          <w:tcPr>
            <w:tcW w:w="6521" w:type="dxa"/>
          </w:tcPr>
          <w:p w:rsidR="004016CC" w:rsidRPr="0008375C" w:rsidRDefault="004016CC" w:rsidP="00303722">
            <w:pPr>
              <w:pStyle w:val="21"/>
              <w:numPr>
                <w:ilvl w:val="0"/>
                <w:numId w:val="83"/>
              </w:numPr>
              <w:shd w:val="clear" w:color="auto" w:fill="auto"/>
              <w:tabs>
                <w:tab w:val="left" w:pos="159"/>
              </w:tabs>
              <w:spacing w:after="0" w:line="240" w:lineRule="auto"/>
              <w:ind w:left="459" w:right="20"/>
              <w:rPr>
                <w:sz w:val="24"/>
                <w:szCs w:val="24"/>
              </w:rPr>
            </w:pPr>
            <w:r w:rsidRPr="0008375C">
              <w:rPr>
                <w:rStyle w:val="BookAntiqua"/>
                <w:rFonts w:ascii="Times New Roman" w:hAnsi="Times New Roman" w:cs="Times New Roman"/>
                <w:sz w:val="24"/>
                <w:szCs w:val="24"/>
              </w:rPr>
              <w:t>Хозяйка встречает детей в горнице. Пред</w:t>
            </w:r>
            <w:r w:rsidRPr="0008375C">
              <w:rPr>
                <w:rStyle w:val="BookAntiqua"/>
                <w:rFonts w:ascii="Times New Roman" w:hAnsi="Times New Roman" w:cs="Times New Roman"/>
                <w:sz w:val="24"/>
                <w:szCs w:val="24"/>
              </w:rPr>
              <w:softHyphen/>
              <w:t>лагает подумать, что значит выражение «Жизнь дана на добрые дела».</w:t>
            </w:r>
          </w:p>
          <w:p w:rsidR="004016CC" w:rsidRPr="0008375C" w:rsidRDefault="004016CC" w:rsidP="00303722">
            <w:pPr>
              <w:pStyle w:val="21"/>
              <w:numPr>
                <w:ilvl w:val="0"/>
                <w:numId w:val="83"/>
              </w:numPr>
              <w:shd w:val="clear" w:color="auto" w:fill="auto"/>
              <w:tabs>
                <w:tab w:val="left" w:pos="150"/>
              </w:tabs>
              <w:spacing w:after="0" w:line="240" w:lineRule="auto"/>
              <w:ind w:left="459"/>
              <w:rPr>
                <w:sz w:val="24"/>
                <w:szCs w:val="24"/>
              </w:rPr>
            </w:pPr>
            <w:r w:rsidRPr="0008375C">
              <w:rPr>
                <w:rStyle w:val="BookAntiqua"/>
                <w:rFonts w:ascii="Times New Roman" w:hAnsi="Times New Roman" w:cs="Times New Roman"/>
                <w:sz w:val="24"/>
                <w:szCs w:val="24"/>
              </w:rPr>
              <w:t>Загадывание загадки.</w:t>
            </w:r>
          </w:p>
          <w:p w:rsidR="004016CC" w:rsidRPr="0008375C" w:rsidRDefault="004016CC" w:rsidP="00303722">
            <w:pPr>
              <w:pStyle w:val="21"/>
              <w:numPr>
                <w:ilvl w:val="0"/>
                <w:numId w:val="83"/>
              </w:numPr>
              <w:shd w:val="clear" w:color="auto" w:fill="auto"/>
              <w:tabs>
                <w:tab w:val="left" w:pos="184"/>
              </w:tabs>
              <w:spacing w:after="0" w:line="240" w:lineRule="auto"/>
              <w:ind w:left="459" w:right="40"/>
              <w:rPr>
                <w:rStyle w:val="BookAntiqua"/>
                <w:rFonts w:ascii="Times New Roman" w:hAnsi="Times New Roman" w:cs="Times New Roman"/>
                <w:sz w:val="24"/>
                <w:szCs w:val="24"/>
              </w:rPr>
            </w:pPr>
            <w:r w:rsidRPr="0008375C">
              <w:rPr>
                <w:rStyle w:val="BookAntiqua"/>
                <w:rFonts w:ascii="Times New Roman" w:hAnsi="Times New Roman" w:cs="Times New Roman"/>
                <w:sz w:val="24"/>
                <w:szCs w:val="24"/>
              </w:rPr>
              <w:t xml:space="preserve">Чтение сказки «Два козлика» с показом настольного театра. </w:t>
            </w:r>
          </w:p>
          <w:p w:rsidR="004016CC" w:rsidRPr="0008375C" w:rsidRDefault="004016CC" w:rsidP="00303722">
            <w:pPr>
              <w:pStyle w:val="21"/>
              <w:numPr>
                <w:ilvl w:val="0"/>
                <w:numId w:val="83"/>
              </w:numPr>
              <w:shd w:val="clear" w:color="auto" w:fill="auto"/>
              <w:tabs>
                <w:tab w:val="left" w:pos="170"/>
              </w:tabs>
              <w:spacing w:after="0" w:line="240" w:lineRule="auto"/>
              <w:ind w:left="459" w:right="40"/>
              <w:rPr>
                <w:sz w:val="24"/>
                <w:szCs w:val="24"/>
              </w:rPr>
            </w:pPr>
            <w:r w:rsidRPr="0008375C">
              <w:rPr>
                <w:rStyle w:val="BookAntiqua"/>
                <w:rFonts w:ascii="Times New Roman" w:hAnsi="Times New Roman" w:cs="Times New Roman"/>
                <w:sz w:val="24"/>
                <w:szCs w:val="24"/>
              </w:rPr>
              <w:t xml:space="preserve">Беседа по ее содержанию. </w:t>
            </w:r>
          </w:p>
          <w:p w:rsidR="004016CC" w:rsidRPr="0008375C" w:rsidRDefault="004016CC" w:rsidP="00303722">
            <w:pPr>
              <w:pStyle w:val="21"/>
              <w:numPr>
                <w:ilvl w:val="0"/>
                <w:numId w:val="83"/>
              </w:numPr>
              <w:shd w:val="clear" w:color="auto" w:fill="auto"/>
              <w:tabs>
                <w:tab w:val="left" w:pos="170"/>
              </w:tabs>
              <w:spacing w:after="0" w:line="240" w:lineRule="auto"/>
              <w:ind w:left="459"/>
              <w:rPr>
                <w:sz w:val="24"/>
                <w:szCs w:val="24"/>
              </w:rPr>
            </w:pPr>
            <w:r w:rsidRPr="0008375C">
              <w:rPr>
                <w:rStyle w:val="BookAntiqua"/>
                <w:rFonts w:ascii="Times New Roman" w:hAnsi="Times New Roman" w:cs="Times New Roman"/>
                <w:sz w:val="24"/>
                <w:szCs w:val="24"/>
              </w:rPr>
              <w:t>Обыгрывание стихотворения «Козлик».</w:t>
            </w:r>
          </w:p>
          <w:p w:rsidR="004016CC" w:rsidRPr="0008375C" w:rsidRDefault="004016CC" w:rsidP="00303722">
            <w:pPr>
              <w:pStyle w:val="21"/>
              <w:numPr>
                <w:ilvl w:val="0"/>
                <w:numId w:val="83"/>
              </w:numPr>
              <w:shd w:val="clear" w:color="auto" w:fill="auto"/>
              <w:tabs>
                <w:tab w:val="left" w:pos="189"/>
              </w:tabs>
              <w:spacing w:after="0" w:line="240" w:lineRule="auto"/>
              <w:ind w:left="459" w:right="40"/>
              <w:rPr>
                <w:sz w:val="24"/>
                <w:szCs w:val="24"/>
              </w:rPr>
            </w:pPr>
            <w:r w:rsidRPr="0008375C">
              <w:rPr>
                <w:rStyle w:val="BookAntiqua"/>
                <w:rFonts w:ascii="Times New Roman" w:hAnsi="Times New Roman" w:cs="Times New Roman"/>
                <w:sz w:val="24"/>
                <w:szCs w:val="24"/>
              </w:rPr>
              <w:t xml:space="preserve">Чтение сказки «Две козочки» с показом настольного театра. </w:t>
            </w:r>
          </w:p>
          <w:p w:rsidR="004016CC" w:rsidRPr="0008375C" w:rsidRDefault="004016CC" w:rsidP="00303722">
            <w:pPr>
              <w:pStyle w:val="21"/>
              <w:numPr>
                <w:ilvl w:val="0"/>
                <w:numId w:val="83"/>
              </w:numPr>
              <w:shd w:val="clear" w:color="auto" w:fill="auto"/>
              <w:tabs>
                <w:tab w:val="left" w:pos="189"/>
              </w:tabs>
              <w:spacing w:after="0" w:line="240" w:lineRule="auto"/>
              <w:ind w:left="459" w:right="40"/>
              <w:rPr>
                <w:sz w:val="24"/>
                <w:szCs w:val="24"/>
              </w:rPr>
            </w:pPr>
            <w:r w:rsidRPr="0008375C">
              <w:rPr>
                <w:rStyle w:val="BookAntiqua"/>
                <w:rFonts w:ascii="Times New Roman" w:hAnsi="Times New Roman" w:cs="Times New Roman"/>
                <w:sz w:val="24"/>
                <w:szCs w:val="24"/>
              </w:rPr>
              <w:t>Беседа по ее содержанию. (Какими были две козочки? Почему они сначала постояли, поразмышляли? Как они поступили?)</w:t>
            </w:r>
          </w:p>
          <w:p w:rsidR="004016CC" w:rsidRPr="0008375C" w:rsidRDefault="004016CC" w:rsidP="00303722">
            <w:pPr>
              <w:pStyle w:val="21"/>
              <w:numPr>
                <w:ilvl w:val="0"/>
                <w:numId w:val="83"/>
              </w:numPr>
              <w:shd w:val="clear" w:color="auto" w:fill="auto"/>
              <w:tabs>
                <w:tab w:val="left" w:pos="174"/>
              </w:tabs>
              <w:spacing w:after="0" w:line="240" w:lineRule="auto"/>
              <w:ind w:left="459" w:right="1140"/>
              <w:rPr>
                <w:rStyle w:val="BookAntiqua"/>
                <w:rFonts w:ascii="Times New Roman" w:hAnsi="Times New Roman" w:cs="Times New Roman"/>
                <w:sz w:val="24"/>
                <w:szCs w:val="24"/>
              </w:rPr>
            </w:pPr>
            <w:r w:rsidRPr="0008375C">
              <w:rPr>
                <w:rStyle w:val="BookAntiqua"/>
                <w:rFonts w:ascii="Times New Roman" w:hAnsi="Times New Roman" w:cs="Times New Roman"/>
                <w:sz w:val="24"/>
                <w:szCs w:val="24"/>
              </w:rPr>
              <w:t>Обыгрывание потешки. «Коза-хлопота ….</w:t>
            </w:r>
          </w:p>
          <w:p w:rsidR="004016CC" w:rsidRPr="0008375C" w:rsidRDefault="004016CC" w:rsidP="00303722">
            <w:pPr>
              <w:pStyle w:val="21"/>
              <w:numPr>
                <w:ilvl w:val="0"/>
                <w:numId w:val="83"/>
              </w:numPr>
              <w:shd w:val="clear" w:color="auto" w:fill="auto"/>
              <w:spacing w:after="0" w:line="240" w:lineRule="auto"/>
              <w:ind w:left="459"/>
              <w:rPr>
                <w:sz w:val="24"/>
                <w:szCs w:val="24"/>
              </w:rPr>
            </w:pPr>
            <w:r w:rsidRPr="0008375C">
              <w:rPr>
                <w:rStyle w:val="BookAntiqua"/>
                <w:rFonts w:ascii="Times New Roman" w:hAnsi="Times New Roman" w:cs="Times New Roman"/>
                <w:sz w:val="24"/>
                <w:szCs w:val="24"/>
              </w:rPr>
              <w:t>Игра «Шла коза по лесу».</w:t>
            </w:r>
          </w:p>
          <w:p w:rsidR="004016CC" w:rsidRPr="0008375C" w:rsidRDefault="004016CC" w:rsidP="00303722">
            <w:pPr>
              <w:pStyle w:val="21"/>
              <w:numPr>
                <w:ilvl w:val="0"/>
                <w:numId w:val="83"/>
              </w:numPr>
              <w:shd w:val="clear" w:color="auto" w:fill="auto"/>
              <w:tabs>
                <w:tab w:val="left" w:pos="178"/>
              </w:tabs>
              <w:spacing w:after="0" w:line="240" w:lineRule="auto"/>
              <w:ind w:left="459" w:right="20"/>
              <w:rPr>
                <w:sz w:val="24"/>
                <w:szCs w:val="24"/>
              </w:rPr>
            </w:pPr>
            <w:r w:rsidRPr="0008375C">
              <w:rPr>
                <w:rStyle w:val="BookAntiqua"/>
                <w:rFonts w:ascii="Times New Roman" w:hAnsi="Times New Roman" w:cs="Times New Roman"/>
                <w:sz w:val="24"/>
                <w:szCs w:val="24"/>
              </w:rPr>
              <w:t xml:space="preserve">Рассказывание русской народной сказки «Лиса и козел». Беседа по ее содержанию. </w:t>
            </w:r>
          </w:p>
          <w:p w:rsidR="004016CC" w:rsidRPr="0008375C" w:rsidRDefault="004016CC" w:rsidP="00303722">
            <w:pPr>
              <w:pStyle w:val="21"/>
              <w:numPr>
                <w:ilvl w:val="0"/>
                <w:numId w:val="83"/>
              </w:numPr>
              <w:shd w:val="clear" w:color="auto" w:fill="auto"/>
              <w:tabs>
                <w:tab w:val="left" w:pos="178"/>
              </w:tabs>
              <w:spacing w:after="0" w:line="240" w:lineRule="auto"/>
              <w:ind w:left="459" w:right="20"/>
              <w:rPr>
                <w:sz w:val="24"/>
                <w:szCs w:val="24"/>
              </w:rPr>
            </w:pPr>
            <w:r w:rsidRPr="0008375C">
              <w:rPr>
                <w:rStyle w:val="BookAntiqua"/>
                <w:rFonts w:ascii="Times New Roman" w:hAnsi="Times New Roman" w:cs="Times New Roman"/>
                <w:sz w:val="24"/>
                <w:szCs w:val="24"/>
              </w:rPr>
              <w:t>Беседа. (В каких произведениях еще встречается коза? (Сказка «Волк и семеро козлят», потешка «Идет коза рогатая...») В какой сказке мальчик превратился в коз</w:t>
            </w:r>
            <w:r w:rsidRPr="0008375C">
              <w:rPr>
                <w:rStyle w:val="BookAntiqua"/>
                <w:rFonts w:ascii="Times New Roman" w:hAnsi="Times New Roman" w:cs="Times New Roman"/>
                <w:sz w:val="24"/>
                <w:szCs w:val="24"/>
              </w:rPr>
              <w:softHyphen/>
              <w:t>лика? («Сестрица Аленушка и братец Ива</w:t>
            </w:r>
            <w:r w:rsidRPr="0008375C">
              <w:rPr>
                <w:rStyle w:val="BookAntiqua"/>
                <w:rFonts w:ascii="Times New Roman" w:hAnsi="Times New Roman" w:cs="Times New Roman"/>
                <w:sz w:val="24"/>
                <w:szCs w:val="24"/>
              </w:rPr>
              <w:softHyphen/>
              <w:t>нушка».) Почему это произошло? Хорошо ли быть упрямым, непослушным?)</w:t>
            </w:r>
          </w:p>
          <w:p w:rsidR="004016CC" w:rsidRPr="0008375C" w:rsidRDefault="004016CC" w:rsidP="00303722">
            <w:pPr>
              <w:pStyle w:val="21"/>
              <w:numPr>
                <w:ilvl w:val="0"/>
                <w:numId w:val="83"/>
              </w:numPr>
              <w:shd w:val="clear" w:color="auto" w:fill="auto"/>
              <w:tabs>
                <w:tab w:val="left" w:pos="174"/>
              </w:tabs>
              <w:spacing w:after="0" w:line="240" w:lineRule="auto"/>
              <w:ind w:left="459" w:right="20"/>
              <w:rPr>
                <w:sz w:val="24"/>
                <w:szCs w:val="24"/>
              </w:rPr>
            </w:pPr>
            <w:r w:rsidRPr="0008375C">
              <w:rPr>
                <w:rStyle w:val="BookAntiqua"/>
                <w:rFonts w:ascii="Times New Roman" w:hAnsi="Times New Roman" w:cs="Times New Roman"/>
                <w:sz w:val="24"/>
                <w:szCs w:val="24"/>
              </w:rPr>
              <w:t>Игра «Круги» («Чей голосок?»). (Считал</w:t>
            </w:r>
            <w:r w:rsidRPr="0008375C">
              <w:rPr>
                <w:rStyle w:val="BookAntiqua"/>
                <w:rFonts w:ascii="Times New Roman" w:hAnsi="Times New Roman" w:cs="Times New Roman"/>
                <w:sz w:val="24"/>
                <w:szCs w:val="24"/>
              </w:rPr>
              <w:softHyphen/>
              <w:t>кой выбирается водящий.)</w:t>
            </w:r>
          </w:p>
          <w:p w:rsidR="004016CC" w:rsidRPr="0008375C" w:rsidRDefault="004016CC" w:rsidP="00303722">
            <w:pPr>
              <w:pStyle w:val="21"/>
              <w:numPr>
                <w:ilvl w:val="0"/>
                <w:numId w:val="83"/>
              </w:numPr>
              <w:shd w:val="clear" w:color="auto" w:fill="auto"/>
              <w:tabs>
                <w:tab w:val="left" w:pos="154"/>
              </w:tabs>
              <w:spacing w:after="0" w:line="240" w:lineRule="auto"/>
              <w:ind w:left="459" w:right="20"/>
              <w:rPr>
                <w:rStyle w:val="BookAntiqua"/>
                <w:rFonts w:ascii="Times New Roman" w:hAnsi="Times New Roman" w:cs="Times New Roman"/>
                <w:sz w:val="24"/>
                <w:szCs w:val="24"/>
              </w:rPr>
            </w:pPr>
            <w:r w:rsidRPr="0008375C">
              <w:rPr>
                <w:rStyle w:val="BookAntiqua"/>
                <w:rFonts w:ascii="Times New Roman" w:hAnsi="Times New Roman" w:cs="Times New Roman"/>
                <w:sz w:val="24"/>
                <w:szCs w:val="24"/>
              </w:rPr>
              <w:t>Игра «Серенький козлик». (Дети образу</w:t>
            </w:r>
            <w:r w:rsidRPr="0008375C">
              <w:rPr>
                <w:rStyle w:val="BookAntiqua"/>
                <w:rFonts w:ascii="Times New Roman" w:hAnsi="Times New Roman" w:cs="Times New Roman"/>
                <w:sz w:val="24"/>
                <w:szCs w:val="24"/>
              </w:rPr>
              <w:softHyphen/>
              <w:t>ют круг, делают воротики. «Волк» догоняет «козлика», дети помогают «козлику», за</w:t>
            </w:r>
            <w:r w:rsidRPr="0008375C">
              <w:rPr>
                <w:rStyle w:val="BookAntiqua"/>
                <w:rFonts w:ascii="Times New Roman" w:hAnsi="Times New Roman" w:cs="Times New Roman"/>
                <w:sz w:val="24"/>
                <w:szCs w:val="24"/>
              </w:rPr>
              <w:softHyphen/>
              <w:t>крывая перед «волком» воротики.)</w:t>
            </w:r>
          </w:p>
          <w:p w:rsidR="004016CC" w:rsidRPr="0008375C" w:rsidRDefault="004016CC" w:rsidP="00303722">
            <w:pPr>
              <w:pStyle w:val="21"/>
              <w:numPr>
                <w:ilvl w:val="0"/>
                <w:numId w:val="83"/>
              </w:numPr>
              <w:shd w:val="clear" w:color="auto" w:fill="auto"/>
              <w:spacing w:after="0" w:line="240" w:lineRule="auto"/>
              <w:ind w:left="459" w:right="20"/>
              <w:rPr>
                <w:sz w:val="24"/>
                <w:szCs w:val="24"/>
              </w:rPr>
            </w:pPr>
            <w:r w:rsidRPr="0008375C">
              <w:rPr>
                <w:rStyle w:val="BookAntiqua"/>
                <w:rFonts w:ascii="Times New Roman" w:hAnsi="Times New Roman" w:cs="Times New Roman"/>
                <w:sz w:val="24"/>
                <w:szCs w:val="24"/>
              </w:rPr>
              <w:t xml:space="preserve"> (Предложить детям вылепить из теста козули по образцу, дать им «обветриться», выпечь в печке.)</w:t>
            </w:r>
          </w:p>
        </w:tc>
      </w:tr>
      <w:tr w:rsidR="004016CC" w:rsidRPr="0008375C">
        <w:trPr>
          <w:trHeight w:val="148"/>
        </w:trPr>
        <w:tc>
          <w:tcPr>
            <w:tcW w:w="570" w:type="dxa"/>
          </w:tcPr>
          <w:p w:rsidR="004016CC" w:rsidRPr="0008375C" w:rsidRDefault="004016CC" w:rsidP="00C006BB">
            <w:pPr>
              <w:jc w:val="both"/>
            </w:pPr>
            <w:r w:rsidRPr="0008375C">
              <w:t>31</w:t>
            </w:r>
          </w:p>
        </w:tc>
        <w:tc>
          <w:tcPr>
            <w:tcW w:w="1841" w:type="dxa"/>
          </w:tcPr>
          <w:p w:rsidR="004016CC" w:rsidRPr="0008375C" w:rsidRDefault="004016CC" w:rsidP="00C006BB">
            <w:pPr>
              <w:jc w:val="both"/>
            </w:pPr>
            <w:r w:rsidRPr="0008375C">
              <w:t>«Светлая пасха»</w:t>
            </w:r>
          </w:p>
        </w:tc>
        <w:tc>
          <w:tcPr>
            <w:tcW w:w="708" w:type="dxa"/>
          </w:tcPr>
          <w:p w:rsidR="004016CC" w:rsidRPr="0008375C" w:rsidRDefault="004016CC" w:rsidP="00C006BB">
            <w:pPr>
              <w:jc w:val="both"/>
            </w:pPr>
            <w:r w:rsidRPr="0008375C">
              <w:t>1</w:t>
            </w:r>
          </w:p>
        </w:tc>
        <w:tc>
          <w:tcPr>
            <w:tcW w:w="6521" w:type="dxa"/>
          </w:tcPr>
          <w:p w:rsidR="004016CC" w:rsidRPr="0008375C" w:rsidRDefault="004016CC" w:rsidP="00303722">
            <w:pPr>
              <w:pStyle w:val="21"/>
              <w:numPr>
                <w:ilvl w:val="0"/>
                <w:numId w:val="83"/>
              </w:numPr>
              <w:shd w:val="clear" w:color="auto" w:fill="auto"/>
              <w:tabs>
                <w:tab w:val="left" w:pos="134"/>
              </w:tabs>
              <w:spacing w:after="0" w:line="240" w:lineRule="auto"/>
              <w:ind w:left="459"/>
              <w:rPr>
                <w:sz w:val="24"/>
                <w:szCs w:val="24"/>
              </w:rPr>
            </w:pPr>
            <w:r w:rsidRPr="0008375C">
              <w:rPr>
                <w:rStyle w:val="BookAntiqua"/>
                <w:rFonts w:ascii="Times New Roman" w:hAnsi="Times New Roman" w:cs="Times New Roman"/>
                <w:sz w:val="24"/>
                <w:szCs w:val="24"/>
              </w:rPr>
              <w:t>Загадывает загадки.</w:t>
            </w:r>
          </w:p>
          <w:p w:rsidR="004016CC" w:rsidRPr="0008375C" w:rsidRDefault="004016CC" w:rsidP="00303722">
            <w:pPr>
              <w:pStyle w:val="21"/>
              <w:numPr>
                <w:ilvl w:val="0"/>
                <w:numId w:val="83"/>
              </w:numPr>
              <w:shd w:val="clear" w:color="auto" w:fill="auto"/>
              <w:tabs>
                <w:tab w:val="left" w:pos="169"/>
              </w:tabs>
              <w:spacing w:after="0" w:line="240" w:lineRule="auto"/>
              <w:ind w:left="459" w:right="20"/>
              <w:rPr>
                <w:sz w:val="24"/>
                <w:szCs w:val="24"/>
              </w:rPr>
            </w:pPr>
            <w:r w:rsidRPr="0008375C">
              <w:rPr>
                <w:rStyle w:val="BookAntiqua"/>
                <w:rFonts w:ascii="Times New Roman" w:hAnsi="Times New Roman" w:cs="Times New Roman"/>
                <w:sz w:val="24"/>
                <w:szCs w:val="24"/>
              </w:rPr>
              <w:t xml:space="preserve">Слушание колокольною июни аудио-записи. </w:t>
            </w:r>
          </w:p>
          <w:p w:rsidR="004016CC" w:rsidRPr="0008375C" w:rsidRDefault="004016CC" w:rsidP="00303722">
            <w:pPr>
              <w:pStyle w:val="21"/>
              <w:numPr>
                <w:ilvl w:val="0"/>
                <w:numId w:val="83"/>
              </w:numPr>
              <w:shd w:val="clear" w:color="auto" w:fill="auto"/>
              <w:tabs>
                <w:tab w:val="left" w:pos="164"/>
              </w:tabs>
              <w:spacing w:after="0" w:line="240" w:lineRule="auto"/>
              <w:ind w:left="459" w:right="20"/>
              <w:rPr>
                <w:sz w:val="24"/>
                <w:szCs w:val="24"/>
              </w:rPr>
            </w:pPr>
            <w:r w:rsidRPr="0008375C">
              <w:rPr>
                <w:rStyle w:val="BookAntiqua"/>
                <w:rFonts w:ascii="Times New Roman" w:hAnsi="Times New Roman" w:cs="Times New Roman"/>
                <w:sz w:val="24"/>
                <w:szCs w:val="24"/>
              </w:rPr>
              <w:t xml:space="preserve">Игра «Катание яиц». </w:t>
            </w:r>
          </w:p>
          <w:p w:rsidR="004016CC" w:rsidRPr="0008375C" w:rsidRDefault="004016CC" w:rsidP="00303722">
            <w:pPr>
              <w:pStyle w:val="21"/>
              <w:numPr>
                <w:ilvl w:val="0"/>
                <w:numId w:val="83"/>
              </w:numPr>
              <w:shd w:val="clear" w:color="auto" w:fill="auto"/>
              <w:tabs>
                <w:tab w:val="left" w:pos="154"/>
              </w:tabs>
              <w:spacing w:after="0" w:line="240" w:lineRule="auto"/>
              <w:ind w:left="459" w:right="20"/>
              <w:rPr>
                <w:sz w:val="24"/>
                <w:szCs w:val="24"/>
              </w:rPr>
            </w:pPr>
            <w:r w:rsidRPr="0008375C">
              <w:rPr>
                <w:rStyle w:val="BookAntiqua"/>
                <w:rFonts w:ascii="Times New Roman" w:hAnsi="Times New Roman" w:cs="Times New Roman"/>
                <w:sz w:val="24"/>
                <w:szCs w:val="24"/>
              </w:rPr>
              <w:t>Игра «Чье яйцо дольше прокрутится». (Дети одновременно раскручивают яйца, как волчок. Выигрывает тот, чье яйцо про</w:t>
            </w:r>
            <w:r w:rsidRPr="0008375C">
              <w:rPr>
                <w:rStyle w:val="BookAntiqua"/>
                <w:rFonts w:ascii="Times New Roman" w:hAnsi="Times New Roman" w:cs="Times New Roman"/>
                <w:sz w:val="24"/>
                <w:szCs w:val="24"/>
              </w:rPr>
              <w:softHyphen/>
              <w:t>крутится дольше всех.)</w:t>
            </w:r>
          </w:p>
          <w:p w:rsidR="004016CC" w:rsidRPr="0008375C" w:rsidRDefault="004016CC" w:rsidP="00303722">
            <w:pPr>
              <w:pStyle w:val="21"/>
              <w:numPr>
                <w:ilvl w:val="0"/>
                <w:numId w:val="83"/>
              </w:numPr>
              <w:shd w:val="clear" w:color="auto" w:fill="auto"/>
              <w:tabs>
                <w:tab w:val="left" w:pos="159"/>
              </w:tabs>
              <w:spacing w:after="0" w:line="240" w:lineRule="auto"/>
              <w:ind w:left="459" w:right="20"/>
              <w:rPr>
                <w:sz w:val="24"/>
                <w:szCs w:val="24"/>
              </w:rPr>
            </w:pPr>
            <w:r w:rsidRPr="0008375C">
              <w:rPr>
                <w:rStyle w:val="BookAntiqua"/>
                <w:rFonts w:ascii="Times New Roman" w:hAnsi="Times New Roman" w:cs="Times New Roman"/>
                <w:sz w:val="24"/>
                <w:szCs w:val="24"/>
              </w:rPr>
              <w:t>Игра «Стуканье яиц». (Дети бьются яйца</w:t>
            </w:r>
            <w:r w:rsidRPr="0008375C">
              <w:rPr>
                <w:rStyle w:val="BookAntiqua"/>
                <w:rFonts w:ascii="Times New Roman" w:hAnsi="Times New Roman" w:cs="Times New Roman"/>
                <w:sz w:val="24"/>
                <w:szCs w:val="24"/>
              </w:rPr>
              <w:softHyphen/>
              <w:t>ми, ударяя их друг о друга. Чье яйцо крепче, тот и выиграл.)</w:t>
            </w:r>
          </w:p>
          <w:p w:rsidR="004016CC" w:rsidRPr="0008375C" w:rsidRDefault="004016CC" w:rsidP="00303722">
            <w:pPr>
              <w:pStyle w:val="21"/>
              <w:numPr>
                <w:ilvl w:val="0"/>
                <w:numId w:val="83"/>
              </w:numPr>
              <w:shd w:val="clear" w:color="auto" w:fill="auto"/>
              <w:tabs>
                <w:tab w:val="left" w:pos="154"/>
              </w:tabs>
              <w:spacing w:after="0" w:line="240" w:lineRule="auto"/>
              <w:ind w:left="459" w:right="20"/>
              <w:rPr>
                <w:sz w:val="24"/>
                <w:szCs w:val="24"/>
              </w:rPr>
            </w:pPr>
            <w:r w:rsidRPr="0008375C">
              <w:rPr>
                <w:rStyle w:val="BookAntiqua"/>
                <w:rFonts w:ascii="Times New Roman" w:hAnsi="Times New Roman" w:cs="Times New Roman"/>
                <w:sz w:val="24"/>
                <w:szCs w:val="24"/>
              </w:rPr>
              <w:t>Обыгрывание стихотворения «Сол</w:t>
            </w:r>
            <w:r w:rsidRPr="0008375C">
              <w:rPr>
                <w:rStyle w:val="BookAntiqua"/>
                <w:rFonts w:ascii="Times New Roman" w:hAnsi="Times New Roman" w:cs="Times New Roman"/>
                <w:sz w:val="24"/>
                <w:szCs w:val="24"/>
              </w:rPr>
              <w:softHyphen/>
              <w:t>нышко».</w:t>
            </w:r>
          </w:p>
          <w:p w:rsidR="004016CC" w:rsidRPr="0008375C" w:rsidRDefault="004016CC" w:rsidP="00303722">
            <w:pPr>
              <w:pStyle w:val="21"/>
              <w:numPr>
                <w:ilvl w:val="0"/>
                <w:numId w:val="83"/>
              </w:numPr>
              <w:shd w:val="clear" w:color="auto" w:fill="auto"/>
              <w:tabs>
                <w:tab w:val="left" w:pos="164"/>
              </w:tabs>
              <w:spacing w:after="0" w:line="240" w:lineRule="auto"/>
              <w:ind w:left="459" w:right="20"/>
              <w:rPr>
                <w:sz w:val="24"/>
                <w:szCs w:val="24"/>
              </w:rPr>
            </w:pPr>
            <w:r w:rsidRPr="0008375C">
              <w:rPr>
                <w:rStyle w:val="BookAntiqua"/>
                <w:rFonts w:ascii="Times New Roman" w:hAnsi="Times New Roman" w:cs="Times New Roman"/>
                <w:sz w:val="24"/>
                <w:szCs w:val="24"/>
              </w:rPr>
              <w:t>Русская народная игра «Солнышко». (Взявшись за руки, дети идут по кругу. «Солнышко» кружится в центре.</w:t>
            </w:r>
          </w:p>
          <w:p w:rsidR="004016CC" w:rsidRPr="0008375C" w:rsidRDefault="004016CC" w:rsidP="00303722">
            <w:pPr>
              <w:pStyle w:val="21"/>
              <w:numPr>
                <w:ilvl w:val="0"/>
                <w:numId w:val="83"/>
              </w:numPr>
              <w:shd w:val="clear" w:color="auto" w:fill="auto"/>
              <w:tabs>
                <w:tab w:val="left" w:pos="134"/>
              </w:tabs>
              <w:spacing w:after="0" w:line="240" w:lineRule="auto"/>
              <w:ind w:left="459"/>
              <w:rPr>
                <w:sz w:val="24"/>
                <w:szCs w:val="24"/>
              </w:rPr>
            </w:pPr>
            <w:r w:rsidRPr="0008375C">
              <w:rPr>
                <w:rStyle w:val="BookAntiqua"/>
                <w:rFonts w:ascii="Times New Roman" w:hAnsi="Times New Roman" w:cs="Times New Roman"/>
                <w:sz w:val="24"/>
                <w:szCs w:val="24"/>
              </w:rPr>
              <w:t>Игра «Летал, летал воробей».</w:t>
            </w:r>
          </w:p>
          <w:p w:rsidR="004016CC" w:rsidRPr="0008375C" w:rsidRDefault="004016CC" w:rsidP="00303722">
            <w:pPr>
              <w:pStyle w:val="21"/>
              <w:numPr>
                <w:ilvl w:val="0"/>
                <w:numId w:val="83"/>
              </w:numPr>
              <w:shd w:val="clear" w:color="auto" w:fill="auto"/>
              <w:tabs>
                <w:tab w:val="left" w:pos="134"/>
              </w:tabs>
              <w:spacing w:after="0" w:line="240" w:lineRule="auto"/>
              <w:ind w:left="459"/>
              <w:rPr>
                <w:sz w:val="24"/>
                <w:szCs w:val="24"/>
              </w:rPr>
            </w:pPr>
            <w:r w:rsidRPr="0008375C">
              <w:rPr>
                <w:rStyle w:val="BookAntiqua"/>
                <w:rFonts w:ascii="Times New Roman" w:hAnsi="Times New Roman" w:cs="Times New Roman"/>
                <w:sz w:val="24"/>
                <w:szCs w:val="24"/>
              </w:rPr>
              <w:t>Рисование или аппликация трафаретов из разноцветной самоклеящейся пленки «Роспись яиц».</w:t>
            </w:r>
          </w:p>
        </w:tc>
      </w:tr>
      <w:tr w:rsidR="004016CC" w:rsidRPr="0008375C">
        <w:trPr>
          <w:trHeight w:val="148"/>
        </w:trPr>
        <w:tc>
          <w:tcPr>
            <w:tcW w:w="570" w:type="dxa"/>
          </w:tcPr>
          <w:p w:rsidR="004016CC" w:rsidRPr="0008375C" w:rsidRDefault="004016CC" w:rsidP="00C006BB">
            <w:pPr>
              <w:jc w:val="both"/>
            </w:pPr>
            <w:r w:rsidRPr="0008375C">
              <w:t>32</w:t>
            </w:r>
          </w:p>
        </w:tc>
        <w:tc>
          <w:tcPr>
            <w:tcW w:w="1841" w:type="dxa"/>
          </w:tcPr>
          <w:p w:rsidR="004016CC" w:rsidRPr="0008375C" w:rsidRDefault="004016CC" w:rsidP="00C006BB">
            <w:pPr>
              <w:jc w:val="both"/>
            </w:pPr>
          </w:p>
          <w:p w:rsidR="004016CC" w:rsidRPr="0008375C" w:rsidRDefault="004016CC" w:rsidP="00C006BB">
            <w:pPr>
              <w:jc w:val="both"/>
            </w:pPr>
            <w:r w:rsidRPr="0008375C">
              <w:t>«День Победы»</w:t>
            </w:r>
          </w:p>
        </w:tc>
        <w:tc>
          <w:tcPr>
            <w:tcW w:w="708" w:type="dxa"/>
          </w:tcPr>
          <w:p w:rsidR="004016CC" w:rsidRPr="0008375C" w:rsidRDefault="004016CC" w:rsidP="00C006BB">
            <w:pPr>
              <w:jc w:val="both"/>
            </w:pPr>
            <w:r w:rsidRPr="0008375C">
              <w:t>1</w:t>
            </w:r>
          </w:p>
        </w:tc>
        <w:tc>
          <w:tcPr>
            <w:tcW w:w="6521" w:type="dxa"/>
          </w:tcPr>
          <w:p w:rsidR="004016CC" w:rsidRPr="0008375C" w:rsidRDefault="004016CC" w:rsidP="00303722">
            <w:pPr>
              <w:pStyle w:val="21"/>
              <w:numPr>
                <w:ilvl w:val="0"/>
                <w:numId w:val="83"/>
              </w:numPr>
              <w:shd w:val="clear" w:color="auto" w:fill="auto"/>
              <w:tabs>
                <w:tab w:val="left" w:pos="144"/>
              </w:tabs>
              <w:spacing w:after="0" w:line="240" w:lineRule="auto"/>
              <w:ind w:left="459"/>
              <w:rPr>
                <w:sz w:val="24"/>
                <w:szCs w:val="24"/>
              </w:rPr>
            </w:pPr>
            <w:r w:rsidRPr="0008375C">
              <w:rPr>
                <w:rStyle w:val="BookAntiqua"/>
                <w:rFonts w:ascii="Times New Roman" w:hAnsi="Times New Roman" w:cs="Times New Roman"/>
                <w:sz w:val="24"/>
                <w:szCs w:val="24"/>
              </w:rPr>
              <w:t>Слушание песни «День Победы» (муз. Д. Тухманова, сл. В. Харитонова).</w:t>
            </w:r>
          </w:p>
          <w:p w:rsidR="004016CC" w:rsidRPr="0008375C" w:rsidRDefault="004016CC" w:rsidP="00303722">
            <w:pPr>
              <w:pStyle w:val="21"/>
              <w:numPr>
                <w:ilvl w:val="0"/>
                <w:numId w:val="83"/>
              </w:numPr>
              <w:shd w:val="clear" w:color="auto" w:fill="auto"/>
              <w:tabs>
                <w:tab w:val="left" w:pos="130"/>
              </w:tabs>
              <w:spacing w:after="0" w:line="240" w:lineRule="auto"/>
              <w:ind w:left="459"/>
              <w:rPr>
                <w:sz w:val="24"/>
                <w:szCs w:val="24"/>
              </w:rPr>
            </w:pPr>
            <w:r w:rsidRPr="0008375C">
              <w:rPr>
                <w:rStyle w:val="BookAntiqua"/>
                <w:rFonts w:ascii="Times New Roman" w:hAnsi="Times New Roman" w:cs="Times New Roman"/>
                <w:sz w:val="24"/>
                <w:szCs w:val="24"/>
              </w:rPr>
              <w:t>Рассказ педагога о празднике День Побе</w:t>
            </w:r>
            <w:r w:rsidRPr="0008375C">
              <w:rPr>
                <w:rStyle w:val="BookAntiqua"/>
                <w:rFonts w:ascii="Times New Roman" w:hAnsi="Times New Roman" w:cs="Times New Roman"/>
                <w:sz w:val="24"/>
                <w:szCs w:val="24"/>
              </w:rPr>
              <w:softHyphen/>
              <w:t xml:space="preserve">ды, о традиции русского народа с давних времен защищать Родину-мать. </w:t>
            </w:r>
          </w:p>
          <w:p w:rsidR="004016CC" w:rsidRPr="0008375C" w:rsidRDefault="004016CC" w:rsidP="00303722">
            <w:pPr>
              <w:pStyle w:val="21"/>
              <w:numPr>
                <w:ilvl w:val="0"/>
                <w:numId w:val="83"/>
              </w:numPr>
              <w:shd w:val="clear" w:color="auto" w:fill="auto"/>
              <w:tabs>
                <w:tab w:val="left" w:pos="130"/>
              </w:tabs>
              <w:spacing w:after="0" w:line="240" w:lineRule="auto"/>
              <w:ind w:left="459"/>
              <w:rPr>
                <w:sz w:val="24"/>
                <w:szCs w:val="24"/>
              </w:rPr>
            </w:pPr>
            <w:r w:rsidRPr="0008375C">
              <w:rPr>
                <w:rStyle w:val="BookAntiqua"/>
                <w:rFonts w:ascii="Times New Roman" w:hAnsi="Times New Roman" w:cs="Times New Roman"/>
                <w:sz w:val="24"/>
                <w:szCs w:val="24"/>
              </w:rPr>
              <w:t>Чтение стихотворения С. Михалкова «День Победы».</w:t>
            </w:r>
          </w:p>
          <w:p w:rsidR="004016CC" w:rsidRPr="0008375C" w:rsidRDefault="004016CC" w:rsidP="00303722">
            <w:pPr>
              <w:pStyle w:val="21"/>
              <w:numPr>
                <w:ilvl w:val="0"/>
                <w:numId w:val="83"/>
              </w:numPr>
              <w:shd w:val="clear" w:color="auto" w:fill="auto"/>
              <w:tabs>
                <w:tab w:val="left" w:pos="144"/>
              </w:tabs>
              <w:spacing w:after="0" w:line="240" w:lineRule="auto"/>
              <w:ind w:left="459"/>
              <w:rPr>
                <w:sz w:val="24"/>
                <w:szCs w:val="24"/>
              </w:rPr>
            </w:pPr>
            <w:r w:rsidRPr="0008375C">
              <w:rPr>
                <w:rStyle w:val="BookAntiqua"/>
                <w:rFonts w:ascii="Times New Roman" w:hAnsi="Times New Roman" w:cs="Times New Roman"/>
                <w:sz w:val="24"/>
                <w:szCs w:val="24"/>
              </w:rPr>
              <w:t xml:space="preserve">Объяснение пословиц и поговорок «С родной земли </w:t>
            </w:r>
            <w:r w:rsidRPr="0008375C">
              <w:rPr>
                <w:rStyle w:val="afd"/>
                <w:sz w:val="24"/>
                <w:szCs w:val="24"/>
              </w:rPr>
              <w:t xml:space="preserve">— </w:t>
            </w:r>
            <w:r w:rsidRPr="0008375C">
              <w:rPr>
                <w:rStyle w:val="BookAntiqua"/>
                <w:rFonts w:ascii="Times New Roman" w:hAnsi="Times New Roman" w:cs="Times New Roman"/>
                <w:sz w:val="24"/>
                <w:szCs w:val="24"/>
              </w:rPr>
              <w:t>умри, не сходи», «Ро</w:t>
            </w:r>
            <w:r w:rsidRPr="0008375C">
              <w:rPr>
                <w:rStyle w:val="BookAntiqua"/>
                <w:rFonts w:ascii="Times New Roman" w:hAnsi="Times New Roman" w:cs="Times New Roman"/>
                <w:sz w:val="24"/>
                <w:szCs w:val="24"/>
              </w:rPr>
              <w:softHyphen/>
              <w:t xml:space="preserve">дина </w:t>
            </w:r>
            <w:r w:rsidRPr="0008375C">
              <w:rPr>
                <w:rStyle w:val="afd"/>
                <w:sz w:val="24"/>
                <w:szCs w:val="24"/>
              </w:rPr>
              <w:t xml:space="preserve">— </w:t>
            </w:r>
            <w:r w:rsidRPr="0008375C">
              <w:rPr>
                <w:rStyle w:val="BookAntiqua"/>
                <w:rFonts w:ascii="Times New Roman" w:hAnsi="Times New Roman" w:cs="Times New Roman"/>
                <w:sz w:val="24"/>
                <w:szCs w:val="24"/>
              </w:rPr>
              <w:t>мать, умей за нее постоять».</w:t>
            </w:r>
          </w:p>
          <w:p w:rsidR="004016CC" w:rsidRPr="0008375C" w:rsidRDefault="004016CC" w:rsidP="00303722">
            <w:pPr>
              <w:numPr>
                <w:ilvl w:val="0"/>
                <w:numId w:val="83"/>
              </w:numPr>
              <w:ind w:left="459"/>
              <w:jc w:val="both"/>
              <w:rPr>
                <w:rStyle w:val="BookAntiqua"/>
                <w:rFonts w:ascii="Times New Roman" w:hAnsi="Times New Roman" w:cs="Times New Roman"/>
                <w:sz w:val="24"/>
                <w:szCs w:val="24"/>
              </w:rPr>
            </w:pPr>
            <w:r w:rsidRPr="0008375C">
              <w:rPr>
                <w:rStyle w:val="BookAntiqua"/>
                <w:rFonts w:ascii="Times New Roman" w:hAnsi="Times New Roman" w:cs="Times New Roman"/>
                <w:sz w:val="24"/>
                <w:szCs w:val="24"/>
              </w:rPr>
              <w:t>Слушание частушек на военную тему в исполнении фольклорной группы, песни «Катюша» (муз. М. Блантера, сл. М. Иса</w:t>
            </w:r>
            <w:r w:rsidRPr="0008375C">
              <w:rPr>
                <w:rStyle w:val="BookAntiqua"/>
                <w:rFonts w:ascii="Times New Roman" w:hAnsi="Times New Roman" w:cs="Times New Roman"/>
                <w:sz w:val="24"/>
                <w:szCs w:val="24"/>
              </w:rPr>
              <w:softHyphen/>
              <w:t>ковского).</w:t>
            </w:r>
          </w:p>
          <w:p w:rsidR="004016CC" w:rsidRPr="0008375C" w:rsidRDefault="004016CC" w:rsidP="00303722">
            <w:pPr>
              <w:pStyle w:val="21"/>
              <w:numPr>
                <w:ilvl w:val="0"/>
                <w:numId w:val="83"/>
              </w:numPr>
              <w:shd w:val="clear" w:color="auto" w:fill="auto"/>
              <w:tabs>
                <w:tab w:val="left" w:pos="149"/>
              </w:tabs>
              <w:spacing w:after="0" w:line="240" w:lineRule="auto"/>
              <w:ind w:left="459"/>
              <w:rPr>
                <w:sz w:val="24"/>
                <w:szCs w:val="24"/>
              </w:rPr>
            </w:pPr>
            <w:r w:rsidRPr="0008375C">
              <w:rPr>
                <w:rStyle w:val="BookAntiqua"/>
                <w:rFonts w:ascii="Times New Roman" w:hAnsi="Times New Roman" w:cs="Times New Roman"/>
                <w:sz w:val="24"/>
                <w:szCs w:val="24"/>
              </w:rPr>
              <w:t>Рассматривание иллюстраций с изобра</w:t>
            </w:r>
            <w:r w:rsidRPr="0008375C">
              <w:rPr>
                <w:rStyle w:val="BookAntiqua"/>
                <w:rFonts w:ascii="Times New Roman" w:hAnsi="Times New Roman" w:cs="Times New Roman"/>
                <w:sz w:val="24"/>
                <w:szCs w:val="24"/>
              </w:rPr>
              <w:softHyphen/>
              <w:t>жением различных родов войск.</w:t>
            </w:r>
          </w:p>
          <w:p w:rsidR="004016CC" w:rsidRPr="0008375C" w:rsidRDefault="004016CC" w:rsidP="00303722">
            <w:pPr>
              <w:pStyle w:val="21"/>
              <w:numPr>
                <w:ilvl w:val="0"/>
                <w:numId w:val="83"/>
              </w:numPr>
              <w:shd w:val="clear" w:color="auto" w:fill="auto"/>
              <w:tabs>
                <w:tab w:val="left" w:pos="130"/>
              </w:tabs>
              <w:spacing w:after="0" w:line="240" w:lineRule="auto"/>
              <w:ind w:left="459"/>
              <w:rPr>
                <w:sz w:val="24"/>
                <w:szCs w:val="24"/>
              </w:rPr>
            </w:pPr>
            <w:r w:rsidRPr="0008375C">
              <w:rPr>
                <w:rStyle w:val="BookAntiqua"/>
                <w:rFonts w:ascii="Times New Roman" w:hAnsi="Times New Roman" w:cs="Times New Roman"/>
                <w:sz w:val="24"/>
                <w:szCs w:val="24"/>
              </w:rPr>
              <w:t>Чтение стихотворения.</w:t>
            </w:r>
          </w:p>
          <w:p w:rsidR="004016CC" w:rsidRPr="0008375C" w:rsidRDefault="004016CC" w:rsidP="00303722">
            <w:pPr>
              <w:pStyle w:val="21"/>
              <w:numPr>
                <w:ilvl w:val="0"/>
                <w:numId w:val="83"/>
              </w:numPr>
              <w:shd w:val="clear" w:color="auto" w:fill="auto"/>
              <w:tabs>
                <w:tab w:val="left" w:pos="144"/>
              </w:tabs>
              <w:spacing w:after="0" w:line="240" w:lineRule="auto"/>
              <w:ind w:left="459"/>
              <w:rPr>
                <w:sz w:val="24"/>
                <w:szCs w:val="24"/>
              </w:rPr>
            </w:pPr>
            <w:r w:rsidRPr="0008375C">
              <w:rPr>
                <w:rStyle w:val="BookAntiqua"/>
                <w:rFonts w:ascii="Times New Roman" w:hAnsi="Times New Roman" w:cs="Times New Roman"/>
                <w:sz w:val="24"/>
                <w:szCs w:val="24"/>
              </w:rPr>
              <w:t>Рассматривание фотографий с изоб</w:t>
            </w:r>
            <w:r w:rsidRPr="0008375C">
              <w:rPr>
                <w:rStyle w:val="BookAntiqua"/>
                <w:rFonts w:ascii="Times New Roman" w:hAnsi="Times New Roman" w:cs="Times New Roman"/>
                <w:sz w:val="24"/>
                <w:szCs w:val="24"/>
              </w:rPr>
              <w:softHyphen/>
              <w:t>ражением памятников защитникам нашей Родины.</w:t>
            </w:r>
          </w:p>
          <w:p w:rsidR="004016CC" w:rsidRPr="0008375C" w:rsidRDefault="004016CC" w:rsidP="00303722">
            <w:pPr>
              <w:pStyle w:val="21"/>
              <w:numPr>
                <w:ilvl w:val="0"/>
                <w:numId w:val="83"/>
              </w:numPr>
              <w:shd w:val="clear" w:color="auto" w:fill="auto"/>
              <w:tabs>
                <w:tab w:val="left" w:pos="149"/>
              </w:tabs>
              <w:spacing w:after="0" w:line="240" w:lineRule="auto"/>
              <w:ind w:left="459"/>
              <w:rPr>
                <w:sz w:val="24"/>
                <w:szCs w:val="24"/>
              </w:rPr>
            </w:pPr>
            <w:r w:rsidRPr="0008375C">
              <w:rPr>
                <w:rStyle w:val="BookAntiqua"/>
                <w:rFonts w:ascii="Times New Roman" w:hAnsi="Times New Roman" w:cs="Times New Roman"/>
                <w:sz w:val="24"/>
                <w:szCs w:val="24"/>
              </w:rPr>
              <w:t>Исполнение песни «Солдатушки, бравы ребятушки».</w:t>
            </w:r>
          </w:p>
          <w:p w:rsidR="004016CC" w:rsidRPr="0008375C" w:rsidRDefault="004016CC" w:rsidP="00303722">
            <w:pPr>
              <w:pStyle w:val="21"/>
              <w:numPr>
                <w:ilvl w:val="0"/>
                <w:numId w:val="83"/>
              </w:numPr>
              <w:shd w:val="clear" w:color="auto" w:fill="auto"/>
              <w:tabs>
                <w:tab w:val="left" w:pos="158"/>
              </w:tabs>
              <w:spacing w:after="0" w:line="240" w:lineRule="auto"/>
              <w:ind w:left="459"/>
              <w:rPr>
                <w:sz w:val="24"/>
                <w:szCs w:val="24"/>
              </w:rPr>
            </w:pPr>
            <w:r w:rsidRPr="0008375C">
              <w:rPr>
                <w:rStyle w:val="BookAntiqua"/>
                <w:rFonts w:ascii="Times New Roman" w:hAnsi="Times New Roman" w:cs="Times New Roman"/>
                <w:sz w:val="24"/>
                <w:szCs w:val="24"/>
              </w:rPr>
              <w:t>Игра «Скажи наоборот». (Доброта — зло</w:t>
            </w:r>
            <w:r w:rsidRPr="0008375C">
              <w:rPr>
                <w:rStyle w:val="BookAntiqua"/>
                <w:rFonts w:ascii="Times New Roman" w:hAnsi="Times New Roman" w:cs="Times New Roman"/>
                <w:sz w:val="24"/>
                <w:szCs w:val="24"/>
              </w:rPr>
              <w:softHyphen/>
              <w:t>ба; жизнь — смерть; война — мир; ра</w:t>
            </w:r>
            <w:r w:rsidRPr="0008375C">
              <w:rPr>
                <w:rStyle w:val="BookAntiqua"/>
                <w:rFonts w:ascii="Times New Roman" w:hAnsi="Times New Roman" w:cs="Times New Roman"/>
                <w:sz w:val="24"/>
                <w:szCs w:val="24"/>
              </w:rPr>
              <w:softHyphen/>
              <w:t>дость — горе; фус — храбрец; друг — враг; сила — слабость; сильный — слабый; храб</w:t>
            </w:r>
            <w:r w:rsidRPr="0008375C">
              <w:rPr>
                <w:rStyle w:val="BookAntiqua"/>
                <w:rFonts w:ascii="Times New Roman" w:hAnsi="Times New Roman" w:cs="Times New Roman"/>
                <w:sz w:val="24"/>
                <w:szCs w:val="24"/>
              </w:rPr>
              <w:softHyphen/>
              <w:t>рый — трусливый; старый — молодой; грустный — веселый.)</w:t>
            </w:r>
          </w:p>
          <w:p w:rsidR="004016CC" w:rsidRPr="0008375C" w:rsidRDefault="004016CC" w:rsidP="00303722">
            <w:pPr>
              <w:numPr>
                <w:ilvl w:val="0"/>
                <w:numId w:val="83"/>
              </w:numPr>
              <w:ind w:left="459"/>
              <w:jc w:val="both"/>
            </w:pPr>
            <w:r w:rsidRPr="0008375C">
              <w:rPr>
                <w:rStyle w:val="BookAntiqua"/>
                <w:rFonts w:ascii="Times New Roman" w:hAnsi="Times New Roman" w:cs="Times New Roman"/>
                <w:sz w:val="24"/>
                <w:szCs w:val="24"/>
              </w:rPr>
              <w:t>Аппликация на тему по выбору: «По вол</w:t>
            </w:r>
            <w:r w:rsidRPr="0008375C">
              <w:rPr>
                <w:rStyle w:val="BookAntiqua"/>
                <w:rFonts w:ascii="Times New Roman" w:hAnsi="Times New Roman" w:cs="Times New Roman"/>
                <w:sz w:val="24"/>
                <w:szCs w:val="24"/>
              </w:rPr>
              <w:softHyphen/>
              <w:t>нам корабль плывет», «В полет отправляем самолет», «Пограничники не дремлют у родного рубежа»</w:t>
            </w:r>
          </w:p>
        </w:tc>
      </w:tr>
      <w:tr w:rsidR="0008375C" w:rsidRPr="0008375C">
        <w:trPr>
          <w:trHeight w:val="148"/>
        </w:trPr>
        <w:tc>
          <w:tcPr>
            <w:tcW w:w="9640" w:type="dxa"/>
            <w:gridSpan w:val="4"/>
          </w:tcPr>
          <w:p w:rsidR="0008375C" w:rsidRPr="0008375C" w:rsidRDefault="0008375C" w:rsidP="0008375C">
            <w:pPr>
              <w:pStyle w:val="21"/>
              <w:shd w:val="clear" w:color="auto" w:fill="auto"/>
              <w:tabs>
                <w:tab w:val="left" w:pos="144"/>
              </w:tabs>
              <w:spacing w:after="0" w:line="240" w:lineRule="auto"/>
              <w:ind w:left="459"/>
              <w:jc w:val="center"/>
              <w:rPr>
                <w:rStyle w:val="BookAntiqua"/>
                <w:rFonts w:ascii="Times New Roman" w:hAnsi="Times New Roman" w:cs="Times New Roman"/>
                <w:b/>
                <w:sz w:val="24"/>
                <w:szCs w:val="24"/>
              </w:rPr>
            </w:pPr>
            <w:r w:rsidRPr="0008375C">
              <w:rPr>
                <w:rStyle w:val="BookAntiqua"/>
                <w:rFonts w:ascii="Times New Roman" w:hAnsi="Times New Roman" w:cs="Times New Roman"/>
                <w:b/>
                <w:sz w:val="24"/>
                <w:szCs w:val="24"/>
              </w:rPr>
              <w:t>май</w:t>
            </w:r>
          </w:p>
        </w:tc>
      </w:tr>
      <w:tr w:rsidR="004016CC" w:rsidRPr="0008375C">
        <w:trPr>
          <w:trHeight w:val="148"/>
        </w:trPr>
        <w:tc>
          <w:tcPr>
            <w:tcW w:w="570" w:type="dxa"/>
          </w:tcPr>
          <w:p w:rsidR="004016CC" w:rsidRPr="0008375C" w:rsidRDefault="004016CC" w:rsidP="00C006BB">
            <w:pPr>
              <w:jc w:val="both"/>
            </w:pPr>
            <w:r w:rsidRPr="0008375C">
              <w:t>33</w:t>
            </w:r>
          </w:p>
        </w:tc>
        <w:tc>
          <w:tcPr>
            <w:tcW w:w="1841" w:type="dxa"/>
          </w:tcPr>
          <w:p w:rsidR="004016CC" w:rsidRPr="0008375C" w:rsidRDefault="004016CC" w:rsidP="00C006BB">
            <w:pPr>
              <w:jc w:val="both"/>
            </w:pPr>
            <w:r w:rsidRPr="0008375C">
              <w:t>«Делу – время, потехе - час»</w:t>
            </w:r>
          </w:p>
        </w:tc>
        <w:tc>
          <w:tcPr>
            <w:tcW w:w="708" w:type="dxa"/>
          </w:tcPr>
          <w:p w:rsidR="004016CC" w:rsidRPr="0008375C" w:rsidRDefault="00D24C8C" w:rsidP="00C006BB">
            <w:pPr>
              <w:jc w:val="both"/>
            </w:pPr>
            <w:r>
              <w:t>2</w:t>
            </w:r>
          </w:p>
        </w:tc>
        <w:tc>
          <w:tcPr>
            <w:tcW w:w="6521" w:type="dxa"/>
          </w:tcPr>
          <w:p w:rsidR="004016CC" w:rsidRPr="0008375C" w:rsidRDefault="004016CC" w:rsidP="00303722">
            <w:pPr>
              <w:pStyle w:val="21"/>
              <w:numPr>
                <w:ilvl w:val="0"/>
                <w:numId w:val="83"/>
              </w:numPr>
              <w:shd w:val="clear" w:color="auto" w:fill="auto"/>
              <w:tabs>
                <w:tab w:val="left" w:pos="154"/>
              </w:tabs>
              <w:spacing w:after="0" w:line="240" w:lineRule="auto"/>
              <w:ind w:left="459" w:right="20"/>
              <w:rPr>
                <w:sz w:val="24"/>
                <w:szCs w:val="24"/>
              </w:rPr>
            </w:pPr>
            <w:r w:rsidRPr="0008375C">
              <w:rPr>
                <w:rStyle w:val="BookAntiqua"/>
                <w:rFonts w:ascii="Times New Roman" w:hAnsi="Times New Roman" w:cs="Times New Roman"/>
                <w:sz w:val="24"/>
                <w:szCs w:val="24"/>
              </w:rPr>
              <w:t>Объяснение пословиц и поговорок «Ра</w:t>
            </w:r>
            <w:r w:rsidRPr="0008375C">
              <w:rPr>
                <w:rStyle w:val="BookAntiqua"/>
                <w:rFonts w:ascii="Times New Roman" w:hAnsi="Times New Roman" w:cs="Times New Roman"/>
                <w:sz w:val="24"/>
                <w:szCs w:val="24"/>
              </w:rPr>
              <w:softHyphen/>
              <w:t>ботай смелее — будешь жить веселее»; «Были бы руки, а работа найдется»; «Вся</w:t>
            </w:r>
            <w:r w:rsidRPr="0008375C">
              <w:rPr>
                <w:rStyle w:val="BookAntiqua"/>
                <w:rFonts w:ascii="Times New Roman" w:hAnsi="Times New Roman" w:cs="Times New Roman"/>
                <w:sz w:val="24"/>
                <w:szCs w:val="24"/>
              </w:rPr>
              <w:softHyphen/>
              <w:t>кому молодцу ремесло к лицу»; «Ремесло — не коромысло, плеч не отдавит, а век про</w:t>
            </w:r>
            <w:r w:rsidRPr="0008375C">
              <w:rPr>
                <w:rStyle w:val="BookAntiqua"/>
                <w:rFonts w:ascii="Times New Roman" w:hAnsi="Times New Roman" w:cs="Times New Roman"/>
                <w:sz w:val="24"/>
                <w:szCs w:val="24"/>
              </w:rPr>
              <w:softHyphen/>
              <w:t>питает»; «Ленивые руки не родня умной голове».</w:t>
            </w:r>
          </w:p>
          <w:p w:rsidR="004016CC" w:rsidRPr="0008375C" w:rsidRDefault="004016CC" w:rsidP="00303722">
            <w:pPr>
              <w:pStyle w:val="21"/>
              <w:numPr>
                <w:ilvl w:val="0"/>
                <w:numId w:val="83"/>
              </w:numPr>
              <w:shd w:val="clear" w:color="auto" w:fill="auto"/>
              <w:tabs>
                <w:tab w:val="left" w:pos="150"/>
              </w:tabs>
              <w:spacing w:after="0" w:line="240" w:lineRule="auto"/>
              <w:ind w:left="459" w:right="20"/>
              <w:rPr>
                <w:sz w:val="24"/>
                <w:szCs w:val="24"/>
              </w:rPr>
            </w:pPr>
            <w:r w:rsidRPr="0008375C">
              <w:rPr>
                <w:rStyle w:val="BookAntiqua"/>
                <w:rFonts w:ascii="Times New Roman" w:hAnsi="Times New Roman" w:cs="Times New Roman"/>
                <w:sz w:val="24"/>
                <w:szCs w:val="24"/>
              </w:rPr>
              <w:t xml:space="preserve">Рассказ бабушки Рассказушки о труде, ремесле. </w:t>
            </w:r>
          </w:p>
          <w:p w:rsidR="004016CC" w:rsidRPr="0008375C" w:rsidRDefault="004016CC" w:rsidP="00303722">
            <w:pPr>
              <w:pStyle w:val="21"/>
              <w:numPr>
                <w:ilvl w:val="0"/>
                <w:numId w:val="83"/>
              </w:numPr>
              <w:shd w:val="clear" w:color="auto" w:fill="auto"/>
              <w:tabs>
                <w:tab w:val="left" w:pos="150"/>
              </w:tabs>
              <w:spacing w:after="0" w:line="240" w:lineRule="auto"/>
              <w:ind w:left="459"/>
              <w:rPr>
                <w:sz w:val="24"/>
                <w:szCs w:val="24"/>
              </w:rPr>
            </w:pPr>
            <w:r w:rsidRPr="0008375C">
              <w:rPr>
                <w:rStyle w:val="BookAntiqua"/>
                <w:rFonts w:ascii="Times New Roman" w:hAnsi="Times New Roman" w:cs="Times New Roman"/>
                <w:sz w:val="24"/>
                <w:szCs w:val="24"/>
              </w:rPr>
              <w:t>Чтение скороговорки.</w:t>
            </w:r>
          </w:p>
          <w:p w:rsidR="004016CC" w:rsidRPr="0008375C" w:rsidRDefault="004016CC" w:rsidP="00303722">
            <w:pPr>
              <w:pStyle w:val="21"/>
              <w:numPr>
                <w:ilvl w:val="0"/>
                <w:numId w:val="83"/>
              </w:numPr>
              <w:shd w:val="clear" w:color="auto" w:fill="auto"/>
              <w:tabs>
                <w:tab w:val="left" w:pos="169"/>
              </w:tabs>
              <w:spacing w:after="0" w:line="240" w:lineRule="auto"/>
              <w:ind w:left="459" w:right="20"/>
              <w:rPr>
                <w:sz w:val="24"/>
                <w:szCs w:val="24"/>
              </w:rPr>
            </w:pPr>
            <w:r w:rsidRPr="0008375C">
              <w:rPr>
                <w:rStyle w:val="BookAntiqua"/>
                <w:rFonts w:ascii="Times New Roman" w:hAnsi="Times New Roman" w:cs="Times New Roman"/>
                <w:sz w:val="24"/>
                <w:szCs w:val="24"/>
              </w:rPr>
              <w:t xml:space="preserve">Игра «Что и комнате сделано руками </w:t>
            </w:r>
            <w:r w:rsidRPr="0008375C">
              <w:rPr>
                <w:rStyle w:val="91"/>
                <w:sz w:val="24"/>
                <w:szCs w:val="24"/>
              </w:rPr>
              <w:t>плотника?»</w:t>
            </w:r>
          </w:p>
          <w:p w:rsidR="004016CC" w:rsidRPr="0008375C" w:rsidRDefault="004016CC" w:rsidP="00303722">
            <w:pPr>
              <w:pStyle w:val="21"/>
              <w:numPr>
                <w:ilvl w:val="0"/>
                <w:numId w:val="83"/>
              </w:numPr>
              <w:shd w:val="clear" w:color="auto" w:fill="auto"/>
              <w:tabs>
                <w:tab w:val="left" w:pos="154"/>
              </w:tabs>
              <w:spacing w:after="0" w:line="240" w:lineRule="auto"/>
              <w:ind w:left="459" w:right="20"/>
              <w:rPr>
                <w:sz w:val="24"/>
                <w:szCs w:val="24"/>
              </w:rPr>
            </w:pPr>
            <w:r w:rsidRPr="0008375C">
              <w:rPr>
                <w:rStyle w:val="BookAntiqua"/>
                <w:rFonts w:ascii="Times New Roman" w:hAnsi="Times New Roman" w:cs="Times New Roman"/>
                <w:sz w:val="24"/>
                <w:szCs w:val="24"/>
              </w:rPr>
              <w:t>Рассказ бабушки «Кузнец — всем ремес</w:t>
            </w:r>
            <w:r w:rsidRPr="0008375C">
              <w:rPr>
                <w:rStyle w:val="BookAntiqua"/>
                <w:rFonts w:ascii="Times New Roman" w:hAnsi="Times New Roman" w:cs="Times New Roman"/>
                <w:sz w:val="24"/>
                <w:szCs w:val="24"/>
              </w:rPr>
              <w:softHyphen/>
              <w:t xml:space="preserve">лам отец». </w:t>
            </w:r>
          </w:p>
          <w:p w:rsidR="004016CC" w:rsidRPr="0008375C" w:rsidRDefault="004016CC" w:rsidP="00303722">
            <w:pPr>
              <w:pStyle w:val="21"/>
              <w:numPr>
                <w:ilvl w:val="0"/>
                <w:numId w:val="83"/>
              </w:numPr>
              <w:shd w:val="clear" w:color="auto" w:fill="auto"/>
              <w:tabs>
                <w:tab w:val="left" w:pos="154"/>
              </w:tabs>
              <w:spacing w:after="0" w:line="240" w:lineRule="auto"/>
              <w:ind w:left="459"/>
              <w:rPr>
                <w:sz w:val="24"/>
                <w:szCs w:val="24"/>
              </w:rPr>
            </w:pPr>
            <w:r w:rsidRPr="0008375C">
              <w:rPr>
                <w:rStyle w:val="BookAntiqua"/>
                <w:rFonts w:ascii="Times New Roman" w:hAnsi="Times New Roman" w:cs="Times New Roman"/>
                <w:sz w:val="24"/>
                <w:szCs w:val="24"/>
              </w:rPr>
              <w:t>Обыгрывание потешки.</w:t>
            </w:r>
          </w:p>
          <w:p w:rsidR="004016CC" w:rsidRPr="0008375C" w:rsidRDefault="004016CC" w:rsidP="00303722">
            <w:pPr>
              <w:pStyle w:val="21"/>
              <w:keepNext/>
              <w:keepLines/>
              <w:numPr>
                <w:ilvl w:val="0"/>
                <w:numId w:val="83"/>
              </w:numPr>
              <w:shd w:val="clear" w:color="auto" w:fill="auto"/>
              <w:tabs>
                <w:tab w:val="left" w:pos="101"/>
                <w:tab w:val="left" w:pos="139"/>
                <w:tab w:val="left" w:pos="169"/>
              </w:tabs>
              <w:spacing w:after="0" w:line="240" w:lineRule="auto"/>
              <w:ind w:left="459" w:right="20"/>
              <w:rPr>
                <w:sz w:val="24"/>
                <w:szCs w:val="24"/>
              </w:rPr>
            </w:pPr>
            <w:r w:rsidRPr="0008375C">
              <w:rPr>
                <w:rStyle w:val="BookAntiqua"/>
                <w:rFonts w:ascii="Times New Roman" w:hAnsi="Times New Roman" w:cs="Times New Roman"/>
                <w:sz w:val="24"/>
                <w:szCs w:val="24"/>
              </w:rPr>
              <w:t>Игра «Дед Сысой». (</w:t>
            </w:r>
          </w:p>
          <w:p w:rsidR="004016CC" w:rsidRPr="00303722" w:rsidRDefault="004016CC" w:rsidP="00303722">
            <w:pPr>
              <w:pStyle w:val="70"/>
              <w:keepNext/>
              <w:keepLines/>
              <w:numPr>
                <w:ilvl w:val="0"/>
                <w:numId w:val="83"/>
              </w:numPr>
              <w:shd w:val="clear" w:color="auto" w:fill="auto"/>
              <w:tabs>
                <w:tab w:val="left" w:pos="101"/>
                <w:tab w:val="left" w:pos="139"/>
              </w:tabs>
              <w:spacing w:line="240" w:lineRule="auto"/>
              <w:ind w:left="459"/>
              <w:jc w:val="both"/>
              <w:rPr>
                <w:sz w:val="24"/>
                <w:szCs w:val="24"/>
                <w:lang w:val="ru-RU" w:eastAsia="ru-RU"/>
              </w:rPr>
            </w:pPr>
            <w:bookmarkStart w:id="0" w:name="bookmark14"/>
            <w:r w:rsidRPr="00303722">
              <w:rPr>
                <w:sz w:val="24"/>
                <w:szCs w:val="24"/>
                <w:lang w:val="ru-RU" w:eastAsia="ru-RU"/>
              </w:rPr>
              <w:t xml:space="preserve">Загадывание загадок </w:t>
            </w:r>
            <w:bookmarkEnd w:id="0"/>
            <w:r w:rsidRPr="00303722">
              <w:rPr>
                <w:sz w:val="24"/>
                <w:szCs w:val="24"/>
                <w:lang w:val="ru-RU" w:eastAsia="ru-RU"/>
              </w:rPr>
              <w:t xml:space="preserve">и рассматриванием  предметов-отгадок </w:t>
            </w:r>
          </w:p>
          <w:p w:rsidR="004016CC" w:rsidRPr="0008375C" w:rsidRDefault="004016CC" w:rsidP="00303722">
            <w:pPr>
              <w:pStyle w:val="21"/>
              <w:numPr>
                <w:ilvl w:val="0"/>
                <w:numId w:val="83"/>
              </w:numPr>
              <w:shd w:val="clear" w:color="auto" w:fill="auto"/>
              <w:tabs>
                <w:tab w:val="left" w:pos="149"/>
              </w:tabs>
              <w:spacing w:after="0" w:line="240" w:lineRule="auto"/>
              <w:ind w:left="459"/>
              <w:rPr>
                <w:sz w:val="24"/>
                <w:szCs w:val="24"/>
              </w:rPr>
            </w:pPr>
            <w:r w:rsidRPr="0008375C">
              <w:rPr>
                <w:rStyle w:val="BookAntiqua"/>
                <w:rFonts w:ascii="Times New Roman" w:hAnsi="Times New Roman" w:cs="Times New Roman"/>
                <w:sz w:val="24"/>
                <w:szCs w:val="24"/>
              </w:rPr>
              <w:t>Игры «Что делает плотник (кузнец, са</w:t>
            </w:r>
            <w:r w:rsidRPr="0008375C">
              <w:rPr>
                <w:rStyle w:val="BookAntiqua"/>
                <w:rFonts w:ascii="Times New Roman" w:hAnsi="Times New Roman" w:cs="Times New Roman"/>
                <w:sz w:val="24"/>
                <w:szCs w:val="24"/>
              </w:rPr>
              <w:softHyphen/>
              <w:t>пожник)?», «Кому что нужно для работы?»</w:t>
            </w:r>
          </w:p>
          <w:p w:rsidR="004016CC" w:rsidRPr="0008375C" w:rsidRDefault="004016CC" w:rsidP="00303722">
            <w:pPr>
              <w:pStyle w:val="21"/>
              <w:numPr>
                <w:ilvl w:val="0"/>
                <w:numId w:val="83"/>
              </w:numPr>
              <w:shd w:val="clear" w:color="auto" w:fill="auto"/>
              <w:spacing w:after="0" w:line="240" w:lineRule="auto"/>
              <w:ind w:left="459" w:right="100"/>
              <w:rPr>
                <w:sz w:val="24"/>
                <w:szCs w:val="24"/>
              </w:rPr>
            </w:pPr>
            <w:r w:rsidRPr="0008375C">
              <w:rPr>
                <w:rStyle w:val="BookAntiqua"/>
                <w:rFonts w:ascii="Times New Roman" w:hAnsi="Times New Roman" w:cs="Times New Roman"/>
                <w:sz w:val="24"/>
                <w:szCs w:val="24"/>
              </w:rPr>
              <w:t xml:space="preserve">Лепка из теста «Мы печем пшеничные пироги отличные!» </w:t>
            </w:r>
          </w:p>
        </w:tc>
      </w:tr>
      <w:tr w:rsidR="004016CC" w:rsidRPr="0008375C">
        <w:trPr>
          <w:trHeight w:val="148"/>
        </w:trPr>
        <w:tc>
          <w:tcPr>
            <w:tcW w:w="570" w:type="dxa"/>
          </w:tcPr>
          <w:p w:rsidR="004016CC" w:rsidRPr="0008375C" w:rsidRDefault="004016CC" w:rsidP="00C006BB">
            <w:pPr>
              <w:jc w:val="both"/>
            </w:pPr>
            <w:r w:rsidRPr="0008375C">
              <w:t>34</w:t>
            </w:r>
          </w:p>
        </w:tc>
        <w:tc>
          <w:tcPr>
            <w:tcW w:w="1841" w:type="dxa"/>
          </w:tcPr>
          <w:p w:rsidR="004016CC" w:rsidRPr="0008375C" w:rsidRDefault="004016CC" w:rsidP="00C006BB">
            <w:pPr>
              <w:jc w:val="both"/>
            </w:pPr>
            <w:r w:rsidRPr="0008375C">
              <w:t>«Волшебный мир дерева»</w:t>
            </w:r>
          </w:p>
        </w:tc>
        <w:tc>
          <w:tcPr>
            <w:tcW w:w="708" w:type="dxa"/>
          </w:tcPr>
          <w:p w:rsidR="004016CC" w:rsidRPr="0008375C" w:rsidRDefault="004016CC" w:rsidP="00C006BB">
            <w:pPr>
              <w:jc w:val="both"/>
            </w:pPr>
            <w:r w:rsidRPr="0008375C">
              <w:t>1</w:t>
            </w:r>
          </w:p>
        </w:tc>
        <w:tc>
          <w:tcPr>
            <w:tcW w:w="6521" w:type="dxa"/>
          </w:tcPr>
          <w:p w:rsidR="004016CC" w:rsidRPr="0008375C" w:rsidRDefault="004016CC" w:rsidP="00303722">
            <w:pPr>
              <w:pStyle w:val="21"/>
              <w:numPr>
                <w:ilvl w:val="0"/>
                <w:numId w:val="83"/>
              </w:numPr>
              <w:shd w:val="clear" w:color="auto" w:fill="auto"/>
              <w:tabs>
                <w:tab w:val="left" w:pos="139"/>
              </w:tabs>
              <w:spacing w:after="0" w:line="240" w:lineRule="auto"/>
              <w:ind w:left="459"/>
              <w:rPr>
                <w:sz w:val="24"/>
                <w:szCs w:val="24"/>
              </w:rPr>
            </w:pPr>
            <w:r w:rsidRPr="0008375C">
              <w:rPr>
                <w:rStyle w:val="BookAntiqua"/>
                <w:rFonts w:ascii="Times New Roman" w:hAnsi="Times New Roman" w:cs="Times New Roman"/>
                <w:sz w:val="24"/>
                <w:szCs w:val="24"/>
              </w:rPr>
              <w:t>Дети приглашаются на выставку «Вол</w:t>
            </w:r>
            <w:r w:rsidRPr="0008375C">
              <w:rPr>
                <w:rStyle w:val="BookAntiqua"/>
                <w:rFonts w:ascii="Times New Roman" w:hAnsi="Times New Roman" w:cs="Times New Roman"/>
                <w:sz w:val="24"/>
                <w:szCs w:val="24"/>
              </w:rPr>
              <w:softHyphen/>
              <w:t xml:space="preserve">шебный мир дерева» </w:t>
            </w:r>
          </w:p>
          <w:p w:rsidR="004016CC" w:rsidRPr="0008375C" w:rsidRDefault="004016CC" w:rsidP="00303722">
            <w:pPr>
              <w:pStyle w:val="21"/>
              <w:numPr>
                <w:ilvl w:val="0"/>
                <w:numId w:val="83"/>
              </w:numPr>
              <w:shd w:val="clear" w:color="auto" w:fill="auto"/>
              <w:tabs>
                <w:tab w:val="left" w:pos="139"/>
              </w:tabs>
              <w:spacing w:after="0" w:line="240" w:lineRule="auto"/>
              <w:ind w:left="459"/>
              <w:rPr>
                <w:sz w:val="24"/>
                <w:szCs w:val="24"/>
              </w:rPr>
            </w:pPr>
            <w:r w:rsidRPr="0008375C">
              <w:rPr>
                <w:rStyle w:val="BookAntiqua"/>
                <w:rFonts w:ascii="Times New Roman" w:hAnsi="Times New Roman" w:cs="Times New Roman"/>
                <w:sz w:val="24"/>
                <w:szCs w:val="24"/>
              </w:rPr>
              <w:t xml:space="preserve">Чтение стихотворения М. Пляцковского. («Живет повсюду красота…) </w:t>
            </w:r>
          </w:p>
          <w:p w:rsidR="004016CC" w:rsidRPr="0008375C" w:rsidRDefault="004016CC" w:rsidP="00303722">
            <w:pPr>
              <w:pStyle w:val="21"/>
              <w:numPr>
                <w:ilvl w:val="0"/>
                <w:numId w:val="83"/>
              </w:numPr>
              <w:shd w:val="clear" w:color="auto" w:fill="auto"/>
              <w:tabs>
                <w:tab w:val="left" w:pos="154"/>
              </w:tabs>
              <w:spacing w:after="0" w:line="240" w:lineRule="auto"/>
              <w:ind w:left="459"/>
              <w:rPr>
                <w:sz w:val="24"/>
                <w:szCs w:val="24"/>
              </w:rPr>
            </w:pPr>
            <w:r w:rsidRPr="0008375C">
              <w:rPr>
                <w:rStyle w:val="BookAntiqua"/>
                <w:rFonts w:ascii="Times New Roman" w:hAnsi="Times New Roman" w:cs="Times New Roman"/>
                <w:sz w:val="24"/>
                <w:szCs w:val="24"/>
              </w:rPr>
              <w:t xml:space="preserve">Беседа на тему «Волшебный мир дерева». </w:t>
            </w:r>
          </w:p>
          <w:p w:rsidR="004016CC" w:rsidRPr="0008375C" w:rsidRDefault="004016CC" w:rsidP="00303722">
            <w:pPr>
              <w:pStyle w:val="21"/>
              <w:numPr>
                <w:ilvl w:val="0"/>
                <w:numId w:val="83"/>
              </w:numPr>
              <w:shd w:val="clear" w:color="auto" w:fill="auto"/>
              <w:tabs>
                <w:tab w:val="left" w:pos="134"/>
              </w:tabs>
              <w:spacing w:after="0" w:line="240" w:lineRule="auto"/>
              <w:ind w:left="459"/>
              <w:rPr>
                <w:sz w:val="24"/>
                <w:szCs w:val="24"/>
              </w:rPr>
            </w:pPr>
            <w:r w:rsidRPr="0008375C">
              <w:rPr>
                <w:rStyle w:val="BookAntiqua"/>
                <w:rFonts w:ascii="Times New Roman" w:hAnsi="Times New Roman" w:cs="Times New Roman"/>
                <w:sz w:val="24"/>
                <w:szCs w:val="24"/>
              </w:rPr>
              <w:t>Загадывание загадок.</w:t>
            </w:r>
          </w:p>
          <w:p w:rsidR="004016CC" w:rsidRPr="0008375C" w:rsidRDefault="004016CC" w:rsidP="00303722">
            <w:pPr>
              <w:pStyle w:val="21"/>
              <w:numPr>
                <w:ilvl w:val="0"/>
                <w:numId w:val="83"/>
              </w:numPr>
              <w:shd w:val="clear" w:color="auto" w:fill="auto"/>
              <w:tabs>
                <w:tab w:val="left" w:pos="134"/>
              </w:tabs>
              <w:spacing w:after="0" w:line="240" w:lineRule="auto"/>
              <w:ind w:left="459"/>
              <w:rPr>
                <w:rStyle w:val="BookAntiqua"/>
                <w:rFonts w:ascii="Times New Roman" w:hAnsi="Times New Roman" w:cs="Times New Roman"/>
                <w:sz w:val="24"/>
                <w:szCs w:val="24"/>
              </w:rPr>
            </w:pPr>
            <w:r w:rsidRPr="0008375C">
              <w:rPr>
                <w:rStyle w:val="BookAntiqua"/>
                <w:rFonts w:ascii="Times New Roman" w:hAnsi="Times New Roman" w:cs="Times New Roman"/>
                <w:sz w:val="24"/>
                <w:szCs w:val="24"/>
              </w:rPr>
              <w:t xml:space="preserve">Игра «Назови деревянную посуду». </w:t>
            </w:r>
          </w:p>
          <w:p w:rsidR="004016CC" w:rsidRPr="0008375C" w:rsidRDefault="004016CC" w:rsidP="00303722">
            <w:pPr>
              <w:pStyle w:val="21"/>
              <w:numPr>
                <w:ilvl w:val="0"/>
                <w:numId w:val="83"/>
              </w:numPr>
              <w:shd w:val="clear" w:color="auto" w:fill="auto"/>
              <w:tabs>
                <w:tab w:val="left" w:pos="134"/>
              </w:tabs>
              <w:spacing w:after="0" w:line="240" w:lineRule="auto"/>
              <w:ind w:left="459"/>
              <w:rPr>
                <w:sz w:val="24"/>
                <w:szCs w:val="24"/>
              </w:rPr>
            </w:pPr>
            <w:r w:rsidRPr="0008375C">
              <w:rPr>
                <w:rStyle w:val="BookAntiqua"/>
                <w:rFonts w:ascii="Times New Roman" w:hAnsi="Times New Roman" w:cs="Times New Roman"/>
                <w:sz w:val="24"/>
                <w:szCs w:val="24"/>
              </w:rPr>
              <w:t>Беседа о народных музыкальных инстру</w:t>
            </w:r>
            <w:r w:rsidRPr="0008375C">
              <w:rPr>
                <w:rStyle w:val="BookAntiqua"/>
                <w:rFonts w:ascii="Times New Roman" w:hAnsi="Times New Roman" w:cs="Times New Roman"/>
                <w:sz w:val="24"/>
                <w:szCs w:val="24"/>
              </w:rPr>
              <w:softHyphen/>
              <w:t>ментах.</w:t>
            </w:r>
          </w:p>
          <w:p w:rsidR="004016CC" w:rsidRPr="0008375C" w:rsidRDefault="004016CC" w:rsidP="00303722">
            <w:pPr>
              <w:pStyle w:val="21"/>
              <w:numPr>
                <w:ilvl w:val="0"/>
                <w:numId w:val="83"/>
              </w:numPr>
              <w:shd w:val="clear" w:color="auto" w:fill="auto"/>
              <w:tabs>
                <w:tab w:val="left" w:pos="144"/>
              </w:tabs>
              <w:spacing w:after="0" w:line="240" w:lineRule="auto"/>
              <w:ind w:left="459"/>
              <w:rPr>
                <w:sz w:val="24"/>
                <w:szCs w:val="24"/>
              </w:rPr>
            </w:pPr>
            <w:r w:rsidRPr="0008375C">
              <w:rPr>
                <w:rStyle w:val="BookAntiqua"/>
                <w:rFonts w:ascii="Times New Roman" w:hAnsi="Times New Roman" w:cs="Times New Roman"/>
                <w:sz w:val="24"/>
                <w:szCs w:val="24"/>
              </w:rPr>
              <w:t>Игра на деревянных инструментах мелодии «Во саду ли, в огороде».</w:t>
            </w:r>
          </w:p>
          <w:p w:rsidR="004016CC" w:rsidRPr="0008375C" w:rsidRDefault="004016CC" w:rsidP="00303722">
            <w:pPr>
              <w:numPr>
                <w:ilvl w:val="0"/>
                <w:numId w:val="83"/>
              </w:numPr>
              <w:ind w:left="459"/>
              <w:jc w:val="both"/>
              <w:rPr>
                <w:rStyle w:val="BookAntiqua"/>
                <w:rFonts w:ascii="Times New Roman" w:hAnsi="Times New Roman" w:cs="Times New Roman"/>
                <w:sz w:val="24"/>
                <w:szCs w:val="24"/>
              </w:rPr>
            </w:pPr>
            <w:r w:rsidRPr="0008375C">
              <w:rPr>
                <w:rStyle w:val="BookAntiqua"/>
                <w:rFonts w:ascii="Times New Roman" w:hAnsi="Times New Roman" w:cs="Times New Roman"/>
                <w:sz w:val="24"/>
                <w:szCs w:val="24"/>
              </w:rPr>
              <w:t>Загадывание загадок о предметах домаш</w:t>
            </w:r>
            <w:r w:rsidRPr="0008375C">
              <w:rPr>
                <w:rStyle w:val="BookAntiqua"/>
                <w:rFonts w:ascii="Times New Roman" w:hAnsi="Times New Roman" w:cs="Times New Roman"/>
                <w:sz w:val="24"/>
                <w:szCs w:val="24"/>
              </w:rPr>
              <w:softHyphen/>
              <w:t>ней утвари, рассматривание предметов-отгадок, их оригинальной формы и неповто</w:t>
            </w:r>
            <w:r w:rsidRPr="0008375C">
              <w:rPr>
                <w:rStyle w:val="BookAntiqua"/>
                <w:rFonts w:ascii="Times New Roman" w:hAnsi="Times New Roman" w:cs="Times New Roman"/>
                <w:sz w:val="24"/>
                <w:szCs w:val="24"/>
              </w:rPr>
              <w:softHyphen/>
              <w:t>римой росписи.</w:t>
            </w:r>
          </w:p>
          <w:p w:rsidR="004016CC" w:rsidRPr="0008375C" w:rsidRDefault="004016CC" w:rsidP="00303722">
            <w:pPr>
              <w:pStyle w:val="21"/>
              <w:numPr>
                <w:ilvl w:val="0"/>
                <w:numId w:val="83"/>
              </w:numPr>
              <w:shd w:val="clear" w:color="auto" w:fill="auto"/>
              <w:tabs>
                <w:tab w:val="left" w:pos="144"/>
              </w:tabs>
              <w:spacing w:after="0" w:line="240" w:lineRule="auto"/>
              <w:ind w:left="459"/>
              <w:rPr>
                <w:sz w:val="24"/>
                <w:szCs w:val="24"/>
              </w:rPr>
            </w:pPr>
            <w:r w:rsidRPr="0008375C">
              <w:rPr>
                <w:rStyle w:val="BookAntiqua"/>
                <w:rFonts w:ascii="Times New Roman" w:hAnsi="Times New Roman" w:cs="Times New Roman"/>
                <w:sz w:val="24"/>
                <w:szCs w:val="24"/>
              </w:rPr>
              <w:t>Игра «Старичок».</w:t>
            </w:r>
          </w:p>
          <w:p w:rsidR="004016CC" w:rsidRPr="0008375C" w:rsidRDefault="004016CC" w:rsidP="00303722">
            <w:pPr>
              <w:pStyle w:val="21"/>
              <w:numPr>
                <w:ilvl w:val="0"/>
                <w:numId w:val="83"/>
              </w:numPr>
              <w:shd w:val="clear" w:color="auto" w:fill="auto"/>
              <w:tabs>
                <w:tab w:val="left" w:pos="139"/>
              </w:tabs>
              <w:spacing w:after="0" w:line="240" w:lineRule="auto"/>
              <w:ind w:left="459"/>
              <w:rPr>
                <w:sz w:val="24"/>
                <w:szCs w:val="24"/>
              </w:rPr>
            </w:pPr>
            <w:r w:rsidRPr="0008375C">
              <w:rPr>
                <w:rStyle w:val="BookAntiqua"/>
                <w:rFonts w:ascii="Times New Roman" w:hAnsi="Times New Roman" w:cs="Times New Roman"/>
                <w:sz w:val="24"/>
                <w:szCs w:val="24"/>
              </w:rPr>
              <w:t>Беседа о деревянном зодчестве, рассмат</w:t>
            </w:r>
            <w:r w:rsidRPr="0008375C">
              <w:rPr>
                <w:rStyle w:val="BookAntiqua"/>
                <w:rFonts w:ascii="Times New Roman" w:hAnsi="Times New Roman" w:cs="Times New Roman"/>
                <w:sz w:val="24"/>
                <w:szCs w:val="24"/>
              </w:rPr>
              <w:softHyphen/>
              <w:t>ривание экспонатов.</w:t>
            </w:r>
          </w:p>
          <w:p w:rsidR="004016CC" w:rsidRPr="0008375C" w:rsidRDefault="004016CC" w:rsidP="00303722">
            <w:pPr>
              <w:pStyle w:val="21"/>
              <w:numPr>
                <w:ilvl w:val="0"/>
                <w:numId w:val="83"/>
              </w:numPr>
              <w:shd w:val="clear" w:color="auto" w:fill="auto"/>
              <w:tabs>
                <w:tab w:val="left" w:pos="144"/>
              </w:tabs>
              <w:spacing w:after="0" w:line="240" w:lineRule="auto"/>
              <w:ind w:left="459"/>
              <w:rPr>
                <w:sz w:val="24"/>
                <w:szCs w:val="24"/>
              </w:rPr>
            </w:pPr>
            <w:r w:rsidRPr="0008375C">
              <w:rPr>
                <w:rStyle w:val="BookAntiqua"/>
                <w:rFonts w:ascii="Times New Roman" w:hAnsi="Times New Roman" w:cs="Times New Roman"/>
                <w:sz w:val="24"/>
                <w:szCs w:val="24"/>
              </w:rPr>
              <w:t>Беседа о деревянных игрушках (матреш</w:t>
            </w:r>
            <w:r w:rsidRPr="0008375C">
              <w:rPr>
                <w:rStyle w:val="BookAntiqua"/>
                <w:rFonts w:ascii="Times New Roman" w:hAnsi="Times New Roman" w:cs="Times New Roman"/>
                <w:sz w:val="24"/>
                <w:szCs w:val="24"/>
              </w:rPr>
              <w:softHyphen/>
              <w:t>ке, лошадках, пирамидках).</w:t>
            </w:r>
          </w:p>
          <w:p w:rsidR="004016CC" w:rsidRPr="0008375C" w:rsidRDefault="004016CC" w:rsidP="00303722">
            <w:pPr>
              <w:pStyle w:val="af4"/>
              <w:numPr>
                <w:ilvl w:val="0"/>
                <w:numId w:val="83"/>
              </w:numPr>
              <w:spacing w:after="0" w:line="240" w:lineRule="auto"/>
              <w:ind w:left="459"/>
              <w:jc w:val="both"/>
              <w:rPr>
                <w:sz w:val="24"/>
                <w:szCs w:val="24"/>
              </w:rPr>
            </w:pPr>
            <w:r w:rsidRPr="0008375C">
              <w:rPr>
                <w:rStyle w:val="BookAntiqua"/>
                <w:rFonts w:ascii="Times New Roman" w:hAnsi="Times New Roman" w:cs="Times New Roman"/>
                <w:sz w:val="24"/>
                <w:szCs w:val="24"/>
              </w:rPr>
              <w:t xml:space="preserve"> «Творческая мастерская» (украшение трафаретов различных изделий)</w:t>
            </w:r>
          </w:p>
        </w:tc>
      </w:tr>
      <w:tr w:rsidR="004016CC" w:rsidRPr="0008375C">
        <w:trPr>
          <w:trHeight w:val="334"/>
        </w:trPr>
        <w:tc>
          <w:tcPr>
            <w:tcW w:w="570" w:type="dxa"/>
          </w:tcPr>
          <w:p w:rsidR="004016CC" w:rsidRPr="0008375C" w:rsidRDefault="004016CC" w:rsidP="00C006BB">
            <w:pPr>
              <w:jc w:val="both"/>
            </w:pPr>
            <w:r w:rsidRPr="0008375C">
              <w:t>35</w:t>
            </w:r>
          </w:p>
        </w:tc>
        <w:tc>
          <w:tcPr>
            <w:tcW w:w="1841" w:type="dxa"/>
          </w:tcPr>
          <w:p w:rsidR="004016CC" w:rsidRPr="0008375C" w:rsidRDefault="004016CC" w:rsidP="00C006BB">
            <w:pPr>
              <w:jc w:val="both"/>
            </w:pPr>
            <w:r w:rsidRPr="0008375C">
              <w:t>«Ходит конь по бережку»</w:t>
            </w:r>
          </w:p>
        </w:tc>
        <w:tc>
          <w:tcPr>
            <w:tcW w:w="708" w:type="dxa"/>
          </w:tcPr>
          <w:p w:rsidR="004016CC" w:rsidRPr="0008375C" w:rsidRDefault="004016CC" w:rsidP="00C006BB">
            <w:pPr>
              <w:jc w:val="both"/>
            </w:pPr>
            <w:r w:rsidRPr="0008375C">
              <w:t>1</w:t>
            </w:r>
          </w:p>
        </w:tc>
        <w:tc>
          <w:tcPr>
            <w:tcW w:w="6521" w:type="dxa"/>
          </w:tcPr>
          <w:p w:rsidR="004016CC" w:rsidRPr="0008375C" w:rsidRDefault="004016CC" w:rsidP="00303722">
            <w:pPr>
              <w:pStyle w:val="21"/>
              <w:numPr>
                <w:ilvl w:val="0"/>
                <w:numId w:val="83"/>
              </w:numPr>
              <w:shd w:val="clear" w:color="auto" w:fill="auto"/>
              <w:tabs>
                <w:tab w:val="left" w:pos="154"/>
              </w:tabs>
              <w:spacing w:after="0" w:line="240" w:lineRule="auto"/>
              <w:ind w:left="459"/>
              <w:rPr>
                <w:sz w:val="24"/>
                <w:szCs w:val="24"/>
              </w:rPr>
            </w:pPr>
            <w:r w:rsidRPr="0008375C">
              <w:rPr>
                <w:rStyle w:val="BookAntiqua"/>
                <w:rFonts w:ascii="Times New Roman" w:hAnsi="Times New Roman" w:cs="Times New Roman"/>
                <w:sz w:val="24"/>
                <w:szCs w:val="24"/>
              </w:rPr>
              <w:t>Загадывание загадок.</w:t>
            </w:r>
          </w:p>
          <w:p w:rsidR="004016CC" w:rsidRPr="0008375C" w:rsidRDefault="004016CC" w:rsidP="00303722">
            <w:pPr>
              <w:pStyle w:val="21"/>
              <w:numPr>
                <w:ilvl w:val="0"/>
                <w:numId w:val="83"/>
              </w:numPr>
              <w:shd w:val="clear" w:color="auto" w:fill="auto"/>
              <w:tabs>
                <w:tab w:val="left" w:pos="169"/>
              </w:tabs>
              <w:spacing w:after="0" w:line="240" w:lineRule="auto"/>
              <w:ind w:left="459" w:right="20"/>
              <w:rPr>
                <w:sz w:val="24"/>
                <w:szCs w:val="24"/>
              </w:rPr>
            </w:pPr>
            <w:r w:rsidRPr="0008375C">
              <w:rPr>
                <w:rStyle w:val="BookAntiqua"/>
                <w:rFonts w:ascii="Times New Roman" w:hAnsi="Times New Roman" w:cs="Times New Roman"/>
                <w:sz w:val="24"/>
                <w:szCs w:val="24"/>
              </w:rPr>
              <w:t>Рассматривание иллюстраций и репро</w:t>
            </w:r>
            <w:r w:rsidRPr="0008375C">
              <w:rPr>
                <w:rStyle w:val="BookAntiqua"/>
                <w:rFonts w:ascii="Times New Roman" w:hAnsi="Times New Roman" w:cs="Times New Roman"/>
                <w:sz w:val="24"/>
                <w:szCs w:val="24"/>
              </w:rPr>
              <w:softHyphen/>
              <w:t xml:space="preserve">дукций картин с изображением коней </w:t>
            </w:r>
          </w:p>
          <w:p w:rsidR="004016CC" w:rsidRPr="0008375C" w:rsidRDefault="004016CC" w:rsidP="00303722">
            <w:pPr>
              <w:pStyle w:val="21"/>
              <w:numPr>
                <w:ilvl w:val="0"/>
                <w:numId w:val="83"/>
              </w:numPr>
              <w:shd w:val="clear" w:color="auto" w:fill="auto"/>
              <w:tabs>
                <w:tab w:val="left" w:pos="169"/>
              </w:tabs>
              <w:spacing w:after="0" w:line="240" w:lineRule="auto"/>
              <w:ind w:left="459" w:right="20"/>
              <w:rPr>
                <w:sz w:val="24"/>
                <w:szCs w:val="24"/>
              </w:rPr>
            </w:pPr>
            <w:r w:rsidRPr="0008375C">
              <w:rPr>
                <w:rStyle w:val="BookAntiqua"/>
                <w:rFonts w:ascii="Times New Roman" w:hAnsi="Times New Roman" w:cs="Times New Roman"/>
                <w:sz w:val="24"/>
                <w:szCs w:val="24"/>
              </w:rPr>
              <w:t>Иг</w:t>
            </w:r>
            <w:r w:rsidRPr="0008375C">
              <w:rPr>
                <w:rStyle w:val="BookAntiqua"/>
                <w:rFonts w:ascii="Times New Roman" w:hAnsi="Times New Roman" w:cs="Times New Roman"/>
                <w:sz w:val="24"/>
                <w:szCs w:val="24"/>
                <w:lang w:val="en-US"/>
              </w:rPr>
              <w:t>pa</w:t>
            </w:r>
            <w:r w:rsidRPr="0008375C">
              <w:rPr>
                <w:rStyle w:val="BookAntiqua"/>
                <w:rFonts w:ascii="Times New Roman" w:hAnsi="Times New Roman" w:cs="Times New Roman"/>
                <w:sz w:val="24"/>
                <w:szCs w:val="24"/>
              </w:rPr>
              <w:t xml:space="preserve"> «Придумай кличку коню» (с ис</w:t>
            </w:r>
            <w:r w:rsidRPr="0008375C">
              <w:rPr>
                <w:rStyle w:val="BookAntiqua"/>
                <w:rFonts w:ascii="Times New Roman" w:hAnsi="Times New Roman" w:cs="Times New Roman"/>
                <w:sz w:val="24"/>
                <w:szCs w:val="24"/>
              </w:rPr>
              <w:softHyphen/>
              <w:t>пользованием иллюстраций с изображени</w:t>
            </w:r>
            <w:r w:rsidRPr="0008375C">
              <w:rPr>
                <w:rStyle w:val="BookAntiqua"/>
                <w:rFonts w:ascii="Times New Roman" w:hAnsi="Times New Roman" w:cs="Times New Roman"/>
                <w:sz w:val="24"/>
                <w:szCs w:val="24"/>
              </w:rPr>
              <w:softHyphen/>
              <w:t>ем лошадей разной масти Гнедой, Воро</w:t>
            </w:r>
            <w:r w:rsidRPr="0008375C">
              <w:rPr>
                <w:rStyle w:val="BookAntiqua"/>
                <w:rFonts w:ascii="Times New Roman" w:hAnsi="Times New Roman" w:cs="Times New Roman"/>
                <w:sz w:val="24"/>
                <w:szCs w:val="24"/>
              </w:rPr>
              <w:softHyphen/>
              <w:t>ной, Орленок, Чайка).</w:t>
            </w:r>
          </w:p>
          <w:p w:rsidR="004016CC" w:rsidRPr="0008375C" w:rsidRDefault="004016CC" w:rsidP="00303722">
            <w:pPr>
              <w:pStyle w:val="21"/>
              <w:numPr>
                <w:ilvl w:val="0"/>
                <w:numId w:val="83"/>
              </w:numPr>
              <w:shd w:val="clear" w:color="auto" w:fill="auto"/>
              <w:tabs>
                <w:tab w:val="left" w:pos="234"/>
              </w:tabs>
              <w:spacing w:after="0" w:line="240" w:lineRule="auto"/>
              <w:ind w:left="459" w:right="40"/>
              <w:rPr>
                <w:sz w:val="24"/>
                <w:szCs w:val="24"/>
              </w:rPr>
            </w:pPr>
            <w:r w:rsidRPr="0008375C">
              <w:rPr>
                <w:rStyle w:val="BookAntiqua"/>
                <w:rFonts w:ascii="Times New Roman" w:hAnsi="Times New Roman" w:cs="Times New Roman"/>
                <w:sz w:val="24"/>
                <w:szCs w:val="24"/>
              </w:rPr>
              <w:t xml:space="preserve">Игра «Какой конь?» </w:t>
            </w:r>
          </w:p>
          <w:p w:rsidR="004016CC" w:rsidRPr="0008375C" w:rsidRDefault="004016CC" w:rsidP="00303722">
            <w:pPr>
              <w:pStyle w:val="21"/>
              <w:numPr>
                <w:ilvl w:val="0"/>
                <w:numId w:val="83"/>
              </w:numPr>
              <w:shd w:val="clear" w:color="auto" w:fill="auto"/>
              <w:tabs>
                <w:tab w:val="left" w:pos="234"/>
              </w:tabs>
              <w:spacing w:after="0" w:line="240" w:lineRule="auto"/>
              <w:ind w:left="459"/>
              <w:rPr>
                <w:sz w:val="24"/>
                <w:szCs w:val="24"/>
              </w:rPr>
            </w:pPr>
            <w:r w:rsidRPr="0008375C">
              <w:rPr>
                <w:rStyle w:val="BookAntiqua"/>
                <w:rFonts w:ascii="Times New Roman" w:hAnsi="Times New Roman" w:cs="Times New Roman"/>
                <w:sz w:val="24"/>
                <w:szCs w:val="24"/>
              </w:rPr>
              <w:t>Чтение потешки:</w:t>
            </w:r>
          </w:p>
          <w:p w:rsidR="004016CC" w:rsidRPr="0008375C" w:rsidRDefault="004016CC" w:rsidP="00303722">
            <w:pPr>
              <w:pStyle w:val="21"/>
              <w:numPr>
                <w:ilvl w:val="0"/>
                <w:numId w:val="83"/>
              </w:numPr>
              <w:shd w:val="clear" w:color="auto" w:fill="auto"/>
              <w:tabs>
                <w:tab w:val="left" w:pos="239"/>
              </w:tabs>
              <w:spacing w:after="0" w:line="240" w:lineRule="auto"/>
              <w:ind w:left="459"/>
              <w:rPr>
                <w:sz w:val="24"/>
                <w:szCs w:val="24"/>
              </w:rPr>
            </w:pPr>
            <w:r w:rsidRPr="0008375C">
              <w:rPr>
                <w:rStyle w:val="BookAntiqua"/>
                <w:rFonts w:ascii="Times New Roman" w:hAnsi="Times New Roman" w:cs="Times New Roman"/>
                <w:sz w:val="24"/>
                <w:szCs w:val="24"/>
              </w:rPr>
              <w:t>Чтение скороговорки.</w:t>
            </w:r>
          </w:p>
          <w:p w:rsidR="004016CC" w:rsidRPr="0008375C" w:rsidRDefault="004016CC" w:rsidP="00303722">
            <w:pPr>
              <w:pStyle w:val="21"/>
              <w:numPr>
                <w:ilvl w:val="0"/>
                <w:numId w:val="83"/>
              </w:numPr>
              <w:shd w:val="clear" w:color="auto" w:fill="auto"/>
              <w:spacing w:after="0" w:line="240" w:lineRule="auto"/>
              <w:ind w:left="459" w:right="1900"/>
              <w:rPr>
                <w:sz w:val="24"/>
                <w:szCs w:val="24"/>
              </w:rPr>
            </w:pPr>
            <w:r w:rsidRPr="0008375C">
              <w:rPr>
                <w:rStyle w:val="BookAntiqua"/>
                <w:rFonts w:ascii="Times New Roman" w:hAnsi="Times New Roman" w:cs="Times New Roman"/>
                <w:sz w:val="24"/>
                <w:szCs w:val="24"/>
              </w:rPr>
              <w:t>От топота копыт Пыль по полю летит.</w:t>
            </w:r>
          </w:p>
          <w:p w:rsidR="004016CC" w:rsidRPr="0008375C" w:rsidRDefault="004016CC" w:rsidP="00303722">
            <w:pPr>
              <w:pStyle w:val="21"/>
              <w:numPr>
                <w:ilvl w:val="0"/>
                <w:numId w:val="83"/>
              </w:numPr>
              <w:shd w:val="clear" w:color="auto" w:fill="auto"/>
              <w:tabs>
                <w:tab w:val="left" w:pos="249"/>
              </w:tabs>
              <w:spacing w:after="0" w:line="240" w:lineRule="auto"/>
              <w:ind w:left="459" w:right="40"/>
              <w:rPr>
                <w:sz w:val="24"/>
                <w:szCs w:val="24"/>
              </w:rPr>
            </w:pPr>
            <w:r w:rsidRPr="0008375C">
              <w:rPr>
                <w:rStyle w:val="BookAntiqua"/>
                <w:rFonts w:ascii="Times New Roman" w:hAnsi="Times New Roman" w:cs="Times New Roman"/>
                <w:sz w:val="24"/>
                <w:szCs w:val="24"/>
              </w:rPr>
              <w:t>Игра «Что нужно всаднику?» (Узда, стре</w:t>
            </w:r>
            <w:r w:rsidRPr="0008375C">
              <w:rPr>
                <w:rStyle w:val="BookAntiqua"/>
                <w:rFonts w:ascii="Times New Roman" w:hAnsi="Times New Roman" w:cs="Times New Roman"/>
                <w:sz w:val="24"/>
                <w:szCs w:val="24"/>
              </w:rPr>
              <w:softHyphen/>
              <w:t>мена, седло.)</w:t>
            </w:r>
          </w:p>
          <w:p w:rsidR="004016CC" w:rsidRPr="0008375C" w:rsidRDefault="004016CC" w:rsidP="00303722">
            <w:pPr>
              <w:pStyle w:val="21"/>
              <w:numPr>
                <w:ilvl w:val="0"/>
                <w:numId w:val="83"/>
              </w:numPr>
              <w:shd w:val="clear" w:color="auto" w:fill="auto"/>
              <w:tabs>
                <w:tab w:val="left" w:pos="239"/>
              </w:tabs>
              <w:spacing w:after="0" w:line="240" w:lineRule="auto"/>
              <w:ind w:left="459"/>
              <w:rPr>
                <w:sz w:val="24"/>
                <w:szCs w:val="24"/>
              </w:rPr>
            </w:pPr>
            <w:r w:rsidRPr="0008375C">
              <w:rPr>
                <w:rStyle w:val="BookAntiqua"/>
                <w:rFonts w:ascii="Times New Roman" w:hAnsi="Times New Roman" w:cs="Times New Roman"/>
                <w:sz w:val="24"/>
                <w:szCs w:val="24"/>
              </w:rPr>
              <w:t>Чтение и обыгрывание потешек.</w:t>
            </w:r>
          </w:p>
          <w:p w:rsidR="004016CC" w:rsidRPr="0008375C" w:rsidRDefault="004016CC" w:rsidP="00303722">
            <w:pPr>
              <w:pStyle w:val="21"/>
              <w:numPr>
                <w:ilvl w:val="0"/>
                <w:numId w:val="83"/>
              </w:numPr>
              <w:shd w:val="clear" w:color="auto" w:fill="auto"/>
              <w:tabs>
                <w:tab w:val="left" w:pos="249"/>
              </w:tabs>
              <w:spacing w:after="0" w:line="240" w:lineRule="auto"/>
              <w:ind w:left="459" w:right="40"/>
              <w:rPr>
                <w:sz w:val="24"/>
                <w:szCs w:val="24"/>
              </w:rPr>
            </w:pPr>
            <w:r w:rsidRPr="0008375C">
              <w:rPr>
                <w:rStyle w:val="BookAntiqua"/>
                <w:rFonts w:ascii="Times New Roman" w:hAnsi="Times New Roman" w:cs="Times New Roman"/>
                <w:sz w:val="24"/>
                <w:szCs w:val="24"/>
              </w:rPr>
              <w:t>Игра «Едет Ваня» или хоровод «Как на тоненький ледок».</w:t>
            </w:r>
          </w:p>
          <w:p w:rsidR="004016CC" w:rsidRPr="0008375C" w:rsidRDefault="004016CC" w:rsidP="00303722">
            <w:pPr>
              <w:pStyle w:val="21"/>
              <w:numPr>
                <w:ilvl w:val="0"/>
                <w:numId w:val="83"/>
              </w:numPr>
              <w:shd w:val="clear" w:color="auto" w:fill="auto"/>
              <w:tabs>
                <w:tab w:val="left" w:pos="139"/>
                <w:tab w:val="left" w:pos="318"/>
              </w:tabs>
              <w:spacing w:after="0" w:line="240" w:lineRule="auto"/>
              <w:ind w:left="459"/>
              <w:rPr>
                <w:sz w:val="24"/>
                <w:szCs w:val="24"/>
              </w:rPr>
            </w:pPr>
            <w:r w:rsidRPr="0008375C">
              <w:rPr>
                <w:rStyle w:val="BookAntiqua"/>
                <w:rFonts w:ascii="Times New Roman" w:hAnsi="Times New Roman" w:cs="Times New Roman"/>
                <w:sz w:val="24"/>
                <w:szCs w:val="24"/>
              </w:rPr>
              <w:t xml:space="preserve">Игра «Лошадки». </w:t>
            </w:r>
          </w:p>
          <w:p w:rsidR="004016CC" w:rsidRPr="0008375C" w:rsidRDefault="004016CC" w:rsidP="00303722">
            <w:pPr>
              <w:pStyle w:val="21"/>
              <w:numPr>
                <w:ilvl w:val="0"/>
                <w:numId w:val="83"/>
              </w:numPr>
              <w:shd w:val="clear" w:color="auto" w:fill="auto"/>
              <w:tabs>
                <w:tab w:val="left" w:pos="318"/>
              </w:tabs>
              <w:spacing w:after="0" w:line="240" w:lineRule="auto"/>
              <w:ind w:left="459"/>
              <w:rPr>
                <w:sz w:val="24"/>
                <w:szCs w:val="24"/>
              </w:rPr>
            </w:pPr>
            <w:r w:rsidRPr="0008375C">
              <w:rPr>
                <w:rStyle w:val="BookAntiqua"/>
                <w:rFonts w:ascii="Times New Roman" w:hAnsi="Times New Roman" w:cs="Times New Roman"/>
                <w:sz w:val="24"/>
                <w:szCs w:val="24"/>
              </w:rPr>
              <w:t>Рассматривание подковы. (</w:t>
            </w:r>
          </w:p>
          <w:p w:rsidR="004016CC" w:rsidRPr="0008375C" w:rsidRDefault="004016CC" w:rsidP="00303722">
            <w:pPr>
              <w:pStyle w:val="af4"/>
              <w:numPr>
                <w:ilvl w:val="0"/>
                <w:numId w:val="83"/>
              </w:numPr>
              <w:tabs>
                <w:tab w:val="left" w:pos="318"/>
              </w:tabs>
              <w:spacing w:after="0" w:line="240" w:lineRule="auto"/>
              <w:ind w:left="459"/>
              <w:jc w:val="both"/>
              <w:rPr>
                <w:rStyle w:val="BookAntiqua"/>
                <w:rFonts w:ascii="Times New Roman" w:hAnsi="Times New Roman" w:cs="Times New Roman"/>
                <w:sz w:val="24"/>
                <w:szCs w:val="24"/>
              </w:rPr>
            </w:pPr>
            <w:r w:rsidRPr="0008375C">
              <w:rPr>
                <w:rStyle w:val="BookAntiqua"/>
                <w:rFonts w:ascii="Times New Roman" w:hAnsi="Times New Roman" w:cs="Times New Roman"/>
                <w:sz w:val="24"/>
                <w:szCs w:val="24"/>
              </w:rPr>
              <w:t>Рассматривание изображения коня на вышитых полотенцах, изделиях Городца.</w:t>
            </w:r>
          </w:p>
          <w:p w:rsidR="004016CC" w:rsidRPr="0008375C" w:rsidRDefault="004016CC" w:rsidP="00303722">
            <w:pPr>
              <w:pStyle w:val="21"/>
              <w:numPr>
                <w:ilvl w:val="0"/>
                <w:numId w:val="83"/>
              </w:numPr>
              <w:shd w:val="clear" w:color="auto" w:fill="auto"/>
              <w:tabs>
                <w:tab w:val="left" w:pos="134"/>
              </w:tabs>
              <w:spacing w:after="0" w:line="240" w:lineRule="auto"/>
              <w:ind w:left="459"/>
              <w:rPr>
                <w:sz w:val="24"/>
                <w:szCs w:val="24"/>
              </w:rPr>
            </w:pPr>
            <w:r w:rsidRPr="0008375C">
              <w:rPr>
                <w:rStyle w:val="BookAntiqua"/>
                <w:rFonts w:ascii="Times New Roman" w:hAnsi="Times New Roman" w:cs="Times New Roman"/>
                <w:sz w:val="24"/>
                <w:szCs w:val="24"/>
              </w:rPr>
              <w:t>Рисование на тему «Ходит конь по береж</w:t>
            </w:r>
            <w:r w:rsidRPr="0008375C">
              <w:rPr>
                <w:rStyle w:val="BookAntiqua"/>
                <w:rFonts w:ascii="Times New Roman" w:hAnsi="Times New Roman" w:cs="Times New Roman"/>
                <w:sz w:val="24"/>
                <w:szCs w:val="24"/>
              </w:rPr>
              <w:softHyphen/>
              <w:t>ку» или изготовление «золотой» подковы.</w:t>
            </w:r>
          </w:p>
          <w:p w:rsidR="004016CC" w:rsidRPr="0008375C" w:rsidRDefault="004016CC" w:rsidP="00303722">
            <w:pPr>
              <w:pStyle w:val="21"/>
              <w:numPr>
                <w:ilvl w:val="0"/>
                <w:numId w:val="83"/>
              </w:numPr>
              <w:shd w:val="clear" w:color="auto" w:fill="auto"/>
              <w:tabs>
                <w:tab w:val="left" w:pos="134"/>
              </w:tabs>
              <w:spacing w:after="0" w:line="240" w:lineRule="auto"/>
              <w:ind w:left="459"/>
              <w:rPr>
                <w:rStyle w:val="BookAntiqua"/>
                <w:rFonts w:ascii="Times New Roman" w:hAnsi="Times New Roman" w:cs="Times New Roman"/>
                <w:sz w:val="24"/>
                <w:szCs w:val="24"/>
              </w:rPr>
            </w:pPr>
            <w:r w:rsidRPr="0008375C">
              <w:rPr>
                <w:rStyle w:val="BookAntiqua"/>
                <w:rFonts w:ascii="Times New Roman" w:hAnsi="Times New Roman" w:cs="Times New Roman"/>
                <w:sz w:val="24"/>
                <w:szCs w:val="24"/>
              </w:rPr>
              <w:t>Слушание русской народной песни «Ой, при лужке, при лужке...»</w:t>
            </w:r>
          </w:p>
          <w:p w:rsidR="004016CC" w:rsidRPr="0008375C" w:rsidRDefault="004016CC" w:rsidP="00303722">
            <w:pPr>
              <w:pStyle w:val="21"/>
              <w:numPr>
                <w:ilvl w:val="0"/>
                <w:numId w:val="83"/>
              </w:numPr>
              <w:shd w:val="clear" w:color="auto" w:fill="auto"/>
              <w:tabs>
                <w:tab w:val="left" w:pos="134"/>
              </w:tabs>
              <w:spacing w:after="0" w:line="240" w:lineRule="auto"/>
              <w:ind w:left="459"/>
              <w:rPr>
                <w:sz w:val="24"/>
                <w:szCs w:val="24"/>
              </w:rPr>
            </w:pPr>
            <w:r w:rsidRPr="0008375C">
              <w:rPr>
                <w:rStyle w:val="BookAntiqua"/>
                <w:rFonts w:ascii="Times New Roman" w:hAnsi="Times New Roman" w:cs="Times New Roman"/>
                <w:sz w:val="24"/>
                <w:szCs w:val="24"/>
              </w:rPr>
              <w:t>Просмотр мультфильма «Сивка-Бурка» или мультфильма по сказке П. Ершова «Конек-горбунок»</w:t>
            </w:r>
          </w:p>
        </w:tc>
      </w:tr>
    </w:tbl>
    <w:p w:rsidR="00C006BB" w:rsidRPr="0008375C" w:rsidRDefault="00C006BB" w:rsidP="00C006BB">
      <w:pPr>
        <w:spacing w:line="360" w:lineRule="auto"/>
        <w:ind w:firstLine="709"/>
        <w:jc w:val="both"/>
        <w:rPr>
          <w:rStyle w:val="apple-style-span"/>
          <w:color w:val="000000"/>
        </w:rPr>
      </w:pPr>
    </w:p>
    <w:p w:rsidR="00C006BB" w:rsidRPr="0008375C" w:rsidRDefault="00C006BB" w:rsidP="00C006BB">
      <w:pPr>
        <w:spacing w:line="360" w:lineRule="auto"/>
        <w:ind w:firstLine="709"/>
        <w:jc w:val="both"/>
        <w:rPr>
          <w:rStyle w:val="apple-style-span"/>
          <w:color w:val="000000"/>
        </w:rPr>
      </w:pPr>
    </w:p>
    <w:p w:rsidR="00C006BB" w:rsidRDefault="00C006BB" w:rsidP="00C006BB">
      <w:pPr>
        <w:spacing w:line="360" w:lineRule="auto"/>
        <w:ind w:firstLine="709"/>
        <w:jc w:val="both"/>
        <w:rPr>
          <w:rStyle w:val="apple-style-span"/>
          <w:color w:val="000000"/>
          <w:sz w:val="28"/>
          <w:szCs w:val="28"/>
        </w:rPr>
      </w:pPr>
    </w:p>
    <w:p w:rsidR="00C006BB" w:rsidRPr="00C6366B" w:rsidRDefault="00C006BB" w:rsidP="00C006BB">
      <w:pPr>
        <w:spacing w:line="360" w:lineRule="auto"/>
        <w:ind w:firstLine="709"/>
        <w:jc w:val="right"/>
        <w:rPr>
          <w:rStyle w:val="apple-style-span"/>
          <w:b/>
          <w:bCs/>
          <w:i/>
          <w:iCs/>
          <w:color w:val="000000"/>
        </w:rPr>
      </w:pPr>
      <w:r>
        <w:rPr>
          <w:rStyle w:val="apple-style-span"/>
          <w:b/>
          <w:bCs/>
          <w:i/>
          <w:iCs/>
          <w:color w:val="000000"/>
        </w:rPr>
        <w:t>5-6 лет</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34"/>
        <w:gridCol w:w="1635"/>
        <w:gridCol w:w="709"/>
        <w:gridCol w:w="6662"/>
      </w:tblGrid>
      <w:tr w:rsidR="0008375C" w:rsidRPr="002A6A51">
        <w:trPr>
          <w:trHeight w:val="173"/>
        </w:trPr>
        <w:tc>
          <w:tcPr>
            <w:tcW w:w="634" w:type="dxa"/>
          </w:tcPr>
          <w:p w:rsidR="0008375C" w:rsidRPr="002A6A51" w:rsidRDefault="0008375C" w:rsidP="00C006BB">
            <w:pPr>
              <w:jc w:val="center"/>
              <w:rPr>
                <w:b/>
                <w:bCs/>
              </w:rPr>
            </w:pPr>
            <w:r w:rsidRPr="002A6A51">
              <w:rPr>
                <w:b/>
                <w:bCs/>
              </w:rPr>
              <w:t>№ п/п</w:t>
            </w:r>
          </w:p>
        </w:tc>
        <w:tc>
          <w:tcPr>
            <w:tcW w:w="1635" w:type="dxa"/>
          </w:tcPr>
          <w:p w:rsidR="0008375C" w:rsidRPr="002A6A51" w:rsidRDefault="0008375C" w:rsidP="00C006BB">
            <w:pPr>
              <w:jc w:val="center"/>
              <w:rPr>
                <w:b/>
                <w:bCs/>
              </w:rPr>
            </w:pPr>
          </w:p>
          <w:p w:rsidR="0008375C" w:rsidRPr="002A6A51" w:rsidRDefault="0008375C" w:rsidP="00C006BB">
            <w:pPr>
              <w:jc w:val="center"/>
              <w:rPr>
                <w:b/>
                <w:bCs/>
              </w:rPr>
            </w:pPr>
            <w:r w:rsidRPr="002A6A51">
              <w:rPr>
                <w:b/>
                <w:bCs/>
              </w:rPr>
              <w:t>Тема</w:t>
            </w:r>
          </w:p>
        </w:tc>
        <w:tc>
          <w:tcPr>
            <w:tcW w:w="709" w:type="dxa"/>
          </w:tcPr>
          <w:p w:rsidR="0008375C" w:rsidRPr="002A6A51" w:rsidRDefault="0008375C" w:rsidP="00C006BB">
            <w:pPr>
              <w:jc w:val="center"/>
              <w:rPr>
                <w:b/>
                <w:bCs/>
              </w:rPr>
            </w:pPr>
            <w:r w:rsidRPr="002A6A51">
              <w:rPr>
                <w:b/>
                <w:bCs/>
              </w:rPr>
              <w:t>Кол-во занятий</w:t>
            </w:r>
          </w:p>
        </w:tc>
        <w:tc>
          <w:tcPr>
            <w:tcW w:w="6662" w:type="dxa"/>
          </w:tcPr>
          <w:p w:rsidR="0008375C" w:rsidRPr="002A6A51" w:rsidRDefault="0008375C" w:rsidP="00C006BB">
            <w:pPr>
              <w:jc w:val="center"/>
              <w:rPr>
                <w:b/>
                <w:bCs/>
              </w:rPr>
            </w:pPr>
          </w:p>
          <w:p w:rsidR="0008375C" w:rsidRPr="002A6A51" w:rsidRDefault="0008375C" w:rsidP="00C006BB">
            <w:pPr>
              <w:jc w:val="center"/>
              <w:rPr>
                <w:b/>
                <w:bCs/>
              </w:rPr>
            </w:pPr>
            <w:r w:rsidRPr="002A6A51">
              <w:rPr>
                <w:b/>
                <w:bCs/>
              </w:rPr>
              <w:t>Краткое содержание занятия</w:t>
            </w:r>
          </w:p>
        </w:tc>
      </w:tr>
      <w:tr w:rsidR="0008375C" w:rsidRPr="002A6A51">
        <w:trPr>
          <w:trHeight w:val="173"/>
        </w:trPr>
        <w:tc>
          <w:tcPr>
            <w:tcW w:w="9640" w:type="dxa"/>
            <w:gridSpan w:val="4"/>
          </w:tcPr>
          <w:p w:rsidR="0008375C" w:rsidRPr="002A6A51" w:rsidRDefault="0008375C" w:rsidP="00C006BB">
            <w:pPr>
              <w:jc w:val="center"/>
              <w:rPr>
                <w:b/>
                <w:bCs/>
              </w:rPr>
            </w:pPr>
            <w:r>
              <w:rPr>
                <w:b/>
                <w:bCs/>
              </w:rPr>
              <w:t>сентябрь</w:t>
            </w:r>
          </w:p>
        </w:tc>
      </w:tr>
      <w:tr w:rsidR="0008375C" w:rsidRPr="002A6A51">
        <w:trPr>
          <w:trHeight w:val="173"/>
        </w:trPr>
        <w:tc>
          <w:tcPr>
            <w:tcW w:w="634" w:type="dxa"/>
          </w:tcPr>
          <w:p w:rsidR="0008375C" w:rsidRPr="002A6A51" w:rsidRDefault="0008375C" w:rsidP="00C006BB">
            <w:pPr>
              <w:jc w:val="center"/>
            </w:pPr>
          </w:p>
          <w:p w:rsidR="0008375C" w:rsidRPr="002A6A51" w:rsidRDefault="0008375C" w:rsidP="00C006BB">
            <w:pPr>
              <w:jc w:val="center"/>
            </w:pPr>
          </w:p>
          <w:p w:rsidR="0008375C" w:rsidRPr="002A6A51" w:rsidRDefault="0008375C" w:rsidP="00C006BB">
            <w:pPr>
              <w:jc w:val="center"/>
            </w:pPr>
          </w:p>
          <w:p w:rsidR="0008375C" w:rsidRPr="002A6A51" w:rsidRDefault="0008375C" w:rsidP="00C006BB">
            <w:pPr>
              <w:jc w:val="center"/>
            </w:pPr>
            <w:r w:rsidRPr="002A6A51">
              <w:t>1.</w:t>
            </w:r>
          </w:p>
        </w:tc>
        <w:tc>
          <w:tcPr>
            <w:tcW w:w="1635" w:type="dxa"/>
          </w:tcPr>
          <w:p w:rsidR="0008375C" w:rsidRPr="002A6A51" w:rsidRDefault="0008375C" w:rsidP="00C006BB"/>
          <w:p w:rsidR="0008375C" w:rsidRPr="002A6A51" w:rsidRDefault="0008375C" w:rsidP="00C006BB">
            <w:r w:rsidRPr="002A6A51">
              <w:t>У медведя во бору грибы, ягоды беру.</w:t>
            </w:r>
          </w:p>
        </w:tc>
        <w:tc>
          <w:tcPr>
            <w:tcW w:w="709" w:type="dxa"/>
          </w:tcPr>
          <w:p w:rsidR="0008375C" w:rsidRPr="002A6A51" w:rsidRDefault="0008375C" w:rsidP="00C006BB">
            <w:pPr>
              <w:jc w:val="center"/>
            </w:pPr>
          </w:p>
          <w:p w:rsidR="0008375C" w:rsidRPr="002A6A51" w:rsidRDefault="0008375C" w:rsidP="00C006BB">
            <w:pPr>
              <w:jc w:val="center"/>
            </w:pPr>
          </w:p>
          <w:p w:rsidR="0008375C" w:rsidRPr="002A6A51" w:rsidRDefault="0008375C" w:rsidP="00C006BB">
            <w:pPr>
              <w:jc w:val="center"/>
            </w:pPr>
            <w:r w:rsidRPr="002A6A51">
              <w:t>1</w:t>
            </w:r>
          </w:p>
        </w:tc>
        <w:tc>
          <w:tcPr>
            <w:tcW w:w="6662" w:type="dxa"/>
          </w:tcPr>
          <w:p w:rsidR="0008375C" w:rsidRPr="002A6A51" w:rsidRDefault="0008375C" w:rsidP="00C006BB">
            <w:r w:rsidRPr="002A6A51">
              <w:t>В гости к детям приходит Лесовичек.</w:t>
            </w:r>
          </w:p>
          <w:p w:rsidR="0008375C" w:rsidRPr="002A6A51" w:rsidRDefault="0008375C" w:rsidP="00C006BB">
            <w:r w:rsidRPr="002A6A51">
              <w:t>Загадывание загадок про деревья.</w:t>
            </w:r>
          </w:p>
          <w:p w:rsidR="0008375C" w:rsidRPr="002A6A51" w:rsidRDefault="0008375C" w:rsidP="00C006BB">
            <w:r w:rsidRPr="002A6A51">
              <w:t>Беседа о лесе, его красоте в разное время года.</w:t>
            </w:r>
          </w:p>
          <w:p w:rsidR="0008375C" w:rsidRPr="002A6A51" w:rsidRDefault="0008375C" w:rsidP="00C006BB">
            <w:r w:rsidRPr="002A6A51">
              <w:t>Слушание песни «Хорошо в лесочке».</w:t>
            </w:r>
          </w:p>
          <w:p w:rsidR="0008375C" w:rsidRPr="002A6A51" w:rsidRDefault="0008375C" w:rsidP="00C006BB">
            <w:r w:rsidRPr="002A6A51">
              <w:t>Игра «Кузовок».</w:t>
            </w:r>
          </w:p>
          <w:p w:rsidR="0008375C" w:rsidRPr="002A6A51" w:rsidRDefault="0008375C" w:rsidP="00C006BB">
            <w:r w:rsidRPr="002A6A51">
              <w:t>Речевые упражнения «Родственные слова», «Подбери словечко». Загадки о грибах. Рассказывание сказки В.Даля «Война грибов с ягодами». Беседа по ее содержанию. Игра «У медведя во бору». Лесовичек подводит итоги занятия.</w:t>
            </w:r>
          </w:p>
        </w:tc>
      </w:tr>
      <w:tr w:rsidR="0008375C" w:rsidRPr="002A6A51">
        <w:trPr>
          <w:trHeight w:val="173"/>
        </w:trPr>
        <w:tc>
          <w:tcPr>
            <w:tcW w:w="634" w:type="dxa"/>
          </w:tcPr>
          <w:p w:rsidR="0008375C" w:rsidRPr="002A6A51" w:rsidRDefault="0008375C" w:rsidP="00C006BB">
            <w:pPr>
              <w:jc w:val="center"/>
            </w:pPr>
          </w:p>
          <w:p w:rsidR="0008375C" w:rsidRPr="002A6A51" w:rsidRDefault="0008375C" w:rsidP="00C006BB">
            <w:pPr>
              <w:jc w:val="center"/>
            </w:pPr>
          </w:p>
          <w:p w:rsidR="0008375C" w:rsidRPr="002A6A51" w:rsidRDefault="0008375C" w:rsidP="00C006BB">
            <w:pPr>
              <w:jc w:val="center"/>
            </w:pPr>
            <w:r w:rsidRPr="002A6A51">
              <w:t>2.</w:t>
            </w:r>
          </w:p>
        </w:tc>
        <w:tc>
          <w:tcPr>
            <w:tcW w:w="1635" w:type="dxa"/>
          </w:tcPr>
          <w:p w:rsidR="0008375C" w:rsidRPr="002A6A51" w:rsidRDefault="0008375C" w:rsidP="00C006BB">
            <w:r w:rsidRPr="002A6A51">
              <w:t xml:space="preserve"> Картофель –хлебу подспорье.</w:t>
            </w:r>
          </w:p>
        </w:tc>
        <w:tc>
          <w:tcPr>
            <w:tcW w:w="709" w:type="dxa"/>
          </w:tcPr>
          <w:p w:rsidR="0008375C" w:rsidRPr="002A6A51" w:rsidRDefault="0008375C" w:rsidP="00C006BB">
            <w:pPr>
              <w:jc w:val="center"/>
            </w:pPr>
          </w:p>
          <w:p w:rsidR="0008375C" w:rsidRPr="002A6A51" w:rsidRDefault="0008375C" w:rsidP="00C006BB">
            <w:pPr>
              <w:jc w:val="center"/>
            </w:pPr>
          </w:p>
          <w:p w:rsidR="0008375C" w:rsidRPr="002A6A51" w:rsidRDefault="0008375C" w:rsidP="00C006BB">
            <w:pPr>
              <w:jc w:val="center"/>
            </w:pPr>
            <w:r w:rsidRPr="002A6A51">
              <w:t>1</w:t>
            </w:r>
          </w:p>
        </w:tc>
        <w:tc>
          <w:tcPr>
            <w:tcW w:w="6662" w:type="dxa"/>
          </w:tcPr>
          <w:p w:rsidR="0008375C" w:rsidRPr="002A6A51" w:rsidRDefault="0008375C" w:rsidP="00C006BB">
            <w:r w:rsidRPr="002A6A51">
              <w:t>В гости к детям приходит Огородник.</w:t>
            </w:r>
          </w:p>
          <w:p w:rsidR="0008375C" w:rsidRPr="002A6A51" w:rsidRDefault="0008375C" w:rsidP="00C006BB">
            <w:r w:rsidRPr="002A6A51">
              <w:t>Загадывание загадки о картофеле. Беседа «Картофель –хлебу подспорье». Рассматривание картофеля. Решение проблемы - что у картофеля является корнями, а что корнеплодами. Рассказывание русской народной сказки «Вершки и корешки» и беседа по ее содержанию. Речевое упражнение «Продолжи предложение».</w:t>
            </w:r>
          </w:p>
          <w:p w:rsidR="0008375C" w:rsidRPr="002A6A51" w:rsidRDefault="0008375C" w:rsidP="00C006BB">
            <w:r w:rsidRPr="002A6A51">
              <w:t>Игра «Заплетайся плетень!» пение и обыгрывание русских народных песенок. Огородник подводит итоги занятия.</w:t>
            </w:r>
          </w:p>
        </w:tc>
      </w:tr>
      <w:tr w:rsidR="0008375C" w:rsidRPr="002A6A51">
        <w:trPr>
          <w:trHeight w:val="173"/>
        </w:trPr>
        <w:tc>
          <w:tcPr>
            <w:tcW w:w="634" w:type="dxa"/>
          </w:tcPr>
          <w:p w:rsidR="0008375C" w:rsidRPr="002A6A51" w:rsidRDefault="0008375C" w:rsidP="00C006BB">
            <w:pPr>
              <w:jc w:val="center"/>
            </w:pPr>
          </w:p>
          <w:p w:rsidR="0008375C" w:rsidRPr="002A6A51" w:rsidRDefault="0008375C" w:rsidP="00C006BB">
            <w:pPr>
              <w:jc w:val="center"/>
            </w:pPr>
          </w:p>
          <w:p w:rsidR="0008375C" w:rsidRPr="002A6A51" w:rsidRDefault="0008375C" w:rsidP="00C006BB">
            <w:pPr>
              <w:jc w:val="center"/>
            </w:pPr>
            <w:r w:rsidRPr="002A6A51">
              <w:t>3.</w:t>
            </w:r>
          </w:p>
        </w:tc>
        <w:tc>
          <w:tcPr>
            <w:tcW w:w="1635" w:type="dxa"/>
          </w:tcPr>
          <w:p w:rsidR="0008375C" w:rsidRPr="002A6A51" w:rsidRDefault="0008375C" w:rsidP="00C006BB"/>
          <w:p w:rsidR="0008375C" w:rsidRPr="002A6A51" w:rsidRDefault="0008375C" w:rsidP="00C006BB"/>
          <w:p w:rsidR="0008375C" w:rsidRPr="002A6A51" w:rsidRDefault="0008375C" w:rsidP="00C006BB">
            <w:r w:rsidRPr="002A6A51">
              <w:t>Что нам осень принесла?</w:t>
            </w:r>
          </w:p>
        </w:tc>
        <w:tc>
          <w:tcPr>
            <w:tcW w:w="709" w:type="dxa"/>
          </w:tcPr>
          <w:p w:rsidR="0008375C" w:rsidRPr="002A6A51" w:rsidRDefault="0008375C" w:rsidP="00C006BB">
            <w:pPr>
              <w:jc w:val="center"/>
            </w:pPr>
          </w:p>
          <w:p w:rsidR="0008375C" w:rsidRPr="002A6A51" w:rsidRDefault="0008375C" w:rsidP="00C006BB">
            <w:pPr>
              <w:jc w:val="center"/>
            </w:pPr>
          </w:p>
          <w:p w:rsidR="0008375C" w:rsidRPr="002A6A51" w:rsidRDefault="0008375C" w:rsidP="00C006BB">
            <w:pPr>
              <w:jc w:val="center"/>
            </w:pPr>
            <w:r w:rsidRPr="002A6A51">
              <w:t>1</w:t>
            </w:r>
          </w:p>
        </w:tc>
        <w:tc>
          <w:tcPr>
            <w:tcW w:w="6662" w:type="dxa"/>
          </w:tcPr>
          <w:p w:rsidR="0008375C" w:rsidRPr="002A6A51" w:rsidRDefault="0008375C" w:rsidP="00C006BB">
            <w:r w:rsidRPr="002A6A51">
              <w:t>В гости к детям приходит Осень. Рассматривание репродукций картин И. Левитана «Золотая осень», И.Остроухова «Золотая осень», В.Поленова «Золотая осень». Слушание музыки П. Чайковского «Времена года». Беседа «Что нам осень принесла?». Творческое задание «Как мы помогали собирать урожай».Рассказывание русской народной сказки «Петушок и жерновцы». Объяснение смысла «жернова». Чтение пословиц и поговорок о хлебе. Игра «Отгадай на вкус». Осень подводит итоги занятия.</w:t>
            </w:r>
          </w:p>
        </w:tc>
      </w:tr>
      <w:tr w:rsidR="0008375C" w:rsidRPr="002A6A51">
        <w:trPr>
          <w:trHeight w:val="1747"/>
        </w:trPr>
        <w:tc>
          <w:tcPr>
            <w:tcW w:w="634" w:type="dxa"/>
          </w:tcPr>
          <w:p w:rsidR="0008375C" w:rsidRPr="002A6A51" w:rsidRDefault="0008375C" w:rsidP="00C006BB"/>
          <w:p w:rsidR="0008375C" w:rsidRPr="002A6A51" w:rsidRDefault="0008375C" w:rsidP="00C006BB"/>
          <w:p w:rsidR="0008375C" w:rsidRPr="002A6A51" w:rsidRDefault="0008375C" w:rsidP="00C006BB"/>
          <w:p w:rsidR="0008375C" w:rsidRPr="002A6A51" w:rsidRDefault="0008375C" w:rsidP="00C006BB"/>
          <w:p w:rsidR="0008375C" w:rsidRPr="002A6A51" w:rsidRDefault="0008375C" w:rsidP="00C006BB">
            <w:pPr>
              <w:jc w:val="center"/>
            </w:pPr>
            <w:r w:rsidRPr="002A6A51">
              <w:t>4.</w:t>
            </w:r>
          </w:p>
        </w:tc>
        <w:tc>
          <w:tcPr>
            <w:tcW w:w="1635" w:type="dxa"/>
          </w:tcPr>
          <w:p w:rsidR="0008375C" w:rsidRPr="002A6A51" w:rsidRDefault="0008375C" w:rsidP="00C006BB"/>
          <w:p w:rsidR="0008375C" w:rsidRPr="002A6A51" w:rsidRDefault="0008375C" w:rsidP="00C006BB"/>
          <w:p w:rsidR="0008375C" w:rsidRPr="002A6A51" w:rsidRDefault="0008375C" w:rsidP="00C006BB"/>
          <w:p w:rsidR="0008375C" w:rsidRPr="002A6A51" w:rsidRDefault="0008375C" w:rsidP="00C006BB">
            <w:r>
              <w:t>Оспожинки. Осенняя ярмарка</w:t>
            </w:r>
          </w:p>
        </w:tc>
        <w:tc>
          <w:tcPr>
            <w:tcW w:w="709" w:type="dxa"/>
          </w:tcPr>
          <w:p w:rsidR="0008375C" w:rsidRPr="002A6A51" w:rsidRDefault="0008375C" w:rsidP="00C006BB">
            <w:pPr>
              <w:jc w:val="center"/>
            </w:pPr>
          </w:p>
          <w:p w:rsidR="0008375C" w:rsidRPr="002A6A51" w:rsidRDefault="0008375C" w:rsidP="00C006BB">
            <w:pPr>
              <w:jc w:val="center"/>
            </w:pPr>
          </w:p>
          <w:p w:rsidR="0008375C" w:rsidRPr="002A6A51" w:rsidRDefault="0008375C" w:rsidP="00C006BB">
            <w:pPr>
              <w:jc w:val="center"/>
            </w:pPr>
          </w:p>
          <w:p w:rsidR="0008375C" w:rsidRPr="002A6A51" w:rsidRDefault="0008375C" w:rsidP="00C006BB">
            <w:pPr>
              <w:jc w:val="center"/>
            </w:pPr>
            <w:r w:rsidRPr="002A6A51">
              <w:t>1</w:t>
            </w:r>
          </w:p>
        </w:tc>
        <w:tc>
          <w:tcPr>
            <w:tcW w:w="6662" w:type="dxa"/>
          </w:tcPr>
          <w:p w:rsidR="0008375C" w:rsidRPr="002A6A51" w:rsidRDefault="0008375C" w:rsidP="00C006BB">
            <w:r w:rsidRPr="002A6A51">
              <w:t>Чтение русской народной потешки «Пошла Маня на базар». Слушание русской народной песни «Поехал наш батюшка на базар». Рассказ педагога о празднике урожая Оспожинки, о ярмарке. Развлечение «Русская ярмарка»: имитация торговых рядов, подбор покупок и обыгрывание с детьми. Осенняя викторина «На ярмарке». Игра «Перелизы».</w:t>
            </w:r>
          </w:p>
        </w:tc>
      </w:tr>
      <w:tr w:rsidR="0008375C" w:rsidRPr="002A6A51">
        <w:trPr>
          <w:trHeight w:val="321"/>
        </w:trPr>
        <w:tc>
          <w:tcPr>
            <w:tcW w:w="9640" w:type="dxa"/>
            <w:gridSpan w:val="4"/>
          </w:tcPr>
          <w:p w:rsidR="0008375C" w:rsidRPr="0008375C" w:rsidRDefault="0008375C" w:rsidP="0008375C">
            <w:pPr>
              <w:jc w:val="center"/>
              <w:rPr>
                <w:b/>
              </w:rPr>
            </w:pPr>
            <w:r w:rsidRPr="0008375C">
              <w:rPr>
                <w:b/>
              </w:rPr>
              <w:t>октябрь</w:t>
            </w:r>
          </w:p>
        </w:tc>
      </w:tr>
      <w:tr w:rsidR="0008375C" w:rsidRPr="002A6A51">
        <w:trPr>
          <w:trHeight w:val="173"/>
        </w:trPr>
        <w:tc>
          <w:tcPr>
            <w:tcW w:w="634" w:type="dxa"/>
          </w:tcPr>
          <w:p w:rsidR="0008375C" w:rsidRPr="002A6A51" w:rsidRDefault="0008375C" w:rsidP="00C006BB">
            <w:pPr>
              <w:jc w:val="center"/>
            </w:pPr>
          </w:p>
          <w:p w:rsidR="0008375C" w:rsidRPr="002A6A51" w:rsidRDefault="0008375C" w:rsidP="00C006BB">
            <w:pPr>
              <w:jc w:val="center"/>
            </w:pPr>
          </w:p>
          <w:p w:rsidR="0008375C" w:rsidRPr="002A6A51" w:rsidRDefault="0008375C" w:rsidP="00C006BB">
            <w:pPr>
              <w:jc w:val="center"/>
            </w:pPr>
          </w:p>
          <w:p w:rsidR="0008375C" w:rsidRPr="002A6A51" w:rsidRDefault="0008375C" w:rsidP="00C006BB">
            <w:pPr>
              <w:jc w:val="center"/>
            </w:pPr>
          </w:p>
          <w:p w:rsidR="0008375C" w:rsidRPr="002A6A51" w:rsidRDefault="0008375C" w:rsidP="00C006BB">
            <w:pPr>
              <w:jc w:val="center"/>
            </w:pPr>
            <w:r w:rsidRPr="002A6A51">
              <w:t>5.</w:t>
            </w:r>
          </w:p>
        </w:tc>
        <w:tc>
          <w:tcPr>
            <w:tcW w:w="1635" w:type="dxa"/>
          </w:tcPr>
          <w:p w:rsidR="0008375C" w:rsidRPr="002A6A51" w:rsidRDefault="0008375C" w:rsidP="00C006BB">
            <w:pPr>
              <w:rPr>
                <w:b/>
                <w:bCs/>
              </w:rPr>
            </w:pPr>
          </w:p>
          <w:p w:rsidR="0008375C" w:rsidRPr="002A6A51" w:rsidRDefault="0008375C" w:rsidP="00C006BB">
            <w:r w:rsidRPr="002A6A51">
              <w:t>Семья вместе- душа на месте.</w:t>
            </w:r>
          </w:p>
        </w:tc>
        <w:tc>
          <w:tcPr>
            <w:tcW w:w="709" w:type="dxa"/>
          </w:tcPr>
          <w:p w:rsidR="0008375C" w:rsidRPr="002A6A51" w:rsidRDefault="0008375C" w:rsidP="00C006BB">
            <w:pPr>
              <w:jc w:val="center"/>
            </w:pPr>
          </w:p>
          <w:p w:rsidR="0008375C" w:rsidRPr="002A6A51" w:rsidRDefault="0008375C" w:rsidP="00C006BB">
            <w:pPr>
              <w:jc w:val="center"/>
            </w:pPr>
          </w:p>
          <w:p w:rsidR="0008375C" w:rsidRPr="002A6A51" w:rsidRDefault="0008375C" w:rsidP="00C006BB">
            <w:pPr>
              <w:jc w:val="center"/>
            </w:pPr>
            <w:r w:rsidRPr="002A6A51">
              <w:t>1</w:t>
            </w:r>
          </w:p>
        </w:tc>
        <w:tc>
          <w:tcPr>
            <w:tcW w:w="6662" w:type="dxa"/>
          </w:tcPr>
          <w:p w:rsidR="0008375C" w:rsidRPr="002A6A51" w:rsidRDefault="0008375C" w:rsidP="00C006BB">
            <w:r w:rsidRPr="002A6A51">
              <w:t>Объяснение смысла пословиц о семье. Беседа «Моя семья». Речевое упражнение «Подбери родственные слова». Чтение басни Л.Н. Толстого «Отец и сыновья». Беседа по прочитанному.</w:t>
            </w:r>
          </w:p>
          <w:p w:rsidR="0008375C" w:rsidRPr="002A6A51" w:rsidRDefault="0008375C" w:rsidP="00C006BB">
            <w:r w:rsidRPr="002A6A51">
              <w:t>Игра «Бабушка Маланья».</w:t>
            </w:r>
          </w:p>
          <w:p w:rsidR="0008375C" w:rsidRPr="002A6A51" w:rsidRDefault="0008375C" w:rsidP="00C006BB">
            <w:r w:rsidRPr="002A6A51">
              <w:t>Литературная викторина по сказкам. Пение русской народной песенки «Семейка».</w:t>
            </w:r>
          </w:p>
        </w:tc>
      </w:tr>
      <w:tr w:rsidR="0008375C" w:rsidRPr="002A6A51">
        <w:trPr>
          <w:trHeight w:val="173"/>
        </w:trPr>
        <w:tc>
          <w:tcPr>
            <w:tcW w:w="634" w:type="dxa"/>
          </w:tcPr>
          <w:p w:rsidR="0008375C" w:rsidRPr="002A6A51" w:rsidRDefault="0008375C" w:rsidP="00C006BB">
            <w:pPr>
              <w:jc w:val="center"/>
            </w:pPr>
            <w:r w:rsidRPr="002A6A51">
              <w:t>6.</w:t>
            </w:r>
          </w:p>
        </w:tc>
        <w:tc>
          <w:tcPr>
            <w:tcW w:w="1635" w:type="dxa"/>
          </w:tcPr>
          <w:p w:rsidR="0008375C" w:rsidRPr="002A6A51" w:rsidRDefault="0008375C" w:rsidP="00C006BB">
            <w:r w:rsidRPr="002A6A51">
              <w:t>Покров.</w:t>
            </w:r>
          </w:p>
          <w:p w:rsidR="0008375C" w:rsidRPr="002A6A51" w:rsidRDefault="0008375C" w:rsidP="00C006BB"/>
        </w:tc>
        <w:tc>
          <w:tcPr>
            <w:tcW w:w="709" w:type="dxa"/>
          </w:tcPr>
          <w:p w:rsidR="0008375C" w:rsidRPr="002A6A51" w:rsidRDefault="0008375C" w:rsidP="00C006BB">
            <w:pPr>
              <w:jc w:val="center"/>
            </w:pPr>
          </w:p>
          <w:p w:rsidR="0008375C" w:rsidRPr="002A6A51" w:rsidRDefault="0008375C" w:rsidP="00C006BB">
            <w:pPr>
              <w:jc w:val="center"/>
            </w:pPr>
          </w:p>
          <w:p w:rsidR="0008375C" w:rsidRPr="002A6A51" w:rsidRDefault="0008375C" w:rsidP="00C006BB">
            <w:pPr>
              <w:jc w:val="center"/>
            </w:pPr>
            <w:r w:rsidRPr="002A6A51">
              <w:t>1</w:t>
            </w:r>
          </w:p>
        </w:tc>
        <w:tc>
          <w:tcPr>
            <w:tcW w:w="6662" w:type="dxa"/>
          </w:tcPr>
          <w:p w:rsidR="0008375C" w:rsidRPr="002A6A51" w:rsidRDefault="0008375C" w:rsidP="00C006BB">
            <w:r w:rsidRPr="002A6A51">
              <w:t>Рассматривание репродукции картины Е.Волкова «Октябрь».</w:t>
            </w:r>
          </w:p>
          <w:p w:rsidR="0008375C" w:rsidRPr="002A6A51" w:rsidRDefault="0008375C" w:rsidP="00C006BB">
            <w:r w:rsidRPr="002A6A51">
              <w:t xml:space="preserve"> Речевое упражнение «Какое время года?».</w:t>
            </w:r>
          </w:p>
          <w:p w:rsidR="0008375C" w:rsidRPr="002A6A51" w:rsidRDefault="0008375C" w:rsidP="00C006BB">
            <w:r w:rsidRPr="002A6A51">
              <w:t xml:space="preserve"> Рассказ о празднике Покрова. Чтение скороговорки.</w:t>
            </w:r>
          </w:p>
          <w:p w:rsidR="0008375C" w:rsidRPr="002A6A51" w:rsidRDefault="0008375C" w:rsidP="00C006BB">
            <w:r w:rsidRPr="002A6A51">
              <w:t xml:space="preserve"> Игра «Кто больше наберет дров». </w:t>
            </w:r>
          </w:p>
          <w:p w:rsidR="0008375C" w:rsidRPr="002A6A51" w:rsidRDefault="0008375C" w:rsidP="00C006BB">
            <w:r w:rsidRPr="002A6A51">
              <w:t>Творческое задание «Продолжи предложение».</w:t>
            </w:r>
          </w:p>
          <w:p w:rsidR="0008375C" w:rsidRPr="002A6A51" w:rsidRDefault="0008375C" w:rsidP="00C006BB">
            <w:r w:rsidRPr="002A6A51">
              <w:t>Игра «Сахаринка» с платочком.</w:t>
            </w:r>
          </w:p>
        </w:tc>
      </w:tr>
      <w:tr w:rsidR="0008375C" w:rsidRPr="002A6A51">
        <w:trPr>
          <w:trHeight w:val="173"/>
        </w:trPr>
        <w:tc>
          <w:tcPr>
            <w:tcW w:w="634" w:type="dxa"/>
          </w:tcPr>
          <w:p w:rsidR="0008375C" w:rsidRPr="002A6A51" w:rsidRDefault="0008375C" w:rsidP="00C006BB">
            <w:pPr>
              <w:jc w:val="center"/>
            </w:pPr>
            <w:r w:rsidRPr="002A6A51">
              <w:t>7.</w:t>
            </w:r>
          </w:p>
        </w:tc>
        <w:tc>
          <w:tcPr>
            <w:tcW w:w="1635" w:type="dxa"/>
          </w:tcPr>
          <w:p w:rsidR="0008375C" w:rsidRPr="002A6A51" w:rsidRDefault="0008375C" w:rsidP="00C006BB">
            <w:r w:rsidRPr="002A6A51">
              <w:t>Всякому молодцу ремесло к лицу.</w:t>
            </w:r>
          </w:p>
        </w:tc>
        <w:tc>
          <w:tcPr>
            <w:tcW w:w="709" w:type="dxa"/>
          </w:tcPr>
          <w:p w:rsidR="0008375C" w:rsidRPr="002A6A51" w:rsidRDefault="0008375C" w:rsidP="00C006BB">
            <w:pPr>
              <w:jc w:val="center"/>
            </w:pPr>
          </w:p>
          <w:p w:rsidR="0008375C" w:rsidRPr="002A6A51" w:rsidRDefault="0008375C" w:rsidP="00C006BB">
            <w:pPr>
              <w:jc w:val="center"/>
            </w:pPr>
          </w:p>
          <w:p w:rsidR="0008375C" w:rsidRPr="002A6A51" w:rsidRDefault="0008375C" w:rsidP="00C006BB">
            <w:pPr>
              <w:jc w:val="center"/>
            </w:pPr>
            <w:r w:rsidRPr="002A6A51">
              <w:t>1</w:t>
            </w:r>
          </w:p>
        </w:tc>
        <w:tc>
          <w:tcPr>
            <w:tcW w:w="6662" w:type="dxa"/>
          </w:tcPr>
          <w:p w:rsidR="0008375C" w:rsidRPr="002A6A51" w:rsidRDefault="0008375C" w:rsidP="00C006BB">
            <w:r w:rsidRPr="002A6A51">
              <w:t xml:space="preserve">Беседа о ремеслах. </w:t>
            </w:r>
          </w:p>
          <w:p w:rsidR="0008375C" w:rsidRPr="002A6A51" w:rsidRDefault="0008375C" w:rsidP="00C006BB">
            <w:r w:rsidRPr="002A6A51">
              <w:t>Рассматривание экспонатов выставки «Дымковские игрушки», «Каргопольские игрушки».</w:t>
            </w:r>
          </w:p>
          <w:p w:rsidR="0008375C" w:rsidRPr="002A6A51" w:rsidRDefault="0008375C" w:rsidP="00C006BB">
            <w:r w:rsidRPr="002A6A51">
              <w:t xml:space="preserve"> Беседа о дымковской игрушке. Сравнение каргопольских игрушек. </w:t>
            </w:r>
          </w:p>
          <w:p w:rsidR="0008375C" w:rsidRPr="002A6A51" w:rsidRDefault="0008375C" w:rsidP="00C006BB">
            <w:r w:rsidRPr="002A6A51">
              <w:t>Игровое упражнение «Назови одним словом». Игра «Где мы были – мы не скажем, а что делали покажем.»</w:t>
            </w:r>
          </w:p>
          <w:p w:rsidR="0008375C" w:rsidRPr="002A6A51" w:rsidRDefault="0008375C" w:rsidP="00C006BB">
            <w:r w:rsidRPr="002A6A51">
              <w:t>Игровое упражнение «Отгадай о какой игрушке идет речь».</w:t>
            </w:r>
          </w:p>
        </w:tc>
      </w:tr>
      <w:tr w:rsidR="0008375C" w:rsidRPr="002A6A51">
        <w:trPr>
          <w:trHeight w:val="173"/>
        </w:trPr>
        <w:tc>
          <w:tcPr>
            <w:tcW w:w="634" w:type="dxa"/>
          </w:tcPr>
          <w:p w:rsidR="0008375C" w:rsidRPr="002A6A51" w:rsidRDefault="0008375C" w:rsidP="00C006BB">
            <w:pPr>
              <w:jc w:val="center"/>
            </w:pPr>
          </w:p>
          <w:p w:rsidR="0008375C" w:rsidRPr="002A6A51" w:rsidRDefault="0008375C" w:rsidP="00C006BB">
            <w:pPr>
              <w:jc w:val="center"/>
            </w:pPr>
            <w:r w:rsidRPr="002A6A51">
              <w:t>8.</w:t>
            </w:r>
          </w:p>
          <w:p w:rsidR="0008375C" w:rsidRPr="002A6A51" w:rsidRDefault="0008375C" w:rsidP="00C006BB">
            <w:pPr>
              <w:jc w:val="center"/>
            </w:pPr>
          </w:p>
        </w:tc>
        <w:tc>
          <w:tcPr>
            <w:tcW w:w="1635" w:type="dxa"/>
          </w:tcPr>
          <w:p w:rsidR="0008375C" w:rsidRPr="002A6A51" w:rsidRDefault="0008375C" w:rsidP="00C006BB">
            <w:r w:rsidRPr="002A6A51">
              <w:t xml:space="preserve"> С хлебом- солью каждая шутка хороша.</w:t>
            </w:r>
          </w:p>
        </w:tc>
        <w:tc>
          <w:tcPr>
            <w:tcW w:w="709" w:type="dxa"/>
          </w:tcPr>
          <w:p w:rsidR="0008375C" w:rsidRPr="002A6A51" w:rsidRDefault="0008375C" w:rsidP="00C006BB">
            <w:pPr>
              <w:jc w:val="center"/>
            </w:pPr>
          </w:p>
          <w:p w:rsidR="0008375C" w:rsidRPr="002A6A51" w:rsidRDefault="0008375C" w:rsidP="00C006BB">
            <w:pPr>
              <w:jc w:val="center"/>
            </w:pPr>
          </w:p>
          <w:p w:rsidR="0008375C" w:rsidRPr="002A6A51" w:rsidRDefault="0008375C" w:rsidP="00C006BB">
            <w:pPr>
              <w:jc w:val="center"/>
            </w:pPr>
          </w:p>
          <w:p w:rsidR="0008375C" w:rsidRPr="002A6A51" w:rsidRDefault="0008375C" w:rsidP="00C006BB">
            <w:pPr>
              <w:jc w:val="center"/>
            </w:pPr>
            <w:r w:rsidRPr="002A6A51">
              <w:t>1</w:t>
            </w:r>
          </w:p>
        </w:tc>
        <w:tc>
          <w:tcPr>
            <w:tcW w:w="6662" w:type="dxa"/>
          </w:tcPr>
          <w:p w:rsidR="0008375C" w:rsidRPr="002A6A51" w:rsidRDefault="0008375C" w:rsidP="00C006BB">
            <w:r w:rsidRPr="002A6A51">
              <w:t xml:space="preserve">Загадывание загадок о хлебе и соли. </w:t>
            </w:r>
          </w:p>
          <w:p w:rsidR="0008375C" w:rsidRPr="002A6A51" w:rsidRDefault="0008375C" w:rsidP="00C006BB">
            <w:r w:rsidRPr="002A6A51">
              <w:t>Появляется Хозяюшка.</w:t>
            </w:r>
          </w:p>
          <w:p w:rsidR="0008375C" w:rsidRPr="002A6A51" w:rsidRDefault="0008375C" w:rsidP="00C006BB">
            <w:r w:rsidRPr="002A6A51">
              <w:t xml:space="preserve">Беседа «Дом улыбается». </w:t>
            </w:r>
          </w:p>
          <w:p w:rsidR="0008375C" w:rsidRPr="002A6A51" w:rsidRDefault="0008375C" w:rsidP="00C006BB">
            <w:r>
              <w:t>Хозяйка угощает всех хлебом-</w:t>
            </w:r>
            <w:r w:rsidRPr="002A6A51">
              <w:t xml:space="preserve">солью. </w:t>
            </w:r>
          </w:p>
          <w:p w:rsidR="0008375C" w:rsidRPr="002A6A51" w:rsidRDefault="0008375C" w:rsidP="00C006BB">
            <w:r w:rsidRPr="002A6A51">
              <w:t>Дети делятся на две команды. Игра «Дом улыбается». Игра «Строим дом с крылечком и трубой». Игра «Новоселье».</w:t>
            </w:r>
          </w:p>
          <w:p w:rsidR="0008375C" w:rsidRPr="002A6A51" w:rsidRDefault="0008375C" w:rsidP="00C006BB">
            <w:r w:rsidRPr="002A6A51">
              <w:t>Игра «С хлебом – солью всякая шутка хороша». Игра «Кривой петух».</w:t>
            </w:r>
          </w:p>
          <w:p w:rsidR="0008375C" w:rsidRPr="002A6A51" w:rsidRDefault="0008375C" w:rsidP="00C006BB">
            <w:r w:rsidRPr="002A6A51">
              <w:t xml:space="preserve"> Чаепитие.</w:t>
            </w:r>
          </w:p>
        </w:tc>
      </w:tr>
      <w:tr w:rsidR="0008375C" w:rsidRPr="002A6A51">
        <w:trPr>
          <w:trHeight w:val="173"/>
        </w:trPr>
        <w:tc>
          <w:tcPr>
            <w:tcW w:w="9640" w:type="dxa"/>
            <w:gridSpan w:val="4"/>
          </w:tcPr>
          <w:p w:rsidR="0008375C" w:rsidRPr="0008375C" w:rsidRDefault="0008375C" w:rsidP="0008375C">
            <w:pPr>
              <w:jc w:val="center"/>
              <w:rPr>
                <w:b/>
              </w:rPr>
            </w:pPr>
            <w:r w:rsidRPr="0008375C">
              <w:rPr>
                <w:b/>
              </w:rPr>
              <w:t>ноябрь</w:t>
            </w:r>
          </w:p>
        </w:tc>
      </w:tr>
      <w:tr w:rsidR="0008375C" w:rsidRPr="002A6A51">
        <w:trPr>
          <w:trHeight w:val="173"/>
        </w:trPr>
        <w:tc>
          <w:tcPr>
            <w:tcW w:w="634" w:type="dxa"/>
          </w:tcPr>
          <w:p w:rsidR="0008375C" w:rsidRPr="002A6A51" w:rsidRDefault="0008375C" w:rsidP="00C006BB">
            <w:pPr>
              <w:jc w:val="center"/>
            </w:pPr>
          </w:p>
          <w:p w:rsidR="0008375C" w:rsidRPr="002A6A51" w:rsidRDefault="0008375C" w:rsidP="00C006BB">
            <w:pPr>
              <w:jc w:val="center"/>
            </w:pPr>
          </w:p>
          <w:p w:rsidR="0008375C" w:rsidRPr="002A6A51" w:rsidRDefault="0008375C" w:rsidP="00C006BB">
            <w:pPr>
              <w:jc w:val="center"/>
            </w:pPr>
            <w:r w:rsidRPr="002A6A51">
              <w:t>9.</w:t>
            </w:r>
          </w:p>
        </w:tc>
        <w:tc>
          <w:tcPr>
            <w:tcW w:w="1635" w:type="dxa"/>
          </w:tcPr>
          <w:p w:rsidR="0008375C" w:rsidRPr="002A6A51" w:rsidRDefault="0008375C" w:rsidP="00C006BB">
            <w:pPr>
              <w:jc w:val="center"/>
            </w:pPr>
          </w:p>
          <w:p w:rsidR="0008375C" w:rsidRPr="002A6A51" w:rsidRDefault="0008375C" w:rsidP="00C006BB">
            <w:pPr>
              <w:jc w:val="center"/>
            </w:pPr>
          </w:p>
          <w:p w:rsidR="0008375C" w:rsidRPr="002A6A51" w:rsidRDefault="0008375C" w:rsidP="00C006BB">
            <w:r w:rsidRPr="002A6A51">
              <w:t>Кузьминки.</w:t>
            </w:r>
          </w:p>
        </w:tc>
        <w:tc>
          <w:tcPr>
            <w:tcW w:w="709" w:type="dxa"/>
          </w:tcPr>
          <w:p w:rsidR="0008375C" w:rsidRPr="002A6A51" w:rsidRDefault="0008375C" w:rsidP="00C006BB">
            <w:pPr>
              <w:jc w:val="center"/>
            </w:pPr>
          </w:p>
          <w:p w:rsidR="0008375C" w:rsidRPr="002A6A51" w:rsidRDefault="0008375C" w:rsidP="00C006BB">
            <w:pPr>
              <w:jc w:val="center"/>
            </w:pPr>
          </w:p>
          <w:p w:rsidR="0008375C" w:rsidRPr="002A6A51" w:rsidRDefault="0008375C" w:rsidP="00C006BB">
            <w:pPr>
              <w:jc w:val="center"/>
            </w:pPr>
          </w:p>
          <w:p w:rsidR="0008375C" w:rsidRPr="002A6A51" w:rsidRDefault="0008375C" w:rsidP="00C006BB">
            <w:pPr>
              <w:jc w:val="center"/>
            </w:pPr>
            <w:r w:rsidRPr="002A6A51">
              <w:t>1</w:t>
            </w:r>
          </w:p>
        </w:tc>
        <w:tc>
          <w:tcPr>
            <w:tcW w:w="6662" w:type="dxa"/>
          </w:tcPr>
          <w:p w:rsidR="0008375C" w:rsidRPr="002A6A51" w:rsidRDefault="0008375C" w:rsidP="00C006BB">
            <w:r w:rsidRPr="002A6A51">
              <w:t>Чтение стихотворения И. Кадухиной «Велика Россия наша». Беседа. Чтение прибауток. Пение русской народной песни «Во кузнице». Рассказ воспитателя «Кузьминки». Чтение прибаутки, продолжение рассказа. Выставка «Скульптура из леса», беседа. Игра «Море волнуется!»</w:t>
            </w:r>
          </w:p>
          <w:p w:rsidR="0008375C" w:rsidRPr="002A6A51" w:rsidRDefault="0008375C" w:rsidP="00C006BB">
            <w:r w:rsidRPr="002A6A51">
              <w:t>Игра «Ляпка».</w:t>
            </w:r>
          </w:p>
        </w:tc>
      </w:tr>
      <w:tr w:rsidR="0008375C" w:rsidRPr="002A6A51">
        <w:trPr>
          <w:trHeight w:val="173"/>
        </w:trPr>
        <w:tc>
          <w:tcPr>
            <w:tcW w:w="634" w:type="dxa"/>
          </w:tcPr>
          <w:p w:rsidR="0008375C" w:rsidRPr="002A6A51" w:rsidRDefault="0008375C" w:rsidP="00C006BB">
            <w:pPr>
              <w:jc w:val="center"/>
            </w:pPr>
          </w:p>
          <w:p w:rsidR="0008375C" w:rsidRPr="002A6A51" w:rsidRDefault="0008375C" w:rsidP="00C006BB">
            <w:pPr>
              <w:jc w:val="center"/>
            </w:pPr>
          </w:p>
          <w:p w:rsidR="0008375C" w:rsidRPr="002A6A51" w:rsidRDefault="0008375C" w:rsidP="00C006BB">
            <w:pPr>
              <w:jc w:val="center"/>
            </w:pPr>
            <w:r w:rsidRPr="002A6A51">
              <w:t>10.</w:t>
            </w:r>
          </w:p>
        </w:tc>
        <w:tc>
          <w:tcPr>
            <w:tcW w:w="1635" w:type="dxa"/>
          </w:tcPr>
          <w:p w:rsidR="0008375C" w:rsidRPr="002A6A51" w:rsidRDefault="0008375C" w:rsidP="00C006BB"/>
          <w:p w:rsidR="0008375C" w:rsidRPr="002A6A51" w:rsidRDefault="0008375C" w:rsidP="00C006BB"/>
          <w:p w:rsidR="0008375C" w:rsidRPr="002A6A51" w:rsidRDefault="0008375C" w:rsidP="00C006BB">
            <w:r w:rsidRPr="002A6A51">
              <w:t>Милости просим чайку откушать да песенку послушать.</w:t>
            </w:r>
          </w:p>
        </w:tc>
        <w:tc>
          <w:tcPr>
            <w:tcW w:w="709" w:type="dxa"/>
          </w:tcPr>
          <w:p w:rsidR="0008375C" w:rsidRPr="002A6A51" w:rsidRDefault="0008375C" w:rsidP="00C006BB">
            <w:pPr>
              <w:jc w:val="center"/>
            </w:pPr>
          </w:p>
          <w:p w:rsidR="0008375C" w:rsidRPr="002A6A51" w:rsidRDefault="0008375C" w:rsidP="00C006BB">
            <w:pPr>
              <w:jc w:val="center"/>
            </w:pPr>
          </w:p>
          <w:p w:rsidR="0008375C" w:rsidRPr="002A6A51" w:rsidRDefault="0008375C" w:rsidP="00C006BB">
            <w:pPr>
              <w:jc w:val="center"/>
            </w:pPr>
          </w:p>
          <w:p w:rsidR="0008375C" w:rsidRPr="002A6A51" w:rsidRDefault="0008375C" w:rsidP="00C006BB">
            <w:pPr>
              <w:jc w:val="center"/>
            </w:pPr>
            <w:r w:rsidRPr="002A6A51">
              <w:t>1</w:t>
            </w:r>
          </w:p>
        </w:tc>
        <w:tc>
          <w:tcPr>
            <w:tcW w:w="6662" w:type="dxa"/>
          </w:tcPr>
          <w:p w:rsidR="0008375C" w:rsidRPr="002A6A51" w:rsidRDefault="0008375C" w:rsidP="00C006BB">
            <w:r w:rsidRPr="002A6A51">
              <w:t>Загадывание загадок про самовар, беседа.</w:t>
            </w:r>
          </w:p>
          <w:p w:rsidR="0008375C" w:rsidRPr="002A6A51" w:rsidRDefault="0008375C" w:rsidP="00C006BB">
            <w:r w:rsidRPr="002A6A51">
              <w:t>Творческое задание: сочинить загадки про самовар. Рассматривание репродукции картины Б.Кустодиева «Купчиха у самовара», беседа. Рассматривание различных самоваров, сравнение по внешнему виду. Беседа о чае, чаепитие в России. Игра «Чай- чай, выручай!»</w:t>
            </w:r>
          </w:p>
        </w:tc>
      </w:tr>
      <w:tr w:rsidR="0008375C" w:rsidRPr="002A6A51">
        <w:trPr>
          <w:trHeight w:val="173"/>
        </w:trPr>
        <w:tc>
          <w:tcPr>
            <w:tcW w:w="634" w:type="dxa"/>
          </w:tcPr>
          <w:p w:rsidR="0008375C" w:rsidRPr="002A6A51" w:rsidRDefault="0008375C" w:rsidP="00C006BB">
            <w:pPr>
              <w:jc w:val="center"/>
            </w:pPr>
          </w:p>
          <w:p w:rsidR="0008375C" w:rsidRPr="002A6A51" w:rsidRDefault="0008375C" w:rsidP="00C006BB">
            <w:pPr>
              <w:jc w:val="center"/>
            </w:pPr>
            <w:r w:rsidRPr="002A6A51">
              <w:t>11.</w:t>
            </w:r>
          </w:p>
        </w:tc>
        <w:tc>
          <w:tcPr>
            <w:tcW w:w="1635" w:type="dxa"/>
          </w:tcPr>
          <w:p w:rsidR="0008375C" w:rsidRPr="002A6A51" w:rsidRDefault="0008375C" w:rsidP="00C006BB">
            <w:pPr>
              <w:jc w:val="center"/>
            </w:pPr>
          </w:p>
          <w:p w:rsidR="0008375C" w:rsidRPr="002A6A51" w:rsidRDefault="0008375C" w:rsidP="00C006BB">
            <w:r w:rsidRPr="002A6A51">
              <w:t>Русские народные сказки.</w:t>
            </w:r>
          </w:p>
        </w:tc>
        <w:tc>
          <w:tcPr>
            <w:tcW w:w="709" w:type="dxa"/>
          </w:tcPr>
          <w:p w:rsidR="0008375C" w:rsidRPr="002A6A51" w:rsidRDefault="0008375C" w:rsidP="00C006BB">
            <w:pPr>
              <w:jc w:val="center"/>
            </w:pPr>
          </w:p>
          <w:p w:rsidR="0008375C" w:rsidRPr="002A6A51" w:rsidRDefault="0008375C" w:rsidP="00C006BB">
            <w:pPr>
              <w:jc w:val="center"/>
            </w:pPr>
          </w:p>
          <w:p w:rsidR="0008375C" w:rsidRPr="002A6A51" w:rsidRDefault="0008375C" w:rsidP="00C006BB">
            <w:pPr>
              <w:jc w:val="center"/>
            </w:pPr>
            <w:r w:rsidRPr="002A6A51">
              <w:t>1</w:t>
            </w:r>
          </w:p>
        </w:tc>
        <w:tc>
          <w:tcPr>
            <w:tcW w:w="6662" w:type="dxa"/>
          </w:tcPr>
          <w:p w:rsidR="0008375C" w:rsidRPr="002A6A51" w:rsidRDefault="0008375C" w:rsidP="00C006BB">
            <w:r w:rsidRPr="002A6A51">
              <w:t>Появляется Баба –Яга, поет частушки. Баба – яга предлагает детям исправить ошибки в названиях сказок. Игра «Сказочные задания», игровое упражнение «Волшебные предметы». Выставка «Веселые картинки», беседа. Рассматривание картин художников – иллюст</w:t>
            </w:r>
            <w:r>
              <w:t xml:space="preserve">раторов русских народных сказок </w:t>
            </w:r>
            <w:r w:rsidRPr="002A6A51">
              <w:t>Е.Рачёва, Т. Мавриной. Баба –Яга предлагает детям вспомнить названия русских народных сказок, где есть Баба- Яга. Просмотр любимого мультфильма по мотивам русской народной сказки (по желанию детей).</w:t>
            </w:r>
          </w:p>
        </w:tc>
      </w:tr>
      <w:tr w:rsidR="0008375C" w:rsidRPr="002A6A51">
        <w:trPr>
          <w:trHeight w:val="173"/>
        </w:trPr>
        <w:tc>
          <w:tcPr>
            <w:tcW w:w="634" w:type="dxa"/>
          </w:tcPr>
          <w:p w:rsidR="0008375C" w:rsidRPr="002A6A51" w:rsidRDefault="0008375C" w:rsidP="00C006BB">
            <w:pPr>
              <w:jc w:val="center"/>
            </w:pPr>
            <w:r w:rsidRPr="002A6A51">
              <w:t>12.</w:t>
            </w:r>
          </w:p>
        </w:tc>
        <w:tc>
          <w:tcPr>
            <w:tcW w:w="1635" w:type="dxa"/>
          </w:tcPr>
          <w:p w:rsidR="0008375C" w:rsidRPr="002A6A51" w:rsidRDefault="0008375C" w:rsidP="00C006BB">
            <w:r w:rsidRPr="002A6A51">
              <w:t xml:space="preserve"> Поет зим</w:t>
            </w:r>
            <w:r w:rsidR="00D24C8C">
              <w:t>а, аукает, мохнатый лес баюкает</w:t>
            </w:r>
          </w:p>
        </w:tc>
        <w:tc>
          <w:tcPr>
            <w:tcW w:w="709" w:type="dxa"/>
          </w:tcPr>
          <w:p w:rsidR="0008375C" w:rsidRPr="002A6A51" w:rsidRDefault="0008375C" w:rsidP="00C006BB">
            <w:pPr>
              <w:jc w:val="center"/>
            </w:pPr>
          </w:p>
          <w:p w:rsidR="0008375C" w:rsidRPr="002A6A51" w:rsidRDefault="0008375C" w:rsidP="00C006BB">
            <w:pPr>
              <w:jc w:val="center"/>
            </w:pPr>
          </w:p>
          <w:p w:rsidR="0008375C" w:rsidRPr="002A6A51" w:rsidRDefault="0008375C" w:rsidP="00C006BB">
            <w:pPr>
              <w:jc w:val="center"/>
            </w:pPr>
            <w:r w:rsidRPr="002A6A51">
              <w:t>1</w:t>
            </w:r>
          </w:p>
        </w:tc>
        <w:tc>
          <w:tcPr>
            <w:tcW w:w="6662" w:type="dxa"/>
          </w:tcPr>
          <w:p w:rsidR="0008375C" w:rsidRPr="002A6A51" w:rsidRDefault="0008375C" w:rsidP="00C006BB"/>
          <w:p w:rsidR="0008375C" w:rsidRPr="002A6A51" w:rsidRDefault="0008375C" w:rsidP="00C006BB">
            <w:pPr>
              <w:jc w:val="both"/>
            </w:pPr>
            <w:r w:rsidRPr="002A6A51">
              <w:t>Загадывание загадки о зиме. Рассматривание репродукций картин: И.Грабарь «Зимний пейзаж», Н.Крылов «Зима», А.Саврасов «Зимний пейзаж», В.Токарев «Зимушка-зима», беседа.</w:t>
            </w:r>
          </w:p>
          <w:p w:rsidR="0008375C" w:rsidRPr="002A6A51" w:rsidRDefault="0008375C" w:rsidP="00C006BB">
            <w:pPr>
              <w:jc w:val="both"/>
            </w:pPr>
            <w:r w:rsidRPr="002A6A51">
              <w:t>Сюрприз – приход Зимы. Хоровод «Как на тоненьк</w:t>
            </w:r>
            <w:r w:rsidR="00C74726">
              <w:t>ий ледок!».  Речевое упражнение «</w:t>
            </w:r>
            <w:r w:rsidRPr="002A6A51">
              <w:t>Два в одном». Слушание русской народной песни «Ой ты, русская метелица». Речевое упражнение «Зимние забавы». Игра «снежное задание».</w:t>
            </w:r>
          </w:p>
          <w:p w:rsidR="0008375C" w:rsidRPr="002A6A51" w:rsidRDefault="0008375C" w:rsidP="00D24C8C">
            <w:pPr>
              <w:jc w:val="both"/>
            </w:pPr>
            <w:r w:rsidRPr="002A6A51">
              <w:t xml:space="preserve"> Зима подводит итоги занятия. </w:t>
            </w:r>
          </w:p>
        </w:tc>
      </w:tr>
      <w:tr w:rsidR="0008375C" w:rsidRPr="002A6A51">
        <w:trPr>
          <w:trHeight w:val="173"/>
        </w:trPr>
        <w:tc>
          <w:tcPr>
            <w:tcW w:w="9640" w:type="dxa"/>
            <w:gridSpan w:val="4"/>
          </w:tcPr>
          <w:p w:rsidR="0008375C" w:rsidRPr="0008375C" w:rsidRDefault="0008375C" w:rsidP="0008375C">
            <w:pPr>
              <w:jc w:val="center"/>
              <w:rPr>
                <w:b/>
              </w:rPr>
            </w:pPr>
            <w:r w:rsidRPr="0008375C">
              <w:rPr>
                <w:b/>
              </w:rPr>
              <w:t>декабрь</w:t>
            </w:r>
          </w:p>
        </w:tc>
      </w:tr>
      <w:tr w:rsidR="0008375C" w:rsidRPr="002A6A51">
        <w:trPr>
          <w:trHeight w:val="173"/>
        </w:trPr>
        <w:tc>
          <w:tcPr>
            <w:tcW w:w="634" w:type="dxa"/>
          </w:tcPr>
          <w:p w:rsidR="0008375C" w:rsidRPr="002A6A51" w:rsidRDefault="0008375C" w:rsidP="00C006BB">
            <w:pPr>
              <w:jc w:val="center"/>
            </w:pPr>
          </w:p>
          <w:p w:rsidR="0008375C" w:rsidRPr="002A6A51" w:rsidRDefault="0008375C" w:rsidP="00C006BB">
            <w:pPr>
              <w:jc w:val="center"/>
            </w:pPr>
            <w:r w:rsidRPr="002A6A51">
              <w:t>13.</w:t>
            </w:r>
          </w:p>
        </w:tc>
        <w:tc>
          <w:tcPr>
            <w:tcW w:w="1635" w:type="dxa"/>
          </w:tcPr>
          <w:p w:rsidR="0008375C" w:rsidRPr="002A6A51" w:rsidRDefault="0008375C" w:rsidP="00C006BB"/>
          <w:p w:rsidR="0008375C" w:rsidRPr="002A6A51" w:rsidRDefault="0008375C" w:rsidP="00C006BB">
            <w:r w:rsidRPr="002A6A51">
              <w:t>Медведюшко- батюшко.</w:t>
            </w:r>
          </w:p>
        </w:tc>
        <w:tc>
          <w:tcPr>
            <w:tcW w:w="709" w:type="dxa"/>
          </w:tcPr>
          <w:p w:rsidR="0008375C" w:rsidRPr="002A6A51" w:rsidRDefault="0008375C" w:rsidP="00C006BB">
            <w:pPr>
              <w:jc w:val="center"/>
            </w:pPr>
          </w:p>
          <w:p w:rsidR="0008375C" w:rsidRPr="002A6A51" w:rsidRDefault="0008375C" w:rsidP="00C006BB">
            <w:pPr>
              <w:jc w:val="center"/>
            </w:pPr>
          </w:p>
          <w:p w:rsidR="0008375C" w:rsidRPr="002A6A51" w:rsidRDefault="0008375C" w:rsidP="00C006BB">
            <w:r w:rsidRPr="002A6A51">
              <w:t>1</w:t>
            </w:r>
          </w:p>
        </w:tc>
        <w:tc>
          <w:tcPr>
            <w:tcW w:w="6662" w:type="dxa"/>
          </w:tcPr>
          <w:p w:rsidR="0008375C" w:rsidRPr="002A6A51" w:rsidRDefault="0008375C" w:rsidP="00C006BB">
            <w:r w:rsidRPr="002A6A51">
              <w:t xml:space="preserve">Загадывание загадки о медведе, беседа. Предложить детям отгадать сказку, в которой есть медведь. </w:t>
            </w:r>
          </w:p>
          <w:p w:rsidR="0008375C" w:rsidRPr="002A6A51" w:rsidRDefault="0008375C" w:rsidP="00C006BB">
            <w:r w:rsidRPr="002A6A51">
              <w:t>Речевое упражнение «Продолжи предложение». Речевое упражнение «Скажите какой?»</w:t>
            </w:r>
          </w:p>
          <w:p w:rsidR="0008375C" w:rsidRPr="002A6A51" w:rsidRDefault="0008375C" w:rsidP="00C006BB">
            <w:r w:rsidRPr="002A6A51">
              <w:t>Драматизация сказки «Три медведя».</w:t>
            </w:r>
          </w:p>
          <w:p w:rsidR="0008375C" w:rsidRPr="002A6A51" w:rsidRDefault="0008375C" w:rsidP="00C006BB">
            <w:r w:rsidRPr="002A6A51">
              <w:t>Игра «У медведя во бору».</w:t>
            </w:r>
          </w:p>
        </w:tc>
      </w:tr>
      <w:tr w:rsidR="0008375C" w:rsidRPr="002A6A51">
        <w:trPr>
          <w:trHeight w:val="173"/>
        </w:trPr>
        <w:tc>
          <w:tcPr>
            <w:tcW w:w="634" w:type="dxa"/>
          </w:tcPr>
          <w:p w:rsidR="0008375C" w:rsidRPr="002A6A51" w:rsidRDefault="0008375C" w:rsidP="00C006BB">
            <w:pPr>
              <w:jc w:val="center"/>
            </w:pPr>
            <w:r w:rsidRPr="002A6A51">
              <w:t>14.</w:t>
            </w:r>
          </w:p>
        </w:tc>
        <w:tc>
          <w:tcPr>
            <w:tcW w:w="1635" w:type="dxa"/>
          </w:tcPr>
          <w:p w:rsidR="0008375C" w:rsidRPr="002A6A51" w:rsidRDefault="0008375C" w:rsidP="00C006BB">
            <w:r w:rsidRPr="002A6A51">
              <w:t>Мороз не велик, да стоять не велит.</w:t>
            </w:r>
          </w:p>
        </w:tc>
        <w:tc>
          <w:tcPr>
            <w:tcW w:w="709" w:type="dxa"/>
          </w:tcPr>
          <w:p w:rsidR="0008375C" w:rsidRPr="002A6A51" w:rsidRDefault="0008375C" w:rsidP="00C006BB">
            <w:pPr>
              <w:jc w:val="center"/>
            </w:pPr>
          </w:p>
          <w:p w:rsidR="0008375C" w:rsidRPr="002A6A51" w:rsidRDefault="0008375C" w:rsidP="00C006BB">
            <w:pPr>
              <w:jc w:val="center"/>
            </w:pPr>
          </w:p>
          <w:p w:rsidR="0008375C" w:rsidRPr="002A6A51" w:rsidRDefault="0008375C" w:rsidP="00C006BB">
            <w:pPr>
              <w:jc w:val="center"/>
            </w:pPr>
            <w:r w:rsidRPr="002A6A51">
              <w:t>1</w:t>
            </w:r>
          </w:p>
        </w:tc>
        <w:tc>
          <w:tcPr>
            <w:tcW w:w="6662" w:type="dxa"/>
          </w:tcPr>
          <w:p w:rsidR="0008375C" w:rsidRPr="002A6A51" w:rsidRDefault="0008375C" w:rsidP="00C006BB">
            <w:r w:rsidRPr="002A6A51">
              <w:t xml:space="preserve">Загадывание загадки о морозе, беседа. </w:t>
            </w:r>
          </w:p>
          <w:p w:rsidR="0008375C" w:rsidRPr="002A6A51" w:rsidRDefault="0008375C" w:rsidP="00C006BB">
            <w:r w:rsidRPr="002A6A51">
              <w:t>Рассматривание репродукций картин И.Бродская «Лес зимой в снегу», И.Грабарь «Зимний пейзаж</w:t>
            </w:r>
            <w:r>
              <w:t xml:space="preserve">», И. Левитан «Деревня зимой», Г. </w:t>
            </w:r>
            <w:r w:rsidRPr="002A6A51">
              <w:t>Нисский « Над снегами!», А. Саврасов «Зимний пейзаж». В.Токарев «Зимушка –зима», беседа.</w:t>
            </w:r>
          </w:p>
          <w:p w:rsidR="0008375C" w:rsidRPr="002A6A51" w:rsidRDefault="0008375C" w:rsidP="00C006BB">
            <w:r w:rsidRPr="002A6A51">
              <w:t>Игра «Дударь». Литературная викторина «Мороз –красный нос». Беседа «Дивные кружева». Рисование «Волшебные узоры».</w:t>
            </w:r>
          </w:p>
        </w:tc>
      </w:tr>
      <w:tr w:rsidR="0008375C" w:rsidRPr="002A6A51">
        <w:trPr>
          <w:trHeight w:val="2040"/>
        </w:trPr>
        <w:tc>
          <w:tcPr>
            <w:tcW w:w="634" w:type="dxa"/>
          </w:tcPr>
          <w:p w:rsidR="0008375C" w:rsidRPr="002A6A51" w:rsidRDefault="0008375C" w:rsidP="00C006BB">
            <w:pPr>
              <w:jc w:val="center"/>
            </w:pPr>
            <w:r w:rsidRPr="002A6A51">
              <w:t>15.</w:t>
            </w:r>
          </w:p>
        </w:tc>
        <w:tc>
          <w:tcPr>
            <w:tcW w:w="1635" w:type="dxa"/>
          </w:tcPr>
          <w:p w:rsidR="0008375C" w:rsidRPr="002A6A51" w:rsidRDefault="0008375C" w:rsidP="00C006BB">
            <w:pPr>
              <w:jc w:val="center"/>
            </w:pPr>
          </w:p>
          <w:p w:rsidR="0008375C" w:rsidRPr="002A6A51" w:rsidRDefault="0008375C" w:rsidP="00C006BB">
            <w:r w:rsidRPr="002A6A51">
              <w:t>Валенки, да валенки.</w:t>
            </w:r>
          </w:p>
        </w:tc>
        <w:tc>
          <w:tcPr>
            <w:tcW w:w="709" w:type="dxa"/>
          </w:tcPr>
          <w:p w:rsidR="0008375C" w:rsidRPr="002A6A51" w:rsidRDefault="0008375C" w:rsidP="00C006BB">
            <w:pPr>
              <w:jc w:val="center"/>
            </w:pPr>
          </w:p>
          <w:p w:rsidR="0008375C" w:rsidRPr="002A6A51" w:rsidRDefault="0008375C" w:rsidP="00C006BB">
            <w:pPr>
              <w:jc w:val="center"/>
            </w:pPr>
          </w:p>
          <w:p w:rsidR="0008375C" w:rsidRPr="002A6A51" w:rsidRDefault="0008375C" w:rsidP="00C006BB">
            <w:pPr>
              <w:jc w:val="center"/>
            </w:pPr>
          </w:p>
          <w:p w:rsidR="0008375C" w:rsidRPr="002A6A51" w:rsidRDefault="0008375C" w:rsidP="00C006BB">
            <w:pPr>
              <w:jc w:val="center"/>
            </w:pPr>
            <w:r w:rsidRPr="002A6A51">
              <w:t>1</w:t>
            </w:r>
          </w:p>
        </w:tc>
        <w:tc>
          <w:tcPr>
            <w:tcW w:w="6662" w:type="dxa"/>
          </w:tcPr>
          <w:p w:rsidR="0008375C" w:rsidRPr="002A6A51" w:rsidRDefault="0008375C" w:rsidP="00C006BB">
            <w:r w:rsidRPr="002A6A51">
              <w:t>Загадывание загадки о валенках, беседа «По одежке встречают».</w:t>
            </w:r>
          </w:p>
          <w:p w:rsidR="0008375C" w:rsidRPr="002A6A51" w:rsidRDefault="0008375C" w:rsidP="00C006BB">
            <w:r w:rsidRPr="002A6A51">
              <w:t xml:space="preserve">Рассматривание сувенирных валенок. </w:t>
            </w:r>
          </w:p>
          <w:p w:rsidR="0008375C" w:rsidRPr="002A6A51" w:rsidRDefault="0008375C" w:rsidP="00C006BB">
            <w:r w:rsidRPr="002A6A51">
              <w:t>Игровое упражнение «Подбери пару».</w:t>
            </w:r>
          </w:p>
          <w:p w:rsidR="0008375C" w:rsidRPr="002A6A51" w:rsidRDefault="0008375C" w:rsidP="00C006BB">
            <w:r w:rsidRPr="002A6A51">
              <w:t>Слушание русской народной песни «Валенки» в исполнении Л, Руслановой.</w:t>
            </w:r>
          </w:p>
          <w:p w:rsidR="0008375C" w:rsidRPr="002A6A51" w:rsidRDefault="0008375C" w:rsidP="00C006BB">
            <w:r w:rsidRPr="002A6A51">
              <w:t>Игры в валенках: «Кто быстрее?», «Музыкальные валенки».</w:t>
            </w:r>
          </w:p>
          <w:p w:rsidR="0008375C" w:rsidRPr="002A6A51" w:rsidRDefault="0008375C" w:rsidP="00C006BB">
            <w:r w:rsidRPr="002A6A51">
              <w:t xml:space="preserve"> Игра «Золотые ворота».</w:t>
            </w:r>
          </w:p>
        </w:tc>
      </w:tr>
      <w:tr w:rsidR="0008375C" w:rsidRPr="002A6A51">
        <w:trPr>
          <w:trHeight w:val="173"/>
        </w:trPr>
        <w:tc>
          <w:tcPr>
            <w:tcW w:w="634" w:type="dxa"/>
          </w:tcPr>
          <w:p w:rsidR="0008375C" w:rsidRPr="002A6A51" w:rsidRDefault="0008375C" w:rsidP="00C006BB">
            <w:pPr>
              <w:jc w:val="center"/>
            </w:pPr>
          </w:p>
          <w:p w:rsidR="0008375C" w:rsidRPr="002A6A51" w:rsidRDefault="0008375C" w:rsidP="00C006BB">
            <w:pPr>
              <w:jc w:val="center"/>
            </w:pPr>
          </w:p>
          <w:p w:rsidR="0008375C" w:rsidRPr="002A6A51" w:rsidRDefault="0008375C" w:rsidP="00C006BB">
            <w:pPr>
              <w:jc w:val="center"/>
            </w:pPr>
            <w:r w:rsidRPr="002A6A51">
              <w:t>16</w:t>
            </w:r>
          </w:p>
        </w:tc>
        <w:tc>
          <w:tcPr>
            <w:tcW w:w="1635" w:type="dxa"/>
          </w:tcPr>
          <w:p w:rsidR="0008375C" w:rsidRPr="002A6A51" w:rsidRDefault="0008375C" w:rsidP="00C006BB"/>
          <w:p w:rsidR="0008375C" w:rsidRPr="002A6A51" w:rsidRDefault="0008375C" w:rsidP="00C006BB"/>
          <w:p w:rsidR="0008375C" w:rsidRPr="002A6A51" w:rsidRDefault="0008375C" w:rsidP="00C006BB">
            <w:r w:rsidRPr="002A6A51">
              <w:t>Здравствуй, гостья зима!</w:t>
            </w:r>
          </w:p>
        </w:tc>
        <w:tc>
          <w:tcPr>
            <w:tcW w:w="709" w:type="dxa"/>
          </w:tcPr>
          <w:p w:rsidR="0008375C" w:rsidRPr="002A6A51" w:rsidRDefault="0008375C" w:rsidP="00C006BB">
            <w:pPr>
              <w:jc w:val="center"/>
            </w:pPr>
          </w:p>
          <w:p w:rsidR="0008375C" w:rsidRPr="002A6A51" w:rsidRDefault="0008375C" w:rsidP="00C006BB">
            <w:pPr>
              <w:jc w:val="center"/>
            </w:pPr>
          </w:p>
          <w:p w:rsidR="0008375C" w:rsidRPr="002A6A51" w:rsidRDefault="0008375C" w:rsidP="00C006BB">
            <w:pPr>
              <w:jc w:val="center"/>
            </w:pPr>
          </w:p>
          <w:p w:rsidR="0008375C" w:rsidRPr="002A6A51" w:rsidRDefault="0008375C" w:rsidP="00C006BB">
            <w:pPr>
              <w:jc w:val="center"/>
            </w:pPr>
            <w:r w:rsidRPr="002A6A51">
              <w:t>1</w:t>
            </w:r>
          </w:p>
        </w:tc>
        <w:tc>
          <w:tcPr>
            <w:tcW w:w="6662" w:type="dxa"/>
          </w:tcPr>
          <w:p w:rsidR="0008375C" w:rsidRPr="002A6A51" w:rsidRDefault="0008375C" w:rsidP="00C006BB">
            <w:r w:rsidRPr="002A6A51">
              <w:t>Загадывание загадки о зиме, беседа. Рассматривание репродукции картин: И.Левитан «Деревня зимой», Г.</w:t>
            </w:r>
            <w:r>
              <w:t xml:space="preserve"> </w:t>
            </w:r>
            <w:r w:rsidRPr="002A6A51">
              <w:t>Нисский «Над снегами». Беседа о зимних явлениях в природе.</w:t>
            </w:r>
          </w:p>
          <w:p w:rsidR="0008375C" w:rsidRPr="002A6A51" w:rsidRDefault="0008375C" w:rsidP="00C006BB">
            <w:r w:rsidRPr="002A6A51">
              <w:t>Хоровод «Как на тоненький ледок».</w:t>
            </w:r>
          </w:p>
          <w:p w:rsidR="0008375C" w:rsidRPr="002A6A51" w:rsidRDefault="0008375C" w:rsidP="00C006BB">
            <w:r w:rsidRPr="002A6A51">
              <w:t>Литературная викторина «Отгадайте сказку».</w:t>
            </w:r>
          </w:p>
          <w:p w:rsidR="0008375C" w:rsidRPr="002A6A51" w:rsidRDefault="0008375C" w:rsidP="00C006BB">
            <w:r w:rsidRPr="002A6A51">
              <w:t xml:space="preserve">Игра «Два мороза». </w:t>
            </w:r>
          </w:p>
        </w:tc>
      </w:tr>
      <w:tr w:rsidR="0008375C" w:rsidRPr="002A6A51">
        <w:trPr>
          <w:trHeight w:val="173"/>
        </w:trPr>
        <w:tc>
          <w:tcPr>
            <w:tcW w:w="9640" w:type="dxa"/>
            <w:gridSpan w:val="4"/>
          </w:tcPr>
          <w:p w:rsidR="0008375C" w:rsidRPr="0008375C" w:rsidRDefault="0008375C" w:rsidP="0008375C">
            <w:pPr>
              <w:jc w:val="center"/>
              <w:rPr>
                <w:b/>
              </w:rPr>
            </w:pPr>
            <w:r w:rsidRPr="0008375C">
              <w:rPr>
                <w:b/>
              </w:rPr>
              <w:t>январь</w:t>
            </w:r>
          </w:p>
        </w:tc>
      </w:tr>
      <w:tr w:rsidR="0008375C" w:rsidRPr="002A6A51">
        <w:trPr>
          <w:trHeight w:val="173"/>
        </w:trPr>
        <w:tc>
          <w:tcPr>
            <w:tcW w:w="634" w:type="dxa"/>
          </w:tcPr>
          <w:p w:rsidR="0008375C" w:rsidRPr="002A6A51" w:rsidRDefault="0008375C" w:rsidP="00C006BB">
            <w:pPr>
              <w:jc w:val="center"/>
            </w:pPr>
          </w:p>
          <w:p w:rsidR="0008375C" w:rsidRPr="002A6A51" w:rsidRDefault="0008375C" w:rsidP="00C006BB">
            <w:pPr>
              <w:jc w:val="center"/>
            </w:pPr>
            <w:r w:rsidRPr="002A6A51">
              <w:t>17.</w:t>
            </w:r>
          </w:p>
        </w:tc>
        <w:tc>
          <w:tcPr>
            <w:tcW w:w="1635" w:type="dxa"/>
          </w:tcPr>
          <w:p w:rsidR="0008375C" w:rsidRPr="002A6A51" w:rsidRDefault="0008375C" w:rsidP="00C006BB"/>
          <w:p w:rsidR="0008375C" w:rsidRPr="002A6A51" w:rsidRDefault="0008375C" w:rsidP="00C006BB">
            <w:r w:rsidRPr="002A6A51">
              <w:t>Зимние Святки.</w:t>
            </w:r>
          </w:p>
          <w:p w:rsidR="0008375C" w:rsidRPr="002A6A51" w:rsidRDefault="0008375C" w:rsidP="00C006BB"/>
        </w:tc>
        <w:tc>
          <w:tcPr>
            <w:tcW w:w="709" w:type="dxa"/>
          </w:tcPr>
          <w:p w:rsidR="0008375C" w:rsidRPr="002A6A51" w:rsidRDefault="0008375C" w:rsidP="00C006BB">
            <w:pPr>
              <w:jc w:val="center"/>
            </w:pPr>
          </w:p>
          <w:p w:rsidR="0008375C" w:rsidRPr="002A6A51" w:rsidRDefault="0008375C" w:rsidP="00C006BB">
            <w:pPr>
              <w:jc w:val="center"/>
            </w:pPr>
          </w:p>
          <w:p w:rsidR="0008375C" w:rsidRPr="002A6A51" w:rsidRDefault="0008375C" w:rsidP="00C006BB">
            <w:pPr>
              <w:jc w:val="center"/>
            </w:pPr>
            <w:r w:rsidRPr="002A6A51">
              <w:t>1</w:t>
            </w:r>
          </w:p>
        </w:tc>
        <w:tc>
          <w:tcPr>
            <w:tcW w:w="6662" w:type="dxa"/>
          </w:tcPr>
          <w:p w:rsidR="0008375C" w:rsidRPr="002A6A51" w:rsidRDefault="0008375C" w:rsidP="00C006BB">
            <w:r w:rsidRPr="002A6A51">
              <w:t>Беседа о зимних праздниках с рассматриванием иллюстраций, открыток. Рассказ воспитателя о Святках. Театрализованные действия с исполнением колядок, ряженьем «Пришла Коляда». Литературная викторина «Даром время не теряйте, одним словом называйте».</w:t>
            </w:r>
          </w:p>
          <w:p w:rsidR="0008375C" w:rsidRPr="002A6A51" w:rsidRDefault="0008375C" w:rsidP="00C006BB">
            <w:r w:rsidRPr="002A6A51">
              <w:t>Игра «Ловишка».</w:t>
            </w:r>
          </w:p>
        </w:tc>
      </w:tr>
      <w:tr w:rsidR="0008375C" w:rsidRPr="002A6A51">
        <w:trPr>
          <w:trHeight w:val="173"/>
        </w:trPr>
        <w:tc>
          <w:tcPr>
            <w:tcW w:w="634" w:type="dxa"/>
          </w:tcPr>
          <w:p w:rsidR="0008375C" w:rsidRPr="002A6A51" w:rsidRDefault="0008375C" w:rsidP="00C006BB">
            <w:pPr>
              <w:jc w:val="center"/>
            </w:pPr>
          </w:p>
          <w:p w:rsidR="0008375C" w:rsidRPr="002A6A51" w:rsidRDefault="0008375C" w:rsidP="00C006BB">
            <w:pPr>
              <w:jc w:val="center"/>
            </w:pPr>
          </w:p>
          <w:p w:rsidR="0008375C" w:rsidRPr="002A6A51" w:rsidRDefault="0008375C" w:rsidP="00C006BB">
            <w:pPr>
              <w:jc w:val="center"/>
            </w:pPr>
            <w:r w:rsidRPr="002A6A51">
              <w:t>18.</w:t>
            </w:r>
          </w:p>
        </w:tc>
        <w:tc>
          <w:tcPr>
            <w:tcW w:w="1635" w:type="dxa"/>
          </w:tcPr>
          <w:p w:rsidR="0008375C" w:rsidRPr="002A6A51" w:rsidRDefault="0008375C" w:rsidP="00C006BB"/>
          <w:p w:rsidR="0008375C" w:rsidRPr="002A6A51" w:rsidRDefault="0008375C" w:rsidP="00C006BB">
            <w:r w:rsidRPr="002A6A51">
              <w:t>Без частушки прожить можно, да чего-то не живут</w:t>
            </w:r>
          </w:p>
        </w:tc>
        <w:tc>
          <w:tcPr>
            <w:tcW w:w="709" w:type="dxa"/>
          </w:tcPr>
          <w:p w:rsidR="0008375C" w:rsidRPr="002A6A51" w:rsidRDefault="0008375C" w:rsidP="00C006BB">
            <w:pPr>
              <w:jc w:val="center"/>
            </w:pPr>
          </w:p>
          <w:p w:rsidR="0008375C" w:rsidRPr="002A6A51" w:rsidRDefault="0008375C" w:rsidP="00C006BB">
            <w:pPr>
              <w:jc w:val="center"/>
            </w:pPr>
          </w:p>
          <w:p w:rsidR="0008375C" w:rsidRPr="002A6A51" w:rsidRDefault="0008375C" w:rsidP="00C006BB">
            <w:pPr>
              <w:jc w:val="center"/>
            </w:pPr>
            <w:r w:rsidRPr="002A6A51">
              <w:t>1</w:t>
            </w:r>
          </w:p>
        </w:tc>
        <w:tc>
          <w:tcPr>
            <w:tcW w:w="6662" w:type="dxa"/>
          </w:tcPr>
          <w:p w:rsidR="0008375C" w:rsidRPr="002A6A51" w:rsidRDefault="0008375C" w:rsidP="00C006BB">
            <w:r w:rsidRPr="002A6A51">
              <w:t>В гости приходит Хозяйка. Она исполняет частушки. Беседа о частушках.</w:t>
            </w:r>
          </w:p>
          <w:p w:rsidR="0008375C" w:rsidRPr="002A6A51" w:rsidRDefault="0008375C" w:rsidP="00C006BB">
            <w:r w:rsidRPr="002A6A51">
              <w:t>Слушание частушек, (подготовленных с родителями) в исполнении детей. Музыкальные загадки. Отгадывание звучания народных инструментов. Пляска под русскую народную мелодию («Ах вы сени…», «Камаринская»).</w:t>
            </w:r>
          </w:p>
          <w:p w:rsidR="0008375C" w:rsidRPr="002A6A51" w:rsidRDefault="0008375C" w:rsidP="00C006BB">
            <w:r w:rsidRPr="002A6A51">
              <w:t>Роспись трафаретов балалайки, гармошки, ложек.</w:t>
            </w:r>
          </w:p>
        </w:tc>
      </w:tr>
      <w:tr w:rsidR="0008375C" w:rsidRPr="002A6A51">
        <w:trPr>
          <w:trHeight w:val="173"/>
        </w:trPr>
        <w:tc>
          <w:tcPr>
            <w:tcW w:w="634" w:type="dxa"/>
          </w:tcPr>
          <w:p w:rsidR="0008375C" w:rsidRPr="002A6A51" w:rsidRDefault="0008375C" w:rsidP="00C006BB">
            <w:pPr>
              <w:jc w:val="center"/>
            </w:pPr>
          </w:p>
          <w:p w:rsidR="0008375C" w:rsidRPr="002A6A51" w:rsidRDefault="0008375C" w:rsidP="00C006BB">
            <w:pPr>
              <w:jc w:val="center"/>
            </w:pPr>
          </w:p>
          <w:p w:rsidR="0008375C" w:rsidRPr="002A6A51" w:rsidRDefault="0008375C" w:rsidP="00C006BB">
            <w:pPr>
              <w:jc w:val="center"/>
            </w:pPr>
            <w:r w:rsidRPr="002A6A51">
              <w:t>19.</w:t>
            </w:r>
          </w:p>
        </w:tc>
        <w:tc>
          <w:tcPr>
            <w:tcW w:w="1635" w:type="dxa"/>
          </w:tcPr>
          <w:p w:rsidR="0008375C" w:rsidRPr="002A6A51" w:rsidRDefault="0008375C" w:rsidP="00C006BB"/>
          <w:p w:rsidR="0008375C" w:rsidRPr="002A6A51" w:rsidRDefault="0008375C" w:rsidP="00C006BB">
            <w:r w:rsidRPr="002A6A51">
              <w:t>Россия – матушка.</w:t>
            </w:r>
          </w:p>
        </w:tc>
        <w:tc>
          <w:tcPr>
            <w:tcW w:w="709" w:type="dxa"/>
          </w:tcPr>
          <w:p w:rsidR="0008375C" w:rsidRPr="002A6A51" w:rsidRDefault="0008375C" w:rsidP="00C006BB">
            <w:pPr>
              <w:jc w:val="center"/>
            </w:pPr>
          </w:p>
          <w:p w:rsidR="0008375C" w:rsidRPr="002A6A51" w:rsidRDefault="0008375C" w:rsidP="00C006BB">
            <w:pPr>
              <w:jc w:val="center"/>
            </w:pPr>
          </w:p>
          <w:p w:rsidR="0008375C" w:rsidRPr="002A6A51" w:rsidRDefault="0008375C" w:rsidP="00C006BB">
            <w:pPr>
              <w:jc w:val="center"/>
            </w:pPr>
            <w:r w:rsidRPr="002A6A51">
              <w:t>1</w:t>
            </w:r>
          </w:p>
        </w:tc>
        <w:tc>
          <w:tcPr>
            <w:tcW w:w="6662" w:type="dxa"/>
          </w:tcPr>
          <w:p w:rsidR="0008375C" w:rsidRPr="002A6A51" w:rsidRDefault="0008375C" w:rsidP="00C006BB">
            <w:r w:rsidRPr="002A6A51">
              <w:t>Чтение рассказа К. Ушинского «Наше Отечество». Беседа о Родине.</w:t>
            </w:r>
          </w:p>
          <w:p w:rsidR="0008375C" w:rsidRPr="002A6A51" w:rsidRDefault="0008375C" w:rsidP="00C006BB">
            <w:r w:rsidRPr="002A6A51">
              <w:t>Слушание песни «С чего начинается Родина?» (Исп. М. Бернес).</w:t>
            </w:r>
          </w:p>
          <w:p w:rsidR="0008375C" w:rsidRPr="002A6A51" w:rsidRDefault="0008375C" w:rsidP="00C006BB">
            <w:r w:rsidRPr="002A6A51">
              <w:t>Просмотр иллюстраций, видеозаписей с изображением природы России, городов, родного города.</w:t>
            </w:r>
          </w:p>
          <w:p w:rsidR="0008375C" w:rsidRPr="002A6A51" w:rsidRDefault="0008375C" w:rsidP="00C006BB">
            <w:r w:rsidRPr="002A6A51">
              <w:t>Игра «Красное знамя».</w:t>
            </w:r>
          </w:p>
        </w:tc>
      </w:tr>
      <w:tr w:rsidR="0008375C" w:rsidRPr="002A6A51">
        <w:trPr>
          <w:trHeight w:val="173"/>
        </w:trPr>
        <w:tc>
          <w:tcPr>
            <w:tcW w:w="9640" w:type="dxa"/>
            <w:gridSpan w:val="4"/>
          </w:tcPr>
          <w:p w:rsidR="0008375C" w:rsidRPr="0008375C" w:rsidRDefault="0008375C" w:rsidP="0008375C">
            <w:pPr>
              <w:jc w:val="center"/>
              <w:rPr>
                <w:b/>
              </w:rPr>
            </w:pPr>
            <w:r w:rsidRPr="0008375C">
              <w:rPr>
                <w:b/>
              </w:rPr>
              <w:t>февраль</w:t>
            </w:r>
          </w:p>
        </w:tc>
      </w:tr>
      <w:tr w:rsidR="0008375C" w:rsidRPr="002A6A51">
        <w:trPr>
          <w:trHeight w:val="173"/>
        </w:trPr>
        <w:tc>
          <w:tcPr>
            <w:tcW w:w="634" w:type="dxa"/>
          </w:tcPr>
          <w:p w:rsidR="0008375C" w:rsidRPr="002A6A51" w:rsidRDefault="0008375C" w:rsidP="00C006BB">
            <w:pPr>
              <w:jc w:val="center"/>
            </w:pPr>
          </w:p>
          <w:p w:rsidR="0008375C" w:rsidRPr="002A6A51" w:rsidRDefault="0008375C" w:rsidP="00C006BB">
            <w:pPr>
              <w:jc w:val="center"/>
            </w:pPr>
          </w:p>
          <w:p w:rsidR="0008375C" w:rsidRPr="002A6A51" w:rsidRDefault="0008375C" w:rsidP="00C006BB">
            <w:pPr>
              <w:jc w:val="center"/>
            </w:pPr>
            <w:r w:rsidRPr="002A6A51">
              <w:t>20.</w:t>
            </w:r>
          </w:p>
        </w:tc>
        <w:tc>
          <w:tcPr>
            <w:tcW w:w="1635" w:type="dxa"/>
          </w:tcPr>
          <w:p w:rsidR="0008375C" w:rsidRPr="002A6A51" w:rsidRDefault="0008375C" w:rsidP="00C006BB"/>
          <w:p w:rsidR="0008375C" w:rsidRPr="002A6A51" w:rsidRDefault="0008375C" w:rsidP="00C006BB">
            <w:r w:rsidRPr="002A6A51">
              <w:t>Золотая Хохлома.</w:t>
            </w:r>
          </w:p>
        </w:tc>
        <w:tc>
          <w:tcPr>
            <w:tcW w:w="709" w:type="dxa"/>
          </w:tcPr>
          <w:p w:rsidR="0008375C" w:rsidRPr="002A6A51" w:rsidRDefault="0008375C" w:rsidP="00C006BB">
            <w:pPr>
              <w:jc w:val="center"/>
            </w:pPr>
          </w:p>
          <w:p w:rsidR="0008375C" w:rsidRPr="002A6A51" w:rsidRDefault="0008375C" w:rsidP="00C006BB">
            <w:pPr>
              <w:jc w:val="center"/>
            </w:pPr>
          </w:p>
          <w:p w:rsidR="0008375C" w:rsidRPr="002A6A51" w:rsidRDefault="0008375C" w:rsidP="00C006BB">
            <w:pPr>
              <w:jc w:val="center"/>
            </w:pPr>
            <w:r w:rsidRPr="002A6A51">
              <w:t>1</w:t>
            </w:r>
          </w:p>
        </w:tc>
        <w:tc>
          <w:tcPr>
            <w:tcW w:w="6662" w:type="dxa"/>
          </w:tcPr>
          <w:p w:rsidR="0008375C" w:rsidRPr="002A6A51" w:rsidRDefault="0008375C" w:rsidP="00C006BB">
            <w:r w:rsidRPr="002A6A51">
              <w:t>Рассматривание изделий Хохломы. Рассказы детей о понравившемся изделии. Слушание частушек о Хохломе (Дошкольное воспитание. 1996.-№5). Речевое упражнение «Скажи наоборот».</w:t>
            </w:r>
          </w:p>
          <w:p w:rsidR="0008375C" w:rsidRPr="002A6A51" w:rsidRDefault="0008375C" w:rsidP="00C006BB">
            <w:r w:rsidRPr="002A6A51">
              <w:t>Речевое упражнение «Как называется?»</w:t>
            </w:r>
          </w:p>
          <w:p w:rsidR="0008375C" w:rsidRPr="002A6A51" w:rsidRDefault="0008375C" w:rsidP="00C006BB">
            <w:r w:rsidRPr="002A6A51">
              <w:t>Отгадывание загадок о посуде.</w:t>
            </w:r>
          </w:p>
          <w:p w:rsidR="0008375C" w:rsidRPr="002A6A51" w:rsidRDefault="0008375C" w:rsidP="00C006BB">
            <w:r w:rsidRPr="002A6A51">
              <w:t>Игра на ложках под русскую народную мелодию «Как у наших у ворот».</w:t>
            </w:r>
          </w:p>
        </w:tc>
      </w:tr>
      <w:tr w:rsidR="0008375C" w:rsidRPr="002A6A51">
        <w:trPr>
          <w:trHeight w:val="173"/>
        </w:trPr>
        <w:tc>
          <w:tcPr>
            <w:tcW w:w="634" w:type="dxa"/>
          </w:tcPr>
          <w:p w:rsidR="0008375C" w:rsidRPr="002A6A51" w:rsidRDefault="0008375C" w:rsidP="00C006BB">
            <w:pPr>
              <w:jc w:val="center"/>
            </w:pPr>
          </w:p>
          <w:p w:rsidR="0008375C" w:rsidRPr="002A6A51" w:rsidRDefault="0008375C" w:rsidP="00C006BB">
            <w:pPr>
              <w:jc w:val="center"/>
            </w:pPr>
          </w:p>
          <w:p w:rsidR="0008375C" w:rsidRPr="002A6A51" w:rsidRDefault="0008375C" w:rsidP="00C006BB">
            <w:pPr>
              <w:jc w:val="center"/>
            </w:pPr>
            <w:r w:rsidRPr="002A6A51">
              <w:t>21.</w:t>
            </w:r>
          </w:p>
        </w:tc>
        <w:tc>
          <w:tcPr>
            <w:tcW w:w="1635" w:type="dxa"/>
          </w:tcPr>
          <w:p w:rsidR="0008375C" w:rsidRPr="002A6A51" w:rsidRDefault="0008375C" w:rsidP="00C006BB"/>
          <w:p w:rsidR="0008375C" w:rsidRPr="002A6A51" w:rsidRDefault="0008375C" w:rsidP="00C006BB">
            <w:r w:rsidRPr="002A6A51">
              <w:t>Солдатушки, бравы ребятушки.</w:t>
            </w:r>
          </w:p>
        </w:tc>
        <w:tc>
          <w:tcPr>
            <w:tcW w:w="709" w:type="dxa"/>
          </w:tcPr>
          <w:p w:rsidR="0008375C" w:rsidRPr="002A6A51" w:rsidRDefault="0008375C" w:rsidP="00C006BB">
            <w:pPr>
              <w:jc w:val="center"/>
            </w:pPr>
          </w:p>
          <w:p w:rsidR="0008375C" w:rsidRPr="002A6A51" w:rsidRDefault="0008375C" w:rsidP="00C006BB">
            <w:pPr>
              <w:jc w:val="center"/>
            </w:pPr>
          </w:p>
          <w:p w:rsidR="0008375C" w:rsidRPr="002A6A51" w:rsidRDefault="0008375C" w:rsidP="00C006BB">
            <w:pPr>
              <w:jc w:val="center"/>
            </w:pPr>
            <w:r w:rsidRPr="002A6A51">
              <w:t>1</w:t>
            </w:r>
          </w:p>
        </w:tc>
        <w:tc>
          <w:tcPr>
            <w:tcW w:w="6662" w:type="dxa"/>
          </w:tcPr>
          <w:p w:rsidR="0008375C" w:rsidRPr="002A6A51" w:rsidRDefault="0008375C" w:rsidP="00C006BB">
            <w:r w:rsidRPr="002A6A51">
              <w:t>Слушание песни «Моя Россия». (муз.Г.</w:t>
            </w:r>
            <w:r>
              <w:t xml:space="preserve"> </w:t>
            </w:r>
            <w:r w:rsidRPr="002A6A51">
              <w:t>Струве, сл.Н.Соловьевой).</w:t>
            </w:r>
          </w:p>
          <w:p w:rsidR="0008375C" w:rsidRPr="002A6A51" w:rsidRDefault="0008375C" w:rsidP="00C006BB">
            <w:r w:rsidRPr="002A6A51">
              <w:t xml:space="preserve">Чтение стихотворения Н. Кончаловской. «Времена теперь другие». </w:t>
            </w:r>
          </w:p>
          <w:p w:rsidR="0008375C" w:rsidRPr="002A6A51" w:rsidRDefault="0008375C" w:rsidP="00C006BB">
            <w:r w:rsidRPr="002A6A51">
              <w:t>Беседа о Дмитрии Донском. Рассматривание иллюстраций о полководце.</w:t>
            </w:r>
          </w:p>
          <w:p w:rsidR="0008375C" w:rsidRPr="002A6A51" w:rsidRDefault="0008375C" w:rsidP="00C006BB">
            <w:r w:rsidRPr="002A6A51">
              <w:t>Игры «Зеркало», «Дружные ребята», «Помоги другу».</w:t>
            </w:r>
          </w:p>
          <w:p w:rsidR="0008375C" w:rsidRPr="002A6A51" w:rsidRDefault="0008375C" w:rsidP="00C006BB">
            <w:r w:rsidRPr="002A6A51">
              <w:t xml:space="preserve"> Коллективное рисование плаката «Мы за мир!»</w:t>
            </w:r>
          </w:p>
        </w:tc>
      </w:tr>
      <w:tr w:rsidR="0008375C" w:rsidRPr="002A6A51">
        <w:trPr>
          <w:trHeight w:val="173"/>
        </w:trPr>
        <w:tc>
          <w:tcPr>
            <w:tcW w:w="634" w:type="dxa"/>
          </w:tcPr>
          <w:p w:rsidR="0008375C" w:rsidRPr="002A6A51" w:rsidRDefault="0008375C" w:rsidP="00C006BB">
            <w:pPr>
              <w:jc w:val="center"/>
            </w:pPr>
          </w:p>
          <w:p w:rsidR="0008375C" w:rsidRPr="002A6A51" w:rsidRDefault="0008375C" w:rsidP="00C006BB">
            <w:pPr>
              <w:jc w:val="center"/>
            </w:pPr>
          </w:p>
          <w:p w:rsidR="0008375C" w:rsidRPr="002A6A51" w:rsidRDefault="0008375C" w:rsidP="00C006BB">
            <w:pPr>
              <w:jc w:val="center"/>
            </w:pPr>
            <w:r w:rsidRPr="002A6A51">
              <w:t>22.</w:t>
            </w:r>
          </w:p>
        </w:tc>
        <w:tc>
          <w:tcPr>
            <w:tcW w:w="1635" w:type="dxa"/>
          </w:tcPr>
          <w:p w:rsidR="0008375C" w:rsidRPr="002A6A51" w:rsidRDefault="0008375C" w:rsidP="00C006BB"/>
          <w:p w:rsidR="0008375C" w:rsidRPr="002A6A51" w:rsidRDefault="0008375C" w:rsidP="00C006BB">
            <w:r w:rsidRPr="002A6A51">
              <w:t>При солнышке тепло, при матери добро.</w:t>
            </w:r>
          </w:p>
        </w:tc>
        <w:tc>
          <w:tcPr>
            <w:tcW w:w="709" w:type="dxa"/>
          </w:tcPr>
          <w:p w:rsidR="0008375C" w:rsidRPr="002A6A51" w:rsidRDefault="0008375C" w:rsidP="00C006BB">
            <w:pPr>
              <w:jc w:val="center"/>
            </w:pPr>
          </w:p>
          <w:p w:rsidR="0008375C" w:rsidRPr="002A6A51" w:rsidRDefault="0008375C" w:rsidP="00C006BB">
            <w:pPr>
              <w:jc w:val="center"/>
            </w:pPr>
          </w:p>
          <w:p w:rsidR="0008375C" w:rsidRPr="002A6A51" w:rsidRDefault="0008375C" w:rsidP="00C006BB">
            <w:pPr>
              <w:jc w:val="center"/>
            </w:pPr>
          </w:p>
          <w:p w:rsidR="0008375C" w:rsidRPr="002A6A51" w:rsidRDefault="0008375C" w:rsidP="00C006BB">
            <w:pPr>
              <w:jc w:val="center"/>
            </w:pPr>
          </w:p>
          <w:p w:rsidR="0008375C" w:rsidRPr="002A6A51" w:rsidRDefault="0008375C" w:rsidP="00C006BB">
            <w:r w:rsidRPr="002A6A51">
              <w:t>1</w:t>
            </w:r>
          </w:p>
        </w:tc>
        <w:tc>
          <w:tcPr>
            <w:tcW w:w="6662" w:type="dxa"/>
          </w:tcPr>
          <w:p w:rsidR="0008375C" w:rsidRPr="002A6A51" w:rsidRDefault="0008375C" w:rsidP="00C006BB">
            <w:r w:rsidRPr="002A6A51">
              <w:t>Беседа «Нет милей дружка, чем родная матушка».</w:t>
            </w:r>
          </w:p>
          <w:p w:rsidR="0008375C" w:rsidRPr="002A6A51" w:rsidRDefault="0008375C" w:rsidP="00C006BB">
            <w:r w:rsidRPr="002A6A51">
              <w:t>Речевое упражнение «Моя мама – какая?». Чтение стихотворения И.Мазнина «На свете добрых слов…»</w:t>
            </w:r>
          </w:p>
          <w:p w:rsidR="0008375C" w:rsidRPr="002A6A51" w:rsidRDefault="0008375C" w:rsidP="00C006BB">
            <w:r>
              <w:t>О</w:t>
            </w:r>
            <w:r w:rsidRPr="002A6A51">
              <w:t xml:space="preserve">бъяснение детьми смысла пословицы «При солнышке тепло, при матери добро». Литературная викторина по русским народным сказкам. </w:t>
            </w:r>
          </w:p>
          <w:p w:rsidR="0008375C" w:rsidRPr="002A6A51" w:rsidRDefault="0008375C" w:rsidP="00C006BB">
            <w:r w:rsidRPr="002A6A51">
              <w:t>Игра «Солнышко».</w:t>
            </w:r>
          </w:p>
        </w:tc>
      </w:tr>
      <w:tr w:rsidR="0008375C" w:rsidRPr="002A6A51">
        <w:trPr>
          <w:trHeight w:val="173"/>
        </w:trPr>
        <w:tc>
          <w:tcPr>
            <w:tcW w:w="634" w:type="dxa"/>
          </w:tcPr>
          <w:p w:rsidR="0008375C" w:rsidRPr="002A6A51" w:rsidRDefault="0008375C" w:rsidP="00C006BB">
            <w:pPr>
              <w:jc w:val="center"/>
            </w:pPr>
          </w:p>
          <w:p w:rsidR="0008375C" w:rsidRPr="002A6A51" w:rsidRDefault="0008375C" w:rsidP="00C006BB">
            <w:pPr>
              <w:jc w:val="center"/>
            </w:pPr>
          </w:p>
          <w:p w:rsidR="0008375C" w:rsidRPr="002A6A51" w:rsidRDefault="0008375C" w:rsidP="00C006BB">
            <w:pPr>
              <w:jc w:val="center"/>
            </w:pPr>
          </w:p>
          <w:p w:rsidR="0008375C" w:rsidRPr="002A6A51" w:rsidRDefault="0008375C" w:rsidP="00C006BB">
            <w:pPr>
              <w:jc w:val="center"/>
            </w:pPr>
            <w:r w:rsidRPr="002A6A51">
              <w:t>23.</w:t>
            </w:r>
          </w:p>
        </w:tc>
        <w:tc>
          <w:tcPr>
            <w:tcW w:w="1635" w:type="dxa"/>
          </w:tcPr>
          <w:p w:rsidR="0008375C" w:rsidRPr="002A6A51" w:rsidRDefault="0008375C" w:rsidP="00C006BB">
            <w:pPr>
              <w:jc w:val="center"/>
            </w:pPr>
          </w:p>
          <w:p w:rsidR="0008375C" w:rsidRPr="002A6A51" w:rsidRDefault="0008375C" w:rsidP="00C006BB">
            <w:r w:rsidRPr="002A6A51">
              <w:t>Как на масленой неделе.</w:t>
            </w:r>
          </w:p>
        </w:tc>
        <w:tc>
          <w:tcPr>
            <w:tcW w:w="709" w:type="dxa"/>
          </w:tcPr>
          <w:p w:rsidR="0008375C" w:rsidRPr="002A6A51" w:rsidRDefault="0008375C" w:rsidP="00C006BB">
            <w:pPr>
              <w:jc w:val="center"/>
            </w:pPr>
          </w:p>
          <w:p w:rsidR="0008375C" w:rsidRPr="002A6A51" w:rsidRDefault="0008375C" w:rsidP="00C006BB">
            <w:pPr>
              <w:jc w:val="center"/>
            </w:pPr>
          </w:p>
          <w:p w:rsidR="0008375C" w:rsidRPr="002A6A51" w:rsidRDefault="0008375C" w:rsidP="00C006BB">
            <w:pPr>
              <w:jc w:val="center"/>
            </w:pPr>
            <w:r w:rsidRPr="002A6A51">
              <w:t>1</w:t>
            </w:r>
          </w:p>
        </w:tc>
        <w:tc>
          <w:tcPr>
            <w:tcW w:w="6662" w:type="dxa"/>
          </w:tcPr>
          <w:p w:rsidR="0008375C" w:rsidRPr="002A6A51" w:rsidRDefault="0008375C" w:rsidP="00C006BB">
            <w:r w:rsidRPr="002A6A51">
              <w:t>Беседа о празднике Масленица. Рассматривание чучела Масленицы. Слушание песни «Едет Масленица дорогая». Продолжение беседы о названиях дней Масленицы.  Игра «Лапти». Игра «Золотые ворота». Хоровод «А мы Масленицу встречали». Игра «Угадай на вкус».</w:t>
            </w:r>
          </w:p>
          <w:p w:rsidR="0008375C" w:rsidRPr="002A6A51" w:rsidRDefault="0008375C" w:rsidP="00C006BB">
            <w:r w:rsidRPr="002A6A51">
              <w:t>Чаепитие с блинами.</w:t>
            </w:r>
          </w:p>
        </w:tc>
      </w:tr>
      <w:tr w:rsidR="0008375C" w:rsidRPr="002A6A51">
        <w:trPr>
          <w:trHeight w:val="173"/>
        </w:trPr>
        <w:tc>
          <w:tcPr>
            <w:tcW w:w="9640" w:type="dxa"/>
            <w:gridSpan w:val="4"/>
          </w:tcPr>
          <w:p w:rsidR="0008375C" w:rsidRPr="0008375C" w:rsidRDefault="0008375C" w:rsidP="0008375C">
            <w:pPr>
              <w:jc w:val="center"/>
              <w:rPr>
                <w:b/>
              </w:rPr>
            </w:pPr>
            <w:r w:rsidRPr="0008375C">
              <w:rPr>
                <w:b/>
              </w:rPr>
              <w:t>март</w:t>
            </w:r>
          </w:p>
        </w:tc>
      </w:tr>
      <w:tr w:rsidR="0008375C" w:rsidRPr="002A6A51">
        <w:trPr>
          <w:trHeight w:val="173"/>
        </w:trPr>
        <w:tc>
          <w:tcPr>
            <w:tcW w:w="634" w:type="dxa"/>
          </w:tcPr>
          <w:p w:rsidR="0008375C" w:rsidRPr="002A6A51" w:rsidRDefault="0008375C" w:rsidP="00C006BB">
            <w:pPr>
              <w:jc w:val="center"/>
            </w:pPr>
          </w:p>
          <w:p w:rsidR="0008375C" w:rsidRPr="002A6A51" w:rsidRDefault="0008375C" w:rsidP="00C006BB">
            <w:pPr>
              <w:jc w:val="center"/>
            </w:pPr>
          </w:p>
          <w:p w:rsidR="0008375C" w:rsidRPr="002A6A51" w:rsidRDefault="0008375C" w:rsidP="00C006BB">
            <w:pPr>
              <w:jc w:val="center"/>
            </w:pPr>
            <w:r w:rsidRPr="002A6A51">
              <w:t>24.</w:t>
            </w:r>
          </w:p>
        </w:tc>
        <w:tc>
          <w:tcPr>
            <w:tcW w:w="1635" w:type="dxa"/>
          </w:tcPr>
          <w:p w:rsidR="0008375C" w:rsidRPr="002A6A51" w:rsidRDefault="0008375C" w:rsidP="00C006BB"/>
          <w:p w:rsidR="0008375C" w:rsidRPr="002A6A51" w:rsidRDefault="0008375C" w:rsidP="00C006BB">
            <w:r w:rsidRPr="002A6A51">
              <w:t>Зима недаром злиться.</w:t>
            </w:r>
          </w:p>
        </w:tc>
        <w:tc>
          <w:tcPr>
            <w:tcW w:w="709" w:type="dxa"/>
          </w:tcPr>
          <w:p w:rsidR="0008375C" w:rsidRPr="002A6A51" w:rsidRDefault="0008375C" w:rsidP="00C006BB">
            <w:pPr>
              <w:jc w:val="center"/>
            </w:pPr>
          </w:p>
          <w:p w:rsidR="0008375C" w:rsidRPr="002A6A51" w:rsidRDefault="0008375C" w:rsidP="00C006BB">
            <w:pPr>
              <w:jc w:val="center"/>
            </w:pPr>
          </w:p>
          <w:p w:rsidR="0008375C" w:rsidRPr="002A6A51" w:rsidRDefault="0008375C" w:rsidP="00C006BB">
            <w:pPr>
              <w:jc w:val="center"/>
            </w:pPr>
            <w:r w:rsidRPr="002A6A51">
              <w:t>1</w:t>
            </w:r>
          </w:p>
        </w:tc>
        <w:tc>
          <w:tcPr>
            <w:tcW w:w="6662" w:type="dxa"/>
          </w:tcPr>
          <w:p w:rsidR="0008375C" w:rsidRPr="002A6A51" w:rsidRDefault="0008375C" w:rsidP="00C006BB"/>
          <w:p w:rsidR="0008375C" w:rsidRPr="002A6A51" w:rsidRDefault="0008375C" w:rsidP="00C006BB">
            <w:r w:rsidRPr="002A6A51">
              <w:t xml:space="preserve">Чтение стихотворения Ф.Тютчева «Зима недаром злится». </w:t>
            </w:r>
          </w:p>
          <w:p w:rsidR="0008375C" w:rsidRPr="002A6A51" w:rsidRDefault="0008375C" w:rsidP="00C006BB">
            <w:r w:rsidRPr="002A6A51">
              <w:t xml:space="preserve">Игровое упражнение: покажи, как злится зима. Загадывание загадки о птицах. </w:t>
            </w:r>
          </w:p>
          <w:p w:rsidR="0008375C" w:rsidRPr="002A6A51" w:rsidRDefault="0008375C" w:rsidP="00C006BB">
            <w:r w:rsidRPr="002A6A51">
              <w:t>Рассматривание картины А.Саврасова «Грачи прилетели».</w:t>
            </w:r>
          </w:p>
          <w:p w:rsidR="0008375C" w:rsidRPr="002A6A51" w:rsidRDefault="0008375C" w:rsidP="00C006BB">
            <w:r w:rsidRPr="002A6A51">
              <w:t>Пение закличек. Беседа о перелетных птицах. Игра «Найди птенца».</w:t>
            </w:r>
          </w:p>
          <w:p w:rsidR="0008375C" w:rsidRPr="002A6A51" w:rsidRDefault="0008375C" w:rsidP="00C006BB">
            <w:r w:rsidRPr="002A6A51">
              <w:t xml:space="preserve"> Литературная викторина «Птицы в русских народных сказках».</w:t>
            </w:r>
          </w:p>
          <w:p w:rsidR="0008375C" w:rsidRPr="002A6A51" w:rsidRDefault="0008375C" w:rsidP="00C006BB">
            <w:r w:rsidRPr="002A6A51">
              <w:t>Игра «Сова».</w:t>
            </w:r>
          </w:p>
        </w:tc>
      </w:tr>
      <w:tr w:rsidR="0008375C" w:rsidRPr="002A6A51">
        <w:trPr>
          <w:trHeight w:val="173"/>
        </w:trPr>
        <w:tc>
          <w:tcPr>
            <w:tcW w:w="634" w:type="dxa"/>
          </w:tcPr>
          <w:p w:rsidR="0008375C" w:rsidRPr="002A6A51" w:rsidRDefault="0008375C" w:rsidP="00C006BB">
            <w:pPr>
              <w:jc w:val="center"/>
            </w:pPr>
          </w:p>
          <w:p w:rsidR="0008375C" w:rsidRPr="002A6A51" w:rsidRDefault="0008375C" w:rsidP="00C006BB">
            <w:pPr>
              <w:jc w:val="center"/>
            </w:pPr>
          </w:p>
          <w:p w:rsidR="0008375C" w:rsidRPr="002A6A51" w:rsidRDefault="0008375C" w:rsidP="00C006BB">
            <w:pPr>
              <w:jc w:val="center"/>
            </w:pPr>
          </w:p>
          <w:p w:rsidR="0008375C" w:rsidRPr="002A6A51" w:rsidRDefault="0008375C" w:rsidP="00C006BB">
            <w:pPr>
              <w:jc w:val="center"/>
            </w:pPr>
          </w:p>
          <w:p w:rsidR="0008375C" w:rsidRPr="002A6A51" w:rsidRDefault="0008375C" w:rsidP="00C006BB">
            <w:pPr>
              <w:jc w:val="center"/>
            </w:pPr>
          </w:p>
          <w:p w:rsidR="0008375C" w:rsidRPr="002A6A51" w:rsidRDefault="0008375C" w:rsidP="00C006BB">
            <w:pPr>
              <w:jc w:val="center"/>
            </w:pPr>
            <w:r w:rsidRPr="002A6A51">
              <w:t>25.</w:t>
            </w:r>
          </w:p>
        </w:tc>
        <w:tc>
          <w:tcPr>
            <w:tcW w:w="1635" w:type="dxa"/>
          </w:tcPr>
          <w:p w:rsidR="0008375C" w:rsidRPr="002A6A51" w:rsidRDefault="0008375C" w:rsidP="00C006BB">
            <w:pPr>
              <w:jc w:val="center"/>
            </w:pPr>
          </w:p>
          <w:p w:rsidR="0008375C" w:rsidRPr="002A6A51" w:rsidRDefault="0008375C" w:rsidP="00C006BB">
            <w:r w:rsidRPr="002A6A51">
              <w:t>Приди, весна, с радостью…</w:t>
            </w:r>
          </w:p>
        </w:tc>
        <w:tc>
          <w:tcPr>
            <w:tcW w:w="709" w:type="dxa"/>
          </w:tcPr>
          <w:p w:rsidR="0008375C" w:rsidRPr="002A6A51" w:rsidRDefault="0008375C" w:rsidP="00C006BB">
            <w:pPr>
              <w:jc w:val="center"/>
            </w:pPr>
          </w:p>
          <w:p w:rsidR="0008375C" w:rsidRPr="002A6A51" w:rsidRDefault="0008375C" w:rsidP="00C006BB">
            <w:pPr>
              <w:jc w:val="center"/>
            </w:pPr>
          </w:p>
          <w:p w:rsidR="0008375C" w:rsidRPr="002A6A51" w:rsidRDefault="0008375C" w:rsidP="00C006BB">
            <w:pPr>
              <w:jc w:val="center"/>
            </w:pPr>
            <w:r w:rsidRPr="002A6A51">
              <w:t>1</w:t>
            </w:r>
          </w:p>
        </w:tc>
        <w:tc>
          <w:tcPr>
            <w:tcW w:w="6662" w:type="dxa"/>
          </w:tcPr>
          <w:p w:rsidR="0008375C" w:rsidRPr="002A6A51" w:rsidRDefault="0008375C" w:rsidP="00C006BB">
            <w:r w:rsidRPr="002A6A51">
              <w:t>Загадывание загадок о весне. Беседа о признаках весны: «Приди, весна, с радостью…» пение закличек. Рассматривание репродукций картин: В.Бакшеев «Голубая весна», А. Грицай «Половодье», К. Юон «Мартовское солнце», И Левитан «Март», И.Грабарь «Мартовский снег». Викторина по русским народным сказкам. Игра «И мы». Игра «Угадай меня по голосу». Подведение итогов занятия.</w:t>
            </w:r>
          </w:p>
        </w:tc>
      </w:tr>
      <w:tr w:rsidR="0008375C" w:rsidRPr="002A6A51">
        <w:trPr>
          <w:trHeight w:val="173"/>
        </w:trPr>
        <w:tc>
          <w:tcPr>
            <w:tcW w:w="634" w:type="dxa"/>
          </w:tcPr>
          <w:p w:rsidR="0008375C" w:rsidRPr="002A6A51" w:rsidRDefault="0008375C" w:rsidP="00C006BB">
            <w:pPr>
              <w:jc w:val="center"/>
            </w:pPr>
          </w:p>
          <w:p w:rsidR="0008375C" w:rsidRPr="002A6A51" w:rsidRDefault="0008375C" w:rsidP="00C006BB">
            <w:pPr>
              <w:jc w:val="center"/>
            </w:pPr>
          </w:p>
          <w:p w:rsidR="0008375C" w:rsidRPr="002A6A51" w:rsidRDefault="0008375C" w:rsidP="00C006BB">
            <w:pPr>
              <w:jc w:val="center"/>
            </w:pPr>
          </w:p>
          <w:p w:rsidR="0008375C" w:rsidRPr="002A6A51" w:rsidRDefault="0008375C" w:rsidP="00C006BB">
            <w:pPr>
              <w:jc w:val="center"/>
            </w:pPr>
            <w:r w:rsidRPr="002A6A51">
              <w:t>26.</w:t>
            </w:r>
          </w:p>
        </w:tc>
        <w:tc>
          <w:tcPr>
            <w:tcW w:w="1635" w:type="dxa"/>
          </w:tcPr>
          <w:p w:rsidR="0008375C" w:rsidRPr="002A6A51" w:rsidRDefault="0008375C" w:rsidP="00C006BB">
            <w:pPr>
              <w:jc w:val="center"/>
            </w:pPr>
          </w:p>
          <w:p w:rsidR="0008375C" w:rsidRPr="002A6A51" w:rsidRDefault="0008375C" w:rsidP="00C006BB">
            <w:r w:rsidRPr="002A6A51">
              <w:t>Светлая Пасха.</w:t>
            </w:r>
          </w:p>
        </w:tc>
        <w:tc>
          <w:tcPr>
            <w:tcW w:w="709" w:type="dxa"/>
          </w:tcPr>
          <w:p w:rsidR="0008375C" w:rsidRPr="002A6A51" w:rsidRDefault="0008375C" w:rsidP="00C006BB">
            <w:pPr>
              <w:jc w:val="center"/>
            </w:pPr>
          </w:p>
          <w:p w:rsidR="0008375C" w:rsidRPr="002A6A51" w:rsidRDefault="0008375C" w:rsidP="00C006BB">
            <w:pPr>
              <w:jc w:val="center"/>
            </w:pPr>
          </w:p>
          <w:p w:rsidR="0008375C" w:rsidRPr="002A6A51" w:rsidRDefault="0008375C" w:rsidP="00C006BB">
            <w:pPr>
              <w:jc w:val="center"/>
            </w:pPr>
            <w:r w:rsidRPr="002A6A51">
              <w:t>1</w:t>
            </w:r>
          </w:p>
        </w:tc>
        <w:tc>
          <w:tcPr>
            <w:tcW w:w="6662" w:type="dxa"/>
          </w:tcPr>
          <w:p w:rsidR="0008375C" w:rsidRPr="002A6A51" w:rsidRDefault="0008375C" w:rsidP="00C006BB">
            <w:r w:rsidRPr="002A6A51">
              <w:t>Рассказ воспитателя о празднике Пасхи. Загадывание загадок об яйце. Рассматривание пасхальных яиц</w:t>
            </w:r>
            <w:r>
              <w:t xml:space="preserve"> </w:t>
            </w:r>
            <w:r w:rsidRPr="002A6A51">
              <w:t xml:space="preserve">(писанок, крашенок).  </w:t>
            </w:r>
          </w:p>
          <w:p w:rsidR="0008375C" w:rsidRPr="002A6A51" w:rsidRDefault="0008375C" w:rsidP="00C006BB">
            <w:r w:rsidRPr="002A6A51">
              <w:t xml:space="preserve">Игры с яйцами: «Катание яиц», «Кто быстрее возьмет яйцо». </w:t>
            </w:r>
          </w:p>
          <w:p w:rsidR="0008375C" w:rsidRPr="002A6A51" w:rsidRDefault="0008375C" w:rsidP="00C006BB">
            <w:r w:rsidRPr="002A6A51">
              <w:t>Хоровод «Травушка – муравушка».</w:t>
            </w:r>
          </w:p>
          <w:p w:rsidR="0008375C" w:rsidRPr="002A6A51" w:rsidRDefault="0008375C" w:rsidP="00C006BB">
            <w:r w:rsidRPr="002A6A51">
              <w:t xml:space="preserve"> Роспись яиц (украшение трафаретов).</w:t>
            </w:r>
          </w:p>
        </w:tc>
      </w:tr>
      <w:tr w:rsidR="0008375C" w:rsidRPr="002A6A51">
        <w:trPr>
          <w:trHeight w:val="173"/>
        </w:trPr>
        <w:tc>
          <w:tcPr>
            <w:tcW w:w="634" w:type="dxa"/>
          </w:tcPr>
          <w:p w:rsidR="0008375C" w:rsidRPr="002A6A51" w:rsidRDefault="0008375C" w:rsidP="00C006BB">
            <w:pPr>
              <w:jc w:val="center"/>
            </w:pPr>
          </w:p>
          <w:p w:rsidR="0008375C" w:rsidRPr="002A6A51" w:rsidRDefault="0008375C" w:rsidP="00C006BB">
            <w:pPr>
              <w:jc w:val="center"/>
            </w:pPr>
          </w:p>
          <w:p w:rsidR="0008375C" w:rsidRPr="002A6A51" w:rsidRDefault="0008375C" w:rsidP="00C006BB">
            <w:pPr>
              <w:jc w:val="center"/>
            </w:pPr>
            <w:r w:rsidRPr="002A6A51">
              <w:t>27.</w:t>
            </w:r>
          </w:p>
        </w:tc>
        <w:tc>
          <w:tcPr>
            <w:tcW w:w="1635" w:type="dxa"/>
          </w:tcPr>
          <w:p w:rsidR="0008375C" w:rsidRPr="002A6A51" w:rsidRDefault="0008375C" w:rsidP="00C006BB">
            <w:r w:rsidRPr="002A6A51">
              <w:t>Домом жить – обо всём тужить.</w:t>
            </w:r>
          </w:p>
        </w:tc>
        <w:tc>
          <w:tcPr>
            <w:tcW w:w="709" w:type="dxa"/>
          </w:tcPr>
          <w:p w:rsidR="0008375C" w:rsidRPr="002A6A51" w:rsidRDefault="0008375C" w:rsidP="00C006BB">
            <w:pPr>
              <w:jc w:val="center"/>
            </w:pPr>
          </w:p>
          <w:p w:rsidR="0008375C" w:rsidRPr="002A6A51" w:rsidRDefault="0008375C" w:rsidP="00C006BB">
            <w:pPr>
              <w:jc w:val="center"/>
            </w:pPr>
          </w:p>
          <w:p w:rsidR="0008375C" w:rsidRPr="002A6A51" w:rsidRDefault="0008375C" w:rsidP="00C006BB">
            <w:pPr>
              <w:jc w:val="center"/>
            </w:pPr>
            <w:r w:rsidRPr="002A6A51">
              <w:t>1</w:t>
            </w:r>
          </w:p>
        </w:tc>
        <w:tc>
          <w:tcPr>
            <w:tcW w:w="6662" w:type="dxa"/>
          </w:tcPr>
          <w:p w:rsidR="0008375C" w:rsidRPr="002A6A51" w:rsidRDefault="0008375C" w:rsidP="00C006BB">
            <w:r w:rsidRPr="002A6A51">
              <w:t>Чтение стихотворения Л.Мей «В низенькой светелке». Беседа «Домом жить – обо всём тужить». Объяснение смысла пословиц. Речевое упражнение «Скажи наоборот». Рассказывание детьми о помощи родителям. Игровое упражнение «Что находится в избе, а что в квартире?»</w:t>
            </w:r>
          </w:p>
          <w:p w:rsidR="0008375C" w:rsidRPr="002A6A51" w:rsidRDefault="0008375C" w:rsidP="00C006BB">
            <w:r w:rsidRPr="002A6A51">
              <w:t>Игра «Где мы были – мы не скажем, а что делали – покажем».</w:t>
            </w:r>
          </w:p>
        </w:tc>
      </w:tr>
      <w:tr w:rsidR="0008375C" w:rsidRPr="002A6A51">
        <w:trPr>
          <w:trHeight w:val="173"/>
        </w:trPr>
        <w:tc>
          <w:tcPr>
            <w:tcW w:w="9640" w:type="dxa"/>
            <w:gridSpan w:val="4"/>
          </w:tcPr>
          <w:p w:rsidR="0008375C" w:rsidRPr="0008375C" w:rsidRDefault="0008375C" w:rsidP="0008375C">
            <w:pPr>
              <w:jc w:val="center"/>
              <w:rPr>
                <w:b/>
              </w:rPr>
            </w:pPr>
            <w:r w:rsidRPr="0008375C">
              <w:rPr>
                <w:b/>
              </w:rPr>
              <w:t>апрель</w:t>
            </w:r>
          </w:p>
        </w:tc>
      </w:tr>
      <w:tr w:rsidR="0008375C" w:rsidRPr="002A6A51">
        <w:trPr>
          <w:trHeight w:val="173"/>
        </w:trPr>
        <w:tc>
          <w:tcPr>
            <w:tcW w:w="634" w:type="dxa"/>
          </w:tcPr>
          <w:p w:rsidR="0008375C" w:rsidRPr="002A6A51" w:rsidRDefault="0008375C" w:rsidP="00C006BB">
            <w:pPr>
              <w:jc w:val="center"/>
            </w:pPr>
          </w:p>
          <w:p w:rsidR="0008375C" w:rsidRPr="002A6A51" w:rsidRDefault="0008375C" w:rsidP="00C006BB">
            <w:pPr>
              <w:jc w:val="center"/>
            </w:pPr>
          </w:p>
          <w:p w:rsidR="0008375C" w:rsidRPr="002A6A51" w:rsidRDefault="0008375C" w:rsidP="00C006BB">
            <w:pPr>
              <w:jc w:val="center"/>
            </w:pPr>
            <w:r w:rsidRPr="002A6A51">
              <w:t>28.</w:t>
            </w:r>
          </w:p>
        </w:tc>
        <w:tc>
          <w:tcPr>
            <w:tcW w:w="1635" w:type="dxa"/>
          </w:tcPr>
          <w:p w:rsidR="0008375C" w:rsidRPr="002A6A51" w:rsidRDefault="0008375C" w:rsidP="00C006BB">
            <w:pPr>
              <w:jc w:val="center"/>
            </w:pPr>
          </w:p>
          <w:p w:rsidR="0008375C" w:rsidRPr="002A6A51" w:rsidRDefault="0008375C" w:rsidP="00C006BB">
            <w:r w:rsidRPr="002A6A51">
              <w:t>Друга нет так- ищи, а нашёл – так береги.</w:t>
            </w:r>
          </w:p>
        </w:tc>
        <w:tc>
          <w:tcPr>
            <w:tcW w:w="709" w:type="dxa"/>
          </w:tcPr>
          <w:p w:rsidR="0008375C" w:rsidRPr="002A6A51" w:rsidRDefault="0008375C" w:rsidP="00C006BB">
            <w:pPr>
              <w:jc w:val="center"/>
            </w:pPr>
          </w:p>
          <w:p w:rsidR="0008375C" w:rsidRPr="002A6A51" w:rsidRDefault="0008375C" w:rsidP="00C006BB">
            <w:pPr>
              <w:jc w:val="center"/>
            </w:pPr>
          </w:p>
          <w:p w:rsidR="0008375C" w:rsidRPr="002A6A51" w:rsidRDefault="0008375C" w:rsidP="00C006BB">
            <w:pPr>
              <w:jc w:val="center"/>
            </w:pPr>
            <w:r w:rsidRPr="002A6A51">
              <w:t>1</w:t>
            </w:r>
          </w:p>
        </w:tc>
        <w:tc>
          <w:tcPr>
            <w:tcW w:w="6662" w:type="dxa"/>
          </w:tcPr>
          <w:p w:rsidR="0008375C" w:rsidRPr="002A6A51" w:rsidRDefault="0008375C" w:rsidP="00C006BB">
            <w:r w:rsidRPr="002A6A51">
              <w:t xml:space="preserve">Беседа о друзьях. Объяснение смысла пословиц и поговорок о дружбе. </w:t>
            </w:r>
          </w:p>
          <w:p w:rsidR="0008375C" w:rsidRPr="002A6A51" w:rsidRDefault="0008375C" w:rsidP="00C006BB">
            <w:r w:rsidRPr="002A6A51">
              <w:t xml:space="preserve">Чтение были Л. Толстого «Лев и собачка»,  «Два товарища». Беседа по содержанию. </w:t>
            </w:r>
          </w:p>
          <w:p w:rsidR="0008375C" w:rsidRPr="002A6A51" w:rsidRDefault="0008375C" w:rsidP="00C006BB">
            <w:r w:rsidRPr="002A6A51">
              <w:t>Упражнение «Настроение».</w:t>
            </w:r>
          </w:p>
          <w:p w:rsidR="0008375C" w:rsidRPr="002A6A51" w:rsidRDefault="0008375C" w:rsidP="00C006BB">
            <w:r w:rsidRPr="002A6A51">
              <w:t xml:space="preserve"> Беседа «Старый друг лучше новых двух». Литературная викторина по произведениям о дружбе.</w:t>
            </w:r>
          </w:p>
          <w:p w:rsidR="0008375C" w:rsidRPr="002A6A51" w:rsidRDefault="0008375C" w:rsidP="00C006BB">
            <w:r w:rsidRPr="002A6A51">
              <w:t>Игра «Когда мои друзья со мной».</w:t>
            </w:r>
          </w:p>
          <w:p w:rsidR="0008375C" w:rsidRPr="002A6A51" w:rsidRDefault="0008375C" w:rsidP="00C006BB">
            <w:r w:rsidRPr="002A6A51">
              <w:t>Изготовление сувенира для друга.</w:t>
            </w:r>
          </w:p>
        </w:tc>
      </w:tr>
      <w:tr w:rsidR="0008375C" w:rsidRPr="002A6A51">
        <w:trPr>
          <w:trHeight w:val="173"/>
        </w:trPr>
        <w:tc>
          <w:tcPr>
            <w:tcW w:w="634" w:type="dxa"/>
          </w:tcPr>
          <w:p w:rsidR="0008375C" w:rsidRPr="002A6A51" w:rsidRDefault="0008375C" w:rsidP="00C006BB">
            <w:pPr>
              <w:jc w:val="center"/>
            </w:pPr>
          </w:p>
          <w:p w:rsidR="0008375C" w:rsidRPr="002A6A51" w:rsidRDefault="0008375C" w:rsidP="00C006BB">
            <w:pPr>
              <w:jc w:val="center"/>
            </w:pPr>
          </w:p>
          <w:p w:rsidR="0008375C" w:rsidRPr="002A6A51" w:rsidRDefault="0008375C" w:rsidP="00C006BB">
            <w:pPr>
              <w:jc w:val="center"/>
            </w:pPr>
            <w:r w:rsidRPr="002A6A51">
              <w:t>29.</w:t>
            </w:r>
          </w:p>
          <w:p w:rsidR="0008375C" w:rsidRPr="002A6A51" w:rsidRDefault="0008375C" w:rsidP="00C006BB">
            <w:pPr>
              <w:jc w:val="center"/>
            </w:pPr>
          </w:p>
        </w:tc>
        <w:tc>
          <w:tcPr>
            <w:tcW w:w="1635" w:type="dxa"/>
          </w:tcPr>
          <w:p w:rsidR="0008375C" w:rsidRPr="002A6A51" w:rsidRDefault="0008375C" w:rsidP="00C006BB"/>
          <w:p w:rsidR="0008375C" w:rsidRPr="002A6A51" w:rsidRDefault="0008375C" w:rsidP="00C006BB">
            <w:r w:rsidRPr="002A6A51">
              <w:t>Эх, топни, нога, топни, правенькая!</w:t>
            </w:r>
          </w:p>
        </w:tc>
        <w:tc>
          <w:tcPr>
            <w:tcW w:w="709" w:type="dxa"/>
          </w:tcPr>
          <w:p w:rsidR="0008375C" w:rsidRPr="002A6A51" w:rsidRDefault="0008375C" w:rsidP="00C006BB">
            <w:pPr>
              <w:jc w:val="center"/>
            </w:pPr>
          </w:p>
          <w:p w:rsidR="0008375C" w:rsidRPr="002A6A51" w:rsidRDefault="0008375C" w:rsidP="00C006BB">
            <w:pPr>
              <w:jc w:val="center"/>
            </w:pPr>
          </w:p>
          <w:p w:rsidR="0008375C" w:rsidRPr="002A6A51" w:rsidRDefault="0008375C" w:rsidP="00C006BB">
            <w:pPr>
              <w:jc w:val="center"/>
            </w:pPr>
            <w:r w:rsidRPr="002A6A51">
              <w:t>1</w:t>
            </w:r>
          </w:p>
        </w:tc>
        <w:tc>
          <w:tcPr>
            <w:tcW w:w="6662" w:type="dxa"/>
          </w:tcPr>
          <w:p w:rsidR="0008375C" w:rsidRPr="002A6A51" w:rsidRDefault="0008375C" w:rsidP="00C006BB">
            <w:r w:rsidRPr="002A6A51">
              <w:t>Объяснение смысла пословицы «Где песня поется, там весело живется». Слушание песни «Ой ты, Порушка – Параня». Беседа. Просмотр видеозаписей выступления ансамбля русской народной песни и пляски (в исполнении М.Девятовой).</w:t>
            </w:r>
          </w:p>
          <w:p w:rsidR="0008375C" w:rsidRPr="002A6A51" w:rsidRDefault="0008375C" w:rsidP="00C006BB">
            <w:r w:rsidRPr="002A6A51">
              <w:t xml:space="preserve"> Исполнение шумовым оркестром песни «Как у наших у ворот» с использованием ложек, колокольчиков, бубенцов. Литературная викторина по русским народным сказкам, где есть песни и пляски героев. Игра «Веселый колпачек!» </w:t>
            </w:r>
          </w:p>
          <w:p w:rsidR="0008375C" w:rsidRPr="002A6A51" w:rsidRDefault="0008375C" w:rsidP="00C006BB">
            <w:r w:rsidRPr="002A6A51">
              <w:t>Игра «Кто позвал?»</w:t>
            </w:r>
          </w:p>
        </w:tc>
      </w:tr>
      <w:tr w:rsidR="0008375C" w:rsidRPr="002A6A51">
        <w:trPr>
          <w:trHeight w:val="173"/>
        </w:trPr>
        <w:tc>
          <w:tcPr>
            <w:tcW w:w="634" w:type="dxa"/>
          </w:tcPr>
          <w:p w:rsidR="0008375C" w:rsidRPr="002A6A51" w:rsidRDefault="0008375C" w:rsidP="00C006BB">
            <w:pPr>
              <w:jc w:val="center"/>
            </w:pPr>
          </w:p>
          <w:p w:rsidR="0008375C" w:rsidRPr="002A6A51" w:rsidRDefault="0008375C" w:rsidP="00C006BB">
            <w:pPr>
              <w:jc w:val="center"/>
            </w:pPr>
          </w:p>
          <w:p w:rsidR="0008375C" w:rsidRPr="002A6A51" w:rsidRDefault="0008375C" w:rsidP="00C006BB">
            <w:pPr>
              <w:jc w:val="center"/>
            </w:pPr>
            <w:r w:rsidRPr="002A6A51">
              <w:t>30.</w:t>
            </w:r>
          </w:p>
        </w:tc>
        <w:tc>
          <w:tcPr>
            <w:tcW w:w="1635" w:type="dxa"/>
          </w:tcPr>
          <w:p w:rsidR="0008375C" w:rsidRPr="002A6A51" w:rsidRDefault="0008375C" w:rsidP="00C006BB">
            <w:r w:rsidRPr="002A6A51">
              <w:t>Всяк дом хозяином славиться.</w:t>
            </w:r>
          </w:p>
        </w:tc>
        <w:tc>
          <w:tcPr>
            <w:tcW w:w="709" w:type="dxa"/>
          </w:tcPr>
          <w:p w:rsidR="0008375C" w:rsidRPr="002A6A51" w:rsidRDefault="0008375C" w:rsidP="00C006BB">
            <w:pPr>
              <w:jc w:val="center"/>
            </w:pPr>
          </w:p>
          <w:p w:rsidR="0008375C" w:rsidRPr="002A6A51" w:rsidRDefault="0008375C" w:rsidP="00C006BB">
            <w:pPr>
              <w:jc w:val="center"/>
            </w:pPr>
          </w:p>
          <w:p w:rsidR="0008375C" w:rsidRPr="002A6A51" w:rsidRDefault="0008375C" w:rsidP="00C006BB">
            <w:pPr>
              <w:jc w:val="center"/>
            </w:pPr>
            <w:r w:rsidRPr="002A6A51">
              <w:t>1</w:t>
            </w:r>
          </w:p>
        </w:tc>
        <w:tc>
          <w:tcPr>
            <w:tcW w:w="6662" w:type="dxa"/>
          </w:tcPr>
          <w:p w:rsidR="0008375C" w:rsidRPr="002A6A51" w:rsidRDefault="0008375C" w:rsidP="00C006BB">
            <w:r w:rsidRPr="002A6A51">
              <w:t>Объяснение смысла пословиц: Изба детьми весела. Полна хата детей, так и счастливо в ней. Рассказ воспитателя «Родной дом».</w:t>
            </w:r>
          </w:p>
          <w:p w:rsidR="0008375C" w:rsidRPr="002A6A51" w:rsidRDefault="0008375C" w:rsidP="00C006BB">
            <w:r w:rsidRPr="002A6A51">
              <w:t>Загадывание загадок на тему «русская изба». Пение частушек. Речевое упражнение «Скажи наоборот». Решение задач – ситуаций. Пение русских народных песенок о доме, колыбельных.</w:t>
            </w:r>
          </w:p>
          <w:p w:rsidR="0008375C" w:rsidRPr="002A6A51" w:rsidRDefault="0008375C" w:rsidP="00C006BB">
            <w:r w:rsidRPr="002A6A51">
              <w:t xml:space="preserve">Роспись трафаретов колыбельки, прялки, кувшина, ложки, миски, стула, лавки </w:t>
            </w:r>
          </w:p>
        </w:tc>
      </w:tr>
      <w:tr w:rsidR="00D24C8C" w:rsidRPr="002A6A51">
        <w:trPr>
          <w:trHeight w:val="173"/>
        </w:trPr>
        <w:tc>
          <w:tcPr>
            <w:tcW w:w="9640" w:type="dxa"/>
            <w:gridSpan w:val="4"/>
          </w:tcPr>
          <w:p w:rsidR="00D24C8C" w:rsidRPr="00D24C8C" w:rsidRDefault="00D24C8C" w:rsidP="00D24C8C">
            <w:pPr>
              <w:jc w:val="center"/>
              <w:rPr>
                <w:b/>
              </w:rPr>
            </w:pPr>
            <w:r w:rsidRPr="00D24C8C">
              <w:rPr>
                <w:b/>
              </w:rPr>
              <w:t>май</w:t>
            </w:r>
          </w:p>
        </w:tc>
      </w:tr>
      <w:tr w:rsidR="0008375C" w:rsidRPr="002A6A51">
        <w:trPr>
          <w:trHeight w:val="173"/>
        </w:trPr>
        <w:tc>
          <w:tcPr>
            <w:tcW w:w="634" w:type="dxa"/>
          </w:tcPr>
          <w:p w:rsidR="0008375C" w:rsidRPr="002A6A51" w:rsidRDefault="0008375C" w:rsidP="00C006BB">
            <w:pPr>
              <w:jc w:val="center"/>
            </w:pPr>
          </w:p>
          <w:p w:rsidR="0008375C" w:rsidRPr="002A6A51" w:rsidRDefault="0008375C" w:rsidP="00C006BB">
            <w:pPr>
              <w:jc w:val="center"/>
            </w:pPr>
          </w:p>
          <w:p w:rsidR="0008375C" w:rsidRPr="002A6A51" w:rsidRDefault="0008375C" w:rsidP="00C006BB">
            <w:pPr>
              <w:jc w:val="center"/>
            </w:pPr>
            <w:r w:rsidRPr="002A6A51">
              <w:t>31.</w:t>
            </w:r>
          </w:p>
        </w:tc>
        <w:tc>
          <w:tcPr>
            <w:tcW w:w="1635" w:type="dxa"/>
          </w:tcPr>
          <w:p w:rsidR="0008375C" w:rsidRPr="002A6A51" w:rsidRDefault="0008375C" w:rsidP="00C006BB">
            <w:r w:rsidRPr="002A6A51">
              <w:t>Уж я сеяла, сеяла ленок.</w:t>
            </w:r>
          </w:p>
        </w:tc>
        <w:tc>
          <w:tcPr>
            <w:tcW w:w="709" w:type="dxa"/>
          </w:tcPr>
          <w:p w:rsidR="0008375C" w:rsidRPr="002A6A51" w:rsidRDefault="0008375C" w:rsidP="00C006BB">
            <w:pPr>
              <w:jc w:val="center"/>
            </w:pPr>
          </w:p>
          <w:p w:rsidR="0008375C" w:rsidRPr="002A6A51" w:rsidRDefault="0008375C" w:rsidP="00C006BB">
            <w:pPr>
              <w:jc w:val="center"/>
            </w:pPr>
          </w:p>
          <w:p w:rsidR="0008375C" w:rsidRPr="002A6A51" w:rsidRDefault="0008375C" w:rsidP="00C006BB">
            <w:pPr>
              <w:jc w:val="center"/>
            </w:pPr>
          </w:p>
          <w:p w:rsidR="0008375C" w:rsidRPr="002A6A51" w:rsidRDefault="0008375C" w:rsidP="00C006BB">
            <w:pPr>
              <w:jc w:val="center"/>
            </w:pPr>
            <w:r w:rsidRPr="002A6A51">
              <w:t>1</w:t>
            </w:r>
          </w:p>
        </w:tc>
        <w:tc>
          <w:tcPr>
            <w:tcW w:w="6662" w:type="dxa"/>
          </w:tcPr>
          <w:p w:rsidR="0008375C" w:rsidRPr="002A6A51" w:rsidRDefault="0008375C" w:rsidP="00C006BB">
            <w:r w:rsidRPr="002A6A51">
              <w:t xml:space="preserve">Объяснение смысла пословиц: весной день упустишь – годом не воротишь. Весна работой красна. Загадывание загадок о труде, орудиях труда. Рассматривание иллюстраций. </w:t>
            </w:r>
          </w:p>
          <w:p w:rsidR="0008375C" w:rsidRPr="002A6A51" w:rsidRDefault="0008375C" w:rsidP="00C006BB">
            <w:r w:rsidRPr="002A6A51">
              <w:t xml:space="preserve">Беседа о весенних полевых работах. Хороводная игра «Уж я сеяла, сеяла ленок». Рассматривание льняных изделий. </w:t>
            </w:r>
          </w:p>
          <w:p w:rsidR="0008375C" w:rsidRPr="002A6A51" w:rsidRDefault="0008375C" w:rsidP="00C006BB">
            <w:r w:rsidRPr="002A6A51">
              <w:t xml:space="preserve">Речевое упражнение «Скажи наоборот», «Что можно делать с одеждой?» </w:t>
            </w:r>
          </w:p>
          <w:p w:rsidR="0008375C" w:rsidRPr="002A6A51" w:rsidRDefault="0008375C" w:rsidP="00C006BB">
            <w:r w:rsidRPr="002A6A51">
              <w:t xml:space="preserve">Русская народная игра «Сидит Яша». </w:t>
            </w:r>
          </w:p>
        </w:tc>
      </w:tr>
      <w:tr w:rsidR="0008375C" w:rsidRPr="002A6A51">
        <w:trPr>
          <w:trHeight w:val="173"/>
        </w:trPr>
        <w:tc>
          <w:tcPr>
            <w:tcW w:w="634" w:type="dxa"/>
          </w:tcPr>
          <w:p w:rsidR="0008375C" w:rsidRPr="002A6A51" w:rsidRDefault="0008375C" w:rsidP="00C006BB">
            <w:pPr>
              <w:jc w:val="center"/>
            </w:pPr>
          </w:p>
          <w:p w:rsidR="0008375C" w:rsidRPr="002A6A51" w:rsidRDefault="0008375C" w:rsidP="00C006BB">
            <w:pPr>
              <w:jc w:val="center"/>
            </w:pPr>
          </w:p>
          <w:p w:rsidR="0008375C" w:rsidRPr="002A6A51" w:rsidRDefault="0008375C" w:rsidP="00C006BB">
            <w:pPr>
              <w:jc w:val="center"/>
            </w:pPr>
          </w:p>
          <w:p w:rsidR="0008375C" w:rsidRPr="002A6A51" w:rsidRDefault="0008375C" w:rsidP="00C006BB">
            <w:pPr>
              <w:jc w:val="center"/>
            </w:pPr>
            <w:r w:rsidRPr="002A6A51">
              <w:t>32.</w:t>
            </w:r>
          </w:p>
        </w:tc>
        <w:tc>
          <w:tcPr>
            <w:tcW w:w="1635" w:type="dxa"/>
          </w:tcPr>
          <w:p w:rsidR="0008375C" w:rsidRPr="002A6A51" w:rsidRDefault="0008375C" w:rsidP="00C006BB">
            <w:pPr>
              <w:jc w:val="center"/>
            </w:pPr>
          </w:p>
          <w:p w:rsidR="0008375C" w:rsidRPr="002A6A51" w:rsidRDefault="0008375C" w:rsidP="00C006BB">
            <w:r w:rsidRPr="002A6A51">
              <w:t>Пастушок, пастушок, заиграй во рожок.</w:t>
            </w:r>
          </w:p>
        </w:tc>
        <w:tc>
          <w:tcPr>
            <w:tcW w:w="709" w:type="dxa"/>
          </w:tcPr>
          <w:p w:rsidR="0008375C" w:rsidRPr="002A6A51" w:rsidRDefault="0008375C" w:rsidP="00C006BB">
            <w:pPr>
              <w:jc w:val="center"/>
            </w:pPr>
          </w:p>
          <w:p w:rsidR="0008375C" w:rsidRPr="002A6A51" w:rsidRDefault="0008375C" w:rsidP="00C006BB">
            <w:pPr>
              <w:jc w:val="center"/>
            </w:pPr>
          </w:p>
          <w:p w:rsidR="0008375C" w:rsidRPr="002A6A51" w:rsidRDefault="0008375C" w:rsidP="00C006BB">
            <w:pPr>
              <w:jc w:val="center"/>
            </w:pPr>
            <w:r w:rsidRPr="002A6A51">
              <w:t>1</w:t>
            </w:r>
          </w:p>
        </w:tc>
        <w:tc>
          <w:tcPr>
            <w:tcW w:w="6662" w:type="dxa"/>
          </w:tcPr>
          <w:p w:rsidR="0008375C" w:rsidRPr="002A6A51" w:rsidRDefault="0008375C" w:rsidP="00C006BB">
            <w:r w:rsidRPr="002A6A51">
              <w:t>Чтение стихотворения С.Есенина «Пастух».  Загадывание загадок о пастухе, дудке. Беседа о труде пастуха. Рассматривание репродукции картины А.Венецианова «Спящий пастушок», рассказ воспитателя. Обыгрывание русской народной потешки: «Рано-рано по утру». Речевое упражнение «Назови жилье». Игра «Я по лугу хожу». Речевое упражнение «Назови профессию». Игра «Стадо».</w:t>
            </w:r>
          </w:p>
        </w:tc>
      </w:tr>
    </w:tbl>
    <w:p w:rsidR="00C006BB" w:rsidRDefault="00C006BB" w:rsidP="00C006BB">
      <w:pPr>
        <w:spacing w:line="360" w:lineRule="auto"/>
        <w:ind w:firstLine="709"/>
        <w:jc w:val="right"/>
        <w:rPr>
          <w:rStyle w:val="apple-style-span"/>
          <w:b/>
          <w:bCs/>
          <w:i/>
          <w:iCs/>
          <w:color w:val="000000"/>
        </w:rPr>
      </w:pPr>
    </w:p>
    <w:p w:rsidR="00C006BB" w:rsidRDefault="00C006BB" w:rsidP="00C006BB">
      <w:pPr>
        <w:spacing w:line="360" w:lineRule="auto"/>
        <w:ind w:firstLine="709"/>
        <w:jc w:val="right"/>
        <w:rPr>
          <w:rStyle w:val="apple-style-span"/>
          <w:b/>
          <w:bCs/>
          <w:i/>
          <w:iCs/>
          <w:color w:val="000000"/>
        </w:rPr>
      </w:pPr>
    </w:p>
    <w:p w:rsidR="00C006BB" w:rsidRDefault="00C006BB" w:rsidP="00C006BB">
      <w:pPr>
        <w:spacing w:line="360" w:lineRule="auto"/>
        <w:ind w:firstLine="709"/>
        <w:jc w:val="right"/>
        <w:rPr>
          <w:rStyle w:val="apple-style-span"/>
          <w:b/>
          <w:bCs/>
          <w:i/>
          <w:iCs/>
          <w:color w:val="000000"/>
        </w:rPr>
      </w:pPr>
    </w:p>
    <w:p w:rsidR="00C006BB" w:rsidRDefault="00C006BB" w:rsidP="00C006BB">
      <w:pPr>
        <w:spacing w:line="360" w:lineRule="auto"/>
        <w:ind w:firstLine="709"/>
        <w:jc w:val="right"/>
        <w:rPr>
          <w:rStyle w:val="apple-style-span"/>
          <w:b/>
          <w:bCs/>
          <w:i/>
          <w:iCs/>
          <w:color w:val="000000"/>
        </w:rPr>
      </w:pPr>
    </w:p>
    <w:p w:rsidR="00C006BB" w:rsidRDefault="00C006BB" w:rsidP="00C006BB">
      <w:pPr>
        <w:spacing w:line="360" w:lineRule="auto"/>
        <w:ind w:firstLine="709"/>
        <w:jc w:val="right"/>
        <w:rPr>
          <w:rStyle w:val="apple-style-span"/>
          <w:b/>
          <w:bCs/>
          <w:i/>
          <w:iCs/>
          <w:color w:val="000000"/>
        </w:rPr>
      </w:pPr>
    </w:p>
    <w:p w:rsidR="00C006BB" w:rsidRPr="00C6366B" w:rsidRDefault="00C006BB" w:rsidP="00C006BB">
      <w:pPr>
        <w:spacing w:line="360" w:lineRule="auto"/>
        <w:ind w:firstLine="709"/>
        <w:jc w:val="right"/>
        <w:rPr>
          <w:rStyle w:val="apple-style-span"/>
          <w:b/>
          <w:bCs/>
          <w:i/>
          <w:iCs/>
          <w:color w:val="000000"/>
        </w:rPr>
      </w:pPr>
      <w:r>
        <w:rPr>
          <w:rStyle w:val="apple-style-span"/>
          <w:b/>
          <w:bCs/>
          <w:i/>
          <w:iCs/>
          <w:color w:val="000000"/>
        </w:rPr>
        <w:t>6-7 лет</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12"/>
        <w:gridCol w:w="1557"/>
        <w:gridCol w:w="709"/>
        <w:gridCol w:w="6662"/>
      </w:tblGrid>
      <w:tr w:rsidR="00D24C8C" w:rsidRPr="00320363">
        <w:trPr>
          <w:trHeight w:val="144"/>
        </w:trPr>
        <w:tc>
          <w:tcPr>
            <w:tcW w:w="712" w:type="dxa"/>
          </w:tcPr>
          <w:p w:rsidR="00D24C8C" w:rsidRPr="00320363" w:rsidRDefault="00D24C8C" w:rsidP="00320363">
            <w:pPr>
              <w:jc w:val="center"/>
              <w:rPr>
                <w:b/>
                <w:bCs/>
              </w:rPr>
            </w:pPr>
            <w:r w:rsidRPr="00320363">
              <w:rPr>
                <w:b/>
                <w:bCs/>
              </w:rPr>
              <w:t>№ п/п</w:t>
            </w:r>
          </w:p>
        </w:tc>
        <w:tc>
          <w:tcPr>
            <w:tcW w:w="1557" w:type="dxa"/>
          </w:tcPr>
          <w:p w:rsidR="00D24C8C" w:rsidRPr="00320363" w:rsidRDefault="00D24C8C" w:rsidP="00320363">
            <w:pPr>
              <w:jc w:val="center"/>
              <w:rPr>
                <w:b/>
                <w:bCs/>
              </w:rPr>
            </w:pPr>
          </w:p>
          <w:p w:rsidR="00D24C8C" w:rsidRPr="00320363" w:rsidRDefault="00D24C8C" w:rsidP="00320363">
            <w:pPr>
              <w:jc w:val="center"/>
              <w:rPr>
                <w:b/>
                <w:bCs/>
              </w:rPr>
            </w:pPr>
            <w:r w:rsidRPr="00320363">
              <w:rPr>
                <w:b/>
                <w:bCs/>
              </w:rPr>
              <w:t>Тема</w:t>
            </w:r>
          </w:p>
        </w:tc>
        <w:tc>
          <w:tcPr>
            <w:tcW w:w="709" w:type="dxa"/>
          </w:tcPr>
          <w:p w:rsidR="00D24C8C" w:rsidRPr="00320363" w:rsidRDefault="00D24C8C" w:rsidP="00320363">
            <w:pPr>
              <w:jc w:val="center"/>
              <w:rPr>
                <w:b/>
                <w:bCs/>
              </w:rPr>
            </w:pPr>
            <w:r w:rsidRPr="00320363">
              <w:rPr>
                <w:b/>
                <w:bCs/>
              </w:rPr>
              <w:t>Кол-во зан.</w:t>
            </w:r>
          </w:p>
        </w:tc>
        <w:tc>
          <w:tcPr>
            <w:tcW w:w="6662" w:type="dxa"/>
          </w:tcPr>
          <w:p w:rsidR="00D24C8C" w:rsidRPr="00320363" w:rsidRDefault="00D24C8C" w:rsidP="00320363">
            <w:pPr>
              <w:jc w:val="center"/>
              <w:rPr>
                <w:b/>
                <w:bCs/>
              </w:rPr>
            </w:pPr>
          </w:p>
          <w:p w:rsidR="00D24C8C" w:rsidRPr="00320363" w:rsidRDefault="00D24C8C" w:rsidP="00320363">
            <w:pPr>
              <w:jc w:val="center"/>
              <w:rPr>
                <w:b/>
                <w:bCs/>
              </w:rPr>
            </w:pPr>
            <w:r w:rsidRPr="00320363">
              <w:rPr>
                <w:b/>
                <w:bCs/>
              </w:rPr>
              <w:t>Краткое содержание занятия</w:t>
            </w:r>
          </w:p>
        </w:tc>
      </w:tr>
      <w:tr w:rsidR="00D24C8C" w:rsidRPr="00320363">
        <w:trPr>
          <w:trHeight w:val="144"/>
        </w:trPr>
        <w:tc>
          <w:tcPr>
            <w:tcW w:w="2269" w:type="dxa"/>
            <w:gridSpan w:val="2"/>
          </w:tcPr>
          <w:p w:rsidR="00D24C8C" w:rsidRPr="00320363" w:rsidRDefault="00D24C8C" w:rsidP="00320363">
            <w:pPr>
              <w:jc w:val="center"/>
              <w:rPr>
                <w:b/>
                <w:bCs/>
              </w:rPr>
            </w:pPr>
          </w:p>
        </w:tc>
        <w:tc>
          <w:tcPr>
            <w:tcW w:w="7371" w:type="dxa"/>
            <w:gridSpan w:val="2"/>
          </w:tcPr>
          <w:p w:rsidR="00D24C8C" w:rsidRPr="00320363" w:rsidRDefault="00D24C8C" w:rsidP="00320363">
            <w:pPr>
              <w:jc w:val="center"/>
              <w:rPr>
                <w:b/>
                <w:bCs/>
              </w:rPr>
            </w:pPr>
            <w:r w:rsidRPr="00320363">
              <w:rPr>
                <w:b/>
                <w:bCs/>
              </w:rPr>
              <w:t>СЕНТЯБРЬ</w:t>
            </w:r>
          </w:p>
        </w:tc>
      </w:tr>
      <w:tr w:rsidR="00D24C8C" w:rsidRPr="00320363">
        <w:trPr>
          <w:trHeight w:val="144"/>
        </w:trPr>
        <w:tc>
          <w:tcPr>
            <w:tcW w:w="712" w:type="dxa"/>
          </w:tcPr>
          <w:p w:rsidR="00D24C8C" w:rsidRPr="00320363" w:rsidRDefault="00D24C8C" w:rsidP="00320363">
            <w:pPr>
              <w:jc w:val="center"/>
            </w:pPr>
            <w:r w:rsidRPr="00320363">
              <w:t>1</w:t>
            </w:r>
          </w:p>
        </w:tc>
        <w:tc>
          <w:tcPr>
            <w:tcW w:w="1557" w:type="dxa"/>
          </w:tcPr>
          <w:p w:rsidR="00D24C8C" w:rsidRPr="00320363" w:rsidRDefault="00D24C8C" w:rsidP="00320363">
            <w:r w:rsidRPr="00320363">
              <w:t>«Хлеб всему голова»</w:t>
            </w:r>
          </w:p>
        </w:tc>
        <w:tc>
          <w:tcPr>
            <w:tcW w:w="709" w:type="dxa"/>
          </w:tcPr>
          <w:p w:rsidR="00D24C8C" w:rsidRPr="00320363" w:rsidRDefault="00D24C8C" w:rsidP="00320363">
            <w:pPr>
              <w:jc w:val="center"/>
            </w:pPr>
          </w:p>
          <w:p w:rsidR="00D24C8C" w:rsidRPr="00320363" w:rsidRDefault="00D24C8C" w:rsidP="00320363">
            <w:pPr>
              <w:jc w:val="center"/>
            </w:pPr>
          </w:p>
          <w:p w:rsidR="00D24C8C" w:rsidRPr="00320363" w:rsidRDefault="00D24C8C" w:rsidP="00320363">
            <w:pPr>
              <w:jc w:val="center"/>
            </w:pPr>
            <w:r w:rsidRPr="00320363">
              <w:t>1</w:t>
            </w:r>
          </w:p>
        </w:tc>
        <w:tc>
          <w:tcPr>
            <w:tcW w:w="6662" w:type="dxa"/>
          </w:tcPr>
          <w:p w:rsidR="00D24C8C" w:rsidRPr="00320363" w:rsidRDefault="00D24C8C" w:rsidP="00320363">
            <w:pPr>
              <w:pStyle w:val="af4"/>
              <w:spacing w:after="0" w:line="240" w:lineRule="auto"/>
              <w:ind w:left="173"/>
              <w:rPr>
                <w:sz w:val="24"/>
                <w:szCs w:val="24"/>
              </w:rPr>
            </w:pPr>
            <w:r w:rsidRPr="00320363">
              <w:rPr>
                <w:sz w:val="24"/>
                <w:szCs w:val="24"/>
              </w:rPr>
              <w:t>- чтение заклички;</w:t>
            </w:r>
          </w:p>
          <w:p w:rsidR="00D24C8C" w:rsidRPr="00320363" w:rsidRDefault="00D24C8C" w:rsidP="00320363">
            <w:pPr>
              <w:pStyle w:val="af4"/>
              <w:spacing w:after="0" w:line="240" w:lineRule="auto"/>
              <w:ind w:left="173"/>
              <w:rPr>
                <w:sz w:val="24"/>
                <w:szCs w:val="24"/>
              </w:rPr>
            </w:pPr>
            <w:r w:rsidRPr="00320363">
              <w:rPr>
                <w:sz w:val="24"/>
                <w:szCs w:val="24"/>
              </w:rPr>
              <w:t>- рассматривание репродукций картин: И. Шишкин «Рожь», А. Саврасов «Рожь», беседа.</w:t>
            </w:r>
          </w:p>
          <w:p w:rsidR="00D24C8C" w:rsidRPr="00320363" w:rsidRDefault="00D24C8C" w:rsidP="00320363">
            <w:pPr>
              <w:pStyle w:val="af4"/>
              <w:spacing w:after="0" w:line="240" w:lineRule="auto"/>
              <w:ind w:left="173"/>
              <w:rPr>
                <w:sz w:val="24"/>
                <w:szCs w:val="24"/>
              </w:rPr>
            </w:pPr>
            <w:r w:rsidRPr="00320363">
              <w:rPr>
                <w:sz w:val="24"/>
                <w:szCs w:val="24"/>
              </w:rPr>
              <w:t>- загадывание загадки про хлеб;</w:t>
            </w:r>
          </w:p>
          <w:p w:rsidR="00D24C8C" w:rsidRPr="00320363" w:rsidRDefault="00D24C8C" w:rsidP="00320363">
            <w:pPr>
              <w:pStyle w:val="af4"/>
              <w:spacing w:after="0" w:line="240" w:lineRule="auto"/>
              <w:ind w:left="173"/>
              <w:rPr>
                <w:sz w:val="24"/>
                <w:szCs w:val="24"/>
              </w:rPr>
            </w:pPr>
            <w:r w:rsidRPr="00320363">
              <w:rPr>
                <w:sz w:val="24"/>
                <w:szCs w:val="24"/>
              </w:rPr>
              <w:t>- объяснение пословицы «Хлеб – всему голова»;</w:t>
            </w:r>
          </w:p>
          <w:p w:rsidR="00D24C8C" w:rsidRPr="00320363" w:rsidRDefault="00D24C8C" w:rsidP="00320363">
            <w:pPr>
              <w:pStyle w:val="af4"/>
              <w:spacing w:after="0" w:line="240" w:lineRule="auto"/>
              <w:ind w:left="173"/>
              <w:rPr>
                <w:sz w:val="24"/>
                <w:szCs w:val="24"/>
              </w:rPr>
            </w:pPr>
            <w:r w:rsidRPr="00320363">
              <w:rPr>
                <w:sz w:val="24"/>
                <w:szCs w:val="24"/>
              </w:rPr>
              <w:t>- беседа о хлебе;</w:t>
            </w:r>
          </w:p>
          <w:p w:rsidR="00D24C8C" w:rsidRPr="00320363" w:rsidRDefault="00D24C8C" w:rsidP="00320363">
            <w:pPr>
              <w:pStyle w:val="af4"/>
              <w:spacing w:after="0" w:line="240" w:lineRule="auto"/>
              <w:ind w:left="173"/>
              <w:rPr>
                <w:sz w:val="24"/>
                <w:szCs w:val="24"/>
              </w:rPr>
            </w:pPr>
            <w:r w:rsidRPr="00320363">
              <w:rPr>
                <w:sz w:val="24"/>
                <w:szCs w:val="24"/>
              </w:rPr>
              <w:t>- игра «Каравай»;</w:t>
            </w:r>
          </w:p>
          <w:p w:rsidR="00D24C8C" w:rsidRPr="00320363" w:rsidRDefault="00D24C8C" w:rsidP="00320363">
            <w:pPr>
              <w:pStyle w:val="af4"/>
              <w:spacing w:after="0" w:line="240" w:lineRule="auto"/>
              <w:ind w:left="173"/>
              <w:rPr>
                <w:sz w:val="24"/>
                <w:szCs w:val="24"/>
              </w:rPr>
            </w:pPr>
            <w:r w:rsidRPr="00320363">
              <w:rPr>
                <w:sz w:val="24"/>
                <w:szCs w:val="24"/>
              </w:rPr>
              <w:t>- игровое упражнение «Цепочка»;</w:t>
            </w:r>
          </w:p>
          <w:p w:rsidR="00D24C8C" w:rsidRPr="00320363" w:rsidRDefault="00D24C8C" w:rsidP="00320363">
            <w:pPr>
              <w:pStyle w:val="af4"/>
              <w:spacing w:after="0" w:line="240" w:lineRule="auto"/>
              <w:ind w:left="173"/>
              <w:rPr>
                <w:sz w:val="24"/>
                <w:szCs w:val="24"/>
              </w:rPr>
            </w:pPr>
            <w:r w:rsidRPr="00320363">
              <w:rPr>
                <w:sz w:val="24"/>
                <w:szCs w:val="24"/>
              </w:rPr>
              <w:t>- загадывание «хлебных» загадок;</w:t>
            </w:r>
          </w:p>
          <w:p w:rsidR="00D24C8C" w:rsidRPr="00320363" w:rsidRDefault="00D24C8C" w:rsidP="00320363">
            <w:pPr>
              <w:pStyle w:val="af4"/>
              <w:spacing w:after="0" w:line="240" w:lineRule="auto"/>
              <w:ind w:left="173"/>
              <w:rPr>
                <w:sz w:val="24"/>
                <w:szCs w:val="24"/>
              </w:rPr>
            </w:pPr>
            <w:r w:rsidRPr="00320363">
              <w:rPr>
                <w:sz w:val="24"/>
                <w:szCs w:val="24"/>
              </w:rPr>
              <w:t>- изготовление пирогов из дрожжевого теста;</w:t>
            </w:r>
          </w:p>
          <w:p w:rsidR="00D24C8C" w:rsidRPr="00320363" w:rsidRDefault="00D24C8C" w:rsidP="00320363">
            <w:pPr>
              <w:pStyle w:val="af4"/>
              <w:spacing w:after="0" w:line="240" w:lineRule="auto"/>
              <w:ind w:left="173"/>
              <w:rPr>
                <w:sz w:val="24"/>
                <w:szCs w:val="24"/>
              </w:rPr>
            </w:pPr>
            <w:r w:rsidRPr="00320363">
              <w:rPr>
                <w:sz w:val="24"/>
                <w:szCs w:val="24"/>
              </w:rPr>
              <w:t>- чаепитие с пирогами.</w:t>
            </w:r>
          </w:p>
        </w:tc>
      </w:tr>
      <w:tr w:rsidR="00D24C8C" w:rsidRPr="00320363">
        <w:trPr>
          <w:trHeight w:val="144"/>
        </w:trPr>
        <w:tc>
          <w:tcPr>
            <w:tcW w:w="712" w:type="dxa"/>
          </w:tcPr>
          <w:p w:rsidR="00D24C8C" w:rsidRPr="00320363" w:rsidRDefault="00D24C8C" w:rsidP="00C006BB">
            <w:pPr>
              <w:jc w:val="center"/>
            </w:pPr>
            <w:r w:rsidRPr="00320363">
              <w:t>2</w:t>
            </w:r>
          </w:p>
        </w:tc>
        <w:tc>
          <w:tcPr>
            <w:tcW w:w="1557" w:type="dxa"/>
          </w:tcPr>
          <w:p w:rsidR="00D24C8C" w:rsidRPr="00320363" w:rsidRDefault="00D24C8C" w:rsidP="00C006BB">
            <w:r w:rsidRPr="00320363">
              <w:t>«Не печь кормит, а руки»</w:t>
            </w:r>
          </w:p>
        </w:tc>
        <w:tc>
          <w:tcPr>
            <w:tcW w:w="709" w:type="dxa"/>
          </w:tcPr>
          <w:p w:rsidR="00D24C8C" w:rsidRPr="00320363" w:rsidRDefault="00D24C8C" w:rsidP="00C006BB">
            <w:pPr>
              <w:jc w:val="center"/>
            </w:pPr>
          </w:p>
          <w:p w:rsidR="00D24C8C" w:rsidRPr="00320363" w:rsidRDefault="00D24C8C" w:rsidP="00C006BB">
            <w:pPr>
              <w:jc w:val="center"/>
            </w:pPr>
          </w:p>
          <w:p w:rsidR="00D24C8C" w:rsidRPr="00320363" w:rsidRDefault="00D24C8C" w:rsidP="00C006BB">
            <w:pPr>
              <w:jc w:val="center"/>
            </w:pPr>
            <w:r w:rsidRPr="00320363">
              <w:t>1</w:t>
            </w:r>
          </w:p>
        </w:tc>
        <w:tc>
          <w:tcPr>
            <w:tcW w:w="6662" w:type="dxa"/>
          </w:tcPr>
          <w:p w:rsidR="00D24C8C" w:rsidRPr="00320363" w:rsidRDefault="00D24C8C" w:rsidP="00C006BB">
            <w:pPr>
              <w:ind w:left="173"/>
            </w:pPr>
            <w:r w:rsidRPr="00320363">
              <w:t>- обыгрывание стихотворения и беседа по вопросам;</w:t>
            </w:r>
          </w:p>
          <w:p w:rsidR="00D24C8C" w:rsidRPr="00320363" w:rsidRDefault="00D24C8C" w:rsidP="00C006BB">
            <w:pPr>
              <w:ind w:left="173"/>
            </w:pPr>
            <w:r w:rsidRPr="00320363">
              <w:t>- беседа о печи;</w:t>
            </w:r>
          </w:p>
          <w:p w:rsidR="00D24C8C" w:rsidRPr="00320363" w:rsidRDefault="00D24C8C" w:rsidP="00C006BB">
            <w:pPr>
              <w:ind w:left="173"/>
            </w:pPr>
            <w:r w:rsidRPr="00320363">
              <w:t>- чтение скороговорок;</w:t>
            </w:r>
          </w:p>
          <w:p w:rsidR="00D24C8C" w:rsidRPr="00320363" w:rsidRDefault="00D24C8C" w:rsidP="00C006BB">
            <w:pPr>
              <w:ind w:left="173"/>
            </w:pPr>
            <w:r w:rsidRPr="00320363">
              <w:t>- беседа об овощах;</w:t>
            </w:r>
          </w:p>
          <w:p w:rsidR="00D24C8C" w:rsidRPr="00320363" w:rsidRDefault="00D24C8C" w:rsidP="00C006BB">
            <w:pPr>
              <w:ind w:left="173"/>
            </w:pPr>
            <w:r w:rsidRPr="00320363">
              <w:t>- игра «Горячая картошка»;</w:t>
            </w:r>
          </w:p>
          <w:p w:rsidR="00D24C8C" w:rsidRPr="00320363" w:rsidRDefault="00D24C8C" w:rsidP="00C006BB">
            <w:pPr>
              <w:ind w:left="173"/>
            </w:pPr>
            <w:r w:rsidRPr="00320363">
              <w:t>- рассказ педагога о домашней утвари;</w:t>
            </w:r>
          </w:p>
          <w:p w:rsidR="00D24C8C" w:rsidRPr="00320363" w:rsidRDefault="00D24C8C" w:rsidP="00C006BB">
            <w:pPr>
              <w:ind w:left="173"/>
            </w:pPr>
            <w:r w:rsidRPr="00320363">
              <w:t>- рассказ педагога на тему «Тайны русского языка» (объяснение выражения «кашу заваривать (расхлебывать»);</w:t>
            </w:r>
          </w:p>
          <w:p w:rsidR="00D24C8C" w:rsidRPr="00320363" w:rsidRDefault="00D24C8C" w:rsidP="00C006BB">
            <w:pPr>
              <w:ind w:left="173"/>
            </w:pPr>
            <w:r w:rsidRPr="00320363">
              <w:t>- загадывание загадки про горшок;</w:t>
            </w:r>
          </w:p>
          <w:p w:rsidR="00D24C8C" w:rsidRPr="00320363" w:rsidRDefault="00D24C8C" w:rsidP="00C006BB">
            <w:pPr>
              <w:ind w:left="173"/>
            </w:pPr>
            <w:r w:rsidRPr="00320363">
              <w:t>- рассматривание глиняных горшков, беседа;</w:t>
            </w:r>
          </w:p>
          <w:p w:rsidR="00D24C8C" w:rsidRPr="00320363" w:rsidRDefault="00D24C8C" w:rsidP="00C006BB">
            <w:pPr>
              <w:ind w:left="173"/>
            </w:pPr>
            <w:r w:rsidRPr="00320363">
              <w:t>- творческая деятельность детей: лепка горшков из пластилина (глины).</w:t>
            </w:r>
          </w:p>
        </w:tc>
      </w:tr>
      <w:tr w:rsidR="00D24C8C" w:rsidRPr="00320363">
        <w:trPr>
          <w:trHeight w:val="144"/>
        </w:trPr>
        <w:tc>
          <w:tcPr>
            <w:tcW w:w="712" w:type="dxa"/>
          </w:tcPr>
          <w:p w:rsidR="00D24C8C" w:rsidRPr="00320363" w:rsidRDefault="00D24C8C" w:rsidP="00C006BB">
            <w:pPr>
              <w:jc w:val="center"/>
            </w:pPr>
            <w:r w:rsidRPr="00320363">
              <w:t>3</w:t>
            </w:r>
          </w:p>
        </w:tc>
        <w:tc>
          <w:tcPr>
            <w:tcW w:w="1557" w:type="dxa"/>
          </w:tcPr>
          <w:p w:rsidR="00D24C8C" w:rsidRPr="00320363" w:rsidRDefault="00D24C8C" w:rsidP="00C006BB">
            <w:r w:rsidRPr="00320363">
              <w:t>«Осенины. Оспожинки»</w:t>
            </w:r>
          </w:p>
        </w:tc>
        <w:tc>
          <w:tcPr>
            <w:tcW w:w="709" w:type="dxa"/>
          </w:tcPr>
          <w:p w:rsidR="00D24C8C" w:rsidRPr="00320363" w:rsidRDefault="00D24C8C" w:rsidP="00C006BB">
            <w:pPr>
              <w:jc w:val="center"/>
            </w:pPr>
          </w:p>
          <w:p w:rsidR="00D24C8C" w:rsidRPr="00320363" w:rsidRDefault="00D24C8C" w:rsidP="00C006BB">
            <w:pPr>
              <w:jc w:val="center"/>
            </w:pPr>
          </w:p>
          <w:p w:rsidR="00D24C8C" w:rsidRPr="00320363" w:rsidRDefault="00D24C8C" w:rsidP="00C006BB">
            <w:pPr>
              <w:jc w:val="center"/>
            </w:pPr>
            <w:r w:rsidRPr="00320363">
              <w:t>1</w:t>
            </w:r>
          </w:p>
        </w:tc>
        <w:tc>
          <w:tcPr>
            <w:tcW w:w="6662" w:type="dxa"/>
          </w:tcPr>
          <w:p w:rsidR="00D24C8C" w:rsidRPr="00320363" w:rsidRDefault="00D24C8C" w:rsidP="00C006BB">
            <w:pPr>
              <w:ind w:left="173"/>
            </w:pPr>
            <w:r w:rsidRPr="00320363">
              <w:t>- беседа об осени;</w:t>
            </w:r>
          </w:p>
          <w:p w:rsidR="00D24C8C" w:rsidRPr="00320363" w:rsidRDefault="00D24C8C" w:rsidP="00C006BB">
            <w:pPr>
              <w:ind w:left="173"/>
            </w:pPr>
            <w:r w:rsidRPr="00320363">
              <w:t>- загадывание загадок (с использованием картинок-загадок);</w:t>
            </w:r>
          </w:p>
          <w:p w:rsidR="00D24C8C" w:rsidRPr="00320363" w:rsidRDefault="00D24C8C" w:rsidP="00C006BB">
            <w:pPr>
              <w:ind w:left="173"/>
            </w:pPr>
            <w:r w:rsidRPr="00320363">
              <w:t>- рассматривание и сравнивание колосьев и зерен пшеницы, ржи, овса;</w:t>
            </w:r>
          </w:p>
          <w:p w:rsidR="00D24C8C" w:rsidRPr="00320363" w:rsidRDefault="00D24C8C" w:rsidP="00C006BB">
            <w:pPr>
              <w:ind w:left="173"/>
            </w:pPr>
            <w:r w:rsidRPr="00320363">
              <w:t>- рассказ педагога «Оспожинки»;</w:t>
            </w:r>
          </w:p>
          <w:p w:rsidR="00D24C8C" w:rsidRPr="00320363" w:rsidRDefault="00D24C8C" w:rsidP="00C006BB">
            <w:pPr>
              <w:ind w:left="173"/>
            </w:pPr>
            <w:r w:rsidRPr="00320363">
              <w:t>- исполнение жнивной песенки;</w:t>
            </w:r>
          </w:p>
          <w:p w:rsidR="00D24C8C" w:rsidRPr="00320363" w:rsidRDefault="00D24C8C" w:rsidP="00C006BB">
            <w:pPr>
              <w:ind w:left="173"/>
            </w:pPr>
            <w:r w:rsidRPr="00320363">
              <w:t>- рассматривание иллюстраций с изображениями старинных орудий труда (соха, плуг, серп, коса);</w:t>
            </w:r>
          </w:p>
          <w:p w:rsidR="00D24C8C" w:rsidRPr="00320363" w:rsidRDefault="00D24C8C" w:rsidP="00C006BB">
            <w:pPr>
              <w:ind w:left="173"/>
            </w:pPr>
            <w:r w:rsidRPr="00320363">
              <w:t>- обыгрывание приговорки «Жнец»;</w:t>
            </w:r>
          </w:p>
          <w:p w:rsidR="00D24C8C" w:rsidRPr="00320363" w:rsidRDefault="00D24C8C" w:rsidP="00C006BB">
            <w:pPr>
              <w:ind w:left="173"/>
            </w:pPr>
            <w:r w:rsidRPr="00320363">
              <w:t>- игра «Гуси-гуси».</w:t>
            </w:r>
          </w:p>
        </w:tc>
      </w:tr>
      <w:tr w:rsidR="00D24C8C" w:rsidRPr="00320363">
        <w:trPr>
          <w:trHeight w:val="144"/>
        </w:trPr>
        <w:tc>
          <w:tcPr>
            <w:tcW w:w="712" w:type="dxa"/>
          </w:tcPr>
          <w:p w:rsidR="00D24C8C" w:rsidRPr="00320363" w:rsidRDefault="00D24C8C" w:rsidP="00C006BB">
            <w:pPr>
              <w:jc w:val="center"/>
            </w:pPr>
            <w:r w:rsidRPr="00320363">
              <w:t>4</w:t>
            </w:r>
          </w:p>
        </w:tc>
        <w:tc>
          <w:tcPr>
            <w:tcW w:w="1557" w:type="dxa"/>
          </w:tcPr>
          <w:p w:rsidR="00D24C8C" w:rsidRPr="00320363" w:rsidRDefault="00D24C8C" w:rsidP="00C006BB">
            <w:r w:rsidRPr="00320363">
              <w:t>«Капустные вечеринки»</w:t>
            </w:r>
          </w:p>
        </w:tc>
        <w:tc>
          <w:tcPr>
            <w:tcW w:w="709" w:type="dxa"/>
          </w:tcPr>
          <w:p w:rsidR="00D24C8C" w:rsidRPr="00320363" w:rsidRDefault="00D24C8C" w:rsidP="00C006BB">
            <w:pPr>
              <w:jc w:val="center"/>
            </w:pPr>
          </w:p>
          <w:p w:rsidR="00D24C8C" w:rsidRPr="00320363" w:rsidRDefault="00D24C8C" w:rsidP="00C006BB">
            <w:pPr>
              <w:jc w:val="center"/>
            </w:pPr>
          </w:p>
          <w:p w:rsidR="00D24C8C" w:rsidRPr="00320363" w:rsidRDefault="00D24C8C" w:rsidP="00C006BB">
            <w:pPr>
              <w:jc w:val="center"/>
            </w:pPr>
          </w:p>
          <w:p w:rsidR="00D24C8C" w:rsidRPr="00320363" w:rsidRDefault="00D24C8C" w:rsidP="00C006BB">
            <w:pPr>
              <w:jc w:val="center"/>
            </w:pPr>
            <w:r w:rsidRPr="00320363">
              <w:t>1</w:t>
            </w:r>
          </w:p>
        </w:tc>
        <w:tc>
          <w:tcPr>
            <w:tcW w:w="6662" w:type="dxa"/>
          </w:tcPr>
          <w:p w:rsidR="00D24C8C" w:rsidRPr="00320363" w:rsidRDefault="00D24C8C" w:rsidP="00C006BB">
            <w:pPr>
              <w:ind w:left="173"/>
            </w:pPr>
            <w:r w:rsidRPr="00320363">
              <w:t>- рассказ педагога о празднике Воздвиженье;</w:t>
            </w:r>
          </w:p>
          <w:p w:rsidR="00D24C8C" w:rsidRPr="00320363" w:rsidRDefault="00D24C8C" w:rsidP="00C006BB">
            <w:pPr>
              <w:ind w:left="173"/>
            </w:pPr>
            <w:r w:rsidRPr="00320363">
              <w:t>- беседа о капустных вечеринках;</w:t>
            </w:r>
          </w:p>
          <w:p w:rsidR="00D24C8C" w:rsidRPr="00320363" w:rsidRDefault="00D24C8C" w:rsidP="00C006BB">
            <w:pPr>
              <w:ind w:left="173"/>
            </w:pPr>
            <w:r w:rsidRPr="00320363">
              <w:t>- исполнение русской народной песни «Раз, два, люблю тебя»;</w:t>
            </w:r>
          </w:p>
          <w:p w:rsidR="00D24C8C" w:rsidRPr="00320363" w:rsidRDefault="00D24C8C" w:rsidP="00C006BB">
            <w:pPr>
              <w:ind w:left="173"/>
            </w:pPr>
            <w:r w:rsidRPr="00320363">
              <w:t>- игра «Перелизы»;</w:t>
            </w:r>
          </w:p>
          <w:p w:rsidR="00D24C8C" w:rsidRPr="00320363" w:rsidRDefault="00D24C8C" w:rsidP="00320363">
            <w:pPr>
              <w:ind w:left="173"/>
            </w:pPr>
            <w:r w:rsidRPr="00320363">
              <w:t>- загадывание загадок про капусту и их сравнение.</w:t>
            </w:r>
          </w:p>
        </w:tc>
      </w:tr>
      <w:tr w:rsidR="00320363" w:rsidRPr="00320363">
        <w:trPr>
          <w:trHeight w:val="144"/>
        </w:trPr>
        <w:tc>
          <w:tcPr>
            <w:tcW w:w="9640" w:type="dxa"/>
            <w:gridSpan w:val="4"/>
          </w:tcPr>
          <w:p w:rsidR="00320363" w:rsidRPr="00320363" w:rsidRDefault="00320363" w:rsidP="00320363">
            <w:pPr>
              <w:ind w:left="173"/>
              <w:jc w:val="center"/>
            </w:pPr>
            <w:r w:rsidRPr="00320363">
              <w:t>октябрь</w:t>
            </w:r>
          </w:p>
        </w:tc>
      </w:tr>
      <w:tr w:rsidR="00D24C8C" w:rsidRPr="00320363">
        <w:trPr>
          <w:trHeight w:val="144"/>
        </w:trPr>
        <w:tc>
          <w:tcPr>
            <w:tcW w:w="712" w:type="dxa"/>
          </w:tcPr>
          <w:p w:rsidR="00D24C8C" w:rsidRPr="00320363" w:rsidRDefault="00D24C8C" w:rsidP="00C006BB">
            <w:pPr>
              <w:jc w:val="center"/>
            </w:pPr>
            <w:r w:rsidRPr="00320363">
              <w:t>5</w:t>
            </w:r>
          </w:p>
        </w:tc>
        <w:tc>
          <w:tcPr>
            <w:tcW w:w="1557" w:type="dxa"/>
          </w:tcPr>
          <w:p w:rsidR="00D24C8C" w:rsidRPr="00320363" w:rsidRDefault="00D24C8C" w:rsidP="00C006BB">
            <w:r w:rsidRPr="00320363">
              <w:t>«Как рубашка в поле выросла»</w:t>
            </w:r>
          </w:p>
        </w:tc>
        <w:tc>
          <w:tcPr>
            <w:tcW w:w="709" w:type="dxa"/>
          </w:tcPr>
          <w:p w:rsidR="00D24C8C" w:rsidRPr="00320363" w:rsidRDefault="00D24C8C" w:rsidP="00C006BB">
            <w:pPr>
              <w:jc w:val="center"/>
            </w:pPr>
          </w:p>
          <w:p w:rsidR="00D24C8C" w:rsidRPr="00320363" w:rsidRDefault="00D24C8C" w:rsidP="00C006BB">
            <w:pPr>
              <w:jc w:val="center"/>
            </w:pPr>
          </w:p>
          <w:p w:rsidR="00D24C8C" w:rsidRPr="00320363" w:rsidRDefault="00D24C8C" w:rsidP="00C006BB">
            <w:pPr>
              <w:jc w:val="center"/>
            </w:pPr>
            <w:r w:rsidRPr="00320363">
              <w:t>1</w:t>
            </w:r>
          </w:p>
        </w:tc>
        <w:tc>
          <w:tcPr>
            <w:tcW w:w="6662" w:type="dxa"/>
          </w:tcPr>
          <w:p w:rsidR="00D24C8C" w:rsidRPr="00320363" w:rsidRDefault="00D24C8C" w:rsidP="00C006BB">
            <w:pPr>
              <w:ind w:left="32"/>
            </w:pPr>
            <w:r w:rsidRPr="00320363">
              <w:t>- загадывание загадки про лен и ее объяснение;</w:t>
            </w:r>
          </w:p>
          <w:p w:rsidR="00D24C8C" w:rsidRPr="00320363" w:rsidRDefault="00D24C8C" w:rsidP="00C006BB">
            <w:pPr>
              <w:ind w:left="32"/>
            </w:pPr>
            <w:r w:rsidRPr="00320363">
              <w:t>- рассказ педагога про лен;</w:t>
            </w:r>
          </w:p>
          <w:p w:rsidR="00D24C8C" w:rsidRPr="00320363" w:rsidRDefault="00D24C8C" w:rsidP="00C006BB">
            <w:pPr>
              <w:ind w:left="32"/>
            </w:pPr>
            <w:r w:rsidRPr="00320363">
              <w:t>- рассматривание льна, льняных нитей, ткани и изделий;</w:t>
            </w:r>
          </w:p>
          <w:p w:rsidR="00D24C8C" w:rsidRPr="00320363" w:rsidRDefault="00D24C8C" w:rsidP="00C006BB">
            <w:pPr>
              <w:ind w:left="32"/>
            </w:pPr>
            <w:r w:rsidRPr="00320363">
              <w:t>- хоровод «Уж я сеяла, сеяла ленок»;</w:t>
            </w:r>
          </w:p>
          <w:p w:rsidR="00D24C8C" w:rsidRPr="00320363" w:rsidRDefault="00D24C8C" w:rsidP="00C006BB">
            <w:pPr>
              <w:ind w:left="32"/>
            </w:pPr>
            <w:r w:rsidRPr="00320363">
              <w:t>- чтение скороговорки;</w:t>
            </w:r>
          </w:p>
          <w:p w:rsidR="00D24C8C" w:rsidRPr="00320363" w:rsidRDefault="00D24C8C" w:rsidP="00C006BB">
            <w:pPr>
              <w:ind w:left="32"/>
            </w:pPr>
            <w:r w:rsidRPr="00320363">
              <w:t>- игра «Прялица»;</w:t>
            </w:r>
          </w:p>
          <w:p w:rsidR="00D24C8C" w:rsidRPr="00320363" w:rsidRDefault="00D24C8C" w:rsidP="00C006BB">
            <w:pPr>
              <w:ind w:left="32"/>
            </w:pPr>
            <w:r w:rsidRPr="00320363">
              <w:t>- рассматривание изображений деталей русского народного костюма;</w:t>
            </w:r>
          </w:p>
          <w:p w:rsidR="00D24C8C" w:rsidRPr="00320363" w:rsidRDefault="00D24C8C" w:rsidP="00C006BB">
            <w:pPr>
              <w:ind w:left="32"/>
            </w:pPr>
            <w:r w:rsidRPr="00320363">
              <w:t>- слушание русской народной песни «Ой ты, прялица»;</w:t>
            </w:r>
          </w:p>
          <w:p w:rsidR="00D24C8C" w:rsidRPr="00320363" w:rsidRDefault="00D24C8C" w:rsidP="00C006BB">
            <w:pPr>
              <w:ind w:left="32"/>
            </w:pPr>
            <w:r w:rsidRPr="00320363">
              <w:t>- творческая деятельность детей: рисование на тему «Русский костюм».</w:t>
            </w:r>
          </w:p>
        </w:tc>
      </w:tr>
      <w:tr w:rsidR="00D24C8C" w:rsidRPr="00320363">
        <w:trPr>
          <w:trHeight w:val="144"/>
        </w:trPr>
        <w:tc>
          <w:tcPr>
            <w:tcW w:w="712" w:type="dxa"/>
          </w:tcPr>
          <w:p w:rsidR="00D24C8C" w:rsidRPr="00320363" w:rsidRDefault="00D24C8C" w:rsidP="00C006BB">
            <w:pPr>
              <w:jc w:val="center"/>
            </w:pPr>
            <w:r w:rsidRPr="00320363">
              <w:t>6</w:t>
            </w:r>
          </w:p>
        </w:tc>
        <w:tc>
          <w:tcPr>
            <w:tcW w:w="1557" w:type="dxa"/>
          </w:tcPr>
          <w:p w:rsidR="00D24C8C" w:rsidRPr="00320363" w:rsidRDefault="00D24C8C" w:rsidP="00C006BB">
            <w:r w:rsidRPr="00320363">
              <w:t>«Покров. Покровские ярмарки»</w:t>
            </w:r>
          </w:p>
        </w:tc>
        <w:tc>
          <w:tcPr>
            <w:tcW w:w="709" w:type="dxa"/>
          </w:tcPr>
          <w:p w:rsidR="00D24C8C" w:rsidRPr="00320363" w:rsidRDefault="00D24C8C" w:rsidP="00C006BB">
            <w:pPr>
              <w:jc w:val="center"/>
            </w:pPr>
          </w:p>
          <w:p w:rsidR="00D24C8C" w:rsidRPr="00320363" w:rsidRDefault="00D24C8C" w:rsidP="00C006BB">
            <w:pPr>
              <w:jc w:val="center"/>
            </w:pPr>
          </w:p>
          <w:p w:rsidR="00D24C8C" w:rsidRPr="00320363" w:rsidRDefault="00D24C8C" w:rsidP="00C006BB">
            <w:pPr>
              <w:jc w:val="center"/>
            </w:pPr>
            <w:r w:rsidRPr="00320363">
              <w:t>1</w:t>
            </w:r>
          </w:p>
        </w:tc>
        <w:tc>
          <w:tcPr>
            <w:tcW w:w="6662" w:type="dxa"/>
          </w:tcPr>
          <w:p w:rsidR="00D24C8C" w:rsidRPr="00320363" w:rsidRDefault="00D24C8C" w:rsidP="00C006BB">
            <w:pPr>
              <w:ind w:left="32"/>
            </w:pPr>
            <w:r w:rsidRPr="00320363">
              <w:t>- рассказ педагога о народных названиях октября;</w:t>
            </w:r>
          </w:p>
          <w:p w:rsidR="00D24C8C" w:rsidRPr="00320363" w:rsidRDefault="00D24C8C" w:rsidP="00C006BB">
            <w:pPr>
              <w:ind w:left="32"/>
            </w:pPr>
            <w:r w:rsidRPr="00320363">
              <w:t>- рассказ педагога «Покров»;</w:t>
            </w:r>
          </w:p>
          <w:p w:rsidR="00D24C8C" w:rsidRPr="00320363" w:rsidRDefault="00D24C8C" w:rsidP="00C006BB">
            <w:pPr>
              <w:ind w:left="32"/>
            </w:pPr>
            <w:r w:rsidRPr="00320363">
              <w:t>- игра «Найди платок»;</w:t>
            </w:r>
          </w:p>
          <w:p w:rsidR="00D24C8C" w:rsidRPr="00320363" w:rsidRDefault="00D24C8C" w:rsidP="00C006BB">
            <w:pPr>
              <w:ind w:left="32"/>
            </w:pPr>
            <w:r w:rsidRPr="00320363">
              <w:t>- рассказ педагога «Покровские ярмарки»;</w:t>
            </w:r>
          </w:p>
          <w:p w:rsidR="00D24C8C" w:rsidRPr="00320363" w:rsidRDefault="00D24C8C" w:rsidP="00C006BB">
            <w:pPr>
              <w:ind w:left="32"/>
            </w:pPr>
            <w:r w:rsidRPr="00320363">
              <w:t>- слушание русской народной песни «Поехал наш батюшка на базар»;</w:t>
            </w:r>
          </w:p>
          <w:p w:rsidR="00D24C8C" w:rsidRPr="00320363" w:rsidRDefault="00D24C8C" w:rsidP="00C006BB">
            <w:pPr>
              <w:ind w:left="32"/>
            </w:pPr>
            <w:r w:rsidRPr="00320363">
              <w:t>- творческая деятельность детей: рисование на тему «Покровская ярмарка».</w:t>
            </w:r>
          </w:p>
        </w:tc>
      </w:tr>
      <w:tr w:rsidR="00D24C8C" w:rsidRPr="00320363">
        <w:trPr>
          <w:trHeight w:val="144"/>
        </w:trPr>
        <w:tc>
          <w:tcPr>
            <w:tcW w:w="712" w:type="dxa"/>
          </w:tcPr>
          <w:p w:rsidR="00D24C8C" w:rsidRPr="00320363" w:rsidRDefault="00D24C8C" w:rsidP="00C006BB">
            <w:pPr>
              <w:jc w:val="center"/>
            </w:pPr>
            <w:r w:rsidRPr="00320363">
              <w:t>7</w:t>
            </w:r>
          </w:p>
        </w:tc>
        <w:tc>
          <w:tcPr>
            <w:tcW w:w="1557" w:type="dxa"/>
          </w:tcPr>
          <w:p w:rsidR="00D24C8C" w:rsidRPr="00320363" w:rsidRDefault="00D24C8C" w:rsidP="00C006BB">
            <w:r w:rsidRPr="00320363">
              <w:t>«Красному гостю – красный угол»</w:t>
            </w:r>
          </w:p>
        </w:tc>
        <w:tc>
          <w:tcPr>
            <w:tcW w:w="709" w:type="dxa"/>
          </w:tcPr>
          <w:p w:rsidR="00D24C8C" w:rsidRPr="00320363" w:rsidRDefault="00D24C8C" w:rsidP="00C006BB">
            <w:pPr>
              <w:jc w:val="center"/>
            </w:pPr>
          </w:p>
          <w:p w:rsidR="00D24C8C" w:rsidRPr="00320363" w:rsidRDefault="00D24C8C" w:rsidP="00C006BB">
            <w:pPr>
              <w:jc w:val="center"/>
            </w:pPr>
          </w:p>
          <w:p w:rsidR="00D24C8C" w:rsidRPr="00320363" w:rsidRDefault="00D24C8C" w:rsidP="00C006BB">
            <w:pPr>
              <w:jc w:val="center"/>
            </w:pPr>
            <w:r w:rsidRPr="00320363">
              <w:t>1</w:t>
            </w:r>
          </w:p>
        </w:tc>
        <w:tc>
          <w:tcPr>
            <w:tcW w:w="6662" w:type="dxa"/>
          </w:tcPr>
          <w:p w:rsidR="00D24C8C" w:rsidRPr="00320363" w:rsidRDefault="00D24C8C" w:rsidP="00C006BB">
            <w:pPr>
              <w:ind w:left="32"/>
            </w:pPr>
            <w:r w:rsidRPr="00320363">
              <w:t>- упражнение «Кто больше вспомнит пословиц о гостеприимстве?»;</w:t>
            </w:r>
          </w:p>
          <w:p w:rsidR="00D24C8C" w:rsidRPr="00320363" w:rsidRDefault="00D24C8C" w:rsidP="00C006BB">
            <w:pPr>
              <w:ind w:left="32"/>
            </w:pPr>
            <w:r w:rsidRPr="00320363">
              <w:t>- беседа о старинных обычаях и приметах, связанных с гостеприимством;</w:t>
            </w:r>
          </w:p>
          <w:p w:rsidR="00D24C8C" w:rsidRPr="00320363" w:rsidRDefault="00D24C8C" w:rsidP="00C006BB">
            <w:pPr>
              <w:ind w:left="32"/>
            </w:pPr>
            <w:r w:rsidRPr="00320363">
              <w:t>- хороводная игра «Зайчик»;</w:t>
            </w:r>
          </w:p>
          <w:p w:rsidR="00D24C8C" w:rsidRPr="00320363" w:rsidRDefault="00D24C8C" w:rsidP="00C006BB">
            <w:pPr>
              <w:ind w:left="32"/>
            </w:pPr>
            <w:r w:rsidRPr="00320363">
              <w:t>- литературная викторина «Отгадай сказку»;</w:t>
            </w:r>
          </w:p>
          <w:p w:rsidR="00D24C8C" w:rsidRPr="00320363" w:rsidRDefault="00D24C8C" w:rsidP="00C006BB">
            <w:pPr>
              <w:ind w:left="32"/>
            </w:pPr>
            <w:r w:rsidRPr="00320363">
              <w:t>- разыгрывание сказок по ролям («Лиса и журавль» или «Каша из топора»);</w:t>
            </w:r>
          </w:p>
          <w:p w:rsidR="00D24C8C" w:rsidRPr="00320363" w:rsidRDefault="00D24C8C" w:rsidP="00C006BB">
            <w:pPr>
              <w:ind w:left="32"/>
            </w:pPr>
            <w:r w:rsidRPr="00320363">
              <w:t>- творческая деятельность детей: лепка «Угощение для гостей».</w:t>
            </w:r>
          </w:p>
        </w:tc>
      </w:tr>
      <w:tr w:rsidR="00D24C8C" w:rsidRPr="00320363">
        <w:trPr>
          <w:trHeight w:val="262"/>
        </w:trPr>
        <w:tc>
          <w:tcPr>
            <w:tcW w:w="712" w:type="dxa"/>
          </w:tcPr>
          <w:p w:rsidR="00D24C8C" w:rsidRPr="00320363" w:rsidRDefault="00D24C8C" w:rsidP="00320363">
            <w:pPr>
              <w:jc w:val="center"/>
            </w:pPr>
            <w:r w:rsidRPr="00320363">
              <w:t>8</w:t>
            </w:r>
          </w:p>
        </w:tc>
        <w:tc>
          <w:tcPr>
            <w:tcW w:w="1557" w:type="dxa"/>
          </w:tcPr>
          <w:p w:rsidR="00D24C8C" w:rsidRPr="00320363" w:rsidRDefault="00D24C8C" w:rsidP="00320363">
            <w:r w:rsidRPr="00320363">
              <w:t>«Полотенце вышивала петухами, утками»</w:t>
            </w:r>
          </w:p>
        </w:tc>
        <w:tc>
          <w:tcPr>
            <w:tcW w:w="709" w:type="dxa"/>
          </w:tcPr>
          <w:p w:rsidR="00D24C8C" w:rsidRPr="00320363" w:rsidRDefault="00D24C8C" w:rsidP="00320363">
            <w:pPr>
              <w:jc w:val="center"/>
            </w:pPr>
          </w:p>
        </w:tc>
        <w:tc>
          <w:tcPr>
            <w:tcW w:w="6662" w:type="dxa"/>
          </w:tcPr>
          <w:p w:rsidR="00D24C8C" w:rsidRPr="00320363" w:rsidRDefault="00D24C8C" w:rsidP="00320363">
            <w:pPr>
              <w:ind w:left="32"/>
            </w:pPr>
            <w:r w:rsidRPr="00320363">
              <w:t>- сюрприз для детей (старинный сундучок);</w:t>
            </w:r>
          </w:p>
          <w:p w:rsidR="00D24C8C" w:rsidRPr="00320363" w:rsidRDefault="00D24C8C" w:rsidP="00320363">
            <w:pPr>
              <w:ind w:left="32"/>
            </w:pPr>
            <w:r w:rsidRPr="00320363">
              <w:t>- загадывание загадок о вышитых предметах, которые по очереди достают из сундучка;</w:t>
            </w:r>
          </w:p>
          <w:p w:rsidR="00D24C8C" w:rsidRPr="00320363" w:rsidRDefault="00D24C8C" w:rsidP="00320363">
            <w:pPr>
              <w:ind w:left="32"/>
            </w:pPr>
            <w:r w:rsidRPr="00320363">
              <w:t>- беседа о вышивке;</w:t>
            </w:r>
          </w:p>
          <w:p w:rsidR="00D24C8C" w:rsidRPr="00320363" w:rsidRDefault="00D24C8C" w:rsidP="00320363">
            <w:pPr>
              <w:ind w:left="32"/>
            </w:pPr>
            <w:r w:rsidRPr="00320363">
              <w:t>- творческая работа «Составление узора»;</w:t>
            </w:r>
          </w:p>
          <w:p w:rsidR="00D24C8C" w:rsidRPr="00320363" w:rsidRDefault="00D24C8C" w:rsidP="00320363">
            <w:pPr>
              <w:ind w:left="32"/>
            </w:pPr>
            <w:r w:rsidRPr="00320363">
              <w:t>- игра «Иголочка – ниточка».</w:t>
            </w:r>
          </w:p>
        </w:tc>
      </w:tr>
      <w:tr w:rsidR="00320363" w:rsidRPr="00320363">
        <w:trPr>
          <w:trHeight w:val="144"/>
        </w:trPr>
        <w:tc>
          <w:tcPr>
            <w:tcW w:w="9640" w:type="dxa"/>
            <w:gridSpan w:val="4"/>
          </w:tcPr>
          <w:p w:rsidR="00320363" w:rsidRPr="00320363" w:rsidRDefault="00320363" w:rsidP="00320363">
            <w:pPr>
              <w:ind w:left="32"/>
              <w:jc w:val="center"/>
              <w:rPr>
                <w:b/>
              </w:rPr>
            </w:pPr>
            <w:r w:rsidRPr="00320363">
              <w:rPr>
                <w:b/>
              </w:rPr>
              <w:t>ноябрь</w:t>
            </w:r>
          </w:p>
        </w:tc>
      </w:tr>
      <w:tr w:rsidR="00D24C8C" w:rsidRPr="00320363">
        <w:trPr>
          <w:trHeight w:val="144"/>
        </w:trPr>
        <w:tc>
          <w:tcPr>
            <w:tcW w:w="712" w:type="dxa"/>
          </w:tcPr>
          <w:p w:rsidR="00D24C8C" w:rsidRPr="00320363" w:rsidRDefault="00D24C8C" w:rsidP="00C006BB">
            <w:pPr>
              <w:jc w:val="center"/>
            </w:pPr>
            <w:r w:rsidRPr="00320363">
              <w:t>9</w:t>
            </w:r>
          </w:p>
        </w:tc>
        <w:tc>
          <w:tcPr>
            <w:tcW w:w="1557" w:type="dxa"/>
            <w:tcBorders>
              <w:top w:val="nil"/>
            </w:tcBorders>
          </w:tcPr>
          <w:p w:rsidR="00D24C8C" w:rsidRPr="00320363" w:rsidRDefault="00D24C8C" w:rsidP="00C006BB">
            <w:r w:rsidRPr="00320363">
              <w:t>«Семья вместе – душа на месте»</w:t>
            </w:r>
          </w:p>
        </w:tc>
        <w:tc>
          <w:tcPr>
            <w:tcW w:w="709" w:type="dxa"/>
            <w:tcBorders>
              <w:top w:val="nil"/>
            </w:tcBorders>
          </w:tcPr>
          <w:p w:rsidR="00D24C8C" w:rsidRPr="00320363" w:rsidRDefault="00D24C8C" w:rsidP="00C006BB">
            <w:pPr>
              <w:jc w:val="center"/>
            </w:pPr>
          </w:p>
          <w:p w:rsidR="00D24C8C" w:rsidRPr="00320363" w:rsidRDefault="00D24C8C" w:rsidP="00C006BB">
            <w:pPr>
              <w:jc w:val="center"/>
            </w:pPr>
          </w:p>
          <w:p w:rsidR="00D24C8C" w:rsidRPr="00320363" w:rsidRDefault="00D24C8C" w:rsidP="00C006BB">
            <w:pPr>
              <w:jc w:val="center"/>
            </w:pPr>
          </w:p>
          <w:p w:rsidR="00D24C8C" w:rsidRPr="00320363" w:rsidRDefault="00D24C8C" w:rsidP="00C006BB">
            <w:pPr>
              <w:jc w:val="center"/>
            </w:pPr>
            <w:r w:rsidRPr="00320363">
              <w:t>1</w:t>
            </w:r>
          </w:p>
        </w:tc>
        <w:tc>
          <w:tcPr>
            <w:tcW w:w="6662" w:type="dxa"/>
          </w:tcPr>
          <w:p w:rsidR="00D24C8C" w:rsidRPr="00320363" w:rsidRDefault="00D24C8C" w:rsidP="00C006BB">
            <w:pPr>
              <w:ind w:left="32"/>
            </w:pPr>
            <w:r w:rsidRPr="00320363">
              <w:t>- беседа о семье;</w:t>
            </w:r>
          </w:p>
          <w:p w:rsidR="00D24C8C" w:rsidRPr="00320363" w:rsidRDefault="00D24C8C" w:rsidP="00C006BB">
            <w:pPr>
              <w:ind w:left="32"/>
            </w:pPr>
            <w:r w:rsidRPr="00320363">
              <w:t>- беседа «Дружная семейка»;</w:t>
            </w:r>
          </w:p>
          <w:p w:rsidR="00D24C8C" w:rsidRPr="00320363" w:rsidRDefault="00D24C8C" w:rsidP="00C006BB">
            <w:pPr>
              <w:ind w:left="32"/>
            </w:pPr>
            <w:r w:rsidRPr="00320363">
              <w:t>- слушание русской народной песни «Было у матушки двенадцать дочерей»;</w:t>
            </w:r>
          </w:p>
          <w:p w:rsidR="00D24C8C" w:rsidRPr="00320363" w:rsidRDefault="00D24C8C" w:rsidP="00C006BB">
            <w:pPr>
              <w:ind w:left="32"/>
            </w:pPr>
            <w:r w:rsidRPr="00320363">
              <w:t>- объяснение пословиц: «Семья вместе – душа на месте», «Семья в куче – не страшна туча»;</w:t>
            </w:r>
          </w:p>
          <w:p w:rsidR="00D24C8C" w:rsidRPr="00320363" w:rsidRDefault="00D24C8C" w:rsidP="00C006BB">
            <w:pPr>
              <w:ind w:left="32"/>
            </w:pPr>
            <w:r w:rsidRPr="00320363">
              <w:t>- обыгрывание потешки;</w:t>
            </w:r>
          </w:p>
          <w:p w:rsidR="00D24C8C" w:rsidRPr="00320363" w:rsidRDefault="00D24C8C" w:rsidP="00C006BB">
            <w:pPr>
              <w:ind w:left="32"/>
            </w:pPr>
            <w:r w:rsidRPr="00320363">
              <w:t>- беседа «Птица рада весне, а младенец матери»;</w:t>
            </w:r>
          </w:p>
          <w:p w:rsidR="00D24C8C" w:rsidRPr="00320363" w:rsidRDefault="00D24C8C" w:rsidP="00C006BB">
            <w:pPr>
              <w:ind w:left="32"/>
            </w:pPr>
            <w:r w:rsidRPr="00320363">
              <w:t>- рассказ педагога «Семейный очаг»;</w:t>
            </w:r>
          </w:p>
          <w:p w:rsidR="00D24C8C" w:rsidRPr="00320363" w:rsidRDefault="00D24C8C" w:rsidP="00C006BB">
            <w:pPr>
              <w:ind w:left="32"/>
            </w:pPr>
            <w:r w:rsidRPr="00320363">
              <w:t>- игра «Как у деда Трифона»;</w:t>
            </w:r>
          </w:p>
          <w:p w:rsidR="00D24C8C" w:rsidRPr="00320363" w:rsidRDefault="00D24C8C" w:rsidP="00C006BB">
            <w:pPr>
              <w:ind w:left="32"/>
            </w:pPr>
            <w:r w:rsidRPr="00320363">
              <w:t>- продолжение беседы о семье;</w:t>
            </w:r>
          </w:p>
          <w:p w:rsidR="00D24C8C" w:rsidRPr="00320363" w:rsidRDefault="00D24C8C" w:rsidP="00C006BB">
            <w:pPr>
              <w:ind w:left="32"/>
            </w:pPr>
            <w:r w:rsidRPr="00320363">
              <w:t>- литературная викторина «Сказка - ложь, да в ней намек»;</w:t>
            </w:r>
          </w:p>
          <w:p w:rsidR="00D24C8C" w:rsidRPr="00320363" w:rsidRDefault="00D24C8C" w:rsidP="00C006BB">
            <w:pPr>
              <w:ind w:left="32"/>
            </w:pPr>
            <w:r w:rsidRPr="00320363">
              <w:t>- русская народная игра;</w:t>
            </w:r>
          </w:p>
          <w:p w:rsidR="00D24C8C" w:rsidRPr="00320363" w:rsidRDefault="00D24C8C" w:rsidP="00C006BB">
            <w:pPr>
              <w:ind w:left="32"/>
            </w:pPr>
            <w:r w:rsidRPr="00320363">
              <w:t>- творческая деятельность детей: составление рассказов «Моя семья».</w:t>
            </w:r>
          </w:p>
        </w:tc>
      </w:tr>
      <w:tr w:rsidR="00D24C8C" w:rsidRPr="00320363">
        <w:trPr>
          <w:trHeight w:val="144"/>
        </w:trPr>
        <w:tc>
          <w:tcPr>
            <w:tcW w:w="712" w:type="dxa"/>
          </w:tcPr>
          <w:p w:rsidR="00D24C8C" w:rsidRPr="00320363" w:rsidRDefault="00D24C8C" w:rsidP="00C006BB">
            <w:pPr>
              <w:jc w:val="center"/>
            </w:pPr>
            <w:r w:rsidRPr="00320363">
              <w:t>10</w:t>
            </w:r>
          </w:p>
        </w:tc>
        <w:tc>
          <w:tcPr>
            <w:tcW w:w="1557" w:type="dxa"/>
          </w:tcPr>
          <w:p w:rsidR="00D24C8C" w:rsidRPr="00320363" w:rsidRDefault="00D24C8C" w:rsidP="00C006BB">
            <w:r w:rsidRPr="00320363">
              <w:t>«Ай да каша, что за каша!»</w:t>
            </w:r>
          </w:p>
        </w:tc>
        <w:tc>
          <w:tcPr>
            <w:tcW w:w="709" w:type="dxa"/>
          </w:tcPr>
          <w:p w:rsidR="00D24C8C" w:rsidRPr="00320363" w:rsidRDefault="00D24C8C" w:rsidP="00C006BB">
            <w:pPr>
              <w:jc w:val="center"/>
            </w:pPr>
          </w:p>
          <w:p w:rsidR="00D24C8C" w:rsidRPr="00320363" w:rsidRDefault="00D24C8C" w:rsidP="00C006BB">
            <w:pPr>
              <w:jc w:val="center"/>
            </w:pPr>
          </w:p>
          <w:p w:rsidR="00D24C8C" w:rsidRPr="00320363" w:rsidRDefault="00D24C8C" w:rsidP="00C006BB">
            <w:pPr>
              <w:jc w:val="center"/>
            </w:pPr>
          </w:p>
          <w:p w:rsidR="00D24C8C" w:rsidRPr="00320363" w:rsidRDefault="00D24C8C" w:rsidP="00C006BB">
            <w:pPr>
              <w:jc w:val="center"/>
            </w:pPr>
            <w:r w:rsidRPr="00320363">
              <w:t>1</w:t>
            </w:r>
          </w:p>
        </w:tc>
        <w:tc>
          <w:tcPr>
            <w:tcW w:w="6662" w:type="dxa"/>
          </w:tcPr>
          <w:p w:rsidR="00D24C8C" w:rsidRPr="00320363" w:rsidRDefault="00D24C8C" w:rsidP="00C006BB">
            <w:pPr>
              <w:ind w:left="32"/>
            </w:pPr>
            <w:r w:rsidRPr="00320363">
              <w:t>- беседа о каше;</w:t>
            </w:r>
          </w:p>
          <w:p w:rsidR="00D24C8C" w:rsidRPr="00320363" w:rsidRDefault="00D24C8C" w:rsidP="00C006BB">
            <w:pPr>
              <w:ind w:left="32"/>
            </w:pPr>
            <w:r w:rsidRPr="00320363">
              <w:t>- игровое упражнение «Отгадайте на вкус (на ощупь)»;</w:t>
            </w:r>
          </w:p>
          <w:p w:rsidR="00D24C8C" w:rsidRPr="00320363" w:rsidRDefault="00D24C8C" w:rsidP="00C006BB">
            <w:pPr>
              <w:ind w:left="32"/>
            </w:pPr>
            <w:r w:rsidRPr="00320363">
              <w:t>- объяснение пословицы «Гречневая каша – матушка наша, а хлебец ржаной – отец наш родной»;</w:t>
            </w:r>
          </w:p>
          <w:p w:rsidR="00D24C8C" w:rsidRPr="00320363" w:rsidRDefault="00D24C8C" w:rsidP="00C006BB">
            <w:pPr>
              <w:ind w:left="32"/>
            </w:pPr>
            <w:r w:rsidRPr="00320363">
              <w:t>- игра «Жмурки»;</w:t>
            </w:r>
          </w:p>
          <w:p w:rsidR="00D24C8C" w:rsidRPr="00320363" w:rsidRDefault="00D24C8C" w:rsidP="00C006BB">
            <w:pPr>
              <w:ind w:left="32"/>
            </w:pPr>
            <w:r w:rsidRPr="00320363">
              <w:t>- литературная викторина «Знатоки сказок»;</w:t>
            </w:r>
          </w:p>
          <w:p w:rsidR="00D24C8C" w:rsidRPr="00320363" w:rsidRDefault="00D24C8C" w:rsidP="00C006BB">
            <w:pPr>
              <w:ind w:left="32"/>
            </w:pPr>
            <w:r w:rsidRPr="00320363">
              <w:t>- драматизация сказки по выбору («Каша из топора», «Маша и медведь», «Горшок»).</w:t>
            </w:r>
          </w:p>
        </w:tc>
      </w:tr>
      <w:tr w:rsidR="00D24C8C" w:rsidRPr="00320363">
        <w:trPr>
          <w:trHeight w:val="144"/>
        </w:trPr>
        <w:tc>
          <w:tcPr>
            <w:tcW w:w="712" w:type="dxa"/>
          </w:tcPr>
          <w:p w:rsidR="00D24C8C" w:rsidRPr="00320363" w:rsidRDefault="00D24C8C" w:rsidP="00C006BB">
            <w:pPr>
              <w:jc w:val="center"/>
            </w:pPr>
            <w:r w:rsidRPr="00320363">
              <w:t>11</w:t>
            </w:r>
          </w:p>
        </w:tc>
        <w:tc>
          <w:tcPr>
            <w:tcW w:w="1557" w:type="dxa"/>
          </w:tcPr>
          <w:p w:rsidR="00D24C8C" w:rsidRPr="00320363" w:rsidRDefault="00D24C8C" w:rsidP="00C006BB">
            <w:r w:rsidRPr="00320363">
              <w:t>«Кузьминки»</w:t>
            </w:r>
          </w:p>
        </w:tc>
        <w:tc>
          <w:tcPr>
            <w:tcW w:w="709" w:type="dxa"/>
          </w:tcPr>
          <w:p w:rsidR="00D24C8C" w:rsidRPr="00320363" w:rsidRDefault="00D24C8C" w:rsidP="00C006BB">
            <w:pPr>
              <w:jc w:val="center"/>
            </w:pPr>
          </w:p>
          <w:p w:rsidR="00D24C8C" w:rsidRPr="00320363" w:rsidRDefault="00D24C8C" w:rsidP="00C006BB">
            <w:pPr>
              <w:jc w:val="center"/>
            </w:pPr>
          </w:p>
          <w:p w:rsidR="00D24C8C" w:rsidRPr="00320363" w:rsidRDefault="00D24C8C" w:rsidP="00C006BB">
            <w:pPr>
              <w:jc w:val="center"/>
            </w:pPr>
          </w:p>
          <w:p w:rsidR="00D24C8C" w:rsidRPr="00320363" w:rsidRDefault="00D24C8C" w:rsidP="00C006BB">
            <w:pPr>
              <w:jc w:val="center"/>
            </w:pPr>
            <w:r w:rsidRPr="00320363">
              <w:t>1</w:t>
            </w:r>
          </w:p>
        </w:tc>
        <w:tc>
          <w:tcPr>
            <w:tcW w:w="6662" w:type="dxa"/>
          </w:tcPr>
          <w:p w:rsidR="00D24C8C" w:rsidRPr="00320363" w:rsidRDefault="00D24C8C" w:rsidP="00C006BB">
            <w:pPr>
              <w:ind w:left="32"/>
            </w:pPr>
            <w:r w:rsidRPr="00320363">
              <w:t>- беседа о ремеслах;</w:t>
            </w:r>
          </w:p>
          <w:p w:rsidR="00D24C8C" w:rsidRPr="00320363" w:rsidRDefault="00D24C8C" w:rsidP="00C006BB">
            <w:pPr>
              <w:ind w:left="32"/>
            </w:pPr>
            <w:r w:rsidRPr="00320363">
              <w:t>- объяснение пословицы о ремесле «Всякому молодцу ремесло к лицу»;</w:t>
            </w:r>
          </w:p>
          <w:p w:rsidR="00D24C8C" w:rsidRPr="00320363" w:rsidRDefault="00D24C8C" w:rsidP="00C006BB">
            <w:pPr>
              <w:ind w:left="32"/>
            </w:pPr>
            <w:r w:rsidRPr="00320363">
              <w:t>- игровое упражнение «Кто что делал?»;</w:t>
            </w:r>
          </w:p>
          <w:p w:rsidR="00D24C8C" w:rsidRPr="00320363" w:rsidRDefault="00D24C8C" w:rsidP="00C006BB">
            <w:pPr>
              <w:ind w:left="32"/>
            </w:pPr>
            <w:r w:rsidRPr="00320363">
              <w:t>- загадки про инструменты;</w:t>
            </w:r>
          </w:p>
          <w:p w:rsidR="00D24C8C" w:rsidRPr="00320363" w:rsidRDefault="00D24C8C" w:rsidP="00C006BB">
            <w:pPr>
              <w:ind w:left="32"/>
            </w:pPr>
            <w:r w:rsidRPr="00320363">
              <w:t>- исполнение русской народной песни «Во кузнице»;</w:t>
            </w:r>
          </w:p>
          <w:p w:rsidR="00D24C8C" w:rsidRPr="00320363" w:rsidRDefault="00D24C8C" w:rsidP="00C006BB">
            <w:pPr>
              <w:ind w:left="32"/>
            </w:pPr>
            <w:r w:rsidRPr="00320363">
              <w:t>- беседа «Помощники»;</w:t>
            </w:r>
          </w:p>
          <w:p w:rsidR="00D24C8C" w:rsidRPr="00320363" w:rsidRDefault="00D24C8C" w:rsidP="00C006BB">
            <w:pPr>
              <w:ind w:left="32"/>
            </w:pPr>
            <w:r w:rsidRPr="00320363">
              <w:t>- рассказ педагога о празднике Кузьминки;</w:t>
            </w:r>
          </w:p>
          <w:p w:rsidR="00D24C8C" w:rsidRPr="00320363" w:rsidRDefault="00D24C8C" w:rsidP="00C006BB">
            <w:pPr>
              <w:ind w:left="32"/>
            </w:pPr>
            <w:r w:rsidRPr="00320363">
              <w:t>- игра «Кошка и мышка».</w:t>
            </w:r>
          </w:p>
        </w:tc>
      </w:tr>
      <w:tr w:rsidR="00D24C8C" w:rsidRPr="00320363">
        <w:trPr>
          <w:trHeight w:val="2105"/>
        </w:trPr>
        <w:tc>
          <w:tcPr>
            <w:tcW w:w="712" w:type="dxa"/>
          </w:tcPr>
          <w:p w:rsidR="00D24C8C" w:rsidRPr="00320363" w:rsidRDefault="00D24C8C" w:rsidP="00C006BB">
            <w:pPr>
              <w:jc w:val="center"/>
            </w:pPr>
            <w:r w:rsidRPr="00320363">
              <w:t>12</w:t>
            </w:r>
          </w:p>
        </w:tc>
        <w:tc>
          <w:tcPr>
            <w:tcW w:w="1557" w:type="dxa"/>
          </w:tcPr>
          <w:p w:rsidR="00D24C8C" w:rsidRPr="00320363" w:rsidRDefault="00D24C8C" w:rsidP="00C006BB">
            <w:r w:rsidRPr="00320363">
              <w:t>«Коса – девичья краса»</w:t>
            </w:r>
          </w:p>
        </w:tc>
        <w:tc>
          <w:tcPr>
            <w:tcW w:w="709" w:type="dxa"/>
          </w:tcPr>
          <w:p w:rsidR="00D24C8C" w:rsidRPr="00320363" w:rsidRDefault="00D24C8C" w:rsidP="00C006BB">
            <w:pPr>
              <w:jc w:val="center"/>
            </w:pPr>
          </w:p>
          <w:p w:rsidR="00D24C8C" w:rsidRPr="00320363" w:rsidRDefault="00D24C8C" w:rsidP="00C006BB">
            <w:pPr>
              <w:jc w:val="center"/>
            </w:pPr>
          </w:p>
          <w:p w:rsidR="00D24C8C" w:rsidRPr="00320363" w:rsidRDefault="00D24C8C" w:rsidP="00C006BB">
            <w:pPr>
              <w:jc w:val="center"/>
            </w:pPr>
            <w:r w:rsidRPr="00320363">
              <w:t>1</w:t>
            </w:r>
          </w:p>
        </w:tc>
        <w:tc>
          <w:tcPr>
            <w:tcW w:w="6662" w:type="dxa"/>
          </w:tcPr>
          <w:p w:rsidR="00D24C8C" w:rsidRPr="00320363" w:rsidRDefault="00D24C8C" w:rsidP="00C006BB">
            <w:r w:rsidRPr="00320363">
              <w:t>- загадывание загадки про волосы;</w:t>
            </w:r>
          </w:p>
          <w:p w:rsidR="00D24C8C" w:rsidRPr="00320363" w:rsidRDefault="00D24C8C" w:rsidP="00C006BB">
            <w:r w:rsidRPr="00320363">
              <w:t>- речевое упражнение «Скажите наоборот»;</w:t>
            </w:r>
          </w:p>
          <w:p w:rsidR="00D24C8C" w:rsidRPr="00320363" w:rsidRDefault="00D24C8C" w:rsidP="00C006BB">
            <w:r w:rsidRPr="00320363">
              <w:t>- игровое упражнение «Про кого можно сказать?..»;</w:t>
            </w:r>
          </w:p>
          <w:p w:rsidR="00D24C8C" w:rsidRPr="00320363" w:rsidRDefault="00D24C8C" w:rsidP="00C006BB">
            <w:r w:rsidRPr="00320363">
              <w:t>- объяснение многозначности слова «коса» (с рассматриванием иллюстраций);</w:t>
            </w:r>
          </w:p>
          <w:p w:rsidR="00D24C8C" w:rsidRPr="00320363" w:rsidRDefault="00D24C8C" w:rsidP="00C006BB">
            <w:r w:rsidRPr="00320363">
              <w:t>- чтение потешек;</w:t>
            </w:r>
          </w:p>
          <w:p w:rsidR="00D24C8C" w:rsidRPr="00320363" w:rsidRDefault="00D24C8C" w:rsidP="00C006BB">
            <w:r w:rsidRPr="00320363">
              <w:t>- рассказ педагога «Русская коса», рассматривание иллюстраций к русским народным сказкам с изображениями девушек в русских национальных костюмах;</w:t>
            </w:r>
          </w:p>
          <w:p w:rsidR="00D24C8C" w:rsidRPr="00320363" w:rsidRDefault="00D24C8C" w:rsidP="00C006BB">
            <w:r w:rsidRPr="00320363">
              <w:t>- исполнение русской народной песни «Выходили красны девицы»;</w:t>
            </w:r>
          </w:p>
          <w:p w:rsidR="00D24C8C" w:rsidRPr="00320363" w:rsidRDefault="00D24C8C" w:rsidP="00C006BB">
            <w:r w:rsidRPr="00320363">
              <w:t>- рассматривание иллюстраций, фотографий с изображениями участников фольклорных ансамблей в народных костюмах;</w:t>
            </w:r>
          </w:p>
          <w:p w:rsidR="00D24C8C" w:rsidRPr="00320363" w:rsidRDefault="00D24C8C" w:rsidP="00C006BB">
            <w:r w:rsidRPr="00320363">
              <w:t>- слушание русской народной песни «Пошла Дуня за водой».</w:t>
            </w:r>
          </w:p>
        </w:tc>
      </w:tr>
      <w:tr w:rsidR="00320363" w:rsidRPr="00320363">
        <w:trPr>
          <w:trHeight w:val="144"/>
        </w:trPr>
        <w:tc>
          <w:tcPr>
            <w:tcW w:w="9640" w:type="dxa"/>
            <w:gridSpan w:val="4"/>
          </w:tcPr>
          <w:p w:rsidR="00320363" w:rsidRPr="00320363" w:rsidRDefault="00320363" w:rsidP="00320363">
            <w:pPr>
              <w:jc w:val="center"/>
              <w:rPr>
                <w:b/>
              </w:rPr>
            </w:pPr>
            <w:r w:rsidRPr="00320363">
              <w:rPr>
                <w:b/>
              </w:rPr>
              <w:t>декабрь</w:t>
            </w:r>
          </w:p>
        </w:tc>
      </w:tr>
      <w:tr w:rsidR="00D24C8C" w:rsidRPr="00320363">
        <w:trPr>
          <w:trHeight w:val="144"/>
        </w:trPr>
        <w:tc>
          <w:tcPr>
            <w:tcW w:w="712" w:type="dxa"/>
          </w:tcPr>
          <w:p w:rsidR="00D24C8C" w:rsidRPr="00320363" w:rsidRDefault="00D24C8C" w:rsidP="00C006BB">
            <w:pPr>
              <w:jc w:val="center"/>
            </w:pPr>
            <w:r w:rsidRPr="00320363">
              <w:t>13</w:t>
            </w:r>
          </w:p>
        </w:tc>
        <w:tc>
          <w:tcPr>
            <w:tcW w:w="1557" w:type="dxa"/>
          </w:tcPr>
          <w:p w:rsidR="00D24C8C" w:rsidRPr="00320363" w:rsidRDefault="00D24C8C" w:rsidP="00C006BB">
            <w:r w:rsidRPr="00320363">
              <w:t>«Русь деревянная»</w:t>
            </w:r>
          </w:p>
        </w:tc>
        <w:tc>
          <w:tcPr>
            <w:tcW w:w="709" w:type="dxa"/>
          </w:tcPr>
          <w:p w:rsidR="00D24C8C" w:rsidRPr="00320363" w:rsidRDefault="00D24C8C" w:rsidP="00C006BB">
            <w:pPr>
              <w:jc w:val="center"/>
            </w:pPr>
          </w:p>
        </w:tc>
        <w:tc>
          <w:tcPr>
            <w:tcW w:w="6662" w:type="dxa"/>
          </w:tcPr>
          <w:p w:rsidR="00D24C8C" w:rsidRPr="00320363" w:rsidRDefault="00D24C8C" w:rsidP="00C006BB">
            <w:r w:rsidRPr="00320363">
              <w:t>- рассказ педагога «Русь деревянная», рассматривание изображений русской избы, макетов;</w:t>
            </w:r>
          </w:p>
          <w:p w:rsidR="00D24C8C" w:rsidRPr="00320363" w:rsidRDefault="00D24C8C" w:rsidP="00C006BB">
            <w:r w:rsidRPr="00320363">
              <w:t>- исполнение русской народной песни «Ах вы, сени мои, сени»;</w:t>
            </w:r>
          </w:p>
          <w:p w:rsidR="00D24C8C" w:rsidRPr="00320363" w:rsidRDefault="00D24C8C" w:rsidP="00C006BB">
            <w:r w:rsidRPr="00320363">
              <w:t>- продолжение рассказа педагога «Русь деревянная»;</w:t>
            </w:r>
          </w:p>
          <w:p w:rsidR="00D24C8C" w:rsidRPr="00320363" w:rsidRDefault="00D24C8C" w:rsidP="00C006BB">
            <w:r w:rsidRPr="00320363">
              <w:t>- исполнение русской народной песни «На горе-то калина»;</w:t>
            </w:r>
          </w:p>
          <w:p w:rsidR="00D24C8C" w:rsidRPr="00320363" w:rsidRDefault="00D24C8C" w:rsidP="00C006BB">
            <w:r w:rsidRPr="00320363">
              <w:t>- речевое упражнение;</w:t>
            </w:r>
          </w:p>
          <w:p w:rsidR="00D24C8C" w:rsidRPr="00320363" w:rsidRDefault="00D24C8C" w:rsidP="00C006BB">
            <w:r w:rsidRPr="00320363">
              <w:t>- отгадывание загадок с использованием картинок-отгадок;</w:t>
            </w:r>
          </w:p>
          <w:p w:rsidR="00D24C8C" w:rsidRPr="00320363" w:rsidRDefault="00D24C8C" w:rsidP="00C006BB">
            <w:r w:rsidRPr="00320363">
              <w:t>- исполнение русской народной песни «Во поле орешника»;</w:t>
            </w:r>
          </w:p>
          <w:p w:rsidR="00D24C8C" w:rsidRPr="00320363" w:rsidRDefault="00D24C8C" w:rsidP="00C006BB">
            <w:r w:rsidRPr="00320363">
              <w:t>- игра «Отгадайте, что за ширмой» (загадывание загадок о деревянных предметах);</w:t>
            </w:r>
          </w:p>
          <w:p w:rsidR="00D24C8C" w:rsidRPr="00320363" w:rsidRDefault="00D24C8C" w:rsidP="00C006BB">
            <w:r w:rsidRPr="00320363">
              <w:t>- упражнение «Кто что делает?»;</w:t>
            </w:r>
          </w:p>
          <w:p w:rsidR="00D24C8C" w:rsidRPr="00320363" w:rsidRDefault="00D24C8C" w:rsidP="00C006BB">
            <w:r w:rsidRPr="00320363">
              <w:t>- русская народная игра «Двенадцать палочек».</w:t>
            </w:r>
          </w:p>
        </w:tc>
      </w:tr>
      <w:tr w:rsidR="00D24C8C" w:rsidRPr="00320363">
        <w:trPr>
          <w:trHeight w:val="144"/>
        </w:trPr>
        <w:tc>
          <w:tcPr>
            <w:tcW w:w="712" w:type="dxa"/>
          </w:tcPr>
          <w:p w:rsidR="00D24C8C" w:rsidRPr="00320363" w:rsidRDefault="00D24C8C" w:rsidP="00C006BB">
            <w:pPr>
              <w:jc w:val="center"/>
            </w:pPr>
          </w:p>
          <w:p w:rsidR="00D24C8C" w:rsidRPr="00320363" w:rsidRDefault="00D24C8C" w:rsidP="00C006BB">
            <w:pPr>
              <w:jc w:val="center"/>
            </w:pPr>
          </w:p>
          <w:p w:rsidR="00D24C8C" w:rsidRPr="00320363" w:rsidRDefault="00D24C8C" w:rsidP="00C006BB">
            <w:pPr>
              <w:jc w:val="center"/>
            </w:pPr>
            <w:r w:rsidRPr="00320363">
              <w:t>14.</w:t>
            </w:r>
          </w:p>
        </w:tc>
        <w:tc>
          <w:tcPr>
            <w:tcW w:w="1557" w:type="dxa"/>
          </w:tcPr>
          <w:p w:rsidR="00D24C8C" w:rsidRPr="00320363" w:rsidRDefault="00D24C8C" w:rsidP="00C006BB">
            <w:r w:rsidRPr="00320363">
              <w:t>«В морозный денек – да за сказочку»</w:t>
            </w:r>
          </w:p>
        </w:tc>
        <w:tc>
          <w:tcPr>
            <w:tcW w:w="709" w:type="dxa"/>
          </w:tcPr>
          <w:p w:rsidR="00D24C8C" w:rsidRPr="00320363" w:rsidRDefault="00D24C8C" w:rsidP="00C006BB">
            <w:pPr>
              <w:jc w:val="center"/>
            </w:pPr>
          </w:p>
          <w:p w:rsidR="00D24C8C" w:rsidRPr="00320363" w:rsidRDefault="00D24C8C" w:rsidP="00C006BB">
            <w:pPr>
              <w:jc w:val="center"/>
            </w:pPr>
          </w:p>
          <w:p w:rsidR="00D24C8C" w:rsidRPr="00320363" w:rsidRDefault="00D24C8C" w:rsidP="00C006BB">
            <w:pPr>
              <w:jc w:val="center"/>
            </w:pPr>
            <w:r w:rsidRPr="00320363">
              <w:t>1</w:t>
            </w:r>
          </w:p>
        </w:tc>
        <w:tc>
          <w:tcPr>
            <w:tcW w:w="6662" w:type="dxa"/>
          </w:tcPr>
          <w:p w:rsidR="00D24C8C" w:rsidRPr="00320363" w:rsidRDefault="00D24C8C" w:rsidP="00C006BB">
            <w:pPr>
              <w:ind w:left="32"/>
            </w:pPr>
            <w:r w:rsidRPr="00320363">
              <w:t>- беседа «Русские народные сказки»;</w:t>
            </w:r>
          </w:p>
          <w:p w:rsidR="00D24C8C" w:rsidRPr="00320363" w:rsidRDefault="00D24C8C" w:rsidP="00C006BB">
            <w:pPr>
              <w:ind w:left="32"/>
            </w:pPr>
            <w:r w:rsidRPr="00320363">
              <w:t>- исполнение русской народной песни «Ой ты, русская метелица»;</w:t>
            </w:r>
          </w:p>
          <w:p w:rsidR="00D24C8C" w:rsidRPr="00320363" w:rsidRDefault="00D24C8C" w:rsidP="00C006BB">
            <w:pPr>
              <w:ind w:left="32"/>
            </w:pPr>
            <w:r w:rsidRPr="00320363">
              <w:t>- литературная викторина;</w:t>
            </w:r>
          </w:p>
          <w:p w:rsidR="00D24C8C" w:rsidRPr="00320363" w:rsidRDefault="00D24C8C" w:rsidP="00C006BB">
            <w:pPr>
              <w:ind w:left="32"/>
            </w:pPr>
            <w:r w:rsidRPr="00320363">
              <w:t>- русская народная игра;</w:t>
            </w:r>
          </w:p>
          <w:p w:rsidR="00D24C8C" w:rsidRPr="00320363" w:rsidRDefault="00D24C8C" w:rsidP="00C006BB">
            <w:pPr>
              <w:ind w:left="32"/>
            </w:pPr>
            <w:r w:rsidRPr="00320363">
              <w:t>- бабушка Рассказушка подводит итоги викторины, дарит детям книгу со сказками.</w:t>
            </w:r>
          </w:p>
        </w:tc>
      </w:tr>
      <w:tr w:rsidR="00D24C8C" w:rsidRPr="00320363">
        <w:trPr>
          <w:trHeight w:val="144"/>
        </w:trPr>
        <w:tc>
          <w:tcPr>
            <w:tcW w:w="712" w:type="dxa"/>
          </w:tcPr>
          <w:p w:rsidR="00D24C8C" w:rsidRPr="00320363" w:rsidRDefault="00D24C8C" w:rsidP="00C006BB">
            <w:pPr>
              <w:jc w:val="center"/>
            </w:pPr>
          </w:p>
          <w:p w:rsidR="00D24C8C" w:rsidRPr="00320363" w:rsidRDefault="00D24C8C" w:rsidP="00C006BB">
            <w:pPr>
              <w:jc w:val="center"/>
            </w:pPr>
          </w:p>
          <w:p w:rsidR="00D24C8C" w:rsidRPr="00320363" w:rsidRDefault="00D24C8C" w:rsidP="00C006BB">
            <w:pPr>
              <w:jc w:val="center"/>
            </w:pPr>
            <w:r w:rsidRPr="00320363">
              <w:t>15.</w:t>
            </w:r>
          </w:p>
        </w:tc>
        <w:tc>
          <w:tcPr>
            <w:tcW w:w="1557" w:type="dxa"/>
          </w:tcPr>
          <w:p w:rsidR="00D24C8C" w:rsidRPr="00320363" w:rsidRDefault="00D24C8C" w:rsidP="00C006BB">
            <w:r w:rsidRPr="00320363">
              <w:t>«Грамоте учиться – всегда пригодится»</w:t>
            </w:r>
          </w:p>
        </w:tc>
        <w:tc>
          <w:tcPr>
            <w:tcW w:w="709" w:type="dxa"/>
          </w:tcPr>
          <w:p w:rsidR="00D24C8C" w:rsidRPr="00320363" w:rsidRDefault="00D24C8C" w:rsidP="00C006BB">
            <w:pPr>
              <w:jc w:val="center"/>
            </w:pPr>
          </w:p>
          <w:p w:rsidR="00D24C8C" w:rsidRPr="00320363" w:rsidRDefault="00D24C8C" w:rsidP="00C006BB">
            <w:pPr>
              <w:jc w:val="center"/>
            </w:pPr>
          </w:p>
          <w:p w:rsidR="00D24C8C" w:rsidRPr="00320363" w:rsidRDefault="00D24C8C" w:rsidP="00C006BB">
            <w:r w:rsidRPr="00320363">
              <w:t>1</w:t>
            </w:r>
          </w:p>
        </w:tc>
        <w:tc>
          <w:tcPr>
            <w:tcW w:w="6662" w:type="dxa"/>
          </w:tcPr>
          <w:p w:rsidR="00D24C8C" w:rsidRPr="00320363" w:rsidRDefault="00D24C8C" w:rsidP="00C006BB">
            <w:pPr>
              <w:ind w:left="32"/>
            </w:pPr>
            <w:r w:rsidRPr="00320363">
              <w:t>- объяснение пословиц: «Кто грамоте горазд – тому не пропасть», «Красна птица опереньем, а человек ученьем»;</w:t>
            </w:r>
          </w:p>
          <w:p w:rsidR="00D24C8C" w:rsidRPr="00320363" w:rsidRDefault="00D24C8C" w:rsidP="00C006BB">
            <w:pPr>
              <w:ind w:left="32"/>
            </w:pPr>
            <w:r w:rsidRPr="00320363">
              <w:t>- отгадывание загадки;</w:t>
            </w:r>
          </w:p>
          <w:p w:rsidR="00D24C8C" w:rsidRPr="00320363" w:rsidRDefault="00D24C8C" w:rsidP="00C006BB">
            <w:pPr>
              <w:ind w:left="32"/>
            </w:pPr>
            <w:r w:rsidRPr="00320363">
              <w:t>- беседа о появлении письменности на Руси;</w:t>
            </w:r>
          </w:p>
          <w:p w:rsidR="00D24C8C" w:rsidRPr="00320363" w:rsidRDefault="00D24C8C" w:rsidP="00C006BB">
            <w:pPr>
              <w:ind w:left="32"/>
            </w:pPr>
            <w:r w:rsidRPr="00320363">
              <w:t>- упражнение: нарисовать или выложить из цветных палочек первую букву своего имени (или полностью имя);</w:t>
            </w:r>
          </w:p>
          <w:p w:rsidR="00D24C8C" w:rsidRPr="00320363" w:rsidRDefault="00D24C8C" w:rsidP="00C006BB">
            <w:pPr>
              <w:ind w:left="32"/>
            </w:pPr>
            <w:r w:rsidRPr="00320363">
              <w:t>- продолжение беседы о появлении письменности на Руси;</w:t>
            </w:r>
          </w:p>
          <w:p w:rsidR="00D24C8C" w:rsidRPr="00320363" w:rsidRDefault="00D24C8C" w:rsidP="00C006BB">
            <w:pPr>
              <w:ind w:left="32"/>
            </w:pPr>
            <w:r w:rsidRPr="00320363">
              <w:t>- опыт «Изготовление чернил из ягоды черники», беседа;</w:t>
            </w:r>
          </w:p>
          <w:p w:rsidR="00D24C8C" w:rsidRPr="00320363" w:rsidRDefault="00D24C8C" w:rsidP="00C006BB">
            <w:pPr>
              <w:ind w:left="32"/>
            </w:pPr>
            <w:r w:rsidRPr="00320363">
              <w:t>- рассказ педагога о книгопечатании.   Рассматривание изображений первого букваря, современных букварей и азбук, памятника первопечатнику Ивану Федорову (скульптор С. Волнухин) в Москве;</w:t>
            </w:r>
          </w:p>
          <w:p w:rsidR="00D24C8C" w:rsidRPr="00320363" w:rsidRDefault="00D24C8C" w:rsidP="00C006BB">
            <w:pPr>
              <w:ind w:left="32"/>
            </w:pPr>
            <w:r w:rsidRPr="00320363">
              <w:t>- игра «Кузовок»;</w:t>
            </w:r>
          </w:p>
          <w:p w:rsidR="00D24C8C" w:rsidRPr="00320363" w:rsidRDefault="00D24C8C" w:rsidP="00C006BB">
            <w:pPr>
              <w:ind w:left="32"/>
            </w:pPr>
            <w:r w:rsidRPr="00320363">
              <w:t>- беседа о дне Наума-грамотника;</w:t>
            </w:r>
          </w:p>
          <w:p w:rsidR="00D24C8C" w:rsidRPr="00320363" w:rsidRDefault="00D24C8C" w:rsidP="00C006BB">
            <w:pPr>
              <w:ind w:left="32"/>
            </w:pPr>
            <w:r w:rsidRPr="00320363">
              <w:t>- русская народная игра.</w:t>
            </w:r>
          </w:p>
        </w:tc>
      </w:tr>
      <w:tr w:rsidR="00D24C8C" w:rsidRPr="00320363">
        <w:trPr>
          <w:trHeight w:val="144"/>
        </w:trPr>
        <w:tc>
          <w:tcPr>
            <w:tcW w:w="712" w:type="dxa"/>
          </w:tcPr>
          <w:p w:rsidR="00D24C8C" w:rsidRPr="00320363" w:rsidRDefault="00D24C8C" w:rsidP="00320363">
            <w:pPr>
              <w:jc w:val="center"/>
            </w:pPr>
          </w:p>
          <w:p w:rsidR="00D24C8C" w:rsidRPr="00320363" w:rsidRDefault="00D24C8C" w:rsidP="00320363">
            <w:pPr>
              <w:jc w:val="center"/>
            </w:pPr>
          </w:p>
          <w:p w:rsidR="00D24C8C" w:rsidRPr="00320363" w:rsidRDefault="00D24C8C" w:rsidP="00320363">
            <w:pPr>
              <w:jc w:val="center"/>
            </w:pPr>
            <w:r w:rsidRPr="00320363">
              <w:t>16.</w:t>
            </w:r>
          </w:p>
        </w:tc>
        <w:tc>
          <w:tcPr>
            <w:tcW w:w="1557" w:type="dxa"/>
          </w:tcPr>
          <w:p w:rsidR="00D24C8C" w:rsidRPr="00320363" w:rsidRDefault="00D24C8C" w:rsidP="00320363">
            <w:r w:rsidRPr="00320363">
              <w:t>«Зимушка-зима»</w:t>
            </w:r>
          </w:p>
        </w:tc>
        <w:tc>
          <w:tcPr>
            <w:tcW w:w="709" w:type="dxa"/>
          </w:tcPr>
          <w:p w:rsidR="00D24C8C" w:rsidRPr="00320363" w:rsidRDefault="00D24C8C" w:rsidP="00320363">
            <w:pPr>
              <w:jc w:val="center"/>
            </w:pPr>
          </w:p>
          <w:p w:rsidR="00D24C8C" w:rsidRPr="00320363" w:rsidRDefault="00D24C8C" w:rsidP="00320363">
            <w:pPr>
              <w:jc w:val="center"/>
            </w:pPr>
          </w:p>
          <w:p w:rsidR="00D24C8C" w:rsidRPr="00320363" w:rsidRDefault="00D24C8C" w:rsidP="00320363">
            <w:pPr>
              <w:jc w:val="center"/>
            </w:pPr>
            <w:r w:rsidRPr="00320363">
              <w:t>1</w:t>
            </w:r>
          </w:p>
        </w:tc>
        <w:tc>
          <w:tcPr>
            <w:tcW w:w="6662" w:type="dxa"/>
          </w:tcPr>
          <w:p w:rsidR="00D24C8C" w:rsidRPr="00320363" w:rsidRDefault="00D24C8C" w:rsidP="00320363">
            <w:pPr>
              <w:ind w:left="32"/>
            </w:pPr>
            <w:r w:rsidRPr="00320363">
              <w:t>- загадывание загадок про зиму, объяснение детьми ответов;</w:t>
            </w:r>
          </w:p>
          <w:p w:rsidR="00D24C8C" w:rsidRPr="00320363" w:rsidRDefault="00D24C8C" w:rsidP="00320363">
            <w:pPr>
              <w:ind w:left="32"/>
            </w:pPr>
            <w:r w:rsidRPr="00320363">
              <w:t>- речевое упражнение «Зимушка-зима»;</w:t>
            </w:r>
          </w:p>
          <w:p w:rsidR="00D24C8C" w:rsidRPr="00320363" w:rsidRDefault="00D24C8C" w:rsidP="00320363">
            <w:pPr>
              <w:ind w:left="32"/>
            </w:pPr>
            <w:r w:rsidRPr="00320363">
              <w:t>- русская народная игра;</w:t>
            </w:r>
          </w:p>
          <w:p w:rsidR="00D24C8C" w:rsidRPr="00320363" w:rsidRDefault="00D24C8C" w:rsidP="00320363">
            <w:pPr>
              <w:ind w:left="32"/>
            </w:pPr>
            <w:r w:rsidRPr="00320363">
              <w:t>- рассматривание репродукций картин. Беседа;</w:t>
            </w:r>
          </w:p>
          <w:p w:rsidR="00D24C8C" w:rsidRPr="00320363" w:rsidRDefault="00D24C8C" w:rsidP="00320363">
            <w:pPr>
              <w:ind w:left="32"/>
            </w:pPr>
            <w:r w:rsidRPr="00320363">
              <w:t>- литературная композиция «Зима»;</w:t>
            </w:r>
          </w:p>
          <w:p w:rsidR="00D24C8C" w:rsidRPr="00320363" w:rsidRDefault="00D24C8C" w:rsidP="00320363">
            <w:pPr>
              <w:ind w:left="32"/>
            </w:pPr>
            <w:r w:rsidRPr="00320363">
              <w:t>- импровизация движений под русскую народную песню;</w:t>
            </w:r>
          </w:p>
          <w:p w:rsidR="00D24C8C" w:rsidRPr="00320363" w:rsidRDefault="00D24C8C" w:rsidP="00320363">
            <w:pPr>
              <w:ind w:left="32"/>
            </w:pPr>
            <w:r w:rsidRPr="00320363">
              <w:t>- чтение скороговорок;</w:t>
            </w:r>
          </w:p>
          <w:p w:rsidR="00D24C8C" w:rsidRPr="00320363" w:rsidRDefault="00D24C8C" w:rsidP="00320363">
            <w:pPr>
              <w:ind w:left="32"/>
            </w:pPr>
            <w:r w:rsidRPr="00320363">
              <w:t>- исполнение песни «Ой ты, зимушка-сударушка».</w:t>
            </w:r>
          </w:p>
        </w:tc>
      </w:tr>
      <w:tr w:rsidR="00320363" w:rsidRPr="00320363">
        <w:trPr>
          <w:trHeight w:val="144"/>
        </w:trPr>
        <w:tc>
          <w:tcPr>
            <w:tcW w:w="9640" w:type="dxa"/>
            <w:gridSpan w:val="4"/>
          </w:tcPr>
          <w:p w:rsidR="00320363" w:rsidRPr="00320363" w:rsidRDefault="00320363" w:rsidP="00320363">
            <w:pPr>
              <w:ind w:left="32"/>
              <w:jc w:val="center"/>
              <w:rPr>
                <w:b/>
              </w:rPr>
            </w:pPr>
            <w:r w:rsidRPr="00320363">
              <w:rPr>
                <w:b/>
              </w:rPr>
              <w:t>январь</w:t>
            </w:r>
          </w:p>
        </w:tc>
      </w:tr>
      <w:tr w:rsidR="00D24C8C" w:rsidRPr="00320363">
        <w:trPr>
          <w:trHeight w:val="144"/>
        </w:trPr>
        <w:tc>
          <w:tcPr>
            <w:tcW w:w="712" w:type="dxa"/>
          </w:tcPr>
          <w:p w:rsidR="00D24C8C" w:rsidRPr="00320363" w:rsidRDefault="00D24C8C" w:rsidP="00C006BB">
            <w:pPr>
              <w:jc w:val="center"/>
            </w:pPr>
            <w:r w:rsidRPr="00320363">
              <w:t>17.</w:t>
            </w:r>
          </w:p>
        </w:tc>
        <w:tc>
          <w:tcPr>
            <w:tcW w:w="1557" w:type="dxa"/>
          </w:tcPr>
          <w:p w:rsidR="00D24C8C" w:rsidRPr="00320363" w:rsidRDefault="00D24C8C" w:rsidP="00C006BB">
            <w:r w:rsidRPr="00320363">
              <w:t>«Зима не лето – в шубу одета»</w:t>
            </w:r>
          </w:p>
        </w:tc>
        <w:tc>
          <w:tcPr>
            <w:tcW w:w="709" w:type="dxa"/>
          </w:tcPr>
          <w:p w:rsidR="00D24C8C" w:rsidRPr="00320363" w:rsidRDefault="00D24C8C" w:rsidP="00C006BB">
            <w:pPr>
              <w:jc w:val="center"/>
            </w:pPr>
          </w:p>
          <w:p w:rsidR="00D24C8C" w:rsidRPr="00320363" w:rsidRDefault="00D24C8C" w:rsidP="00C006BB">
            <w:pPr>
              <w:jc w:val="center"/>
            </w:pPr>
          </w:p>
          <w:p w:rsidR="00D24C8C" w:rsidRPr="00320363" w:rsidRDefault="00D24C8C" w:rsidP="00C006BB">
            <w:pPr>
              <w:jc w:val="center"/>
            </w:pPr>
          </w:p>
          <w:p w:rsidR="00D24C8C" w:rsidRPr="00320363" w:rsidRDefault="00D24C8C" w:rsidP="00C006BB">
            <w:pPr>
              <w:jc w:val="center"/>
            </w:pPr>
            <w:r w:rsidRPr="00320363">
              <w:t>1</w:t>
            </w:r>
          </w:p>
        </w:tc>
        <w:tc>
          <w:tcPr>
            <w:tcW w:w="6662" w:type="dxa"/>
          </w:tcPr>
          <w:p w:rsidR="00D24C8C" w:rsidRPr="00320363" w:rsidRDefault="00D24C8C" w:rsidP="00C006BB">
            <w:pPr>
              <w:ind w:left="173"/>
            </w:pPr>
            <w:r w:rsidRPr="00320363">
              <w:t>- загадывание загадок про зиму;</w:t>
            </w:r>
          </w:p>
          <w:p w:rsidR="00D24C8C" w:rsidRPr="00320363" w:rsidRDefault="00D24C8C" w:rsidP="00C006BB">
            <w:pPr>
              <w:ind w:left="173"/>
            </w:pPr>
            <w:r w:rsidRPr="00320363">
              <w:t>- беседа «Что бы было?»;</w:t>
            </w:r>
          </w:p>
          <w:p w:rsidR="00D24C8C" w:rsidRPr="00320363" w:rsidRDefault="00D24C8C" w:rsidP="00C006BB">
            <w:pPr>
              <w:ind w:left="173"/>
            </w:pPr>
            <w:r w:rsidRPr="00320363">
              <w:t>- речевое упражнение «Зимние вопросы»;</w:t>
            </w:r>
          </w:p>
          <w:p w:rsidR="00D24C8C" w:rsidRPr="00320363" w:rsidRDefault="00D24C8C" w:rsidP="00C006BB">
            <w:pPr>
              <w:ind w:left="173"/>
            </w:pPr>
            <w:r w:rsidRPr="00320363">
              <w:t>- исполнение русской народной песни о зиме;</w:t>
            </w:r>
          </w:p>
          <w:p w:rsidR="00D24C8C" w:rsidRPr="00320363" w:rsidRDefault="00D24C8C" w:rsidP="00C006BB">
            <w:pPr>
              <w:ind w:left="173"/>
            </w:pPr>
            <w:r w:rsidRPr="00320363">
              <w:t>- загадывание загадок про зимнюю одежду;</w:t>
            </w:r>
          </w:p>
          <w:p w:rsidR="00D24C8C" w:rsidRPr="00320363" w:rsidRDefault="00D24C8C" w:rsidP="00C006BB">
            <w:pPr>
              <w:ind w:left="173"/>
            </w:pPr>
            <w:r w:rsidRPr="00320363">
              <w:t>- рассматривание изображений старинной зимней одежды, объяснения педагога;</w:t>
            </w:r>
          </w:p>
          <w:p w:rsidR="00D24C8C" w:rsidRPr="00320363" w:rsidRDefault="00D24C8C" w:rsidP="00C006BB">
            <w:pPr>
              <w:ind w:left="173"/>
            </w:pPr>
            <w:r w:rsidRPr="00320363">
              <w:t>- литературная викторина «Отгадай сказку»;</w:t>
            </w:r>
          </w:p>
          <w:p w:rsidR="00D24C8C" w:rsidRPr="00320363" w:rsidRDefault="00D24C8C" w:rsidP="00C006BB">
            <w:pPr>
              <w:ind w:left="173"/>
            </w:pPr>
            <w:r w:rsidRPr="00320363">
              <w:t>- игра «Валенки».</w:t>
            </w:r>
          </w:p>
        </w:tc>
      </w:tr>
      <w:tr w:rsidR="00D24C8C" w:rsidRPr="00320363">
        <w:trPr>
          <w:trHeight w:val="144"/>
        </w:trPr>
        <w:tc>
          <w:tcPr>
            <w:tcW w:w="712" w:type="dxa"/>
          </w:tcPr>
          <w:p w:rsidR="00D24C8C" w:rsidRPr="00320363" w:rsidRDefault="00D24C8C" w:rsidP="00C006BB">
            <w:pPr>
              <w:jc w:val="center"/>
            </w:pPr>
          </w:p>
          <w:p w:rsidR="00D24C8C" w:rsidRPr="00320363" w:rsidRDefault="00D24C8C" w:rsidP="00C006BB">
            <w:pPr>
              <w:jc w:val="center"/>
            </w:pPr>
          </w:p>
          <w:p w:rsidR="00D24C8C" w:rsidRPr="00320363" w:rsidRDefault="00D24C8C" w:rsidP="00C006BB">
            <w:pPr>
              <w:jc w:val="center"/>
            </w:pPr>
            <w:r w:rsidRPr="00320363">
              <w:t>18</w:t>
            </w:r>
          </w:p>
        </w:tc>
        <w:tc>
          <w:tcPr>
            <w:tcW w:w="1557" w:type="dxa"/>
          </w:tcPr>
          <w:p w:rsidR="00D24C8C" w:rsidRPr="00320363" w:rsidRDefault="00D24C8C" w:rsidP="00C006BB">
            <w:r w:rsidRPr="00320363">
              <w:t>«Рождество»</w:t>
            </w:r>
          </w:p>
        </w:tc>
        <w:tc>
          <w:tcPr>
            <w:tcW w:w="709" w:type="dxa"/>
          </w:tcPr>
          <w:p w:rsidR="00D24C8C" w:rsidRPr="00320363" w:rsidRDefault="00D24C8C" w:rsidP="00C006BB">
            <w:pPr>
              <w:jc w:val="center"/>
            </w:pPr>
          </w:p>
          <w:p w:rsidR="00D24C8C" w:rsidRPr="00320363" w:rsidRDefault="00D24C8C" w:rsidP="00C006BB">
            <w:pPr>
              <w:jc w:val="center"/>
            </w:pPr>
          </w:p>
          <w:p w:rsidR="00D24C8C" w:rsidRPr="00320363" w:rsidRDefault="00D24C8C" w:rsidP="00C006BB">
            <w:pPr>
              <w:jc w:val="center"/>
            </w:pPr>
          </w:p>
          <w:p w:rsidR="00D24C8C" w:rsidRPr="00320363" w:rsidRDefault="00D24C8C" w:rsidP="00C006BB">
            <w:pPr>
              <w:jc w:val="center"/>
            </w:pPr>
            <w:r w:rsidRPr="00320363">
              <w:t>1</w:t>
            </w:r>
          </w:p>
        </w:tc>
        <w:tc>
          <w:tcPr>
            <w:tcW w:w="6662" w:type="dxa"/>
          </w:tcPr>
          <w:p w:rsidR="00D24C8C" w:rsidRPr="00320363" w:rsidRDefault="00D24C8C" w:rsidP="00C006BB">
            <w:pPr>
              <w:ind w:left="32"/>
            </w:pPr>
            <w:r w:rsidRPr="00320363">
              <w:t>- чтение стихотворения И. Рутенина «Рождество»;</w:t>
            </w:r>
          </w:p>
          <w:p w:rsidR="00D24C8C" w:rsidRPr="00320363" w:rsidRDefault="00D24C8C" w:rsidP="00C006BB">
            <w:pPr>
              <w:ind w:left="32"/>
            </w:pPr>
            <w:r w:rsidRPr="00320363">
              <w:t>- рассказ педагога о Рождестве Христовом;</w:t>
            </w:r>
          </w:p>
          <w:p w:rsidR="00D24C8C" w:rsidRPr="00320363" w:rsidRDefault="00D24C8C" w:rsidP="00C006BB">
            <w:pPr>
              <w:ind w:left="32"/>
            </w:pPr>
            <w:r w:rsidRPr="00320363">
              <w:t>- рассматривание изображения вифлеемской звезды. Изготовление вифлеемской звезды из картона и фольги;</w:t>
            </w:r>
          </w:p>
          <w:p w:rsidR="00D24C8C" w:rsidRPr="00320363" w:rsidRDefault="00D24C8C" w:rsidP="00C006BB">
            <w:pPr>
              <w:ind w:left="32"/>
            </w:pPr>
            <w:r w:rsidRPr="00320363">
              <w:t>- продолжение рассказа о Рождестве Христовом;</w:t>
            </w:r>
          </w:p>
          <w:p w:rsidR="00D24C8C" w:rsidRPr="00320363" w:rsidRDefault="00D24C8C" w:rsidP="00C006BB">
            <w:pPr>
              <w:ind w:left="32"/>
            </w:pPr>
            <w:r w:rsidRPr="00320363">
              <w:t>- рассказ педагога о Святках;</w:t>
            </w:r>
          </w:p>
          <w:p w:rsidR="00D24C8C" w:rsidRPr="00320363" w:rsidRDefault="00D24C8C" w:rsidP="00C006BB">
            <w:pPr>
              <w:ind w:left="32"/>
            </w:pPr>
            <w:r w:rsidRPr="00320363">
              <w:t>- исполнение рождественских колядок;</w:t>
            </w:r>
          </w:p>
          <w:p w:rsidR="00D24C8C" w:rsidRPr="00320363" w:rsidRDefault="00D24C8C" w:rsidP="00C006BB">
            <w:pPr>
              <w:ind w:left="32"/>
            </w:pPr>
            <w:r w:rsidRPr="00320363">
              <w:t>- продолжение рассказа о Святках;</w:t>
            </w:r>
          </w:p>
          <w:p w:rsidR="00D24C8C" w:rsidRPr="00320363" w:rsidRDefault="00D24C8C" w:rsidP="00C006BB">
            <w:pPr>
              <w:ind w:left="32"/>
            </w:pPr>
            <w:r w:rsidRPr="00320363">
              <w:t>- игра «Шла коза по лесу»;</w:t>
            </w:r>
          </w:p>
          <w:p w:rsidR="00D24C8C" w:rsidRPr="00320363" w:rsidRDefault="00D24C8C" w:rsidP="00C006BB">
            <w:pPr>
              <w:ind w:left="32"/>
            </w:pPr>
            <w:r w:rsidRPr="00320363">
              <w:t>- чаепитие с козулями.</w:t>
            </w:r>
          </w:p>
        </w:tc>
      </w:tr>
      <w:tr w:rsidR="00D24C8C" w:rsidRPr="00320363">
        <w:trPr>
          <w:trHeight w:val="144"/>
        </w:trPr>
        <w:tc>
          <w:tcPr>
            <w:tcW w:w="712" w:type="dxa"/>
          </w:tcPr>
          <w:p w:rsidR="00D24C8C" w:rsidRPr="00320363" w:rsidRDefault="00D24C8C" w:rsidP="00C006BB">
            <w:pPr>
              <w:jc w:val="center"/>
            </w:pPr>
          </w:p>
          <w:p w:rsidR="00D24C8C" w:rsidRPr="00320363" w:rsidRDefault="00D24C8C" w:rsidP="00C006BB">
            <w:pPr>
              <w:jc w:val="center"/>
            </w:pPr>
          </w:p>
          <w:p w:rsidR="00D24C8C" w:rsidRPr="00320363" w:rsidRDefault="00D24C8C" w:rsidP="00C006BB">
            <w:pPr>
              <w:jc w:val="center"/>
            </w:pPr>
            <w:r w:rsidRPr="00320363">
              <w:t>19</w:t>
            </w:r>
          </w:p>
        </w:tc>
        <w:tc>
          <w:tcPr>
            <w:tcW w:w="1557" w:type="dxa"/>
          </w:tcPr>
          <w:p w:rsidR="00D24C8C" w:rsidRPr="00320363" w:rsidRDefault="00D24C8C" w:rsidP="00C006BB">
            <w:r w:rsidRPr="00320363">
              <w:t>«Крещение»</w:t>
            </w:r>
          </w:p>
        </w:tc>
        <w:tc>
          <w:tcPr>
            <w:tcW w:w="709" w:type="dxa"/>
          </w:tcPr>
          <w:p w:rsidR="00D24C8C" w:rsidRPr="00320363" w:rsidRDefault="00D24C8C" w:rsidP="00C006BB">
            <w:pPr>
              <w:jc w:val="center"/>
            </w:pPr>
          </w:p>
          <w:p w:rsidR="00D24C8C" w:rsidRPr="00320363" w:rsidRDefault="00D24C8C" w:rsidP="00C006BB">
            <w:pPr>
              <w:jc w:val="center"/>
            </w:pPr>
          </w:p>
          <w:p w:rsidR="00D24C8C" w:rsidRPr="00320363" w:rsidRDefault="00D24C8C" w:rsidP="00C006BB">
            <w:pPr>
              <w:jc w:val="center"/>
            </w:pPr>
            <w:r w:rsidRPr="00320363">
              <w:t>1</w:t>
            </w:r>
          </w:p>
        </w:tc>
        <w:tc>
          <w:tcPr>
            <w:tcW w:w="6662" w:type="dxa"/>
          </w:tcPr>
          <w:p w:rsidR="00D24C8C" w:rsidRPr="00320363" w:rsidRDefault="00D24C8C" w:rsidP="00C006BB">
            <w:pPr>
              <w:ind w:left="32"/>
            </w:pPr>
            <w:r w:rsidRPr="00320363">
              <w:t>-исполнение песни «Вдоль по улице метелица метет»;</w:t>
            </w:r>
          </w:p>
          <w:p w:rsidR="00D24C8C" w:rsidRPr="00320363" w:rsidRDefault="00D24C8C" w:rsidP="00C006BB">
            <w:pPr>
              <w:ind w:left="32"/>
            </w:pPr>
            <w:r w:rsidRPr="00320363">
              <w:t>- рассказ педагога о празднике Крещения;</w:t>
            </w:r>
          </w:p>
          <w:p w:rsidR="00D24C8C" w:rsidRPr="00320363" w:rsidRDefault="00D24C8C" w:rsidP="00C006BB">
            <w:pPr>
              <w:ind w:left="32"/>
            </w:pPr>
            <w:r w:rsidRPr="00320363">
              <w:t>-загадывание загадок про мороз, беседа;</w:t>
            </w:r>
          </w:p>
          <w:p w:rsidR="00D24C8C" w:rsidRPr="00320363" w:rsidRDefault="00D24C8C" w:rsidP="00C006BB">
            <w:pPr>
              <w:ind w:left="32"/>
            </w:pPr>
            <w:r w:rsidRPr="00320363">
              <w:t>-игра «Сею-вею снежок».</w:t>
            </w:r>
          </w:p>
        </w:tc>
      </w:tr>
      <w:tr w:rsidR="00320363" w:rsidRPr="00320363">
        <w:trPr>
          <w:trHeight w:val="144"/>
        </w:trPr>
        <w:tc>
          <w:tcPr>
            <w:tcW w:w="9640" w:type="dxa"/>
            <w:gridSpan w:val="4"/>
          </w:tcPr>
          <w:p w:rsidR="00320363" w:rsidRPr="00320363" w:rsidRDefault="00320363" w:rsidP="00320363">
            <w:pPr>
              <w:ind w:left="32"/>
              <w:jc w:val="center"/>
              <w:rPr>
                <w:b/>
              </w:rPr>
            </w:pPr>
            <w:r w:rsidRPr="00320363">
              <w:rPr>
                <w:b/>
              </w:rPr>
              <w:t>февраль</w:t>
            </w:r>
          </w:p>
        </w:tc>
      </w:tr>
      <w:tr w:rsidR="00D24C8C" w:rsidRPr="00320363">
        <w:trPr>
          <w:trHeight w:val="144"/>
        </w:trPr>
        <w:tc>
          <w:tcPr>
            <w:tcW w:w="712" w:type="dxa"/>
          </w:tcPr>
          <w:p w:rsidR="00D24C8C" w:rsidRPr="00320363" w:rsidRDefault="00D24C8C" w:rsidP="00C006BB">
            <w:pPr>
              <w:jc w:val="center"/>
            </w:pPr>
          </w:p>
          <w:p w:rsidR="00D24C8C" w:rsidRPr="00320363" w:rsidRDefault="00D24C8C" w:rsidP="00C006BB">
            <w:pPr>
              <w:jc w:val="center"/>
            </w:pPr>
          </w:p>
          <w:p w:rsidR="00D24C8C" w:rsidRPr="00320363" w:rsidRDefault="00D24C8C" w:rsidP="00C006BB">
            <w:pPr>
              <w:jc w:val="center"/>
            </w:pPr>
            <w:r w:rsidRPr="00320363">
              <w:t>20</w:t>
            </w:r>
          </w:p>
        </w:tc>
        <w:tc>
          <w:tcPr>
            <w:tcW w:w="1557" w:type="dxa"/>
          </w:tcPr>
          <w:p w:rsidR="00D24C8C" w:rsidRPr="00320363" w:rsidRDefault="00D24C8C" w:rsidP="00C006BB">
            <w:r w:rsidRPr="00320363">
              <w:t>«Сретенье»</w:t>
            </w:r>
          </w:p>
        </w:tc>
        <w:tc>
          <w:tcPr>
            <w:tcW w:w="709" w:type="dxa"/>
          </w:tcPr>
          <w:p w:rsidR="00D24C8C" w:rsidRPr="00320363" w:rsidRDefault="00D24C8C" w:rsidP="00C006BB">
            <w:pPr>
              <w:jc w:val="center"/>
            </w:pPr>
          </w:p>
          <w:p w:rsidR="00D24C8C" w:rsidRPr="00320363" w:rsidRDefault="00D24C8C" w:rsidP="00C006BB">
            <w:pPr>
              <w:jc w:val="center"/>
            </w:pPr>
          </w:p>
          <w:p w:rsidR="00D24C8C" w:rsidRPr="00320363" w:rsidRDefault="00D24C8C" w:rsidP="00C006BB">
            <w:pPr>
              <w:jc w:val="center"/>
            </w:pPr>
            <w:r w:rsidRPr="00320363">
              <w:t>1</w:t>
            </w:r>
          </w:p>
        </w:tc>
        <w:tc>
          <w:tcPr>
            <w:tcW w:w="6662" w:type="dxa"/>
          </w:tcPr>
          <w:p w:rsidR="00D24C8C" w:rsidRPr="00320363" w:rsidRDefault="00D24C8C" w:rsidP="00C006BB">
            <w:pPr>
              <w:ind w:left="32"/>
            </w:pPr>
            <w:r w:rsidRPr="00320363">
              <w:t>- рассказ педагога о Сретенье;</w:t>
            </w:r>
          </w:p>
          <w:p w:rsidR="00D24C8C" w:rsidRPr="00320363" w:rsidRDefault="00D24C8C" w:rsidP="00C006BB">
            <w:pPr>
              <w:ind w:left="32"/>
            </w:pPr>
            <w:r w:rsidRPr="00320363">
              <w:t>- исполнение русской народной песни «Вот уж зимушка проходит»;</w:t>
            </w:r>
          </w:p>
          <w:p w:rsidR="00D24C8C" w:rsidRPr="00320363" w:rsidRDefault="00D24C8C" w:rsidP="00C006BB">
            <w:pPr>
              <w:ind w:left="32"/>
            </w:pPr>
            <w:r w:rsidRPr="00320363">
              <w:t>- чтение весенних закличек;</w:t>
            </w:r>
          </w:p>
          <w:p w:rsidR="00D24C8C" w:rsidRPr="00320363" w:rsidRDefault="00D24C8C" w:rsidP="00C006BB">
            <w:pPr>
              <w:ind w:left="32"/>
            </w:pPr>
            <w:r w:rsidRPr="00320363">
              <w:t>- русская народная игра «Горелки».</w:t>
            </w:r>
          </w:p>
        </w:tc>
      </w:tr>
      <w:tr w:rsidR="00D24C8C" w:rsidRPr="00320363">
        <w:trPr>
          <w:trHeight w:val="144"/>
        </w:trPr>
        <w:tc>
          <w:tcPr>
            <w:tcW w:w="712" w:type="dxa"/>
          </w:tcPr>
          <w:p w:rsidR="00D24C8C" w:rsidRPr="00320363" w:rsidRDefault="00D24C8C" w:rsidP="00C006BB">
            <w:pPr>
              <w:jc w:val="center"/>
            </w:pPr>
          </w:p>
          <w:p w:rsidR="00D24C8C" w:rsidRPr="00320363" w:rsidRDefault="00D24C8C" w:rsidP="00C006BB">
            <w:pPr>
              <w:jc w:val="center"/>
            </w:pPr>
          </w:p>
          <w:p w:rsidR="00D24C8C" w:rsidRPr="00320363" w:rsidRDefault="00D24C8C" w:rsidP="00C006BB">
            <w:pPr>
              <w:jc w:val="center"/>
            </w:pPr>
            <w:r w:rsidRPr="00320363">
              <w:t>21.</w:t>
            </w:r>
          </w:p>
        </w:tc>
        <w:tc>
          <w:tcPr>
            <w:tcW w:w="1557" w:type="dxa"/>
          </w:tcPr>
          <w:p w:rsidR="00D24C8C" w:rsidRPr="00320363" w:rsidRDefault="00D24C8C" w:rsidP="00C006BB">
            <w:r w:rsidRPr="00320363">
              <w:t>«Где песня поется, там весело живется»</w:t>
            </w:r>
          </w:p>
        </w:tc>
        <w:tc>
          <w:tcPr>
            <w:tcW w:w="709" w:type="dxa"/>
          </w:tcPr>
          <w:p w:rsidR="00D24C8C" w:rsidRPr="00320363" w:rsidRDefault="00D24C8C" w:rsidP="00C006BB">
            <w:pPr>
              <w:jc w:val="center"/>
            </w:pPr>
          </w:p>
          <w:p w:rsidR="00D24C8C" w:rsidRPr="00320363" w:rsidRDefault="00D24C8C" w:rsidP="00C006BB">
            <w:pPr>
              <w:jc w:val="center"/>
            </w:pPr>
          </w:p>
          <w:p w:rsidR="00D24C8C" w:rsidRPr="00320363" w:rsidRDefault="00D24C8C" w:rsidP="00C006BB">
            <w:pPr>
              <w:jc w:val="center"/>
            </w:pPr>
            <w:r w:rsidRPr="00320363">
              <w:t>1</w:t>
            </w:r>
          </w:p>
        </w:tc>
        <w:tc>
          <w:tcPr>
            <w:tcW w:w="6662" w:type="dxa"/>
          </w:tcPr>
          <w:p w:rsidR="00D24C8C" w:rsidRPr="00320363" w:rsidRDefault="00D24C8C" w:rsidP="00C006BB">
            <w:pPr>
              <w:ind w:left="32"/>
            </w:pPr>
            <w:r w:rsidRPr="00320363">
              <w:t>- беседа «Хороводная песня»;</w:t>
            </w:r>
          </w:p>
          <w:p w:rsidR="00D24C8C" w:rsidRPr="00320363" w:rsidRDefault="00D24C8C" w:rsidP="00C006BB">
            <w:pPr>
              <w:ind w:left="32"/>
            </w:pPr>
            <w:r w:rsidRPr="00320363">
              <w:t>- хоровод «Как на тоненький ледок»;</w:t>
            </w:r>
          </w:p>
          <w:p w:rsidR="00D24C8C" w:rsidRPr="00320363" w:rsidRDefault="00D24C8C" w:rsidP="00C006BB">
            <w:pPr>
              <w:ind w:left="32"/>
            </w:pPr>
            <w:r w:rsidRPr="00320363">
              <w:t>- беседа «Плясовая песня»;</w:t>
            </w:r>
          </w:p>
          <w:p w:rsidR="00D24C8C" w:rsidRPr="00320363" w:rsidRDefault="00D24C8C" w:rsidP="00C006BB">
            <w:pPr>
              <w:ind w:left="32"/>
            </w:pPr>
            <w:r w:rsidRPr="00320363">
              <w:t>- рассматривание репродукции картины К. Лебедева «Пляска», беседа по вопросам;</w:t>
            </w:r>
          </w:p>
          <w:p w:rsidR="00D24C8C" w:rsidRPr="00320363" w:rsidRDefault="00D24C8C" w:rsidP="00C006BB">
            <w:pPr>
              <w:ind w:left="32"/>
            </w:pPr>
            <w:r w:rsidRPr="00320363">
              <w:t>- русская народная пляска;</w:t>
            </w:r>
          </w:p>
          <w:p w:rsidR="00D24C8C" w:rsidRPr="00320363" w:rsidRDefault="00D24C8C" w:rsidP="00C006BB">
            <w:pPr>
              <w:ind w:left="32"/>
            </w:pPr>
            <w:r w:rsidRPr="00320363">
              <w:t>- литературная викторина «Отгадай сказку»;</w:t>
            </w:r>
          </w:p>
          <w:p w:rsidR="00D24C8C" w:rsidRPr="00320363" w:rsidRDefault="00D24C8C" w:rsidP="00C006BB">
            <w:pPr>
              <w:ind w:left="32"/>
            </w:pPr>
            <w:r w:rsidRPr="00320363">
              <w:t>- обыгрывание потешки.</w:t>
            </w:r>
          </w:p>
        </w:tc>
      </w:tr>
      <w:tr w:rsidR="00D24C8C" w:rsidRPr="00320363">
        <w:trPr>
          <w:trHeight w:val="144"/>
        </w:trPr>
        <w:tc>
          <w:tcPr>
            <w:tcW w:w="712" w:type="dxa"/>
          </w:tcPr>
          <w:p w:rsidR="00D24C8C" w:rsidRPr="00320363" w:rsidRDefault="00D24C8C" w:rsidP="00C006BB">
            <w:pPr>
              <w:jc w:val="center"/>
            </w:pPr>
            <w:r w:rsidRPr="00320363">
              <w:t>22</w:t>
            </w:r>
          </w:p>
        </w:tc>
        <w:tc>
          <w:tcPr>
            <w:tcW w:w="1557" w:type="dxa"/>
          </w:tcPr>
          <w:p w:rsidR="00D24C8C" w:rsidRPr="00320363" w:rsidRDefault="00D24C8C" w:rsidP="00C006BB">
            <w:r w:rsidRPr="00320363">
              <w:t>«Богатыри земли русской»</w:t>
            </w:r>
          </w:p>
        </w:tc>
        <w:tc>
          <w:tcPr>
            <w:tcW w:w="709" w:type="dxa"/>
          </w:tcPr>
          <w:p w:rsidR="00D24C8C" w:rsidRPr="00320363" w:rsidRDefault="00D24C8C" w:rsidP="00C006BB">
            <w:pPr>
              <w:jc w:val="center"/>
            </w:pPr>
            <w:r w:rsidRPr="00320363">
              <w:t>1</w:t>
            </w:r>
          </w:p>
        </w:tc>
        <w:tc>
          <w:tcPr>
            <w:tcW w:w="6662" w:type="dxa"/>
          </w:tcPr>
          <w:p w:rsidR="00D24C8C" w:rsidRPr="00320363" w:rsidRDefault="00D24C8C" w:rsidP="00C006BB">
            <w:r w:rsidRPr="00320363">
              <w:t>- объяснение пословицы «Дружно за мир стоять – войне не бывать»;</w:t>
            </w:r>
          </w:p>
          <w:p w:rsidR="00D24C8C" w:rsidRPr="00320363" w:rsidRDefault="00D24C8C" w:rsidP="00C006BB">
            <w:r w:rsidRPr="00320363">
              <w:t>- беседа о Владимире Красном Солнышке;</w:t>
            </w:r>
          </w:p>
          <w:p w:rsidR="00D24C8C" w:rsidRPr="00320363" w:rsidRDefault="00D24C8C" w:rsidP="00C006BB">
            <w:r w:rsidRPr="00320363">
              <w:t>- исполнение русской народной песни «Солдатушки – бравы ребятушки»;</w:t>
            </w:r>
          </w:p>
          <w:p w:rsidR="00D24C8C" w:rsidRPr="00320363" w:rsidRDefault="00D24C8C" w:rsidP="00C006BB">
            <w:r w:rsidRPr="00320363">
              <w:t>- рассматривание репродукции картины В. Васнецова «Богатыри», беседа;</w:t>
            </w:r>
          </w:p>
          <w:p w:rsidR="00D24C8C" w:rsidRPr="00320363" w:rsidRDefault="00D24C8C" w:rsidP="00C006BB">
            <w:r w:rsidRPr="00320363">
              <w:t>- речевое упражнение «Назови одним словом»;</w:t>
            </w:r>
          </w:p>
          <w:p w:rsidR="00D24C8C" w:rsidRPr="00320363" w:rsidRDefault="00D24C8C" w:rsidP="00C006BB">
            <w:r w:rsidRPr="00320363">
              <w:t>- игра «Красное знамя».</w:t>
            </w:r>
          </w:p>
        </w:tc>
      </w:tr>
      <w:tr w:rsidR="00D24C8C" w:rsidRPr="00320363">
        <w:trPr>
          <w:trHeight w:val="144"/>
        </w:trPr>
        <w:tc>
          <w:tcPr>
            <w:tcW w:w="712" w:type="dxa"/>
          </w:tcPr>
          <w:p w:rsidR="00D24C8C" w:rsidRPr="00320363" w:rsidRDefault="00D24C8C" w:rsidP="00C006BB">
            <w:pPr>
              <w:jc w:val="center"/>
            </w:pPr>
            <w:r w:rsidRPr="00320363">
              <w:t>22</w:t>
            </w:r>
          </w:p>
        </w:tc>
        <w:tc>
          <w:tcPr>
            <w:tcW w:w="1557" w:type="dxa"/>
          </w:tcPr>
          <w:p w:rsidR="00D24C8C" w:rsidRPr="00320363" w:rsidRDefault="00D24C8C" w:rsidP="00C006BB">
            <w:r w:rsidRPr="00320363">
              <w:t>«Широкая Масленица»</w:t>
            </w:r>
          </w:p>
        </w:tc>
        <w:tc>
          <w:tcPr>
            <w:tcW w:w="709" w:type="dxa"/>
          </w:tcPr>
          <w:p w:rsidR="00D24C8C" w:rsidRPr="00320363" w:rsidRDefault="00D24C8C" w:rsidP="00C006BB">
            <w:pPr>
              <w:jc w:val="center"/>
            </w:pPr>
            <w:r w:rsidRPr="00320363">
              <w:t>1</w:t>
            </w:r>
          </w:p>
        </w:tc>
        <w:tc>
          <w:tcPr>
            <w:tcW w:w="6662" w:type="dxa"/>
          </w:tcPr>
          <w:p w:rsidR="00D24C8C" w:rsidRPr="00320363" w:rsidRDefault="00D24C8C" w:rsidP="00C006BB">
            <w:pPr>
              <w:ind w:left="32"/>
            </w:pPr>
            <w:r w:rsidRPr="00320363">
              <w:t>-беседа о Масленице;</w:t>
            </w:r>
          </w:p>
          <w:p w:rsidR="00D24C8C" w:rsidRPr="00320363" w:rsidRDefault="00D24C8C" w:rsidP="00C006BB">
            <w:pPr>
              <w:ind w:left="32"/>
            </w:pPr>
            <w:r w:rsidRPr="00320363">
              <w:t>- исполнение русской народной песни «Я на горку шла»;</w:t>
            </w:r>
          </w:p>
          <w:p w:rsidR="00D24C8C" w:rsidRPr="00320363" w:rsidRDefault="00D24C8C" w:rsidP="00C006BB">
            <w:pPr>
              <w:ind w:left="32"/>
            </w:pPr>
            <w:r w:rsidRPr="00320363">
              <w:t>- рассматривание репродукции картины В. Сурикова «Взятие снежного городка», беседа;</w:t>
            </w:r>
          </w:p>
          <w:p w:rsidR="00D24C8C" w:rsidRPr="00320363" w:rsidRDefault="00D24C8C" w:rsidP="00C006BB">
            <w:pPr>
              <w:ind w:left="32"/>
            </w:pPr>
            <w:r w:rsidRPr="00320363">
              <w:t>- игра в снежки (изготовленные из ваты или поролона);</w:t>
            </w:r>
          </w:p>
          <w:p w:rsidR="00D24C8C" w:rsidRPr="00320363" w:rsidRDefault="00D24C8C" w:rsidP="00C006BB">
            <w:pPr>
              <w:ind w:left="32"/>
            </w:pPr>
            <w:r w:rsidRPr="00320363">
              <w:t>- исполнение русской нар</w:t>
            </w:r>
            <w:r w:rsidR="00293873">
              <w:t>одной песни «Ой, вставала я ранё</w:t>
            </w:r>
            <w:r w:rsidRPr="00320363">
              <w:t>шенько»;</w:t>
            </w:r>
          </w:p>
          <w:p w:rsidR="00D24C8C" w:rsidRPr="00320363" w:rsidRDefault="00D24C8C" w:rsidP="00C006BB">
            <w:pPr>
              <w:ind w:left="32"/>
            </w:pPr>
            <w:r w:rsidRPr="00320363">
              <w:t>- игры, соревнования на улице, катание с горок, сжигание чучела (загадывание желаний);</w:t>
            </w:r>
          </w:p>
          <w:p w:rsidR="00D24C8C" w:rsidRPr="00320363" w:rsidRDefault="00D24C8C" w:rsidP="00C006BB">
            <w:pPr>
              <w:ind w:left="32"/>
            </w:pPr>
            <w:r w:rsidRPr="00320363">
              <w:t>- чаепитие с блинами.</w:t>
            </w:r>
          </w:p>
        </w:tc>
      </w:tr>
      <w:tr w:rsidR="00320363" w:rsidRPr="00320363">
        <w:trPr>
          <w:trHeight w:val="144"/>
        </w:trPr>
        <w:tc>
          <w:tcPr>
            <w:tcW w:w="9640" w:type="dxa"/>
            <w:gridSpan w:val="4"/>
          </w:tcPr>
          <w:p w:rsidR="00320363" w:rsidRPr="00320363" w:rsidRDefault="00320363" w:rsidP="00320363">
            <w:pPr>
              <w:ind w:left="32"/>
              <w:jc w:val="center"/>
              <w:rPr>
                <w:b/>
              </w:rPr>
            </w:pPr>
            <w:r w:rsidRPr="00320363">
              <w:rPr>
                <w:b/>
              </w:rPr>
              <w:t>март</w:t>
            </w:r>
          </w:p>
        </w:tc>
      </w:tr>
      <w:tr w:rsidR="00D24C8C" w:rsidRPr="00320363">
        <w:trPr>
          <w:trHeight w:val="144"/>
        </w:trPr>
        <w:tc>
          <w:tcPr>
            <w:tcW w:w="712" w:type="dxa"/>
          </w:tcPr>
          <w:p w:rsidR="00D24C8C" w:rsidRPr="00320363" w:rsidRDefault="00D24C8C" w:rsidP="00C006BB">
            <w:pPr>
              <w:jc w:val="center"/>
            </w:pPr>
          </w:p>
          <w:p w:rsidR="00D24C8C" w:rsidRPr="00320363" w:rsidRDefault="00D24C8C" w:rsidP="00C006BB">
            <w:pPr>
              <w:jc w:val="center"/>
            </w:pPr>
          </w:p>
          <w:p w:rsidR="00D24C8C" w:rsidRPr="00320363" w:rsidRDefault="00D24C8C" w:rsidP="00C006BB">
            <w:pPr>
              <w:jc w:val="center"/>
            </w:pPr>
            <w:r w:rsidRPr="00320363">
              <w:t>23.</w:t>
            </w:r>
          </w:p>
        </w:tc>
        <w:tc>
          <w:tcPr>
            <w:tcW w:w="1557" w:type="dxa"/>
          </w:tcPr>
          <w:p w:rsidR="00D24C8C" w:rsidRPr="00320363" w:rsidRDefault="00D24C8C" w:rsidP="00C006BB">
            <w:r w:rsidRPr="00320363">
              <w:t>«Нет милее дружка, чем родная матушка»</w:t>
            </w:r>
          </w:p>
        </w:tc>
        <w:tc>
          <w:tcPr>
            <w:tcW w:w="709" w:type="dxa"/>
          </w:tcPr>
          <w:p w:rsidR="00D24C8C" w:rsidRPr="00320363" w:rsidRDefault="00D24C8C" w:rsidP="00C006BB">
            <w:pPr>
              <w:jc w:val="center"/>
            </w:pPr>
          </w:p>
          <w:p w:rsidR="00D24C8C" w:rsidRPr="00320363" w:rsidRDefault="00D24C8C" w:rsidP="00C006BB">
            <w:pPr>
              <w:jc w:val="center"/>
            </w:pPr>
          </w:p>
          <w:p w:rsidR="00D24C8C" w:rsidRPr="00320363" w:rsidRDefault="00D24C8C" w:rsidP="00C006BB">
            <w:pPr>
              <w:jc w:val="center"/>
            </w:pPr>
          </w:p>
          <w:p w:rsidR="00D24C8C" w:rsidRPr="00320363" w:rsidRDefault="00D24C8C" w:rsidP="00C006BB">
            <w:pPr>
              <w:jc w:val="center"/>
            </w:pPr>
          </w:p>
          <w:p w:rsidR="00D24C8C" w:rsidRPr="00320363" w:rsidRDefault="00D24C8C" w:rsidP="00C006BB">
            <w:r w:rsidRPr="00320363">
              <w:t>1</w:t>
            </w:r>
          </w:p>
        </w:tc>
        <w:tc>
          <w:tcPr>
            <w:tcW w:w="6662" w:type="dxa"/>
          </w:tcPr>
          <w:p w:rsidR="00D24C8C" w:rsidRPr="00320363" w:rsidRDefault="00D24C8C" w:rsidP="00C006BB">
            <w:r w:rsidRPr="00320363">
              <w:t>- слушание русской народной песни «Белолица, круглолица»;</w:t>
            </w:r>
          </w:p>
          <w:p w:rsidR="00D24C8C" w:rsidRPr="00320363" w:rsidRDefault="00D24C8C" w:rsidP="00C006BB">
            <w:r w:rsidRPr="00320363">
              <w:t>- беседа о матери. Рассматривание изображений матери и младенца, семейных фотографий детей;</w:t>
            </w:r>
          </w:p>
          <w:p w:rsidR="00D24C8C" w:rsidRPr="00320363" w:rsidRDefault="00D24C8C" w:rsidP="00C006BB">
            <w:r w:rsidRPr="00320363">
              <w:t>- рассказывание детьми пословиц о маме (кто больше назовет);</w:t>
            </w:r>
          </w:p>
          <w:p w:rsidR="00D24C8C" w:rsidRPr="00320363" w:rsidRDefault="00D24C8C" w:rsidP="00C006BB">
            <w:r w:rsidRPr="00320363">
              <w:t>- литературная викторина «Отгадай сказку»;</w:t>
            </w:r>
          </w:p>
          <w:p w:rsidR="00D24C8C" w:rsidRPr="00320363" w:rsidRDefault="00D24C8C" w:rsidP="00C006BB">
            <w:r w:rsidRPr="00320363">
              <w:t>- беседа «Колыбельные песенки».</w:t>
            </w:r>
          </w:p>
        </w:tc>
      </w:tr>
      <w:tr w:rsidR="00D24C8C" w:rsidRPr="00320363">
        <w:trPr>
          <w:trHeight w:val="144"/>
        </w:trPr>
        <w:tc>
          <w:tcPr>
            <w:tcW w:w="712" w:type="dxa"/>
          </w:tcPr>
          <w:p w:rsidR="00D24C8C" w:rsidRPr="00320363" w:rsidRDefault="00D24C8C" w:rsidP="00C006BB">
            <w:pPr>
              <w:jc w:val="center"/>
            </w:pPr>
          </w:p>
          <w:p w:rsidR="00D24C8C" w:rsidRPr="00320363" w:rsidRDefault="00D24C8C" w:rsidP="00C006BB">
            <w:pPr>
              <w:jc w:val="center"/>
            </w:pPr>
          </w:p>
          <w:p w:rsidR="00D24C8C" w:rsidRPr="00320363" w:rsidRDefault="00D24C8C" w:rsidP="00C006BB">
            <w:pPr>
              <w:jc w:val="center"/>
            </w:pPr>
          </w:p>
          <w:p w:rsidR="00D24C8C" w:rsidRPr="00320363" w:rsidRDefault="00D24C8C" w:rsidP="00C006BB">
            <w:pPr>
              <w:jc w:val="center"/>
            </w:pPr>
            <w:r w:rsidRPr="00320363">
              <w:t>24</w:t>
            </w:r>
          </w:p>
        </w:tc>
        <w:tc>
          <w:tcPr>
            <w:tcW w:w="1557" w:type="dxa"/>
          </w:tcPr>
          <w:p w:rsidR="00D24C8C" w:rsidRPr="00320363" w:rsidRDefault="00D24C8C" w:rsidP="00C006BB">
            <w:r w:rsidRPr="00320363">
              <w:t>«И сила уму уступает»</w:t>
            </w:r>
          </w:p>
        </w:tc>
        <w:tc>
          <w:tcPr>
            <w:tcW w:w="709" w:type="dxa"/>
          </w:tcPr>
          <w:p w:rsidR="00D24C8C" w:rsidRPr="00320363" w:rsidRDefault="00D24C8C" w:rsidP="00C006BB">
            <w:pPr>
              <w:jc w:val="center"/>
            </w:pPr>
          </w:p>
          <w:p w:rsidR="00D24C8C" w:rsidRPr="00320363" w:rsidRDefault="00D24C8C" w:rsidP="00C006BB">
            <w:pPr>
              <w:jc w:val="center"/>
            </w:pPr>
          </w:p>
          <w:p w:rsidR="00D24C8C" w:rsidRPr="00320363" w:rsidRDefault="00D24C8C" w:rsidP="00C006BB">
            <w:pPr>
              <w:jc w:val="center"/>
            </w:pPr>
            <w:r w:rsidRPr="00320363">
              <w:t>1</w:t>
            </w:r>
          </w:p>
        </w:tc>
        <w:tc>
          <w:tcPr>
            <w:tcW w:w="6662" w:type="dxa"/>
          </w:tcPr>
          <w:p w:rsidR="00D24C8C" w:rsidRPr="00320363" w:rsidRDefault="00D24C8C" w:rsidP="00C006BB">
            <w:r w:rsidRPr="00320363">
              <w:t>- объяснение пословиц об уме: «Умную речь хорошо и слушать», «По платью встречают, по уму провожают»;</w:t>
            </w:r>
          </w:p>
          <w:p w:rsidR="00D24C8C" w:rsidRPr="00320363" w:rsidRDefault="00D24C8C" w:rsidP="00C006BB">
            <w:r w:rsidRPr="00320363">
              <w:t>- литературная викторина «Отгадай сказку и ответь на вопрос»;</w:t>
            </w:r>
          </w:p>
          <w:p w:rsidR="00D24C8C" w:rsidRPr="00320363" w:rsidRDefault="00D24C8C" w:rsidP="00C006BB">
            <w:r w:rsidRPr="00320363">
              <w:t xml:space="preserve">- игра «Мудрый филин».  </w:t>
            </w:r>
          </w:p>
        </w:tc>
      </w:tr>
      <w:tr w:rsidR="00D24C8C" w:rsidRPr="00320363">
        <w:trPr>
          <w:trHeight w:val="144"/>
        </w:trPr>
        <w:tc>
          <w:tcPr>
            <w:tcW w:w="712" w:type="dxa"/>
          </w:tcPr>
          <w:p w:rsidR="00D24C8C" w:rsidRPr="00320363" w:rsidRDefault="00D24C8C" w:rsidP="00C006BB">
            <w:pPr>
              <w:jc w:val="center"/>
            </w:pPr>
          </w:p>
          <w:p w:rsidR="00D24C8C" w:rsidRPr="00320363" w:rsidRDefault="00D24C8C" w:rsidP="00C006BB">
            <w:pPr>
              <w:jc w:val="center"/>
            </w:pPr>
          </w:p>
          <w:p w:rsidR="00D24C8C" w:rsidRPr="00320363" w:rsidRDefault="00D24C8C" w:rsidP="00C006BB">
            <w:pPr>
              <w:jc w:val="center"/>
            </w:pPr>
            <w:r w:rsidRPr="00320363">
              <w:t>25.</w:t>
            </w:r>
          </w:p>
        </w:tc>
        <w:tc>
          <w:tcPr>
            <w:tcW w:w="1557" w:type="dxa"/>
          </w:tcPr>
          <w:p w:rsidR="00D24C8C" w:rsidRPr="00320363" w:rsidRDefault="00D24C8C" w:rsidP="00C006BB">
            <w:r w:rsidRPr="00320363">
              <w:t>«Сороки»</w:t>
            </w:r>
          </w:p>
        </w:tc>
        <w:tc>
          <w:tcPr>
            <w:tcW w:w="709" w:type="dxa"/>
          </w:tcPr>
          <w:p w:rsidR="00D24C8C" w:rsidRPr="00320363" w:rsidRDefault="00D24C8C" w:rsidP="00C006BB">
            <w:pPr>
              <w:jc w:val="center"/>
            </w:pPr>
          </w:p>
          <w:p w:rsidR="00D24C8C" w:rsidRPr="00320363" w:rsidRDefault="00D24C8C" w:rsidP="00C006BB">
            <w:pPr>
              <w:jc w:val="center"/>
            </w:pPr>
          </w:p>
          <w:p w:rsidR="00D24C8C" w:rsidRPr="00320363" w:rsidRDefault="00D24C8C" w:rsidP="00C006BB">
            <w:pPr>
              <w:jc w:val="center"/>
            </w:pPr>
            <w:r w:rsidRPr="00320363">
              <w:t>1</w:t>
            </w:r>
          </w:p>
        </w:tc>
        <w:tc>
          <w:tcPr>
            <w:tcW w:w="6662" w:type="dxa"/>
          </w:tcPr>
          <w:p w:rsidR="00D24C8C" w:rsidRPr="00320363" w:rsidRDefault="00D24C8C" w:rsidP="00C006BB">
            <w:pPr>
              <w:ind w:left="32"/>
            </w:pPr>
            <w:r w:rsidRPr="00320363">
              <w:t>- рассматривание репродукций картин: А. Саврасов «Грачи прилетели», В. Бакшеев «Голубая весна», И. Грабарь «Мартовский снег», К. Юон «Мартовское солнце», А. Грицай «Половодье», «Подснежники», беседа;</w:t>
            </w:r>
          </w:p>
          <w:p w:rsidR="00D24C8C" w:rsidRPr="00320363" w:rsidRDefault="00D24C8C" w:rsidP="00C006BB">
            <w:pPr>
              <w:ind w:left="32"/>
            </w:pPr>
            <w:r w:rsidRPr="00320363">
              <w:t>- исполнение хороводной песни «Вот уж зимушка проходит»;</w:t>
            </w:r>
          </w:p>
          <w:p w:rsidR="00D24C8C" w:rsidRPr="00320363" w:rsidRDefault="00D24C8C" w:rsidP="00C006BB">
            <w:pPr>
              <w:ind w:left="32"/>
            </w:pPr>
            <w:r w:rsidRPr="00320363">
              <w:t>- беседа о птицах (с рассматриванием изображений»;</w:t>
            </w:r>
          </w:p>
          <w:p w:rsidR="00D24C8C" w:rsidRPr="00320363" w:rsidRDefault="00D24C8C" w:rsidP="00C006BB">
            <w:pPr>
              <w:ind w:left="32"/>
            </w:pPr>
            <w:r w:rsidRPr="00320363">
              <w:t>- речевое упражнение «Скажи, какой?» (с показом изображений);</w:t>
            </w:r>
          </w:p>
          <w:p w:rsidR="00D24C8C" w:rsidRPr="00320363" w:rsidRDefault="00D24C8C" w:rsidP="00C006BB">
            <w:pPr>
              <w:ind w:left="32"/>
            </w:pPr>
            <w:r w:rsidRPr="00320363">
              <w:t>- слушание произведения П. Чайковского «Март. Песня жаворонка» из цикла «Времена года», беседа;</w:t>
            </w:r>
          </w:p>
          <w:p w:rsidR="00D24C8C" w:rsidRPr="00320363" w:rsidRDefault="00D24C8C" w:rsidP="00C006BB">
            <w:pPr>
              <w:ind w:left="32"/>
            </w:pPr>
            <w:r w:rsidRPr="00320363">
              <w:t>- рассказ педагога о празднике Сороки (Жаворонки);</w:t>
            </w:r>
          </w:p>
          <w:p w:rsidR="00D24C8C" w:rsidRPr="00320363" w:rsidRDefault="00D24C8C" w:rsidP="00C006BB">
            <w:pPr>
              <w:ind w:left="32"/>
            </w:pPr>
            <w:r w:rsidRPr="00320363">
              <w:t>- чтение чистоговорок-загадок;</w:t>
            </w:r>
          </w:p>
          <w:p w:rsidR="00D24C8C" w:rsidRPr="00320363" w:rsidRDefault="00D24C8C" w:rsidP="00C006BB">
            <w:pPr>
              <w:ind w:left="32"/>
            </w:pPr>
            <w:r w:rsidRPr="00320363">
              <w:t>- лепка печенья «жаворонки» (из песочного теста);</w:t>
            </w:r>
          </w:p>
          <w:p w:rsidR="00D24C8C" w:rsidRPr="00320363" w:rsidRDefault="00D24C8C" w:rsidP="00C006BB">
            <w:pPr>
              <w:ind w:left="32"/>
            </w:pPr>
            <w:r w:rsidRPr="00320363">
              <w:t>- русская народная игра «Ай да птица, что за птица!»;</w:t>
            </w:r>
          </w:p>
          <w:p w:rsidR="00D24C8C" w:rsidRPr="00320363" w:rsidRDefault="00D24C8C" w:rsidP="00C006BB">
            <w:pPr>
              <w:ind w:left="32"/>
            </w:pPr>
            <w:r w:rsidRPr="00320363">
              <w:t>- чаепитие с жаворонками.</w:t>
            </w:r>
          </w:p>
        </w:tc>
      </w:tr>
      <w:tr w:rsidR="00D24C8C" w:rsidRPr="00320363">
        <w:trPr>
          <w:trHeight w:val="144"/>
        </w:trPr>
        <w:tc>
          <w:tcPr>
            <w:tcW w:w="712" w:type="dxa"/>
          </w:tcPr>
          <w:p w:rsidR="00D24C8C" w:rsidRPr="00320363" w:rsidRDefault="00D24C8C" w:rsidP="00C006BB">
            <w:pPr>
              <w:jc w:val="center"/>
            </w:pPr>
          </w:p>
          <w:p w:rsidR="00D24C8C" w:rsidRPr="00320363" w:rsidRDefault="00D24C8C" w:rsidP="00C006BB">
            <w:pPr>
              <w:jc w:val="center"/>
            </w:pPr>
          </w:p>
          <w:p w:rsidR="00D24C8C" w:rsidRPr="00320363" w:rsidRDefault="00D24C8C" w:rsidP="00C006BB">
            <w:pPr>
              <w:jc w:val="center"/>
            </w:pPr>
          </w:p>
          <w:p w:rsidR="00D24C8C" w:rsidRPr="00320363" w:rsidRDefault="00D24C8C" w:rsidP="00C006BB">
            <w:pPr>
              <w:jc w:val="center"/>
            </w:pPr>
          </w:p>
          <w:p w:rsidR="00D24C8C" w:rsidRPr="00320363" w:rsidRDefault="00D24C8C" w:rsidP="00C006BB">
            <w:pPr>
              <w:jc w:val="center"/>
            </w:pPr>
          </w:p>
          <w:p w:rsidR="00D24C8C" w:rsidRPr="00320363" w:rsidRDefault="00D24C8C" w:rsidP="00C006BB">
            <w:pPr>
              <w:jc w:val="center"/>
            </w:pPr>
            <w:r w:rsidRPr="00320363">
              <w:t>26.</w:t>
            </w:r>
          </w:p>
        </w:tc>
        <w:tc>
          <w:tcPr>
            <w:tcW w:w="1557" w:type="dxa"/>
          </w:tcPr>
          <w:p w:rsidR="00D24C8C" w:rsidRPr="00320363" w:rsidRDefault="00D24C8C" w:rsidP="00C006BB">
            <w:r w:rsidRPr="00320363">
              <w:t>«Шутка греет человека»</w:t>
            </w:r>
          </w:p>
        </w:tc>
        <w:tc>
          <w:tcPr>
            <w:tcW w:w="709" w:type="dxa"/>
          </w:tcPr>
          <w:p w:rsidR="00D24C8C" w:rsidRPr="00320363" w:rsidRDefault="00D24C8C" w:rsidP="00C006BB">
            <w:pPr>
              <w:jc w:val="center"/>
            </w:pPr>
          </w:p>
          <w:p w:rsidR="00D24C8C" w:rsidRPr="00320363" w:rsidRDefault="00D24C8C" w:rsidP="00C006BB">
            <w:pPr>
              <w:jc w:val="center"/>
            </w:pPr>
          </w:p>
          <w:p w:rsidR="00D24C8C" w:rsidRPr="00320363" w:rsidRDefault="00D24C8C" w:rsidP="00C006BB">
            <w:pPr>
              <w:jc w:val="center"/>
            </w:pPr>
            <w:r w:rsidRPr="00320363">
              <w:t>1</w:t>
            </w:r>
          </w:p>
        </w:tc>
        <w:tc>
          <w:tcPr>
            <w:tcW w:w="6662" w:type="dxa"/>
          </w:tcPr>
          <w:p w:rsidR="00D24C8C" w:rsidRPr="00320363" w:rsidRDefault="00D24C8C" w:rsidP="00C006BB">
            <w:pPr>
              <w:ind w:left="32"/>
            </w:pPr>
            <w:r w:rsidRPr="00320363">
              <w:t>- объяснение пословицы «Шутка греет человека», беседа;</w:t>
            </w:r>
          </w:p>
          <w:p w:rsidR="00D24C8C" w:rsidRPr="00320363" w:rsidRDefault="00D24C8C" w:rsidP="00C006BB">
            <w:pPr>
              <w:ind w:left="32"/>
            </w:pPr>
            <w:r w:rsidRPr="00320363">
              <w:t>- чтение скороговорок;</w:t>
            </w:r>
          </w:p>
          <w:p w:rsidR="00D24C8C" w:rsidRPr="00320363" w:rsidRDefault="00D24C8C" w:rsidP="00C006BB">
            <w:pPr>
              <w:ind w:left="32"/>
            </w:pPr>
            <w:r w:rsidRPr="00320363">
              <w:t>- беседа «1 апреля»;</w:t>
            </w:r>
          </w:p>
          <w:p w:rsidR="00D24C8C" w:rsidRPr="00320363" w:rsidRDefault="00D24C8C" w:rsidP="00C006BB">
            <w:pPr>
              <w:ind w:left="32"/>
            </w:pPr>
            <w:r w:rsidRPr="00320363">
              <w:t>- разыгрывание по ролям русской народной небылицы «Что я видел!»;</w:t>
            </w:r>
          </w:p>
          <w:p w:rsidR="00D24C8C" w:rsidRPr="00320363" w:rsidRDefault="00D24C8C" w:rsidP="00C006BB">
            <w:pPr>
              <w:ind w:left="32"/>
            </w:pPr>
            <w:r w:rsidRPr="00320363">
              <w:t>- продолжение беседы «1 апреля»;</w:t>
            </w:r>
          </w:p>
          <w:p w:rsidR="00D24C8C" w:rsidRPr="00320363" w:rsidRDefault="00D24C8C" w:rsidP="00C006BB">
            <w:pPr>
              <w:ind w:left="32"/>
            </w:pPr>
            <w:r w:rsidRPr="00320363">
              <w:t>- игра «Молчанка»;</w:t>
            </w:r>
          </w:p>
          <w:p w:rsidR="00D24C8C" w:rsidRPr="00320363" w:rsidRDefault="00D24C8C" w:rsidP="00C006BB">
            <w:pPr>
              <w:ind w:left="32"/>
            </w:pPr>
            <w:r w:rsidRPr="00320363">
              <w:t>- разыгрывание по ролям «кричалок»;</w:t>
            </w:r>
          </w:p>
          <w:p w:rsidR="00D24C8C" w:rsidRPr="00320363" w:rsidRDefault="00D24C8C" w:rsidP="00C006BB">
            <w:pPr>
              <w:ind w:left="32"/>
            </w:pPr>
            <w:r w:rsidRPr="00320363">
              <w:t>- чтение дразнилок;</w:t>
            </w:r>
          </w:p>
          <w:p w:rsidR="00D24C8C" w:rsidRPr="00320363" w:rsidRDefault="00D24C8C" w:rsidP="00C006BB">
            <w:pPr>
              <w:ind w:left="32"/>
            </w:pPr>
            <w:r w:rsidRPr="00320363">
              <w:t>- исполнение частушек (по выбору музыкального руководителя);</w:t>
            </w:r>
          </w:p>
          <w:p w:rsidR="00D24C8C" w:rsidRPr="00320363" w:rsidRDefault="00D24C8C" w:rsidP="00C006BB">
            <w:pPr>
              <w:ind w:left="32"/>
            </w:pPr>
            <w:r w:rsidRPr="00320363">
              <w:t xml:space="preserve">- русская народная игра (по выбору детей). </w:t>
            </w:r>
          </w:p>
        </w:tc>
      </w:tr>
      <w:tr w:rsidR="00320363" w:rsidRPr="00320363">
        <w:trPr>
          <w:trHeight w:val="144"/>
        </w:trPr>
        <w:tc>
          <w:tcPr>
            <w:tcW w:w="9640" w:type="dxa"/>
            <w:gridSpan w:val="4"/>
          </w:tcPr>
          <w:p w:rsidR="00320363" w:rsidRPr="00320363" w:rsidRDefault="00320363" w:rsidP="00320363">
            <w:pPr>
              <w:ind w:left="32"/>
              <w:jc w:val="center"/>
              <w:rPr>
                <w:b/>
              </w:rPr>
            </w:pPr>
            <w:r w:rsidRPr="00320363">
              <w:rPr>
                <w:b/>
              </w:rPr>
              <w:t>апрель</w:t>
            </w:r>
          </w:p>
        </w:tc>
      </w:tr>
      <w:tr w:rsidR="00D24C8C" w:rsidRPr="00320363">
        <w:trPr>
          <w:trHeight w:val="144"/>
        </w:trPr>
        <w:tc>
          <w:tcPr>
            <w:tcW w:w="712" w:type="dxa"/>
          </w:tcPr>
          <w:p w:rsidR="00D24C8C" w:rsidRPr="00320363" w:rsidRDefault="00D24C8C" w:rsidP="00C006BB">
            <w:pPr>
              <w:jc w:val="center"/>
            </w:pPr>
          </w:p>
          <w:p w:rsidR="00D24C8C" w:rsidRPr="00320363" w:rsidRDefault="00D24C8C" w:rsidP="00C006BB">
            <w:pPr>
              <w:jc w:val="center"/>
            </w:pPr>
          </w:p>
          <w:p w:rsidR="00D24C8C" w:rsidRPr="00320363" w:rsidRDefault="00D24C8C" w:rsidP="00C006BB">
            <w:pPr>
              <w:jc w:val="center"/>
            </w:pPr>
          </w:p>
          <w:p w:rsidR="00D24C8C" w:rsidRPr="00320363" w:rsidRDefault="00D24C8C" w:rsidP="00C006BB">
            <w:pPr>
              <w:jc w:val="center"/>
            </w:pPr>
            <w:r w:rsidRPr="00320363">
              <w:t>27.</w:t>
            </w:r>
          </w:p>
        </w:tc>
        <w:tc>
          <w:tcPr>
            <w:tcW w:w="1557" w:type="dxa"/>
          </w:tcPr>
          <w:p w:rsidR="00D24C8C" w:rsidRPr="00320363" w:rsidRDefault="00D24C8C" w:rsidP="00C006BB">
            <w:r w:rsidRPr="00320363">
              <w:t>«Весна-красна»</w:t>
            </w:r>
          </w:p>
        </w:tc>
        <w:tc>
          <w:tcPr>
            <w:tcW w:w="709" w:type="dxa"/>
          </w:tcPr>
          <w:p w:rsidR="00D24C8C" w:rsidRPr="00320363" w:rsidRDefault="00D24C8C" w:rsidP="00C006BB">
            <w:pPr>
              <w:jc w:val="center"/>
            </w:pPr>
          </w:p>
          <w:p w:rsidR="00D24C8C" w:rsidRPr="00320363" w:rsidRDefault="00D24C8C" w:rsidP="00C006BB">
            <w:pPr>
              <w:jc w:val="center"/>
            </w:pPr>
          </w:p>
          <w:p w:rsidR="00D24C8C" w:rsidRPr="00320363" w:rsidRDefault="00D24C8C" w:rsidP="00C006BB">
            <w:pPr>
              <w:jc w:val="center"/>
            </w:pPr>
            <w:r w:rsidRPr="00320363">
              <w:t>1</w:t>
            </w:r>
          </w:p>
        </w:tc>
        <w:tc>
          <w:tcPr>
            <w:tcW w:w="6662" w:type="dxa"/>
          </w:tcPr>
          <w:p w:rsidR="00D24C8C" w:rsidRPr="00320363" w:rsidRDefault="00D24C8C" w:rsidP="00C006BB">
            <w:pPr>
              <w:ind w:left="32"/>
            </w:pPr>
            <w:r w:rsidRPr="00320363">
              <w:t>- загадывание загадки о весне;</w:t>
            </w:r>
          </w:p>
          <w:p w:rsidR="00D24C8C" w:rsidRPr="00320363" w:rsidRDefault="00D24C8C" w:rsidP="00C006BB">
            <w:pPr>
              <w:ind w:left="32"/>
            </w:pPr>
            <w:r w:rsidRPr="00320363">
              <w:t>- чтение скороговорок;</w:t>
            </w:r>
          </w:p>
          <w:p w:rsidR="00D24C8C" w:rsidRPr="00320363" w:rsidRDefault="00D24C8C" w:rsidP="00C006BB">
            <w:pPr>
              <w:ind w:left="32"/>
            </w:pPr>
            <w:r w:rsidRPr="00320363">
              <w:t>- рассматривание картины И. Левитана «Весна. Большая вода», беседа;</w:t>
            </w:r>
          </w:p>
          <w:p w:rsidR="00D24C8C" w:rsidRPr="00320363" w:rsidRDefault="00D24C8C" w:rsidP="00C006BB">
            <w:pPr>
              <w:ind w:left="32"/>
            </w:pPr>
            <w:r w:rsidRPr="00320363">
              <w:t>- загадывание загадки про вербу;</w:t>
            </w:r>
          </w:p>
          <w:p w:rsidR="00D24C8C" w:rsidRPr="00320363" w:rsidRDefault="00D24C8C" w:rsidP="00C006BB">
            <w:pPr>
              <w:ind w:left="32"/>
            </w:pPr>
            <w:r w:rsidRPr="00320363">
              <w:t>- рассматривание веток вербы, беседа;</w:t>
            </w:r>
          </w:p>
          <w:p w:rsidR="00D24C8C" w:rsidRPr="00320363" w:rsidRDefault="00D24C8C" w:rsidP="00C006BB">
            <w:pPr>
              <w:ind w:left="32"/>
            </w:pPr>
            <w:r w:rsidRPr="00320363">
              <w:t>- объяснение поговорки «Без вербы – не весна»;</w:t>
            </w:r>
          </w:p>
          <w:p w:rsidR="00D24C8C" w:rsidRPr="00320363" w:rsidRDefault="00D24C8C" w:rsidP="00C006BB">
            <w:pPr>
              <w:ind w:left="32"/>
            </w:pPr>
            <w:r w:rsidRPr="00320363">
              <w:t>- хоровод «Травушка-муравушка»;</w:t>
            </w:r>
          </w:p>
          <w:p w:rsidR="00D24C8C" w:rsidRPr="00320363" w:rsidRDefault="00D24C8C" w:rsidP="00C006BB">
            <w:pPr>
              <w:ind w:left="32"/>
            </w:pPr>
            <w:r w:rsidRPr="00320363">
              <w:t>- лепка из теста печенья «барашки», беседа;</w:t>
            </w:r>
          </w:p>
          <w:p w:rsidR="00D24C8C" w:rsidRPr="00320363" w:rsidRDefault="00D24C8C" w:rsidP="00C006BB">
            <w:pPr>
              <w:ind w:left="32"/>
            </w:pPr>
            <w:r w:rsidRPr="00320363">
              <w:t>- русская народная игра «Стадо»;</w:t>
            </w:r>
          </w:p>
          <w:p w:rsidR="00D24C8C" w:rsidRPr="00320363" w:rsidRDefault="00D24C8C" w:rsidP="00C006BB">
            <w:pPr>
              <w:ind w:left="32"/>
            </w:pPr>
            <w:r w:rsidRPr="00320363">
              <w:t>- чаепитие с «барашками».</w:t>
            </w:r>
          </w:p>
        </w:tc>
      </w:tr>
      <w:tr w:rsidR="00D24C8C" w:rsidRPr="00320363">
        <w:trPr>
          <w:trHeight w:val="144"/>
        </w:trPr>
        <w:tc>
          <w:tcPr>
            <w:tcW w:w="712" w:type="dxa"/>
          </w:tcPr>
          <w:p w:rsidR="00D24C8C" w:rsidRPr="00320363" w:rsidRDefault="00D24C8C" w:rsidP="00C006BB">
            <w:pPr>
              <w:jc w:val="center"/>
            </w:pPr>
          </w:p>
          <w:p w:rsidR="00D24C8C" w:rsidRPr="00320363" w:rsidRDefault="00D24C8C" w:rsidP="00C006BB">
            <w:pPr>
              <w:jc w:val="center"/>
            </w:pPr>
          </w:p>
          <w:p w:rsidR="00D24C8C" w:rsidRPr="00320363" w:rsidRDefault="00D24C8C" w:rsidP="00C006BB">
            <w:pPr>
              <w:jc w:val="center"/>
            </w:pPr>
            <w:r w:rsidRPr="00320363">
              <w:t>28.</w:t>
            </w:r>
          </w:p>
        </w:tc>
        <w:tc>
          <w:tcPr>
            <w:tcW w:w="1557" w:type="dxa"/>
          </w:tcPr>
          <w:p w:rsidR="00D24C8C" w:rsidRPr="00320363" w:rsidRDefault="00D24C8C" w:rsidP="00C006BB">
            <w:r w:rsidRPr="00320363">
              <w:t>«Светлая Пасха»</w:t>
            </w:r>
          </w:p>
        </w:tc>
        <w:tc>
          <w:tcPr>
            <w:tcW w:w="709" w:type="dxa"/>
          </w:tcPr>
          <w:p w:rsidR="00D24C8C" w:rsidRPr="00320363" w:rsidRDefault="00D24C8C" w:rsidP="00C006BB">
            <w:pPr>
              <w:jc w:val="center"/>
            </w:pPr>
          </w:p>
          <w:p w:rsidR="00D24C8C" w:rsidRPr="00320363" w:rsidRDefault="00D24C8C" w:rsidP="00C006BB">
            <w:pPr>
              <w:jc w:val="center"/>
            </w:pPr>
          </w:p>
          <w:p w:rsidR="00D24C8C" w:rsidRPr="00320363" w:rsidRDefault="00D24C8C" w:rsidP="00C006BB">
            <w:pPr>
              <w:jc w:val="center"/>
            </w:pPr>
            <w:r w:rsidRPr="00320363">
              <w:t>1</w:t>
            </w:r>
          </w:p>
        </w:tc>
        <w:tc>
          <w:tcPr>
            <w:tcW w:w="6662" w:type="dxa"/>
          </w:tcPr>
          <w:p w:rsidR="00D24C8C" w:rsidRPr="00320363" w:rsidRDefault="00D24C8C" w:rsidP="00C006BB">
            <w:pPr>
              <w:ind w:left="32"/>
            </w:pPr>
            <w:r w:rsidRPr="00320363">
              <w:t>- слушание аудиозаписи колокольного звона благовест;</w:t>
            </w:r>
          </w:p>
          <w:p w:rsidR="00D24C8C" w:rsidRPr="00320363" w:rsidRDefault="00D24C8C" w:rsidP="00C006BB">
            <w:pPr>
              <w:ind w:left="32"/>
            </w:pPr>
            <w:r w:rsidRPr="00320363">
              <w:t>- рассказ педагога о Светлой Пасхе;</w:t>
            </w:r>
          </w:p>
          <w:p w:rsidR="00D24C8C" w:rsidRPr="00320363" w:rsidRDefault="00D24C8C" w:rsidP="00C006BB">
            <w:pPr>
              <w:ind w:left="32"/>
            </w:pPr>
            <w:r w:rsidRPr="00320363">
              <w:t>- рассказ педагога о пасхальных яйцах;</w:t>
            </w:r>
          </w:p>
          <w:p w:rsidR="00D24C8C" w:rsidRPr="00320363" w:rsidRDefault="00D24C8C" w:rsidP="00C006BB">
            <w:pPr>
              <w:ind w:left="32"/>
            </w:pPr>
            <w:r w:rsidRPr="00320363">
              <w:t>- творческая деятельность детей: роспись пасхальных яиц;</w:t>
            </w:r>
          </w:p>
          <w:p w:rsidR="00D24C8C" w:rsidRPr="00320363" w:rsidRDefault="00D24C8C" w:rsidP="00C006BB">
            <w:pPr>
              <w:ind w:left="32"/>
            </w:pPr>
            <w:r w:rsidRPr="00320363">
              <w:t>- русские народные пасхальные игры.</w:t>
            </w:r>
          </w:p>
        </w:tc>
      </w:tr>
      <w:tr w:rsidR="00D24C8C" w:rsidRPr="00320363">
        <w:trPr>
          <w:trHeight w:val="144"/>
        </w:trPr>
        <w:tc>
          <w:tcPr>
            <w:tcW w:w="712" w:type="dxa"/>
          </w:tcPr>
          <w:p w:rsidR="00D24C8C" w:rsidRPr="00320363" w:rsidRDefault="00D24C8C" w:rsidP="00C006BB">
            <w:pPr>
              <w:jc w:val="center"/>
            </w:pPr>
          </w:p>
          <w:p w:rsidR="00D24C8C" w:rsidRPr="00320363" w:rsidRDefault="00D24C8C" w:rsidP="00C006BB">
            <w:pPr>
              <w:jc w:val="center"/>
            </w:pPr>
          </w:p>
          <w:p w:rsidR="00D24C8C" w:rsidRPr="00320363" w:rsidRDefault="00D24C8C" w:rsidP="00C006BB">
            <w:pPr>
              <w:jc w:val="center"/>
            </w:pPr>
            <w:r w:rsidRPr="00320363">
              <w:t>29.</w:t>
            </w:r>
          </w:p>
        </w:tc>
        <w:tc>
          <w:tcPr>
            <w:tcW w:w="1557" w:type="dxa"/>
          </w:tcPr>
          <w:p w:rsidR="00D24C8C" w:rsidRPr="00320363" w:rsidRDefault="00D24C8C" w:rsidP="00C006BB">
            <w:r w:rsidRPr="00320363">
              <w:t>«Жизнь дана на добрые дела»</w:t>
            </w:r>
          </w:p>
        </w:tc>
        <w:tc>
          <w:tcPr>
            <w:tcW w:w="709" w:type="dxa"/>
          </w:tcPr>
          <w:p w:rsidR="00D24C8C" w:rsidRPr="00320363" w:rsidRDefault="00D24C8C" w:rsidP="00C006BB">
            <w:pPr>
              <w:jc w:val="center"/>
            </w:pPr>
          </w:p>
          <w:p w:rsidR="00D24C8C" w:rsidRPr="00320363" w:rsidRDefault="00D24C8C" w:rsidP="00C006BB">
            <w:pPr>
              <w:jc w:val="center"/>
            </w:pPr>
          </w:p>
          <w:p w:rsidR="00D24C8C" w:rsidRPr="00320363" w:rsidRDefault="00D24C8C" w:rsidP="00C006BB">
            <w:pPr>
              <w:jc w:val="center"/>
            </w:pPr>
            <w:r w:rsidRPr="00320363">
              <w:t>1</w:t>
            </w:r>
          </w:p>
        </w:tc>
        <w:tc>
          <w:tcPr>
            <w:tcW w:w="6662" w:type="dxa"/>
          </w:tcPr>
          <w:p w:rsidR="00D24C8C" w:rsidRPr="00320363" w:rsidRDefault="00D24C8C" w:rsidP="00C006BB">
            <w:pPr>
              <w:ind w:left="32"/>
            </w:pPr>
            <w:r w:rsidRPr="00320363">
              <w:t>- беседа «Добрые и злые слова»;</w:t>
            </w:r>
          </w:p>
          <w:p w:rsidR="00D24C8C" w:rsidRPr="00320363" w:rsidRDefault="00D24C8C" w:rsidP="00C006BB">
            <w:pPr>
              <w:ind w:left="32"/>
            </w:pPr>
            <w:r w:rsidRPr="00320363">
              <w:t>- игровое упражнение «Я хочу дружить»;</w:t>
            </w:r>
          </w:p>
          <w:p w:rsidR="00D24C8C" w:rsidRPr="00320363" w:rsidRDefault="00D24C8C" w:rsidP="00C006BB">
            <w:pPr>
              <w:ind w:left="32"/>
            </w:pPr>
            <w:r w:rsidRPr="00320363">
              <w:t>- продолжение беседы «Добрые и злые слова»;</w:t>
            </w:r>
          </w:p>
          <w:p w:rsidR="00D24C8C" w:rsidRPr="00320363" w:rsidRDefault="00D24C8C" w:rsidP="00C006BB">
            <w:pPr>
              <w:ind w:left="32"/>
            </w:pPr>
            <w:r w:rsidRPr="00320363">
              <w:t>- чтение и обыгрывание «примирилок» (мирилок);</w:t>
            </w:r>
          </w:p>
          <w:p w:rsidR="00D24C8C" w:rsidRPr="00320363" w:rsidRDefault="00D24C8C" w:rsidP="00C006BB">
            <w:pPr>
              <w:ind w:left="32"/>
            </w:pPr>
            <w:r w:rsidRPr="00320363">
              <w:t>- литературная викторина;</w:t>
            </w:r>
          </w:p>
          <w:p w:rsidR="00D24C8C" w:rsidRPr="00320363" w:rsidRDefault="00D24C8C" w:rsidP="00C006BB">
            <w:pPr>
              <w:ind w:left="32"/>
            </w:pPr>
            <w:r w:rsidRPr="00320363">
              <w:t>- объяснение пословицы «Кто родителей почитает, тот вовек не погибает»;</w:t>
            </w:r>
          </w:p>
          <w:p w:rsidR="00D24C8C" w:rsidRPr="00320363" w:rsidRDefault="00D24C8C" w:rsidP="00C006BB">
            <w:pPr>
              <w:ind w:left="32"/>
            </w:pPr>
            <w:r w:rsidRPr="00320363">
              <w:t>- рисование на тему «Я помогаю родителям».</w:t>
            </w:r>
          </w:p>
        </w:tc>
      </w:tr>
      <w:tr w:rsidR="00D24C8C" w:rsidRPr="00320363">
        <w:trPr>
          <w:trHeight w:val="144"/>
        </w:trPr>
        <w:tc>
          <w:tcPr>
            <w:tcW w:w="712" w:type="dxa"/>
          </w:tcPr>
          <w:p w:rsidR="00D24C8C" w:rsidRPr="00320363" w:rsidRDefault="00D24C8C" w:rsidP="00C006BB">
            <w:pPr>
              <w:jc w:val="center"/>
            </w:pPr>
          </w:p>
          <w:p w:rsidR="00D24C8C" w:rsidRPr="00320363" w:rsidRDefault="00D24C8C" w:rsidP="00C006BB">
            <w:pPr>
              <w:jc w:val="center"/>
            </w:pPr>
          </w:p>
          <w:p w:rsidR="00D24C8C" w:rsidRPr="00320363" w:rsidRDefault="00D24C8C" w:rsidP="00C006BB">
            <w:pPr>
              <w:jc w:val="center"/>
            </w:pPr>
            <w:r w:rsidRPr="00320363">
              <w:t>30.</w:t>
            </w:r>
          </w:p>
        </w:tc>
        <w:tc>
          <w:tcPr>
            <w:tcW w:w="1557" w:type="dxa"/>
          </w:tcPr>
          <w:p w:rsidR="00D24C8C" w:rsidRPr="00320363" w:rsidRDefault="00D24C8C" w:rsidP="00C006BB">
            <w:r w:rsidRPr="00320363">
              <w:t>«Своя земля и в горсти мила»</w:t>
            </w:r>
          </w:p>
        </w:tc>
        <w:tc>
          <w:tcPr>
            <w:tcW w:w="709" w:type="dxa"/>
          </w:tcPr>
          <w:p w:rsidR="00D24C8C" w:rsidRPr="00320363" w:rsidRDefault="00D24C8C" w:rsidP="00C006BB">
            <w:pPr>
              <w:jc w:val="center"/>
            </w:pPr>
          </w:p>
          <w:p w:rsidR="00D24C8C" w:rsidRPr="00320363" w:rsidRDefault="00D24C8C" w:rsidP="00C006BB">
            <w:pPr>
              <w:jc w:val="center"/>
            </w:pPr>
          </w:p>
          <w:p w:rsidR="00D24C8C" w:rsidRPr="00320363" w:rsidRDefault="00D24C8C" w:rsidP="00C006BB">
            <w:pPr>
              <w:jc w:val="center"/>
            </w:pPr>
            <w:r w:rsidRPr="00320363">
              <w:t>1</w:t>
            </w:r>
          </w:p>
        </w:tc>
        <w:tc>
          <w:tcPr>
            <w:tcW w:w="6662" w:type="dxa"/>
          </w:tcPr>
          <w:p w:rsidR="00D24C8C" w:rsidRPr="00320363" w:rsidRDefault="00D24C8C" w:rsidP="00C006BB">
            <w:r w:rsidRPr="00320363">
              <w:t>- объяснение пословицы «Родина – мать, умей за нее постоять!»;</w:t>
            </w:r>
          </w:p>
          <w:p w:rsidR="00D24C8C" w:rsidRPr="00320363" w:rsidRDefault="00D24C8C" w:rsidP="00C006BB">
            <w:r w:rsidRPr="00320363">
              <w:t>- рассматривание репродукции картины В. Васнецова «Витязь на распутье», беседа;</w:t>
            </w:r>
          </w:p>
          <w:p w:rsidR="00D24C8C" w:rsidRPr="00320363" w:rsidRDefault="00D24C8C" w:rsidP="00C006BB">
            <w:r w:rsidRPr="00320363">
              <w:t>- литературная викторина «Отгадай сказку»;</w:t>
            </w:r>
          </w:p>
          <w:p w:rsidR="00D24C8C" w:rsidRPr="00320363" w:rsidRDefault="00D24C8C" w:rsidP="00C006BB">
            <w:r w:rsidRPr="00320363">
              <w:t>- русская народная игра (по выбору педагога);</w:t>
            </w:r>
          </w:p>
          <w:p w:rsidR="00D24C8C" w:rsidRPr="00320363" w:rsidRDefault="00D24C8C" w:rsidP="00C006BB">
            <w:r w:rsidRPr="00320363">
              <w:t>- рассказ педагога о Георгии Победоносце, рассматривание его изображения на гербе Москвы.</w:t>
            </w:r>
          </w:p>
        </w:tc>
      </w:tr>
      <w:tr w:rsidR="00320363" w:rsidRPr="00320363">
        <w:trPr>
          <w:trHeight w:val="144"/>
        </w:trPr>
        <w:tc>
          <w:tcPr>
            <w:tcW w:w="9640" w:type="dxa"/>
            <w:gridSpan w:val="4"/>
          </w:tcPr>
          <w:p w:rsidR="00320363" w:rsidRPr="00320363" w:rsidRDefault="00320363" w:rsidP="00320363">
            <w:pPr>
              <w:jc w:val="center"/>
              <w:rPr>
                <w:b/>
              </w:rPr>
            </w:pPr>
            <w:r w:rsidRPr="00320363">
              <w:rPr>
                <w:b/>
              </w:rPr>
              <w:t>май</w:t>
            </w:r>
          </w:p>
        </w:tc>
      </w:tr>
      <w:tr w:rsidR="00D24C8C" w:rsidRPr="00320363">
        <w:trPr>
          <w:trHeight w:val="144"/>
        </w:trPr>
        <w:tc>
          <w:tcPr>
            <w:tcW w:w="712" w:type="dxa"/>
          </w:tcPr>
          <w:p w:rsidR="00D24C8C" w:rsidRPr="00320363" w:rsidRDefault="00D24C8C" w:rsidP="00C006BB">
            <w:pPr>
              <w:jc w:val="center"/>
            </w:pPr>
          </w:p>
          <w:p w:rsidR="00D24C8C" w:rsidRPr="00320363" w:rsidRDefault="00D24C8C" w:rsidP="00C006BB">
            <w:pPr>
              <w:jc w:val="center"/>
            </w:pPr>
          </w:p>
          <w:p w:rsidR="00D24C8C" w:rsidRPr="00320363" w:rsidRDefault="00D24C8C" w:rsidP="00C006BB">
            <w:pPr>
              <w:jc w:val="center"/>
            </w:pPr>
            <w:r w:rsidRPr="00320363">
              <w:t>31.</w:t>
            </w:r>
          </w:p>
        </w:tc>
        <w:tc>
          <w:tcPr>
            <w:tcW w:w="1557" w:type="dxa"/>
          </w:tcPr>
          <w:p w:rsidR="00D24C8C" w:rsidRPr="00320363" w:rsidRDefault="00D24C8C" w:rsidP="00C006BB">
            <w:r w:rsidRPr="00320363">
              <w:t>«Русская березка»</w:t>
            </w:r>
          </w:p>
        </w:tc>
        <w:tc>
          <w:tcPr>
            <w:tcW w:w="709" w:type="dxa"/>
          </w:tcPr>
          <w:p w:rsidR="00D24C8C" w:rsidRPr="00320363" w:rsidRDefault="00D24C8C" w:rsidP="00C006BB">
            <w:pPr>
              <w:jc w:val="center"/>
            </w:pPr>
          </w:p>
          <w:p w:rsidR="00D24C8C" w:rsidRPr="00320363" w:rsidRDefault="00D24C8C" w:rsidP="00C006BB">
            <w:pPr>
              <w:jc w:val="center"/>
            </w:pPr>
          </w:p>
          <w:p w:rsidR="00D24C8C" w:rsidRPr="00320363" w:rsidRDefault="00D24C8C" w:rsidP="00C006BB">
            <w:pPr>
              <w:jc w:val="center"/>
            </w:pPr>
          </w:p>
          <w:p w:rsidR="00D24C8C" w:rsidRPr="00320363" w:rsidRDefault="00D24C8C" w:rsidP="00C006BB">
            <w:pPr>
              <w:jc w:val="center"/>
            </w:pPr>
            <w:r w:rsidRPr="00320363">
              <w:t>1</w:t>
            </w:r>
          </w:p>
        </w:tc>
        <w:tc>
          <w:tcPr>
            <w:tcW w:w="6662" w:type="dxa"/>
          </w:tcPr>
          <w:p w:rsidR="00D24C8C" w:rsidRPr="00320363" w:rsidRDefault="00D24C8C" w:rsidP="00C006BB">
            <w:r w:rsidRPr="00320363">
              <w:t>- загадывание загадки про березку;</w:t>
            </w:r>
          </w:p>
          <w:p w:rsidR="00D24C8C" w:rsidRPr="00320363" w:rsidRDefault="00D24C8C" w:rsidP="00C006BB">
            <w:r w:rsidRPr="00320363">
              <w:t>- рассматривание репродукции картины И. Левитана «Березовая роща», беседа;</w:t>
            </w:r>
          </w:p>
          <w:p w:rsidR="00D24C8C" w:rsidRPr="00320363" w:rsidRDefault="00D24C8C" w:rsidP="00C006BB">
            <w:r w:rsidRPr="00320363">
              <w:t>- рассказ педагога о березе;</w:t>
            </w:r>
          </w:p>
          <w:p w:rsidR="00D24C8C" w:rsidRPr="00320363" w:rsidRDefault="00D24C8C" w:rsidP="00C006BB">
            <w:r w:rsidRPr="00320363">
              <w:t>- слушание и исполнение русской народной песни о березе (по выбору музыкального руководителя);</w:t>
            </w:r>
          </w:p>
          <w:p w:rsidR="00D24C8C" w:rsidRPr="00320363" w:rsidRDefault="00D24C8C" w:rsidP="00C006BB">
            <w:r w:rsidRPr="00320363">
              <w:t>- речевое упражнение «Подбери словечко»;</w:t>
            </w:r>
          </w:p>
          <w:p w:rsidR="00D24C8C" w:rsidRPr="00320363" w:rsidRDefault="00D24C8C" w:rsidP="00C006BB">
            <w:r w:rsidRPr="00320363">
              <w:t>- хоровод «Во поле береза стояла»;</w:t>
            </w:r>
          </w:p>
          <w:p w:rsidR="00D24C8C" w:rsidRPr="00320363" w:rsidRDefault="00D24C8C" w:rsidP="00C006BB">
            <w:r w:rsidRPr="00320363">
              <w:t>- игра «Плетень».</w:t>
            </w:r>
          </w:p>
        </w:tc>
      </w:tr>
      <w:tr w:rsidR="00D24C8C" w:rsidRPr="00320363">
        <w:trPr>
          <w:trHeight w:val="144"/>
        </w:trPr>
        <w:tc>
          <w:tcPr>
            <w:tcW w:w="712" w:type="dxa"/>
          </w:tcPr>
          <w:p w:rsidR="00D24C8C" w:rsidRPr="00320363" w:rsidRDefault="00D24C8C" w:rsidP="00C006BB">
            <w:pPr>
              <w:jc w:val="center"/>
            </w:pPr>
          </w:p>
          <w:p w:rsidR="00D24C8C" w:rsidRPr="00320363" w:rsidRDefault="00D24C8C" w:rsidP="00C006BB">
            <w:pPr>
              <w:jc w:val="center"/>
            </w:pPr>
          </w:p>
          <w:p w:rsidR="00D24C8C" w:rsidRPr="00320363" w:rsidRDefault="00D24C8C" w:rsidP="00C006BB">
            <w:pPr>
              <w:jc w:val="center"/>
            </w:pPr>
          </w:p>
          <w:p w:rsidR="00D24C8C" w:rsidRPr="00320363" w:rsidRDefault="00D24C8C" w:rsidP="00C006BB">
            <w:pPr>
              <w:jc w:val="center"/>
            </w:pPr>
            <w:r w:rsidRPr="00320363">
              <w:t>32.</w:t>
            </w:r>
          </w:p>
        </w:tc>
        <w:tc>
          <w:tcPr>
            <w:tcW w:w="1557" w:type="dxa"/>
          </w:tcPr>
          <w:p w:rsidR="00D24C8C" w:rsidRPr="00320363" w:rsidRDefault="00D24C8C" w:rsidP="00C006BB">
            <w:r w:rsidRPr="00320363">
              <w:t>«Загадки»</w:t>
            </w:r>
          </w:p>
        </w:tc>
        <w:tc>
          <w:tcPr>
            <w:tcW w:w="709" w:type="dxa"/>
          </w:tcPr>
          <w:p w:rsidR="00D24C8C" w:rsidRPr="00320363" w:rsidRDefault="00D24C8C" w:rsidP="00C006BB">
            <w:pPr>
              <w:jc w:val="center"/>
            </w:pPr>
          </w:p>
          <w:p w:rsidR="00D24C8C" w:rsidRPr="00320363" w:rsidRDefault="00D24C8C" w:rsidP="00C006BB">
            <w:pPr>
              <w:jc w:val="center"/>
            </w:pPr>
          </w:p>
          <w:p w:rsidR="00D24C8C" w:rsidRPr="00320363" w:rsidRDefault="00320363" w:rsidP="00C006BB">
            <w:pPr>
              <w:jc w:val="center"/>
            </w:pPr>
            <w:r w:rsidRPr="00320363">
              <w:t>2</w:t>
            </w:r>
          </w:p>
        </w:tc>
        <w:tc>
          <w:tcPr>
            <w:tcW w:w="6662" w:type="dxa"/>
          </w:tcPr>
          <w:p w:rsidR="00D24C8C" w:rsidRPr="00320363" w:rsidRDefault="00D24C8C" w:rsidP="00C006BB">
            <w:r w:rsidRPr="00320363">
              <w:t>- рассказ педагога об истории возникновения загадки;</w:t>
            </w:r>
          </w:p>
          <w:p w:rsidR="00D24C8C" w:rsidRPr="00320363" w:rsidRDefault="00D24C8C" w:rsidP="00C006BB">
            <w:r w:rsidRPr="00320363">
              <w:t>- игра «Тайный язык»;</w:t>
            </w:r>
          </w:p>
          <w:p w:rsidR="00D24C8C" w:rsidRPr="00320363" w:rsidRDefault="00D24C8C" w:rsidP="00C006BB">
            <w:r w:rsidRPr="00320363">
              <w:t>- рассказ педагога о вечерах загадок;</w:t>
            </w:r>
          </w:p>
          <w:p w:rsidR="00D24C8C" w:rsidRPr="00320363" w:rsidRDefault="00D24C8C" w:rsidP="00C006BB">
            <w:r w:rsidRPr="00320363">
              <w:t>- загадывание загадок;</w:t>
            </w:r>
          </w:p>
          <w:p w:rsidR="00D24C8C" w:rsidRPr="00320363" w:rsidRDefault="00D24C8C" w:rsidP="00C006BB">
            <w:r w:rsidRPr="00320363">
              <w:t>- составление своих загадок;</w:t>
            </w:r>
          </w:p>
          <w:p w:rsidR="00D24C8C" w:rsidRPr="00320363" w:rsidRDefault="00D24C8C" w:rsidP="00320363">
            <w:r w:rsidRPr="00320363">
              <w:t>- игра «Какая? Какой? Какое?».</w:t>
            </w:r>
          </w:p>
        </w:tc>
      </w:tr>
    </w:tbl>
    <w:p w:rsidR="00FE5D74" w:rsidRDefault="00FE5D74" w:rsidP="007D7145">
      <w:pPr>
        <w:spacing w:line="360" w:lineRule="auto"/>
        <w:jc w:val="both"/>
        <w:rPr>
          <w:rStyle w:val="apple-style-span"/>
          <w:color w:val="000000"/>
        </w:rPr>
      </w:pPr>
    </w:p>
    <w:p w:rsidR="00B12C77" w:rsidRDefault="00B12C77" w:rsidP="007D7145">
      <w:pPr>
        <w:spacing w:line="360" w:lineRule="auto"/>
        <w:jc w:val="both"/>
        <w:rPr>
          <w:rStyle w:val="apple-style-span"/>
          <w:color w:val="000000"/>
        </w:rPr>
      </w:pPr>
    </w:p>
    <w:p w:rsidR="00C006BB" w:rsidRPr="00320363" w:rsidRDefault="00320363" w:rsidP="00320363">
      <w:pPr>
        <w:spacing w:line="360" w:lineRule="auto"/>
        <w:ind w:firstLine="709"/>
        <w:jc w:val="center"/>
        <w:rPr>
          <w:rStyle w:val="apple-style-span"/>
          <w:b/>
          <w:color w:val="000000"/>
          <w:sz w:val="26"/>
          <w:szCs w:val="26"/>
        </w:rPr>
      </w:pPr>
      <w:r w:rsidRPr="00320363">
        <w:rPr>
          <w:rStyle w:val="apple-style-span"/>
          <w:b/>
          <w:color w:val="000000"/>
          <w:sz w:val="26"/>
          <w:szCs w:val="26"/>
        </w:rPr>
        <w:t>Проект «Чудо-завод на Вагонке живёт»</w:t>
      </w:r>
    </w:p>
    <w:tbl>
      <w:tblPr>
        <w:tblpPr w:leftFromText="180" w:rightFromText="180" w:vertAnchor="text" w:horzAnchor="margin" w:tblpXSpec="center" w:tblpY="861"/>
        <w:tblW w:w="1049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428"/>
        <w:gridCol w:w="1904"/>
        <w:gridCol w:w="7166"/>
      </w:tblGrid>
      <w:tr w:rsidR="00320363" w:rsidRPr="00BA0FBD">
        <w:trPr>
          <w:tblHeader/>
        </w:trPr>
        <w:tc>
          <w:tcPr>
            <w:tcW w:w="680" w:type="pct"/>
            <w:tcBorders>
              <w:top w:val="outset" w:sz="6" w:space="0" w:color="auto"/>
              <w:left w:val="outset" w:sz="6" w:space="0" w:color="auto"/>
              <w:bottom w:val="outset" w:sz="6" w:space="0" w:color="auto"/>
              <w:right w:val="outset" w:sz="6" w:space="0" w:color="auto"/>
            </w:tcBorders>
          </w:tcPr>
          <w:p w:rsidR="00320363" w:rsidRPr="00BA0FBD" w:rsidRDefault="00320363" w:rsidP="00141F5F">
            <w:pPr>
              <w:spacing w:line="210" w:lineRule="atLeast"/>
              <w:jc w:val="center"/>
              <w:rPr>
                <w:rFonts w:eastAsia="Times New Roman"/>
              </w:rPr>
            </w:pPr>
            <w:r w:rsidRPr="00BA0FBD">
              <w:rPr>
                <w:rFonts w:eastAsia="Times New Roman"/>
                <w:b/>
                <w:bCs/>
              </w:rPr>
              <w:t>Месяц</w:t>
            </w:r>
          </w:p>
        </w:tc>
        <w:tc>
          <w:tcPr>
            <w:tcW w:w="907" w:type="pct"/>
            <w:tcBorders>
              <w:top w:val="outset" w:sz="6" w:space="0" w:color="auto"/>
              <w:left w:val="outset" w:sz="6" w:space="0" w:color="auto"/>
              <w:bottom w:val="outset" w:sz="6" w:space="0" w:color="auto"/>
              <w:right w:val="outset" w:sz="6" w:space="0" w:color="auto"/>
            </w:tcBorders>
          </w:tcPr>
          <w:p w:rsidR="00320363" w:rsidRPr="00BA0FBD" w:rsidRDefault="00320363" w:rsidP="00141F5F">
            <w:pPr>
              <w:spacing w:line="210" w:lineRule="atLeast"/>
              <w:jc w:val="center"/>
              <w:rPr>
                <w:rFonts w:eastAsia="Times New Roman"/>
              </w:rPr>
            </w:pPr>
            <w:r w:rsidRPr="00BA0FBD">
              <w:rPr>
                <w:rFonts w:eastAsia="Times New Roman"/>
                <w:b/>
                <w:bCs/>
              </w:rPr>
              <w:t>Тема</w:t>
            </w:r>
          </w:p>
        </w:tc>
        <w:tc>
          <w:tcPr>
            <w:tcW w:w="3413" w:type="pct"/>
            <w:tcBorders>
              <w:top w:val="outset" w:sz="6" w:space="0" w:color="auto"/>
              <w:left w:val="outset" w:sz="6" w:space="0" w:color="auto"/>
              <w:bottom w:val="outset" w:sz="6" w:space="0" w:color="auto"/>
              <w:right w:val="outset" w:sz="6" w:space="0" w:color="auto"/>
            </w:tcBorders>
          </w:tcPr>
          <w:p w:rsidR="00320363" w:rsidRPr="00BA0FBD" w:rsidRDefault="00320363" w:rsidP="00141F5F">
            <w:pPr>
              <w:spacing w:line="210" w:lineRule="atLeast"/>
              <w:jc w:val="center"/>
              <w:rPr>
                <w:rFonts w:eastAsia="Times New Roman"/>
              </w:rPr>
            </w:pPr>
            <w:r w:rsidRPr="00BA0FBD">
              <w:rPr>
                <w:rFonts w:eastAsia="Times New Roman"/>
                <w:b/>
                <w:bCs/>
              </w:rPr>
              <w:t>Содержание работы</w:t>
            </w:r>
          </w:p>
        </w:tc>
      </w:tr>
      <w:tr w:rsidR="00320363" w:rsidRPr="00BA0FBD">
        <w:tc>
          <w:tcPr>
            <w:tcW w:w="680" w:type="pct"/>
            <w:tcBorders>
              <w:top w:val="outset" w:sz="6" w:space="0" w:color="auto"/>
              <w:left w:val="outset" w:sz="6" w:space="0" w:color="auto"/>
              <w:bottom w:val="outset" w:sz="6" w:space="0" w:color="auto"/>
              <w:right w:val="outset" w:sz="6" w:space="0" w:color="auto"/>
            </w:tcBorders>
          </w:tcPr>
          <w:p w:rsidR="00320363" w:rsidRPr="00BA0FBD" w:rsidRDefault="00320363" w:rsidP="00141F5F">
            <w:pPr>
              <w:spacing w:line="210" w:lineRule="atLeast"/>
              <w:jc w:val="center"/>
              <w:rPr>
                <w:rFonts w:eastAsia="Times New Roman"/>
              </w:rPr>
            </w:pPr>
            <w:r w:rsidRPr="00BA0FBD">
              <w:rPr>
                <w:rFonts w:eastAsia="Times New Roman"/>
                <w:b/>
                <w:bCs/>
              </w:rPr>
              <w:t>Октябрь</w:t>
            </w:r>
          </w:p>
        </w:tc>
        <w:tc>
          <w:tcPr>
            <w:tcW w:w="907" w:type="pct"/>
            <w:tcBorders>
              <w:top w:val="outset" w:sz="6" w:space="0" w:color="auto"/>
              <w:left w:val="outset" w:sz="6" w:space="0" w:color="auto"/>
              <w:bottom w:val="outset" w:sz="6" w:space="0" w:color="auto"/>
              <w:right w:val="outset" w:sz="6" w:space="0" w:color="auto"/>
            </w:tcBorders>
          </w:tcPr>
          <w:p w:rsidR="00320363" w:rsidRPr="009D3ED4" w:rsidRDefault="00320363" w:rsidP="00141F5F">
            <w:pPr>
              <w:spacing w:line="210" w:lineRule="atLeast"/>
              <w:jc w:val="center"/>
              <w:rPr>
                <w:rFonts w:eastAsia="Times New Roman"/>
              </w:rPr>
            </w:pPr>
            <w:r w:rsidRPr="009D3ED4">
              <w:rPr>
                <w:rFonts w:eastAsia="Times New Roman"/>
              </w:rPr>
              <w:t>«Наш завод»</w:t>
            </w:r>
          </w:p>
        </w:tc>
        <w:tc>
          <w:tcPr>
            <w:tcW w:w="3413" w:type="pct"/>
            <w:tcBorders>
              <w:top w:val="outset" w:sz="6" w:space="0" w:color="auto"/>
              <w:left w:val="outset" w:sz="6" w:space="0" w:color="auto"/>
              <w:bottom w:val="outset" w:sz="6" w:space="0" w:color="auto"/>
              <w:right w:val="outset" w:sz="6" w:space="0" w:color="auto"/>
            </w:tcBorders>
          </w:tcPr>
          <w:p w:rsidR="004D6D4A" w:rsidRDefault="00320363" w:rsidP="00141F5F">
            <w:pPr>
              <w:spacing w:line="210" w:lineRule="atLeast"/>
              <w:ind w:left="78"/>
              <w:rPr>
                <w:rFonts w:eastAsia="Times New Roman"/>
              </w:rPr>
            </w:pPr>
            <w:r>
              <w:rPr>
                <w:rFonts w:eastAsia="Times New Roman"/>
              </w:rPr>
              <w:t>Б</w:t>
            </w:r>
            <w:r w:rsidR="004D6D4A">
              <w:rPr>
                <w:rFonts w:eastAsia="Times New Roman"/>
              </w:rPr>
              <w:t>еседы «Где работают родители?»,</w:t>
            </w:r>
          </w:p>
          <w:p w:rsidR="00320363" w:rsidRPr="00BA0FBD" w:rsidRDefault="004D6D4A" w:rsidP="00141F5F">
            <w:pPr>
              <w:spacing w:line="210" w:lineRule="atLeast"/>
              <w:ind w:left="78"/>
              <w:rPr>
                <w:rFonts w:eastAsia="Times New Roman"/>
              </w:rPr>
            </w:pPr>
            <w:r>
              <w:rPr>
                <w:rFonts w:eastAsia="Times New Roman"/>
              </w:rPr>
              <w:t>С</w:t>
            </w:r>
            <w:r w:rsidR="00320363">
              <w:rPr>
                <w:rFonts w:eastAsia="Times New Roman"/>
              </w:rPr>
              <w:t xml:space="preserve">овместная </w:t>
            </w:r>
            <w:r>
              <w:rPr>
                <w:rFonts w:eastAsia="Times New Roman"/>
              </w:rPr>
              <w:t xml:space="preserve">изобразительная </w:t>
            </w:r>
            <w:r w:rsidR="00320363">
              <w:rPr>
                <w:rFonts w:eastAsia="Times New Roman"/>
              </w:rPr>
              <w:t>деятельность воспитателя и детей</w:t>
            </w:r>
            <w:r>
              <w:rPr>
                <w:rFonts w:eastAsia="Times New Roman"/>
              </w:rPr>
              <w:t>:</w:t>
            </w:r>
            <w:r w:rsidR="00320363">
              <w:rPr>
                <w:rFonts w:eastAsia="Times New Roman"/>
              </w:rPr>
              <w:t xml:space="preserve"> «Наш район и наш завод», «Что делают на УВЗ»</w:t>
            </w:r>
          </w:p>
        </w:tc>
      </w:tr>
      <w:tr w:rsidR="00320363" w:rsidRPr="00BA0FBD">
        <w:tc>
          <w:tcPr>
            <w:tcW w:w="680" w:type="pct"/>
            <w:tcBorders>
              <w:top w:val="outset" w:sz="6" w:space="0" w:color="auto"/>
              <w:left w:val="outset" w:sz="6" w:space="0" w:color="auto"/>
              <w:bottom w:val="outset" w:sz="6" w:space="0" w:color="auto"/>
              <w:right w:val="outset" w:sz="6" w:space="0" w:color="auto"/>
            </w:tcBorders>
          </w:tcPr>
          <w:p w:rsidR="00320363" w:rsidRPr="00BA0FBD" w:rsidRDefault="00320363" w:rsidP="00141F5F">
            <w:pPr>
              <w:spacing w:line="210" w:lineRule="atLeast"/>
              <w:jc w:val="center"/>
              <w:rPr>
                <w:rFonts w:eastAsia="Times New Roman"/>
              </w:rPr>
            </w:pPr>
            <w:r w:rsidRPr="00BA0FBD">
              <w:rPr>
                <w:rFonts w:eastAsia="Times New Roman"/>
                <w:b/>
                <w:bCs/>
              </w:rPr>
              <w:t>Ноябрь</w:t>
            </w:r>
          </w:p>
        </w:tc>
        <w:tc>
          <w:tcPr>
            <w:tcW w:w="907" w:type="pct"/>
            <w:tcBorders>
              <w:top w:val="outset" w:sz="6" w:space="0" w:color="auto"/>
              <w:left w:val="outset" w:sz="6" w:space="0" w:color="auto"/>
              <w:bottom w:val="outset" w:sz="6" w:space="0" w:color="auto"/>
              <w:right w:val="outset" w:sz="6" w:space="0" w:color="auto"/>
            </w:tcBorders>
          </w:tcPr>
          <w:p w:rsidR="00320363" w:rsidRPr="009D3ED4" w:rsidRDefault="00320363" w:rsidP="00141F5F">
            <w:pPr>
              <w:spacing w:line="210" w:lineRule="atLeast"/>
              <w:jc w:val="center"/>
              <w:rPr>
                <w:rFonts w:eastAsia="Times New Roman"/>
              </w:rPr>
            </w:pPr>
            <w:r w:rsidRPr="009D3ED4">
              <w:rPr>
                <w:rFonts w:eastAsia="Times New Roman"/>
              </w:rPr>
              <w:t>«Юные мастера»</w:t>
            </w:r>
          </w:p>
        </w:tc>
        <w:tc>
          <w:tcPr>
            <w:tcW w:w="3413" w:type="pct"/>
            <w:tcBorders>
              <w:top w:val="outset" w:sz="6" w:space="0" w:color="auto"/>
              <w:left w:val="outset" w:sz="6" w:space="0" w:color="auto"/>
              <w:bottom w:val="outset" w:sz="6" w:space="0" w:color="auto"/>
              <w:right w:val="outset" w:sz="6" w:space="0" w:color="auto"/>
            </w:tcBorders>
          </w:tcPr>
          <w:p w:rsidR="00320363" w:rsidRPr="00BA0FBD" w:rsidRDefault="00320363" w:rsidP="004D6D4A">
            <w:pPr>
              <w:spacing w:line="210" w:lineRule="atLeast"/>
              <w:ind w:left="78"/>
              <w:rPr>
                <w:rFonts w:eastAsia="Times New Roman"/>
              </w:rPr>
            </w:pPr>
            <w:r>
              <w:rPr>
                <w:rFonts w:eastAsia="Times New Roman"/>
              </w:rPr>
              <w:t>Развитие мелкой моторики, изготовление изделий с помощью конструктора по образцу, с использов</w:t>
            </w:r>
            <w:r w:rsidR="004D6D4A">
              <w:rPr>
                <w:rFonts w:eastAsia="Times New Roman"/>
              </w:rPr>
              <w:t>анием конструктора «Юный гений»</w:t>
            </w:r>
            <w:r>
              <w:rPr>
                <w:rFonts w:eastAsia="Times New Roman"/>
              </w:rPr>
              <w:t>.</w:t>
            </w:r>
          </w:p>
        </w:tc>
      </w:tr>
      <w:tr w:rsidR="00320363" w:rsidRPr="00BA0FBD">
        <w:tc>
          <w:tcPr>
            <w:tcW w:w="680" w:type="pct"/>
            <w:tcBorders>
              <w:top w:val="outset" w:sz="6" w:space="0" w:color="auto"/>
              <w:left w:val="outset" w:sz="6" w:space="0" w:color="auto"/>
              <w:bottom w:val="outset" w:sz="6" w:space="0" w:color="auto"/>
              <w:right w:val="outset" w:sz="6" w:space="0" w:color="auto"/>
            </w:tcBorders>
          </w:tcPr>
          <w:p w:rsidR="00320363" w:rsidRPr="00BA0FBD" w:rsidRDefault="00320363" w:rsidP="00141F5F">
            <w:pPr>
              <w:spacing w:line="210" w:lineRule="atLeast"/>
              <w:jc w:val="center"/>
              <w:rPr>
                <w:rFonts w:eastAsia="Times New Roman"/>
              </w:rPr>
            </w:pPr>
            <w:r w:rsidRPr="00BA0FBD">
              <w:rPr>
                <w:rFonts w:eastAsia="Times New Roman"/>
                <w:b/>
                <w:bCs/>
              </w:rPr>
              <w:t>Декабрь</w:t>
            </w:r>
          </w:p>
        </w:tc>
        <w:tc>
          <w:tcPr>
            <w:tcW w:w="907" w:type="pct"/>
            <w:tcBorders>
              <w:top w:val="outset" w:sz="6" w:space="0" w:color="auto"/>
              <w:left w:val="outset" w:sz="6" w:space="0" w:color="auto"/>
              <w:bottom w:val="outset" w:sz="6" w:space="0" w:color="auto"/>
              <w:right w:val="outset" w:sz="6" w:space="0" w:color="auto"/>
            </w:tcBorders>
          </w:tcPr>
          <w:p w:rsidR="00320363" w:rsidRPr="009D3ED4" w:rsidRDefault="00320363" w:rsidP="00141F5F">
            <w:pPr>
              <w:spacing w:line="210" w:lineRule="atLeast"/>
              <w:jc w:val="center"/>
              <w:rPr>
                <w:rFonts w:eastAsia="Times New Roman"/>
              </w:rPr>
            </w:pPr>
            <w:r w:rsidRPr="009D3ED4">
              <w:rPr>
                <w:rFonts w:eastAsia="Times New Roman"/>
              </w:rPr>
              <w:t>«Голубой вагон бежит, качается»</w:t>
            </w:r>
          </w:p>
        </w:tc>
        <w:tc>
          <w:tcPr>
            <w:tcW w:w="3413" w:type="pct"/>
            <w:tcBorders>
              <w:top w:val="outset" w:sz="6" w:space="0" w:color="auto"/>
              <w:left w:val="outset" w:sz="6" w:space="0" w:color="auto"/>
              <w:bottom w:val="outset" w:sz="6" w:space="0" w:color="auto"/>
              <w:right w:val="outset" w:sz="6" w:space="0" w:color="auto"/>
            </w:tcBorders>
          </w:tcPr>
          <w:p w:rsidR="00320363" w:rsidRDefault="00320363" w:rsidP="00141F5F">
            <w:pPr>
              <w:spacing w:line="210" w:lineRule="atLeast"/>
              <w:ind w:left="78"/>
              <w:rPr>
                <w:rFonts w:eastAsia="Times New Roman"/>
              </w:rPr>
            </w:pPr>
            <w:r>
              <w:rPr>
                <w:rFonts w:eastAsia="Times New Roman"/>
              </w:rPr>
              <w:t xml:space="preserve"> Беседы: «Какие бывают вагоны?», «Для чего нужны вагоны?». </w:t>
            </w:r>
          </w:p>
          <w:p w:rsidR="00320363" w:rsidRPr="00BA0FBD" w:rsidRDefault="00320363" w:rsidP="00141F5F">
            <w:pPr>
              <w:spacing w:line="210" w:lineRule="atLeast"/>
              <w:ind w:left="78"/>
              <w:rPr>
                <w:rFonts w:eastAsia="Times New Roman"/>
              </w:rPr>
            </w:pPr>
            <w:r>
              <w:rPr>
                <w:rFonts w:eastAsia="Times New Roman"/>
              </w:rPr>
              <w:t xml:space="preserve"> Ч</w:t>
            </w:r>
            <w:r w:rsidRPr="00BA0FBD">
              <w:rPr>
                <w:rFonts w:eastAsia="Times New Roman"/>
              </w:rPr>
              <w:t>тение художественной л</w:t>
            </w:r>
            <w:r>
              <w:rPr>
                <w:rFonts w:eastAsia="Times New Roman"/>
              </w:rPr>
              <w:t>итературы, загадыва</w:t>
            </w:r>
            <w:r>
              <w:rPr>
                <w:rFonts w:eastAsia="Times New Roman"/>
              </w:rPr>
              <w:softHyphen/>
              <w:t>ние загадок. Р</w:t>
            </w:r>
            <w:r w:rsidRPr="00BA0FBD">
              <w:rPr>
                <w:rFonts w:eastAsia="Times New Roman"/>
              </w:rPr>
              <w:t>ассматривание иллюстраций и альбомов по профессиям.</w:t>
            </w:r>
          </w:p>
        </w:tc>
      </w:tr>
      <w:tr w:rsidR="00320363" w:rsidRPr="00BA0FBD">
        <w:tc>
          <w:tcPr>
            <w:tcW w:w="1587" w:type="pct"/>
            <w:gridSpan w:val="2"/>
            <w:vMerge w:val="restart"/>
            <w:tcBorders>
              <w:top w:val="outset" w:sz="6" w:space="0" w:color="auto"/>
              <w:left w:val="outset" w:sz="6" w:space="0" w:color="auto"/>
              <w:right w:val="outset" w:sz="6" w:space="0" w:color="auto"/>
            </w:tcBorders>
          </w:tcPr>
          <w:p w:rsidR="00320363" w:rsidRPr="00BA0FBD" w:rsidRDefault="00320363" w:rsidP="00141F5F">
            <w:pPr>
              <w:spacing w:line="210" w:lineRule="atLeast"/>
              <w:jc w:val="center"/>
              <w:rPr>
                <w:rFonts w:eastAsia="Times New Roman"/>
              </w:rPr>
            </w:pPr>
            <w:r w:rsidRPr="00BA0FBD">
              <w:rPr>
                <w:rFonts w:eastAsia="Times New Roman"/>
                <w:b/>
                <w:bCs/>
              </w:rPr>
              <w:t>Январь</w:t>
            </w:r>
          </w:p>
          <w:p w:rsidR="00320363" w:rsidRPr="00BA0FBD" w:rsidRDefault="00320363" w:rsidP="00141F5F">
            <w:pPr>
              <w:spacing w:line="210" w:lineRule="atLeast"/>
              <w:jc w:val="center"/>
              <w:rPr>
                <w:rFonts w:eastAsia="Times New Roman"/>
              </w:rPr>
            </w:pPr>
            <w:r>
              <w:rPr>
                <w:rFonts w:eastAsia="Times New Roman"/>
              </w:rPr>
              <w:t>«Танки и вагоны на нашем заводе»</w:t>
            </w:r>
          </w:p>
          <w:p w:rsidR="00320363" w:rsidRPr="00BA0FBD" w:rsidRDefault="00320363" w:rsidP="00141F5F">
            <w:pPr>
              <w:spacing w:line="210" w:lineRule="atLeast"/>
              <w:jc w:val="center"/>
              <w:rPr>
                <w:rFonts w:eastAsia="Times New Roman"/>
              </w:rPr>
            </w:pPr>
            <w:r w:rsidRPr="00BA0FBD">
              <w:rPr>
                <w:rFonts w:eastAsia="Times New Roman"/>
                <w:b/>
                <w:bCs/>
              </w:rPr>
              <w:t>Февраль</w:t>
            </w:r>
          </w:p>
        </w:tc>
        <w:tc>
          <w:tcPr>
            <w:tcW w:w="3413" w:type="pct"/>
            <w:tcBorders>
              <w:top w:val="outset" w:sz="6" w:space="0" w:color="auto"/>
              <w:left w:val="outset" w:sz="6" w:space="0" w:color="auto"/>
              <w:bottom w:val="outset" w:sz="6" w:space="0" w:color="auto"/>
              <w:right w:val="outset" w:sz="6" w:space="0" w:color="auto"/>
            </w:tcBorders>
          </w:tcPr>
          <w:p w:rsidR="00320363" w:rsidRPr="00BA0FBD" w:rsidRDefault="00320363" w:rsidP="00141F5F">
            <w:pPr>
              <w:spacing w:line="210" w:lineRule="atLeast"/>
              <w:ind w:left="78"/>
              <w:rPr>
                <w:rFonts w:eastAsia="Times New Roman"/>
              </w:rPr>
            </w:pPr>
            <w:r>
              <w:rPr>
                <w:rFonts w:eastAsia="Times New Roman"/>
              </w:rPr>
              <w:t>Просмотр презентаций, видеороликов, виртуальных экскурсий о заводе, о профессиях УВЗ.</w:t>
            </w:r>
          </w:p>
        </w:tc>
      </w:tr>
      <w:tr w:rsidR="00320363" w:rsidRPr="00BA0FBD">
        <w:tc>
          <w:tcPr>
            <w:tcW w:w="1587" w:type="pct"/>
            <w:gridSpan w:val="2"/>
            <w:vMerge/>
            <w:tcBorders>
              <w:left w:val="outset" w:sz="6" w:space="0" w:color="auto"/>
              <w:bottom w:val="outset" w:sz="6" w:space="0" w:color="auto"/>
              <w:right w:val="outset" w:sz="6" w:space="0" w:color="auto"/>
            </w:tcBorders>
          </w:tcPr>
          <w:p w:rsidR="00320363" w:rsidRPr="00BA0FBD" w:rsidRDefault="00320363" w:rsidP="00141F5F">
            <w:pPr>
              <w:spacing w:line="210" w:lineRule="atLeast"/>
              <w:jc w:val="center"/>
              <w:rPr>
                <w:rFonts w:eastAsia="Times New Roman"/>
              </w:rPr>
            </w:pPr>
          </w:p>
        </w:tc>
        <w:tc>
          <w:tcPr>
            <w:tcW w:w="3413" w:type="pct"/>
            <w:tcBorders>
              <w:top w:val="outset" w:sz="6" w:space="0" w:color="auto"/>
              <w:left w:val="outset" w:sz="6" w:space="0" w:color="auto"/>
              <w:bottom w:val="outset" w:sz="6" w:space="0" w:color="auto"/>
              <w:right w:val="outset" w:sz="6" w:space="0" w:color="auto"/>
            </w:tcBorders>
          </w:tcPr>
          <w:p w:rsidR="00320363" w:rsidRDefault="00320363" w:rsidP="00141F5F">
            <w:pPr>
              <w:spacing w:line="210" w:lineRule="atLeast"/>
              <w:ind w:left="78"/>
              <w:rPr>
                <w:rFonts w:eastAsia="Times New Roman"/>
              </w:rPr>
            </w:pPr>
            <w:r>
              <w:rPr>
                <w:rFonts w:eastAsia="Times New Roman"/>
              </w:rPr>
              <w:t>Выставка рисунков</w:t>
            </w:r>
            <w:r w:rsidR="004D6D4A">
              <w:rPr>
                <w:rFonts w:eastAsia="Times New Roman"/>
              </w:rPr>
              <w:t>:</w:t>
            </w:r>
            <w:r>
              <w:rPr>
                <w:rFonts w:eastAsia="Times New Roman"/>
              </w:rPr>
              <w:t xml:space="preserve"> «Я рисую наш завод», «Мой вагон бежит по рельсам».</w:t>
            </w:r>
          </w:p>
          <w:p w:rsidR="00320363" w:rsidRPr="00BA0FBD" w:rsidRDefault="00320363" w:rsidP="00141F5F">
            <w:pPr>
              <w:spacing w:line="210" w:lineRule="atLeast"/>
              <w:ind w:left="78"/>
              <w:rPr>
                <w:rFonts w:eastAsia="Times New Roman"/>
              </w:rPr>
            </w:pPr>
            <w:r>
              <w:rPr>
                <w:rFonts w:eastAsia="Times New Roman"/>
              </w:rPr>
              <w:t>Продуктивная деятельность совместно с родителями</w:t>
            </w:r>
            <w:r w:rsidR="004D6D4A">
              <w:rPr>
                <w:rFonts w:eastAsia="Times New Roman"/>
              </w:rPr>
              <w:t xml:space="preserve"> «Город танкостроителей»</w:t>
            </w:r>
          </w:p>
        </w:tc>
      </w:tr>
      <w:tr w:rsidR="00320363" w:rsidRPr="00BA0FBD">
        <w:trPr>
          <w:trHeight w:val="759"/>
        </w:trPr>
        <w:tc>
          <w:tcPr>
            <w:tcW w:w="1587" w:type="pct"/>
            <w:gridSpan w:val="2"/>
            <w:tcBorders>
              <w:top w:val="outset" w:sz="6" w:space="0" w:color="auto"/>
              <w:left w:val="outset" w:sz="6" w:space="0" w:color="auto"/>
              <w:right w:val="outset" w:sz="6" w:space="0" w:color="auto"/>
            </w:tcBorders>
          </w:tcPr>
          <w:p w:rsidR="00320363" w:rsidRPr="00BA0FBD" w:rsidRDefault="00320363" w:rsidP="00141F5F">
            <w:pPr>
              <w:spacing w:line="210" w:lineRule="atLeast"/>
              <w:jc w:val="center"/>
              <w:rPr>
                <w:rFonts w:eastAsia="Times New Roman"/>
              </w:rPr>
            </w:pPr>
            <w:r w:rsidRPr="00BA0FBD">
              <w:rPr>
                <w:rFonts w:eastAsia="Times New Roman"/>
                <w:b/>
                <w:bCs/>
              </w:rPr>
              <w:t>Март</w:t>
            </w:r>
          </w:p>
          <w:p w:rsidR="00320363" w:rsidRPr="00BA0FBD" w:rsidRDefault="00320363" w:rsidP="00141F5F">
            <w:pPr>
              <w:spacing w:line="210" w:lineRule="atLeast"/>
              <w:jc w:val="center"/>
              <w:rPr>
                <w:rFonts w:eastAsia="Times New Roman"/>
              </w:rPr>
            </w:pPr>
            <w:r>
              <w:rPr>
                <w:rFonts w:eastAsia="Times New Roman"/>
              </w:rPr>
              <w:t>«Конструирование вагончика»</w:t>
            </w:r>
          </w:p>
          <w:p w:rsidR="00320363" w:rsidRPr="00BA0FBD" w:rsidRDefault="00320363" w:rsidP="00141F5F">
            <w:pPr>
              <w:spacing w:line="210" w:lineRule="atLeast"/>
              <w:jc w:val="center"/>
              <w:rPr>
                <w:rFonts w:eastAsia="Times New Roman"/>
              </w:rPr>
            </w:pPr>
            <w:r w:rsidRPr="00BA0FBD">
              <w:rPr>
                <w:rFonts w:eastAsia="Times New Roman"/>
                <w:b/>
                <w:bCs/>
              </w:rPr>
              <w:t>Апрель</w:t>
            </w:r>
          </w:p>
        </w:tc>
        <w:tc>
          <w:tcPr>
            <w:tcW w:w="3413" w:type="pct"/>
            <w:tcBorders>
              <w:top w:val="outset" w:sz="6" w:space="0" w:color="auto"/>
              <w:left w:val="outset" w:sz="6" w:space="0" w:color="auto"/>
              <w:right w:val="outset" w:sz="6" w:space="0" w:color="auto"/>
            </w:tcBorders>
          </w:tcPr>
          <w:p w:rsidR="00320363" w:rsidRDefault="00320363" w:rsidP="00141F5F">
            <w:pPr>
              <w:spacing w:line="210" w:lineRule="atLeast"/>
              <w:ind w:left="78"/>
              <w:rPr>
                <w:rFonts w:eastAsia="Times New Roman"/>
              </w:rPr>
            </w:pPr>
            <w:r>
              <w:rPr>
                <w:rFonts w:eastAsia="Times New Roman"/>
              </w:rPr>
              <w:t>Развитие интереса к конструированию, использование конструктора «Техник № 1».</w:t>
            </w:r>
          </w:p>
          <w:p w:rsidR="00320363" w:rsidRDefault="00320363" w:rsidP="00141F5F">
            <w:pPr>
              <w:spacing w:line="210" w:lineRule="atLeast"/>
              <w:ind w:left="78"/>
              <w:rPr>
                <w:rFonts w:eastAsia="Times New Roman"/>
              </w:rPr>
            </w:pPr>
            <w:r>
              <w:rPr>
                <w:rFonts w:eastAsia="Times New Roman"/>
              </w:rPr>
              <w:t>Проведение сюжетно-ролевой игры  «Мастерская»</w:t>
            </w:r>
          </w:p>
          <w:p w:rsidR="00320363" w:rsidRPr="00BA0FBD" w:rsidRDefault="00320363" w:rsidP="00141F5F">
            <w:pPr>
              <w:spacing w:line="210" w:lineRule="atLeast"/>
              <w:ind w:left="78"/>
              <w:rPr>
                <w:rFonts w:eastAsia="Times New Roman"/>
              </w:rPr>
            </w:pPr>
            <w:r>
              <w:rPr>
                <w:rFonts w:eastAsia="Times New Roman"/>
              </w:rPr>
              <w:t>(знакомство с профессией слесаря-сборщика).</w:t>
            </w:r>
          </w:p>
        </w:tc>
      </w:tr>
      <w:tr w:rsidR="00320363" w:rsidRPr="00BA0FBD">
        <w:tc>
          <w:tcPr>
            <w:tcW w:w="680" w:type="pct"/>
            <w:tcBorders>
              <w:top w:val="outset" w:sz="6" w:space="0" w:color="auto"/>
              <w:left w:val="outset" w:sz="6" w:space="0" w:color="auto"/>
              <w:bottom w:val="outset" w:sz="6" w:space="0" w:color="auto"/>
              <w:right w:val="outset" w:sz="6" w:space="0" w:color="auto"/>
            </w:tcBorders>
          </w:tcPr>
          <w:p w:rsidR="00320363" w:rsidRPr="00BA0FBD" w:rsidRDefault="00320363" w:rsidP="00141F5F">
            <w:pPr>
              <w:spacing w:line="210" w:lineRule="atLeast"/>
              <w:jc w:val="center"/>
              <w:rPr>
                <w:rFonts w:eastAsia="Times New Roman"/>
              </w:rPr>
            </w:pPr>
            <w:r w:rsidRPr="00BA0FBD">
              <w:rPr>
                <w:rFonts w:eastAsia="Times New Roman"/>
                <w:b/>
                <w:bCs/>
              </w:rPr>
              <w:t>Май</w:t>
            </w:r>
          </w:p>
        </w:tc>
        <w:tc>
          <w:tcPr>
            <w:tcW w:w="907" w:type="pct"/>
            <w:tcBorders>
              <w:top w:val="outset" w:sz="6" w:space="0" w:color="auto"/>
              <w:left w:val="outset" w:sz="6" w:space="0" w:color="auto"/>
              <w:bottom w:val="outset" w:sz="6" w:space="0" w:color="auto"/>
              <w:right w:val="outset" w:sz="6" w:space="0" w:color="auto"/>
            </w:tcBorders>
          </w:tcPr>
          <w:p w:rsidR="00320363" w:rsidRPr="00BA0FBD" w:rsidRDefault="00320363" w:rsidP="00141F5F">
            <w:pPr>
              <w:spacing w:line="210" w:lineRule="atLeast"/>
              <w:jc w:val="center"/>
              <w:rPr>
                <w:rFonts w:eastAsia="Times New Roman"/>
              </w:rPr>
            </w:pPr>
            <w:r>
              <w:rPr>
                <w:rFonts w:eastAsia="Times New Roman"/>
              </w:rPr>
              <w:t>«День Победы для Тагильчан»</w:t>
            </w:r>
          </w:p>
        </w:tc>
        <w:tc>
          <w:tcPr>
            <w:tcW w:w="3413" w:type="pct"/>
            <w:tcBorders>
              <w:top w:val="outset" w:sz="6" w:space="0" w:color="auto"/>
              <w:left w:val="outset" w:sz="6" w:space="0" w:color="auto"/>
              <w:bottom w:val="outset" w:sz="6" w:space="0" w:color="auto"/>
              <w:right w:val="outset" w:sz="6" w:space="0" w:color="auto"/>
            </w:tcBorders>
          </w:tcPr>
          <w:p w:rsidR="00320363" w:rsidRDefault="00320363" w:rsidP="00141F5F">
            <w:pPr>
              <w:spacing w:line="210" w:lineRule="atLeast"/>
              <w:ind w:left="78"/>
              <w:rPr>
                <w:rFonts w:eastAsia="Times New Roman"/>
              </w:rPr>
            </w:pPr>
            <w:r>
              <w:rPr>
                <w:rFonts w:eastAsia="Times New Roman"/>
              </w:rPr>
              <w:t>Изготовление подарков ветеранам ОАО НПК «УралВагонЗавод».</w:t>
            </w:r>
          </w:p>
          <w:p w:rsidR="00320363" w:rsidRDefault="00320363" w:rsidP="00141F5F">
            <w:pPr>
              <w:spacing w:line="210" w:lineRule="atLeast"/>
              <w:ind w:left="78"/>
              <w:rPr>
                <w:rFonts w:eastAsia="Times New Roman"/>
              </w:rPr>
            </w:pPr>
            <w:r>
              <w:rPr>
                <w:rFonts w:eastAsia="Times New Roman"/>
              </w:rPr>
              <w:t xml:space="preserve">Организация  встреч с ветеранами, чаепитие. </w:t>
            </w:r>
          </w:p>
          <w:p w:rsidR="00320363" w:rsidRPr="00BA0FBD" w:rsidRDefault="00320363" w:rsidP="00141F5F">
            <w:pPr>
              <w:spacing w:line="210" w:lineRule="atLeast"/>
              <w:ind w:left="78"/>
              <w:rPr>
                <w:rFonts w:eastAsia="Times New Roman"/>
              </w:rPr>
            </w:pPr>
            <w:r>
              <w:rPr>
                <w:rFonts w:eastAsia="Times New Roman"/>
              </w:rPr>
              <w:t xml:space="preserve"> Проведение спортивных праздников «Быть сильными и выносливыми»</w:t>
            </w:r>
            <w:r w:rsidR="004D6D4A">
              <w:rPr>
                <w:rFonts w:eastAsia="Times New Roman"/>
              </w:rPr>
              <w:t>.</w:t>
            </w:r>
          </w:p>
        </w:tc>
      </w:tr>
    </w:tbl>
    <w:p w:rsidR="00C006BB" w:rsidRPr="00320363" w:rsidRDefault="00320363" w:rsidP="00B12C77">
      <w:pPr>
        <w:spacing w:line="360" w:lineRule="auto"/>
        <w:jc w:val="right"/>
        <w:rPr>
          <w:rStyle w:val="apple-style-span"/>
          <w:b/>
          <w:color w:val="000000"/>
        </w:rPr>
      </w:pPr>
      <w:r>
        <w:rPr>
          <w:rStyle w:val="apple-style-span"/>
          <w:b/>
          <w:color w:val="000000"/>
        </w:rPr>
        <w:t xml:space="preserve">                                                                                                            </w:t>
      </w:r>
      <w:r w:rsidRPr="00320363">
        <w:rPr>
          <w:rStyle w:val="apple-style-span"/>
          <w:b/>
          <w:color w:val="000000"/>
        </w:rPr>
        <w:t>3-4 года</w:t>
      </w:r>
    </w:p>
    <w:p w:rsidR="00C006BB" w:rsidRPr="00320363" w:rsidRDefault="00C006BB" w:rsidP="00B12C77">
      <w:pPr>
        <w:jc w:val="both"/>
        <w:rPr>
          <w:rStyle w:val="apple-style-span"/>
          <w:color w:val="000000"/>
        </w:rPr>
      </w:pPr>
    </w:p>
    <w:p w:rsidR="00B12C77" w:rsidRDefault="00B12C77" w:rsidP="004E0304">
      <w:pPr>
        <w:ind w:firstLine="709"/>
        <w:jc w:val="right"/>
        <w:rPr>
          <w:rStyle w:val="apple-style-span"/>
          <w:b/>
          <w:color w:val="000000"/>
          <w:sz w:val="26"/>
          <w:szCs w:val="26"/>
        </w:rPr>
      </w:pPr>
    </w:p>
    <w:p w:rsidR="00320363" w:rsidRPr="00320363" w:rsidRDefault="00320363" w:rsidP="004E0304">
      <w:pPr>
        <w:ind w:firstLine="709"/>
        <w:jc w:val="right"/>
        <w:rPr>
          <w:rStyle w:val="apple-style-span"/>
          <w:b/>
          <w:color w:val="000000"/>
          <w:sz w:val="26"/>
          <w:szCs w:val="26"/>
        </w:rPr>
      </w:pPr>
      <w:r w:rsidRPr="00320363">
        <w:rPr>
          <w:rStyle w:val="apple-style-span"/>
          <w:b/>
          <w:color w:val="000000"/>
          <w:sz w:val="26"/>
          <w:szCs w:val="26"/>
        </w:rPr>
        <w:t>4-5 лет</w:t>
      </w:r>
    </w:p>
    <w:tbl>
      <w:tblPr>
        <w:tblpPr w:leftFromText="180" w:rightFromText="180" w:vertAnchor="text" w:horzAnchor="margin" w:tblpXSpec="center" w:tblpY="424"/>
        <w:tblW w:w="993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567"/>
        <w:gridCol w:w="1778"/>
        <w:gridCol w:w="6586"/>
      </w:tblGrid>
      <w:tr w:rsidR="00877F92" w:rsidRPr="00BA0FBD">
        <w:trPr>
          <w:trHeight w:val="72"/>
          <w:tblHeader/>
        </w:trPr>
        <w:tc>
          <w:tcPr>
            <w:tcW w:w="789" w:type="pct"/>
            <w:tcBorders>
              <w:top w:val="outset" w:sz="6" w:space="0" w:color="auto"/>
              <w:left w:val="outset" w:sz="6" w:space="0" w:color="auto"/>
              <w:bottom w:val="single" w:sz="4" w:space="0" w:color="auto"/>
              <w:right w:val="outset" w:sz="6" w:space="0" w:color="auto"/>
            </w:tcBorders>
          </w:tcPr>
          <w:p w:rsidR="00877F92" w:rsidRPr="00BA0FBD" w:rsidRDefault="00877F92" w:rsidP="004E0304">
            <w:pPr>
              <w:jc w:val="center"/>
              <w:rPr>
                <w:rFonts w:eastAsia="Times New Roman"/>
              </w:rPr>
            </w:pPr>
            <w:r w:rsidRPr="00BA0FBD">
              <w:rPr>
                <w:rFonts w:eastAsia="Times New Roman"/>
                <w:b/>
                <w:bCs/>
              </w:rPr>
              <w:t>Месяц</w:t>
            </w:r>
          </w:p>
        </w:tc>
        <w:tc>
          <w:tcPr>
            <w:tcW w:w="895" w:type="pct"/>
            <w:tcBorders>
              <w:top w:val="outset" w:sz="6" w:space="0" w:color="auto"/>
              <w:left w:val="outset" w:sz="6" w:space="0" w:color="auto"/>
              <w:bottom w:val="single" w:sz="4" w:space="0" w:color="auto"/>
              <w:right w:val="outset" w:sz="6" w:space="0" w:color="auto"/>
            </w:tcBorders>
          </w:tcPr>
          <w:p w:rsidR="00877F92" w:rsidRPr="00BA0FBD" w:rsidRDefault="00877F92" w:rsidP="004E0304">
            <w:pPr>
              <w:jc w:val="center"/>
              <w:rPr>
                <w:rFonts w:eastAsia="Times New Roman"/>
              </w:rPr>
            </w:pPr>
            <w:r w:rsidRPr="00BA0FBD">
              <w:rPr>
                <w:rFonts w:eastAsia="Times New Roman"/>
                <w:b/>
                <w:bCs/>
              </w:rPr>
              <w:t>Тема</w:t>
            </w:r>
          </w:p>
        </w:tc>
        <w:tc>
          <w:tcPr>
            <w:tcW w:w="3316" w:type="pct"/>
            <w:tcBorders>
              <w:top w:val="outset" w:sz="6" w:space="0" w:color="auto"/>
              <w:left w:val="outset" w:sz="6" w:space="0" w:color="auto"/>
              <w:bottom w:val="single" w:sz="4" w:space="0" w:color="auto"/>
              <w:right w:val="outset" w:sz="6" w:space="0" w:color="auto"/>
            </w:tcBorders>
          </w:tcPr>
          <w:p w:rsidR="00877F92" w:rsidRPr="00BA0FBD" w:rsidRDefault="00877F92" w:rsidP="004E0304">
            <w:pPr>
              <w:jc w:val="center"/>
              <w:rPr>
                <w:rFonts w:eastAsia="Times New Roman"/>
              </w:rPr>
            </w:pPr>
            <w:r w:rsidRPr="00BA0FBD">
              <w:rPr>
                <w:rFonts w:eastAsia="Times New Roman"/>
                <w:b/>
                <w:bCs/>
              </w:rPr>
              <w:t>Содержание работы</w:t>
            </w:r>
          </w:p>
        </w:tc>
      </w:tr>
      <w:tr w:rsidR="00877F92" w:rsidRPr="00BA0FBD">
        <w:trPr>
          <w:trHeight w:val="839"/>
        </w:trPr>
        <w:tc>
          <w:tcPr>
            <w:tcW w:w="789" w:type="pct"/>
            <w:tcBorders>
              <w:top w:val="single" w:sz="4" w:space="0" w:color="auto"/>
              <w:left w:val="outset" w:sz="6" w:space="0" w:color="auto"/>
              <w:bottom w:val="outset" w:sz="6" w:space="0" w:color="auto"/>
              <w:right w:val="outset" w:sz="6" w:space="0" w:color="auto"/>
            </w:tcBorders>
          </w:tcPr>
          <w:p w:rsidR="00877F92" w:rsidRPr="00BA0FBD" w:rsidRDefault="00877F92" w:rsidP="004E0304">
            <w:pPr>
              <w:jc w:val="center"/>
              <w:rPr>
                <w:rFonts w:eastAsia="Times New Roman"/>
              </w:rPr>
            </w:pPr>
            <w:r w:rsidRPr="00BA0FBD">
              <w:rPr>
                <w:rFonts w:eastAsia="Times New Roman"/>
                <w:b/>
                <w:bCs/>
              </w:rPr>
              <w:t>Октябрь</w:t>
            </w:r>
          </w:p>
        </w:tc>
        <w:tc>
          <w:tcPr>
            <w:tcW w:w="895" w:type="pct"/>
            <w:tcBorders>
              <w:top w:val="single" w:sz="4" w:space="0" w:color="auto"/>
              <w:left w:val="outset" w:sz="6" w:space="0" w:color="auto"/>
              <w:bottom w:val="outset" w:sz="6" w:space="0" w:color="auto"/>
              <w:right w:val="outset" w:sz="6" w:space="0" w:color="auto"/>
            </w:tcBorders>
          </w:tcPr>
          <w:p w:rsidR="00877F92" w:rsidRPr="00BA0FBD" w:rsidRDefault="00877F92" w:rsidP="004E0304">
            <w:pPr>
              <w:jc w:val="center"/>
              <w:rPr>
                <w:rFonts w:eastAsia="Times New Roman"/>
              </w:rPr>
            </w:pPr>
            <w:r>
              <w:rPr>
                <w:rFonts w:eastAsia="Times New Roman"/>
              </w:rPr>
              <w:t>«Я живу на Вагонке»</w:t>
            </w:r>
          </w:p>
        </w:tc>
        <w:tc>
          <w:tcPr>
            <w:tcW w:w="3316" w:type="pct"/>
            <w:tcBorders>
              <w:top w:val="single" w:sz="4" w:space="0" w:color="auto"/>
              <w:left w:val="outset" w:sz="6" w:space="0" w:color="auto"/>
              <w:bottom w:val="single" w:sz="4" w:space="0" w:color="auto"/>
              <w:right w:val="outset" w:sz="6" w:space="0" w:color="auto"/>
            </w:tcBorders>
          </w:tcPr>
          <w:p w:rsidR="00877F92" w:rsidRPr="00BA0FBD" w:rsidRDefault="004D6D4A" w:rsidP="004E0304">
            <w:pPr>
              <w:ind w:left="65"/>
              <w:rPr>
                <w:rFonts w:eastAsia="Times New Roman"/>
              </w:rPr>
            </w:pPr>
            <w:r>
              <w:rPr>
                <w:rFonts w:eastAsia="Times New Roman"/>
              </w:rPr>
              <w:t>Беседа «Моя Вагонка – родная сторонка» (р</w:t>
            </w:r>
            <w:r w:rsidR="00877F92">
              <w:rPr>
                <w:rFonts w:eastAsia="Times New Roman"/>
              </w:rPr>
              <w:t>аскрыть детям понятие районов нашего города, название нашего Дзержинского ра</w:t>
            </w:r>
            <w:r>
              <w:rPr>
                <w:rFonts w:eastAsia="Times New Roman"/>
              </w:rPr>
              <w:t>йона, почему называется Вагонка)</w:t>
            </w:r>
            <w:r w:rsidR="00877F92">
              <w:rPr>
                <w:rFonts w:eastAsia="Times New Roman"/>
              </w:rPr>
              <w:t xml:space="preserve"> </w:t>
            </w:r>
          </w:p>
        </w:tc>
      </w:tr>
      <w:tr w:rsidR="00877F92" w:rsidRPr="00BA0FBD">
        <w:trPr>
          <w:trHeight w:val="4103"/>
        </w:trPr>
        <w:tc>
          <w:tcPr>
            <w:tcW w:w="789" w:type="pct"/>
            <w:tcBorders>
              <w:top w:val="outset" w:sz="6" w:space="0" w:color="auto"/>
              <w:left w:val="outset" w:sz="6" w:space="0" w:color="auto"/>
              <w:bottom w:val="single" w:sz="4" w:space="0" w:color="auto"/>
              <w:right w:val="single" w:sz="4" w:space="0" w:color="auto"/>
            </w:tcBorders>
          </w:tcPr>
          <w:p w:rsidR="00877F92" w:rsidRDefault="00877F92" w:rsidP="00877F92">
            <w:pPr>
              <w:spacing w:line="210" w:lineRule="atLeast"/>
              <w:jc w:val="center"/>
              <w:rPr>
                <w:rFonts w:eastAsia="Times New Roman"/>
                <w:b/>
                <w:bCs/>
              </w:rPr>
            </w:pPr>
          </w:p>
          <w:p w:rsidR="00877F92" w:rsidRDefault="00877F92" w:rsidP="00877F92">
            <w:pPr>
              <w:spacing w:line="210" w:lineRule="atLeast"/>
              <w:jc w:val="center"/>
              <w:rPr>
                <w:rFonts w:eastAsia="Times New Roman"/>
                <w:b/>
                <w:bCs/>
              </w:rPr>
            </w:pPr>
          </w:p>
          <w:p w:rsidR="00877F92" w:rsidRDefault="00877F92" w:rsidP="00877F92">
            <w:pPr>
              <w:spacing w:line="210" w:lineRule="atLeast"/>
              <w:jc w:val="center"/>
              <w:rPr>
                <w:rFonts w:eastAsia="Times New Roman"/>
                <w:b/>
                <w:bCs/>
              </w:rPr>
            </w:pPr>
          </w:p>
          <w:p w:rsidR="00877F92" w:rsidRDefault="00877F92" w:rsidP="00877F92">
            <w:pPr>
              <w:spacing w:line="210" w:lineRule="atLeast"/>
              <w:jc w:val="center"/>
              <w:rPr>
                <w:rFonts w:eastAsia="Times New Roman"/>
                <w:b/>
                <w:bCs/>
              </w:rPr>
            </w:pPr>
          </w:p>
          <w:p w:rsidR="00877F92" w:rsidRDefault="00877F92" w:rsidP="00877F92">
            <w:pPr>
              <w:spacing w:line="210" w:lineRule="atLeast"/>
              <w:jc w:val="center"/>
              <w:rPr>
                <w:rFonts w:eastAsia="Times New Roman"/>
                <w:b/>
                <w:bCs/>
              </w:rPr>
            </w:pPr>
          </w:p>
          <w:p w:rsidR="00877F92" w:rsidRPr="00BA0FBD" w:rsidRDefault="00877F92" w:rsidP="00877F92">
            <w:pPr>
              <w:spacing w:line="210" w:lineRule="atLeast"/>
              <w:jc w:val="center"/>
              <w:rPr>
                <w:rFonts w:eastAsia="Times New Roman"/>
              </w:rPr>
            </w:pPr>
            <w:r w:rsidRPr="00BA0FBD">
              <w:rPr>
                <w:rFonts w:eastAsia="Times New Roman"/>
                <w:b/>
                <w:bCs/>
              </w:rPr>
              <w:t>Ноябрь</w:t>
            </w:r>
          </w:p>
          <w:p w:rsidR="00877F92" w:rsidRPr="00BA0FBD" w:rsidRDefault="00877F92" w:rsidP="00877F92">
            <w:pPr>
              <w:spacing w:line="210" w:lineRule="atLeast"/>
              <w:jc w:val="center"/>
              <w:rPr>
                <w:rFonts w:eastAsia="Times New Roman"/>
              </w:rPr>
            </w:pPr>
            <w:r w:rsidRPr="00BA0FBD">
              <w:rPr>
                <w:rFonts w:eastAsia="Times New Roman"/>
                <w:b/>
                <w:bCs/>
              </w:rPr>
              <w:t>Декабрь</w:t>
            </w:r>
          </w:p>
        </w:tc>
        <w:tc>
          <w:tcPr>
            <w:tcW w:w="895" w:type="pct"/>
            <w:tcBorders>
              <w:top w:val="single" w:sz="4" w:space="0" w:color="auto"/>
              <w:left w:val="single" w:sz="4" w:space="0" w:color="auto"/>
              <w:bottom w:val="single" w:sz="4" w:space="0" w:color="auto"/>
              <w:right w:val="outset" w:sz="6" w:space="0" w:color="auto"/>
            </w:tcBorders>
          </w:tcPr>
          <w:p w:rsidR="00877F92" w:rsidRDefault="00877F92" w:rsidP="00877F92">
            <w:pPr>
              <w:spacing w:line="210" w:lineRule="atLeast"/>
              <w:jc w:val="center"/>
              <w:rPr>
                <w:rFonts w:eastAsia="Times New Roman"/>
              </w:rPr>
            </w:pPr>
          </w:p>
          <w:p w:rsidR="00877F92" w:rsidRDefault="00877F92" w:rsidP="00877F92">
            <w:pPr>
              <w:spacing w:line="210" w:lineRule="atLeast"/>
              <w:jc w:val="center"/>
              <w:rPr>
                <w:rFonts w:eastAsia="Times New Roman"/>
              </w:rPr>
            </w:pPr>
          </w:p>
          <w:p w:rsidR="00877F92" w:rsidRDefault="00877F92" w:rsidP="00877F92">
            <w:pPr>
              <w:spacing w:line="210" w:lineRule="atLeast"/>
              <w:jc w:val="center"/>
              <w:rPr>
                <w:rFonts w:eastAsia="Times New Roman"/>
              </w:rPr>
            </w:pPr>
          </w:p>
          <w:p w:rsidR="00877F92" w:rsidRDefault="00877F92" w:rsidP="00877F92">
            <w:pPr>
              <w:spacing w:line="210" w:lineRule="atLeast"/>
              <w:jc w:val="center"/>
              <w:rPr>
                <w:rFonts w:eastAsia="Times New Roman"/>
              </w:rPr>
            </w:pPr>
          </w:p>
          <w:p w:rsidR="00877F92" w:rsidRDefault="00877F92" w:rsidP="00877F92">
            <w:pPr>
              <w:spacing w:line="210" w:lineRule="atLeast"/>
              <w:jc w:val="center"/>
              <w:rPr>
                <w:rFonts w:eastAsia="Times New Roman"/>
              </w:rPr>
            </w:pPr>
          </w:p>
          <w:p w:rsidR="00877F92" w:rsidRPr="00BA0FBD" w:rsidRDefault="00877F92" w:rsidP="00877F92">
            <w:pPr>
              <w:spacing w:line="210" w:lineRule="atLeast"/>
              <w:jc w:val="center"/>
              <w:rPr>
                <w:rFonts w:eastAsia="Times New Roman"/>
              </w:rPr>
            </w:pPr>
            <w:r>
              <w:rPr>
                <w:rFonts w:eastAsia="Times New Roman"/>
              </w:rPr>
              <w:t>«Юные танкисты»</w:t>
            </w:r>
          </w:p>
          <w:p w:rsidR="00877F92" w:rsidRPr="00BA0FBD" w:rsidRDefault="00877F92" w:rsidP="00877F92">
            <w:pPr>
              <w:spacing w:line="210" w:lineRule="atLeast"/>
              <w:jc w:val="center"/>
              <w:rPr>
                <w:rFonts w:eastAsia="Times New Roman"/>
              </w:rPr>
            </w:pPr>
          </w:p>
        </w:tc>
        <w:tc>
          <w:tcPr>
            <w:tcW w:w="3316" w:type="pct"/>
            <w:tcBorders>
              <w:top w:val="single" w:sz="4" w:space="0" w:color="auto"/>
              <w:left w:val="outset" w:sz="6" w:space="0" w:color="auto"/>
              <w:bottom w:val="single" w:sz="4" w:space="0" w:color="auto"/>
              <w:right w:val="outset" w:sz="6" w:space="0" w:color="auto"/>
            </w:tcBorders>
          </w:tcPr>
          <w:p w:rsidR="004D6D4A" w:rsidRDefault="004D6D4A" w:rsidP="00877F92">
            <w:pPr>
              <w:spacing w:line="210" w:lineRule="atLeast"/>
              <w:ind w:left="65"/>
              <w:rPr>
                <w:rFonts w:eastAsia="Times New Roman"/>
              </w:rPr>
            </w:pPr>
            <w:r>
              <w:rPr>
                <w:rFonts w:eastAsia="Times New Roman"/>
              </w:rPr>
              <w:t>Беседа</w:t>
            </w:r>
            <w:r w:rsidR="009D2A83">
              <w:rPr>
                <w:rFonts w:eastAsia="Times New Roman"/>
              </w:rPr>
              <w:t xml:space="preserve"> «Что выпускают на заводе» (а</w:t>
            </w:r>
            <w:r>
              <w:rPr>
                <w:rFonts w:eastAsia="Times New Roman"/>
              </w:rPr>
              <w:t>ктуализировать представление детей о продукции УВЗ, какие профессии участвуют в изготовлении продукции</w:t>
            </w:r>
            <w:r w:rsidR="009D2A83">
              <w:rPr>
                <w:rFonts w:eastAsia="Times New Roman"/>
              </w:rPr>
              <w:t>)</w:t>
            </w:r>
            <w:r>
              <w:rPr>
                <w:rFonts w:eastAsia="Times New Roman"/>
              </w:rPr>
              <w:t>.</w:t>
            </w:r>
          </w:p>
          <w:p w:rsidR="00877F92" w:rsidRDefault="00877F92" w:rsidP="00877F92">
            <w:pPr>
              <w:spacing w:line="210" w:lineRule="atLeast"/>
              <w:ind w:left="65"/>
              <w:rPr>
                <w:rFonts w:eastAsia="Times New Roman"/>
              </w:rPr>
            </w:pPr>
            <w:r>
              <w:rPr>
                <w:rFonts w:eastAsia="Times New Roman"/>
              </w:rPr>
              <w:t>Знакомство с профессией «танкист», экскурсия к танку на площадь «Танкостроителей».</w:t>
            </w:r>
          </w:p>
          <w:p w:rsidR="00877F92" w:rsidRDefault="00877F92" w:rsidP="00877F92">
            <w:pPr>
              <w:spacing w:line="210" w:lineRule="atLeast"/>
              <w:ind w:left="65"/>
              <w:rPr>
                <w:rFonts w:eastAsia="Times New Roman"/>
              </w:rPr>
            </w:pPr>
            <w:r>
              <w:rPr>
                <w:rFonts w:eastAsia="Times New Roman"/>
              </w:rPr>
              <w:t xml:space="preserve">Сюжетно-ролевые игры «Мастерская», «Профессии». </w:t>
            </w:r>
          </w:p>
          <w:p w:rsidR="00877F92" w:rsidRDefault="00877F92" w:rsidP="00877F92">
            <w:pPr>
              <w:spacing w:line="210" w:lineRule="atLeast"/>
              <w:ind w:left="65"/>
              <w:rPr>
                <w:rFonts w:eastAsia="Times New Roman"/>
              </w:rPr>
            </w:pPr>
            <w:r>
              <w:rPr>
                <w:rFonts w:eastAsia="Times New Roman"/>
              </w:rPr>
              <w:t>Работа с конструкторами «Техник № 1», «Техник № 2» (изготовление макетов танков будущего и настоящих) по образцу, самостоятельно.</w:t>
            </w:r>
          </w:p>
          <w:p w:rsidR="00877F92" w:rsidRDefault="00877F92" w:rsidP="00877F92">
            <w:pPr>
              <w:spacing w:line="210" w:lineRule="atLeast"/>
              <w:ind w:left="65"/>
              <w:rPr>
                <w:rFonts w:eastAsia="Times New Roman"/>
              </w:rPr>
            </w:pPr>
            <w:r>
              <w:rPr>
                <w:rFonts w:eastAsia="Times New Roman"/>
              </w:rPr>
              <w:t>Совместная работа с родителями</w:t>
            </w:r>
            <w:r w:rsidR="009D2A83">
              <w:rPr>
                <w:rFonts w:eastAsia="Times New Roman"/>
              </w:rPr>
              <w:t xml:space="preserve"> «Танки» - </w:t>
            </w:r>
            <w:r>
              <w:rPr>
                <w:rFonts w:eastAsia="Times New Roman"/>
              </w:rPr>
              <w:t>продуктивная деятельность из различного материала танков.</w:t>
            </w:r>
          </w:p>
          <w:p w:rsidR="00877F92" w:rsidRDefault="00877F92" w:rsidP="00877F92">
            <w:pPr>
              <w:spacing w:line="210" w:lineRule="atLeast"/>
              <w:ind w:left="65"/>
              <w:rPr>
                <w:rFonts w:eastAsia="Times New Roman"/>
              </w:rPr>
            </w:pPr>
            <w:r>
              <w:rPr>
                <w:rFonts w:eastAsia="Times New Roman"/>
              </w:rPr>
              <w:t xml:space="preserve"> Проведение дидактических</w:t>
            </w:r>
            <w:r w:rsidRPr="00BA0FBD">
              <w:rPr>
                <w:rFonts w:eastAsia="Times New Roman"/>
              </w:rPr>
              <w:t xml:space="preserve"> игры «Парад военной техники»</w:t>
            </w:r>
            <w:r>
              <w:rPr>
                <w:rFonts w:eastAsia="Times New Roman"/>
              </w:rPr>
              <w:t>.</w:t>
            </w:r>
          </w:p>
          <w:p w:rsidR="00877F92" w:rsidRDefault="00877F92" w:rsidP="00877F92">
            <w:pPr>
              <w:spacing w:line="210" w:lineRule="atLeast"/>
              <w:ind w:left="65"/>
              <w:rPr>
                <w:rFonts w:eastAsia="Times New Roman"/>
              </w:rPr>
            </w:pPr>
            <w:r>
              <w:rPr>
                <w:rFonts w:eastAsia="Times New Roman"/>
              </w:rPr>
              <w:t>Р</w:t>
            </w:r>
            <w:r w:rsidRPr="00BA0FBD">
              <w:rPr>
                <w:rFonts w:eastAsia="Times New Roman"/>
              </w:rPr>
              <w:t>ассматри</w:t>
            </w:r>
            <w:r>
              <w:rPr>
                <w:rFonts w:eastAsia="Times New Roman"/>
              </w:rPr>
              <w:t xml:space="preserve">вание  фотографий и иллюстраций. </w:t>
            </w:r>
          </w:p>
          <w:p w:rsidR="00877F92" w:rsidRPr="00BA0FBD" w:rsidRDefault="00877F92" w:rsidP="009D2A83">
            <w:pPr>
              <w:spacing w:line="210" w:lineRule="atLeast"/>
              <w:ind w:left="65"/>
              <w:rPr>
                <w:rFonts w:eastAsia="Times New Roman"/>
              </w:rPr>
            </w:pPr>
            <w:r w:rsidRPr="00BA0FBD">
              <w:rPr>
                <w:rFonts w:eastAsia="Times New Roman"/>
              </w:rPr>
              <w:t xml:space="preserve"> </w:t>
            </w:r>
            <w:r>
              <w:rPr>
                <w:rFonts w:eastAsia="Times New Roman"/>
              </w:rPr>
              <w:t>И</w:t>
            </w:r>
            <w:r w:rsidRPr="00BA0FBD">
              <w:rPr>
                <w:rFonts w:eastAsia="Times New Roman"/>
              </w:rPr>
              <w:t>зготовление атрибутов для сюжетно-ролевых игр «Летчики» и «Моряк</w:t>
            </w:r>
            <w:r>
              <w:rPr>
                <w:rFonts w:eastAsia="Times New Roman"/>
              </w:rPr>
              <w:t>и». Проведение игр.</w:t>
            </w:r>
          </w:p>
        </w:tc>
      </w:tr>
      <w:tr w:rsidR="00877F92" w:rsidRPr="00BA0FBD">
        <w:trPr>
          <w:trHeight w:val="85"/>
        </w:trPr>
        <w:tc>
          <w:tcPr>
            <w:tcW w:w="789" w:type="pct"/>
            <w:tcBorders>
              <w:top w:val="single" w:sz="4" w:space="0" w:color="auto"/>
              <w:left w:val="outset" w:sz="6" w:space="0" w:color="auto"/>
              <w:right w:val="single" w:sz="4" w:space="0" w:color="auto"/>
            </w:tcBorders>
          </w:tcPr>
          <w:p w:rsidR="00877F92" w:rsidRDefault="00877F92" w:rsidP="00877F92">
            <w:pPr>
              <w:spacing w:line="210" w:lineRule="atLeast"/>
              <w:jc w:val="center"/>
              <w:rPr>
                <w:rFonts w:eastAsia="Times New Roman"/>
                <w:b/>
                <w:bCs/>
              </w:rPr>
            </w:pPr>
          </w:p>
        </w:tc>
        <w:tc>
          <w:tcPr>
            <w:tcW w:w="895" w:type="pct"/>
            <w:tcBorders>
              <w:top w:val="single" w:sz="4" w:space="0" w:color="auto"/>
              <w:left w:val="single" w:sz="4" w:space="0" w:color="auto"/>
              <w:right w:val="outset" w:sz="6" w:space="0" w:color="auto"/>
            </w:tcBorders>
          </w:tcPr>
          <w:p w:rsidR="00877F92" w:rsidRDefault="00877F92" w:rsidP="00877F92">
            <w:pPr>
              <w:spacing w:line="210" w:lineRule="atLeast"/>
              <w:jc w:val="center"/>
              <w:rPr>
                <w:rFonts w:eastAsia="Times New Roman"/>
              </w:rPr>
            </w:pPr>
          </w:p>
        </w:tc>
        <w:tc>
          <w:tcPr>
            <w:tcW w:w="3316" w:type="pct"/>
            <w:vMerge w:val="restart"/>
            <w:tcBorders>
              <w:top w:val="single" w:sz="4" w:space="0" w:color="auto"/>
              <w:left w:val="outset" w:sz="6" w:space="0" w:color="auto"/>
              <w:right w:val="outset" w:sz="6" w:space="0" w:color="auto"/>
            </w:tcBorders>
          </w:tcPr>
          <w:p w:rsidR="00877F92" w:rsidRDefault="00877F92" w:rsidP="00877F92">
            <w:pPr>
              <w:spacing w:line="210" w:lineRule="atLeast"/>
              <w:ind w:left="207"/>
              <w:rPr>
                <w:rFonts w:eastAsia="Times New Roman"/>
              </w:rPr>
            </w:pPr>
            <w:r>
              <w:rPr>
                <w:rFonts w:eastAsia="Times New Roman"/>
              </w:rPr>
              <w:t>З</w:t>
            </w:r>
            <w:r w:rsidR="009D2A83">
              <w:rPr>
                <w:rFonts w:eastAsia="Times New Roman"/>
              </w:rPr>
              <w:t>накомство с профессией инженер-</w:t>
            </w:r>
            <w:r>
              <w:rPr>
                <w:rFonts w:eastAsia="Times New Roman"/>
              </w:rPr>
              <w:t>конструктор.</w:t>
            </w:r>
          </w:p>
          <w:p w:rsidR="00877F92" w:rsidRDefault="00877F92" w:rsidP="00877F92">
            <w:pPr>
              <w:spacing w:line="210" w:lineRule="atLeast"/>
              <w:ind w:left="207"/>
              <w:rPr>
                <w:rFonts w:eastAsia="Times New Roman"/>
              </w:rPr>
            </w:pPr>
            <w:r>
              <w:rPr>
                <w:rFonts w:eastAsia="Times New Roman"/>
              </w:rPr>
              <w:t xml:space="preserve"> Конструирование по схемам модели танка, вагона. Использование конструкторов «Техник № 1», «Техник № 2».</w:t>
            </w:r>
          </w:p>
        </w:tc>
      </w:tr>
      <w:tr w:rsidR="00877F92" w:rsidRPr="00BA0FBD">
        <w:trPr>
          <w:trHeight w:val="567"/>
        </w:trPr>
        <w:tc>
          <w:tcPr>
            <w:tcW w:w="789" w:type="pct"/>
            <w:tcBorders>
              <w:top w:val="nil"/>
              <w:left w:val="outset" w:sz="6" w:space="0" w:color="auto"/>
              <w:bottom w:val="outset" w:sz="6" w:space="0" w:color="auto"/>
              <w:right w:val="outset" w:sz="6" w:space="0" w:color="auto"/>
            </w:tcBorders>
          </w:tcPr>
          <w:p w:rsidR="00877F92" w:rsidRPr="00BA0FBD" w:rsidRDefault="00877F92" w:rsidP="00877F92">
            <w:pPr>
              <w:spacing w:line="210" w:lineRule="atLeast"/>
              <w:jc w:val="center"/>
              <w:rPr>
                <w:rFonts w:eastAsia="Times New Roman"/>
              </w:rPr>
            </w:pPr>
            <w:r w:rsidRPr="00BA0FBD">
              <w:rPr>
                <w:rFonts w:eastAsia="Times New Roman"/>
                <w:b/>
                <w:bCs/>
              </w:rPr>
              <w:t>Январь</w:t>
            </w:r>
          </w:p>
        </w:tc>
        <w:tc>
          <w:tcPr>
            <w:tcW w:w="895" w:type="pct"/>
            <w:tcBorders>
              <w:top w:val="nil"/>
              <w:left w:val="outset" w:sz="6" w:space="0" w:color="auto"/>
              <w:right w:val="outset" w:sz="6" w:space="0" w:color="auto"/>
            </w:tcBorders>
          </w:tcPr>
          <w:p w:rsidR="00877F92" w:rsidRPr="00877F92" w:rsidRDefault="00877F92" w:rsidP="00877F92">
            <w:pPr>
              <w:spacing w:line="210" w:lineRule="atLeast"/>
              <w:jc w:val="center"/>
              <w:rPr>
                <w:rFonts w:eastAsia="Times New Roman"/>
              </w:rPr>
            </w:pPr>
            <w:r w:rsidRPr="00877F92">
              <w:rPr>
                <w:rFonts w:eastAsia="Times New Roman"/>
                <w:bCs/>
              </w:rPr>
              <w:t>«Юный инженер»</w:t>
            </w:r>
          </w:p>
        </w:tc>
        <w:tc>
          <w:tcPr>
            <w:tcW w:w="3316" w:type="pct"/>
            <w:vMerge/>
            <w:tcBorders>
              <w:left w:val="outset" w:sz="6" w:space="0" w:color="auto"/>
              <w:right w:val="outset" w:sz="6" w:space="0" w:color="auto"/>
            </w:tcBorders>
          </w:tcPr>
          <w:p w:rsidR="00877F92" w:rsidRPr="00BA0FBD" w:rsidRDefault="00877F92" w:rsidP="00877F92">
            <w:pPr>
              <w:spacing w:line="210" w:lineRule="atLeast"/>
              <w:ind w:left="207"/>
              <w:rPr>
                <w:rFonts w:eastAsia="Times New Roman"/>
              </w:rPr>
            </w:pPr>
          </w:p>
        </w:tc>
      </w:tr>
      <w:tr w:rsidR="00877F92" w:rsidRPr="00BA0FBD">
        <w:trPr>
          <w:trHeight w:val="567"/>
        </w:trPr>
        <w:tc>
          <w:tcPr>
            <w:tcW w:w="789" w:type="pct"/>
            <w:tcBorders>
              <w:top w:val="outset" w:sz="6" w:space="0" w:color="auto"/>
              <w:left w:val="outset" w:sz="6" w:space="0" w:color="auto"/>
              <w:bottom w:val="outset" w:sz="6" w:space="0" w:color="auto"/>
              <w:right w:val="outset" w:sz="6" w:space="0" w:color="auto"/>
            </w:tcBorders>
          </w:tcPr>
          <w:p w:rsidR="00877F92" w:rsidRPr="00BA0FBD" w:rsidRDefault="00877F92" w:rsidP="00877F92">
            <w:pPr>
              <w:spacing w:line="210" w:lineRule="atLeast"/>
              <w:jc w:val="center"/>
              <w:rPr>
                <w:rFonts w:eastAsia="Times New Roman"/>
              </w:rPr>
            </w:pPr>
            <w:r w:rsidRPr="00BA0FBD">
              <w:rPr>
                <w:rFonts w:eastAsia="Times New Roman"/>
                <w:b/>
                <w:bCs/>
              </w:rPr>
              <w:t>Февраль</w:t>
            </w:r>
          </w:p>
        </w:tc>
        <w:tc>
          <w:tcPr>
            <w:tcW w:w="895" w:type="pct"/>
            <w:tcBorders>
              <w:top w:val="outset" w:sz="6" w:space="0" w:color="auto"/>
              <w:left w:val="outset" w:sz="6" w:space="0" w:color="auto"/>
              <w:right w:val="outset" w:sz="6" w:space="0" w:color="auto"/>
            </w:tcBorders>
          </w:tcPr>
          <w:p w:rsidR="00877F92" w:rsidRPr="00877F92" w:rsidRDefault="00877F92" w:rsidP="00877F92">
            <w:pPr>
              <w:spacing w:line="210" w:lineRule="atLeast"/>
              <w:jc w:val="center"/>
              <w:rPr>
                <w:rFonts w:eastAsia="Times New Roman"/>
              </w:rPr>
            </w:pPr>
            <w:r w:rsidRPr="00877F92">
              <w:rPr>
                <w:rFonts w:eastAsia="Times New Roman"/>
              </w:rPr>
              <w:t xml:space="preserve">«Профессии наших пап» </w:t>
            </w:r>
          </w:p>
        </w:tc>
        <w:tc>
          <w:tcPr>
            <w:tcW w:w="3316" w:type="pct"/>
            <w:tcBorders>
              <w:top w:val="outset" w:sz="6" w:space="0" w:color="auto"/>
              <w:left w:val="outset" w:sz="6" w:space="0" w:color="auto"/>
              <w:right w:val="outset" w:sz="6" w:space="0" w:color="auto"/>
            </w:tcBorders>
          </w:tcPr>
          <w:p w:rsidR="00877F92" w:rsidRPr="00BA0FBD" w:rsidRDefault="00877F92" w:rsidP="00877F92">
            <w:pPr>
              <w:spacing w:line="210" w:lineRule="atLeast"/>
              <w:ind w:left="207"/>
              <w:rPr>
                <w:rFonts w:eastAsia="Times New Roman"/>
              </w:rPr>
            </w:pPr>
            <w:r>
              <w:rPr>
                <w:rFonts w:eastAsia="Times New Roman"/>
              </w:rPr>
              <w:t>Мое сочинение вместе с папой и мамой «Мои родители работают на УВЗ»</w:t>
            </w:r>
          </w:p>
        </w:tc>
      </w:tr>
      <w:tr w:rsidR="00320363" w:rsidRPr="00BA0FBD">
        <w:tc>
          <w:tcPr>
            <w:tcW w:w="789" w:type="pct"/>
            <w:tcBorders>
              <w:top w:val="outset" w:sz="6" w:space="0" w:color="auto"/>
              <w:left w:val="outset" w:sz="6" w:space="0" w:color="auto"/>
              <w:bottom w:val="outset" w:sz="6" w:space="0" w:color="auto"/>
              <w:right w:val="outset" w:sz="6" w:space="0" w:color="auto"/>
            </w:tcBorders>
          </w:tcPr>
          <w:p w:rsidR="00320363" w:rsidRDefault="00320363" w:rsidP="00877F92">
            <w:pPr>
              <w:spacing w:line="210" w:lineRule="atLeast"/>
              <w:ind w:left="-276"/>
              <w:jc w:val="center"/>
              <w:rPr>
                <w:rFonts w:eastAsia="Times New Roman"/>
                <w:b/>
                <w:bCs/>
              </w:rPr>
            </w:pPr>
          </w:p>
          <w:p w:rsidR="00320363" w:rsidRPr="00BA0FBD" w:rsidRDefault="00320363" w:rsidP="00877F92">
            <w:pPr>
              <w:spacing w:line="210" w:lineRule="atLeast"/>
              <w:ind w:left="-276"/>
              <w:jc w:val="center"/>
              <w:rPr>
                <w:rFonts w:eastAsia="Times New Roman"/>
              </w:rPr>
            </w:pPr>
            <w:r w:rsidRPr="00BA0FBD">
              <w:rPr>
                <w:rFonts w:eastAsia="Times New Roman"/>
                <w:b/>
                <w:bCs/>
              </w:rPr>
              <w:t>Март</w:t>
            </w:r>
          </w:p>
        </w:tc>
        <w:tc>
          <w:tcPr>
            <w:tcW w:w="895" w:type="pct"/>
            <w:tcBorders>
              <w:top w:val="outset" w:sz="6" w:space="0" w:color="auto"/>
              <w:left w:val="outset" w:sz="6" w:space="0" w:color="auto"/>
              <w:bottom w:val="outset" w:sz="6" w:space="0" w:color="auto"/>
              <w:right w:val="outset" w:sz="6" w:space="0" w:color="auto"/>
            </w:tcBorders>
          </w:tcPr>
          <w:p w:rsidR="00320363" w:rsidRPr="00877F92" w:rsidRDefault="00320363" w:rsidP="00877F92">
            <w:pPr>
              <w:spacing w:line="210" w:lineRule="atLeast"/>
              <w:jc w:val="center"/>
              <w:rPr>
                <w:rFonts w:eastAsia="Times New Roman"/>
              </w:rPr>
            </w:pPr>
            <w:r w:rsidRPr="00877F92">
              <w:rPr>
                <w:rFonts w:eastAsia="Times New Roman"/>
              </w:rPr>
              <w:t>«Кто такой токарь?»</w:t>
            </w:r>
          </w:p>
        </w:tc>
        <w:tc>
          <w:tcPr>
            <w:tcW w:w="3316" w:type="pct"/>
            <w:tcBorders>
              <w:top w:val="outset" w:sz="6" w:space="0" w:color="auto"/>
              <w:left w:val="outset" w:sz="6" w:space="0" w:color="auto"/>
              <w:bottom w:val="outset" w:sz="6" w:space="0" w:color="auto"/>
              <w:right w:val="outset" w:sz="6" w:space="0" w:color="auto"/>
            </w:tcBorders>
          </w:tcPr>
          <w:p w:rsidR="00320363" w:rsidRDefault="00320363" w:rsidP="00877F92">
            <w:pPr>
              <w:spacing w:line="210" w:lineRule="atLeast"/>
              <w:ind w:left="207"/>
              <w:rPr>
                <w:rFonts w:eastAsia="Times New Roman"/>
              </w:rPr>
            </w:pPr>
            <w:r>
              <w:rPr>
                <w:rFonts w:eastAsia="Times New Roman"/>
              </w:rPr>
              <w:t>Знакомство с профессией токарь, с токарным станком.</w:t>
            </w:r>
          </w:p>
          <w:p w:rsidR="00320363" w:rsidRPr="00BA0FBD" w:rsidRDefault="00320363" w:rsidP="009D2A83">
            <w:pPr>
              <w:spacing w:line="210" w:lineRule="atLeast"/>
              <w:ind w:left="207"/>
              <w:rPr>
                <w:rFonts w:eastAsia="Times New Roman"/>
              </w:rPr>
            </w:pPr>
            <w:r>
              <w:rPr>
                <w:rFonts w:eastAsia="Times New Roman"/>
              </w:rPr>
              <w:t xml:space="preserve">Стихотворение «У станка» Е.Коржов.  </w:t>
            </w:r>
            <w:r w:rsidR="009D2A83">
              <w:rPr>
                <w:rFonts w:eastAsia="Times New Roman"/>
              </w:rPr>
              <w:t xml:space="preserve">Раскрыть особенности профессии </w:t>
            </w:r>
            <w:r>
              <w:rPr>
                <w:rFonts w:eastAsia="Times New Roman"/>
              </w:rPr>
              <w:t>(использовать «Игровой станок – токарный»)</w:t>
            </w:r>
            <w:r w:rsidR="009D2A83">
              <w:rPr>
                <w:rFonts w:eastAsia="Times New Roman"/>
              </w:rPr>
              <w:t>.</w:t>
            </w:r>
          </w:p>
        </w:tc>
      </w:tr>
      <w:tr w:rsidR="00877F92" w:rsidRPr="00BA0FBD">
        <w:trPr>
          <w:trHeight w:val="1104"/>
        </w:trPr>
        <w:tc>
          <w:tcPr>
            <w:tcW w:w="789" w:type="pct"/>
            <w:tcBorders>
              <w:top w:val="outset" w:sz="6" w:space="0" w:color="auto"/>
              <w:left w:val="outset" w:sz="6" w:space="0" w:color="auto"/>
              <w:right w:val="outset" w:sz="6" w:space="0" w:color="auto"/>
            </w:tcBorders>
          </w:tcPr>
          <w:p w:rsidR="00877F92" w:rsidRDefault="00877F92" w:rsidP="00877F92">
            <w:pPr>
              <w:spacing w:line="210" w:lineRule="atLeast"/>
              <w:jc w:val="center"/>
              <w:rPr>
                <w:rFonts w:eastAsia="Times New Roman"/>
                <w:b/>
                <w:bCs/>
              </w:rPr>
            </w:pPr>
          </w:p>
          <w:p w:rsidR="00877F92" w:rsidRPr="00BA0FBD" w:rsidRDefault="00877F92" w:rsidP="00877F92">
            <w:pPr>
              <w:spacing w:line="210" w:lineRule="atLeast"/>
              <w:jc w:val="center"/>
              <w:rPr>
                <w:rFonts w:eastAsia="Times New Roman"/>
              </w:rPr>
            </w:pPr>
            <w:r w:rsidRPr="00BA0FBD">
              <w:rPr>
                <w:rFonts w:eastAsia="Times New Roman"/>
                <w:b/>
                <w:bCs/>
              </w:rPr>
              <w:t>Апрель</w:t>
            </w:r>
          </w:p>
        </w:tc>
        <w:tc>
          <w:tcPr>
            <w:tcW w:w="895" w:type="pct"/>
            <w:tcBorders>
              <w:top w:val="outset" w:sz="6" w:space="0" w:color="auto"/>
              <w:left w:val="outset" w:sz="6" w:space="0" w:color="auto"/>
              <w:bottom w:val="single" w:sz="4" w:space="0" w:color="auto"/>
              <w:right w:val="outset" w:sz="6" w:space="0" w:color="auto"/>
            </w:tcBorders>
          </w:tcPr>
          <w:p w:rsidR="00877F92" w:rsidRPr="00877F92" w:rsidRDefault="00877F92" w:rsidP="00877F92">
            <w:pPr>
              <w:spacing w:line="210" w:lineRule="atLeast"/>
              <w:jc w:val="center"/>
              <w:rPr>
                <w:rFonts w:eastAsia="Times New Roman"/>
              </w:rPr>
            </w:pPr>
            <w:r w:rsidRPr="00877F92">
              <w:rPr>
                <w:rFonts w:eastAsia="Times New Roman"/>
              </w:rPr>
              <w:t>«Токарь универсал»</w:t>
            </w:r>
          </w:p>
        </w:tc>
        <w:tc>
          <w:tcPr>
            <w:tcW w:w="3316" w:type="pct"/>
            <w:tcBorders>
              <w:top w:val="outset" w:sz="6" w:space="0" w:color="auto"/>
              <w:left w:val="outset" w:sz="6" w:space="0" w:color="auto"/>
              <w:bottom w:val="single" w:sz="4" w:space="0" w:color="auto"/>
              <w:right w:val="outset" w:sz="6" w:space="0" w:color="auto"/>
            </w:tcBorders>
          </w:tcPr>
          <w:p w:rsidR="00877F92" w:rsidRPr="00BA0FBD" w:rsidRDefault="00877F92" w:rsidP="00877F92">
            <w:pPr>
              <w:spacing w:line="210" w:lineRule="atLeast"/>
              <w:ind w:left="207"/>
              <w:rPr>
                <w:rFonts w:eastAsia="Times New Roman"/>
              </w:rPr>
            </w:pPr>
            <w:r>
              <w:rPr>
                <w:rFonts w:eastAsia="Times New Roman"/>
              </w:rPr>
              <w:t xml:space="preserve">Раскрыть особенности материала «металл», что изготавливают из металла, особенности работы токаря с металлом. Расширение словарного запаса: «токарь-универсал». </w:t>
            </w:r>
          </w:p>
        </w:tc>
      </w:tr>
      <w:tr w:rsidR="00877F92" w:rsidRPr="00BA0FBD">
        <w:trPr>
          <w:trHeight w:val="1355"/>
        </w:trPr>
        <w:tc>
          <w:tcPr>
            <w:tcW w:w="789" w:type="pct"/>
            <w:tcBorders>
              <w:top w:val="outset" w:sz="6" w:space="0" w:color="auto"/>
              <w:left w:val="outset" w:sz="6" w:space="0" w:color="auto"/>
              <w:bottom w:val="outset" w:sz="6" w:space="0" w:color="auto"/>
              <w:right w:val="outset" w:sz="6" w:space="0" w:color="auto"/>
            </w:tcBorders>
          </w:tcPr>
          <w:p w:rsidR="00877F92" w:rsidRDefault="00877F92" w:rsidP="00877F92">
            <w:pPr>
              <w:spacing w:line="210" w:lineRule="atLeast"/>
              <w:jc w:val="center"/>
              <w:rPr>
                <w:rFonts w:eastAsia="Times New Roman"/>
                <w:b/>
                <w:bCs/>
              </w:rPr>
            </w:pPr>
          </w:p>
          <w:p w:rsidR="00877F92" w:rsidRPr="00BA0FBD" w:rsidRDefault="00877F92" w:rsidP="00877F92">
            <w:pPr>
              <w:spacing w:line="210" w:lineRule="atLeast"/>
              <w:jc w:val="center"/>
              <w:rPr>
                <w:rFonts w:eastAsia="Times New Roman"/>
                <w:b/>
                <w:bCs/>
              </w:rPr>
            </w:pPr>
            <w:r w:rsidRPr="00BA0FBD">
              <w:rPr>
                <w:rFonts w:eastAsia="Times New Roman"/>
                <w:b/>
                <w:bCs/>
              </w:rPr>
              <w:t>Май</w:t>
            </w:r>
          </w:p>
        </w:tc>
        <w:tc>
          <w:tcPr>
            <w:tcW w:w="895" w:type="pct"/>
            <w:tcBorders>
              <w:top w:val="single" w:sz="4" w:space="0" w:color="auto"/>
              <w:left w:val="outset" w:sz="6" w:space="0" w:color="auto"/>
              <w:bottom w:val="outset" w:sz="6" w:space="0" w:color="auto"/>
              <w:right w:val="outset" w:sz="6" w:space="0" w:color="auto"/>
            </w:tcBorders>
          </w:tcPr>
          <w:p w:rsidR="00877F92" w:rsidRPr="004B205C" w:rsidRDefault="00877F92" w:rsidP="00877F92">
            <w:pPr>
              <w:spacing w:line="210" w:lineRule="atLeast"/>
              <w:jc w:val="center"/>
              <w:rPr>
                <w:rFonts w:eastAsia="Times New Roman"/>
                <w:b/>
              </w:rPr>
            </w:pPr>
            <w:r>
              <w:rPr>
                <w:rFonts w:eastAsia="Times New Roman"/>
              </w:rPr>
              <w:t>«День Победы для Тагильчан»</w:t>
            </w:r>
          </w:p>
        </w:tc>
        <w:tc>
          <w:tcPr>
            <w:tcW w:w="3316" w:type="pct"/>
            <w:tcBorders>
              <w:top w:val="single" w:sz="4" w:space="0" w:color="auto"/>
              <w:left w:val="outset" w:sz="6" w:space="0" w:color="auto"/>
              <w:bottom w:val="outset" w:sz="6" w:space="0" w:color="auto"/>
              <w:right w:val="outset" w:sz="6" w:space="0" w:color="auto"/>
            </w:tcBorders>
          </w:tcPr>
          <w:p w:rsidR="00877F92" w:rsidRDefault="00877F92" w:rsidP="00877F92">
            <w:pPr>
              <w:spacing w:line="210" w:lineRule="atLeast"/>
              <w:ind w:left="65"/>
              <w:rPr>
                <w:rFonts w:eastAsia="Times New Roman"/>
              </w:rPr>
            </w:pPr>
            <w:r>
              <w:rPr>
                <w:rFonts w:eastAsia="Times New Roman"/>
              </w:rPr>
              <w:t>Изготовление подарков ветеранам ОАО НПК «УралВагонЗавод»,</w:t>
            </w:r>
          </w:p>
          <w:p w:rsidR="009D2A83" w:rsidRDefault="00877F92" w:rsidP="00877F92">
            <w:pPr>
              <w:spacing w:line="210" w:lineRule="atLeast"/>
              <w:ind w:left="65"/>
              <w:rPr>
                <w:rFonts w:eastAsia="Times New Roman"/>
              </w:rPr>
            </w:pPr>
            <w:r>
              <w:rPr>
                <w:rFonts w:eastAsia="Times New Roman"/>
              </w:rPr>
              <w:t xml:space="preserve">Организация встреч, чаепития, изготовление открыток к празднику. </w:t>
            </w:r>
          </w:p>
          <w:p w:rsidR="00877F92" w:rsidRDefault="00877F92" w:rsidP="00877F92">
            <w:pPr>
              <w:spacing w:line="210" w:lineRule="atLeast"/>
              <w:ind w:left="65"/>
              <w:rPr>
                <w:rFonts w:eastAsia="Times New Roman"/>
              </w:rPr>
            </w:pPr>
            <w:r>
              <w:rPr>
                <w:rFonts w:eastAsia="Times New Roman"/>
              </w:rPr>
              <w:t>Проведение спортивных праздников «Быть сильными и выносливыми».</w:t>
            </w:r>
          </w:p>
        </w:tc>
      </w:tr>
    </w:tbl>
    <w:p w:rsidR="00C006BB" w:rsidRDefault="00C006BB" w:rsidP="00C006BB">
      <w:pPr>
        <w:spacing w:line="360" w:lineRule="auto"/>
        <w:ind w:firstLine="709"/>
        <w:jc w:val="both"/>
        <w:rPr>
          <w:rStyle w:val="apple-style-span"/>
          <w:color w:val="000000"/>
          <w:sz w:val="28"/>
          <w:szCs w:val="28"/>
        </w:rPr>
      </w:pPr>
    </w:p>
    <w:p w:rsidR="00E05ECD" w:rsidRPr="00877F92" w:rsidRDefault="00877F92" w:rsidP="00877F92">
      <w:pPr>
        <w:ind w:left="-284" w:right="283" w:firstLine="851"/>
        <w:jc w:val="right"/>
        <w:rPr>
          <w:rFonts w:eastAsia="MS Mincho"/>
          <w:b/>
          <w:sz w:val="26"/>
          <w:szCs w:val="26"/>
        </w:rPr>
      </w:pPr>
      <w:r w:rsidRPr="00877F92">
        <w:rPr>
          <w:rFonts w:eastAsia="MS Mincho"/>
          <w:b/>
          <w:sz w:val="26"/>
          <w:szCs w:val="26"/>
        </w:rPr>
        <w:t>5-6 лет</w:t>
      </w:r>
    </w:p>
    <w:p w:rsidR="00E05ECD" w:rsidRDefault="00E05ECD" w:rsidP="00A02139">
      <w:pPr>
        <w:ind w:left="-284" w:right="283" w:firstLine="851"/>
        <w:jc w:val="both"/>
        <w:rPr>
          <w:rFonts w:eastAsia="MS Mincho"/>
          <w:sz w:val="26"/>
          <w:szCs w:val="26"/>
        </w:rPr>
      </w:pPr>
    </w:p>
    <w:tbl>
      <w:tblPr>
        <w:tblW w:w="9931" w:type="dxa"/>
        <w:tblInd w:w="-55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315"/>
        <w:gridCol w:w="2151"/>
        <w:gridCol w:w="6465"/>
      </w:tblGrid>
      <w:tr w:rsidR="00877F92" w:rsidRPr="00BA0FBD">
        <w:trPr>
          <w:tblHeader/>
        </w:trPr>
        <w:tc>
          <w:tcPr>
            <w:tcW w:w="662" w:type="pct"/>
            <w:tcBorders>
              <w:top w:val="outset" w:sz="6" w:space="0" w:color="auto"/>
              <w:left w:val="outset" w:sz="6" w:space="0" w:color="auto"/>
              <w:bottom w:val="outset" w:sz="6" w:space="0" w:color="auto"/>
              <w:right w:val="outset" w:sz="6" w:space="0" w:color="auto"/>
            </w:tcBorders>
          </w:tcPr>
          <w:p w:rsidR="00877F92" w:rsidRPr="00BA0FBD" w:rsidRDefault="00877F92" w:rsidP="00141F5F">
            <w:pPr>
              <w:spacing w:line="210" w:lineRule="atLeast"/>
              <w:jc w:val="center"/>
              <w:rPr>
                <w:rFonts w:eastAsia="Times New Roman"/>
              </w:rPr>
            </w:pPr>
            <w:r w:rsidRPr="00BA0FBD">
              <w:rPr>
                <w:rFonts w:eastAsia="Times New Roman"/>
                <w:b/>
                <w:bCs/>
              </w:rPr>
              <w:t>Месяц</w:t>
            </w:r>
          </w:p>
        </w:tc>
        <w:tc>
          <w:tcPr>
            <w:tcW w:w="1083" w:type="pct"/>
            <w:tcBorders>
              <w:top w:val="outset" w:sz="6" w:space="0" w:color="auto"/>
              <w:left w:val="outset" w:sz="6" w:space="0" w:color="auto"/>
              <w:bottom w:val="outset" w:sz="6" w:space="0" w:color="auto"/>
              <w:right w:val="outset" w:sz="6" w:space="0" w:color="auto"/>
            </w:tcBorders>
          </w:tcPr>
          <w:p w:rsidR="00877F92" w:rsidRPr="00BA0FBD" w:rsidRDefault="00877F92" w:rsidP="00141F5F">
            <w:pPr>
              <w:spacing w:line="210" w:lineRule="atLeast"/>
              <w:jc w:val="center"/>
              <w:rPr>
                <w:rFonts w:eastAsia="Times New Roman"/>
              </w:rPr>
            </w:pPr>
            <w:r w:rsidRPr="00BA0FBD">
              <w:rPr>
                <w:rFonts w:eastAsia="Times New Roman"/>
                <w:b/>
                <w:bCs/>
              </w:rPr>
              <w:t>Тема</w:t>
            </w:r>
          </w:p>
        </w:tc>
        <w:tc>
          <w:tcPr>
            <w:tcW w:w="3255" w:type="pct"/>
            <w:tcBorders>
              <w:top w:val="outset" w:sz="6" w:space="0" w:color="auto"/>
              <w:left w:val="outset" w:sz="6" w:space="0" w:color="auto"/>
              <w:bottom w:val="outset" w:sz="6" w:space="0" w:color="auto"/>
              <w:right w:val="outset" w:sz="6" w:space="0" w:color="auto"/>
            </w:tcBorders>
          </w:tcPr>
          <w:p w:rsidR="00877F92" w:rsidRPr="00BA0FBD" w:rsidRDefault="00877F92" w:rsidP="00141F5F">
            <w:pPr>
              <w:spacing w:line="210" w:lineRule="atLeast"/>
              <w:jc w:val="center"/>
              <w:rPr>
                <w:rFonts w:eastAsia="Times New Roman"/>
              </w:rPr>
            </w:pPr>
            <w:r w:rsidRPr="00BA0FBD">
              <w:rPr>
                <w:rFonts w:eastAsia="Times New Roman"/>
                <w:b/>
                <w:bCs/>
              </w:rPr>
              <w:t>Содержание работы</w:t>
            </w:r>
          </w:p>
        </w:tc>
      </w:tr>
      <w:tr w:rsidR="00877F92" w:rsidRPr="00BA0FBD">
        <w:trPr>
          <w:trHeight w:val="1556"/>
        </w:trPr>
        <w:tc>
          <w:tcPr>
            <w:tcW w:w="662" w:type="pct"/>
            <w:vMerge w:val="restart"/>
            <w:tcBorders>
              <w:top w:val="outset" w:sz="6" w:space="0" w:color="auto"/>
              <w:left w:val="outset" w:sz="6" w:space="0" w:color="auto"/>
              <w:right w:val="outset" w:sz="6" w:space="0" w:color="auto"/>
            </w:tcBorders>
          </w:tcPr>
          <w:p w:rsidR="00877F92" w:rsidRDefault="00877F92" w:rsidP="00141F5F">
            <w:pPr>
              <w:spacing w:line="210" w:lineRule="atLeast"/>
              <w:ind w:left="141"/>
              <w:jc w:val="center"/>
              <w:rPr>
                <w:rFonts w:eastAsia="Times New Roman"/>
                <w:b/>
                <w:bCs/>
              </w:rPr>
            </w:pPr>
          </w:p>
          <w:p w:rsidR="00877F92" w:rsidRPr="00BA0FBD" w:rsidRDefault="00877F92" w:rsidP="00141F5F">
            <w:pPr>
              <w:spacing w:line="210" w:lineRule="atLeast"/>
              <w:ind w:left="141"/>
              <w:jc w:val="center"/>
              <w:rPr>
                <w:rFonts w:eastAsia="Times New Roman"/>
              </w:rPr>
            </w:pPr>
            <w:r w:rsidRPr="00BA0FBD">
              <w:rPr>
                <w:rFonts w:eastAsia="Times New Roman"/>
                <w:b/>
                <w:bCs/>
              </w:rPr>
              <w:t>Сентябрь</w:t>
            </w:r>
          </w:p>
          <w:p w:rsidR="00877F92" w:rsidRDefault="00877F92" w:rsidP="00141F5F">
            <w:pPr>
              <w:spacing w:line="210" w:lineRule="atLeast"/>
              <w:ind w:left="141"/>
              <w:jc w:val="center"/>
              <w:rPr>
                <w:rFonts w:eastAsia="Times New Roman"/>
                <w:b/>
                <w:bCs/>
              </w:rPr>
            </w:pPr>
          </w:p>
          <w:p w:rsidR="00141F5F" w:rsidRDefault="00141F5F" w:rsidP="00141F5F">
            <w:pPr>
              <w:spacing w:line="210" w:lineRule="atLeast"/>
              <w:ind w:left="141"/>
              <w:jc w:val="center"/>
              <w:rPr>
                <w:rFonts w:eastAsia="Times New Roman"/>
                <w:b/>
                <w:bCs/>
              </w:rPr>
            </w:pPr>
          </w:p>
          <w:p w:rsidR="00141F5F" w:rsidRDefault="00141F5F" w:rsidP="00141F5F">
            <w:pPr>
              <w:spacing w:line="210" w:lineRule="atLeast"/>
              <w:ind w:left="141"/>
              <w:jc w:val="center"/>
              <w:rPr>
                <w:rFonts w:eastAsia="Times New Roman"/>
                <w:b/>
                <w:bCs/>
              </w:rPr>
            </w:pPr>
          </w:p>
          <w:p w:rsidR="00141F5F" w:rsidRDefault="00141F5F" w:rsidP="00141F5F">
            <w:pPr>
              <w:spacing w:line="210" w:lineRule="atLeast"/>
              <w:ind w:left="141"/>
              <w:jc w:val="center"/>
              <w:rPr>
                <w:rFonts w:eastAsia="Times New Roman"/>
                <w:b/>
                <w:bCs/>
              </w:rPr>
            </w:pPr>
          </w:p>
          <w:p w:rsidR="00141F5F" w:rsidRDefault="00141F5F" w:rsidP="00141F5F">
            <w:pPr>
              <w:spacing w:line="210" w:lineRule="atLeast"/>
              <w:ind w:left="141"/>
              <w:jc w:val="center"/>
              <w:rPr>
                <w:rFonts w:eastAsia="Times New Roman"/>
                <w:b/>
                <w:bCs/>
              </w:rPr>
            </w:pPr>
          </w:p>
          <w:p w:rsidR="00141F5F" w:rsidRDefault="00141F5F" w:rsidP="00141F5F">
            <w:pPr>
              <w:spacing w:line="210" w:lineRule="atLeast"/>
              <w:ind w:left="141"/>
              <w:jc w:val="center"/>
              <w:rPr>
                <w:rFonts w:eastAsia="Times New Roman"/>
                <w:b/>
                <w:bCs/>
              </w:rPr>
            </w:pPr>
          </w:p>
          <w:p w:rsidR="00877F92" w:rsidRPr="00BA0FBD" w:rsidRDefault="00877F92" w:rsidP="00141F5F">
            <w:pPr>
              <w:spacing w:line="210" w:lineRule="atLeast"/>
              <w:ind w:left="141"/>
              <w:jc w:val="center"/>
              <w:rPr>
                <w:rFonts w:eastAsia="Times New Roman"/>
              </w:rPr>
            </w:pPr>
            <w:r w:rsidRPr="00BA0FBD">
              <w:rPr>
                <w:rFonts w:eastAsia="Times New Roman"/>
                <w:b/>
                <w:bCs/>
              </w:rPr>
              <w:t>Октябрь</w:t>
            </w:r>
          </w:p>
        </w:tc>
        <w:tc>
          <w:tcPr>
            <w:tcW w:w="1083" w:type="pct"/>
            <w:tcBorders>
              <w:top w:val="outset" w:sz="6" w:space="0" w:color="auto"/>
              <w:left w:val="outset" w:sz="6" w:space="0" w:color="auto"/>
              <w:right w:val="outset" w:sz="6" w:space="0" w:color="auto"/>
            </w:tcBorders>
          </w:tcPr>
          <w:p w:rsidR="00877F92" w:rsidRPr="00141F5F" w:rsidRDefault="00877F92" w:rsidP="00141F5F">
            <w:pPr>
              <w:spacing w:line="210" w:lineRule="atLeast"/>
              <w:ind w:left="126"/>
              <w:jc w:val="center"/>
              <w:rPr>
                <w:rFonts w:eastAsia="Times New Roman"/>
              </w:rPr>
            </w:pPr>
            <w:r w:rsidRPr="00141F5F">
              <w:rPr>
                <w:rFonts w:eastAsia="Times New Roman"/>
              </w:rPr>
              <w:t>Основные производства УралВагонЗавода.</w:t>
            </w:r>
          </w:p>
          <w:p w:rsidR="00877F92" w:rsidRPr="00141F5F" w:rsidRDefault="00877F92" w:rsidP="00141F5F">
            <w:pPr>
              <w:spacing w:line="210" w:lineRule="atLeast"/>
              <w:ind w:left="126"/>
              <w:jc w:val="center"/>
              <w:rPr>
                <w:rFonts w:eastAsia="Times New Roman"/>
              </w:rPr>
            </w:pPr>
            <w:r w:rsidRPr="00141F5F">
              <w:rPr>
                <w:rFonts w:eastAsia="Times New Roman"/>
              </w:rPr>
              <w:t>(вагоносборочное производство и танкостроение)</w:t>
            </w:r>
          </w:p>
        </w:tc>
        <w:tc>
          <w:tcPr>
            <w:tcW w:w="3255" w:type="pct"/>
            <w:tcBorders>
              <w:top w:val="outset" w:sz="6" w:space="0" w:color="auto"/>
              <w:left w:val="outset" w:sz="6" w:space="0" w:color="auto"/>
              <w:right w:val="outset" w:sz="6" w:space="0" w:color="auto"/>
            </w:tcBorders>
          </w:tcPr>
          <w:p w:rsidR="009D2A83" w:rsidRDefault="009D2A83" w:rsidP="009D2A83">
            <w:pPr>
              <w:spacing w:line="210" w:lineRule="atLeast"/>
              <w:ind w:left="199"/>
              <w:rPr>
                <w:rFonts w:eastAsia="Times New Roman"/>
              </w:rPr>
            </w:pPr>
            <w:r>
              <w:rPr>
                <w:rFonts w:eastAsia="Times New Roman"/>
              </w:rPr>
              <w:t xml:space="preserve">Беседа о профессиях: электросварщик, токарь, фрезеровщик, сборщик, технолог, инженер, испытатель, танкист, котельщик. </w:t>
            </w:r>
          </w:p>
          <w:p w:rsidR="00877F92" w:rsidRDefault="009D2A83" w:rsidP="009D2A83">
            <w:pPr>
              <w:spacing w:line="210" w:lineRule="atLeast"/>
              <w:ind w:left="199"/>
              <w:rPr>
                <w:rFonts w:eastAsia="Times New Roman"/>
              </w:rPr>
            </w:pPr>
            <w:r>
              <w:rPr>
                <w:rFonts w:eastAsia="Times New Roman"/>
              </w:rPr>
              <w:t>Дидактическая игра «Одинаковые и разные», «Кто чем работает», «Найди отличия».</w:t>
            </w:r>
          </w:p>
          <w:p w:rsidR="009D2A83" w:rsidRPr="00BA0FBD" w:rsidRDefault="009D2A83" w:rsidP="009D2A83">
            <w:pPr>
              <w:spacing w:line="210" w:lineRule="atLeast"/>
              <w:ind w:left="199"/>
              <w:rPr>
                <w:rFonts w:eastAsia="Times New Roman"/>
              </w:rPr>
            </w:pPr>
            <w:r>
              <w:rPr>
                <w:rFonts w:eastAsia="Times New Roman"/>
              </w:rPr>
              <w:t>Просмотр мультимедийных презентаций.</w:t>
            </w:r>
          </w:p>
        </w:tc>
      </w:tr>
      <w:tr w:rsidR="00877F92" w:rsidRPr="00BA0FBD">
        <w:trPr>
          <w:trHeight w:val="981"/>
        </w:trPr>
        <w:tc>
          <w:tcPr>
            <w:tcW w:w="0" w:type="auto"/>
            <w:vMerge/>
            <w:tcBorders>
              <w:left w:val="outset" w:sz="6" w:space="0" w:color="auto"/>
              <w:bottom w:val="outset" w:sz="6" w:space="0" w:color="auto"/>
              <w:right w:val="outset" w:sz="6" w:space="0" w:color="auto"/>
            </w:tcBorders>
            <w:vAlign w:val="center"/>
          </w:tcPr>
          <w:p w:rsidR="00877F92" w:rsidRPr="00BA0FBD" w:rsidRDefault="00877F92" w:rsidP="00141F5F">
            <w:pPr>
              <w:ind w:left="141"/>
              <w:rPr>
                <w:rFonts w:eastAsia="Times New Roman"/>
              </w:rPr>
            </w:pPr>
          </w:p>
        </w:tc>
        <w:tc>
          <w:tcPr>
            <w:tcW w:w="1083" w:type="pct"/>
            <w:tcBorders>
              <w:top w:val="outset" w:sz="6" w:space="0" w:color="auto"/>
              <w:left w:val="outset" w:sz="6" w:space="0" w:color="auto"/>
              <w:bottom w:val="outset" w:sz="6" w:space="0" w:color="auto"/>
              <w:right w:val="outset" w:sz="6" w:space="0" w:color="auto"/>
            </w:tcBorders>
          </w:tcPr>
          <w:p w:rsidR="00877F92" w:rsidRPr="00141F5F" w:rsidRDefault="00877F92" w:rsidP="009D2A83">
            <w:pPr>
              <w:spacing w:line="210" w:lineRule="atLeast"/>
              <w:ind w:left="126"/>
              <w:jc w:val="center"/>
              <w:rPr>
                <w:rFonts w:eastAsia="Times New Roman"/>
              </w:rPr>
            </w:pPr>
            <w:r w:rsidRPr="00141F5F">
              <w:rPr>
                <w:rFonts w:eastAsia="Times New Roman"/>
                <w:bCs/>
              </w:rPr>
              <w:t>Труд сварщика</w:t>
            </w:r>
            <w:r w:rsidRPr="00141F5F">
              <w:rPr>
                <w:rFonts w:eastAsia="Times New Roman"/>
              </w:rPr>
              <w:t> </w:t>
            </w:r>
            <w:r w:rsidR="009D2A83">
              <w:rPr>
                <w:rFonts w:eastAsia="Times New Roman"/>
              </w:rPr>
              <w:t xml:space="preserve">- </w:t>
            </w:r>
            <w:r w:rsidRPr="00141F5F">
              <w:rPr>
                <w:rFonts w:eastAsia="Times New Roman"/>
              </w:rPr>
              <w:t xml:space="preserve"> это искусство. </w:t>
            </w:r>
          </w:p>
        </w:tc>
        <w:tc>
          <w:tcPr>
            <w:tcW w:w="3255" w:type="pct"/>
            <w:tcBorders>
              <w:top w:val="outset" w:sz="6" w:space="0" w:color="auto"/>
              <w:left w:val="outset" w:sz="6" w:space="0" w:color="auto"/>
              <w:bottom w:val="outset" w:sz="6" w:space="0" w:color="auto"/>
              <w:right w:val="outset" w:sz="6" w:space="0" w:color="auto"/>
            </w:tcBorders>
          </w:tcPr>
          <w:p w:rsidR="009D2A83" w:rsidRDefault="009D2A83" w:rsidP="00141F5F">
            <w:pPr>
              <w:spacing w:line="210" w:lineRule="atLeast"/>
              <w:ind w:left="199"/>
              <w:rPr>
                <w:rFonts w:eastAsia="Times New Roman"/>
              </w:rPr>
            </w:pPr>
            <w:r>
              <w:rPr>
                <w:rFonts w:eastAsia="Times New Roman"/>
              </w:rPr>
              <w:t>Сюжетно-ролевае игра «Сварщики».</w:t>
            </w:r>
          </w:p>
          <w:p w:rsidR="009D2A83" w:rsidRDefault="00877F92" w:rsidP="00141F5F">
            <w:pPr>
              <w:spacing w:line="210" w:lineRule="atLeast"/>
              <w:ind w:left="199"/>
              <w:rPr>
                <w:rFonts w:eastAsia="Times New Roman"/>
              </w:rPr>
            </w:pPr>
            <w:r>
              <w:rPr>
                <w:rFonts w:eastAsia="Times New Roman"/>
              </w:rPr>
              <w:t>Медиа</w:t>
            </w:r>
            <w:r w:rsidR="00141F5F">
              <w:rPr>
                <w:rFonts w:eastAsia="Times New Roman"/>
              </w:rPr>
              <w:t>-</w:t>
            </w:r>
            <w:r>
              <w:rPr>
                <w:rFonts w:eastAsia="Times New Roman"/>
              </w:rPr>
              <w:t xml:space="preserve">презентация «Профессия - сварщик». </w:t>
            </w:r>
          </w:p>
          <w:p w:rsidR="00877F92" w:rsidRPr="00BA0FBD" w:rsidRDefault="00877F92" w:rsidP="00141F5F">
            <w:pPr>
              <w:spacing w:line="210" w:lineRule="atLeast"/>
              <w:ind w:left="199"/>
              <w:rPr>
                <w:rFonts w:eastAsia="Times New Roman"/>
              </w:rPr>
            </w:pPr>
            <w:r>
              <w:rPr>
                <w:rFonts w:eastAsia="Times New Roman"/>
              </w:rPr>
              <w:t>Экскурсия в музей ОАО НПК  «</w:t>
            </w:r>
            <w:r w:rsidR="00141F5F">
              <w:rPr>
                <w:rFonts w:eastAsia="Times New Roman"/>
              </w:rPr>
              <w:t>УралВагонЗ</w:t>
            </w:r>
            <w:r>
              <w:rPr>
                <w:rFonts w:eastAsia="Times New Roman"/>
              </w:rPr>
              <w:t>авод».</w:t>
            </w:r>
          </w:p>
        </w:tc>
      </w:tr>
      <w:tr w:rsidR="00877F92" w:rsidRPr="00BA0FBD">
        <w:trPr>
          <w:trHeight w:val="2499"/>
        </w:trPr>
        <w:tc>
          <w:tcPr>
            <w:tcW w:w="662" w:type="pct"/>
            <w:tcBorders>
              <w:top w:val="outset" w:sz="6" w:space="0" w:color="auto"/>
              <w:left w:val="outset" w:sz="6" w:space="0" w:color="auto"/>
              <w:bottom w:val="outset" w:sz="6" w:space="0" w:color="auto"/>
              <w:right w:val="outset" w:sz="6" w:space="0" w:color="auto"/>
            </w:tcBorders>
          </w:tcPr>
          <w:p w:rsidR="00877F92" w:rsidRDefault="00877F92" w:rsidP="00141F5F">
            <w:pPr>
              <w:spacing w:line="210" w:lineRule="atLeast"/>
              <w:ind w:left="141"/>
              <w:jc w:val="center"/>
              <w:rPr>
                <w:rFonts w:eastAsia="Times New Roman"/>
                <w:b/>
                <w:bCs/>
              </w:rPr>
            </w:pPr>
          </w:p>
          <w:p w:rsidR="00877F92" w:rsidRPr="00BA0FBD" w:rsidRDefault="00877F92" w:rsidP="00141F5F">
            <w:pPr>
              <w:spacing w:line="210" w:lineRule="atLeast"/>
              <w:ind w:left="141"/>
              <w:jc w:val="center"/>
              <w:rPr>
                <w:rFonts w:eastAsia="Times New Roman"/>
              </w:rPr>
            </w:pPr>
            <w:r w:rsidRPr="00BA0FBD">
              <w:rPr>
                <w:rFonts w:eastAsia="Times New Roman"/>
                <w:b/>
                <w:bCs/>
              </w:rPr>
              <w:t>Ноябрь</w:t>
            </w:r>
          </w:p>
        </w:tc>
        <w:tc>
          <w:tcPr>
            <w:tcW w:w="1083" w:type="pct"/>
            <w:tcBorders>
              <w:top w:val="outset" w:sz="6" w:space="0" w:color="auto"/>
              <w:left w:val="outset" w:sz="6" w:space="0" w:color="auto"/>
              <w:bottom w:val="single" w:sz="4" w:space="0" w:color="auto"/>
              <w:right w:val="outset" w:sz="6" w:space="0" w:color="auto"/>
            </w:tcBorders>
          </w:tcPr>
          <w:p w:rsidR="00877F92" w:rsidRPr="00141F5F" w:rsidRDefault="00877F92" w:rsidP="00141F5F">
            <w:pPr>
              <w:spacing w:line="210" w:lineRule="atLeast"/>
              <w:ind w:left="126"/>
              <w:jc w:val="center"/>
              <w:rPr>
                <w:rFonts w:eastAsia="Times New Roman"/>
              </w:rPr>
            </w:pPr>
            <w:r w:rsidRPr="00141F5F">
              <w:rPr>
                <w:rFonts w:eastAsia="Times New Roman"/>
              </w:rPr>
              <w:t>Профессия фрезеровщик.</w:t>
            </w:r>
          </w:p>
          <w:p w:rsidR="00877F92" w:rsidRPr="00141F5F" w:rsidRDefault="00877F92" w:rsidP="00141F5F">
            <w:pPr>
              <w:spacing w:line="210" w:lineRule="atLeast"/>
              <w:ind w:left="126"/>
              <w:jc w:val="center"/>
              <w:rPr>
                <w:rFonts w:eastAsia="Times New Roman"/>
              </w:rPr>
            </w:pPr>
          </w:p>
          <w:p w:rsidR="00877F92" w:rsidRPr="00141F5F" w:rsidRDefault="00877F92" w:rsidP="00141F5F">
            <w:pPr>
              <w:spacing w:line="210" w:lineRule="atLeast"/>
              <w:ind w:left="126"/>
              <w:jc w:val="center"/>
              <w:rPr>
                <w:rFonts w:eastAsia="Times New Roman"/>
              </w:rPr>
            </w:pPr>
          </w:p>
        </w:tc>
        <w:tc>
          <w:tcPr>
            <w:tcW w:w="3255" w:type="pct"/>
            <w:tcBorders>
              <w:top w:val="outset" w:sz="6" w:space="0" w:color="auto"/>
              <w:left w:val="outset" w:sz="6" w:space="0" w:color="auto"/>
              <w:bottom w:val="single" w:sz="4" w:space="0" w:color="auto"/>
              <w:right w:val="outset" w:sz="6" w:space="0" w:color="auto"/>
            </w:tcBorders>
          </w:tcPr>
          <w:p w:rsidR="009D2A83" w:rsidRDefault="009D2A83" w:rsidP="00141F5F">
            <w:pPr>
              <w:spacing w:line="210" w:lineRule="atLeast"/>
              <w:ind w:left="199"/>
              <w:rPr>
                <w:rFonts w:eastAsia="Times New Roman"/>
              </w:rPr>
            </w:pPr>
            <w:r>
              <w:rPr>
                <w:rFonts w:eastAsia="Times New Roman"/>
              </w:rPr>
              <w:t>Беседа «Профессия нужная – фрезеровщик»  (особенности профессии., г</w:t>
            </w:r>
            <w:r w:rsidR="00877F92">
              <w:rPr>
                <w:rFonts w:eastAsia="Times New Roman"/>
              </w:rPr>
              <w:t>ла</w:t>
            </w:r>
            <w:r>
              <w:rPr>
                <w:rFonts w:eastAsia="Times New Roman"/>
              </w:rPr>
              <w:t>вная рабочая деталь фрезеровщика, . т</w:t>
            </w:r>
            <w:r w:rsidR="00877F92">
              <w:rPr>
                <w:rFonts w:eastAsia="Times New Roman"/>
              </w:rPr>
              <w:t>ребования к работе фрезеровщика: что должен уметь, какими качествами обладать</w:t>
            </w:r>
            <w:r>
              <w:rPr>
                <w:rFonts w:eastAsia="Times New Roman"/>
              </w:rPr>
              <w:t>)</w:t>
            </w:r>
            <w:r w:rsidR="00877F92">
              <w:rPr>
                <w:rFonts w:eastAsia="Times New Roman"/>
              </w:rPr>
              <w:t xml:space="preserve">. </w:t>
            </w:r>
          </w:p>
          <w:p w:rsidR="009D2A83" w:rsidRDefault="00877F92" w:rsidP="00141F5F">
            <w:pPr>
              <w:spacing w:line="210" w:lineRule="atLeast"/>
              <w:ind w:left="199"/>
              <w:rPr>
                <w:rFonts w:eastAsia="Times New Roman"/>
              </w:rPr>
            </w:pPr>
            <w:r>
              <w:rPr>
                <w:rFonts w:eastAsia="Times New Roman"/>
              </w:rPr>
              <w:t>Использование различного рода конструкторов, набор «Я - умелец », «Техник № 1», «Техник № 2</w:t>
            </w:r>
            <w:r w:rsidRPr="00BA0FBD">
              <w:rPr>
                <w:rFonts w:eastAsia="Times New Roman"/>
              </w:rPr>
              <w:t>»</w:t>
            </w:r>
            <w:r>
              <w:rPr>
                <w:rFonts w:eastAsia="Times New Roman"/>
              </w:rPr>
              <w:t xml:space="preserve">. </w:t>
            </w:r>
          </w:p>
          <w:p w:rsidR="00DD1363" w:rsidRDefault="00877F92" w:rsidP="00141F5F">
            <w:pPr>
              <w:spacing w:line="210" w:lineRule="atLeast"/>
              <w:ind w:left="199"/>
              <w:rPr>
                <w:rFonts w:eastAsia="Times New Roman"/>
              </w:rPr>
            </w:pPr>
            <w:r>
              <w:rPr>
                <w:rFonts w:eastAsia="Times New Roman"/>
              </w:rPr>
              <w:t>Ч</w:t>
            </w:r>
            <w:r w:rsidRPr="00BA0FBD">
              <w:rPr>
                <w:rFonts w:eastAsia="Times New Roman"/>
              </w:rPr>
              <w:t>тение художественной литературы, загадывание загадок, рассматривание фотографий, иллюс</w:t>
            </w:r>
            <w:r w:rsidR="00DD1363">
              <w:rPr>
                <w:rFonts w:eastAsia="Times New Roman"/>
              </w:rPr>
              <w:t>траций, альбомов по профессиям.</w:t>
            </w:r>
          </w:p>
          <w:p w:rsidR="00877F92" w:rsidRPr="00BA0FBD" w:rsidRDefault="00DD1363" w:rsidP="00141F5F">
            <w:pPr>
              <w:spacing w:line="210" w:lineRule="atLeast"/>
              <w:ind w:left="199"/>
              <w:rPr>
                <w:rFonts w:eastAsia="Times New Roman"/>
              </w:rPr>
            </w:pPr>
            <w:r>
              <w:rPr>
                <w:rFonts w:eastAsia="Times New Roman"/>
              </w:rPr>
              <w:t>И</w:t>
            </w:r>
            <w:r w:rsidR="00877F92" w:rsidRPr="00BA0FBD">
              <w:rPr>
                <w:rFonts w:eastAsia="Times New Roman"/>
              </w:rPr>
              <w:t>зготовление макетов завода, атрибутов к сюжетно-ролевым играм</w:t>
            </w:r>
            <w:r w:rsidR="009D2A83">
              <w:rPr>
                <w:rFonts w:eastAsia="Times New Roman"/>
              </w:rPr>
              <w:t>.</w:t>
            </w:r>
          </w:p>
        </w:tc>
      </w:tr>
      <w:tr w:rsidR="00877F92" w:rsidRPr="00BA0FBD">
        <w:trPr>
          <w:trHeight w:val="262"/>
        </w:trPr>
        <w:tc>
          <w:tcPr>
            <w:tcW w:w="662" w:type="pct"/>
            <w:tcBorders>
              <w:top w:val="outset" w:sz="6" w:space="0" w:color="auto"/>
              <w:left w:val="outset" w:sz="6" w:space="0" w:color="auto"/>
              <w:bottom w:val="outset" w:sz="6" w:space="0" w:color="auto"/>
              <w:right w:val="outset" w:sz="6" w:space="0" w:color="auto"/>
            </w:tcBorders>
          </w:tcPr>
          <w:p w:rsidR="00877F92" w:rsidRDefault="00877F92" w:rsidP="00141F5F">
            <w:pPr>
              <w:spacing w:line="210" w:lineRule="atLeast"/>
              <w:ind w:left="141"/>
              <w:jc w:val="center"/>
              <w:rPr>
                <w:rFonts w:eastAsia="Times New Roman"/>
                <w:b/>
                <w:bCs/>
              </w:rPr>
            </w:pPr>
          </w:p>
          <w:p w:rsidR="00877F92" w:rsidRPr="00BA0FBD" w:rsidRDefault="00877F92" w:rsidP="00141F5F">
            <w:pPr>
              <w:spacing w:line="210" w:lineRule="atLeast"/>
              <w:ind w:left="141"/>
              <w:jc w:val="center"/>
              <w:rPr>
                <w:rFonts w:eastAsia="Times New Roman"/>
              </w:rPr>
            </w:pPr>
            <w:r w:rsidRPr="00BA0FBD">
              <w:rPr>
                <w:rFonts w:eastAsia="Times New Roman"/>
                <w:b/>
                <w:bCs/>
              </w:rPr>
              <w:t>Декабрь</w:t>
            </w:r>
          </w:p>
        </w:tc>
        <w:tc>
          <w:tcPr>
            <w:tcW w:w="1083" w:type="pct"/>
            <w:tcBorders>
              <w:top w:val="single" w:sz="4" w:space="0" w:color="auto"/>
              <w:left w:val="outset" w:sz="6" w:space="0" w:color="auto"/>
              <w:right w:val="outset" w:sz="6" w:space="0" w:color="auto"/>
            </w:tcBorders>
          </w:tcPr>
          <w:p w:rsidR="00877F92" w:rsidRPr="00141F5F" w:rsidRDefault="00877F92" w:rsidP="00141F5F">
            <w:pPr>
              <w:spacing w:line="210" w:lineRule="atLeast"/>
              <w:ind w:left="126"/>
              <w:jc w:val="center"/>
              <w:rPr>
                <w:rFonts w:eastAsia="Times New Roman"/>
              </w:rPr>
            </w:pPr>
          </w:p>
          <w:p w:rsidR="00877F92" w:rsidRPr="00141F5F" w:rsidRDefault="00877F92" w:rsidP="00141F5F">
            <w:pPr>
              <w:spacing w:line="210" w:lineRule="atLeast"/>
              <w:ind w:left="126"/>
              <w:jc w:val="center"/>
              <w:rPr>
                <w:rFonts w:eastAsia="Times New Roman"/>
              </w:rPr>
            </w:pPr>
            <w:r w:rsidRPr="00141F5F">
              <w:rPr>
                <w:rFonts w:eastAsia="Times New Roman"/>
              </w:rPr>
              <w:t>Профессии: технолог, инженер.</w:t>
            </w:r>
          </w:p>
          <w:p w:rsidR="00877F92" w:rsidRPr="00141F5F" w:rsidRDefault="00877F92" w:rsidP="00141F5F">
            <w:pPr>
              <w:spacing w:line="210" w:lineRule="atLeast"/>
              <w:ind w:left="126"/>
              <w:jc w:val="center"/>
              <w:rPr>
                <w:rFonts w:eastAsia="Times New Roman"/>
              </w:rPr>
            </w:pPr>
          </w:p>
          <w:p w:rsidR="00877F92" w:rsidRPr="00141F5F" w:rsidRDefault="00877F92" w:rsidP="00141F5F">
            <w:pPr>
              <w:spacing w:line="210" w:lineRule="atLeast"/>
              <w:ind w:left="126"/>
              <w:jc w:val="center"/>
              <w:rPr>
                <w:rFonts w:eastAsia="Times New Roman"/>
              </w:rPr>
            </w:pPr>
          </w:p>
        </w:tc>
        <w:tc>
          <w:tcPr>
            <w:tcW w:w="3255" w:type="pct"/>
            <w:tcBorders>
              <w:top w:val="single" w:sz="4" w:space="0" w:color="auto"/>
              <w:left w:val="outset" w:sz="6" w:space="0" w:color="auto"/>
              <w:right w:val="outset" w:sz="6" w:space="0" w:color="auto"/>
            </w:tcBorders>
          </w:tcPr>
          <w:p w:rsidR="009D2A83" w:rsidRDefault="00877F92" w:rsidP="00141F5F">
            <w:pPr>
              <w:spacing w:line="210" w:lineRule="atLeast"/>
              <w:ind w:left="199"/>
              <w:rPr>
                <w:rFonts w:eastAsia="Times New Roman"/>
              </w:rPr>
            </w:pPr>
            <w:r w:rsidRPr="00BA0FBD">
              <w:rPr>
                <w:rFonts w:eastAsia="Times New Roman"/>
              </w:rPr>
              <w:t xml:space="preserve">Занятие по ознакомлению с окружающим; беседы: «Кем работают наши папы и мамы», «Как стать </w:t>
            </w:r>
            <w:r>
              <w:rPr>
                <w:rFonts w:eastAsia="Times New Roman"/>
              </w:rPr>
              <w:t>инженером</w:t>
            </w:r>
            <w:r w:rsidRPr="00BA0FBD">
              <w:rPr>
                <w:rFonts w:eastAsia="Times New Roman"/>
              </w:rPr>
              <w:t xml:space="preserve">?», «Большой завод», </w:t>
            </w:r>
            <w:r>
              <w:rPr>
                <w:rFonts w:eastAsia="Times New Roman"/>
              </w:rPr>
              <w:t>«Про</w:t>
            </w:r>
            <w:r w:rsidR="009D2A83">
              <w:rPr>
                <w:rFonts w:eastAsia="Times New Roman"/>
              </w:rPr>
              <w:t>дукция завода», «Профессии УВЗ». П</w:t>
            </w:r>
            <w:r>
              <w:rPr>
                <w:rFonts w:eastAsia="Times New Roman"/>
              </w:rPr>
              <w:t>роведение дидактических игр</w:t>
            </w:r>
            <w:r w:rsidRPr="00BA0FBD">
              <w:rPr>
                <w:rFonts w:eastAsia="Times New Roman"/>
              </w:rPr>
              <w:t xml:space="preserve">: «Назови профессию», «Кому что нужно для работы?», «Труд рабочих», «Люди какой профессии </w:t>
            </w:r>
            <w:r w:rsidR="009D2A83">
              <w:rPr>
                <w:rFonts w:eastAsia="Times New Roman"/>
              </w:rPr>
              <w:t>здесь работают».</w:t>
            </w:r>
          </w:p>
          <w:p w:rsidR="009D2A83" w:rsidRDefault="00293873" w:rsidP="00141F5F">
            <w:pPr>
              <w:spacing w:line="210" w:lineRule="atLeast"/>
              <w:ind w:left="199"/>
              <w:rPr>
                <w:rFonts w:eastAsia="Times New Roman"/>
              </w:rPr>
            </w:pPr>
            <w:r>
              <w:rPr>
                <w:rFonts w:eastAsia="Times New Roman"/>
              </w:rPr>
              <w:t>С</w:t>
            </w:r>
            <w:r w:rsidR="009D2A83">
              <w:rPr>
                <w:rFonts w:eastAsia="Times New Roman"/>
              </w:rPr>
              <w:t>южетно-ролевая  игра</w:t>
            </w:r>
            <w:r w:rsidR="00877F92" w:rsidRPr="00BA0FBD">
              <w:rPr>
                <w:rFonts w:eastAsia="Times New Roman"/>
              </w:rPr>
              <w:t xml:space="preserve"> «</w:t>
            </w:r>
            <w:r w:rsidR="009D2A83">
              <w:rPr>
                <w:rFonts w:eastAsia="Times New Roman"/>
              </w:rPr>
              <w:t>УВЗ».</w:t>
            </w:r>
          </w:p>
          <w:p w:rsidR="009D2A83" w:rsidRDefault="009D2A83" w:rsidP="00141F5F">
            <w:pPr>
              <w:spacing w:line="210" w:lineRule="atLeast"/>
              <w:ind w:left="199"/>
              <w:rPr>
                <w:rFonts w:eastAsia="Times New Roman"/>
              </w:rPr>
            </w:pPr>
            <w:r>
              <w:rPr>
                <w:rFonts w:eastAsia="Times New Roman"/>
              </w:rPr>
              <w:t>Ч</w:t>
            </w:r>
            <w:r w:rsidR="00877F92" w:rsidRPr="00BA0FBD">
              <w:rPr>
                <w:rFonts w:eastAsia="Times New Roman"/>
              </w:rPr>
              <w:t>тение художественной литературы, загадывание загадок, рассматривание фотографий, иллюс</w:t>
            </w:r>
            <w:r>
              <w:rPr>
                <w:rFonts w:eastAsia="Times New Roman"/>
              </w:rPr>
              <w:t>траций, альбомов по профессиям.</w:t>
            </w:r>
          </w:p>
          <w:p w:rsidR="00877F92" w:rsidRPr="00BA0FBD" w:rsidRDefault="009D2A83" w:rsidP="00141F5F">
            <w:pPr>
              <w:spacing w:line="210" w:lineRule="atLeast"/>
              <w:ind w:left="199"/>
              <w:rPr>
                <w:rFonts w:eastAsia="Times New Roman"/>
              </w:rPr>
            </w:pPr>
            <w:r>
              <w:rPr>
                <w:rFonts w:eastAsia="Times New Roman"/>
              </w:rPr>
              <w:t>И</w:t>
            </w:r>
            <w:r w:rsidR="00877F92" w:rsidRPr="00BA0FBD">
              <w:rPr>
                <w:rFonts w:eastAsia="Times New Roman"/>
              </w:rPr>
              <w:t>зготовление макетов завода, атрибутов к сюжетно-ролевым играм</w:t>
            </w:r>
            <w:r w:rsidR="00877F92">
              <w:rPr>
                <w:rFonts w:eastAsia="Times New Roman"/>
              </w:rPr>
              <w:t>.</w:t>
            </w:r>
          </w:p>
        </w:tc>
      </w:tr>
      <w:tr w:rsidR="00877F92" w:rsidRPr="00BA0FBD">
        <w:trPr>
          <w:trHeight w:val="1686"/>
        </w:trPr>
        <w:tc>
          <w:tcPr>
            <w:tcW w:w="0" w:type="auto"/>
            <w:tcBorders>
              <w:top w:val="outset" w:sz="6" w:space="0" w:color="auto"/>
              <w:left w:val="outset" w:sz="6" w:space="0" w:color="auto"/>
              <w:bottom w:val="single" w:sz="4" w:space="0" w:color="auto"/>
              <w:right w:val="outset" w:sz="6" w:space="0" w:color="auto"/>
            </w:tcBorders>
            <w:vAlign w:val="center"/>
          </w:tcPr>
          <w:p w:rsidR="00877F92" w:rsidRDefault="00877F92" w:rsidP="00141F5F">
            <w:pPr>
              <w:spacing w:line="210" w:lineRule="atLeast"/>
              <w:ind w:left="141"/>
              <w:jc w:val="center"/>
              <w:rPr>
                <w:rFonts w:eastAsia="Times New Roman"/>
                <w:b/>
                <w:bCs/>
              </w:rPr>
            </w:pPr>
          </w:p>
          <w:p w:rsidR="00877F92" w:rsidRPr="00BA0FBD" w:rsidRDefault="00877F92" w:rsidP="00141F5F">
            <w:pPr>
              <w:spacing w:line="210" w:lineRule="atLeast"/>
              <w:ind w:left="141"/>
              <w:jc w:val="center"/>
              <w:rPr>
                <w:rFonts w:eastAsia="Times New Roman"/>
              </w:rPr>
            </w:pPr>
            <w:r w:rsidRPr="00BA0FBD">
              <w:rPr>
                <w:rFonts w:eastAsia="Times New Roman"/>
                <w:b/>
                <w:bCs/>
              </w:rPr>
              <w:t>Январь</w:t>
            </w:r>
          </w:p>
        </w:tc>
        <w:tc>
          <w:tcPr>
            <w:tcW w:w="1083" w:type="pct"/>
            <w:tcBorders>
              <w:top w:val="outset" w:sz="6" w:space="0" w:color="auto"/>
              <w:left w:val="outset" w:sz="6" w:space="0" w:color="auto"/>
              <w:bottom w:val="single" w:sz="4" w:space="0" w:color="auto"/>
              <w:right w:val="outset" w:sz="6" w:space="0" w:color="auto"/>
            </w:tcBorders>
          </w:tcPr>
          <w:p w:rsidR="00877F92" w:rsidRPr="00141F5F" w:rsidRDefault="00877F92" w:rsidP="00141F5F">
            <w:pPr>
              <w:spacing w:line="210" w:lineRule="atLeast"/>
              <w:ind w:left="126"/>
              <w:jc w:val="center"/>
              <w:rPr>
                <w:rFonts w:eastAsia="Times New Roman"/>
              </w:rPr>
            </w:pPr>
            <w:r w:rsidRPr="00141F5F">
              <w:rPr>
                <w:rFonts w:eastAsia="Times New Roman"/>
                <w:bCs/>
              </w:rPr>
              <w:t>«Почему мой район Вагонка?»</w:t>
            </w:r>
          </w:p>
        </w:tc>
        <w:tc>
          <w:tcPr>
            <w:tcW w:w="3255" w:type="pct"/>
            <w:tcBorders>
              <w:top w:val="outset" w:sz="6" w:space="0" w:color="auto"/>
              <w:left w:val="outset" w:sz="6" w:space="0" w:color="auto"/>
              <w:right w:val="outset" w:sz="6" w:space="0" w:color="auto"/>
            </w:tcBorders>
          </w:tcPr>
          <w:p w:rsidR="00E67A9D" w:rsidRDefault="00E67A9D" w:rsidP="00E67A9D">
            <w:pPr>
              <w:spacing w:line="210" w:lineRule="atLeast"/>
              <w:ind w:left="199"/>
              <w:rPr>
                <w:rFonts w:eastAsia="Times New Roman"/>
              </w:rPr>
            </w:pPr>
            <w:r>
              <w:rPr>
                <w:rFonts w:eastAsia="Times New Roman"/>
              </w:rPr>
              <w:t xml:space="preserve">Лента времени «История района». </w:t>
            </w:r>
          </w:p>
          <w:p w:rsidR="00E67A9D" w:rsidRDefault="00877F92" w:rsidP="00E67A9D">
            <w:pPr>
              <w:spacing w:line="210" w:lineRule="atLeast"/>
              <w:ind w:left="199"/>
              <w:rPr>
                <w:rFonts w:eastAsia="Times New Roman"/>
              </w:rPr>
            </w:pPr>
            <w:r>
              <w:rPr>
                <w:rFonts w:eastAsia="Times New Roman"/>
              </w:rPr>
              <w:t>Кон</w:t>
            </w:r>
            <w:r>
              <w:rPr>
                <w:rFonts w:eastAsia="Times New Roman"/>
                <w:lang w:val="en-US"/>
              </w:rPr>
              <w:t>c</w:t>
            </w:r>
            <w:r>
              <w:rPr>
                <w:rFonts w:eastAsia="Times New Roman"/>
              </w:rPr>
              <w:t xml:space="preserve">труирование из ЛЕГО  </w:t>
            </w:r>
            <w:r>
              <w:rPr>
                <w:rFonts w:eastAsia="Times New Roman"/>
                <w:lang w:val="en-US"/>
              </w:rPr>
              <w:t>DUPLO</w:t>
            </w:r>
            <w:r>
              <w:rPr>
                <w:rFonts w:eastAsia="Times New Roman"/>
              </w:rPr>
              <w:t xml:space="preserve"> «Мой первы</w:t>
            </w:r>
            <w:r w:rsidR="00E67A9D">
              <w:rPr>
                <w:rFonts w:eastAsia="Times New Roman"/>
              </w:rPr>
              <w:t xml:space="preserve">й поезд». Сюжетно-ролевые игры: «Вагоносборочное производство» </w:t>
            </w:r>
          </w:p>
          <w:p w:rsidR="00877F92" w:rsidRPr="00BA0FBD" w:rsidRDefault="00E67A9D" w:rsidP="00E67A9D">
            <w:pPr>
              <w:spacing w:line="210" w:lineRule="atLeast"/>
              <w:ind w:left="199"/>
              <w:rPr>
                <w:rFonts w:eastAsia="Times New Roman"/>
              </w:rPr>
            </w:pPr>
            <w:r>
              <w:rPr>
                <w:rFonts w:eastAsia="Times New Roman"/>
              </w:rPr>
              <w:t>(</w:t>
            </w:r>
            <w:r w:rsidR="00877F92">
              <w:rPr>
                <w:rFonts w:eastAsia="Times New Roman"/>
              </w:rPr>
              <w:t xml:space="preserve"> особенности рабочих профессий на производстве: </w:t>
            </w:r>
            <w:r w:rsidR="00877F92" w:rsidRPr="00E67A9D">
              <w:rPr>
                <w:rFonts w:eastAsia="Times New Roman"/>
              </w:rPr>
              <w:t>котельщик</w:t>
            </w:r>
            <w:r>
              <w:rPr>
                <w:rFonts w:eastAsia="Times New Roman"/>
              </w:rPr>
              <w:t>)</w:t>
            </w:r>
            <w:r w:rsidR="00877F92" w:rsidRPr="00E67A9D">
              <w:rPr>
                <w:rFonts w:eastAsia="Times New Roman"/>
              </w:rPr>
              <w:t>.</w:t>
            </w:r>
            <w:r w:rsidR="00877F92">
              <w:rPr>
                <w:rFonts w:eastAsia="Times New Roman"/>
              </w:rPr>
              <w:t xml:space="preserve"> </w:t>
            </w:r>
          </w:p>
        </w:tc>
      </w:tr>
      <w:tr w:rsidR="00877F92" w:rsidRPr="00BA0FBD">
        <w:trPr>
          <w:trHeight w:val="2208"/>
        </w:trPr>
        <w:tc>
          <w:tcPr>
            <w:tcW w:w="0" w:type="auto"/>
            <w:vMerge w:val="restart"/>
            <w:tcBorders>
              <w:top w:val="single" w:sz="4" w:space="0" w:color="auto"/>
              <w:left w:val="outset" w:sz="6" w:space="0" w:color="auto"/>
              <w:right w:val="outset" w:sz="6" w:space="0" w:color="auto"/>
            </w:tcBorders>
            <w:vAlign w:val="center"/>
          </w:tcPr>
          <w:p w:rsidR="00877F92" w:rsidRDefault="00877F92" w:rsidP="00141F5F">
            <w:pPr>
              <w:spacing w:line="210" w:lineRule="atLeast"/>
              <w:ind w:left="141"/>
              <w:jc w:val="center"/>
              <w:rPr>
                <w:rFonts w:eastAsia="Times New Roman"/>
                <w:b/>
                <w:bCs/>
              </w:rPr>
            </w:pPr>
          </w:p>
          <w:p w:rsidR="00877F92" w:rsidRPr="00BA0FBD" w:rsidRDefault="00877F92" w:rsidP="00141F5F">
            <w:pPr>
              <w:spacing w:line="210" w:lineRule="atLeast"/>
              <w:ind w:left="141"/>
              <w:jc w:val="center"/>
              <w:rPr>
                <w:rFonts w:eastAsia="Times New Roman"/>
              </w:rPr>
            </w:pPr>
            <w:r w:rsidRPr="00BA0FBD">
              <w:rPr>
                <w:rFonts w:eastAsia="Times New Roman"/>
                <w:b/>
                <w:bCs/>
              </w:rPr>
              <w:t>Февраль</w:t>
            </w:r>
          </w:p>
        </w:tc>
        <w:tc>
          <w:tcPr>
            <w:tcW w:w="1083" w:type="pct"/>
            <w:tcBorders>
              <w:top w:val="single" w:sz="4" w:space="0" w:color="auto"/>
              <w:left w:val="outset" w:sz="6" w:space="0" w:color="auto"/>
              <w:bottom w:val="single" w:sz="4" w:space="0" w:color="auto"/>
              <w:right w:val="outset" w:sz="6" w:space="0" w:color="auto"/>
            </w:tcBorders>
          </w:tcPr>
          <w:p w:rsidR="00877F92" w:rsidRPr="00141F5F" w:rsidRDefault="00877F92" w:rsidP="00141F5F">
            <w:pPr>
              <w:spacing w:line="210" w:lineRule="atLeast"/>
              <w:ind w:left="126"/>
              <w:jc w:val="center"/>
              <w:rPr>
                <w:rFonts w:eastAsia="Times New Roman"/>
                <w:bCs/>
              </w:rPr>
            </w:pPr>
          </w:p>
          <w:p w:rsidR="00877F92" w:rsidRPr="00141F5F" w:rsidRDefault="00877F92" w:rsidP="00141F5F">
            <w:pPr>
              <w:spacing w:line="210" w:lineRule="atLeast"/>
              <w:ind w:left="126"/>
              <w:jc w:val="center"/>
              <w:rPr>
                <w:rFonts w:eastAsia="Times New Roman"/>
              </w:rPr>
            </w:pPr>
            <w:r w:rsidRPr="00141F5F">
              <w:rPr>
                <w:rFonts w:eastAsia="Times New Roman"/>
                <w:bCs/>
              </w:rPr>
              <w:t>Танкостроение</w:t>
            </w:r>
          </w:p>
          <w:p w:rsidR="00877F92" w:rsidRPr="00141F5F" w:rsidRDefault="00877F92" w:rsidP="00141F5F">
            <w:pPr>
              <w:spacing w:line="210" w:lineRule="atLeast"/>
              <w:jc w:val="center"/>
              <w:rPr>
                <w:rFonts w:eastAsia="Times New Roman"/>
              </w:rPr>
            </w:pPr>
            <w:r w:rsidRPr="00141F5F">
              <w:rPr>
                <w:rFonts w:eastAsia="Times New Roman"/>
                <w:bCs/>
              </w:rPr>
              <w:t>Военные профессии</w:t>
            </w:r>
          </w:p>
        </w:tc>
        <w:tc>
          <w:tcPr>
            <w:tcW w:w="3255" w:type="pct"/>
            <w:tcBorders>
              <w:top w:val="outset" w:sz="6" w:space="0" w:color="auto"/>
              <w:left w:val="outset" w:sz="6" w:space="0" w:color="auto"/>
              <w:bottom w:val="single" w:sz="4" w:space="0" w:color="auto"/>
              <w:right w:val="outset" w:sz="6" w:space="0" w:color="auto"/>
            </w:tcBorders>
          </w:tcPr>
          <w:p w:rsidR="00DD1363" w:rsidRDefault="00DD1363" w:rsidP="00141F5F">
            <w:pPr>
              <w:spacing w:line="210" w:lineRule="atLeast"/>
              <w:ind w:left="199"/>
              <w:rPr>
                <w:rFonts w:eastAsia="Times New Roman"/>
              </w:rPr>
            </w:pPr>
            <w:r>
              <w:rPr>
                <w:rFonts w:eastAsia="Times New Roman"/>
              </w:rPr>
              <w:t>Изобразительная деятельность:</w:t>
            </w:r>
            <w:r w:rsidR="00877F92">
              <w:rPr>
                <w:rFonts w:eastAsia="Times New Roman"/>
              </w:rPr>
              <w:t xml:space="preserve"> </w:t>
            </w:r>
            <w:r w:rsidR="00877F92" w:rsidRPr="00BA0FBD">
              <w:rPr>
                <w:rFonts w:eastAsia="Times New Roman"/>
              </w:rPr>
              <w:t>«</w:t>
            </w:r>
            <w:r w:rsidR="00877F92">
              <w:rPr>
                <w:rFonts w:eastAsia="Times New Roman"/>
              </w:rPr>
              <w:t xml:space="preserve">Наши танки»; </w:t>
            </w:r>
            <w:r w:rsidR="00877F92" w:rsidRPr="00BA0FBD">
              <w:rPr>
                <w:rFonts w:eastAsia="Times New Roman"/>
              </w:rPr>
              <w:t xml:space="preserve"> лепка «</w:t>
            </w:r>
            <w:r w:rsidR="00877F92">
              <w:rPr>
                <w:rFonts w:eastAsia="Times New Roman"/>
              </w:rPr>
              <w:t xml:space="preserve">Летящие танки»; </w:t>
            </w:r>
            <w:r w:rsidR="00877F92" w:rsidRPr="00BA0FBD">
              <w:rPr>
                <w:rFonts w:eastAsia="Times New Roman"/>
              </w:rPr>
              <w:t>со</w:t>
            </w:r>
            <w:r w:rsidR="00877F92">
              <w:rPr>
                <w:rFonts w:eastAsia="Times New Roman"/>
              </w:rPr>
              <w:t>ставление коллективных коллажей</w:t>
            </w:r>
            <w:r>
              <w:rPr>
                <w:rFonts w:eastAsia="Times New Roman"/>
              </w:rPr>
              <w:t>. Ч</w:t>
            </w:r>
            <w:r w:rsidR="00877F92" w:rsidRPr="00BA0FBD">
              <w:rPr>
                <w:rFonts w:eastAsia="Times New Roman"/>
              </w:rPr>
              <w:t xml:space="preserve">тение художественной </w:t>
            </w:r>
            <w:r>
              <w:rPr>
                <w:rFonts w:eastAsia="Times New Roman"/>
              </w:rPr>
              <w:t>литературы, загадывание загадок. П</w:t>
            </w:r>
            <w:r w:rsidR="00877F92">
              <w:rPr>
                <w:rFonts w:eastAsia="Times New Roman"/>
              </w:rPr>
              <w:t>роведение  тематического</w:t>
            </w:r>
            <w:r w:rsidR="00877F92" w:rsidRPr="00BA0FBD">
              <w:rPr>
                <w:rFonts w:eastAsia="Times New Roman"/>
              </w:rPr>
              <w:t xml:space="preserve"> вечер</w:t>
            </w:r>
            <w:r w:rsidR="00877F92">
              <w:rPr>
                <w:rFonts w:eastAsia="Times New Roman"/>
              </w:rPr>
              <w:t>а</w:t>
            </w:r>
            <w:r w:rsidR="00877F92" w:rsidRPr="00BA0FBD">
              <w:rPr>
                <w:rFonts w:eastAsia="Times New Roman"/>
              </w:rPr>
              <w:t xml:space="preserve"> </w:t>
            </w:r>
            <w:r>
              <w:rPr>
                <w:rFonts w:eastAsia="Times New Roman"/>
              </w:rPr>
              <w:t>с приглашением ветеранов-солдат.</w:t>
            </w:r>
          </w:p>
          <w:p w:rsidR="00DD1363" w:rsidRDefault="00DD1363" w:rsidP="00141F5F">
            <w:pPr>
              <w:spacing w:line="210" w:lineRule="atLeast"/>
              <w:ind w:left="199"/>
              <w:rPr>
                <w:rFonts w:eastAsia="Times New Roman"/>
              </w:rPr>
            </w:pPr>
            <w:r>
              <w:rPr>
                <w:rFonts w:eastAsia="Times New Roman"/>
              </w:rPr>
              <w:t>Р</w:t>
            </w:r>
            <w:r w:rsidR="00877F92" w:rsidRPr="00BA0FBD">
              <w:rPr>
                <w:rFonts w:eastAsia="Times New Roman"/>
              </w:rPr>
              <w:t>азучивание стихов, рассм</w:t>
            </w:r>
            <w:r>
              <w:rPr>
                <w:rFonts w:eastAsia="Times New Roman"/>
              </w:rPr>
              <w:t>атривание альбомов, фотографий.</w:t>
            </w:r>
          </w:p>
          <w:p w:rsidR="00877F92" w:rsidRPr="00BA0FBD" w:rsidRDefault="00877F92" w:rsidP="00141F5F">
            <w:pPr>
              <w:spacing w:line="210" w:lineRule="atLeast"/>
              <w:ind w:left="199"/>
              <w:rPr>
                <w:rFonts w:eastAsia="Times New Roman"/>
              </w:rPr>
            </w:pPr>
            <w:r>
              <w:rPr>
                <w:rFonts w:eastAsia="Times New Roman"/>
              </w:rPr>
              <w:t xml:space="preserve"> </w:t>
            </w:r>
            <w:r w:rsidR="00DD1363">
              <w:rPr>
                <w:rFonts w:eastAsia="Times New Roman"/>
              </w:rPr>
              <w:t>О</w:t>
            </w:r>
            <w:r w:rsidRPr="00BA0FBD">
              <w:rPr>
                <w:rFonts w:eastAsia="Times New Roman"/>
              </w:rPr>
              <w:t xml:space="preserve">формление </w:t>
            </w:r>
            <w:r>
              <w:rPr>
                <w:rFonts w:eastAsia="Times New Roman"/>
              </w:rPr>
              <w:t xml:space="preserve">выставки </w:t>
            </w:r>
            <w:r w:rsidR="00DD1363">
              <w:rPr>
                <w:rFonts w:eastAsia="Times New Roman"/>
              </w:rPr>
              <w:t xml:space="preserve"> творческих работ </w:t>
            </w:r>
            <w:r>
              <w:rPr>
                <w:rFonts w:eastAsia="Times New Roman"/>
              </w:rPr>
              <w:t>«Наши папы – солдаты».</w:t>
            </w:r>
          </w:p>
        </w:tc>
      </w:tr>
      <w:tr w:rsidR="00877F92" w:rsidRPr="00BA0FBD">
        <w:trPr>
          <w:trHeight w:val="545"/>
        </w:trPr>
        <w:tc>
          <w:tcPr>
            <w:tcW w:w="0" w:type="auto"/>
            <w:vMerge/>
            <w:tcBorders>
              <w:left w:val="outset" w:sz="6" w:space="0" w:color="auto"/>
              <w:bottom w:val="single" w:sz="4" w:space="0" w:color="auto"/>
              <w:right w:val="outset" w:sz="6" w:space="0" w:color="auto"/>
            </w:tcBorders>
            <w:vAlign w:val="center"/>
          </w:tcPr>
          <w:p w:rsidR="00877F92" w:rsidRDefault="00877F92" w:rsidP="00141F5F">
            <w:pPr>
              <w:spacing w:line="210" w:lineRule="atLeast"/>
              <w:ind w:left="141"/>
              <w:jc w:val="center"/>
              <w:rPr>
                <w:rFonts w:eastAsia="Times New Roman"/>
                <w:b/>
                <w:bCs/>
              </w:rPr>
            </w:pPr>
          </w:p>
        </w:tc>
        <w:tc>
          <w:tcPr>
            <w:tcW w:w="1083" w:type="pct"/>
            <w:tcBorders>
              <w:top w:val="single" w:sz="4" w:space="0" w:color="auto"/>
              <w:left w:val="outset" w:sz="6" w:space="0" w:color="auto"/>
              <w:bottom w:val="single" w:sz="4" w:space="0" w:color="auto"/>
              <w:right w:val="outset" w:sz="6" w:space="0" w:color="auto"/>
            </w:tcBorders>
          </w:tcPr>
          <w:p w:rsidR="00877F92" w:rsidRPr="00141F5F" w:rsidRDefault="00877F92" w:rsidP="00141F5F">
            <w:pPr>
              <w:spacing w:line="210" w:lineRule="atLeast"/>
              <w:ind w:left="126"/>
              <w:jc w:val="center"/>
              <w:rPr>
                <w:rFonts w:eastAsia="Times New Roman"/>
                <w:bCs/>
              </w:rPr>
            </w:pPr>
            <w:r w:rsidRPr="00141F5F">
              <w:rPr>
                <w:rFonts w:eastAsia="Times New Roman"/>
                <w:bCs/>
              </w:rPr>
              <w:t>Военные профессии</w:t>
            </w:r>
          </w:p>
        </w:tc>
        <w:tc>
          <w:tcPr>
            <w:tcW w:w="3255" w:type="pct"/>
            <w:tcBorders>
              <w:top w:val="outset" w:sz="6" w:space="0" w:color="auto"/>
              <w:left w:val="outset" w:sz="6" w:space="0" w:color="auto"/>
              <w:bottom w:val="single" w:sz="4" w:space="0" w:color="auto"/>
              <w:right w:val="outset" w:sz="6" w:space="0" w:color="auto"/>
            </w:tcBorders>
          </w:tcPr>
          <w:p w:rsidR="00DD1363" w:rsidRDefault="00877F92" w:rsidP="00141F5F">
            <w:pPr>
              <w:spacing w:line="210" w:lineRule="atLeast"/>
              <w:ind w:left="199"/>
              <w:rPr>
                <w:rFonts w:eastAsia="Times New Roman"/>
              </w:rPr>
            </w:pPr>
            <w:r w:rsidRPr="00BA0FBD">
              <w:rPr>
                <w:rFonts w:eastAsia="Times New Roman"/>
              </w:rPr>
              <w:t>Занятие по ознакомлению с окружающим, бесе</w:t>
            </w:r>
            <w:r>
              <w:rPr>
                <w:rFonts w:eastAsia="Times New Roman"/>
              </w:rPr>
              <w:t xml:space="preserve">ды: «Что надо уметь солдату», </w:t>
            </w:r>
            <w:r w:rsidRPr="00BA0FBD">
              <w:rPr>
                <w:rFonts w:eastAsia="Times New Roman"/>
              </w:rPr>
              <w:t>«Армия-защитница», «</w:t>
            </w:r>
            <w:r>
              <w:rPr>
                <w:rFonts w:eastAsia="Times New Roman"/>
              </w:rPr>
              <w:t xml:space="preserve">Наша служба и опасна, и трудна»; </w:t>
            </w:r>
            <w:r w:rsidR="00DD1363">
              <w:rPr>
                <w:rFonts w:eastAsia="Times New Roman"/>
              </w:rPr>
              <w:t xml:space="preserve"> беседы с приглашением солдат; П</w:t>
            </w:r>
            <w:r>
              <w:rPr>
                <w:rFonts w:eastAsia="Times New Roman"/>
              </w:rPr>
              <w:t>роведение этюдов</w:t>
            </w:r>
            <w:r w:rsidRPr="00BA0FBD">
              <w:rPr>
                <w:rFonts w:eastAsia="Times New Roman"/>
              </w:rPr>
              <w:t>: «Замри</w:t>
            </w:r>
            <w:r w:rsidR="00DD1363">
              <w:rPr>
                <w:rFonts w:eastAsia="Times New Roman"/>
              </w:rPr>
              <w:t>, часовой», «Слушай и исполняй».</w:t>
            </w:r>
          </w:p>
          <w:p w:rsidR="00DD1363" w:rsidRDefault="00DD1363" w:rsidP="00141F5F">
            <w:pPr>
              <w:spacing w:line="210" w:lineRule="atLeast"/>
              <w:ind w:left="199"/>
              <w:rPr>
                <w:rFonts w:eastAsia="Times New Roman"/>
              </w:rPr>
            </w:pPr>
            <w:r>
              <w:rPr>
                <w:rFonts w:eastAsia="Times New Roman"/>
              </w:rPr>
              <w:t>П</w:t>
            </w:r>
            <w:r w:rsidR="00877F92">
              <w:rPr>
                <w:rFonts w:eastAsia="Times New Roman"/>
              </w:rPr>
              <w:t>ровед</w:t>
            </w:r>
            <w:r>
              <w:rPr>
                <w:rFonts w:eastAsia="Times New Roman"/>
              </w:rPr>
              <w:t>е</w:t>
            </w:r>
            <w:r w:rsidR="00877F92">
              <w:rPr>
                <w:rFonts w:eastAsia="Times New Roman"/>
              </w:rPr>
              <w:t>ние сюжетно-ролевых игр</w:t>
            </w:r>
            <w:r w:rsidR="00877F92" w:rsidRPr="00BA0FBD">
              <w:rPr>
                <w:rFonts w:eastAsia="Times New Roman"/>
              </w:rPr>
              <w:t>: «Генералы», «Моряки», «Команд</w:t>
            </w:r>
            <w:r>
              <w:rPr>
                <w:rFonts w:eastAsia="Times New Roman"/>
              </w:rPr>
              <w:t>ир и подчиненный»,.</w:t>
            </w:r>
          </w:p>
          <w:p w:rsidR="00DD1363" w:rsidRDefault="00DD1363" w:rsidP="00141F5F">
            <w:pPr>
              <w:spacing w:line="210" w:lineRule="atLeast"/>
              <w:ind w:left="199"/>
              <w:rPr>
                <w:rFonts w:eastAsia="Times New Roman"/>
              </w:rPr>
            </w:pPr>
            <w:r>
              <w:rPr>
                <w:rFonts w:eastAsia="Times New Roman"/>
              </w:rPr>
              <w:t>Дидактические</w:t>
            </w:r>
            <w:r w:rsidR="00877F92">
              <w:rPr>
                <w:rFonts w:eastAsia="Times New Roman"/>
              </w:rPr>
              <w:t xml:space="preserve"> игр</w:t>
            </w:r>
            <w:r>
              <w:rPr>
                <w:rFonts w:eastAsia="Times New Roman"/>
              </w:rPr>
              <w:t>ы</w:t>
            </w:r>
            <w:r w:rsidR="00877F92" w:rsidRPr="00BA0FBD">
              <w:rPr>
                <w:rFonts w:eastAsia="Times New Roman"/>
              </w:rPr>
              <w:t>: «Почини военную технику», «Кто больше знает», «От рядового до генерала», «Кто за кем в строю»,</w:t>
            </w:r>
            <w:r>
              <w:rPr>
                <w:rFonts w:eastAsia="Times New Roman"/>
              </w:rPr>
              <w:t xml:space="preserve"> «Что делают солдаты».</w:t>
            </w:r>
          </w:p>
          <w:p w:rsidR="00DD1363" w:rsidRDefault="00DD1363" w:rsidP="00141F5F">
            <w:pPr>
              <w:spacing w:line="210" w:lineRule="atLeast"/>
              <w:ind w:left="199"/>
              <w:rPr>
                <w:rFonts w:eastAsia="Times New Roman"/>
              </w:rPr>
            </w:pPr>
            <w:r>
              <w:rPr>
                <w:rFonts w:eastAsia="Times New Roman"/>
              </w:rPr>
              <w:t>Подвижные</w:t>
            </w:r>
            <w:r w:rsidR="00877F92">
              <w:rPr>
                <w:rFonts w:eastAsia="Times New Roman"/>
              </w:rPr>
              <w:t xml:space="preserve"> игр</w:t>
            </w:r>
            <w:r>
              <w:rPr>
                <w:rFonts w:eastAsia="Times New Roman"/>
              </w:rPr>
              <w:t>ы</w:t>
            </w:r>
            <w:r w:rsidR="00877F92">
              <w:rPr>
                <w:rFonts w:eastAsia="Times New Roman"/>
              </w:rPr>
              <w:t>: «Стройся - р</w:t>
            </w:r>
            <w:r>
              <w:rPr>
                <w:rFonts w:eastAsia="Times New Roman"/>
              </w:rPr>
              <w:t>азойдись», «Дорога к штабу».</w:t>
            </w:r>
          </w:p>
          <w:p w:rsidR="00DD1363" w:rsidRDefault="00DD1363" w:rsidP="00141F5F">
            <w:pPr>
              <w:spacing w:line="210" w:lineRule="atLeast"/>
              <w:ind w:left="199"/>
              <w:rPr>
                <w:rFonts w:eastAsia="Times New Roman"/>
              </w:rPr>
            </w:pPr>
            <w:r>
              <w:rPr>
                <w:rFonts w:eastAsia="Times New Roman"/>
              </w:rPr>
              <w:t xml:space="preserve">Изобразительная деятельность: </w:t>
            </w:r>
            <w:r w:rsidR="00877F92" w:rsidRPr="00BA0FBD">
              <w:rPr>
                <w:rFonts w:eastAsia="Times New Roman"/>
              </w:rPr>
              <w:t xml:space="preserve"> «Военная техника», </w:t>
            </w:r>
            <w:r w:rsidR="00877F92">
              <w:rPr>
                <w:rFonts w:eastAsia="Times New Roman"/>
              </w:rPr>
              <w:t xml:space="preserve">«Солдат на посту»; лепка «На аэродроме»; </w:t>
            </w:r>
            <w:r w:rsidR="00877F92" w:rsidRPr="00BA0FBD">
              <w:rPr>
                <w:rFonts w:eastAsia="Times New Roman"/>
              </w:rPr>
              <w:t>со</w:t>
            </w:r>
            <w:r w:rsidR="00877F92">
              <w:rPr>
                <w:rFonts w:eastAsia="Times New Roman"/>
              </w:rPr>
              <w:t>с</w:t>
            </w:r>
            <w:r>
              <w:rPr>
                <w:rFonts w:eastAsia="Times New Roman"/>
              </w:rPr>
              <w:t>тавление коллективных коллажей.</w:t>
            </w:r>
          </w:p>
          <w:p w:rsidR="00293873" w:rsidRDefault="00293873" w:rsidP="00141F5F">
            <w:pPr>
              <w:spacing w:line="210" w:lineRule="atLeast"/>
              <w:ind w:left="199"/>
              <w:rPr>
                <w:rFonts w:eastAsia="Times New Roman"/>
              </w:rPr>
            </w:pPr>
          </w:p>
          <w:p w:rsidR="00DD1363" w:rsidRDefault="00DD1363" w:rsidP="00141F5F">
            <w:pPr>
              <w:spacing w:line="210" w:lineRule="atLeast"/>
              <w:ind w:left="199"/>
              <w:rPr>
                <w:rFonts w:eastAsia="Times New Roman"/>
              </w:rPr>
            </w:pPr>
            <w:r>
              <w:rPr>
                <w:rFonts w:eastAsia="Times New Roman"/>
              </w:rPr>
              <w:t>Ч</w:t>
            </w:r>
            <w:r w:rsidR="00877F92" w:rsidRPr="00BA0FBD">
              <w:rPr>
                <w:rFonts w:eastAsia="Times New Roman"/>
              </w:rPr>
              <w:t xml:space="preserve">тение художественной </w:t>
            </w:r>
            <w:r>
              <w:rPr>
                <w:rFonts w:eastAsia="Times New Roman"/>
              </w:rPr>
              <w:t>литературы, загадывание загадок. П</w:t>
            </w:r>
            <w:r w:rsidR="00877F92">
              <w:rPr>
                <w:rFonts w:eastAsia="Times New Roman"/>
              </w:rPr>
              <w:t>роведение тематического</w:t>
            </w:r>
            <w:r w:rsidR="00877F92" w:rsidRPr="00BA0FBD">
              <w:rPr>
                <w:rFonts w:eastAsia="Times New Roman"/>
              </w:rPr>
              <w:t xml:space="preserve"> вечер</w:t>
            </w:r>
            <w:r w:rsidR="00877F92">
              <w:rPr>
                <w:rFonts w:eastAsia="Times New Roman"/>
              </w:rPr>
              <w:t>а</w:t>
            </w:r>
            <w:r w:rsidR="00877F92" w:rsidRPr="00BA0FBD">
              <w:rPr>
                <w:rFonts w:eastAsia="Times New Roman"/>
              </w:rPr>
              <w:t xml:space="preserve"> с</w:t>
            </w:r>
            <w:r w:rsidR="00877F92">
              <w:rPr>
                <w:rFonts w:eastAsia="Times New Roman"/>
              </w:rPr>
              <w:t xml:space="preserve"> приглашением ветеранов-солдат; </w:t>
            </w:r>
            <w:r>
              <w:rPr>
                <w:rFonts w:eastAsia="Times New Roman"/>
              </w:rPr>
              <w:t>разучивание стихов.</w:t>
            </w:r>
          </w:p>
          <w:p w:rsidR="00DD1363" w:rsidRDefault="00DD1363" w:rsidP="00141F5F">
            <w:pPr>
              <w:spacing w:line="210" w:lineRule="atLeast"/>
              <w:ind w:left="199"/>
              <w:rPr>
                <w:rFonts w:eastAsia="Times New Roman"/>
              </w:rPr>
            </w:pPr>
            <w:r>
              <w:rPr>
                <w:rFonts w:eastAsia="Times New Roman"/>
              </w:rPr>
              <w:t>Р</w:t>
            </w:r>
            <w:r w:rsidR="00877F92" w:rsidRPr="00BA0FBD">
              <w:rPr>
                <w:rFonts w:eastAsia="Times New Roman"/>
              </w:rPr>
              <w:t>ассм</w:t>
            </w:r>
            <w:r>
              <w:rPr>
                <w:rFonts w:eastAsia="Times New Roman"/>
              </w:rPr>
              <w:t>атривание альбомов, фотографий.</w:t>
            </w:r>
          </w:p>
          <w:p w:rsidR="00877F92" w:rsidRDefault="00DD1363" w:rsidP="00141F5F">
            <w:pPr>
              <w:spacing w:line="210" w:lineRule="atLeast"/>
              <w:ind w:left="199"/>
              <w:rPr>
                <w:rFonts w:eastAsia="Times New Roman"/>
              </w:rPr>
            </w:pPr>
            <w:r>
              <w:rPr>
                <w:rFonts w:eastAsia="Times New Roman"/>
              </w:rPr>
              <w:t>О</w:t>
            </w:r>
            <w:r w:rsidR="00877F92" w:rsidRPr="00BA0FBD">
              <w:rPr>
                <w:rFonts w:eastAsia="Times New Roman"/>
              </w:rPr>
              <w:t xml:space="preserve">формление </w:t>
            </w:r>
            <w:r>
              <w:rPr>
                <w:rFonts w:eastAsia="Times New Roman"/>
              </w:rPr>
              <w:t xml:space="preserve">творческой </w:t>
            </w:r>
            <w:r w:rsidR="00877F92" w:rsidRPr="00BA0FBD">
              <w:rPr>
                <w:rFonts w:eastAsia="Times New Roman"/>
              </w:rPr>
              <w:t>выставки «Наши папы – солдаты».</w:t>
            </w:r>
          </w:p>
        </w:tc>
      </w:tr>
      <w:tr w:rsidR="00877F92" w:rsidRPr="00BA0FBD">
        <w:trPr>
          <w:trHeight w:val="2862"/>
        </w:trPr>
        <w:tc>
          <w:tcPr>
            <w:tcW w:w="0" w:type="auto"/>
            <w:tcBorders>
              <w:top w:val="single" w:sz="4" w:space="0" w:color="auto"/>
              <w:left w:val="outset" w:sz="6" w:space="0" w:color="auto"/>
              <w:bottom w:val="nil"/>
              <w:right w:val="outset" w:sz="6" w:space="0" w:color="auto"/>
            </w:tcBorders>
            <w:vAlign w:val="center"/>
          </w:tcPr>
          <w:p w:rsidR="00877F92" w:rsidRPr="00BA0FBD" w:rsidRDefault="00877F92" w:rsidP="00141F5F">
            <w:pPr>
              <w:spacing w:line="210" w:lineRule="atLeast"/>
              <w:ind w:left="283"/>
              <w:rPr>
                <w:rFonts w:eastAsia="Times New Roman"/>
              </w:rPr>
            </w:pPr>
            <w:r w:rsidRPr="00BA0FBD">
              <w:rPr>
                <w:rFonts w:eastAsia="Times New Roman"/>
                <w:b/>
                <w:bCs/>
              </w:rPr>
              <w:t>Март</w:t>
            </w:r>
          </w:p>
        </w:tc>
        <w:tc>
          <w:tcPr>
            <w:tcW w:w="1083" w:type="pct"/>
            <w:tcBorders>
              <w:top w:val="single" w:sz="4" w:space="0" w:color="auto"/>
              <w:left w:val="outset" w:sz="6" w:space="0" w:color="auto"/>
              <w:right w:val="outset" w:sz="6" w:space="0" w:color="auto"/>
            </w:tcBorders>
          </w:tcPr>
          <w:p w:rsidR="00877F92" w:rsidRPr="00141F5F" w:rsidRDefault="00877F92" w:rsidP="00141F5F">
            <w:pPr>
              <w:spacing w:line="210" w:lineRule="atLeast"/>
              <w:jc w:val="center"/>
              <w:rPr>
                <w:rFonts w:eastAsia="Times New Roman"/>
                <w:bCs/>
              </w:rPr>
            </w:pPr>
          </w:p>
          <w:p w:rsidR="00877F92" w:rsidRPr="00141F5F" w:rsidRDefault="00877F92" w:rsidP="00141F5F">
            <w:pPr>
              <w:spacing w:line="210" w:lineRule="atLeast"/>
              <w:jc w:val="center"/>
              <w:rPr>
                <w:rFonts w:eastAsia="Times New Roman"/>
              </w:rPr>
            </w:pPr>
            <w:r w:rsidRPr="00141F5F">
              <w:rPr>
                <w:rFonts w:eastAsia="Times New Roman"/>
                <w:bCs/>
              </w:rPr>
              <w:t>Профессии УВЗ</w:t>
            </w:r>
          </w:p>
        </w:tc>
        <w:tc>
          <w:tcPr>
            <w:tcW w:w="3255" w:type="pct"/>
            <w:tcBorders>
              <w:top w:val="single" w:sz="4" w:space="0" w:color="auto"/>
              <w:left w:val="outset" w:sz="6" w:space="0" w:color="auto"/>
              <w:right w:val="outset" w:sz="6" w:space="0" w:color="auto"/>
            </w:tcBorders>
          </w:tcPr>
          <w:p w:rsidR="00DD1363" w:rsidRDefault="00877F92" w:rsidP="00141F5F">
            <w:pPr>
              <w:spacing w:line="210" w:lineRule="atLeast"/>
              <w:ind w:left="163"/>
              <w:rPr>
                <w:rFonts w:eastAsia="Times New Roman"/>
              </w:rPr>
            </w:pPr>
            <w:r w:rsidRPr="00141F5F">
              <w:rPr>
                <w:rFonts w:eastAsia="Times New Roman"/>
              </w:rPr>
              <w:t>Занятие по ознакомлению с окружающим; беседы: «Кем работают наши папы и мамы», «Металлург – это почетно», «Как стать металлургом?», «Большой завод», «Продукция завода», «Профессии УВЗ», «Я буду металлургом</w:t>
            </w:r>
            <w:r w:rsidR="00DD1363">
              <w:rPr>
                <w:rFonts w:eastAsia="Times New Roman"/>
              </w:rPr>
              <w:t>, как и папа».</w:t>
            </w:r>
          </w:p>
          <w:p w:rsidR="00DD1363" w:rsidRDefault="00DD1363" w:rsidP="00141F5F">
            <w:pPr>
              <w:spacing w:line="210" w:lineRule="atLeast"/>
              <w:ind w:left="163"/>
              <w:rPr>
                <w:rFonts w:eastAsia="Times New Roman"/>
              </w:rPr>
            </w:pPr>
            <w:r>
              <w:rPr>
                <w:rFonts w:eastAsia="Times New Roman"/>
              </w:rPr>
              <w:t xml:space="preserve"> Д</w:t>
            </w:r>
            <w:r w:rsidR="00877F92" w:rsidRPr="00141F5F">
              <w:rPr>
                <w:rFonts w:eastAsia="Times New Roman"/>
              </w:rPr>
              <w:t xml:space="preserve">идактические игры: «Назови профессию», «Кому что нужно для работы?», «Труд рабочих», «Люди </w:t>
            </w:r>
            <w:r>
              <w:rPr>
                <w:rFonts w:eastAsia="Times New Roman"/>
              </w:rPr>
              <w:t>какой профессии здесь работают».</w:t>
            </w:r>
          </w:p>
          <w:p w:rsidR="00DD1363" w:rsidRDefault="00DD1363" w:rsidP="00141F5F">
            <w:pPr>
              <w:spacing w:line="210" w:lineRule="atLeast"/>
              <w:ind w:left="163"/>
              <w:rPr>
                <w:rFonts w:eastAsia="Times New Roman"/>
              </w:rPr>
            </w:pPr>
            <w:r>
              <w:rPr>
                <w:rFonts w:eastAsia="Times New Roman"/>
              </w:rPr>
              <w:t xml:space="preserve"> Сю</w:t>
            </w:r>
            <w:r w:rsidR="00CD5E84">
              <w:rPr>
                <w:rFonts w:eastAsia="Times New Roman"/>
              </w:rPr>
              <w:t>жетно-ролевая  игра «УВЗ».</w:t>
            </w:r>
          </w:p>
          <w:p w:rsidR="00DD1363" w:rsidRDefault="00DD1363" w:rsidP="00141F5F">
            <w:pPr>
              <w:spacing w:line="210" w:lineRule="atLeast"/>
              <w:ind w:left="163"/>
              <w:rPr>
                <w:rFonts w:eastAsia="Times New Roman"/>
              </w:rPr>
            </w:pPr>
            <w:r>
              <w:rPr>
                <w:rFonts w:eastAsia="Times New Roman"/>
              </w:rPr>
              <w:t>Изобразительная деятельность (рисование) «Сталевар». Ч</w:t>
            </w:r>
            <w:r w:rsidR="00877F92" w:rsidRPr="00141F5F">
              <w:rPr>
                <w:rFonts w:eastAsia="Times New Roman"/>
              </w:rPr>
              <w:t>тение художественной литературы, загадывание загадок, рассматривание фотографий, иллюс</w:t>
            </w:r>
            <w:r>
              <w:rPr>
                <w:rFonts w:eastAsia="Times New Roman"/>
              </w:rPr>
              <w:t>траций, альбомов по профессиям.</w:t>
            </w:r>
          </w:p>
          <w:p w:rsidR="00877F92" w:rsidRPr="00141F5F" w:rsidRDefault="00DD1363" w:rsidP="00141F5F">
            <w:pPr>
              <w:spacing w:line="210" w:lineRule="atLeast"/>
              <w:ind w:left="163"/>
              <w:rPr>
                <w:rFonts w:eastAsia="Times New Roman"/>
              </w:rPr>
            </w:pPr>
            <w:r>
              <w:rPr>
                <w:rFonts w:eastAsia="Times New Roman"/>
              </w:rPr>
              <w:t>Из</w:t>
            </w:r>
            <w:r w:rsidR="00877F92" w:rsidRPr="00141F5F">
              <w:rPr>
                <w:rFonts w:eastAsia="Times New Roman"/>
              </w:rPr>
              <w:t>готовление макетов завода, атрибутов к сюжетно-ролевым играм.</w:t>
            </w:r>
          </w:p>
        </w:tc>
      </w:tr>
      <w:tr w:rsidR="00877F92" w:rsidRPr="00BA0FBD">
        <w:trPr>
          <w:trHeight w:val="3879"/>
        </w:trPr>
        <w:tc>
          <w:tcPr>
            <w:tcW w:w="662" w:type="pct"/>
            <w:tcBorders>
              <w:top w:val="outset" w:sz="6" w:space="0" w:color="auto"/>
              <w:left w:val="outset" w:sz="6" w:space="0" w:color="auto"/>
              <w:bottom w:val="outset" w:sz="6" w:space="0" w:color="auto"/>
              <w:right w:val="outset" w:sz="6" w:space="0" w:color="auto"/>
            </w:tcBorders>
          </w:tcPr>
          <w:p w:rsidR="00877F92" w:rsidRDefault="00877F92" w:rsidP="00141F5F">
            <w:pPr>
              <w:spacing w:line="210" w:lineRule="atLeast"/>
              <w:jc w:val="center"/>
              <w:rPr>
                <w:rFonts w:eastAsia="Times New Roman"/>
                <w:b/>
                <w:bCs/>
              </w:rPr>
            </w:pPr>
          </w:p>
          <w:p w:rsidR="00877F92" w:rsidRPr="00BA0FBD" w:rsidRDefault="00877F92" w:rsidP="00141F5F">
            <w:pPr>
              <w:spacing w:line="210" w:lineRule="atLeast"/>
              <w:jc w:val="center"/>
              <w:rPr>
                <w:rFonts w:eastAsia="Times New Roman"/>
              </w:rPr>
            </w:pPr>
            <w:r w:rsidRPr="00BA0FBD">
              <w:rPr>
                <w:rFonts w:eastAsia="Times New Roman"/>
                <w:b/>
                <w:bCs/>
              </w:rPr>
              <w:t>Апрель</w:t>
            </w:r>
          </w:p>
        </w:tc>
        <w:tc>
          <w:tcPr>
            <w:tcW w:w="1083" w:type="pct"/>
            <w:tcBorders>
              <w:top w:val="outset" w:sz="6" w:space="0" w:color="auto"/>
              <w:left w:val="outset" w:sz="6" w:space="0" w:color="auto"/>
              <w:right w:val="outset" w:sz="6" w:space="0" w:color="auto"/>
            </w:tcBorders>
          </w:tcPr>
          <w:p w:rsidR="00877F92" w:rsidRPr="00141F5F" w:rsidRDefault="00877F92" w:rsidP="00141F5F">
            <w:pPr>
              <w:spacing w:line="210" w:lineRule="atLeast"/>
              <w:jc w:val="center"/>
              <w:rPr>
                <w:rFonts w:eastAsia="Times New Roman"/>
              </w:rPr>
            </w:pPr>
            <w:r w:rsidRPr="00141F5F">
              <w:rPr>
                <w:rFonts w:eastAsia="Times New Roman"/>
                <w:bCs/>
              </w:rPr>
              <w:t>Все профессии нужны, все профессии важны</w:t>
            </w:r>
          </w:p>
        </w:tc>
        <w:tc>
          <w:tcPr>
            <w:tcW w:w="3255" w:type="pct"/>
            <w:tcBorders>
              <w:top w:val="outset" w:sz="6" w:space="0" w:color="auto"/>
              <w:left w:val="outset" w:sz="6" w:space="0" w:color="auto"/>
              <w:right w:val="outset" w:sz="6" w:space="0" w:color="auto"/>
            </w:tcBorders>
          </w:tcPr>
          <w:p w:rsidR="00DD1363" w:rsidRDefault="00877F92" w:rsidP="00141F5F">
            <w:pPr>
              <w:spacing w:line="210" w:lineRule="atLeast"/>
              <w:ind w:left="163"/>
              <w:rPr>
                <w:rFonts w:eastAsia="Times New Roman"/>
              </w:rPr>
            </w:pPr>
            <w:r w:rsidRPr="00141F5F">
              <w:rPr>
                <w:rFonts w:eastAsia="Times New Roman"/>
              </w:rPr>
              <w:t>Занятие по ознакомлению с окружающим, беседы: «Кто кем работает», «Какие профессии вы знаете?», «В мире профессий», «Какая профессия самая важная», «Кем работают наши родители», «Чем пахнут р</w:t>
            </w:r>
            <w:r w:rsidR="00293873">
              <w:rPr>
                <w:rFonts w:eastAsia="Times New Roman"/>
              </w:rPr>
              <w:t>емесла. Какого цвета ремесла?»</w:t>
            </w:r>
          </w:p>
          <w:p w:rsidR="00DD1363" w:rsidRDefault="00DD1363" w:rsidP="00141F5F">
            <w:pPr>
              <w:spacing w:line="210" w:lineRule="atLeast"/>
              <w:ind w:left="163"/>
              <w:rPr>
                <w:rFonts w:eastAsia="Times New Roman"/>
              </w:rPr>
            </w:pPr>
            <w:r>
              <w:rPr>
                <w:rFonts w:eastAsia="Times New Roman"/>
              </w:rPr>
              <w:t>С</w:t>
            </w:r>
            <w:r w:rsidR="00877F92" w:rsidRPr="00141F5F">
              <w:rPr>
                <w:rFonts w:eastAsia="Times New Roman"/>
              </w:rPr>
              <w:t xml:space="preserve">южетно-ролевые игры, дидактические игры: «Угадай, кто работает?», «Назови профессию», «Если бы не было, то…», «Закончи </w:t>
            </w:r>
            <w:r>
              <w:rPr>
                <w:rFonts w:eastAsia="Times New Roman"/>
              </w:rPr>
              <w:t xml:space="preserve">предложение», </w:t>
            </w:r>
            <w:r w:rsidR="00877F92" w:rsidRPr="00141F5F">
              <w:rPr>
                <w:rFonts w:eastAsia="Times New Roman"/>
              </w:rPr>
              <w:t xml:space="preserve"> «Подбери синоним», «Четвертый лишни</w:t>
            </w:r>
            <w:r>
              <w:rPr>
                <w:rFonts w:eastAsia="Times New Roman"/>
              </w:rPr>
              <w:t>й», «Кому что нужно для работы».</w:t>
            </w:r>
          </w:p>
          <w:p w:rsidR="00DD1363" w:rsidRDefault="00DD1363" w:rsidP="00141F5F">
            <w:pPr>
              <w:spacing w:line="210" w:lineRule="atLeast"/>
              <w:ind w:left="163"/>
              <w:rPr>
                <w:rFonts w:eastAsia="Times New Roman"/>
              </w:rPr>
            </w:pPr>
            <w:r>
              <w:rPr>
                <w:rFonts w:eastAsia="Times New Roman"/>
              </w:rPr>
              <w:t xml:space="preserve">Изобразительная деятельность </w:t>
            </w:r>
            <w:r w:rsidR="00877F92" w:rsidRPr="00141F5F">
              <w:rPr>
                <w:rFonts w:eastAsia="Times New Roman"/>
              </w:rPr>
              <w:t xml:space="preserve"> </w:t>
            </w:r>
            <w:r>
              <w:rPr>
                <w:rFonts w:eastAsia="Times New Roman"/>
              </w:rPr>
              <w:t>(</w:t>
            </w:r>
            <w:r w:rsidR="00877F92" w:rsidRPr="00141F5F">
              <w:rPr>
                <w:rFonts w:eastAsia="Times New Roman"/>
              </w:rPr>
              <w:t>рисование</w:t>
            </w:r>
            <w:r>
              <w:rPr>
                <w:rFonts w:eastAsia="Times New Roman"/>
              </w:rPr>
              <w:t>)</w:t>
            </w:r>
            <w:r w:rsidR="00877F92" w:rsidRPr="00141F5F">
              <w:rPr>
                <w:rFonts w:eastAsia="Times New Roman"/>
              </w:rPr>
              <w:t xml:space="preserve"> «Кем быть»;  со</w:t>
            </w:r>
            <w:r>
              <w:rPr>
                <w:rFonts w:eastAsia="Times New Roman"/>
              </w:rPr>
              <w:t>ставление коллективных коллажей.</w:t>
            </w:r>
          </w:p>
          <w:p w:rsidR="00DD1363" w:rsidRDefault="00DD1363" w:rsidP="00141F5F">
            <w:pPr>
              <w:spacing w:line="210" w:lineRule="atLeast"/>
              <w:ind w:left="163"/>
              <w:rPr>
                <w:rFonts w:eastAsia="Times New Roman"/>
              </w:rPr>
            </w:pPr>
            <w:r>
              <w:rPr>
                <w:rFonts w:eastAsia="Times New Roman"/>
              </w:rPr>
              <w:t xml:space="preserve"> Ч</w:t>
            </w:r>
            <w:r w:rsidR="00877F92" w:rsidRPr="00141F5F">
              <w:rPr>
                <w:rFonts w:eastAsia="Times New Roman"/>
              </w:rPr>
              <w:t>тение художественной л</w:t>
            </w:r>
            <w:r>
              <w:rPr>
                <w:rFonts w:eastAsia="Times New Roman"/>
              </w:rPr>
              <w:t>итературы, загадывание загадок. П</w:t>
            </w:r>
            <w:r w:rsidR="00877F92" w:rsidRPr="00141F5F">
              <w:rPr>
                <w:rFonts w:eastAsia="Times New Roman"/>
              </w:rPr>
              <w:t xml:space="preserve">роведение музыкального  </w:t>
            </w:r>
            <w:r>
              <w:rPr>
                <w:rFonts w:eastAsia="Times New Roman"/>
              </w:rPr>
              <w:t>праздника «У меня растут года».</w:t>
            </w:r>
          </w:p>
          <w:p w:rsidR="00877F92" w:rsidRPr="00141F5F" w:rsidRDefault="00DD1363" w:rsidP="00141F5F">
            <w:pPr>
              <w:spacing w:line="210" w:lineRule="atLeast"/>
              <w:ind w:left="163"/>
              <w:rPr>
                <w:rFonts w:eastAsia="Times New Roman"/>
              </w:rPr>
            </w:pPr>
            <w:r>
              <w:rPr>
                <w:rFonts w:eastAsia="Times New Roman"/>
              </w:rPr>
              <w:t>Р</w:t>
            </w:r>
            <w:r w:rsidR="00877F92" w:rsidRPr="00141F5F">
              <w:rPr>
                <w:rFonts w:eastAsia="Times New Roman"/>
              </w:rPr>
              <w:t>ассматривание картин и иллюстраций, альбомов по профессиям.</w:t>
            </w:r>
          </w:p>
        </w:tc>
      </w:tr>
      <w:tr w:rsidR="00877F92" w:rsidRPr="00BA0FBD">
        <w:trPr>
          <w:trHeight w:val="2223"/>
        </w:trPr>
        <w:tc>
          <w:tcPr>
            <w:tcW w:w="662" w:type="pct"/>
            <w:tcBorders>
              <w:top w:val="outset" w:sz="6" w:space="0" w:color="auto"/>
              <w:left w:val="outset" w:sz="6" w:space="0" w:color="auto"/>
              <w:bottom w:val="outset" w:sz="6" w:space="0" w:color="auto"/>
              <w:right w:val="outset" w:sz="6" w:space="0" w:color="auto"/>
            </w:tcBorders>
          </w:tcPr>
          <w:p w:rsidR="00877F92" w:rsidRDefault="00877F92" w:rsidP="00141F5F">
            <w:pPr>
              <w:spacing w:line="210" w:lineRule="atLeast"/>
              <w:jc w:val="center"/>
              <w:rPr>
                <w:rFonts w:eastAsia="Times New Roman"/>
                <w:b/>
                <w:bCs/>
              </w:rPr>
            </w:pPr>
          </w:p>
          <w:p w:rsidR="00877F92" w:rsidRPr="00BA0FBD" w:rsidRDefault="00877F92" w:rsidP="00141F5F">
            <w:pPr>
              <w:spacing w:line="210" w:lineRule="atLeast"/>
              <w:jc w:val="center"/>
              <w:rPr>
                <w:rFonts w:eastAsia="Times New Roman"/>
              </w:rPr>
            </w:pPr>
            <w:r w:rsidRPr="00BA0FBD">
              <w:rPr>
                <w:rFonts w:eastAsia="Times New Roman"/>
                <w:b/>
                <w:bCs/>
              </w:rPr>
              <w:t>Май</w:t>
            </w:r>
          </w:p>
        </w:tc>
        <w:tc>
          <w:tcPr>
            <w:tcW w:w="1083" w:type="pct"/>
            <w:tcBorders>
              <w:top w:val="outset" w:sz="6" w:space="0" w:color="auto"/>
              <w:left w:val="outset" w:sz="6" w:space="0" w:color="auto"/>
              <w:right w:val="outset" w:sz="6" w:space="0" w:color="auto"/>
            </w:tcBorders>
          </w:tcPr>
          <w:p w:rsidR="00877F92" w:rsidRPr="00141F5F" w:rsidRDefault="00877F92" w:rsidP="00141F5F">
            <w:pPr>
              <w:spacing w:line="210" w:lineRule="atLeast"/>
              <w:jc w:val="center"/>
              <w:rPr>
                <w:rFonts w:eastAsia="Times New Roman"/>
              </w:rPr>
            </w:pPr>
          </w:p>
          <w:p w:rsidR="00877F92" w:rsidRPr="00141F5F" w:rsidRDefault="00877F92" w:rsidP="00141F5F">
            <w:pPr>
              <w:spacing w:line="210" w:lineRule="atLeast"/>
              <w:jc w:val="center"/>
              <w:rPr>
                <w:rFonts w:eastAsia="Times New Roman"/>
              </w:rPr>
            </w:pPr>
            <w:r w:rsidRPr="00141F5F">
              <w:rPr>
                <w:rFonts w:eastAsia="Times New Roman"/>
              </w:rPr>
              <w:t>Атлас профессий УВЗ</w:t>
            </w:r>
          </w:p>
          <w:p w:rsidR="00877F92" w:rsidRPr="00141F5F" w:rsidRDefault="00877F92" w:rsidP="00141F5F">
            <w:pPr>
              <w:spacing w:line="210" w:lineRule="atLeast"/>
              <w:jc w:val="center"/>
              <w:rPr>
                <w:rFonts w:eastAsia="Times New Roman"/>
              </w:rPr>
            </w:pPr>
          </w:p>
          <w:p w:rsidR="00877F92" w:rsidRPr="00141F5F" w:rsidRDefault="00877F92" w:rsidP="00141F5F">
            <w:pPr>
              <w:spacing w:line="210" w:lineRule="atLeast"/>
              <w:jc w:val="center"/>
              <w:rPr>
                <w:rFonts w:eastAsia="Times New Roman"/>
              </w:rPr>
            </w:pPr>
          </w:p>
          <w:p w:rsidR="00877F92" w:rsidRPr="00141F5F" w:rsidRDefault="00877F92" w:rsidP="00141F5F">
            <w:pPr>
              <w:spacing w:line="210" w:lineRule="atLeast"/>
              <w:jc w:val="center"/>
              <w:rPr>
                <w:rFonts w:eastAsia="Times New Roman"/>
              </w:rPr>
            </w:pPr>
          </w:p>
          <w:p w:rsidR="00877F92" w:rsidRPr="00141F5F" w:rsidRDefault="00877F92" w:rsidP="00141F5F">
            <w:pPr>
              <w:spacing w:line="210" w:lineRule="atLeast"/>
              <w:jc w:val="center"/>
              <w:rPr>
                <w:rFonts w:eastAsia="Times New Roman"/>
              </w:rPr>
            </w:pPr>
          </w:p>
        </w:tc>
        <w:tc>
          <w:tcPr>
            <w:tcW w:w="3255" w:type="pct"/>
            <w:tcBorders>
              <w:top w:val="outset" w:sz="6" w:space="0" w:color="auto"/>
              <w:left w:val="outset" w:sz="6" w:space="0" w:color="auto"/>
              <w:right w:val="outset" w:sz="6" w:space="0" w:color="auto"/>
            </w:tcBorders>
          </w:tcPr>
          <w:p w:rsidR="00877F92" w:rsidRDefault="00877F92" w:rsidP="004D6D4A">
            <w:pPr>
              <w:ind w:left="164"/>
              <w:rPr>
                <w:rFonts w:eastAsia="Times New Roman"/>
              </w:rPr>
            </w:pPr>
            <w:r>
              <w:rPr>
                <w:rFonts w:eastAsia="Times New Roman"/>
              </w:rPr>
              <w:t xml:space="preserve">Проведение викторины  «Профессии УралВагонЗавода». </w:t>
            </w:r>
          </w:p>
          <w:p w:rsidR="00877F92" w:rsidRDefault="00877F92" w:rsidP="004D6D4A">
            <w:pPr>
              <w:ind w:left="164"/>
              <w:rPr>
                <w:rFonts w:eastAsia="Times New Roman"/>
              </w:rPr>
            </w:pPr>
            <w:r>
              <w:rPr>
                <w:rFonts w:eastAsia="Times New Roman"/>
              </w:rPr>
              <w:t>Изобразительная деятельность «Я рисую понравившуюся профессию».</w:t>
            </w:r>
          </w:p>
          <w:p w:rsidR="00877F92" w:rsidRDefault="00877F92" w:rsidP="004D6D4A">
            <w:pPr>
              <w:ind w:left="164"/>
              <w:rPr>
                <w:rFonts w:eastAsia="Times New Roman"/>
              </w:rPr>
            </w:pPr>
            <w:r>
              <w:rPr>
                <w:rFonts w:eastAsia="Times New Roman"/>
              </w:rPr>
              <w:t xml:space="preserve">Беседы: «Какие профессии относятся к самым внимательным, к самым сильным, к самым выносливым, к самым смелым?» </w:t>
            </w:r>
          </w:p>
          <w:p w:rsidR="00877F92" w:rsidRPr="00BA0FBD" w:rsidRDefault="00877F92" w:rsidP="004D6D4A">
            <w:pPr>
              <w:ind w:left="164"/>
              <w:rPr>
                <w:rFonts w:eastAsia="Times New Roman"/>
              </w:rPr>
            </w:pPr>
            <w:r>
              <w:rPr>
                <w:rFonts w:eastAsia="Times New Roman"/>
              </w:rPr>
              <w:t>Поздравления с 9 мая, изготовление подарков, проведение встреч с интересными профессиями.</w:t>
            </w:r>
          </w:p>
        </w:tc>
      </w:tr>
    </w:tbl>
    <w:p w:rsidR="00E05ECD" w:rsidRDefault="00E05ECD" w:rsidP="00A02139">
      <w:pPr>
        <w:ind w:left="-284" w:right="283" w:firstLine="851"/>
        <w:jc w:val="both"/>
        <w:rPr>
          <w:rFonts w:eastAsia="MS Mincho"/>
          <w:sz w:val="26"/>
          <w:szCs w:val="26"/>
        </w:rPr>
      </w:pPr>
    </w:p>
    <w:p w:rsidR="001011E5" w:rsidRDefault="001011E5" w:rsidP="00141F5F">
      <w:pPr>
        <w:ind w:left="-284" w:right="283" w:firstLine="851"/>
        <w:jc w:val="right"/>
        <w:rPr>
          <w:rFonts w:eastAsia="MS Mincho"/>
          <w:b/>
          <w:sz w:val="26"/>
          <w:szCs w:val="26"/>
        </w:rPr>
      </w:pPr>
    </w:p>
    <w:p w:rsidR="001011E5" w:rsidRDefault="001011E5" w:rsidP="00141F5F">
      <w:pPr>
        <w:ind w:left="-284" w:right="283" w:firstLine="851"/>
        <w:jc w:val="right"/>
        <w:rPr>
          <w:rFonts w:eastAsia="MS Mincho"/>
          <w:b/>
          <w:sz w:val="26"/>
          <w:szCs w:val="26"/>
        </w:rPr>
      </w:pPr>
    </w:p>
    <w:p w:rsidR="001011E5" w:rsidRDefault="001011E5" w:rsidP="00141F5F">
      <w:pPr>
        <w:ind w:left="-284" w:right="283" w:firstLine="851"/>
        <w:jc w:val="right"/>
        <w:rPr>
          <w:rFonts w:eastAsia="MS Mincho"/>
          <w:b/>
          <w:sz w:val="26"/>
          <w:szCs w:val="26"/>
        </w:rPr>
      </w:pPr>
    </w:p>
    <w:p w:rsidR="001011E5" w:rsidRDefault="001011E5" w:rsidP="00141F5F">
      <w:pPr>
        <w:ind w:left="-284" w:right="283" w:firstLine="851"/>
        <w:jc w:val="right"/>
        <w:rPr>
          <w:rFonts w:eastAsia="MS Mincho"/>
          <w:b/>
          <w:sz w:val="26"/>
          <w:szCs w:val="26"/>
        </w:rPr>
      </w:pPr>
    </w:p>
    <w:p w:rsidR="001011E5" w:rsidRDefault="001011E5" w:rsidP="00141F5F">
      <w:pPr>
        <w:ind w:left="-284" w:right="283" w:firstLine="851"/>
        <w:jc w:val="right"/>
        <w:rPr>
          <w:rFonts w:eastAsia="MS Mincho"/>
          <w:b/>
          <w:sz w:val="26"/>
          <w:szCs w:val="26"/>
        </w:rPr>
      </w:pPr>
    </w:p>
    <w:p w:rsidR="001011E5" w:rsidRDefault="001011E5" w:rsidP="00141F5F">
      <w:pPr>
        <w:ind w:left="-284" w:right="283" w:firstLine="851"/>
        <w:jc w:val="right"/>
        <w:rPr>
          <w:rFonts w:eastAsia="MS Mincho"/>
          <w:b/>
          <w:sz w:val="26"/>
          <w:szCs w:val="26"/>
        </w:rPr>
      </w:pPr>
    </w:p>
    <w:p w:rsidR="001011E5" w:rsidRDefault="001011E5" w:rsidP="00141F5F">
      <w:pPr>
        <w:ind w:left="-284" w:right="283" w:firstLine="851"/>
        <w:jc w:val="right"/>
        <w:rPr>
          <w:rFonts w:eastAsia="MS Mincho"/>
          <w:b/>
          <w:sz w:val="26"/>
          <w:szCs w:val="26"/>
        </w:rPr>
      </w:pPr>
    </w:p>
    <w:p w:rsidR="001011E5" w:rsidRDefault="001011E5" w:rsidP="00CD5E84">
      <w:pPr>
        <w:ind w:right="283"/>
        <w:rPr>
          <w:rFonts w:eastAsia="MS Mincho"/>
          <w:b/>
          <w:sz w:val="26"/>
          <w:szCs w:val="26"/>
        </w:rPr>
      </w:pPr>
    </w:p>
    <w:p w:rsidR="00141F5F" w:rsidRDefault="00141F5F" w:rsidP="00141F5F">
      <w:pPr>
        <w:spacing w:line="210" w:lineRule="atLeast"/>
        <w:jc w:val="center"/>
        <w:rPr>
          <w:rFonts w:eastAsia="Times New Roman"/>
          <w:b/>
          <w:bCs/>
        </w:rPr>
        <w:sectPr w:rsidR="00141F5F" w:rsidSect="000D1F6D">
          <w:footnotePr>
            <w:pos w:val="beneathText"/>
          </w:footnotePr>
          <w:pgSz w:w="11906" w:h="16838" w:code="9"/>
          <w:pgMar w:top="851" w:right="1134" w:bottom="-851" w:left="1701" w:header="709" w:footer="340" w:gutter="0"/>
          <w:cols w:space="708"/>
          <w:docGrid w:linePitch="360"/>
        </w:sectPr>
      </w:pPr>
    </w:p>
    <w:tbl>
      <w:tblPr>
        <w:tblW w:w="14752" w:type="dxa"/>
        <w:tblInd w:w="717"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1701"/>
        <w:gridCol w:w="2994"/>
        <w:gridCol w:w="7"/>
        <w:gridCol w:w="3672"/>
        <w:gridCol w:w="2977"/>
        <w:gridCol w:w="3401"/>
      </w:tblGrid>
      <w:tr w:rsidR="00141F5F" w:rsidRPr="001011E5">
        <w:trPr>
          <w:tblHeader/>
        </w:trPr>
        <w:tc>
          <w:tcPr>
            <w:tcW w:w="1701" w:type="dxa"/>
            <w:vMerge w:val="restart"/>
            <w:tcBorders>
              <w:top w:val="outset" w:sz="6" w:space="0" w:color="auto"/>
              <w:left w:val="outset" w:sz="6" w:space="0" w:color="auto"/>
              <w:right w:val="single" w:sz="4" w:space="0" w:color="auto"/>
            </w:tcBorders>
          </w:tcPr>
          <w:p w:rsidR="00141F5F" w:rsidRPr="001011E5" w:rsidRDefault="001011E5" w:rsidP="001011E5">
            <w:pPr>
              <w:jc w:val="center"/>
              <w:rPr>
                <w:rFonts w:eastAsia="Times New Roman"/>
                <w:b/>
                <w:bCs/>
              </w:rPr>
            </w:pPr>
            <w:r>
              <w:rPr>
                <w:rFonts w:eastAsia="Times New Roman"/>
                <w:b/>
                <w:bCs/>
              </w:rPr>
              <w:t>6-7 лет</w:t>
            </w:r>
          </w:p>
        </w:tc>
        <w:tc>
          <w:tcPr>
            <w:tcW w:w="13051" w:type="dxa"/>
            <w:gridSpan w:val="5"/>
            <w:tcBorders>
              <w:top w:val="outset" w:sz="6" w:space="0" w:color="auto"/>
              <w:left w:val="single" w:sz="4" w:space="0" w:color="auto"/>
              <w:bottom w:val="outset" w:sz="6" w:space="0" w:color="auto"/>
              <w:right w:val="outset" w:sz="6" w:space="0" w:color="auto"/>
            </w:tcBorders>
          </w:tcPr>
          <w:p w:rsidR="00141F5F" w:rsidRPr="001011E5" w:rsidRDefault="00141F5F" w:rsidP="001011E5">
            <w:pPr>
              <w:jc w:val="center"/>
              <w:rPr>
                <w:rFonts w:eastAsia="Times New Roman"/>
                <w:i/>
              </w:rPr>
            </w:pPr>
            <w:r w:rsidRPr="001011E5">
              <w:rPr>
                <w:rFonts w:eastAsia="Times New Roman"/>
                <w:b/>
                <w:bCs/>
                <w:i/>
              </w:rPr>
              <w:t>Неделя</w:t>
            </w:r>
          </w:p>
        </w:tc>
      </w:tr>
      <w:tr w:rsidR="00141F5F" w:rsidRPr="001011E5">
        <w:trPr>
          <w:tblHeader/>
        </w:trPr>
        <w:tc>
          <w:tcPr>
            <w:tcW w:w="1701" w:type="dxa"/>
            <w:vMerge/>
            <w:tcBorders>
              <w:left w:val="outset" w:sz="6" w:space="0" w:color="auto"/>
              <w:bottom w:val="outset" w:sz="6" w:space="0" w:color="auto"/>
              <w:right w:val="single" w:sz="4" w:space="0" w:color="auto"/>
            </w:tcBorders>
          </w:tcPr>
          <w:p w:rsidR="00141F5F" w:rsidRPr="001011E5" w:rsidRDefault="00141F5F" w:rsidP="001011E5">
            <w:pPr>
              <w:jc w:val="center"/>
              <w:rPr>
                <w:rFonts w:eastAsia="Times New Roman"/>
                <w:b/>
                <w:bCs/>
              </w:rPr>
            </w:pPr>
          </w:p>
        </w:tc>
        <w:tc>
          <w:tcPr>
            <w:tcW w:w="3001" w:type="dxa"/>
            <w:gridSpan w:val="2"/>
            <w:tcBorders>
              <w:top w:val="outset" w:sz="6" w:space="0" w:color="auto"/>
              <w:left w:val="single" w:sz="4" w:space="0" w:color="auto"/>
              <w:bottom w:val="outset" w:sz="6" w:space="0" w:color="auto"/>
              <w:right w:val="single" w:sz="4" w:space="0" w:color="auto"/>
            </w:tcBorders>
          </w:tcPr>
          <w:p w:rsidR="00141F5F" w:rsidRPr="001011E5" w:rsidRDefault="00141F5F" w:rsidP="001011E5">
            <w:pPr>
              <w:jc w:val="center"/>
              <w:rPr>
                <w:rFonts w:eastAsia="Times New Roman"/>
              </w:rPr>
            </w:pPr>
            <w:r w:rsidRPr="001011E5">
              <w:rPr>
                <w:rFonts w:eastAsia="Times New Roman"/>
                <w:b/>
                <w:bCs/>
              </w:rPr>
              <w:t>1</w:t>
            </w:r>
          </w:p>
          <w:p w:rsidR="00141F5F" w:rsidRPr="001011E5" w:rsidRDefault="00141F5F" w:rsidP="001011E5">
            <w:pPr>
              <w:jc w:val="center"/>
              <w:rPr>
                <w:rFonts w:eastAsia="Times New Roman"/>
              </w:rPr>
            </w:pPr>
          </w:p>
        </w:tc>
        <w:tc>
          <w:tcPr>
            <w:tcW w:w="3672" w:type="dxa"/>
            <w:tcBorders>
              <w:top w:val="outset" w:sz="6" w:space="0" w:color="auto"/>
              <w:left w:val="single" w:sz="4" w:space="0" w:color="auto"/>
              <w:bottom w:val="outset" w:sz="6" w:space="0" w:color="auto"/>
              <w:right w:val="outset" w:sz="6" w:space="0" w:color="auto"/>
            </w:tcBorders>
          </w:tcPr>
          <w:p w:rsidR="00141F5F" w:rsidRPr="001011E5" w:rsidRDefault="00141F5F" w:rsidP="001011E5">
            <w:pPr>
              <w:jc w:val="center"/>
              <w:rPr>
                <w:rFonts w:eastAsia="Times New Roman"/>
              </w:rPr>
            </w:pPr>
            <w:r w:rsidRPr="001011E5">
              <w:rPr>
                <w:rFonts w:eastAsia="Times New Roman"/>
                <w:b/>
                <w:bCs/>
              </w:rPr>
              <w:t>2</w:t>
            </w:r>
          </w:p>
        </w:tc>
        <w:tc>
          <w:tcPr>
            <w:tcW w:w="2977" w:type="dxa"/>
            <w:tcBorders>
              <w:top w:val="outset" w:sz="6" w:space="0" w:color="auto"/>
              <w:left w:val="outset" w:sz="6" w:space="0" w:color="auto"/>
              <w:bottom w:val="outset" w:sz="6" w:space="0" w:color="auto"/>
              <w:right w:val="outset" w:sz="6" w:space="0" w:color="auto"/>
            </w:tcBorders>
          </w:tcPr>
          <w:p w:rsidR="00141F5F" w:rsidRPr="001011E5" w:rsidRDefault="00141F5F" w:rsidP="001011E5">
            <w:pPr>
              <w:jc w:val="center"/>
              <w:rPr>
                <w:rFonts w:eastAsia="Times New Roman"/>
              </w:rPr>
            </w:pPr>
            <w:r w:rsidRPr="001011E5">
              <w:rPr>
                <w:rFonts w:eastAsia="Times New Roman"/>
                <w:b/>
                <w:bCs/>
              </w:rPr>
              <w:t>3</w:t>
            </w:r>
          </w:p>
        </w:tc>
        <w:tc>
          <w:tcPr>
            <w:tcW w:w="3401" w:type="dxa"/>
            <w:tcBorders>
              <w:top w:val="outset" w:sz="6" w:space="0" w:color="auto"/>
              <w:left w:val="outset" w:sz="6" w:space="0" w:color="auto"/>
              <w:bottom w:val="outset" w:sz="6" w:space="0" w:color="auto"/>
              <w:right w:val="outset" w:sz="6" w:space="0" w:color="auto"/>
            </w:tcBorders>
          </w:tcPr>
          <w:p w:rsidR="00141F5F" w:rsidRPr="001011E5" w:rsidRDefault="00141F5F" w:rsidP="001011E5">
            <w:pPr>
              <w:jc w:val="center"/>
              <w:rPr>
                <w:rFonts w:eastAsia="Times New Roman"/>
              </w:rPr>
            </w:pPr>
            <w:r w:rsidRPr="001011E5">
              <w:rPr>
                <w:rFonts w:eastAsia="Times New Roman"/>
                <w:b/>
                <w:bCs/>
              </w:rPr>
              <w:t>4</w:t>
            </w:r>
          </w:p>
        </w:tc>
      </w:tr>
      <w:tr w:rsidR="00141F5F" w:rsidRPr="001011E5">
        <w:tc>
          <w:tcPr>
            <w:tcW w:w="1701" w:type="dxa"/>
            <w:tcBorders>
              <w:top w:val="outset" w:sz="6" w:space="0" w:color="auto"/>
              <w:left w:val="outset" w:sz="6" w:space="0" w:color="auto"/>
              <w:bottom w:val="outset" w:sz="6" w:space="0" w:color="auto"/>
              <w:right w:val="single" w:sz="4" w:space="0" w:color="auto"/>
            </w:tcBorders>
          </w:tcPr>
          <w:p w:rsidR="00141F5F" w:rsidRPr="001011E5" w:rsidRDefault="001011E5" w:rsidP="001011E5">
            <w:pPr>
              <w:ind w:left="142"/>
              <w:jc w:val="center"/>
              <w:rPr>
                <w:rFonts w:eastAsia="Times New Roman"/>
                <w:b/>
                <w:bCs/>
              </w:rPr>
            </w:pPr>
            <w:r w:rsidRPr="001011E5">
              <w:rPr>
                <w:rFonts w:eastAsia="Times New Roman"/>
                <w:b/>
                <w:bCs/>
              </w:rPr>
              <w:t>Сентябрь</w:t>
            </w:r>
          </w:p>
        </w:tc>
        <w:tc>
          <w:tcPr>
            <w:tcW w:w="2994" w:type="dxa"/>
            <w:tcBorders>
              <w:top w:val="outset" w:sz="6" w:space="0" w:color="auto"/>
              <w:left w:val="single" w:sz="4" w:space="0" w:color="auto"/>
              <w:bottom w:val="outset" w:sz="6" w:space="0" w:color="auto"/>
              <w:right w:val="single" w:sz="4" w:space="0" w:color="auto"/>
            </w:tcBorders>
          </w:tcPr>
          <w:p w:rsidR="00141F5F" w:rsidRPr="001011E5" w:rsidRDefault="00141F5F" w:rsidP="00855E58">
            <w:pPr>
              <w:ind w:left="142" w:right="159"/>
              <w:jc w:val="center"/>
              <w:rPr>
                <w:rFonts w:eastAsia="Times New Roman"/>
              </w:rPr>
            </w:pPr>
            <w:r w:rsidRPr="001011E5">
              <w:rPr>
                <w:rFonts w:eastAsia="Times New Roman"/>
                <w:b/>
                <w:bCs/>
              </w:rPr>
              <w:t>Диагностика знаний детей о профессии металлург</w:t>
            </w:r>
          </w:p>
          <w:p w:rsidR="00141F5F" w:rsidRPr="001011E5" w:rsidRDefault="00141F5F" w:rsidP="00855E58">
            <w:pPr>
              <w:ind w:left="142" w:right="159"/>
              <w:jc w:val="center"/>
              <w:rPr>
                <w:rFonts w:eastAsia="Times New Roman"/>
              </w:rPr>
            </w:pPr>
            <w:r w:rsidRPr="001011E5">
              <w:rPr>
                <w:rFonts w:eastAsia="Times New Roman"/>
                <w:b/>
              </w:rPr>
              <w:t>Цель:</w:t>
            </w:r>
            <w:r w:rsidRPr="001011E5">
              <w:rPr>
                <w:rFonts w:eastAsia="Times New Roman"/>
              </w:rPr>
              <w:t xml:space="preserve"> выявить уровень знаний детей о профессии металлург</w:t>
            </w:r>
          </w:p>
        </w:tc>
        <w:tc>
          <w:tcPr>
            <w:tcW w:w="3679" w:type="dxa"/>
            <w:gridSpan w:val="2"/>
            <w:tcBorders>
              <w:top w:val="outset" w:sz="6" w:space="0" w:color="auto"/>
              <w:left w:val="single" w:sz="4" w:space="0" w:color="auto"/>
              <w:bottom w:val="outset" w:sz="6" w:space="0" w:color="auto"/>
              <w:right w:val="outset" w:sz="6" w:space="0" w:color="auto"/>
            </w:tcBorders>
          </w:tcPr>
          <w:p w:rsidR="00141F5F" w:rsidRPr="001011E5" w:rsidRDefault="00141F5F" w:rsidP="00855E58">
            <w:pPr>
              <w:ind w:left="125" w:right="152"/>
              <w:jc w:val="center"/>
              <w:rPr>
                <w:rFonts w:eastAsia="Times New Roman"/>
              </w:rPr>
            </w:pPr>
            <w:r w:rsidRPr="001011E5">
              <w:rPr>
                <w:rFonts w:eastAsia="Times New Roman"/>
                <w:b/>
                <w:bCs/>
              </w:rPr>
              <w:t>Беседа о рабочих металлургических профессий</w:t>
            </w:r>
          </w:p>
          <w:p w:rsidR="00141F5F" w:rsidRPr="001011E5" w:rsidRDefault="00141F5F" w:rsidP="00855E58">
            <w:pPr>
              <w:ind w:left="125" w:right="152"/>
              <w:jc w:val="center"/>
              <w:rPr>
                <w:rFonts w:eastAsia="Times New Roman"/>
              </w:rPr>
            </w:pPr>
            <w:r w:rsidRPr="001011E5">
              <w:rPr>
                <w:rFonts w:eastAsia="Times New Roman"/>
                <w:b/>
              </w:rPr>
              <w:t>Программное содержание:</w:t>
            </w:r>
            <w:r w:rsidRPr="001011E5">
              <w:rPr>
                <w:rFonts w:eastAsia="Times New Roman"/>
              </w:rPr>
              <w:t xml:space="preserve"> расширить представление детей о людях разной металлургической профессии; рассказать о значимости их труда; развивать мышление, связную речь, общение; воспитывать чувство благодарности за их труд</w:t>
            </w:r>
          </w:p>
        </w:tc>
        <w:tc>
          <w:tcPr>
            <w:tcW w:w="2977" w:type="dxa"/>
            <w:tcBorders>
              <w:top w:val="outset" w:sz="6" w:space="0" w:color="auto"/>
              <w:left w:val="outset" w:sz="6" w:space="0" w:color="auto"/>
              <w:bottom w:val="outset" w:sz="6" w:space="0" w:color="auto"/>
              <w:right w:val="outset" w:sz="6" w:space="0" w:color="auto"/>
            </w:tcBorders>
          </w:tcPr>
          <w:p w:rsidR="00141F5F" w:rsidRPr="001011E5" w:rsidRDefault="00141F5F" w:rsidP="00855E58">
            <w:pPr>
              <w:ind w:left="131" w:right="104"/>
              <w:jc w:val="center"/>
              <w:rPr>
                <w:rFonts w:eastAsia="Times New Roman"/>
              </w:rPr>
            </w:pPr>
            <w:r w:rsidRPr="001011E5">
              <w:rPr>
                <w:rFonts w:eastAsia="Times New Roman"/>
                <w:b/>
                <w:bCs/>
              </w:rPr>
              <w:t>Чтение стихотворений о профессии металлурга</w:t>
            </w:r>
          </w:p>
          <w:p w:rsidR="00141F5F" w:rsidRPr="001011E5" w:rsidRDefault="00141F5F" w:rsidP="00855E58">
            <w:pPr>
              <w:ind w:left="131" w:right="104"/>
              <w:jc w:val="center"/>
              <w:rPr>
                <w:rFonts w:eastAsia="Times New Roman"/>
              </w:rPr>
            </w:pPr>
            <w:r w:rsidRPr="001011E5">
              <w:rPr>
                <w:rFonts w:eastAsia="Times New Roman"/>
                <w:b/>
              </w:rPr>
              <w:t>Программное содержание:</w:t>
            </w:r>
            <w:r w:rsidRPr="001011E5">
              <w:rPr>
                <w:rFonts w:eastAsia="Times New Roman"/>
              </w:rPr>
              <w:t xml:space="preserve"> познакомить детей с новыми произведениями; развивать интерес к труду взрослых; воспитывать читателя и внимательного слушателя</w:t>
            </w:r>
          </w:p>
        </w:tc>
        <w:tc>
          <w:tcPr>
            <w:tcW w:w="3401" w:type="dxa"/>
            <w:tcBorders>
              <w:top w:val="outset" w:sz="6" w:space="0" w:color="auto"/>
              <w:left w:val="outset" w:sz="6" w:space="0" w:color="auto"/>
              <w:bottom w:val="outset" w:sz="6" w:space="0" w:color="auto"/>
              <w:right w:val="outset" w:sz="6" w:space="0" w:color="auto"/>
            </w:tcBorders>
          </w:tcPr>
          <w:p w:rsidR="00141F5F" w:rsidRPr="001011E5" w:rsidRDefault="00141F5F" w:rsidP="00855E58">
            <w:pPr>
              <w:ind w:left="122" w:right="84"/>
              <w:jc w:val="center"/>
              <w:rPr>
                <w:rFonts w:eastAsia="Times New Roman"/>
              </w:rPr>
            </w:pPr>
            <w:r w:rsidRPr="001011E5">
              <w:rPr>
                <w:rFonts w:eastAsia="Times New Roman"/>
                <w:b/>
                <w:bCs/>
              </w:rPr>
              <w:t>Дидактическая игра «Угадай, какая это профессия?»</w:t>
            </w:r>
          </w:p>
          <w:p w:rsidR="00141F5F" w:rsidRPr="001011E5" w:rsidRDefault="00141F5F" w:rsidP="00855E58">
            <w:pPr>
              <w:ind w:left="122" w:right="84"/>
              <w:jc w:val="center"/>
              <w:rPr>
                <w:rFonts w:eastAsia="Times New Roman"/>
              </w:rPr>
            </w:pPr>
            <w:r w:rsidRPr="001011E5">
              <w:rPr>
                <w:rFonts w:eastAsia="Times New Roman"/>
                <w:b/>
              </w:rPr>
              <w:t>Программное содержание:</w:t>
            </w:r>
            <w:r w:rsidRPr="001011E5">
              <w:rPr>
                <w:rFonts w:eastAsia="Times New Roman"/>
              </w:rPr>
              <w:t xml:space="preserve"> расширить знания детей о профессиях связанных с металлургическим заводам ; расширить словарный запас; развивать память, мышление, связную речь; воспитывать интерес к труду взрослых.</w:t>
            </w:r>
          </w:p>
        </w:tc>
      </w:tr>
      <w:tr w:rsidR="00141F5F" w:rsidRPr="001011E5">
        <w:tc>
          <w:tcPr>
            <w:tcW w:w="1701" w:type="dxa"/>
            <w:tcBorders>
              <w:top w:val="outset" w:sz="6" w:space="0" w:color="auto"/>
              <w:left w:val="outset" w:sz="6" w:space="0" w:color="auto"/>
              <w:bottom w:val="outset" w:sz="6" w:space="0" w:color="auto"/>
              <w:right w:val="outset" w:sz="6" w:space="0" w:color="auto"/>
            </w:tcBorders>
          </w:tcPr>
          <w:p w:rsidR="00141F5F" w:rsidRPr="001011E5" w:rsidRDefault="001011E5" w:rsidP="001011E5">
            <w:pPr>
              <w:ind w:left="142"/>
              <w:jc w:val="center"/>
              <w:rPr>
                <w:rFonts w:eastAsia="Times New Roman"/>
                <w:b/>
                <w:bCs/>
              </w:rPr>
            </w:pPr>
            <w:r w:rsidRPr="001011E5">
              <w:rPr>
                <w:rFonts w:eastAsia="Times New Roman"/>
                <w:b/>
                <w:bCs/>
              </w:rPr>
              <w:t>Октябрь</w:t>
            </w:r>
          </w:p>
        </w:tc>
        <w:tc>
          <w:tcPr>
            <w:tcW w:w="2994" w:type="dxa"/>
            <w:tcBorders>
              <w:top w:val="outset" w:sz="6" w:space="0" w:color="auto"/>
              <w:left w:val="outset" w:sz="6" w:space="0" w:color="auto"/>
              <w:bottom w:val="outset" w:sz="6" w:space="0" w:color="auto"/>
              <w:right w:val="outset" w:sz="6" w:space="0" w:color="auto"/>
            </w:tcBorders>
          </w:tcPr>
          <w:p w:rsidR="00141F5F" w:rsidRPr="001011E5" w:rsidRDefault="00DD1363" w:rsidP="00855E58">
            <w:pPr>
              <w:ind w:left="142" w:right="159"/>
              <w:jc w:val="center"/>
              <w:rPr>
                <w:rFonts w:eastAsia="Times New Roman"/>
              </w:rPr>
            </w:pPr>
            <w:r>
              <w:rPr>
                <w:rFonts w:eastAsia="Times New Roman"/>
                <w:b/>
                <w:bCs/>
              </w:rPr>
              <w:t>Беседа «</w:t>
            </w:r>
            <w:r w:rsidR="00141F5F" w:rsidRPr="001011E5">
              <w:rPr>
                <w:rFonts w:eastAsia="Times New Roman"/>
                <w:b/>
                <w:bCs/>
              </w:rPr>
              <w:t xml:space="preserve">Мои родители </w:t>
            </w:r>
            <w:r>
              <w:rPr>
                <w:rFonts w:eastAsia="Times New Roman"/>
                <w:b/>
                <w:bCs/>
              </w:rPr>
              <w:t>–</w:t>
            </w:r>
            <w:r w:rsidR="00141F5F" w:rsidRPr="001011E5">
              <w:rPr>
                <w:rFonts w:eastAsia="Times New Roman"/>
                <w:b/>
                <w:bCs/>
              </w:rPr>
              <w:t xml:space="preserve"> металлурги</w:t>
            </w:r>
            <w:r>
              <w:rPr>
                <w:rFonts w:eastAsia="Times New Roman"/>
                <w:b/>
                <w:bCs/>
              </w:rPr>
              <w:t>»</w:t>
            </w:r>
          </w:p>
          <w:p w:rsidR="00141F5F" w:rsidRPr="001011E5" w:rsidRDefault="00141F5F" w:rsidP="00855E58">
            <w:pPr>
              <w:ind w:left="142" w:right="159"/>
              <w:jc w:val="center"/>
              <w:rPr>
                <w:rFonts w:eastAsia="Times New Roman"/>
              </w:rPr>
            </w:pPr>
            <w:r w:rsidRPr="001011E5">
              <w:rPr>
                <w:rFonts w:eastAsia="Times New Roman"/>
                <w:b/>
              </w:rPr>
              <w:t>Программное содержание:</w:t>
            </w:r>
            <w:r w:rsidRPr="001011E5">
              <w:rPr>
                <w:rFonts w:eastAsia="Times New Roman"/>
              </w:rPr>
              <w:t xml:space="preserve"> уточнить знания детей о профессиях родителей; развивать память, мышление, связную речь, общение; воспитывать активный интерес к трудовой деятельности родителей</w:t>
            </w:r>
          </w:p>
        </w:tc>
        <w:tc>
          <w:tcPr>
            <w:tcW w:w="3679" w:type="dxa"/>
            <w:gridSpan w:val="2"/>
            <w:tcBorders>
              <w:top w:val="outset" w:sz="6" w:space="0" w:color="auto"/>
              <w:left w:val="outset" w:sz="6" w:space="0" w:color="auto"/>
              <w:bottom w:val="outset" w:sz="6" w:space="0" w:color="auto"/>
              <w:right w:val="outset" w:sz="6" w:space="0" w:color="auto"/>
            </w:tcBorders>
          </w:tcPr>
          <w:p w:rsidR="00141F5F" w:rsidRPr="001011E5" w:rsidRDefault="00141F5F" w:rsidP="00855E58">
            <w:pPr>
              <w:ind w:left="125" w:right="152"/>
              <w:jc w:val="center"/>
              <w:rPr>
                <w:rFonts w:eastAsia="Times New Roman"/>
              </w:rPr>
            </w:pPr>
            <w:r w:rsidRPr="001011E5">
              <w:rPr>
                <w:rFonts w:eastAsia="Times New Roman"/>
                <w:b/>
                <w:bCs/>
              </w:rPr>
              <w:t>Составление генеалогического древа и династии</w:t>
            </w:r>
          </w:p>
          <w:p w:rsidR="00141F5F" w:rsidRPr="001011E5" w:rsidRDefault="00141F5F" w:rsidP="00855E58">
            <w:pPr>
              <w:ind w:left="125" w:right="152"/>
              <w:jc w:val="center"/>
              <w:rPr>
                <w:rFonts w:eastAsia="Times New Roman"/>
              </w:rPr>
            </w:pPr>
            <w:r w:rsidRPr="001011E5">
              <w:rPr>
                <w:rFonts w:eastAsia="Times New Roman"/>
                <w:b/>
              </w:rPr>
              <w:t>Программное содержание:</w:t>
            </w:r>
            <w:r w:rsidRPr="001011E5">
              <w:rPr>
                <w:rFonts w:eastAsia="Times New Roman"/>
              </w:rPr>
              <w:t xml:space="preserve"> формировать интерес к своей родословной; учить детей изображать свое генеалогическое древо; дать знания об обязанностях членов семьи по дому; развивать память, внимание, связную речь, общение; воспитывать дружеские отношения в семье</w:t>
            </w:r>
          </w:p>
        </w:tc>
        <w:tc>
          <w:tcPr>
            <w:tcW w:w="2977" w:type="dxa"/>
            <w:tcBorders>
              <w:top w:val="outset" w:sz="6" w:space="0" w:color="auto"/>
              <w:left w:val="outset" w:sz="6" w:space="0" w:color="auto"/>
              <w:bottom w:val="outset" w:sz="6" w:space="0" w:color="auto"/>
              <w:right w:val="outset" w:sz="6" w:space="0" w:color="auto"/>
            </w:tcBorders>
          </w:tcPr>
          <w:p w:rsidR="00141F5F" w:rsidRPr="001011E5" w:rsidRDefault="00141F5F" w:rsidP="00855E58">
            <w:pPr>
              <w:ind w:left="131" w:right="104"/>
              <w:jc w:val="center"/>
              <w:rPr>
                <w:rFonts w:eastAsia="Times New Roman"/>
              </w:rPr>
            </w:pPr>
            <w:r w:rsidRPr="001011E5">
              <w:rPr>
                <w:rFonts w:eastAsia="Times New Roman"/>
                <w:b/>
                <w:bCs/>
              </w:rPr>
              <w:t>Рисование « Моя семья – металлурги»</w:t>
            </w:r>
          </w:p>
          <w:p w:rsidR="00141F5F" w:rsidRPr="001011E5" w:rsidRDefault="00141F5F" w:rsidP="00855E58">
            <w:pPr>
              <w:ind w:left="131" w:right="104"/>
              <w:jc w:val="center"/>
              <w:rPr>
                <w:rFonts w:eastAsia="Times New Roman"/>
              </w:rPr>
            </w:pPr>
            <w:r w:rsidRPr="001011E5">
              <w:rPr>
                <w:rFonts w:eastAsia="Times New Roman"/>
                <w:b/>
              </w:rPr>
              <w:t>Программное содержание:</w:t>
            </w:r>
            <w:r w:rsidRPr="001011E5">
              <w:rPr>
                <w:rFonts w:eastAsia="Times New Roman"/>
              </w:rPr>
              <w:t xml:space="preserve"> учить рисовать фигуру человека, передавать в рисунке характерные особенности каждого члена семьи; закрепить знание детей о праве на семью; развивать эстетическое восприятие; воспитывать уважение и любовь ко всем членам семьи</w:t>
            </w:r>
          </w:p>
        </w:tc>
        <w:tc>
          <w:tcPr>
            <w:tcW w:w="3401" w:type="dxa"/>
            <w:tcBorders>
              <w:top w:val="outset" w:sz="6" w:space="0" w:color="auto"/>
              <w:left w:val="outset" w:sz="6" w:space="0" w:color="auto"/>
              <w:bottom w:val="outset" w:sz="6" w:space="0" w:color="auto"/>
              <w:right w:val="outset" w:sz="6" w:space="0" w:color="auto"/>
            </w:tcBorders>
          </w:tcPr>
          <w:p w:rsidR="00141F5F" w:rsidRPr="001011E5" w:rsidRDefault="00141F5F" w:rsidP="00855E58">
            <w:pPr>
              <w:ind w:left="122" w:right="84"/>
              <w:jc w:val="center"/>
              <w:rPr>
                <w:rFonts w:eastAsia="Times New Roman"/>
              </w:rPr>
            </w:pPr>
            <w:r w:rsidRPr="001011E5">
              <w:rPr>
                <w:rFonts w:eastAsia="Times New Roman"/>
                <w:b/>
                <w:bCs/>
              </w:rPr>
              <w:t>Физкультурное развлечение</w:t>
            </w:r>
          </w:p>
          <w:p w:rsidR="00141F5F" w:rsidRPr="001011E5" w:rsidRDefault="00141F5F" w:rsidP="00855E58">
            <w:pPr>
              <w:ind w:left="122" w:right="84"/>
              <w:jc w:val="center"/>
              <w:rPr>
                <w:rFonts w:eastAsia="Times New Roman"/>
              </w:rPr>
            </w:pPr>
            <w:r w:rsidRPr="001011E5">
              <w:rPr>
                <w:rFonts w:eastAsia="Times New Roman"/>
                <w:b/>
                <w:bCs/>
              </w:rPr>
              <w:t>«Мама, папа и я – моя металлургическая  семья»</w:t>
            </w:r>
          </w:p>
          <w:p w:rsidR="00141F5F" w:rsidRPr="001011E5" w:rsidRDefault="00141F5F" w:rsidP="00855E58">
            <w:pPr>
              <w:ind w:left="122" w:right="84"/>
              <w:jc w:val="center"/>
              <w:rPr>
                <w:rFonts w:eastAsia="Times New Roman"/>
              </w:rPr>
            </w:pPr>
            <w:r w:rsidRPr="001011E5">
              <w:rPr>
                <w:rFonts w:eastAsia="Times New Roman"/>
                <w:b/>
              </w:rPr>
              <w:t xml:space="preserve">Цель: </w:t>
            </w:r>
            <w:r w:rsidRPr="001011E5">
              <w:rPr>
                <w:rFonts w:eastAsia="Times New Roman"/>
              </w:rPr>
              <w:t>познакомить родителей с подвижными играми на металлургическую тему; развивать силу, ловкость, выносливость; воспитывать привычку к здоровому образу жизни</w:t>
            </w:r>
          </w:p>
        </w:tc>
      </w:tr>
      <w:tr w:rsidR="00141F5F" w:rsidRPr="00A17CA6">
        <w:tc>
          <w:tcPr>
            <w:tcW w:w="1701" w:type="dxa"/>
            <w:tcBorders>
              <w:top w:val="outset" w:sz="6" w:space="0" w:color="auto"/>
              <w:left w:val="outset" w:sz="6" w:space="0" w:color="auto"/>
              <w:bottom w:val="outset" w:sz="6" w:space="0" w:color="auto"/>
              <w:right w:val="outset" w:sz="6" w:space="0" w:color="auto"/>
            </w:tcBorders>
          </w:tcPr>
          <w:p w:rsidR="00141F5F" w:rsidRPr="00A17CA6" w:rsidRDefault="001011E5" w:rsidP="00A17CA6">
            <w:pPr>
              <w:ind w:left="142" w:right="140"/>
              <w:jc w:val="center"/>
              <w:rPr>
                <w:rFonts w:eastAsia="Times New Roman"/>
                <w:b/>
                <w:bCs/>
              </w:rPr>
            </w:pPr>
            <w:r w:rsidRPr="00A17CA6">
              <w:rPr>
                <w:rFonts w:eastAsia="Times New Roman"/>
                <w:b/>
                <w:bCs/>
              </w:rPr>
              <w:t>Ноябрь</w:t>
            </w:r>
          </w:p>
          <w:p w:rsidR="001011E5" w:rsidRPr="00A17CA6" w:rsidRDefault="001011E5" w:rsidP="00A17CA6">
            <w:pPr>
              <w:ind w:left="142" w:right="140"/>
              <w:jc w:val="center"/>
              <w:rPr>
                <w:rFonts w:eastAsia="Times New Roman"/>
                <w:b/>
                <w:bCs/>
              </w:rPr>
            </w:pPr>
          </w:p>
          <w:p w:rsidR="001011E5" w:rsidRPr="00A17CA6" w:rsidRDefault="001011E5" w:rsidP="00A17CA6">
            <w:pPr>
              <w:ind w:left="142" w:right="140"/>
              <w:jc w:val="center"/>
              <w:rPr>
                <w:rFonts w:eastAsia="Times New Roman"/>
                <w:b/>
                <w:bCs/>
              </w:rPr>
            </w:pPr>
          </w:p>
          <w:p w:rsidR="001011E5" w:rsidRPr="00A17CA6" w:rsidRDefault="001011E5" w:rsidP="00A17CA6">
            <w:pPr>
              <w:ind w:left="142" w:right="140"/>
              <w:jc w:val="center"/>
              <w:rPr>
                <w:rFonts w:eastAsia="Times New Roman"/>
                <w:b/>
                <w:bCs/>
              </w:rPr>
            </w:pPr>
          </w:p>
          <w:p w:rsidR="001011E5" w:rsidRPr="00A17CA6" w:rsidRDefault="001011E5" w:rsidP="00A17CA6">
            <w:pPr>
              <w:ind w:left="142" w:right="140"/>
              <w:jc w:val="center"/>
              <w:rPr>
                <w:rFonts w:eastAsia="Times New Roman"/>
                <w:b/>
                <w:bCs/>
              </w:rPr>
            </w:pPr>
          </w:p>
          <w:p w:rsidR="001011E5" w:rsidRPr="00A17CA6" w:rsidRDefault="001011E5" w:rsidP="00A17CA6">
            <w:pPr>
              <w:ind w:left="142" w:right="140"/>
              <w:jc w:val="center"/>
              <w:rPr>
                <w:rFonts w:eastAsia="Times New Roman"/>
                <w:b/>
                <w:bCs/>
              </w:rPr>
            </w:pPr>
            <w:r w:rsidRPr="00A17CA6">
              <w:rPr>
                <w:rFonts w:eastAsia="Times New Roman"/>
                <w:b/>
                <w:bCs/>
              </w:rPr>
              <w:t>Декабрь</w:t>
            </w:r>
          </w:p>
        </w:tc>
        <w:tc>
          <w:tcPr>
            <w:tcW w:w="2994" w:type="dxa"/>
            <w:tcBorders>
              <w:top w:val="outset" w:sz="6" w:space="0" w:color="auto"/>
              <w:left w:val="outset" w:sz="6" w:space="0" w:color="auto"/>
              <w:bottom w:val="outset" w:sz="6" w:space="0" w:color="auto"/>
              <w:right w:val="outset" w:sz="6" w:space="0" w:color="auto"/>
            </w:tcBorders>
          </w:tcPr>
          <w:p w:rsidR="00141F5F" w:rsidRPr="00A17CA6" w:rsidRDefault="00141F5F" w:rsidP="00855E58">
            <w:pPr>
              <w:ind w:left="142" w:right="159"/>
              <w:jc w:val="center"/>
              <w:rPr>
                <w:rFonts w:eastAsia="Times New Roman"/>
                <w:b/>
                <w:bCs/>
              </w:rPr>
            </w:pPr>
            <w:r w:rsidRPr="00A17CA6">
              <w:rPr>
                <w:rFonts w:eastAsia="Times New Roman"/>
                <w:b/>
                <w:bCs/>
              </w:rPr>
              <w:t>Творческое рассказывание</w:t>
            </w:r>
          </w:p>
          <w:p w:rsidR="00141F5F" w:rsidRPr="00A17CA6" w:rsidRDefault="00141F5F" w:rsidP="00855E58">
            <w:pPr>
              <w:ind w:left="142" w:right="159"/>
              <w:jc w:val="center"/>
              <w:rPr>
                <w:rFonts w:eastAsia="Times New Roman"/>
              </w:rPr>
            </w:pPr>
            <w:r w:rsidRPr="00A17CA6">
              <w:rPr>
                <w:rFonts w:eastAsia="Times New Roman"/>
                <w:b/>
                <w:bCs/>
              </w:rPr>
              <w:t>«Я - будущий металлург»</w:t>
            </w:r>
          </w:p>
          <w:p w:rsidR="00141F5F" w:rsidRPr="00A17CA6" w:rsidRDefault="00141F5F" w:rsidP="00855E58">
            <w:pPr>
              <w:ind w:left="142" w:right="159"/>
              <w:jc w:val="center"/>
              <w:rPr>
                <w:rFonts w:eastAsia="Times New Roman"/>
              </w:rPr>
            </w:pPr>
            <w:r w:rsidRPr="00A17CA6">
              <w:rPr>
                <w:rFonts w:eastAsia="Times New Roman"/>
                <w:b/>
              </w:rPr>
              <w:t>Программное содержание:</w:t>
            </w:r>
            <w:r w:rsidRPr="00A17CA6">
              <w:rPr>
                <w:rFonts w:eastAsia="Times New Roman"/>
              </w:rPr>
              <w:t xml:space="preserve"> формировать умение составлять небольшой творческий рассказ; развивать связную речь, воображение; воспитывать усидчивость, умение анализировать</w:t>
            </w:r>
            <w:r w:rsidR="00DD1363" w:rsidRPr="00A17CA6">
              <w:rPr>
                <w:rFonts w:eastAsia="Times New Roman"/>
              </w:rPr>
              <w:t>.</w:t>
            </w:r>
          </w:p>
        </w:tc>
        <w:tc>
          <w:tcPr>
            <w:tcW w:w="3679" w:type="dxa"/>
            <w:gridSpan w:val="2"/>
            <w:tcBorders>
              <w:top w:val="outset" w:sz="6" w:space="0" w:color="auto"/>
              <w:left w:val="outset" w:sz="6" w:space="0" w:color="auto"/>
              <w:bottom w:val="outset" w:sz="6" w:space="0" w:color="auto"/>
              <w:right w:val="outset" w:sz="6" w:space="0" w:color="auto"/>
            </w:tcBorders>
          </w:tcPr>
          <w:p w:rsidR="00141F5F" w:rsidRPr="00A17CA6" w:rsidRDefault="00141F5F" w:rsidP="00855E58">
            <w:pPr>
              <w:ind w:left="125" w:right="152"/>
              <w:jc w:val="center"/>
              <w:rPr>
                <w:rFonts w:eastAsia="Times New Roman"/>
              </w:rPr>
            </w:pPr>
            <w:r w:rsidRPr="00A17CA6">
              <w:rPr>
                <w:rFonts w:eastAsia="Times New Roman"/>
                <w:b/>
                <w:bCs/>
              </w:rPr>
              <w:t>Аппликация  «Металлургический завод»</w:t>
            </w:r>
          </w:p>
          <w:p w:rsidR="00141F5F" w:rsidRPr="00A17CA6" w:rsidRDefault="00141F5F" w:rsidP="00855E58">
            <w:pPr>
              <w:ind w:left="125" w:right="152"/>
              <w:jc w:val="center"/>
              <w:rPr>
                <w:rFonts w:eastAsia="Times New Roman"/>
              </w:rPr>
            </w:pPr>
            <w:r w:rsidRPr="00A17CA6">
              <w:rPr>
                <w:rFonts w:eastAsia="Times New Roman"/>
                <w:b/>
              </w:rPr>
              <w:t>Программное содержание:</w:t>
            </w:r>
            <w:r w:rsidRPr="00A17CA6">
              <w:rPr>
                <w:rFonts w:eastAsia="Times New Roman"/>
              </w:rPr>
              <w:t xml:space="preserve"> упражнять детей в вырезывании способом «гармошка»; развивать композиционные умения, зрительное восприятие, внимание; воспитывать самостоятельность и аккуратность в работе с ножницами</w:t>
            </w:r>
            <w:r w:rsidR="00DD1363" w:rsidRPr="00A17CA6">
              <w:rPr>
                <w:rFonts w:eastAsia="Times New Roman"/>
              </w:rPr>
              <w:t>.</w:t>
            </w:r>
          </w:p>
        </w:tc>
        <w:tc>
          <w:tcPr>
            <w:tcW w:w="2977" w:type="dxa"/>
            <w:tcBorders>
              <w:top w:val="outset" w:sz="6" w:space="0" w:color="auto"/>
              <w:left w:val="outset" w:sz="6" w:space="0" w:color="auto"/>
              <w:bottom w:val="outset" w:sz="6" w:space="0" w:color="auto"/>
              <w:right w:val="outset" w:sz="6" w:space="0" w:color="auto"/>
            </w:tcBorders>
          </w:tcPr>
          <w:p w:rsidR="00141F5F" w:rsidRPr="00A17CA6" w:rsidRDefault="00141F5F" w:rsidP="00855E58">
            <w:pPr>
              <w:ind w:left="131" w:right="104"/>
              <w:jc w:val="center"/>
              <w:rPr>
                <w:rFonts w:eastAsia="Times New Roman"/>
              </w:rPr>
            </w:pPr>
            <w:r w:rsidRPr="00A17CA6">
              <w:rPr>
                <w:rFonts w:eastAsia="Times New Roman"/>
                <w:b/>
                <w:bCs/>
              </w:rPr>
              <w:t>Дидактическая иг</w:t>
            </w:r>
            <w:r w:rsidR="00DD1363" w:rsidRPr="00A17CA6">
              <w:rPr>
                <w:rFonts w:eastAsia="Times New Roman"/>
                <w:b/>
                <w:bCs/>
              </w:rPr>
              <w:t xml:space="preserve">ра </w:t>
            </w:r>
            <w:r w:rsidRPr="00A17CA6">
              <w:rPr>
                <w:rFonts w:eastAsia="Times New Roman"/>
                <w:b/>
                <w:bCs/>
              </w:rPr>
              <w:t xml:space="preserve"> </w:t>
            </w:r>
            <w:r w:rsidR="00DD1363" w:rsidRPr="00A17CA6">
              <w:rPr>
                <w:rFonts w:eastAsia="Times New Roman"/>
                <w:b/>
                <w:bCs/>
              </w:rPr>
              <w:t>«</w:t>
            </w:r>
            <w:r w:rsidRPr="00A17CA6">
              <w:rPr>
                <w:rFonts w:eastAsia="Times New Roman"/>
                <w:b/>
                <w:bCs/>
              </w:rPr>
              <w:t>Что я знаю о заводе</w:t>
            </w:r>
            <w:r w:rsidR="00DD1363" w:rsidRPr="00A17CA6">
              <w:rPr>
                <w:rFonts w:eastAsia="Times New Roman"/>
                <w:b/>
                <w:bCs/>
              </w:rPr>
              <w:t>»</w:t>
            </w:r>
          </w:p>
          <w:p w:rsidR="00141F5F" w:rsidRPr="00A17CA6" w:rsidRDefault="00141F5F" w:rsidP="00855E58">
            <w:pPr>
              <w:ind w:left="131" w:right="104"/>
              <w:jc w:val="center"/>
              <w:rPr>
                <w:rFonts w:eastAsia="Times New Roman"/>
              </w:rPr>
            </w:pPr>
            <w:r w:rsidRPr="00A17CA6">
              <w:rPr>
                <w:rFonts w:eastAsia="Times New Roman"/>
                <w:b/>
              </w:rPr>
              <w:t>Программное содержание:</w:t>
            </w:r>
            <w:r w:rsidRPr="00A17CA6">
              <w:rPr>
                <w:rFonts w:eastAsia="Times New Roman"/>
              </w:rPr>
              <w:t xml:space="preserve"> закрепить знание геометрических фигур; развивать пространственное мышление, зрительное восприятие; воспитывать умение анализировать свою работу</w:t>
            </w:r>
            <w:r w:rsidR="00DD1363" w:rsidRPr="00A17CA6">
              <w:rPr>
                <w:rFonts w:eastAsia="Times New Roman"/>
              </w:rPr>
              <w:t>.</w:t>
            </w:r>
          </w:p>
        </w:tc>
        <w:tc>
          <w:tcPr>
            <w:tcW w:w="3401" w:type="dxa"/>
            <w:tcBorders>
              <w:top w:val="outset" w:sz="6" w:space="0" w:color="auto"/>
              <w:left w:val="outset" w:sz="6" w:space="0" w:color="auto"/>
              <w:bottom w:val="outset" w:sz="6" w:space="0" w:color="auto"/>
              <w:right w:val="outset" w:sz="6" w:space="0" w:color="auto"/>
            </w:tcBorders>
          </w:tcPr>
          <w:p w:rsidR="00141F5F" w:rsidRPr="00A17CA6" w:rsidRDefault="00141F5F" w:rsidP="00855E58">
            <w:pPr>
              <w:ind w:left="122" w:right="84"/>
              <w:jc w:val="center"/>
              <w:rPr>
                <w:rFonts w:eastAsia="Times New Roman"/>
              </w:rPr>
            </w:pPr>
            <w:r w:rsidRPr="00A17CA6">
              <w:rPr>
                <w:rFonts w:eastAsia="Times New Roman"/>
                <w:b/>
                <w:bCs/>
              </w:rPr>
              <w:t>Сюжетно-ролевая игра «Металлург»</w:t>
            </w:r>
          </w:p>
          <w:p w:rsidR="00141F5F" w:rsidRPr="00A17CA6" w:rsidRDefault="00141F5F" w:rsidP="00855E58">
            <w:pPr>
              <w:ind w:left="122" w:right="84"/>
              <w:jc w:val="center"/>
              <w:rPr>
                <w:rFonts w:eastAsia="Times New Roman"/>
              </w:rPr>
            </w:pPr>
            <w:r w:rsidRPr="00A17CA6">
              <w:rPr>
                <w:rFonts w:eastAsia="Times New Roman"/>
                <w:b/>
              </w:rPr>
              <w:t>Программное содержание:</w:t>
            </w:r>
            <w:r w:rsidRPr="00A17CA6">
              <w:rPr>
                <w:rFonts w:eastAsia="Times New Roman"/>
              </w:rPr>
              <w:t xml:space="preserve"> учить коллективно придумывать сюжет игры; поддерживать ролевой диалог; развивать игровые умения и воображения; воспитывать положительные взаимоотношения между детьми.</w:t>
            </w:r>
          </w:p>
        </w:tc>
      </w:tr>
      <w:tr w:rsidR="00141F5F" w:rsidRPr="00A17CA6">
        <w:tc>
          <w:tcPr>
            <w:tcW w:w="1701" w:type="dxa"/>
            <w:tcBorders>
              <w:top w:val="outset" w:sz="6" w:space="0" w:color="auto"/>
              <w:left w:val="outset" w:sz="6" w:space="0" w:color="auto"/>
              <w:bottom w:val="outset" w:sz="6" w:space="0" w:color="auto"/>
              <w:right w:val="outset" w:sz="6" w:space="0" w:color="auto"/>
            </w:tcBorders>
          </w:tcPr>
          <w:p w:rsidR="00141F5F" w:rsidRPr="00A17CA6" w:rsidRDefault="001011E5" w:rsidP="00A17CA6">
            <w:pPr>
              <w:ind w:left="142" w:right="140"/>
              <w:jc w:val="center"/>
              <w:rPr>
                <w:rFonts w:eastAsia="Times New Roman"/>
                <w:b/>
                <w:bCs/>
              </w:rPr>
            </w:pPr>
            <w:r w:rsidRPr="00A17CA6">
              <w:rPr>
                <w:rFonts w:eastAsia="Times New Roman"/>
                <w:b/>
                <w:bCs/>
              </w:rPr>
              <w:t>Январь</w:t>
            </w:r>
          </w:p>
        </w:tc>
        <w:tc>
          <w:tcPr>
            <w:tcW w:w="2994" w:type="dxa"/>
            <w:tcBorders>
              <w:top w:val="outset" w:sz="6" w:space="0" w:color="auto"/>
              <w:left w:val="outset" w:sz="6" w:space="0" w:color="auto"/>
              <w:bottom w:val="outset" w:sz="6" w:space="0" w:color="auto"/>
              <w:right w:val="outset" w:sz="6" w:space="0" w:color="auto"/>
            </w:tcBorders>
          </w:tcPr>
          <w:p w:rsidR="00141F5F" w:rsidRPr="00A17CA6" w:rsidRDefault="00141F5F" w:rsidP="00855E58">
            <w:pPr>
              <w:ind w:left="142" w:right="159"/>
              <w:jc w:val="center"/>
              <w:rPr>
                <w:rFonts w:eastAsia="Times New Roman"/>
                <w:b/>
                <w:bCs/>
              </w:rPr>
            </w:pPr>
            <w:r w:rsidRPr="00A17CA6">
              <w:rPr>
                <w:rFonts w:eastAsia="Times New Roman"/>
                <w:b/>
                <w:bCs/>
              </w:rPr>
              <w:t>Беседа</w:t>
            </w:r>
          </w:p>
          <w:p w:rsidR="00141F5F" w:rsidRPr="00A17CA6" w:rsidRDefault="00141F5F" w:rsidP="00855E58">
            <w:pPr>
              <w:ind w:left="142" w:right="159"/>
              <w:jc w:val="center"/>
              <w:rPr>
                <w:rFonts w:eastAsia="Times New Roman"/>
              </w:rPr>
            </w:pPr>
            <w:r w:rsidRPr="00A17CA6">
              <w:rPr>
                <w:rFonts w:eastAsia="Times New Roman"/>
                <w:b/>
                <w:bCs/>
              </w:rPr>
              <w:t>«Профессия - металлург»</w:t>
            </w:r>
          </w:p>
          <w:p w:rsidR="00141F5F" w:rsidRPr="00A17CA6" w:rsidRDefault="00141F5F" w:rsidP="00855E58">
            <w:pPr>
              <w:ind w:left="142" w:right="159"/>
              <w:jc w:val="center"/>
              <w:rPr>
                <w:rFonts w:eastAsia="Times New Roman"/>
              </w:rPr>
            </w:pPr>
            <w:r w:rsidRPr="00A17CA6">
              <w:rPr>
                <w:rFonts w:eastAsia="Times New Roman"/>
                <w:b/>
              </w:rPr>
              <w:t>Программное содержание:</w:t>
            </w:r>
            <w:r w:rsidRPr="00A17CA6">
              <w:rPr>
                <w:rFonts w:eastAsia="Times New Roman"/>
              </w:rPr>
              <w:t xml:space="preserve"> познакомить детей с правилами безопасного поведения на заводе; уточнить знания об опасных ситуациях, которые могут возникнуть на отдельных цехах завода; развивать внимание, память, мышление; воспитывать осторожность, дисциплинированность</w:t>
            </w:r>
            <w:r w:rsidR="00DD1363" w:rsidRPr="00A17CA6">
              <w:rPr>
                <w:rFonts w:eastAsia="Times New Roman"/>
              </w:rPr>
              <w:t>.</w:t>
            </w:r>
          </w:p>
        </w:tc>
        <w:tc>
          <w:tcPr>
            <w:tcW w:w="3679" w:type="dxa"/>
            <w:gridSpan w:val="2"/>
            <w:tcBorders>
              <w:top w:val="outset" w:sz="6" w:space="0" w:color="auto"/>
              <w:left w:val="outset" w:sz="6" w:space="0" w:color="auto"/>
              <w:bottom w:val="outset" w:sz="6" w:space="0" w:color="auto"/>
              <w:right w:val="outset" w:sz="6" w:space="0" w:color="auto"/>
            </w:tcBorders>
          </w:tcPr>
          <w:p w:rsidR="00141F5F" w:rsidRPr="00A17CA6" w:rsidRDefault="00141F5F" w:rsidP="00855E58">
            <w:pPr>
              <w:ind w:left="125" w:right="152"/>
              <w:jc w:val="center"/>
              <w:rPr>
                <w:rFonts w:eastAsia="Times New Roman"/>
                <w:b/>
                <w:bCs/>
              </w:rPr>
            </w:pPr>
            <w:r w:rsidRPr="00A17CA6">
              <w:rPr>
                <w:rFonts w:eastAsia="Times New Roman"/>
                <w:b/>
                <w:bCs/>
              </w:rPr>
              <w:t>Викторина</w:t>
            </w:r>
          </w:p>
          <w:p w:rsidR="00141F5F" w:rsidRPr="00A17CA6" w:rsidRDefault="00141F5F" w:rsidP="00855E58">
            <w:pPr>
              <w:ind w:left="125" w:right="152"/>
              <w:jc w:val="center"/>
              <w:rPr>
                <w:rFonts w:eastAsia="Times New Roman"/>
              </w:rPr>
            </w:pPr>
            <w:r w:rsidRPr="00A17CA6">
              <w:rPr>
                <w:rFonts w:eastAsia="Times New Roman"/>
                <w:b/>
                <w:bCs/>
              </w:rPr>
              <w:t>«Что я знаю о УВЗ»</w:t>
            </w:r>
          </w:p>
          <w:p w:rsidR="00A17CA6" w:rsidRPr="00A17CA6" w:rsidRDefault="00141F5F" w:rsidP="00855E58">
            <w:pPr>
              <w:ind w:left="125" w:right="152"/>
              <w:jc w:val="center"/>
              <w:rPr>
                <w:rFonts w:eastAsia="Times New Roman"/>
              </w:rPr>
            </w:pPr>
            <w:r w:rsidRPr="00A17CA6">
              <w:rPr>
                <w:rFonts w:eastAsia="Times New Roman"/>
                <w:b/>
              </w:rPr>
              <w:t>Программное содержание:</w:t>
            </w:r>
            <w:r w:rsidRPr="00A17CA6">
              <w:rPr>
                <w:rFonts w:eastAsia="Times New Roman"/>
              </w:rPr>
              <w:t xml:space="preserve"> закрепить знания детей о профессии металлург; развивать художественные способности, выразительность движений; воспитывать любознательность и</w:t>
            </w:r>
          </w:p>
          <w:p w:rsidR="00141F5F" w:rsidRPr="00A17CA6" w:rsidRDefault="00141F5F" w:rsidP="00855E58">
            <w:pPr>
              <w:ind w:left="125" w:right="152"/>
              <w:jc w:val="center"/>
              <w:rPr>
                <w:rFonts w:eastAsia="Times New Roman"/>
              </w:rPr>
            </w:pPr>
            <w:r w:rsidRPr="00A17CA6">
              <w:rPr>
                <w:rFonts w:eastAsia="Times New Roman"/>
              </w:rPr>
              <w:t>активность</w:t>
            </w:r>
            <w:r w:rsidR="00DD1363" w:rsidRPr="00A17CA6">
              <w:rPr>
                <w:rFonts w:eastAsia="Times New Roman"/>
              </w:rPr>
              <w:t>.</w:t>
            </w:r>
          </w:p>
        </w:tc>
        <w:tc>
          <w:tcPr>
            <w:tcW w:w="2977" w:type="dxa"/>
            <w:tcBorders>
              <w:top w:val="outset" w:sz="6" w:space="0" w:color="auto"/>
              <w:left w:val="outset" w:sz="6" w:space="0" w:color="auto"/>
              <w:bottom w:val="outset" w:sz="6" w:space="0" w:color="auto"/>
              <w:right w:val="outset" w:sz="6" w:space="0" w:color="auto"/>
            </w:tcBorders>
          </w:tcPr>
          <w:p w:rsidR="00141F5F" w:rsidRPr="00A17CA6" w:rsidRDefault="00141F5F" w:rsidP="00855E58">
            <w:pPr>
              <w:ind w:left="131" w:right="104"/>
              <w:jc w:val="center"/>
              <w:rPr>
                <w:rFonts w:eastAsia="Times New Roman"/>
              </w:rPr>
            </w:pPr>
            <w:r w:rsidRPr="00A17CA6">
              <w:rPr>
                <w:rFonts w:eastAsia="Times New Roman"/>
                <w:b/>
                <w:bCs/>
              </w:rPr>
              <w:t>Спортивное развлечение</w:t>
            </w:r>
          </w:p>
          <w:p w:rsidR="00141F5F" w:rsidRPr="00A17CA6" w:rsidRDefault="00141F5F" w:rsidP="00855E58">
            <w:pPr>
              <w:ind w:left="131" w:right="104"/>
              <w:jc w:val="center"/>
              <w:rPr>
                <w:rFonts w:eastAsia="Times New Roman"/>
              </w:rPr>
            </w:pPr>
            <w:r w:rsidRPr="00A17CA6">
              <w:rPr>
                <w:rFonts w:eastAsia="Times New Roman"/>
                <w:b/>
                <w:bCs/>
              </w:rPr>
              <w:t>«Мы - металлурги</w:t>
            </w:r>
            <w:r w:rsidRPr="00A17CA6">
              <w:rPr>
                <w:rFonts w:eastAsia="Times New Roman"/>
              </w:rPr>
              <w:t>»</w:t>
            </w:r>
          </w:p>
          <w:p w:rsidR="00141F5F" w:rsidRPr="00A17CA6" w:rsidRDefault="00141F5F" w:rsidP="00855E58">
            <w:pPr>
              <w:ind w:left="131" w:right="104"/>
              <w:jc w:val="center"/>
              <w:rPr>
                <w:rFonts w:eastAsia="Times New Roman"/>
              </w:rPr>
            </w:pPr>
            <w:r w:rsidRPr="00A17CA6">
              <w:rPr>
                <w:rFonts w:eastAsia="Times New Roman"/>
                <w:b/>
              </w:rPr>
              <w:t>Программное содержание:</w:t>
            </w:r>
            <w:r w:rsidRPr="00A17CA6">
              <w:rPr>
                <w:rFonts w:eastAsia="Times New Roman"/>
              </w:rPr>
              <w:t xml:space="preserve"> совершенствовать двигательные навыки детей; развивать волевые качества: выносливость, ловкость; воспитывать самостоятельность</w:t>
            </w:r>
            <w:r w:rsidR="00DD1363" w:rsidRPr="00A17CA6">
              <w:rPr>
                <w:rFonts w:eastAsia="Times New Roman"/>
              </w:rPr>
              <w:t>.</w:t>
            </w:r>
          </w:p>
        </w:tc>
        <w:tc>
          <w:tcPr>
            <w:tcW w:w="3401" w:type="dxa"/>
            <w:tcBorders>
              <w:top w:val="outset" w:sz="6" w:space="0" w:color="auto"/>
              <w:left w:val="outset" w:sz="6" w:space="0" w:color="auto"/>
              <w:bottom w:val="outset" w:sz="6" w:space="0" w:color="auto"/>
              <w:right w:val="outset" w:sz="6" w:space="0" w:color="auto"/>
            </w:tcBorders>
          </w:tcPr>
          <w:p w:rsidR="00141F5F" w:rsidRPr="00A17CA6" w:rsidRDefault="00DD1363" w:rsidP="00855E58">
            <w:pPr>
              <w:ind w:left="122" w:right="84"/>
              <w:jc w:val="center"/>
              <w:rPr>
                <w:rFonts w:eastAsia="Times New Roman"/>
              </w:rPr>
            </w:pPr>
            <w:r w:rsidRPr="00A17CA6">
              <w:rPr>
                <w:rFonts w:eastAsia="Times New Roman"/>
                <w:b/>
                <w:bCs/>
              </w:rPr>
              <w:t>Сюжетно-</w:t>
            </w:r>
            <w:r w:rsidR="00141F5F" w:rsidRPr="00A17CA6">
              <w:rPr>
                <w:rFonts w:eastAsia="Times New Roman"/>
                <w:b/>
                <w:bCs/>
              </w:rPr>
              <w:t>ролевая игра «УВЗ»</w:t>
            </w:r>
          </w:p>
          <w:p w:rsidR="00141F5F" w:rsidRPr="00A17CA6" w:rsidRDefault="00141F5F" w:rsidP="00855E58">
            <w:pPr>
              <w:ind w:left="122" w:right="84"/>
              <w:jc w:val="center"/>
              <w:rPr>
                <w:rFonts w:eastAsia="Times New Roman"/>
              </w:rPr>
            </w:pPr>
            <w:r w:rsidRPr="00A17CA6">
              <w:rPr>
                <w:rFonts w:eastAsia="Times New Roman"/>
                <w:b/>
              </w:rPr>
              <w:t>Программное содержание:</w:t>
            </w:r>
            <w:r w:rsidRPr="00A17CA6">
              <w:rPr>
                <w:rFonts w:eastAsia="Times New Roman"/>
              </w:rPr>
              <w:t xml:space="preserve"> формировать игровые умения детей по теме; учить совместно придумывать новый сюжет игры; развивать общение, умение вести ролевой диалог, память; воспитывать дружеские отношения в игре.</w:t>
            </w:r>
          </w:p>
        </w:tc>
      </w:tr>
      <w:tr w:rsidR="00141F5F" w:rsidRPr="00A17CA6">
        <w:tc>
          <w:tcPr>
            <w:tcW w:w="1701" w:type="dxa"/>
            <w:tcBorders>
              <w:top w:val="outset" w:sz="6" w:space="0" w:color="auto"/>
              <w:left w:val="outset" w:sz="6" w:space="0" w:color="auto"/>
              <w:bottom w:val="outset" w:sz="6" w:space="0" w:color="auto"/>
              <w:right w:val="outset" w:sz="6" w:space="0" w:color="auto"/>
            </w:tcBorders>
          </w:tcPr>
          <w:p w:rsidR="00141F5F" w:rsidRPr="00A17CA6" w:rsidRDefault="001011E5" w:rsidP="00A17CA6">
            <w:pPr>
              <w:ind w:left="142"/>
              <w:jc w:val="center"/>
              <w:rPr>
                <w:rFonts w:eastAsia="Times New Roman"/>
                <w:b/>
                <w:bCs/>
              </w:rPr>
            </w:pPr>
            <w:r w:rsidRPr="00A17CA6">
              <w:rPr>
                <w:rFonts w:eastAsia="Times New Roman"/>
                <w:b/>
                <w:bCs/>
              </w:rPr>
              <w:t>Февраль</w:t>
            </w:r>
          </w:p>
        </w:tc>
        <w:tc>
          <w:tcPr>
            <w:tcW w:w="2994" w:type="dxa"/>
            <w:tcBorders>
              <w:top w:val="outset" w:sz="6" w:space="0" w:color="auto"/>
              <w:left w:val="outset" w:sz="6" w:space="0" w:color="auto"/>
              <w:bottom w:val="outset" w:sz="6" w:space="0" w:color="auto"/>
              <w:right w:val="outset" w:sz="6" w:space="0" w:color="auto"/>
            </w:tcBorders>
          </w:tcPr>
          <w:p w:rsidR="00141F5F" w:rsidRPr="00A17CA6" w:rsidRDefault="00141F5F" w:rsidP="00855E58">
            <w:pPr>
              <w:ind w:left="142" w:right="159"/>
              <w:jc w:val="center"/>
              <w:rPr>
                <w:rFonts w:eastAsia="Times New Roman"/>
              </w:rPr>
            </w:pPr>
            <w:r w:rsidRPr="00A17CA6">
              <w:rPr>
                <w:rFonts w:eastAsia="Times New Roman"/>
                <w:b/>
                <w:bCs/>
              </w:rPr>
              <w:t>Конструирование «Макет завода» (коллективное)</w:t>
            </w:r>
          </w:p>
          <w:p w:rsidR="00141F5F" w:rsidRPr="00A17CA6" w:rsidRDefault="00141F5F" w:rsidP="00855E58">
            <w:pPr>
              <w:ind w:left="142" w:right="159"/>
              <w:jc w:val="center"/>
              <w:rPr>
                <w:rFonts w:eastAsia="Times New Roman"/>
              </w:rPr>
            </w:pPr>
            <w:r w:rsidRPr="00A17CA6">
              <w:rPr>
                <w:rFonts w:eastAsia="Times New Roman"/>
                <w:b/>
              </w:rPr>
              <w:t>Программное содержание:</w:t>
            </w:r>
            <w:r w:rsidRPr="00A17CA6">
              <w:rPr>
                <w:rFonts w:eastAsia="Times New Roman"/>
              </w:rPr>
              <w:t xml:space="preserve"> уточнить знания детей о значимости завода для города; упражнять в умении строить конструкции, используя бросовый материал; развивать умение устанавливать связь между постройками и тем, что они видят в окружающей жизни; развивать конструктивные способности; воспитывать умение работать в коллективе.</w:t>
            </w:r>
          </w:p>
        </w:tc>
        <w:tc>
          <w:tcPr>
            <w:tcW w:w="3679" w:type="dxa"/>
            <w:gridSpan w:val="2"/>
            <w:tcBorders>
              <w:top w:val="outset" w:sz="6" w:space="0" w:color="auto"/>
              <w:left w:val="outset" w:sz="6" w:space="0" w:color="auto"/>
              <w:bottom w:val="outset" w:sz="6" w:space="0" w:color="auto"/>
              <w:right w:val="outset" w:sz="6" w:space="0" w:color="auto"/>
            </w:tcBorders>
          </w:tcPr>
          <w:p w:rsidR="00141F5F" w:rsidRPr="00A17CA6" w:rsidRDefault="00141F5F" w:rsidP="00855E58">
            <w:pPr>
              <w:ind w:left="125" w:right="152"/>
              <w:jc w:val="center"/>
              <w:rPr>
                <w:rFonts w:eastAsia="Times New Roman"/>
              </w:rPr>
            </w:pPr>
            <w:r w:rsidRPr="00A17CA6">
              <w:rPr>
                <w:rFonts w:eastAsia="Times New Roman"/>
                <w:b/>
                <w:bCs/>
              </w:rPr>
              <w:t>Чтение стихов о заводе</w:t>
            </w:r>
          </w:p>
          <w:p w:rsidR="00141F5F" w:rsidRPr="00A17CA6" w:rsidRDefault="00141F5F" w:rsidP="00855E58">
            <w:pPr>
              <w:ind w:left="125" w:right="152"/>
              <w:jc w:val="center"/>
              <w:rPr>
                <w:rFonts w:eastAsia="Times New Roman"/>
              </w:rPr>
            </w:pPr>
            <w:r w:rsidRPr="00A17CA6">
              <w:rPr>
                <w:rFonts w:eastAsia="Times New Roman"/>
                <w:b/>
              </w:rPr>
              <w:t>Программное содержание:</w:t>
            </w:r>
            <w:r w:rsidRPr="00A17CA6">
              <w:rPr>
                <w:rFonts w:eastAsia="Times New Roman"/>
              </w:rPr>
              <w:t xml:space="preserve"> расширить представление детей об истории металлургического завода; развивать внимание, связную речь, мышление, память; воспитывать внимательного слушателя</w:t>
            </w:r>
            <w:r w:rsidR="00A17CA6" w:rsidRPr="00A17CA6">
              <w:rPr>
                <w:rFonts w:eastAsia="Times New Roman"/>
              </w:rPr>
              <w:t>.</w:t>
            </w:r>
          </w:p>
        </w:tc>
        <w:tc>
          <w:tcPr>
            <w:tcW w:w="2977" w:type="dxa"/>
            <w:tcBorders>
              <w:top w:val="outset" w:sz="6" w:space="0" w:color="auto"/>
              <w:left w:val="outset" w:sz="6" w:space="0" w:color="auto"/>
              <w:bottom w:val="outset" w:sz="6" w:space="0" w:color="auto"/>
              <w:right w:val="outset" w:sz="6" w:space="0" w:color="auto"/>
            </w:tcBorders>
          </w:tcPr>
          <w:p w:rsidR="00A17CA6" w:rsidRPr="00A17CA6" w:rsidRDefault="00141F5F" w:rsidP="00855E58">
            <w:pPr>
              <w:ind w:left="131" w:right="104"/>
              <w:jc w:val="center"/>
              <w:rPr>
                <w:rFonts w:eastAsia="Times New Roman"/>
                <w:b/>
                <w:bCs/>
              </w:rPr>
            </w:pPr>
            <w:r w:rsidRPr="00A17CA6">
              <w:rPr>
                <w:rFonts w:eastAsia="Times New Roman"/>
                <w:b/>
                <w:bCs/>
              </w:rPr>
              <w:t>Рисование</w:t>
            </w:r>
          </w:p>
          <w:p w:rsidR="00141F5F" w:rsidRPr="00A17CA6" w:rsidRDefault="00141F5F" w:rsidP="00855E58">
            <w:pPr>
              <w:ind w:left="131" w:right="104"/>
              <w:jc w:val="center"/>
              <w:rPr>
                <w:rFonts w:eastAsia="Times New Roman"/>
              </w:rPr>
            </w:pPr>
            <w:r w:rsidRPr="00A17CA6">
              <w:rPr>
                <w:rFonts w:eastAsia="Times New Roman"/>
                <w:b/>
                <w:bCs/>
              </w:rPr>
              <w:t xml:space="preserve">«Продукция  </w:t>
            </w:r>
            <w:r w:rsidR="00A17CA6" w:rsidRPr="00A17CA6">
              <w:rPr>
                <w:rFonts w:eastAsia="Times New Roman"/>
                <w:b/>
                <w:bCs/>
              </w:rPr>
              <w:t xml:space="preserve">нашего </w:t>
            </w:r>
            <w:r w:rsidRPr="00A17CA6">
              <w:rPr>
                <w:rFonts w:eastAsia="Times New Roman"/>
                <w:b/>
                <w:bCs/>
              </w:rPr>
              <w:t>завода»</w:t>
            </w:r>
          </w:p>
          <w:p w:rsidR="00141F5F" w:rsidRPr="00A17CA6" w:rsidRDefault="00141F5F" w:rsidP="00855E58">
            <w:pPr>
              <w:ind w:left="131" w:right="104"/>
              <w:jc w:val="center"/>
              <w:rPr>
                <w:rFonts w:eastAsia="Times New Roman"/>
              </w:rPr>
            </w:pPr>
            <w:r w:rsidRPr="00A17CA6">
              <w:rPr>
                <w:rFonts w:eastAsia="Times New Roman"/>
                <w:b/>
              </w:rPr>
              <w:t>Программное содержание:</w:t>
            </w:r>
            <w:r w:rsidRPr="00A17CA6">
              <w:rPr>
                <w:rFonts w:eastAsia="Times New Roman"/>
              </w:rPr>
              <w:t xml:space="preserve"> учить детей рисовать предметы, выпускающие на заводе, выполнять набросок, прорисовывая отдельные детали; развивать образное мышление, цветовое восприятие, память; воспитывать творческие способности детей</w:t>
            </w:r>
            <w:r w:rsidR="00A17CA6" w:rsidRPr="00A17CA6">
              <w:rPr>
                <w:rFonts w:eastAsia="Times New Roman"/>
              </w:rPr>
              <w:t>.</w:t>
            </w:r>
          </w:p>
        </w:tc>
        <w:tc>
          <w:tcPr>
            <w:tcW w:w="3401" w:type="dxa"/>
            <w:tcBorders>
              <w:top w:val="outset" w:sz="6" w:space="0" w:color="auto"/>
              <w:left w:val="outset" w:sz="6" w:space="0" w:color="auto"/>
              <w:bottom w:val="outset" w:sz="6" w:space="0" w:color="auto"/>
              <w:right w:val="outset" w:sz="6" w:space="0" w:color="auto"/>
            </w:tcBorders>
          </w:tcPr>
          <w:p w:rsidR="00141F5F" w:rsidRPr="00A17CA6" w:rsidRDefault="00141F5F" w:rsidP="00855E58">
            <w:pPr>
              <w:ind w:left="122" w:right="84"/>
              <w:jc w:val="center"/>
              <w:rPr>
                <w:rFonts w:eastAsia="Times New Roman"/>
                <w:b/>
                <w:bCs/>
              </w:rPr>
            </w:pPr>
            <w:r w:rsidRPr="00A17CA6">
              <w:rPr>
                <w:rFonts w:eastAsia="Times New Roman"/>
                <w:b/>
                <w:bCs/>
              </w:rPr>
              <w:t>Развлечение</w:t>
            </w:r>
          </w:p>
          <w:p w:rsidR="00141F5F" w:rsidRPr="00A17CA6" w:rsidRDefault="00141F5F" w:rsidP="00855E58">
            <w:pPr>
              <w:ind w:left="122" w:right="84"/>
              <w:jc w:val="center"/>
              <w:rPr>
                <w:rFonts w:eastAsia="Times New Roman"/>
              </w:rPr>
            </w:pPr>
            <w:r w:rsidRPr="00A17CA6">
              <w:rPr>
                <w:rFonts w:eastAsia="Times New Roman"/>
                <w:b/>
                <w:bCs/>
              </w:rPr>
              <w:t>«День завода»</w:t>
            </w:r>
          </w:p>
          <w:p w:rsidR="00141F5F" w:rsidRPr="00A17CA6" w:rsidRDefault="00141F5F" w:rsidP="00855E58">
            <w:pPr>
              <w:ind w:left="122" w:right="84"/>
              <w:jc w:val="center"/>
              <w:rPr>
                <w:rFonts w:eastAsia="Times New Roman"/>
              </w:rPr>
            </w:pPr>
            <w:r w:rsidRPr="00A17CA6">
              <w:rPr>
                <w:rFonts w:eastAsia="Times New Roman"/>
                <w:b/>
              </w:rPr>
              <w:t>Программное содержание:</w:t>
            </w:r>
            <w:r w:rsidRPr="00A17CA6">
              <w:rPr>
                <w:rFonts w:eastAsia="Times New Roman"/>
              </w:rPr>
              <w:t xml:space="preserve"> активизировать проявление художественных и творческих способностей у дошкольников, способствовать развитию эмоциональной восприимчивости, воспитывать чувства причастности к УВЗ, гордости и уважения к почетному званию «Металлург» посредством воздействия сочетания различных видов искусства- музыки, кино, художественного слова</w:t>
            </w:r>
            <w:r w:rsidR="00A17CA6" w:rsidRPr="00A17CA6">
              <w:rPr>
                <w:rFonts w:eastAsia="Times New Roman"/>
              </w:rPr>
              <w:t>.</w:t>
            </w:r>
          </w:p>
        </w:tc>
      </w:tr>
      <w:tr w:rsidR="00141F5F" w:rsidRPr="00A17CA6">
        <w:tc>
          <w:tcPr>
            <w:tcW w:w="1701" w:type="dxa"/>
            <w:tcBorders>
              <w:top w:val="outset" w:sz="6" w:space="0" w:color="auto"/>
              <w:left w:val="outset" w:sz="6" w:space="0" w:color="auto"/>
              <w:bottom w:val="outset" w:sz="6" w:space="0" w:color="auto"/>
              <w:right w:val="outset" w:sz="6" w:space="0" w:color="auto"/>
            </w:tcBorders>
          </w:tcPr>
          <w:p w:rsidR="00141F5F" w:rsidRPr="00A17CA6" w:rsidRDefault="00141F5F" w:rsidP="00A17CA6">
            <w:pPr>
              <w:ind w:left="142"/>
              <w:jc w:val="center"/>
              <w:rPr>
                <w:rFonts w:eastAsia="Times New Roman"/>
                <w:b/>
                <w:bCs/>
              </w:rPr>
            </w:pPr>
          </w:p>
        </w:tc>
        <w:tc>
          <w:tcPr>
            <w:tcW w:w="2994" w:type="dxa"/>
            <w:tcBorders>
              <w:top w:val="outset" w:sz="6" w:space="0" w:color="auto"/>
              <w:left w:val="outset" w:sz="6" w:space="0" w:color="auto"/>
              <w:bottom w:val="outset" w:sz="6" w:space="0" w:color="auto"/>
              <w:right w:val="outset" w:sz="6" w:space="0" w:color="auto"/>
            </w:tcBorders>
          </w:tcPr>
          <w:p w:rsidR="00141F5F" w:rsidRPr="00A17CA6" w:rsidRDefault="00141F5F" w:rsidP="00855E58">
            <w:pPr>
              <w:ind w:left="142" w:right="159"/>
              <w:jc w:val="center"/>
              <w:rPr>
                <w:rFonts w:eastAsia="Times New Roman"/>
                <w:b/>
                <w:bCs/>
              </w:rPr>
            </w:pPr>
          </w:p>
        </w:tc>
        <w:tc>
          <w:tcPr>
            <w:tcW w:w="3679" w:type="dxa"/>
            <w:gridSpan w:val="2"/>
            <w:tcBorders>
              <w:top w:val="outset" w:sz="6" w:space="0" w:color="auto"/>
              <w:left w:val="outset" w:sz="6" w:space="0" w:color="auto"/>
              <w:bottom w:val="outset" w:sz="6" w:space="0" w:color="auto"/>
              <w:right w:val="outset" w:sz="6" w:space="0" w:color="auto"/>
            </w:tcBorders>
          </w:tcPr>
          <w:p w:rsidR="00141F5F" w:rsidRPr="00A17CA6" w:rsidRDefault="00141F5F" w:rsidP="00855E58">
            <w:pPr>
              <w:ind w:left="125" w:right="152"/>
              <w:jc w:val="center"/>
              <w:rPr>
                <w:rFonts w:eastAsia="Times New Roman"/>
                <w:b/>
                <w:bCs/>
              </w:rPr>
            </w:pPr>
          </w:p>
        </w:tc>
        <w:tc>
          <w:tcPr>
            <w:tcW w:w="2977" w:type="dxa"/>
            <w:tcBorders>
              <w:top w:val="outset" w:sz="6" w:space="0" w:color="auto"/>
              <w:left w:val="outset" w:sz="6" w:space="0" w:color="auto"/>
              <w:bottom w:val="outset" w:sz="6" w:space="0" w:color="auto"/>
              <w:right w:val="outset" w:sz="6" w:space="0" w:color="auto"/>
            </w:tcBorders>
          </w:tcPr>
          <w:p w:rsidR="00141F5F" w:rsidRPr="00A17CA6" w:rsidRDefault="00141F5F" w:rsidP="00855E58">
            <w:pPr>
              <w:ind w:left="131" w:right="104"/>
              <w:jc w:val="center"/>
              <w:rPr>
                <w:rFonts w:eastAsia="Times New Roman"/>
                <w:b/>
                <w:bCs/>
              </w:rPr>
            </w:pPr>
          </w:p>
        </w:tc>
        <w:tc>
          <w:tcPr>
            <w:tcW w:w="3401" w:type="dxa"/>
            <w:tcBorders>
              <w:top w:val="outset" w:sz="6" w:space="0" w:color="auto"/>
              <w:left w:val="outset" w:sz="6" w:space="0" w:color="auto"/>
              <w:bottom w:val="outset" w:sz="6" w:space="0" w:color="auto"/>
              <w:right w:val="outset" w:sz="6" w:space="0" w:color="auto"/>
            </w:tcBorders>
          </w:tcPr>
          <w:p w:rsidR="00141F5F" w:rsidRPr="00A17CA6" w:rsidRDefault="00141F5F" w:rsidP="00855E58">
            <w:pPr>
              <w:ind w:left="122" w:right="84"/>
              <w:jc w:val="center"/>
              <w:rPr>
                <w:rFonts w:eastAsia="Times New Roman"/>
                <w:b/>
                <w:bCs/>
              </w:rPr>
            </w:pPr>
          </w:p>
        </w:tc>
      </w:tr>
      <w:tr w:rsidR="00141F5F" w:rsidRPr="00A17CA6">
        <w:tc>
          <w:tcPr>
            <w:tcW w:w="1701" w:type="dxa"/>
            <w:tcBorders>
              <w:top w:val="outset" w:sz="6" w:space="0" w:color="auto"/>
              <w:left w:val="outset" w:sz="6" w:space="0" w:color="auto"/>
              <w:bottom w:val="outset" w:sz="6" w:space="0" w:color="auto"/>
              <w:right w:val="outset" w:sz="6" w:space="0" w:color="auto"/>
            </w:tcBorders>
          </w:tcPr>
          <w:p w:rsidR="00141F5F" w:rsidRPr="00A17CA6" w:rsidRDefault="001011E5" w:rsidP="00A17CA6">
            <w:pPr>
              <w:ind w:left="142"/>
              <w:jc w:val="center"/>
              <w:rPr>
                <w:rFonts w:eastAsia="Times New Roman"/>
                <w:b/>
                <w:bCs/>
              </w:rPr>
            </w:pPr>
            <w:r w:rsidRPr="00A17CA6">
              <w:rPr>
                <w:rFonts w:eastAsia="Times New Roman"/>
                <w:b/>
                <w:bCs/>
              </w:rPr>
              <w:t>Март</w:t>
            </w:r>
          </w:p>
          <w:p w:rsidR="001011E5" w:rsidRPr="00A17CA6" w:rsidRDefault="001011E5" w:rsidP="00A17CA6">
            <w:pPr>
              <w:ind w:left="142"/>
              <w:jc w:val="center"/>
              <w:rPr>
                <w:rFonts w:eastAsia="Times New Roman"/>
                <w:b/>
                <w:bCs/>
              </w:rPr>
            </w:pPr>
          </w:p>
          <w:p w:rsidR="001011E5" w:rsidRPr="00A17CA6" w:rsidRDefault="001011E5" w:rsidP="00A17CA6">
            <w:pPr>
              <w:ind w:left="142"/>
              <w:jc w:val="center"/>
              <w:rPr>
                <w:rFonts w:eastAsia="Times New Roman"/>
                <w:b/>
                <w:bCs/>
              </w:rPr>
            </w:pPr>
          </w:p>
          <w:p w:rsidR="001011E5" w:rsidRPr="00A17CA6" w:rsidRDefault="001011E5" w:rsidP="00A17CA6">
            <w:pPr>
              <w:ind w:left="142"/>
              <w:jc w:val="center"/>
              <w:rPr>
                <w:rFonts w:eastAsia="Times New Roman"/>
                <w:b/>
                <w:bCs/>
              </w:rPr>
            </w:pPr>
          </w:p>
          <w:p w:rsidR="001011E5" w:rsidRPr="00A17CA6" w:rsidRDefault="001011E5" w:rsidP="00A17CA6">
            <w:pPr>
              <w:ind w:left="142"/>
              <w:jc w:val="center"/>
              <w:rPr>
                <w:rFonts w:eastAsia="Times New Roman"/>
                <w:b/>
                <w:bCs/>
              </w:rPr>
            </w:pPr>
          </w:p>
          <w:p w:rsidR="001011E5" w:rsidRPr="00A17CA6" w:rsidRDefault="001011E5" w:rsidP="00A17CA6">
            <w:pPr>
              <w:ind w:left="142"/>
              <w:jc w:val="center"/>
              <w:rPr>
                <w:rFonts w:eastAsia="Times New Roman"/>
                <w:b/>
                <w:bCs/>
              </w:rPr>
            </w:pPr>
          </w:p>
          <w:p w:rsidR="001011E5" w:rsidRPr="00A17CA6" w:rsidRDefault="001011E5" w:rsidP="00A17CA6">
            <w:pPr>
              <w:ind w:left="142"/>
              <w:jc w:val="center"/>
              <w:rPr>
                <w:rFonts w:eastAsia="Times New Roman"/>
                <w:b/>
                <w:bCs/>
              </w:rPr>
            </w:pPr>
          </w:p>
          <w:p w:rsidR="001011E5" w:rsidRPr="00A17CA6" w:rsidRDefault="001011E5" w:rsidP="00A17CA6">
            <w:pPr>
              <w:ind w:left="142"/>
              <w:jc w:val="center"/>
              <w:rPr>
                <w:rFonts w:eastAsia="Times New Roman"/>
                <w:b/>
                <w:bCs/>
              </w:rPr>
            </w:pPr>
          </w:p>
          <w:p w:rsidR="001011E5" w:rsidRPr="00A17CA6" w:rsidRDefault="001011E5" w:rsidP="00A17CA6">
            <w:pPr>
              <w:ind w:left="142"/>
              <w:jc w:val="center"/>
              <w:rPr>
                <w:rFonts w:eastAsia="Times New Roman"/>
                <w:b/>
                <w:bCs/>
              </w:rPr>
            </w:pPr>
          </w:p>
          <w:p w:rsidR="001011E5" w:rsidRPr="00A17CA6" w:rsidRDefault="001011E5" w:rsidP="00A17CA6">
            <w:pPr>
              <w:ind w:left="142"/>
              <w:jc w:val="center"/>
              <w:rPr>
                <w:rFonts w:eastAsia="Times New Roman"/>
                <w:b/>
                <w:bCs/>
              </w:rPr>
            </w:pPr>
            <w:r w:rsidRPr="00A17CA6">
              <w:rPr>
                <w:rFonts w:eastAsia="Times New Roman"/>
                <w:b/>
                <w:bCs/>
              </w:rPr>
              <w:t>Апрель</w:t>
            </w:r>
          </w:p>
        </w:tc>
        <w:tc>
          <w:tcPr>
            <w:tcW w:w="2994" w:type="dxa"/>
            <w:tcBorders>
              <w:top w:val="outset" w:sz="6" w:space="0" w:color="auto"/>
              <w:left w:val="outset" w:sz="6" w:space="0" w:color="auto"/>
              <w:bottom w:val="outset" w:sz="6" w:space="0" w:color="auto"/>
              <w:right w:val="outset" w:sz="6" w:space="0" w:color="auto"/>
            </w:tcBorders>
          </w:tcPr>
          <w:p w:rsidR="00141F5F" w:rsidRPr="00A17CA6" w:rsidRDefault="00141F5F" w:rsidP="00855E58">
            <w:pPr>
              <w:ind w:left="142" w:right="159"/>
              <w:jc w:val="center"/>
              <w:rPr>
                <w:rFonts w:eastAsia="Times New Roman"/>
              </w:rPr>
            </w:pPr>
            <w:r w:rsidRPr="00A17CA6">
              <w:rPr>
                <w:rFonts w:eastAsia="Times New Roman"/>
                <w:b/>
                <w:bCs/>
              </w:rPr>
              <w:t>Беседа «Знакомство с различными видами выпускаемой продукции на металлургическом заводе»</w:t>
            </w:r>
          </w:p>
          <w:p w:rsidR="00141F5F" w:rsidRPr="00A17CA6" w:rsidRDefault="00141F5F" w:rsidP="00855E58">
            <w:pPr>
              <w:ind w:left="142" w:right="159"/>
              <w:jc w:val="center"/>
              <w:rPr>
                <w:rFonts w:eastAsia="Times New Roman"/>
              </w:rPr>
            </w:pPr>
            <w:r w:rsidRPr="00A17CA6">
              <w:rPr>
                <w:rFonts w:eastAsia="Times New Roman"/>
              </w:rPr>
              <w:t>Программное содержание: формировать представления детей о видах продукции  и ее назначении; развивать внимание, мышление, связную речь, общение; воспитывать желание получить новые знания</w:t>
            </w:r>
            <w:r w:rsidR="00A17CA6" w:rsidRPr="00A17CA6">
              <w:rPr>
                <w:rFonts w:eastAsia="Times New Roman"/>
              </w:rPr>
              <w:t>.</w:t>
            </w:r>
          </w:p>
        </w:tc>
        <w:tc>
          <w:tcPr>
            <w:tcW w:w="3679" w:type="dxa"/>
            <w:gridSpan w:val="2"/>
            <w:tcBorders>
              <w:top w:val="outset" w:sz="6" w:space="0" w:color="auto"/>
              <w:left w:val="outset" w:sz="6" w:space="0" w:color="auto"/>
              <w:bottom w:val="outset" w:sz="6" w:space="0" w:color="auto"/>
              <w:right w:val="outset" w:sz="6" w:space="0" w:color="auto"/>
            </w:tcBorders>
          </w:tcPr>
          <w:p w:rsidR="00141F5F" w:rsidRPr="00A17CA6" w:rsidRDefault="00141F5F" w:rsidP="00855E58">
            <w:pPr>
              <w:ind w:left="125" w:right="152"/>
              <w:jc w:val="center"/>
              <w:rPr>
                <w:rFonts w:eastAsia="Times New Roman"/>
              </w:rPr>
            </w:pPr>
            <w:r w:rsidRPr="00A17CA6">
              <w:rPr>
                <w:rFonts w:eastAsia="Times New Roman"/>
                <w:b/>
                <w:bCs/>
              </w:rPr>
              <w:t>Лепка «Продукция завода»</w:t>
            </w:r>
          </w:p>
          <w:p w:rsidR="00141F5F" w:rsidRPr="00A17CA6" w:rsidRDefault="00141F5F" w:rsidP="00855E58">
            <w:pPr>
              <w:ind w:left="125" w:right="152"/>
              <w:jc w:val="center"/>
              <w:rPr>
                <w:rFonts w:eastAsia="Times New Roman"/>
              </w:rPr>
            </w:pPr>
            <w:r w:rsidRPr="00A17CA6">
              <w:rPr>
                <w:rFonts w:eastAsia="Times New Roman"/>
              </w:rPr>
              <w:t>Программное содержание: упражнять в основных приемах лепки, передавая характерные особенности предмета; развивать умение использовать дополнительные детали для передачи образа; развивать мелкую моторику рук, зрительное восприятие, воображение; воспитывать навыки аккуратной лепки</w:t>
            </w:r>
          </w:p>
        </w:tc>
        <w:tc>
          <w:tcPr>
            <w:tcW w:w="2977" w:type="dxa"/>
            <w:tcBorders>
              <w:top w:val="outset" w:sz="6" w:space="0" w:color="auto"/>
              <w:left w:val="outset" w:sz="6" w:space="0" w:color="auto"/>
              <w:bottom w:val="outset" w:sz="6" w:space="0" w:color="auto"/>
              <w:right w:val="outset" w:sz="6" w:space="0" w:color="auto"/>
            </w:tcBorders>
          </w:tcPr>
          <w:p w:rsidR="00141F5F" w:rsidRPr="00A17CA6" w:rsidRDefault="00141F5F" w:rsidP="00855E58">
            <w:pPr>
              <w:ind w:left="131" w:right="104"/>
              <w:jc w:val="center"/>
              <w:rPr>
                <w:rFonts w:eastAsia="Times New Roman"/>
              </w:rPr>
            </w:pPr>
            <w:r w:rsidRPr="00A17CA6">
              <w:rPr>
                <w:rFonts w:eastAsia="Times New Roman"/>
                <w:b/>
                <w:bCs/>
              </w:rPr>
              <w:t>Литературная гостиная</w:t>
            </w:r>
          </w:p>
          <w:p w:rsidR="00A17CA6" w:rsidRPr="00A17CA6" w:rsidRDefault="00141F5F" w:rsidP="00855E58">
            <w:pPr>
              <w:ind w:left="131" w:right="104"/>
              <w:jc w:val="center"/>
              <w:rPr>
                <w:rFonts w:eastAsia="Times New Roman"/>
                <w:b/>
                <w:bCs/>
              </w:rPr>
            </w:pPr>
            <w:r w:rsidRPr="00A17CA6">
              <w:rPr>
                <w:rFonts w:eastAsia="Times New Roman"/>
                <w:b/>
                <w:bCs/>
              </w:rPr>
              <w:t>«Есть у нас такой завод</w:t>
            </w:r>
            <w:r w:rsidR="00A17CA6" w:rsidRPr="00A17CA6">
              <w:rPr>
                <w:rFonts w:eastAsia="Times New Roman"/>
                <w:b/>
                <w:bCs/>
              </w:rPr>
              <w:t>»</w:t>
            </w:r>
          </w:p>
          <w:p w:rsidR="00141F5F" w:rsidRPr="00A17CA6" w:rsidRDefault="00141F5F" w:rsidP="00855E58">
            <w:pPr>
              <w:ind w:left="131" w:right="104"/>
              <w:jc w:val="center"/>
              <w:rPr>
                <w:rFonts w:eastAsia="Times New Roman"/>
              </w:rPr>
            </w:pPr>
            <w:r w:rsidRPr="00A17CA6">
              <w:rPr>
                <w:rFonts w:eastAsia="Times New Roman"/>
              </w:rPr>
              <w:t>Программное содержание: познакомить с новым произведением на металлургическую  тематику; совершенствовать выразительность речи; развивать память, связную речь, восприятие; воспитывать чуткость к художественному слову.</w:t>
            </w:r>
          </w:p>
        </w:tc>
        <w:tc>
          <w:tcPr>
            <w:tcW w:w="3401" w:type="dxa"/>
            <w:tcBorders>
              <w:top w:val="outset" w:sz="6" w:space="0" w:color="auto"/>
              <w:left w:val="outset" w:sz="6" w:space="0" w:color="auto"/>
              <w:bottom w:val="outset" w:sz="6" w:space="0" w:color="auto"/>
              <w:right w:val="outset" w:sz="6" w:space="0" w:color="auto"/>
            </w:tcBorders>
          </w:tcPr>
          <w:p w:rsidR="00141F5F" w:rsidRPr="00A17CA6" w:rsidRDefault="00141F5F" w:rsidP="00855E58">
            <w:pPr>
              <w:ind w:left="122" w:right="84"/>
              <w:jc w:val="center"/>
              <w:rPr>
                <w:rFonts w:eastAsia="Times New Roman"/>
              </w:rPr>
            </w:pPr>
            <w:r w:rsidRPr="00A17CA6">
              <w:rPr>
                <w:rFonts w:eastAsia="Times New Roman"/>
                <w:b/>
                <w:bCs/>
              </w:rPr>
              <w:t>Ручной труд «Все о заводе»</w:t>
            </w:r>
          </w:p>
          <w:p w:rsidR="00141F5F" w:rsidRPr="00A17CA6" w:rsidRDefault="00141F5F" w:rsidP="00855E58">
            <w:pPr>
              <w:ind w:left="122" w:right="84"/>
              <w:jc w:val="center"/>
              <w:rPr>
                <w:rFonts w:eastAsia="Times New Roman"/>
              </w:rPr>
            </w:pPr>
            <w:r w:rsidRPr="00A17CA6">
              <w:rPr>
                <w:rFonts w:eastAsia="Times New Roman"/>
              </w:rPr>
              <w:t>Программное содержание: учить изготавливать поделки из бросового материала; развивать творческую фантазию, зрительное восприятие, память, общение; воспитывать доброжелательность и отзывчивость в отношениях со сверстниками</w:t>
            </w:r>
            <w:r w:rsidR="00A17CA6" w:rsidRPr="00A17CA6">
              <w:rPr>
                <w:rFonts w:eastAsia="Times New Roman"/>
              </w:rPr>
              <w:t>.</w:t>
            </w:r>
          </w:p>
        </w:tc>
      </w:tr>
      <w:tr w:rsidR="00141F5F" w:rsidRPr="00A17CA6">
        <w:tc>
          <w:tcPr>
            <w:tcW w:w="1701" w:type="dxa"/>
            <w:tcBorders>
              <w:top w:val="outset" w:sz="6" w:space="0" w:color="auto"/>
              <w:left w:val="outset" w:sz="6" w:space="0" w:color="auto"/>
              <w:bottom w:val="outset" w:sz="6" w:space="0" w:color="auto"/>
              <w:right w:val="outset" w:sz="6" w:space="0" w:color="auto"/>
            </w:tcBorders>
          </w:tcPr>
          <w:p w:rsidR="00141F5F" w:rsidRPr="00A17CA6" w:rsidRDefault="001011E5" w:rsidP="00A17CA6">
            <w:pPr>
              <w:ind w:left="142" w:right="140"/>
              <w:jc w:val="center"/>
              <w:rPr>
                <w:rFonts w:eastAsia="Times New Roman"/>
                <w:b/>
                <w:bCs/>
              </w:rPr>
            </w:pPr>
            <w:r w:rsidRPr="00A17CA6">
              <w:rPr>
                <w:rFonts w:eastAsia="Times New Roman"/>
                <w:b/>
                <w:bCs/>
              </w:rPr>
              <w:t>Май</w:t>
            </w:r>
          </w:p>
        </w:tc>
        <w:tc>
          <w:tcPr>
            <w:tcW w:w="2994" w:type="dxa"/>
            <w:tcBorders>
              <w:top w:val="outset" w:sz="6" w:space="0" w:color="auto"/>
              <w:left w:val="outset" w:sz="6" w:space="0" w:color="auto"/>
              <w:bottom w:val="outset" w:sz="6" w:space="0" w:color="auto"/>
              <w:right w:val="outset" w:sz="6" w:space="0" w:color="auto"/>
            </w:tcBorders>
          </w:tcPr>
          <w:p w:rsidR="00141F5F" w:rsidRPr="00A17CA6" w:rsidRDefault="00141F5F" w:rsidP="00855E58">
            <w:pPr>
              <w:ind w:left="142" w:right="159"/>
              <w:jc w:val="center"/>
              <w:rPr>
                <w:rFonts w:eastAsia="Times New Roman"/>
                <w:b/>
                <w:bCs/>
              </w:rPr>
            </w:pPr>
            <w:r w:rsidRPr="00A17CA6">
              <w:rPr>
                <w:rFonts w:eastAsia="Times New Roman"/>
                <w:b/>
                <w:bCs/>
              </w:rPr>
              <w:t>Творческое рассказывание</w:t>
            </w:r>
          </w:p>
          <w:p w:rsidR="00141F5F" w:rsidRPr="00A17CA6" w:rsidRDefault="00141F5F" w:rsidP="00855E58">
            <w:pPr>
              <w:ind w:left="142" w:right="159"/>
              <w:jc w:val="center"/>
              <w:rPr>
                <w:rFonts w:eastAsia="Times New Roman"/>
              </w:rPr>
            </w:pPr>
            <w:r w:rsidRPr="00A17CA6">
              <w:rPr>
                <w:rFonts w:eastAsia="Times New Roman"/>
                <w:b/>
                <w:bCs/>
              </w:rPr>
              <w:t>«Как я был в музее УВЗ</w:t>
            </w:r>
            <w:r w:rsidR="00A17CA6" w:rsidRPr="00A17CA6">
              <w:rPr>
                <w:rFonts w:eastAsia="Times New Roman"/>
                <w:b/>
                <w:bCs/>
              </w:rPr>
              <w:t>»</w:t>
            </w:r>
          </w:p>
          <w:p w:rsidR="00141F5F" w:rsidRPr="00A17CA6" w:rsidRDefault="00141F5F" w:rsidP="00855E58">
            <w:pPr>
              <w:ind w:left="142" w:right="159"/>
              <w:jc w:val="center"/>
              <w:rPr>
                <w:rFonts w:eastAsia="Times New Roman"/>
              </w:rPr>
            </w:pPr>
            <w:r w:rsidRPr="00A17CA6">
              <w:rPr>
                <w:rFonts w:eastAsia="Times New Roman"/>
                <w:b/>
              </w:rPr>
              <w:t>Программное содержание:</w:t>
            </w:r>
            <w:r w:rsidRPr="00A17CA6">
              <w:rPr>
                <w:rFonts w:eastAsia="Times New Roman"/>
              </w:rPr>
              <w:t xml:space="preserve"> формировать умение детей составлять небольшой рассказ на тему, предложенную педагогом; развивать связную речь, память, образное мышление, воображение; воспитывать навыки культурного поведения</w:t>
            </w:r>
            <w:r w:rsidR="00A17CA6" w:rsidRPr="00A17CA6">
              <w:rPr>
                <w:rFonts w:eastAsia="Times New Roman"/>
              </w:rPr>
              <w:t>.</w:t>
            </w:r>
          </w:p>
        </w:tc>
        <w:tc>
          <w:tcPr>
            <w:tcW w:w="3679" w:type="dxa"/>
            <w:gridSpan w:val="2"/>
            <w:tcBorders>
              <w:top w:val="outset" w:sz="6" w:space="0" w:color="auto"/>
              <w:left w:val="outset" w:sz="6" w:space="0" w:color="auto"/>
              <w:bottom w:val="outset" w:sz="6" w:space="0" w:color="auto"/>
              <w:right w:val="outset" w:sz="6" w:space="0" w:color="auto"/>
            </w:tcBorders>
          </w:tcPr>
          <w:p w:rsidR="00141F5F" w:rsidRPr="00A17CA6" w:rsidRDefault="00141F5F" w:rsidP="00855E58">
            <w:pPr>
              <w:ind w:left="125" w:right="152"/>
              <w:jc w:val="center"/>
              <w:rPr>
                <w:rFonts w:eastAsia="Times New Roman"/>
              </w:rPr>
            </w:pPr>
            <w:r w:rsidRPr="00A17CA6">
              <w:rPr>
                <w:rFonts w:eastAsia="Times New Roman"/>
                <w:b/>
                <w:bCs/>
              </w:rPr>
              <w:t>«Мой завод</w:t>
            </w:r>
            <w:r w:rsidR="00A17CA6" w:rsidRPr="00A17CA6">
              <w:rPr>
                <w:rFonts w:eastAsia="Times New Roman"/>
                <w:b/>
                <w:bCs/>
              </w:rPr>
              <w:t xml:space="preserve"> </w:t>
            </w:r>
            <w:r w:rsidRPr="00A17CA6">
              <w:rPr>
                <w:rFonts w:eastAsia="Times New Roman"/>
                <w:b/>
                <w:bCs/>
              </w:rPr>
              <w:t>- моя гордость» (коллективная аппликация)</w:t>
            </w:r>
          </w:p>
          <w:p w:rsidR="00141F5F" w:rsidRPr="00A17CA6" w:rsidRDefault="00141F5F" w:rsidP="00855E58">
            <w:pPr>
              <w:ind w:left="125" w:right="152"/>
              <w:jc w:val="center"/>
              <w:rPr>
                <w:rFonts w:eastAsia="Times New Roman"/>
              </w:rPr>
            </w:pPr>
            <w:r w:rsidRPr="00A17CA6">
              <w:rPr>
                <w:rFonts w:eastAsia="Times New Roman"/>
                <w:b/>
              </w:rPr>
              <w:t>Программное содержание:</w:t>
            </w:r>
            <w:r w:rsidRPr="00A17CA6">
              <w:rPr>
                <w:rFonts w:eastAsia="Times New Roman"/>
              </w:rPr>
              <w:t xml:space="preserve"> учить детей составлять коллаж, используя ранее приобретенные навыки и умения на занятиях по изобразительному искусству; развивать творческие способности, композиционные умения; воспитывать у детей желание работать на металлургическом заводе</w:t>
            </w:r>
            <w:r w:rsidR="00A17CA6" w:rsidRPr="00A17CA6">
              <w:rPr>
                <w:rFonts w:eastAsia="Times New Roman"/>
              </w:rPr>
              <w:t>.</w:t>
            </w:r>
          </w:p>
        </w:tc>
        <w:tc>
          <w:tcPr>
            <w:tcW w:w="2977" w:type="dxa"/>
            <w:tcBorders>
              <w:top w:val="outset" w:sz="6" w:space="0" w:color="auto"/>
              <w:left w:val="outset" w:sz="6" w:space="0" w:color="auto"/>
              <w:bottom w:val="outset" w:sz="6" w:space="0" w:color="auto"/>
              <w:right w:val="outset" w:sz="6" w:space="0" w:color="auto"/>
            </w:tcBorders>
          </w:tcPr>
          <w:p w:rsidR="00141F5F" w:rsidRPr="00A17CA6" w:rsidRDefault="00141F5F" w:rsidP="00855E58">
            <w:pPr>
              <w:ind w:left="131" w:right="104"/>
              <w:jc w:val="center"/>
              <w:rPr>
                <w:rFonts w:eastAsia="Times New Roman"/>
              </w:rPr>
            </w:pPr>
            <w:r w:rsidRPr="00A17CA6">
              <w:rPr>
                <w:rFonts w:eastAsia="Times New Roman"/>
                <w:b/>
                <w:bCs/>
              </w:rPr>
              <w:t>Выпускной утренник</w:t>
            </w:r>
          </w:p>
          <w:p w:rsidR="00141F5F" w:rsidRPr="00A17CA6" w:rsidRDefault="00A17CA6" w:rsidP="00855E58">
            <w:pPr>
              <w:ind w:left="131" w:right="104"/>
              <w:jc w:val="center"/>
              <w:rPr>
                <w:rFonts w:eastAsia="Times New Roman"/>
              </w:rPr>
            </w:pPr>
            <w:r>
              <w:rPr>
                <w:rFonts w:eastAsia="Times New Roman"/>
                <w:b/>
                <w:bCs/>
              </w:rPr>
              <w:t>«</w:t>
            </w:r>
            <w:r w:rsidR="00141F5F" w:rsidRPr="00A17CA6">
              <w:rPr>
                <w:rFonts w:eastAsia="Times New Roman"/>
                <w:b/>
                <w:bCs/>
              </w:rPr>
              <w:t>В добрый путь</w:t>
            </w:r>
            <w:r>
              <w:rPr>
                <w:rFonts w:eastAsia="Times New Roman"/>
                <w:b/>
                <w:bCs/>
              </w:rPr>
              <w:t>»</w:t>
            </w:r>
          </w:p>
        </w:tc>
        <w:tc>
          <w:tcPr>
            <w:tcW w:w="3401" w:type="dxa"/>
            <w:tcBorders>
              <w:top w:val="outset" w:sz="6" w:space="0" w:color="auto"/>
              <w:left w:val="outset" w:sz="6" w:space="0" w:color="auto"/>
              <w:bottom w:val="outset" w:sz="6" w:space="0" w:color="auto"/>
              <w:right w:val="outset" w:sz="6" w:space="0" w:color="auto"/>
            </w:tcBorders>
          </w:tcPr>
          <w:p w:rsidR="00141F5F" w:rsidRPr="00A17CA6" w:rsidRDefault="00141F5F" w:rsidP="00855E58">
            <w:pPr>
              <w:ind w:left="122" w:right="84"/>
              <w:jc w:val="center"/>
              <w:rPr>
                <w:rFonts w:eastAsia="Times New Roman"/>
              </w:rPr>
            </w:pPr>
            <w:r w:rsidRPr="00A17CA6">
              <w:rPr>
                <w:rFonts w:eastAsia="Times New Roman"/>
                <w:b/>
                <w:bCs/>
              </w:rPr>
              <w:t>Диагностика знаний  на конец года</w:t>
            </w:r>
          </w:p>
          <w:p w:rsidR="00141F5F" w:rsidRPr="00A17CA6" w:rsidRDefault="00141F5F" w:rsidP="00855E58">
            <w:pPr>
              <w:ind w:left="122" w:right="84"/>
              <w:jc w:val="center"/>
              <w:rPr>
                <w:rFonts w:eastAsia="Times New Roman"/>
              </w:rPr>
            </w:pPr>
            <w:r w:rsidRPr="00A17CA6">
              <w:rPr>
                <w:rFonts w:eastAsia="Times New Roman"/>
                <w:b/>
              </w:rPr>
              <w:t>Программное содержание:</w:t>
            </w:r>
            <w:r w:rsidRPr="00A17CA6">
              <w:rPr>
                <w:rFonts w:eastAsia="Times New Roman"/>
              </w:rPr>
              <w:t xml:space="preserve"> выявить уровень знаний детей о металлургическом заводе; о профессиях, связанных с металлургией</w:t>
            </w:r>
            <w:r w:rsidR="00A17CA6" w:rsidRPr="00A17CA6">
              <w:rPr>
                <w:rFonts w:eastAsia="Times New Roman"/>
              </w:rPr>
              <w:t>.</w:t>
            </w:r>
          </w:p>
        </w:tc>
      </w:tr>
    </w:tbl>
    <w:p w:rsidR="00141F5F" w:rsidRPr="00A17CA6" w:rsidRDefault="00141F5F" w:rsidP="00A17CA6">
      <w:pPr>
        <w:tabs>
          <w:tab w:val="left" w:pos="10063"/>
        </w:tabs>
        <w:ind w:left="-142" w:right="-143" w:firstLine="851"/>
        <w:jc w:val="center"/>
        <w:rPr>
          <w:rFonts w:eastAsia="MS Mincho"/>
          <w:b/>
        </w:rPr>
      </w:pPr>
    </w:p>
    <w:p w:rsidR="00141F5F" w:rsidRDefault="00141F5F" w:rsidP="0024027C">
      <w:pPr>
        <w:tabs>
          <w:tab w:val="left" w:pos="10063"/>
        </w:tabs>
        <w:ind w:left="-142" w:right="-143" w:firstLine="851"/>
        <w:rPr>
          <w:rFonts w:eastAsia="MS Mincho"/>
          <w:b/>
          <w:sz w:val="26"/>
          <w:szCs w:val="26"/>
        </w:rPr>
        <w:sectPr w:rsidR="00141F5F" w:rsidSect="007D7145">
          <w:footnotePr>
            <w:pos w:val="beneathText"/>
          </w:footnotePr>
          <w:pgSz w:w="16838" w:h="11906" w:orient="landscape" w:code="9"/>
          <w:pgMar w:top="1134" w:right="851" w:bottom="1701" w:left="851" w:header="709" w:footer="340" w:gutter="0"/>
          <w:cols w:space="708"/>
          <w:docGrid w:linePitch="360"/>
        </w:sectPr>
      </w:pPr>
    </w:p>
    <w:p w:rsidR="00141F5F" w:rsidRDefault="001011E5" w:rsidP="001011E5">
      <w:pPr>
        <w:tabs>
          <w:tab w:val="left" w:pos="10063"/>
        </w:tabs>
        <w:ind w:left="-142" w:right="-143" w:firstLine="851"/>
        <w:jc w:val="center"/>
        <w:rPr>
          <w:rFonts w:eastAsia="MS Mincho"/>
          <w:b/>
          <w:sz w:val="26"/>
          <w:szCs w:val="26"/>
        </w:rPr>
      </w:pPr>
      <w:r>
        <w:rPr>
          <w:rFonts w:eastAsia="MS Mincho"/>
          <w:b/>
          <w:sz w:val="26"/>
          <w:szCs w:val="26"/>
        </w:rPr>
        <w:t>Проект «Инженерная галактика»</w:t>
      </w:r>
    </w:p>
    <w:p w:rsidR="001011E5" w:rsidRDefault="001011E5" w:rsidP="001011E5">
      <w:pPr>
        <w:tabs>
          <w:tab w:val="left" w:pos="10063"/>
        </w:tabs>
        <w:ind w:left="-142" w:right="-143" w:firstLine="851"/>
        <w:jc w:val="right"/>
        <w:rPr>
          <w:rFonts w:eastAsia="MS Mincho"/>
          <w:b/>
          <w:sz w:val="26"/>
          <w:szCs w:val="26"/>
        </w:rPr>
      </w:pPr>
      <w:r>
        <w:rPr>
          <w:rFonts w:eastAsia="MS Mincho"/>
          <w:b/>
          <w:sz w:val="26"/>
          <w:szCs w:val="26"/>
        </w:rPr>
        <w:t>3-4 года</w:t>
      </w:r>
    </w:p>
    <w:tbl>
      <w:tblPr>
        <w:tblW w:w="0" w:type="auto"/>
        <w:tblCellSpacing w:w="15" w:type="dxa"/>
        <w:tblCellMar>
          <w:top w:w="15" w:type="dxa"/>
          <w:left w:w="15" w:type="dxa"/>
          <w:bottom w:w="15" w:type="dxa"/>
          <w:right w:w="15" w:type="dxa"/>
        </w:tblCellMar>
        <w:tblLook w:val="0000"/>
      </w:tblPr>
      <w:tblGrid>
        <w:gridCol w:w="660"/>
        <w:gridCol w:w="6720"/>
        <w:gridCol w:w="1965"/>
      </w:tblGrid>
      <w:tr w:rsidR="001011E5">
        <w:trPr>
          <w:tblCellSpacing w:w="15" w:type="dxa"/>
        </w:trPr>
        <w:tc>
          <w:tcPr>
            <w:tcW w:w="61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1011E5" w:rsidRPr="001011E5" w:rsidRDefault="001011E5" w:rsidP="001011E5">
            <w:pPr>
              <w:pStyle w:val="a3"/>
              <w:spacing w:before="0" w:beforeAutospacing="0" w:after="0" w:afterAutospacing="0"/>
              <w:jc w:val="center"/>
              <w:rPr>
                <w:b/>
              </w:rPr>
            </w:pPr>
            <w:r w:rsidRPr="001011E5">
              <w:rPr>
                <w:b/>
              </w:rPr>
              <w:t>№</w:t>
            </w:r>
          </w:p>
        </w:tc>
        <w:tc>
          <w:tcPr>
            <w:tcW w:w="669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1011E5" w:rsidRPr="001011E5" w:rsidRDefault="001011E5" w:rsidP="001011E5">
            <w:pPr>
              <w:pStyle w:val="a3"/>
              <w:spacing w:before="0" w:beforeAutospacing="0" w:after="0" w:afterAutospacing="0"/>
              <w:jc w:val="center"/>
              <w:rPr>
                <w:b/>
              </w:rPr>
            </w:pPr>
            <w:r w:rsidRPr="001011E5">
              <w:rPr>
                <w:b/>
              </w:rPr>
              <w:t>Занятия</w:t>
            </w:r>
          </w:p>
        </w:tc>
        <w:tc>
          <w:tcPr>
            <w:tcW w:w="192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1011E5" w:rsidRPr="001011E5" w:rsidRDefault="001011E5" w:rsidP="001011E5">
            <w:pPr>
              <w:pStyle w:val="a3"/>
              <w:spacing w:before="0" w:beforeAutospacing="0" w:after="0" w:afterAutospacing="0"/>
              <w:jc w:val="center"/>
              <w:rPr>
                <w:b/>
              </w:rPr>
            </w:pPr>
            <w:r w:rsidRPr="001011E5">
              <w:rPr>
                <w:b/>
              </w:rPr>
              <w:t>Количество</w:t>
            </w:r>
          </w:p>
          <w:p w:rsidR="001011E5" w:rsidRPr="001011E5" w:rsidRDefault="001011E5" w:rsidP="001011E5">
            <w:pPr>
              <w:pStyle w:val="a3"/>
              <w:spacing w:before="0" w:beforeAutospacing="0" w:after="0" w:afterAutospacing="0"/>
              <w:jc w:val="center"/>
              <w:rPr>
                <w:b/>
              </w:rPr>
            </w:pPr>
            <w:r w:rsidRPr="001011E5">
              <w:rPr>
                <w:b/>
              </w:rPr>
              <w:t>занятий</w:t>
            </w:r>
          </w:p>
        </w:tc>
      </w:tr>
      <w:tr w:rsidR="001011E5">
        <w:trPr>
          <w:tblCellSpacing w:w="15" w:type="dxa"/>
        </w:trPr>
        <w:tc>
          <w:tcPr>
            <w:tcW w:w="61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1011E5" w:rsidRPr="001011E5" w:rsidRDefault="001011E5" w:rsidP="001011E5">
            <w:pPr>
              <w:pStyle w:val="a3"/>
              <w:spacing w:before="0" w:beforeAutospacing="0" w:after="0" w:afterAutospacing="0"/>
              <w:jc w:val="center"/>
            </w:pPr>
            <w:r w:rsidRPr="001011E5">
              <w:t>1.</w:t>
            </w:r>
          </w:p>
        </w:tc>
        <w:tc>
          <w:tcPr>
            <w:tcW w:w="669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1011E5" w:rsidRPr="001011E5" w:rsidRDefault="001011E5" w:rsidP="001011E5">
            <w:pPr>
              <w:pStyle w:val="a3"/>
              <w:spacing w:before="0" w:beforeAutospacing="0" w:after="0" w:afterAutospacing="0"/>
            </w:pPr>
            <w:r w:rsidRPr="001011E5">
              <w:t>Знакомство с ЛЕГО.</w:t>
            </w:r>
          </w:p>
        </w:tc>
        <w:tc>
          <w:tcPr>
            <w:tcW w:w="192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1011E5" w:rsidRPr="001011E5" w:rsidRDefault="00935B23" w:rsidP="001011E5">
            <w:pPr>
              <w:pStyle w:val="a3"/>
              <w:spacing w:before="0" w:beforeAutospacing="0" w:after="0" w:afterAutospacing="0"/>
              <w:jc w:val="center"/>
            </w:pPr>
            <w:r>
              <w:t>2</w:t>
            </w:r>
          </w:p>
        </w:tc>
      </w:tr>
      <w:tr w:rsidR="001011E5">
        <w:trPr>
          <w:tblCellSpacing w:w="15" w:type="dxa"/>
        </w:trPr>
        <w:tc>
          <w:tcPr>
            <w:tcW w:w="61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1011E5" w:rsidRPr="001011E5" w:rsidRDefault="001011E5" w:rsidP="001011E5">
            <w:pPr>
              <w:pStyle w:val="a3"/>
              <w:spacing w:before="0" w:beforeAutospacing="0" w:after="0" w:afterAutospacing="0"/>
              <w:jc w:val="center"/>
            </w:pPr>
            <w:r w:rsidRPr="001011E5">
              <w:t>2.</w:t>
            </w:r>
          </w:p>
        </w:tc>
        <w:tc>
          <w:tcPr>
            <w:tcW w:w="669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1011E5" w:rsidRPr="001011E5" w:rsidRDefault="001011E5" w:rsidP="001011E5">
            <w:pPr>
              <w:pStyle w:val="a3"/>
              <w:spacing w:before="0" w:beforeAutospacing="0" w:after="0" w:afterAutospacing="0"/>
            </w:pPr>
            <w:r w:rsidRPr="001011E5">
              <w:t>Спонтанная индивидуальная ЛЕГО – игра детей, или знакомство с ЛЕГО продолжается.</w:t>
            </w:r>
          </w:p>
        </w:tc>
        <w:tc>
          <w:tcPr>
            <w:tcW w:w="192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1011E5" w:rsidRPr="001011E5" w:rsidRDefault="00935B23" w:rsidP="001011E5">
            <w:pPr>
              <w:pStyle w:val="a3"/>
              <w:spacing w:before="0" w:beforeAutospacing="0" w:after="0" w:afterAutospacing="0"/>
              <w:jc w:val="center"/>
            </w:pPr>
            <w:r>
              <w:t>2</w:t>
            </w:r>
          </w:p>
        </w:tc>
      </w:tr>
      <w:tr w:rsidR="001011E5">
        <w:trPr>
          <w:tblCellSpacing w:w="15" w:type="dxa"/>
        </w:trPr>
        <w:tc>
          <w:tcPr>
            <w:tcW w:w="61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1011E5" w:rsidRPr="001011E5" w:rsidRDefault="001011E5" w:rsidP="001011E5">
            <w:pPr>
              <w:pStyle w:val="a3"/>
              <w:spacing w:before="0" w:beforeAutospacing="0" w:after="0" w:afterAutospacing="0"/>
              <w:jc w:val="center"/>
            </w:pPr>
            <w:r w:rsidRPr="001011E5">
              <w:t>3.</w:t>
            </w:r>
          </w:p>
        </w:tc>
        <w:tc>
          <w:tcPr>
            <w:tcW w:w="669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1011E5" w:rsidRPr="001011E5" w:rsidRDefault="001011E5" w:rsidP="001011E5">
            <w:pPr>
              <w:pStyle w:val="a3"/>
              <w:spacing w:before="0" w:beforeAutospacing="0" w:after="0" w:afterAutospacing="0"/>
            </w:pPr>
            <w:r w:rsidRPr="001011E5">
              <w:t>Знакомство с цветом волшебных кирпичиков.</w:t>
            </w:r>
          </w:p>
          <w:p w:rsidR="001011E5" w:rsidRPr="001011E5" w:rsidRDefault="001011E5" w:rsidP="001011E5">
            <w:pPr>
              <w:pStyle w:val="a3"/>
              <w:spacing w:before="0" w:beforeAutospacing="0" w:after="0" w:afterAutospacing="0"/>
            </w:pPr>
            <w:r w:rsidRPr="001011E5">
              <w:t>Игры «Какого цвета?..», «Разноцветные башни».</w:t>
            </w:r>
          </w:p>
        </w:tc>
        <w:tc>
          <w:tcPr>
            <w:tcW w:w="192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1011E5" w:rsidRPr="001011E5" w:rsidRDefault="001011E5" w:rsidP="001011E5">
            <w:pPr>
              <w:pStyle w:val="a3"/>
              <w:spacing w:before="0" w:beforeAutospacing="0" w:after="0" w:afterAutospacing="0"/>
              <w:jc w:val="center"/>
            </w:pPr>
            <w:r w:rsidRPr="001011E5">
              <w:t>2</w:t>
            </w:r>
          </w:p>
        </w:tc>
      </w:tr>
      <w:tr w:rsidR="001011E5">
        <w:trPr>
          <w:tblCellSpacing w:w="15" w:type="dxa"/>
        </w:trPr>
        <w:tc>
          <w:tcPr>
            <w:tcW w:w="61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1011E5" w:rsidRPr="001011E5" w:rsidRDefault="001011E5" w:rsidP="001011E5">
            <w:pPr>
              <w:pStyle w:val="a3"/>
              <w:spacing w:before="0" w:beforeAutospacing="0" w:after="0" w:afterAutospacing="0"/>
              <w:jc w:val="center"/>
            </w:pPr>
            <w:r w:rsidRPr="001011E5">
              <w:t>4.</w:t>
            </w:r>
          </w:p>
        </w:tc>
        <w:tc>
          <w:tcPr>
            <w:tcW w:w="669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1011E5" w:rsidRPr="001011E5" w:rsidRDefault="001011E5" w:rsidP="001011E5">
            <w:pPr>
              <w:pStyle w:val="a3"/>
              <w:spacing w:before="0" w:beforeAutospacing="0" w:after="0" w:afterAutospacing="0"/>
            </w:pPr>
            <w:r w:rsidRPr="001011E5">
              <w:t>Знакомство с формой ЛЕГО-кирпичиков. (ориентировка в деталях ЛЕГО)</w:t>
            </w:r>
          </w:p>
          <w:p w:rsidR="001011E5" w:rsidRPr="001011E5" w:rsidRDefault="001011E5" w:rsidP="001011E5">
            <w:pPr>
              <w:pStyle w:val="a3"/>
              <w:spacing w:before="0" w:beforeAutospacing="0" w:after="0" w:afterAutospacing="0"/>
            </w:pPr>
            <w:r w:rsidRPr="001011E5">
              <w:t>Игры «Скреплялки», «Нескреплялки».</w:t>
            </w:r>
          </w:p>
        </w:tc>
        <w:tc>
          <w:tcPr>
            <w:tcW w:w="192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1011E5" w:rsidRPr="001011E5" w:rsidRDefault="001011E5" w:rsidP="001011E5">
            <w:pPr>
              <w:pStyle w:val="a3"/>
              <w:spacing w:before="0" w:beforeAutospacing="0" w:after="0" w:afterAutospacing="0"/>
              <w:jc w:val="center"/>
            </w:pPr>
            <w:r w:rsidRPr="001011E5">
              <w:t>2</w:t>
            </w:r>
          </w:p>
        </w:tc>
      </w:tr>
      <w:tr w:rsidR="001011E5">
        <w:trPr>
          <w:tblCellSpacing w:w="15" w:type="dxa"/>
        </w:trPr>
        <w:tc>
          <w:tcPr>
            <w:tcW w:w="61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1011E5" w:rsidRPr="001011E5" w:rsidRDefault="001011E5" w:rsidP="001011E5">
            <w:pPr>
              <w:pStyle w:val="a3"/>
              <w:spacing w:before="0" w:beforeAutospacing="0" w:after="0" w:afterAutospacing="0"/>
              <w:jc w:val="center"/>
            </w:pPr>
            <w:r w:rsidRPr="001011E5">
              <w:t>5.</w:t>
            </w:r>
          </w:p>
        </w:tc>
        <w:tc>
          <w:tcPr>
            <w:tcW w:w="669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1011E5" w:rsidRPr="001011E5" w:rsidRDefault="001011E5" w:rsidP="001011E5">
            <w:pPr>
              <w:pStyle w:val="a3"/>
              <w:spacing w:before="0" w:beforeAutospacing="0" w:after="0" w:afterAutospacing="0"/>
            </w:pPr>
            <w:r w:rsidRPr="001011E5">
              <w:t>Итоговое занятие.</w:t>
            </w:r>
          </w:p>
          <w:p w:rsidR="001011E5" w:rsidRPr="001011E5" w:rsidRDefault="001011E5" w:rsidP="001011E5">
            <w:pPr>
              <w:pStyle w:val="a3"/>
              <w:spacing w:before="0" w:beforeAutospacing="0" w:after="0" w:afterAutospacing="0"/>
            </w:pPr>
            <w:r w:rsidRPr="001011E5">
              <w:t>Игры «Волшебный цвет», «Фантазёры».</w:t>
            </w:r>
          </w:p>
        </w:tc>
        <w:tc>
          <w:tcPr>
            <w:tcW w:w="192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1011E5" w:rsidRPr="001011E5" w:rsidRDefault="00935B23" w:rsidP="001011E5">
            <w:pPr>
              <w:pStyle w:val="a3"/>
              <w:spacing w:before="0" w:beforeAutospacing="0" w:after="0" w:afterAutospacing="0"/>
              <w:jc w:val="center"/>
            </w:pPr>
            <w:r>
              <w:t>2</w:t>
            </w:r>
          </w:p>
        </w:tc>
      </w:tr>
      <w:tr w:rsidR="001011E5">
        <w:trPr>
          <w:tblCellSpacing w:w="15" w:type="dxa"/>
        </w:trPr>
        <w:tc>
          <w:tcPr>
            <w:tcW w:w="61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1011E5" w:rsidRPr="001011E5" w:rsidRDefault="001011E5" w:rsidP="001011E5">
            <w:pPr>
              <w:pStyle w:val="a3"/>
              <w:spacing w:before="0" w:beforeAutospacing="0" w:after="0" w:afterAutospacing="0"/>
              <w:jc w:val="center"/>
            </w:pPr>
            <w:r w:rsidRPr="001011E5">
              <w:t>6.</w:t>
            </w:r>
          </w:p>
        </w:tc>
        <w:tc>
          <w:tcPr>
            <w:tcW w:w="669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1011E5" w:rsidRPr="001011E5" w:rsidRDefault="001011E5" w:rsidP="001011E5">
            <w:pPr>
              <w:pStyle w:val="a3"/>
              <w:spacing w:before="0" w:beforeAutospacing="0" w:after="0" w:afterAutospacing="0"/>
            </w:pPr>
            <w:r w:rsidRPr="001011E5">
              <w:t>Волшебные кирпичики.</w:t>
            </w:r>
          </w:p>
          <w:p w:rsidR="001011E5" w:rsidRPr="001011E5" w:rsidRDefault="001011E5" w:rsidP="001011E5">
            <w:pPr>
              <w:pStyle w:val="a3"/>
              <w:spacing w:before="0" w:beforeAutospacing="0" w:after="0" w:afterAutospacing="0"/>
            </w:pPr>
            <w:r w:rsidRPr="001011E5">
              <w:t>Игры « Под платочком», « Найди клад».</w:t>
            </w:r>
          </w:p>
          <w:p w:rsidR="001011E5" w:rsidRPr="001011E5" w:rsidRDefault="001011E5" w:rsidP="001011E5">
            <w:pPr>
              <w:pStyle w:val="a3"/>
              <w:spacing w:before="0" w:beforeAutospacing="0" w:after="0" w:afterAutospacing="0"/>
            </w:pPr>
            <w:r w:rsidRPr="001011E5">
              <w:t>Строим волшебные лесенки.</w:t>
            </w:r>
          </w:p>
        </w:tc>
        <w:tc>
          <w:tcPr>
            <w:tcW w:w="192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1011E5" w:rsidRPr="001011E5" w:rsidRDefault="001011E5" w:rsidP="001011E5">
            <w:pPr>
              <w:pStyle w:val="a3"/>
              <w:spacing w:before="0" w:beforeAutospacing="0" w:after="0" w:afterAutospacing="0"/>
              <w:jc w:val="center"/>
            </w:pPr>
            <w:r w:rsidRPr="001011E5">
              <w:t>2</w:t>
            </w:r>
          </w:p>
        </w:tc>
      </w:tr>
      <w:tr w:rsidR="001011E5">
        <w:trPr>
          <w:tblCellSpacing w:w="15" w:type="dxa"/>
        </w:trPr>
        <w:tc>
          <w:tcPr>
            <w:tcW w:w="61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1011E5" w:rsidRPr="001011E5" w:rsidRDefault="001011E5" w:rsidP="001011E5">
            <w:pPr>
              <w:pStyle w:val="a3"/>
              <w:spacing w:before="0" w:beforeAutospacing="0" w:after="0" w:afterAutospacing="0"/>
              <w:jc w:val="center"/>
            </w:pPr>
            <w:r w:rsidRPr="001011E5">
              <w:t>7.</w:t>
            </w:r>
          </w:p>
        </w:tc>
        <w:tc>
          <w:tcPr>
            <w:tcW w:w="669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1011E5" w:rsidRPr="001011E5" w:rsidRDefault="001011E5" w:rsidP="001011E5">
            <w:pPr>
              <w:pStyle w:val="a3"/>
              <w:spacing w:before="0" w:beforeAutospacing="0" w:after="0" w:afterAutospacing="0"/>
            </w:pPr>
            <w:r w:rsidRPr="001011E5">
              <w:t>Строим пирамидку (по памяти).</w:t>
            </w:r>
          </w:p>
        </w:tc>
        <w:tc>
          <w:tcPr>
            <w:tcW w:w="192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1011E5" w:rsidRPr="001011E5" w:rsidRDefault="001011E5" w:rsidP="001011E5">
            <w:pPr>
              <w:pStyle w:val="a3"/>
              <w:spacing w:before="0" w:beforeAutospacing="0" w:after="0" w:afterAutospacing="0"/>
              <w:jc w:val="center"/>
            </w:pPr>
            <w:r w:rsidRPr="001011E5">
              <w:t>1</w:t>
            </w:r>
          </w:p>
        </w:tc>
      </w:tr>
      <w:tr w:rsidR="001011E5">
        <w:trPr>
          <w:tblCellSpacing w:w="15" w:type="dxa"/>
        </w:trPr>
        <w:tc>
          <w:tcPr>
            <w:tcW w:w="61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1011E5" w:rsidRPr="001011E5" w:rsidRDefault="001011E5" w:rsidP="001011E5">
            <w:pPr>
              <w:pStyle w:val="a3"/>
              <w:spacing w:before="0" w:beforeAutospacing="0" w:after="0" w:afterAutospacing="0"/>
              <w:jc w:val="center"/>
            </w:pPr>
            <w:r w:rsidRPr="001011E5">
              <w:t>9.</w:t>
            </w:r>
          </w:p>
        </w:tc>
        <w:tc>
          <w:tcPr>
            <w:tcW w:w="669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1011E5" w:rsidRPr="001011E5" w:rsidRDefault="001011E5" w:rsidP="001011E5">
            <w:pPr>
              <w:pStyle w:val="a3"/>
              <w:spacing w:before="0" w:beforeAutospacing="0" w:after="0" w:afterAutospacing="0"/>
            </w:pPr>
            <w:r w:rsidRPr="001011E5">
              <w:t>Исследователи формочек.</w:t>
            </w:r>
          </w:p>
          <w:p w:rsidR="001011E5" w:rsidRPr="001011E5" w:rsidRDefault="001011E5" w:rsidP="001011E5">
            <w:pPr>
              <w:pStyle w:val="a3"/>
              <w:spacing w:before="0" w:beforeAutospacing="0" w:after="0" w:afterAutospacing="0"/>
            </w:pPr>
            <w:r w:rsidRPr="001011E5">
              <w:t>Игры «Волшебная дорожка», «Фантазёры».</w:t>
            </w:r>
          </w:p>
        </w:tc>
        <w:tc>
          <w:tcPr>
            <w:tcW w:w="192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1011E5" w:rsidRPr="001011E5" w:rsidRDefault="001011E5" w:rsidP="001011E5">
            <w:pPr>
              <w:pStyle w:val="a3"/>
              <w:spacing w:before="0" w:beforeAutospacing="0" w:after="0" w:afterAutospacing="0"/>
              <w:jc w:val="center"/>
            </w:pPr>
            <w:r w:rsidRPr="001011E5">
              <w:t>2</w:t>
            </w:r>
          </w:p>
        </w:tc>
      </w:tr>
      <w:tr w:rsidR="001011E5">
        <w:trPr>
          <w:tblCellSpacing w:w="15" w:type="dxa"/>
        </w:trPr>
        <w:tc>
          <w:tcPr>
            <w:tcW w:w="61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1011E5" w:rsidRPr="001011E5" w:rsidRDefault="001011E5" w:rsidP="001011E5">
            <w:pPr>
              <w:pStyle w:val="a3"/>
              <w:spacing w:before="0" w:beforeAutospacing="0" w:after="0" w:afterAutospacing="0"/>
              <w:jc w:val="center"/>
            </w:pPr>
            <w:r w:rsidRPr="001011E5">
              <w:t>10.</w:t>
            </w:r>
          </w:p>
        </w:tc>
        <w:tc>
          <w:tcPr>
            <w:tcW w:w="669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1011E5" w:rsidRPr="001011E5" w:rsidRDefault="001011E5" w:rsidP="001011E5">
            <w:pPr>
              <w:pStyle w:val="a3"/>
              <w:spacing w:before="0" w:beforeAutospacing="0" w:after="0" w:afterAutospacing="0"/>
            </w:pPr>
            <w:r w:rsidRPr="001011E5">
              <w:t>Постройка простых ворот.</w:t>
            </w:r>
          </w:p>
        </w:tc>
        <w:tc>
          <w:tcPr>
            <w:tcW w:w="192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1011E5" w:rsidRPr="001011E5" w:rsidRDefault="00935B23" w:rsidP="001011E5">
            <w:pPr>
              <w:pStyle w:val="a3"/>
              <w:spacing w:before="0" w:beforeAutospacing="0" w:after="0" w:afterAutospacing="0"/>
              <w:jc w:val="center"/>
            </w:pPr>
            <w:r>
              <w:t>2</w:t>
            </w:r>
          </w:p>
        </w:tc>
      </w:tr>
      <w:tr w:rsidR="001011E5">
        <w:trPr>
          <w:tblCellSpacing w:w="15" w:type="dxa"/>
        </w:trPr>
        <w:tc>
          <w:tcPr>
            <w:tcW w:w="61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1011E5" w:rsidRPr="001011E5" w:rsidRDefault="001011E5" w:rsidP="001011E5">
            <w:pPr>
              <w:pStyle w:val="a3"/>
              <w:spacing w:before="0" w:beforeAutospacing="0" w:after="0" w:afterAutospacing="0"/>
              <w:jc w:val="center"/>
            </w:pPr>
            <w:r w:rsidRPr="001011E5">
              <w:t>11.</w:t>
            </w:r>
          </w:p>
        </w:tc>
        <w:tc>
          <w:tcPr>
            <w:tcW w:w="669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1011E5" w:rsidRPr="001011E5" w:rsidRDefault="001011E5" w:rsidP="001011E5">
            <w:pPr>
              <w:pStyle w:val="a3"/>
              <w:spacing w:before="0" w:beforeAutospacing="0" w:after="0" w:afterAutospacing="0"/>
            </w:pPr>
            <w:r w:rsidRPr="001011E5">
              <w:t>Исследователи формочек и кирпичиков.</w:t>
            </w:r>
          </w:p>
          <w:p w:rsidR="001011E5" w:rsidRPr="001011E5" w:rsidRDefault="001011E5" w:rsidP="001011E5">
            <w:pPr>
              <w:pStyle w:val="a3"/>
              <w:spacing w:before="0" w:beforeAutospacing="0" w:after="0" w:afterAutospacing="0"/>
            </w:pPr>
            <w:r w:rsidRPr="001011E5">
              <w:t>Игра «Послушай и сделай».</w:t>
            </w:r>
          </w:p>
          <w:p w:rsidR="001011E5" w:rsidRPr="001011E5" w:rsidRDefault="001011E5" w:rsidP="001011E5">
            <w:pPr>
              <w:pStyle w:val="a3"/>
              <w:spacing w:before="0" w:beforeAutospacing="0" w:after="0" w:afterAutospacing="0"/>
            </w:pPr>
            <w:r w:rsidRPr="001011E5">
              <w:t>Цветок для мамы.</w:t>
            </w:r>
          </w:p>
        </w:tc>
        <w:tc>
          <w:tcPr>
            <w:tcW w:w="192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1011E5" w:rsidRPr="001011E5" w:rsidRDefault="00935B23" w:rsidP="001011E5">
            <w:pPr>
              <w:pStyle w:val="a3"/>
              <w:spacing w:before="0" w:beforeAutospacing="0" w:after="0" w:afterAutospacing="0"/>
              <w:jc w:val="center"/>
            </w:pPr>
            <w:r>
              <w:t>3</w:t>
            </w:r>
          </w:p>
        </w:tc>
      </w:tr>
      <w:tr w:rsidR="001011E5">
        <w:trPr>
          <w:tblCellSpacing w:w="15" w:type="dxa"/>
        </w:trPr>
        <w:tc>
          <w:tcPr>
            <w:tcW w:w="61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1011E5" w:rsidRPr="001011E5" w:rsidRDefault="001011E5" w:rsidP="001011E5">
            <w:pPr>
              <w:pStyle w:val="a3"/>
              <w:spacing w:before="0" w:beforeAutospacing="0" w:after="0" w:afterAutospacing="0"/>
              <w:jc w:val="center"/>
            </w:pPr>
            <w:r w:rsidRPr="001011E5">
              <w:t>12.</w:t>
            </w:r>
          </w:p>
        </w:tc>
        <w:tc>
          <w:tcPr>
            <w:tcW w:w="669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1011E5" w:rsidRPr="001011E5" w:rsidRDefault="001011E5" w:rsidP="001011E5">
            <w:pPr>
              <w:pStyle w:val="a3"/>
              <w:spacing w:before="0" w:beforeAutospacing="0" w:after="0" w:afterAutospacing="0"/>
            </w:pPr>
            <w:r w:rsidRPr="001011E5">
              <w:t>Животный мир. Утёнок.</w:t>
            </w:r>
          </w:p>
        </w:tc>
        <w:tc>
          <w:tcPr>
            <w:tcW w:w="192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1011E5" w:rsidRPr="001011E5" w:rsidRDefault="00935B23" w:rsidP="001011E5">
            <w:pPr>
              <w:pStyle w:val="a3"/>
              <w:spacing w:before="0" w:beforeAutospacing="0" w:after="0" w:afterAutospacing="0"/>
              <w:jc w:val="center"/>
            </w:pPr>
            <w:r>
              <w:t>2</w:t>
            </w:r>
          </w:p>
        </w:tc>
      </w:tr>
      <w:tr w:rsidR="001011E5">
        <w:trPr>
          <w:tblCellSpacing w:w="15" w:type="dxa"/>
        </w:trPr>
        <w:tc>
          <w:tcPr>
            <w:tcW w:w="61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1011E5" w:rsidRPr="001011E5" w:rsidRDefault="001011E5" w:rsidP="001011E5">
            <w:pPr>
              <w:pStyle w:val="a3"/>
              <w:spacing w:before="0" w:beforeAutospacing="0" w:after="0" w:afterAutospacing="0"/>
              <w:jc w:val="center"/>
            </w:pPr>
            <w:r w:rsidRPr="001011E5">
              <w:t>13.</w:t>
            </w:r>
          </w:p>
        </w:tc>
        <w:tc>
          <w:tcPr>
            <w:tcW w:w="669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1011E5" w:rsidRPr="001011E5" w:rsidRDefault="001011E5" w:rsidP="001011E5">
            <w:pPr>
              <w:pStyle w:val="a3"/>
              <w:spacing w:before="0" w:beforeAutospacing="0" w:after="0" w:afterAutospacing="0"/>
            </w:pPr>
            <w:r w:rsidRPr="001011E5">
              <w:t>Строим ёлочку, разные деревья.</w:t>
            </w:r>
          </w:p>
        </w:tc>
        <w:tc>
          <w:tcPr>
            <w:tcW w:w="192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1011E5" w:rsidRPr="001011E5" w:rsidRDefault="00935B23" w:rsidP="001011E5">
            <w:pPr>
              <w:pStyle w:val="a3"/>
              <w:spacing w:before="0" w:beforeAutospacing="0" w:after="0" w:afterAutospacing="0"/>
              <w:jc w:val="center"/>
            </w:pPr>
            <w:r>
              <w:t>3</w:t>
            </w:r>
          </w:p>
        </w:tc>
      </w:tr>
      <w:tr w:rsidR="001011E5">
        <w:trPr>
          <w:tblCellSpacing w:w="15" w:type="dxa"/>
        </w:trPr>
        <w:tc>
          <w:tcPr>
            <w:tcW w:w="61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1011E5" w:rsidRPr="001011E5" w:rsidRDefault="001011E5" w:rsidP="001011E5">
            <w:pPr>
              <w:pStyle w:val="a3"/>
              <w:spacing w:before="0" w:beforeAutospacing="0" w:after="0" w:afterAutospacing="0"/>
              <w:jc w:val="center"/>
            </w:pPr>
            <w:r w:rsidRPr="001011E5">
              <w:t>14.</w:t>
            </w:r>
          </w:p>
        </w:tc>
        <w:tc>
          <w:tcPr>
            <w:tcW w:w="669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1011E5" w:rsidRPr="001011E5" w:rsidRDefault="001011E5" w:rsidP="001011E5">
            <w:pPr>
              <w:pStyle w:val="a3"/>
              <w:spacing w:before="0" w:beforeAutospacing="0" w:after="0" w:afterAutospacing="0"/>
            </w:pPr>
            <w:r w:rsidRPr="001011E5">
              <w:t>Строим маленький домик.</w:t>
            </w:r>
          </w:p>
        </w:tc>
        <w:tc>
          <w:tcPr>
            <w:tcW w:w="192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1011E5" w:rsidRPr="001011E5" w:rsidRDefault="001011E5" w:rsidP="001011E5">
            <w:pPr>
              <w:pStyle w:val="a3"/>
              <w:spacing w:before="0" w:beforeAutospacing="0" w:after="0" w:afterAutospacing="0"/>
              <w:jc w:val="center"/>
            </w:pPr>
            <w:r w:rsidRPr="001011E5">
              <w:t>1</w:t>
            </w:r>
          </w:p>
        </w:tc>
      </w:tr>
      <w:tr w:rsidR="001011E5">
        <w:trPr>
          <w:tblCellSpacing w:w="15" w:type="dxa"/>
        </w:trPr>
        <w:tc>
          <w:tcPr>
            <w:tcW w:w="61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1011E5" w:rsidRPr="001011E5" w:rsidRDefault="001011E5" w:rsidP="001011E5">
            <w:pPr>
              <w:pStyle w:val="a3"/>
              <w:spacing w:before="0" w:beforeAutospacing="0" w:after="0" w:afterAutospacing="0"/>
              <w:jc w:val="center"/>
            </w:pPr>
            <w:r w:rsidRPr="001011E5">
              <w:t>15.</w:t>
            </w:r>
          </w:p>
        </w:tc>
        <w:tc>
          <w:tcPr>
            <w:tcW w:w="669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1011E5" w:rsidRPr="001011E5" w:rsidRDefault="001011E5" w:rsidP="001011E5">
            <w:pPr>
              <w:pStyle w:val="a3"/>
              <w:spacing w:before="0" w:beforeAutospacing="0" w:after="0" w:afterAutospacing="0"/>
            </w:pPr>
            <w:r w:rsidRPr="001011E5">
              <w:t>Строим детскую горку, песочницу.</w:t>
            </w:r>
          </w:p>
        </w:tc>
        <w:tc>
          <w:tcPr>
            <w:tcW w:w="192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1011E5" w:rsidRPr="001011E5" w:rsidRDefault="001011E5" w:rsidP="001011E5">
            <w:pPr>
              <w:pStyle w:val="a3"/>
              <w:spacing w:before="0" w:beforeAutospacing="0" w:after="0" w:afterAutospacing="0"/>
              <w:jc w:val="center"/>
            </w:pPr>
            <w:r w:rsidRPr="001011E5">
              <w:t>2</w:t>
            </w:r>
          </w:p>
        </w:tc>
      </w:tr>
      <w:tr w:rsidR="001011E5">
        <w:trPr>
          <w:tblCellSpacing w:w="15" w:type="dxa"/>
        </w:trPr>
        <w:tc>
          <w:tcPr>
            <w:tcW w:w="61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1011E5" w:rsidRPr="001011E5" w:rsidRDefault="001011E5" w:rsidP="001011E5">
            <w:pPr>
              <w:pStyle w:val="a3"/>
              <w:spacing w:before="0" w:beforeAutospacing="0" w:after="0" w:afterAutospacing="0"/>
              <w:jc w:val="center"/>
            </w:pPr>
            <w:r w:rsidRPr="001011E5">
              <w:t>16.</w:t>
            </w:r>
          </w:p>
        </w:tc>
        <w:tc>
          <w:tcPr>
            <w:tcW w:w="669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1011E5" w:rsidRPr="001011E5" w:rsidRDefault="001011E5" w:rsidP="001011E5">
            <w:pPr>
              <w:pStyle w:val="a3"/>
              <w:spacing w:before="0" w:beforeAutospacing="0" w:after="0" w:afterAutospacing="0"/>
            </w:pPr>
            <w:r w:rsidRPr="001011E5">
              <w:t>Мебель для куклы:</w:t>
            </w:r>
          </w:p>
          <w:p w:rsidR="001011E5" w:rsidRPr="001011E5" w:rsidRDefault="001011E5" w:rsidP="001011E5">
            <w:pPr>
              <w:pStyle w:val="a3"/>
              <w:spacing w:before="0" w:beforeAutospacing="0" w:after="0" w:afterAutospacing="0"/>
            </w:pPr>
            <w:r w:rsidRPr="001011E5">
              <w:t>- стол</w:t>
            </w:r>
          </w:p>
          <w:p w:rsidR="001011E5" w:rsidRPr="001011E5" w:rsidRDefault="001011E5" w:rsidP="001011E5">
            <w:pPr>
              <w:pStyle w:val="a3"/>
              <w:spacing w:before="0" w:beforeAutospacing="0" w:after="0" w:afterAutospacing="0"/>
            </w:pPr>
            <w:r w:rsidRPr="001011E5">
              <w:t>- стул</w:t>
            </w:r>
          </w:p>
          <w:p w:rsidR="001011E5" w:rsidRPr="001011E5" w:rsidRDefault="001011E5" w:rsidP="001011E5">
            <w:pPr>
              <w:pStyle w:val="a3"/>
              <w:spacing w:before="0" w:beforeAutospacing="0" w:after="0" w:afterAutospacing="0"/>
            </w:pPr>
            <w:r w:rsidRPr="001011E5">
              <w:t>- диван</w:t>
            </w:r>
          </w:p>
          <w:p w:rsidR="001011E5" w:rsidRPr="001011E5" w:rsidRDefault="001011E5" w:rsidP="001011E5">
            <w:pPr>
              <w:pStyle w:val="a3"/>
              <w:spacing w:before="0" w:beforeAutospacing="0" w:after="0" w:afterAutospacing="0"/>
            </w:pPr>
            <w:r w:rsidRPr="001011E5">
              <w:t>- кровать.</w:t>
            </w:r>
          </w:p>
        </w:tc>
        <w:tc>
          <w:tcPr>
            <w:tcW w:w="192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1011E5" w:rsidRPr="001011E5" w:rsidRDefault="001011E5" w:rsidP="001011E5">
            <w:pPr>
              <w:pStyle w:val="a3"/>
              <w:spacing w:before="0" w:beforeAutospacing="0" w:after="0" w:afterAutospacing="0"/>
              <w:jc w:val="center"/>
            </w:pPr>
            <w:r w:rsidRPr="001011E5">
              <w:t>2</w:t>
            </w:r>
          </w:p>
        </w:tc>
      </w:tr>
      <w:tr w:rsidR="001011E5">
        <w:trPr>
          <w:tblCellSpacing w:w="15" w:type="dxa"/>
        </w:trPr>
        <w:tc>
          <w:tcPr>
            <w:tcW w:w="61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1011E5" w:rsidRPr="001011E5" w:rsidRDefault="001011E5" w:rsidP="001011E5">
            <w:pPr>
              <w:pStyle w:val="a3"/>
              <w:spacing w:before="0" w:beforeAutospacing="0" w:after="0" w:afterAutospacing="0"/>
              <w:jc w:val="center"/>
            </w:pPr>
            <w:r w:rsidRPr="001011E5">
              <w:t>17.</w:t>
            </w:r>
          </w:p>
        </w:tc>
        <w:tc>
          <w:tcPr>
            <w:tcW w:w="669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1011E5" w:rsidRPr="001011E5" w:rsidRDefault="001011E5" w:rsidP="001011E5">
            <w:pPr>
              <w:pStyle w:val="a3"/>
              <w:spacing w:before="0" w:beforeAutospacing="0" w:after="0" w:afterAutospacing="0"/>
            </w:pPr>
            <w:r w:rsidRPr="001011E5">
              <w:t>Строим птичку.</w:t>
            </w:r>
          </w:p>
        </w:tc>
        <w:tc>
          <w:tcPr>
            <w:tcW w:w="192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1011E5" w:rsidRPr="001011E5" w:rsidRDefault="00935B23" w:rsidP="001011E5">
            <w:pPr>
              <w:pStyle w:val="a3"/>
              <w:spacing w:before="0" w:beforeAutospacing="0" w:after="0" w:afterAutospacing="0"/>
              <w:jc w:val="center"/>
            </w:pPr>
            <w:r>
              <w:t>2</w:t>
            </w:r>
          </w:p>
        </w:tc>
      </w:tr>
      <w:tr w:rsidR="001011E5">
        <w:trPr>
          <w:tblCellSpacing w:w="15" w:type="dxa"/>
        </w:trPr>
        <w:tc>
          <w:tcPr>
            <w:tcW w:w="61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1011E5" w:rsidRPr="001011E5" w:rsidRDefault="001011E5" w:rsidP="001011E5">
            <w:pPr>
              <w:pStyle w:val="a3"/>
              <w:spacing w:before="0" w:beforeAutospacing="0" w:after="0" w:afterAutospacing="0"/>
              <w:jc w:val="center"/>
            </w:pPr>
            <w:r w:rsidRPr="001011E5">
              <w:t>18.</w:t>
            </w:r>
          </w:p>
        </w:tc>
        <w:tc>
          <w:tcPr>
            <w:tcW w:w="669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1011E5" w:rsidRPr="001011E5" w:rsidRDefault="001011E5" w:rsidP="001011E5">
            <w:pPr>
              <w:pStyle w:val="a3"/>
              <w:spacing w:before="0" w:beforeAutospacing="0" w:after="0" w:afterAutospacing="0"/>
            </w:pPr>
            <w:r w:rsidRPr="001011E5">
              <w:t>Проектная работа.</w:t>
            </w:r>
          </w:p>
          <w:p w:rsidR="001011E5" w:rsidRPr="001011E5" w:rsidRDefault="001011E5" w:rsidP="001011E5">
            <w:pPr>
              <w:pStyle w:val="a3"/>
              <w:spacing w:before="0" w:beforeAutospacing="0" w:after="0" w:afterAutospacing="0"/>
            </w:pPr>
            <w:r w:rsidRPr="001011E5">
              <w:t>«Весёлый поезд».</w:t>
            </w:r>
          </w:p>
        </w:tc>
        <w:tc>
          <w:tcPr>
            <w:tcW w:w="192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1011E5" w:rsidRPr="001011E5" w:rsidRDefault="00935B23" w:rsidP="001011E5">
            <w:pPr>
              <w:pStyle w:val="a3"/>
              <w:spacing w:before="0" w:beforeAutospacing="0" w:after="0" w:afterAutospacing="0"/>
              <w:jc w:val="center"/>
            </w:pPr>
            <w:r>
              <w:t>3</w:t>
            </w:r>
          </w:p>
        </w:tc>
      </w:tr>
    </w:tbl>
    <w:p w:rsidR="001011E5" w:rsidRDefault="001011E5" w:rsidP="001011E5">
      <w:pPr>
        <w:tabs>
          <w:tab w:val="left" w:pos="10063"/>
        </w:tabs>
        <w:ind w:left="-142" w:right="-143" w:firstLine="851"/>
        <w:jc w:val="right"/>
        <w:rPr>
          <w:rFonts w:eastAsia="MS Mincho"/>
          <w:b/>
          <w:sz w:val="26"/>
          <w:szCs w:val="26"/>
        </w:rPr>
      </w:pPr>
    </w:p>
    <w:p w:rsidR="00141F5F" w:rsidRDefault="001011E5" w:rsidP="001011E5">
      <w:pPr>
        <w:tabs>
          <w:tab w:val="left" w:pos="10063"/>
        </w:tabs>
        <w:ind w:left="-142" w:right="-143" w:firstLine="851"/>
        <w:jc w:val="right"/>
        <w:rPr>
          <w:rFonts w:eastAsia="MS Mincho"/>
          <w:b/>
          <w:sz w:val="26"/>
          <w:szCs w:val="26"/>
        </w:rPr>
      </w:pPr>
      <w:r>
        <w:rPr>
          <w:rFonts w:eastAsia="MS Mincho"/>
          <w:b/>
          <w:sz w:val="26"/>
          <w:szCs w:val="26"/>
        </w:rPr>
        <w:t>4-5 лет</w:t>
      </w:r>
    </w:p>
    <w:tbl>
      <w:tblPr>
        <w:tblW w:w="0" w:type="auto"/>
        <w:tblCellSpacing w:w="15" w:type="dxa"/>
        <w:tblCellMar>
          <w:top w:w="15" w:type="dxa"/>
          <w:left w:w="15" w:type="dxa"/>
          <w:bottom w:w="15" w:type="dxa"/>
          <w:right w:w="15" w:type="dxa"/>
        </w:tblCellMar>
        <w:tblLook w:val="0000"/>
      </w:tblPr>
      <w:tblGrid>
        <w:gridCol w:w="660"/>
        <w:gridCol w:w="6720"/>
        <w:gridCol w:w="1965"/>
      </w:tblGrid>
      <w:tr w:rsidR="001011E5" w:rsidRPr="001011E5">
        <w:trPr>
          <w:tblCellSpacing w:w="15" w:type="dxa"/>
        </w:trPr>
        <w:tc>
          <w:tcPr>
            <w:tcW w:w="61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1011E5" w:rsidRPr="001011E5" w:rsidRDefault="001011E5" w:rsidP="001011E5">
            <w:pPr>
              <w:pStyle w:val="a3"/>
              <w:spacing w:before="0" w:beforeAutospacing="0" w:after="0" w:afterAutospacing="0"/>
              <w:jc w:val="center"/>
              <w:rPr>
                <w:b/>
              </w:rPr>
            </w:pPr>
            <w:r w:rsidRPr="001011E5">
              <w:rPr>
                <w:b/>
              </w:rPr>
              <w:t>№</w:t>
            </w:r>
          </w:p>
        </w:tc>
        <w:tc>
          <w:tcPr>
            <w:tcW w:w="669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1011E5" w:rsidRPr="001011E5" w:rsidRDefault="001011E5" w:rsidP="001011E5">
            <w:pPr>
              <w:pStyle w:val="a3"/>
              <w:spacing w:before="0" w:beforeAutospacing="0" w:after="0" w:afterAutospacing="0"/>
              <w:jc w:val="center"/>
              <w:rPr>
                <w:b/>
              </w:rPr>
            </w:pPr>
            <w:r w:rsidRPr="001011E5">
              <w:rPr>
                <w:b/>
              </w:rPr>
              <w:t>Занятия</w:t>
            </w:r>
          </w:p>
        </w:tc>
        <w:tc>
          <w:tcPr>
            <w:tcW w:w="192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1011E5" w:rsidRPr="001011E5" w:rsidRDefault="001011E5" w:rsidP="001011E5">
            <w:pPr>
              <w:pStyle w:val="a3"/>
              <w:spacing w:before="0" w:beforeAutospacing="0" w:after="0" w:afterAutospacing="0"/>
              <w:jc w:val="center"/>
              <w:rPr>
                <w:b/>
              </w:rPr>
            </w:pPr>
            <w:r w:rsidRPr="001011E5">
              <w:rPr>
                <w:b/>
              </w:rPr>
              <w:t>Количество</w:t>
            </w:r>
          </w:p>
          <w:p w:rsidR="001011E5" w:rsidRPr="001011E5" w:rsidRDefault="001011E5" w:rsidP="001011E5">
            <w:pPr>
              <w:pStyle w:val="a3"/>
              <w:spacing w:before="0" w:beforeAutospacing="0" w:after="0" w:afterAutospacing="0"/>
              <w:jc w:val="center"/>
              <w:rPr>
                <w:b/>
              </w:rPr>
            </w:pPr>
            <w:r w:rsidRPr="001011E5">
              <w:rPr>
                <w:b/>
              </w:rPr>
              <w:t>занятий</w:t>
            </w:r>
          </w:p>
        </w:tc>
      </w:tr>
      <w:tr w:rsidR="001011E5" w:rsidRPr="001011E5">
        <w:trPr>
          <w:tblCellSpacing w:w="15" w:type="dxa"/>
        </w:trPr>
        <w:tc>
          <w:tcPr>
            <w:tcW w:w="61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1011E5" w:rsidRPr="001011E5" w:rsidRDefault="001011E5" w:rsidP="001011E5">
            <w:pPr>
              <w:pStyle w:val="a3"/>
              <w:spacing w:before="0" w:beforeAutospacing="0" w:after="0" w:afterAutospacing="0"/>
              <w:jc w:val="center"/>
            </w:pPr>
            <w:r w:rsidRPr="001011E5">
              <w:t>1.</w:t>
            </w:r>
          </w:p>
        </w:tc>
        <w:tc>
          <w:tcPr>
            <w:tcW w:w="669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1011E5" w:rsidRPr="001011E5" w:rsidRDefault="001011E5" w:rsidP="001011E5">
            <w:pPr>
              <w:pStyle w:val="a3"/>
              <w:spacing w:before="0" w:beforeAutospacing="0" w:after="0" w:afterAutospacing="0"/>
            </w:pPr>
            <w:r w:rsidRPr="001011E5">
              <w:t>Техника безопасности на занятиях по ЛЕГО-конструированию.</w:t>
            </w:r>
          </w:p>
        </w:tc>
        <w:tc>
          <w:tcPr>
            <w:tcW w:w="192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1011E5" w:rsidRPr="001011E5" w:rsidRDefault="00935B23" w:rsidP="001011E5">
            <w:pPr>
              <w:pStyle w:val="a3"/>
              <w:spacing w:before="0" w:beforeAutospacing="0" w:after="0" w:afterAutospacing="0"/>
              <w:jc w:val="center"/>
            </w:pPr>
            <w:r>
              <w:t>2</w:t>
            </w:r>
          </w:p>
        </w:tc>
      </w:tr>
      <w:tr w:rsidR="001011E5" w:rsidRPr="001011E5">
        <w:trPr>
          <w:tblCellSpacing w:w="15" w:type="dxa"/>
        </w:trPr>
        <w:tc>
          <w:tcPr>
            <w:tcW w:w="61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1011E5" w:rsidRPr="001011E5" w:rsidRDefault="001011E5" w:rsidP="001011E5">
            <w:pPr>
              <w:pStyle w:val="a3"/>
              <w:spacing w:before="0" w:beforeAutospacing="0" w:after="0" w:afterAutospacing="0"/>
              <w:jc w:val="center"/>
            </w:pPr>
            <w:r w:rsidRPr="001011E5">
              <w:t>2.</w:t>
            </w:r>
          </w:p>
        </w:tc>
        <w:tc>
          <w:tcPr>
            <w:tcW w:w="669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1011E5" w:rsidRPr="001011E5" w:rsidRDefault="001011E5" w:rsidP="001011E5">
            <w:pPr>
              <w:pStyle w:val="a3"/>
              <w:spacing w:before="0" w:beforeAutospacing="0" w:after="0" w:afterAutospacing="0"/>
            </w:pPr>
            <w:r w:rsidRPr="001011E5">
              <w:t>Спонтанная индивидуальная ЛЕГО – игра детей, или знакомство с ЛЕГО продолжается.</w:t>
            </w:r>
          </w:p>
        </w:tc>
        <w:tc>
          <w:tcPr>
            <w:tcW w:w="192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1011E5" w:rsidRPr="001011E5" w:rsidRDefault="00935B23" w:rsidP="001011E5">
            <w:pPr>
              <w:pStyle w:val="a3"/>
              <w:spacing w:before="0" w:beforeAutospacing="0" w:after="0" w:afterAutospacing="0"/>
              <w:jc w:val="center"/>
            </w:pPr>
            <w:r>
              <w:t>2</w:t>
            </w:r>
          </w:p>
        </w:tc>
      </w:tr>
      <w:tr w:rsidR="001011E5" w:rsidRPr="001011E5">
        <w:trPr>
          <w:tblCellSpacing w:w="15" w:type="dxa"/>
        </w:trPr>
        <w:tc>
          <w:tcPr>
            <w:tcW w:w="61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1011E5" w:rsidRPr="001011E5" w:rsidRDefault="001011E5" w:rsidP="001011E5">
            <w:pPr>
              <w:pStyle w:val="a3"/>
              <w:spacing w:before="0" w:beforeAutospacing="0" w:after="0" w:afterAutospacing="0"/>
              <w:jc w:val="center"/>
            </w:pPr>
            <w:r w:rsidRPr="001011E5">
              <w:t>3.</w:t>
            </w:r>
          </w:p>
        </w:tc>
        <w:tc>
          <w:tcPr>
            <w:tcW w:w="669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1011E5" w:rsidRPr="001011E5" w:rsidRDefault="001011E5" w:rsidP="001011E5">
            <w:pPr>
              <w:pStyle w:val="a3"/>
              <w:spacing w:before="0" w:beforeAutospacing="0" w:after="0" w:afterAutospacing="0"/>
            </w:pPr>
            <w:r w:rsidRPr="001011E5">
              <w:t>Исследователи кирпичиков.</w:t>
            </w:r>
          </w:p>
          <w:p w:rsidR="001011E5" w:rsidRPr="001011E5" w:rsidRDefault="001011E5" w:rsidP="001011E5">
            <w:pPr>
              <w:pStyle w:val="a3"/>
              <w:spacing w:before="0" w:beforeAutospacing="0" w:after="0" w:afterAutospacing="0"/>
            </w:pPr>
            <w:r w:rsidRPr="001011E5">
              <w:t>Игра «Разноцветные башни».</w:t>
            </w:r>
          </w:p>
        </w:tc>
        <w:tc>
          <w:tcPr>
            <w:tcW w:w="192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1011E5" w:rsidRPr="001011E5" w:rsidRDefault="001011E5" w:rsidP="001011E5">
            <w:pPr>
              <w:pStyle w:val="a3"/>
              <w:spacing w:before="0" w:beforeAutospacing="0" w:after="0" w:afterAutospacing="0"/>
              <w:jc w:val="center"/>
            </w:pPr>
            <w:r w:rsidRPr="001011E5">
              <w:t>1</w:t>
            </w:r>
          </w:p>
        </w:tc>
      </w:tr>
      <w:tr w:rsidR="001011E5" w:rsidRPr="001011E5">
        <w:trPr>
          <w:tblCellSpacing w:w="15" w:type="dxa"/>
        </w:trPr>
        <w:tc>
          <w:tcPr>
            <w:tcW w:w="61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1011E5" w:rsidRPr="001011E5" w:rsidRDefault="001011E5" w:rsidP="001011E5">
            <w:pPr>
              <w:pStyle w:val="a3"/>
              <w:spacing w:before="0" w:beforeAutospacing="0" w:after="0" w:afterAutospacing="0"/>
              <w:jc w:val="center"/>
            </w:pPr>
            <w:r w:rsidRPr="001011E5">
              <w:t>4.</w:t>
            </w:r>
          </w:p>
        </w:tc>
        <w:tc>
          <w:tcPr>
            <w:tcW w:w="669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1011E5" w:rsidRPr="001011E5" w:rsidRDefault="001011E5" w:rsidP="001011E5">
            <w:pPr>
              <w:pStyle w:val="a3"/>
              <w:spacing w:before="0" w:beforeAutospacing="0" w:after="0" w:afterAutospacing="0"/>
            </w:pPr>
            <w:r w:rsidRPr="001011E5">
              <w:t>Волшебные формочки.</w:t>
            </w:r>
          </w:p>
          <w:p w:rsidR="001011E5" w:rsidRPr="001011E5" w:rsidRDefault="001011E5" w:rsidP="001011E5">
            <w:pPr>
              <w:pStyle w:val="a3"/>
              <w:spacing w:before="0" w:beforeAutospacing="0" w:after="0" w:afterAutospacing="0"/>
            </w:pPr>
            <w:r w:rsidRPr="001011E5">
              <w:t>Игра «Что спрятано?»</w:t>
            </w:r>
          </w:p>
        </w:tc>
        <w:tc>
          <w:tcPr>
            <w:tcW w:w="192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1011E5" w:rsidRPr="001011E5" w:rsidRDefault="00935B23" w:rsidP="001011E5">
            <w:pPr>
              <w:pStyle w:val="a3"/>
              <w:spacing w:before="0" w:beforeAutospacing="0" w:after="0" w:afterAutospacing="0"/>
              <w:jc w:val="center"/>
            </w:pPr>
            <w:r>
              <w:t>2</w:t>
            </w:r>
          </w:p>
        </w:tc>
      </w:tr>
      <w:tr w:rsidR="001011E5" w:rsidRPr="001011E5">
        <w:trPr>
          <w:tblCellSpacing w:w="15" w:type="dxa"/>
        </w:trPr>
        <w:tc>
          <w:tcPr>
            <w:tcW w:w="61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1011E5" w:rsidRPr="001011E5" w:rsidRDefault="001011E5" w:rsidP="001011E5">
            <w:pPr>
              <w:pStyle w:val="a3"/>
              <w:spacing w:before="0" w:beforeAutospacing="0" w:after="0" w:afterAutospacing="0"/>
              <w:jc w:val="center"/>
            </w:pPr>
            <w:r w:rsidRPr="001011E5">
              <w:t>5.</w:t>
            </w:r>
          </w:p>
        </w:tc>
        <w:tc>
          <w:tcPr>
            <w:tcW w:w="669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1011E5" w:rsidRPr="001011E5" w:rsidRDefault="001011E5" w:rsidP="001011E5">
            <w:pPr>
              <w:pStyle w:val="a3"/>
              <w:spacing w:before="0" w:beforeAutospacing="0" w:after="0" w:afterAutospacing="0"/>
            </w:pPr>
            <w:r w:rsidRPr="001011E5">
              <w:t>Игры «Волшебный цвет», «Фантазёры».</w:t>
            </w:r>
          </w:p>
        </w:tc>
        <w:tc>
          <w:tcPr>
            <w:tcW w:w="192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1011E5" w:rsidRPr="001011E5" w:rsidRDefault="00935B23" w:rsidP="001011E5">
            <w:pPr>
              <w:pStyle w:val="a3"/>
              <w:spacing w:before="0" w:beforeAutospacing="0" w:after="0" w:afterAutospacing="0"/>
              <w:jc w:val="center"/>
            </w:pPr>
            <w:r>
              <w:t>2</w:t>
            </w:r>
          </w:p>
        </w:tc>
      </w:tr>
      <w:tr w:rsidR="001011E5" w:rsidRPr="001011E5">
        <w:trPr>
          <w:tblCellSpacing w:w="15" w:type="dxa"/>
        </w:trPr>
        <w:tc>
          <w:tcPr>
            <w:tcW w:w="61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1011E5" w:rsidRPr="001011E5" w:rsidRDefault="001011E5" w:rsidP="001011E5">
            <w:pPr>
              <w:pStyle w:val="a3"/>
              <w:spacing w:before="0" w:beforeAutospacing="0" w:after="0" w:afterAutospacing="0"/>
              <w:jc w:val="center"/>
            </w:pPr>
            <w:r w:rsidRPr="001011E5">
              <w:t>6.</w:t>
            </w:r>
          </w:p>
        </w:tc>
        <w:tc>
          <w:tcPr>
            <w:tcW w:w="669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1011E5" w:rsidRPr="001011E5" w:rsidRDefault="001011E5" w:rsidP="001011E5">
            <w:pPr>
              <w:pStyle w:val="a3"/>
              <w:spacing w:before="0" w:beforeAutospacing="0" w:after="0" w:afterAutospacing="0"/>
            </w:pPr>
            <w:r w:rsidRPr="001011E5">
              <w:t>Продолжаем знакомство с формой</w:t>
            </w:r>
          </w:p>
          <w:p w:rsidR="001011E5" w:rsidRPr="001011E5" w:rsidRDefault="001011E5" w:rsidP="001011E5">
            <w:pPr>
              <w:pStyle w:val="a3"/>
              <w:spacing w:before="0" w:beforeAutospacing="0" w:after="0" w:afterAutospacing="0"/>
            </w:pPr>
            <w:r w:rsidRPr="001011E5">
              <w:t>ЛЕГО-кирпичиков.</w:t>
            </w:r>
          </w:p>
        </w:tc>
        <w:tc>
          <w:tcPr>
            <w:tcW w:w="192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1011E5" w:rsidRPr="001011E5" w:rsidRDefault="00935B23" w:rsidP="001011E5">
            <w:pPr>
              <w:pStyle w:val="a3"/>
              <w:spacing w:before="0" w:beforeAutospacing="0" w:after="0" w:afterAutospacing="0"/>
              <w:jc w:val="center"/>
            </w:pPr>
            <w:r>
              <w:t>3</w:t>
            </w:r>
          </w:p>
        </w:tc>
      </w:tr>
      <w:tr w:rsidR="001011E5" w:rsidRPr="001011E5">
        <w:trPr>
          <w:tblCellSpacing w:w="15" w:type="dxa"/>
        </w:trPr>
        <w:tc>
          <w:tcPr>
            <w:tcW w:w="61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1011E5" w:rsidRPr="001011E5" w:rsidRDefault="001011E5" w:rsidP="001011E5">
            <w:pPr>
              <w:pStyle w:val="a3"/>
              <w:spacing w:before="0" w:beforeAutospacing="0" w:after="0" w:afterAutospacing="0"/>
              <w:jc w:val="center"/>
            </w:pPr>
            <w:r w:rsidRPr="001011E5">
              <w:t>7.</w:t>
            </w:r>
          </w:p>
        </w:tc>
        <w:tc>
          <w:tcPr>
            <w:tcW w:w="669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1011E5" w:rsidRPr="001011E5" w:rsidRDefault="001011E5" w:rsidP="001011E5">
            <w:pPr>
              <w:pStyle w:val="a3"/>
              <w:spacing w:before="0" w:beforeAutospacing="0" w:after="0" w:afterAutospacing="0"/>
            </w:pPr>
            <w:r w:rsidRPr="001011E5">
              <w:t>Игра «Угадай мою модель»</w:t>
            </w:r>
          </w:p>
        </w:tc>
        <w:tc>
          <w:tcPr>
            <w:tcW w:w="192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1011E5" w:rsidRPr="001011E5" w:rsidRDefault="00935B23" w:rsidP="001011E5">
            <w:pPr>
              <w:pStyle w:val="a3"/>
              <w:spacing w:before="0" w:beforeAutospacing="0" w:after="0" w:afterAutospacing="0"/>
              <w:jc w:val="center"/>
            </w:pPr>
            <w:r>
              <w:t>2</w:t>
            </w:r>
          </w:p>
        </w:tc>
      </w:tr>
      <w:tr w:rsidR="001011E5" w:rsidRPr="001011E5">
        <w:trPr>
          <w:tblCellSpacing w:w="15" w:type="dxa"/>
        </w:trPr>
        <w:tc>
          <w:tcPr>
            <w:tcW w:w="61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1011E5" w:rsidRPr="001011E5" w:rsidRDefault="001011E5" w:rsidP="001011E5">
            <w:pPr>
              <w:pStyle w:val="a3"/>
              <w:spacing w:before="0" w:beforeAutospacing="0" w:after="0" w:afterAutospacing="0"/>
              <w:jc w:val="center"/>
            </w:pPr>
            <w:r w:rsidRPr="001011E5">
              <w:t>8.</w:t>
            </w:r>
          </w:p>
        </w:tc>
        <w:tc>
          <w:tcPr>
            <w:tcW w:w="669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1011E5" w:rsidRPr="001011E5" w:rsidRDefault="001011E5" w:rsidP="001011E5">
            <w:pPr>
              <w:pStyle w:val="a3"/>
              <w:spacing w:before="0" w:beforeAutospacing="0" w:after="0" w:afterAutospacing="0"/>
            </w:pPr>
            <w:r w:rsidRPr="001011E5">
              <w:t>Волшебные кирпичики.</w:t>
            </w:r>
          </w:p>
          <w:p w:rsidR="001011E5" w:rsidRPr="001011E5" w:rsidRDefault="001011E5" w:rsidP="001011E5">
            <w:pPr>
              <w:pStyle w:val="a3"/>
              <w:spacing w:before="0" w:beforeAutospacing="0" w:after="0" w:afterAutospacing="0"/>
            </w:pPr>
            <w:r w:rsidRPr="001011E5">
              <w:t>Постройка общей ограды.</w:t>
            </w:r>
          </w:p>
        </w:tc>
        <w:tc>
          <w:tcPr>
            <w:tcW w:w="192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1011E5" w:rsidRPr="001011E5" w:rsidRDefault="001011E5" w:rsidP="001011E5">
            <w:pPr>
              <w:pStyle w:val="a3"/>
              <w:spacing w:before="0" w:beforeAutospacing="0" w:after="0" w:afterAutospacing="0"/>
              <w:jc w:val="center"/>
            </w:pPr>
            <w:r w:rsidRPr="001011E5">
              <w:t>1</w:t>
            </w:r>
          </w:p>
        </w:tc>
      </w:tr>
      <w:tr w:rsidR="001011E5" w:rsidRPr="001011E5">
        <w:trPr>
          <w:tblCellSpacing w:w="15" w:type="dxa"/>
        </w:trPr>
        <w:tc>
          <w:tcPr>
            <w:tcW w:w="61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1011E5" w:rsidRPr="001011E5" w:rsidRDefault="001011E5" w:rsidP="001011E5">
            <w:pPr>
              <w:pStyle w:val="a3"/>
              <w:spacing w:before="0" w:beforeAutospacing="0" w:after="0" w:afterAutospacing="0"/>
              <w:jc w:val="center"/>
            </w:pPr>
            <w:r w:rsidRPr="001011E5">
              <w:t>9.</w:t>
            </w:r>
          </w:p>
        </w:tc>
        <w:tc>
          <w:tcPr>
            <w:tcW w:w="669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1011E5" w:rsidRPr="001011E5" w:rsidRDefault="001011E5" w:rsidP="001011E5">
            <w:pPr>
              <w:pStyle w:val="a3"/>
              <w:spacing w:before="0" w:beforeAutospacing="0" w:after="0" w:afterAutospacing="0"/>
            </w:pPr>
            <w:r w:rsidRPr="001011E5">
              <w:t>Строим волшебные лесенки.</w:t>
            </w:r>
          </w:p>
        </w:tc>
        <w:tc>
          <w:tcPr>
            <w:tcW w:w="192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1011E5" w:rsidRPr="001011E5" w:rsidRDefault="00935B23" w:rsidP="001011E5">
            <w:pPr>
              <w:pStyle w:val="a3"/>
              <w:spacing w:before="0" w:beforeAutospacing="0" w:after="0" w:afterAutospacing="0"/>
              <w:jc w:val="center"/>
            </w:pPr>
            <w:r>
              <w:t>2</w:t>
            </w:r>
          </w:p>
        </w:tc>
      </w:tr>
      <w:tr w:rsidR="001011E5" w:rsidRPr="001011E5">
        <w:trPr>
          <w:tblCellSpacing w:w="15" w:type="dxa"/>
        </w:trPr>
        <w:tc>
          <w:tcPr>
            <w:tcW w:w="61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1011E5" w:rsidRPr="001011E5" w:rsidRDefault="001011E5" w:rsidP="001011E5">
            <w:pPr>
              <w:pStyle w:val="a3"/>
              <w:spacing w:before="0" w:beforeAutospacing="0" w:after="0" w:afterAutospacing="0"/>
              <w:jc w:val="center"/>
            </w:pPr>
            <w:r w:rsidRPr="001011E5">
              <w:t>10.</w:t>
            </w:r>
          </w:p>
        </w:tc>
        <w:tc>
          <w:tcPr>
            <w:tcW w:w="669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1011E5" w:rsidRPr="001011E5" w:rsidRDefault="001011E5" w:rsidP="001011E5">
            <w:pPr>
              <w:pStyle w:val="a3"/>
              <w:spacing w:before="0" w:beforeAutospacing="0" w:after="0" w:afterAutospacing="0"/>
            </w:pPr>
            <w:r w:rsidRPr="001011E5">
              <w:t>Игра «Красивые дома».</w:t>
            </w:r>
          </w:p>
        </w:tc>
        <w:tc>
          <w:tcPr>
            <w:tcW w:w="192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1011E5" w:rsidRPr="001011E5" w:rsidRDefault="00935B23" w:rsidP="001011E5">
            <w:pPr>
              <w:pStyle w:val="a3"/>
              <w:spacing w:before="0" w:beforeAutospacing="0" w:after="0" w:afterAutospacing="0"/>
              <w:jc w:val="center"/>
            </w:pPr>
            <w:r>
              <w:t>3</w:t>
            </w:r>
          </w:p>
        </w:tc>
      </w:tr>
      <w:tr w:rsidR="001011E5" w:rsidRPr="001011E5">
        <w:trPr>
          <w:tblCellSpacing w:w="15" w:type="dxa"/>
        </w:trPr>
        <w:tc>
          <w:tcPr>
            <w:tcW w:w="61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1011E5" w:rsidRPr="001011E5" w:rsidRDefault="001011E5" w:rsidP="001011E5">
            <w:pPr>
              <w:pStyle w:val="a3"/>
              <w:spacing w:before="0" w:beforeAutospacing="0" w:after="0" w:afterAutospacing="0"/>
              <w:jc w:val="center"/>
            </w:pPr>
            <w:r w:rsidRPr="001011E5">
              <w:t>11.</w:t>
            </w:r>
          </w:p>
        </w:tc>
        <w:tc>
          <w:tcPr>
            <w:tcW w:w="669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1011E5" w:rsidRPr="001011E5" w:rsidRDefault="001011E5" w:rsidP="001011E5">
            <w:pPr>
              <w:pStyle w:val="a3"/>
              <w:spacing w:before="0" w:beforeAutospacing="0" w:after="0" w:afterAutospacing="0"/>
            </w:pPr>
            <w:r w:rsidRPr="001011E5">
              <w:t>Исследователи формочек.</w:t>
            </w:r>
          </w:p>
          <w:p w:rsidR="001011E5" w:rsidRPr="001011E5" w:rsidRDefault="001011E5" w:rsidP="001011E5">
            <w:pPr>
              <w:pStyle w:val="a3"/>
              <w:spacing w:before="0" w:beforeAutospacing="0" w:after="0" w:afterAutospacing="0"/>
            </w:pPr>
            <w:r w:rsidRPr="001011E5">
              <w:t>Моделирование на плате. Цветок для мамы.</w:t>
            </w:r>
          </w:p>
        </w:tc>
        <w:tc>
          <w:tcPr>
            <w:tcW w:w="192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1011E5" w:rsidRPr="001011E5" w:rsidRDefault="00935B23" w:rsidP="001011E5">
            <w:pPr>
              <w:pStyle w:val="a3"/>
              <w:spacing w:before="0" w:beforeAutospacing="0" w:after="0" w:afterAutospacing="0"/>
              <w:jc w:val="center"/>
            </w:pPr>
            <w:r>
              <w:t>2</w:t>
            </w:r>
          </w:p>
        </w:tc>
      </w:tr>
      <w:tr w:rsidR="001011E5" w:rsidRPr="001011E5">
        <w:trPr>
          <w:tblCellSpacing w:w="15" w:type="dxa"/>
        </w:trPr>
        <w:tc>
          <w:tcPr>
            <w:tcW w:w="61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1011E5" w:rsidRPr="001011E5" w:rsidRDefault="001011E5" w:rsidP="001011E5">
            <w:pPr>
              <w:pStyle w:val="a3"/>
              <w:spacing w:before="0" w:beforeAutospacing="0" w:after="0" w:afterAutospacing="0"/>
              <w:jc w:val="center"/>
            </w:pPr>
            <w:r w:rsidRPr="001011E5">
              <w:t>12.</w:t>
            </w:r>
          </w:p>
        </w:tc>
        <w:tc>
          <w:tcPr>
            <w:tcW w:w="669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1011E5" w:rsidRPr="001011E5" w:rsidRDefault="001011E5" w:rsidP="001011E5">
            <w:pPr>
              <w:pStyle w:val="a3"/>
              <w:spacing w:before="0" w:beforeAutospacing="0" w:after="0" w:afterAutospacing="0"/>
            </w:pPr>
            <w:r w:rsidRPr="001011E5">
              <w:t>Домашние животные.</w:t>
            </w:r>
          </w:p>
          <w:p w:rsidR="001011E5" w:rsidRPr="001011E5" w:rsidRDefault="001011E5" w:rsidP="001011E5">
            <w:pPr>
              <w:pStyle w:val="a3"/>
              <w:spacing w:before="0" w:beforeAutospacing="0" w:after="0" w:afterAutospacing="0"/>
            </w:pPr>
            <w:r w:rsidRPr="001011E5">
              <w:t>- собачка.</w:t>
            </w:r>
          </w:p>
          <w:p w:rsidR="001011E5" w:rsidRPr="001011E5" w:rsidRDefault="001011E5" w:rsidP="001011E5">
            <w:pPr>
              <w:pStyle w:val="a3"/>
              <w:spacing w:before="0" w:beforeAutospacing="0" w:after="0" w:afterAutospacing="0"/>
            </w:pPr>
            <w:r w:rsidRPr="001011E5">
              <w:t>- кошечка.</w:t>
            </w:r>
          </w:p>
        </w:tc>
        <w:tc>
          <w:tcPr>
            <w:tcW w:w="192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1011E5" w:rsidRPr="001011E5" w:rsidRDefault="001011E5" w:rsidP="001011E5">
            <w:pPr>
              <w:pStyle w:val="a3"/>
              <w:spacing w:before="0" w:beforeAutospacing="0" w:after="0" w:afterAutospacing="0"/>
              <w:jc w:val="center"/>
            </w:pPr>
            <w:r w:rsidRPr="001011E5">
              <w:t>2</w:t>
            </w:r>
          </w:p>
        </w:tc>
      </w:tr>
      <w:tr w:rsidR="001011E5" w:rsidRPr="001011E5">
        <w:trPr>
          <w:tblCellSpacing w:w="15" w:type="dxa"/>
        </w:trPr>
        <w:tc>
          <w:tcPr>
            <w:tcW w:w="61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1011E5" w:rsidRPr="001011E5" w:rsidRDefault="001011E5" w:rsidP="001011E5">
            <w:pPr>
              <w:pStyle w:val="a3"/>
              <w:spacing w:before="0" w:beforeAutospacing="0" w:after="0" w:afterAutospacing="0"/>
              <w:jc w:val="center"/>
            </w:pPr>
            <w:r w:rsidRPr="001011E5">
              <w:t>13.</w:t>
            </w:r>
          </w:p>
        </w:tc>
        <w:tc>
          <w:tcPr>
            <w:tcW w:w="669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1011E5" w:rsidRPr="001011E5" w:rsidRDefault="001011E5" w:rsidP="001011E5">
            <w:pPr>
              <w:pStyle w:val="a3"/>
              <w:spacing w:before="0" w:beforeAutospacing="0" w:after="0" w:afterAutospacing="0"/>
            </w:pPr>
            <w:r w:rsidRPr="001011E5">
              <w:t>Дикие животные жарких стран:</w:t>
            </w:r>
          </w:p>
          <w:p w:rsidR="001011E5" w:rsidRPr="001011E5" w:rsidRDefault="001011E5" w:rsidP="001011E5">
            <w:pPr>
              <w:pStyle w:val="a3"/>
              <w:spacing w:before="0" w:beforeAutospacing="0" w:after="0" w:afterAutospacing="0"/>
            </w:pPr>
            <w:r w:rsidRPr="001011E5">
              <w:t>- жираф.</w:t>
            </w:r>
          </w:p>
        </w:tc>
        <w:tc>
          <w:tcPr>
            <w:tcW w:w="192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1011E5" w:rsidRPr="001011E5" w:rsidRDefault="00935B23" w:rsidP="001011E5">
            <w:pPr>
              <w:pStyle w:val="a3"/>
              <w:spacing w:before="0" w:beforeAutospacing="0" w:after="0" w:afterAutospacing="0"/>
              <w:jc w:val="center"/>
            </w:pPr>
            <w:r>
              <w:t>2</w:t>
            </w:r>
          </w:p>
        </w:tc>
      </w:tr>
      <w:tr w:rsidR="001011E5" w:rsidRPr="001011E5">
        <w:trPr>
          <w:tblCellSpacing w:w="15" w:type="dxa"/>
        </w:trPr>
        <w:tc>
          <w:tcPr>
            <w:tcW w:w="61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1011E5" w:rsidRPr="001011E5" w:rsidRDefault="001011E5" w:rsidP="001011E5">
            <w:pPr>
              <w:pStyle w:val="a3"/>
              <w:spacing w:before="0" w:beforeAutospacing="0" w:after="0" w:afterAutospacing="0"/>
              <w:jc w:val="center"/>
            </w:pPr>
            <w:r w:rsidRPr="001011E5">
              <w:t>14.</w:t>
            </w:r>
          </w:p>
        </w:tc>
        <w:tc>
          <w:tcPr>
            <w:tcW w:w="669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1011E5" w:rsidRPr="001011E5" w:rsidRDefault="001011E5" w:rsidP="001011E5">
            <w:pPr>
              <w:pStyle w:val="a3"/>
              <w:spacing w:before="0" w:beforeAutospacing="0" w:after="0" w:afterAutospacing="0"/>
            </w:pPr>
            <w:r w:rsidRPr="001011E5">
              <w:t>Конструирование разных деревьев.</w:t>
            </w:r>
          </w:p>
        </w:tc>
        <w:tc>
          <w:tcPr>
            <w:tcW w:w="192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1011E5" w:rsidRPr="001011E5" w:rsidRDefault="00935B23" w:rsidP="001011E5">
            <w:pPr>
              <w:pStyle w:val="a3"/>
              <w:spacing w:before="0" w:beforeAutospacing="0" w:after="0" w:afterAutospacing="0"/>
              <w:jc w:val="center"/>
            </w:pPr>
            <w:r>
              <w:t>2</w:t>
            </w:r>
          </w:p>
        </w:tc>
      </w:tr>
      <w:tr w:rsidR="001011E5" w:rsidRPr="001011E5">
        <w:trPr>
          <w:tblCellSpacing w:w="15" w:type="dxa"/>
        </w:trPr>
        <w:tc>
          <w:tcPr>
            <w:tcW w:w="61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1011E5" w:rsidRPr="001011E5" w:rsidRDefault="001011E5" w:rsidP="001011E5">
            <w:pPr>
              <w:pStyle w:val="a3"/>
              <w:spacing w:before="0" w:beforeAutospacing="0" w:after="0" w:afterAutospacing="0"/>
              <w:jc w:val="center"/>
            </w:pPr>
            <w:r w:rsidRPr="001011E5">
              <w:t>15.</w:t>
            </w:r>
          </w:p>
        </w:tc>
        <w:tc>
          <w:tcPr>
            <w:tcW w:w="669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1011E5" w:rsidRPr="001011E5" w:rsidRDefault="001011E5" w:rsidP="001011E5">
            <w:pPr>
              <w:pStyle w:val="a3"/>
              <w:spacing w:before="0" w:beforeAutospacing="0" w:after="0" w:afterAutospacing="0"/>
            </w:pPr>
            <w:r w:rsidRPr="001011E5">
              <w:t>Строительство транспорта:</w:t>
            </w:r>
          </w:p>
          <w:p w:rsidR="001011E5" w:rsidRPr="001011E5" w:rsidRDefault="001011E5" w:rsidP="001011E5">
            <w:pPr>
              <w:pStyle w:val="a3"/>
              <w:spacing w:before="0" w:beforeAutospacing="0" w:after="0" w:afterAutospacing="0"/>
            </w:pPr>
            <w:r w:rsidRPr="001011E5">
              <w:t>- самолёт</w:t>
            </w:r>
          </w:p>
          <w:p w:rsidR="001011E5" w:rsidRPr="001011E5" w:rsidRDefault="001011E5" w:rsidP="001011E5">
            <w:pPr>
              <w:pStyle w:val="a3"/>
              <w:spacing w:before="0" w:beforeAutospacing="0" w:after="0" w:afterAutospacing="0"/>
            </w:pPr>
            <w:r w:rsidRPr="001011E5">
              <w:t>- машина (по образцу)</w:t>
            </w:r>
          </w:p>
          <w:p w:rsidR="001011E5" w:rsidRPr="001011E5" w:rsidRDefault="001011E5" w:rsidP="001011E5">
            <w:pPr>
              <w:pStyle w:val="a3"/>
              <w:spacing w:before="0" w:beforeAutospacing="0" w:after="0" w:afterAutospacing="0"/>
            </w:pPr>
            <w:r w:rsidRPr="001011E5">
              <w:t>- корабль</w:t>
            </w:r>
          </w:p>
        </w:tc>
        <w:tc>
          <w:tcPr>
            <w:tcW w:w="192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1011E5" w:rsidRPr="001011E5" w:rsidRDefault="00935B23" w:rsidP="001011E5">
            <w:pPr>
              <w:pStyle w:val="a3"/>
              <w:spacing w:before="0" w:beforeAutospacing="0" w:after="0" w:afterAutospacing="0"/>
              <w:jc w:val="center"/>
            </w:pPr>
            <w:r>
              <w:t>2</w:t>
            </w:r>
          </w:p>
        </w:tc>
      </w:tr>
      <w:tr w:rsidR="001011E5" w:rsidRPr="001011E5">
        <w:trPr>
          <w:tblCellSpacing w:w="15" w:type="dxa"/>
        </w:trPr>
        <w:tc>
          <w:tcPr>
            <w:tcW w:w="61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1011E5" w:rsidRPr="001011E5" w:rsidRDefault="001011E5" w:rsidP="001011E5">
            <w:pPr>
              <w:pStyle w:val="a3"/>
              <w:spacing w:before="0" w:beforeAutospacing="0" w:after="0" w:afterAutospacing="0"/>
              <w:jc w:val="center"/>
            </w:pPr>
            <w:r w:rsidRPr="001011E5">
              <w:t>16.</w:t>
            </w:r>
          </w:p>
        </w:tc>
        <w:tc>
          <w:tcPr>
            <w:tcW w:w="669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1011E5" w:rsidRPr="001011E5" w:rsidRDefault="001011E5" w:rsidP="001011E5">
            <w:pPr>
              <w:pStyle w:val="a3"/>
              <w:spacing w:before="0" w:beforeAutospacing="0" w:after="0" w:afterAutospacing="0"/>
            </w:pPr>
            <w:r w:rsidRPr="001011E5">
              <w:t>Мебель для куклы:</w:t>
            </w:r>
          </w:p>
          <w:p w:rsidR="001011E5" w:rsidRPr="001011E5" w:rsidRDefault="001011E5" w:rsidP="001011E5">
            <w:pPr>
              <w:pStyle w:val="a3"/>
              <w:spacing w:before="0" w:beforeAutospacing="0" w:after="0" w:afterAutospacing="0"/>
            </w:pPr>
            <w:r w:rsidRPr="001011E5">
              <w:t>- стол</w:t>
            </w:r>
          </w:p>
          <w:p w:rsidR="001011E5" w:rsidRPr="001011E5" w:rsidRDefault="001011E5" w:rsidP="001011E5">
            <w:pPr>
              <w:pStyle w:val="a3"/>
              <w:spacing w:before="0" w:beforeAutospacing="0" w:after="0" w:afterAutospacing="0"/>
            </w:pPr>
            <w:r w:rsidRPr="001011E5">
              <w:t>- стул</w:t>
            </w:r>
          </w:p>
          <w:p w:rsidR="001011E5" w:rsidRPr="001011E5" w:rsidRDefault="001011E5" w:rsidP="001011E5">
            <w:pPr>
              <w:pStyle w:val="a3"/>
              <w:spacing w:before="0" w:beforeAutospacing="0" w:after="0" w:afterAutospacing="0"/>
            </w:pPr>
            <w:r w:rsidRPr="001011E5">
              <w:t>- диван</w:t>
            </w:r>
          </w:p>
          <w:p w:rsidR="001011E5" w:rsidRPr="001011E5" w:rsidRDefault="001011E5" w:rsidP="001011E5">
            <w:pPr>
              <w:pStyle w:val="a3"/>
              <w:spacing w:before="0" w:beforeAutospacing="0" w:after="0" w:afterAutospacing="0"/>
            </w:pPr>
            <w:r w:rsidRPr="001011E5">
              <w:t>- кровать.</w:t>
            </w:r>
          </w:p>
        </w:tc>
        <w:tc>
          <w:tcPr>
            <w:tcW w:w="192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1011E5" w:rsidRPr="001011E5" w:rsidRDefault="001011E5" w:rsidP="001011E5">
            <w:pPr>
              <w:pStyle w:val="a3"/>
              <w:spacing w:before="0" w:beforeAutospacing="0" w:after="0" w:afterAutospacing="0"/>
              <w:jc w:val="center"/>
            </w:pPr>
            <w:r w:rsidRPr="001011E5">
              <w:t>2</w:t>
            </w:r>
          </w:p>
        </w:tc>
      </w:tr>
      <w:tr w:rsidR="001011E5" w:rsidRPr="001011E5">
        <w:trPr>
          <w:tblCellSpacing w:w="15" w:type="dxa"/>
        </w:trPr>
        <w:tc>
          <w:tcPr>
            <w:tcW w:w="61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1011E5" w:rsidRPr="001011E5" w:rsidRDefault="001011E5" w:rsidP="001011E5">
            <w:pPr>
              <w:pStyle w:val="a3"/>
              <w:spacing w:before="0" w:beforeAutospacing="0" w:after="0" w:afterAutospacing="0"/>
              <w:jc w:val="center"/>
            </w:pPr>
            <w:r w:rsidRPr="001011E5">
              <w:t>17.</w:t>
            </w:r>
          </w:p>
        </w:tc>
        <w:tc>
          <w:tcPr>
            <w:tcW w:w="669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1011E5" w:rsidRPr="001011E5" w:rsidRDefault="001011E5" w:rsidP="001011E5">
            <w:pPr>
              <w:pStyle w:val="a3"/>
              <w:spacing w:before="0" w:beforeAutospacing="0" w:after="0" w:afterAutospacing="0"/>
            </w:pPr>
            <w:r w:rsidRPr="001011E5">
              <w:t>Строим птичку.</w:t>
            </w:r>
          </w:p>
        </w:tc>
        <w:tc>
          <w:tcPr>
            <w:tcW w:w="192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1011E5" w:rsidRPr="001011E5" w:rsidRDefault="001011E5" w:rsidP="001011E5">
            <w:pPr>
              <w:pStyle w:val="a3"/>
              <w:spacing w:before="0" w:beforeAutospacing="0" w:after="0" w:afterAutospacing="0"/>
              <w:jc w:val="center"/>
            </w:pPr>
            <w:r w:rsidRPr="001011E5">
              <w:t>1</w:t>
            </w:r>
          </w:p>
        </w:tc>
      </w:tr>
      <w:tr w:rsidR="001011E5" w:rsidRPr="001011E5">
        <w:trPr>
          <w:tblCellSpacing w:w="15" w:type="dxa"/>
        </w:trPr>
        <w:tc>
          <w:tcPr>
            <w:tcW w:w="61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1011E5" w:rsidRPr="001011E5" w:rsidRDefault="001011E5" w:rsidP="001011E5">
            <w:pPr>
              <w:pStyle w:val="a3"/>
              <w:spacing w:before="0" w:beforeAutospacing="0" w:after="0" w:afterAutospacing="0"/>
              <w:jc w:val="center"/>
            </w:pPr>
            <w:r w:rsidRPr="001011E5">
              <w:t>18.</w:t>
            </w:r>
          </w:p>
        </w:tc>
        <w:tc>
          <w:tcPr>
            <w:tcW w:w="669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1011E5" w:rsidRPr="001011E5" w:rsidRDefault="009814EB" w:rsidP="001011E5">
            <w:pPr>
              <w:pStyle w:val="a3"/>
              <w:spacing w:before="0" w:beforeAutospacing="0" w:after="0" w:afterAutospacing="0"/>
            </w:pPr>
            <w:r>
              <w:t xml:space="preserve"> </w:t>
            </w:r>
            <w:r w:rsidR="001011E5" w:rsidRPr="001011E5">
              <w:t>«Детская площадка».</w:t>
            </w:r>
          </w:p>
        </w:tc>
        <w:tc>
          <w:tcPr>
            <w:tcW w:w="192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1011E5" w:rsidRPr="001011E5" w:rsidRDefault="00935B23" w:rsidP="001011E5">
            <w:pPr>
              <w:pStyle w:val="a3"/>
              <w:spacing w:before="0" w:beforeAutospacing="0" w:after="0" w:afterAutospacing="0"/>
              <w:jc w:val="center"/>
            </w:pPr>
            <w:r>
              <w:t>3</w:t>
            </w:r>
          </w:p>
        </w:tc>
      </w:tr>
    </w:tbl>
    <w:p w:rsidR="001011E5" w:rsidRPr="001011E5" w:rsidRDefault="001011E5" w:rsidP="001011E5">
      <w:pPr>
        <w:tabs>
          <w:tab w:val="left" w:pos="10063"/>
        </w:tabs>
        <w:ind w:left="-142" w:right="-143" w:firstLine="851"/>
        <w:rPr>
          <w:rFonts w:eastAsia="MS Mincho"/>
          <w:b/>
        </w:rPr>
      </w:pPr>
    </w:p>
    <w:p w:rsidR="00141F5F" w:rsidRDefault="001011E5" w:rsidP="001011E5">
      <w:pPr>
        <w:tabs>
          <w:tab w:val="left" w:pos="10063"/>
        </w:tabs>
        <w:ind w:left="-142" w:right="-143" w:firstLine="851"/>
        <w:jc w:val="right"/>
        <w:rPr>
          <w:rFonts w:eastAsia="MS Mincho"/>
          <w:b/>
        </w:rPr>
      </w:pPr>
      <w:r>
        <w:rPr>
          <w:rFonts w:eastAsia="MS Mincho"/>
          <w:b/>
        </w:rPr>
        <w:t>5-6 лет</w:t>
      </w:r>
    </w:p>
    <w:tbl>
      <w:tblPr>
        <w:tblW w:w="0" w:type="auto"/>
        <w:tblCellSpacing w:w="15" w:type="dxa"/>
        <w:shd w:val="clear" w:color="auto" w:fill="FFFFFF"/>
        <w:tblCellMar>
          <w:top w:w="15" w:type="dxa"/>
          <w:left w:w="15" w:type="dxa"/>
          <w:bottom w:w="15" w:type="dxa"/>
          <w:right w:w="15" w:type="dxa"/>
        </w:tblCellMar>
        <w:tblLook w:val="0000"/>
      </w:tblPr>
      <w:tblGrid>
        <w:gridCol w:w="660"/>
        <w:gridCol w:w="6720"/>
        <w:gridCol w:w="1965"/>
      </w:tblGrid>
      <w:tr w:rsidR="001011E5" w:rsidRPr="001011E5">
        <w:trPr>
          <w:tblCellSpacing w:w="15" w:type="dxa"/>
        </w:trPr>
        <w:tc>
          <w:tcPr>
            <w:tcW w:w="6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011E5" w:rsidRPr="001011E5" w:rsidRDefault="001011E5" w:rsidP="001011E5">
            <w:pPr>
              <w:pStyle w:val="a3"/>
              <w:spacing w:before="0" w:beforeAutospacing="0" w:after="0" w:afterAutospacing="0"/>
              <w:jc w:val="center"/>
              <w:rPr>
                <w:b/>
              </w:rPr>
            </w:pPr>
            <w:r w:rsidRPr="001011E5">
              <w:rPr>
                <w:b/>
              </w:rPr>
              <w:t>№</w:t>
            </w:r>
          </w:p>
        </w:tc>
        <w:tc>
          <w:tcPr>
            <w:tcW w:w="66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011E5" w:rsidRPr="001011E5" w:rsidRDefault="001011E5" w:rsidP="001011E5">
            <w:pPr>
              <w:pStyle w:val="a3"/>
              <w:spacing w:before="0" w:beforeAutospacing="0" w:after="0" w:afterAutospacing="0"/>
              <w:jc w:val="center"/>
              <w:rPr>
                <w:b/>
              </w:rPr>
            </w:pPr>
            <w:r w:rsidRPr="001011E5">
              <w:rPr>
                <w:b/>
              </w:rPr>
              <w:t>Занятия</w:t>
            </w:r>
          </w:p>
        </w:tc>
        <w:tc>
          <w:tcPr>
            <w:tcW w:w="19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011E5" w:rsidRPr="001011E5" w:rsidRDefault="001011E5" w:rsidP="001011E5">
            <w:pPr>
              <w:pStyle w:val="a3"/>
              <w:spacing w:before="0" w:beforeAutospacing="0" w:after="0" w:afterAutospacing="0"/>
              <w:jc w:val="center"/>
              <w:rPr>
                <w:b/>
              </w:rPr>
            </w:pPr>
            <w:r w:rsidRPr="001011E5">
              <w:rPr>
                <w:b/>
              </w:rPr>
              <w:t>Количество</w:t>
            </w:r>
          </w:p>
          <w:p w:rsidR="001011E5" w:rsidRPr="001011E5" w:rsidRDefault="001011E5" w:rsidP="001011E5">
            <w:pPr>
              <w:pStyle w:val="a3"/>
              <w:spacing w:before="0" w:beforeAutospacing="0" w:after="0" w:afterAutospacing="0"/>
              <w:jc w:val="center"/>
              <w:rPr>
                <w:b/>
              </w:rPr>
            </w:pPr>
            <w:r w:rsidRPr="001011E5">
              <w:rPr>
                <w:b/>
              </w:rPr>
              <w:t>занятий</w:t>
            </w:r>
          </w:p>
        </w:tc>
      </w:tr>
      <w:tr w:rsidR="001011E5" w:rsidRPr="001011E5">
        <w:trPr>
          <w:tblCellSpacing w:w="15" w:type="dxa"/>
        </w:trPr>
        <w:tc>
          <w:tcPr>
            <w:tcW w:w="6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011E5" w:rsidRPr="001011E5" w:rsidRDefault="001011E5" w:rsidP="001011E5">
            <w:pPr>
              <w:pStyle w:val="a3"/>
              <w:spacing w:before="0" w:beforeAutospacing="0" w:after="0" w:afterAutospacing="0"/>
              <w:jc w:val="center"/>
            </w:pPr>
            <w:r w:rsidRPr="001011E5">
              <w:t>1.</w:t>
            </w:r>
          </w:p>
        </w:tc>
        <w:tc>
          <w:tcPr>
            <w:tcW w:w="66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011E5" w:rsidRPr="001011E5" w:rsidRDefault="001011E5" w:rsidP="001011E5">
            <w:pPr>
              <w:pStyle w:val="a3"/>
              <w:spacing w:before="0" w:beforeAutospacing="0" w:after="0" w:afterAutospacing="0"/>
            </w:pPr>
            <w:r w:rsidRPr="001011E5">
              <w:t>Техника безопасности на занятиях по ЛЕГО-конструированию.</w:t>
            </w:r>
          </w:p>
        </w:tc>
        <w:tc>
          <w:tcPr>
            <w:tcW w:w="19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011E5" w:rsidRPr="001011E5" w:rsidRDefault="001011E5" w:rsidP="001011E5">
            <w:pPr>
              <w:pStyle w:val="a3"/>
              <w:spacing w:before="0" w:beforeAutospacing="0" w:after="0" w:afterAutospacing="0"/>
              <w:jc w:val="center"/>
            </w:pPr>
            <w:r w:rsidRPr="001011E5">
              <w:t>1</w:t>
            </w:r>
          </w:p>
        </w:tc>
      </w:tr>
      <w:tr w:rsidR="001011E5" w:rsidRPr="001011E5">
        <w:trPr>
          <w:tblCellSpacing w:w="15" w:type="dxa"/>
        </w:trPr>
        <w:tc>
          <w:tcPr>
            <w:tcW w:w="6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011E5" w:rsidRPr="001011E5" w:rsidRDefault="001011E5" w:rsidP="001011E5">
            <w:pPr>
              <w:pStyle w:val="a3"/>
              <w:spacing w:before="0" w:beforeAutospacing="0" w:after="0" w:afterAutospacing="0"/>
              <w:jc w:val="center"/>
            </w:pPr>
            <w:r w:rsidRPr="001011E5">
              <w:t>2.</w:t>
            </w:r>
          </w:p>
        </w:tc>
        <w:tc>
          <w:tcPr>
            <w:tcW w:w="66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011E5" w:rsidRPr="001011E5" w:rsidRDefault="001011E5" w:rsidP="001011E5">
            <w:pPr>
              <w:pStyle w:val="a3"/>
              <w:spacing w:before="0" w:beforeAutospacing="0" w:after="0" w:afterAutospacing="0"/>
            </w:pPr>
            <w:r w:rsidRPr="001011E5">
              <w:t>Конструирование на тему летнего отдыха.</w:t>
            </w:r>
          </w:p>
        </w:tc>
        <w:tc>
          <w:tcPr>
            <w:tcW w:w="19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011E5" w:rsidRPr="001011E5" w:rsidRDefault="001011E5" w:rsidP="001011E5">
            <w:pPr>
              <w:pStyle w:val="a3"/>
              <w:spacing w:before="0" w:beforeAutospacing="0" w:after="0" w:afterAutospacing="0"/>
              <w:jc w:val="center"/>
            </w:pPr>
            <w:r w:rsidRPr="001011E5">
              <w:t>1</w:t>
            </w:r>
          </w:p>
        </w:tc>
      </w:tr>
      <w:tr w:rsidR="001011E5" w:rsidRPr="001011E5">
        <w:trPr>
          <w:tblCellSpacing w:w="15" w:type="dxa"/>
        </w:trPr>
        <w:tc>
          <w:tcPr>
            <w:tcW w:w="6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011E5" w:rsidRPr="001011E5" w:rsidRDefault="001011E5" w:rsidP="001011E5">
            <w:pPr>
              <w:pStyle w:val="a3"/>
              <w:spacing w:before="0" w:beforeAutospacing="0" w:after="0" w:afterAutospacing="0"/>
              <w:jc w:val="center"/>
            </w:pPr>
            <w:r w:rsidRPr="001011E5">
              <w:t>3.</w:t>
            </w:r>
          </w:p>
        </w:tc>
        <w:tc>
          <w:tcPr>
            <w:tcW w:w="66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011E5" w:rsidRPr="001011E5" w:rsidRDefault="001011E5" w:rsidP="001011E5">
            <w:pPr>
              <w:pStyle w:val="a3"/>
              <w:spacing w:before="0" w:beforeAutospacing="0" w:after="0" w:afterAutospacing="0"/>
            </w:pPr>
            <w:r w:rsidRPr="001011E5">
              <w:t>Путешествие по ЛЕГО-стране. Игра «Что спрятано?»</w:t>
            </w:r>
          </w:p>
        </w:tc>
        <w:tc>
          <w:tcPr>
            <w:tcW w:w="19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011E5" w:rsidRPr="001011E5" w:rsidRDefault="001011E5" w:rsidP="001011E5">
            <w:pPr>
              <w:pStyle w:val="a3"/>
              <w:spacing w:before="0" w:beforeAutospacing="0" w:after="0" w:afterAutospacing="0"/>
              <w:jc w:val="center"/>
            </w:pPr>
            <w:r w:rsidRPr="001011E5">
              <w:t>1</w:t>
            </w:r>
          </w:p>
        </w:tc>
      </w:tr>
      <w:tr w:rsidR="001011E5" w:rsidRPr="001011E5">
        <w:trPr>
          <w:tblCellSpacing w:w="15" w:type="dxa"/>
        </w:trPr>
        <w:tc>
          <w:tcPr>
            <w:tcW w:w="6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011E5" w:rsidRPr="001011E5" w:rsidRDefault="001011E5" w:rsidP="001011E5">
            <w:pPr>
              <w:pStyle w:val="a3"/>
              <w:spacing w:before="0" w:beforeAutospacing="0" w:after="0" w:afterAutospacing="0"/>
              <w:jc w:val="center"/>
            </w:pPr>
            <w:r w:rsidRPr="001011E5">
              <w:t>4.</w:t>
            </w:r>
          </w:p>
        </w:tc>
        <w:tc>
          <w:tcPr>
            <w:tcW w:w="66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011E5" w:rsidRPr="001011E5" w:rsidRDefault="001011E5" w:rsidP="001011E5">
            <w:pPr>
              <w:pStyle w:val="a3"/>
              <w:spacing w:before="0" w:beforeAutospacing="0" w:after="0" w:afterAutospacing="0"/>
            </w:pPr>
            <w:r w:rsidRPr="001011E5">
              <w:t>Чья башня выше.</w:t>
            </w:r>
          </w:p>
        </w:tc>
        <w:tc>
          <w:tcPr>
            <w:tcW w:w="19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011E5" w:rsidRPr="001011E5" w:rsidRDefault="001011E5" w:rsidP="001011E5">
            <w:pPr>
              <w:pStyle w:val="a3"/>
              <w:spacing w:before="0" w:beforeAutospacing="0" w:after="0" w:afterAutospacing="0"/>
              <w:jc w:val="center"/>
            </w:pPr>
            <w:r w:rsidRPr="001011E5">
              <w:t>1</w:t>
            </w:r>
          </w:p>
        </w:tc>
      </w:tr>
      <w:tr w:rsidR="001011E5" w:rsidRPr="001011E5">
        <w:trPr>
          <w:tblCellSpacing w:w="15" w:type="dxa"/>
        </w:trPr>
        <w:tc>
          <w:tcPr>
            <w:tcW w:w="6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011E5" w:rsidRPr="001011E5" w:rsidRDefault="001011E5" w:rsidP="001011E5">
            <w:pPr>
              <w:pStyle w:val="a3"/>
              <w:spacing w:before="0" w:beforeAutospacing="0" w:after="0" w:afterAutospacing="0"/>
              <w:jc w:val="center"/>
            </w:pPr>
            <w:r w:rsidRPr="001011E5">
              <w:t>5.</w:t>
            </w:r>
          </w:p>
        </w:tc>
        <w:tc>
          <w:tcPr>
            <w:tcW w:w="66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011E5" w:rsidRPr="001011E5" w:rsidRDefault="001011E5" w:rsidP="001011E5">
            <w:pPr>
              <w:pStyle w:val="a3"/>
              <w:spacing w:before="0" w:beforeAutospacing="0" w:after="0" w:afterAutospacing="0"/>
            </w:pPr>
            <w:r w:rsidRPr="001011E5">
              <w:t>Игра«Послушай и сделай».</w:t>
            </w:r>
          </w:p>
          <w:p w:rsidR="001011E5" w:rsidRPr="001011E5" w:rsidRDefault="001011E5" w:rsidP="001011E5">
            <w:pPr>
              <w:pStyle w:val="a3"/>
              <w:spacing w:before="0" w:beforeAutospacing="0" w:after="0" w:afterAutospacing="0"/>
            </w:pPr>
            <w:r w:rsidRPr="001011E5">
              <w:t>Волшебные лесенки.</w:t>
            </w:r>
          </w:p>
        </w:tc>
        <w:tc>
          <w:tcPr>
            <w:tcW w:w="19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011E5" w:rsidRPr="001011E5" w:rsidRDefault="001011E5" w:rsidP="001011E5">
            <w:pPr>
              <w:pStyle w:val="a3"/>
              <w:spacing w:before="0" w:beforeAutospacing="0" w:after="0" w:afterAutospacing="0"/>
              <w:jc w:val="center"/>
            </w:pPr>
            <w:r w:rsidRPr="001011E5">
              <w:t>1</w:t>
            </w:r>
          </w:p>
        </w:tc>
      </w:tr>
      <w:tr w:rsidR="001011E5" w:rsidRPr="001011E5">
        <w:trPr>
          <w:tblCellSpacing w:w="15" w:type="dxa"/>
        </w:trPr>
        <w:tc>
          <w:tcPr>
            <w:tcW w:w="6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011E5" w:rsidRPr="001011E5" w:rsidRDefault="001011E5" w:rsidP="001011E5">
            <w:pPr>
              <w:pStyle w:val="a3"/>
              <w:spacing w:before="0" w:beforeAutospacing="0" w:after="0" w:afterAutospacing="0"/>
              <w:jc w:val="center"/>
            </w:pPr>
            <w:r w:rsidRPr="001011E5">
              <w:t>6.</w:t>
            </w:r>
          </w:p>
        </w:tc>
        <w:tc>
          <w:tcPr>
            <w:tcW w:w="66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011E5" w:rsidRPr="001011E5" w:rsidRDefault="001011E5" w:rsidP="001011E5">
            <w:pPr>
              <w:pStyle w:val="a3"/>
              <w:spacing w:before="0" w:beforeAutospacing="0" w:after="0" w:afterAutospacing="0"/>
            </w:pPr>
            <w:r w:rsidRPr="001011E5">
              <w:t>Волшебные кирпичики.</w:t>
            </w:r>
          </w:p>
          <w:p w:rsidR="001011E5" w:rsidRPr="001011E5" w:rsidRDefault="001011E5" w:rsidP="001011E5">
            <w:pPr>
              <w:pStyle w:val="a3"/>
              <w:spacing w:before="0" w:beforeAutospacing="0" w:after="0" w:afterAutospacing="0"/>
            </w:pPr>
            <w:r w:rsidRPr="001011E5">
              <w:t>Игра «Запомни и повтори».</w:t>
            </w:r>
          </w:p>
        </w:tc>
        <w:tc>
          <w:tcPr>
            <w:tcW w:w="19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011E5" w:rsidRPr="001011E5" w:rsidRDefault="001011E5" w:rsidP="001011E5">
            <w:pPr>
              <w:pStyle w:val="a3"/>
              <w:spacing w:before="0" w:beforeAutospacing="0" w:after="0" w:afterAutospacing="0"/>
              <w:jc w:val="center"/>
            </w:pPr>
            <w:r w:rsidRPr="001011E5">
              <w:t>1</w:t>
            </w:r>
          </w:p>
        </w:tc>
      </w:tr>
      <w:tr w:rsidR="001011E5" w:rsidRPr="001011E5">
        <w:trPr>
          <w:tblCellSpacing w:w="15" w:type="dxa"/>
        </w:trPr>
        <w:tc>
          <w:tcPr>
            <w:tcW w:w="6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011E5" w:rsidRPr="001011E5" w:rsidRDefault="001011E5" w:rsidP="001011E5">
            <w:pPr>
              <w:pStyle w:val="a3"/>
              <w:spacing w:before="0" w:beforeAutospacing="0" w:after="0" w:afterAutospacing="0"/>
              <w:jc w:val="center"/>
            </w:pPr>
            <w:r w:rsidRPr="001011E5">
              <w:t>7.</w:t>
            </w:r>
          </w:p>
        </w:tc>
        <w:tc>
          <w:tcPr>
            <w:tcW w:w="66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011E5" w:rsidRPr="001011E5" w:rsidRDefault="001011E5" w:rsidP="001011E5">
            <w:pPr>
              <w:pStyle w:val="a3"/>
              <w:spacing w:before="0" w:beforeAutospacing="0" w:after="0" w:afterAutospacing="0"/>
            </w:pPr>
            <w:r w:rsidRPr="001011E5">
              <w:t>Мост для пешеходов.</w:t>
            </w:r>
          </w:p>
        </w:tc>
        <w:tc>
          <w:tcPr>
            <w:tcW w:w="19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011E5" w:rsidRPr="001011E5" w:rsidRDefault="001011E5" w:rsidP="001011E5">
            <w:pPr>
              <w:pStyle w:val="a3"/>
              <w:spacing w:before="0" w:beforeAutospacing="0" w:after="0" w:afterAutospacing="0"/>
              <w:jc w:val="center"/>
            </w:pPr>
            <w:r w:rsidRPr="001011E5">
              <w:t>1</w:t>
            </w:r>
          </w:p>
        </w:tc>
      </w:tr>
      <w:tr w:rsidR="001011E5" w:rsidRPr="001011E5">
        <w:trPr>
          <w:tblCellSpacing w:w="15" w:type="dxa"/>
        </w:trPr>
        <w:tc>
          <w:tcPr>
            <w:tcW w:w="6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011E5" w:rsidRPr="001011E5" w:rsidRDefault="001011E5" w:rsidP="001011E5">
            <w:pPr>
              <w:pStyle w:val="a3"/>
              <w:spacing w:before="0" w:beforeAutospacing="0" w:after="0" w:afterAutospacing="0"/>
              <w:jc w:val="center"/>
            </w:pPr>
            <w:r w:rsidRPr="001011E5">
              <w:t>8.</w:t>
            </w:r>
          </w:p>
        </w:tc>
        <w:tc>
          <w:tcPr>
            <w:tcW w:w="66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011E5" w:rsidRPr="001011E5" w:rsidRDefault="001011E5" w:rsidP="001011E5">
            <w:pPr>
              <w:pStyle w:val="a3"/>
              <w:spacing w:before="0" w:beforeAutospacing="0" w:after="0" w:afterAutospacing="0"/>
            </w:pPr>
            <w:r w:rsidRPr="001011E5">
              <w:t>Графическое задание</w:t>
            </w:r>
          </w:p>
          <w:p w:rsidR="001011E5" w:rsidRPr="001011E5" w:rsidRDefault="001011E5" w:rsidP="001011E5">
            <w:pPr>
              <w:pStyle w:val="a3"/>
              <w:spacing w:before="0" w:beforeAutospacing="0" w:after="0" w:afterAutospacing="0"/>
            </w:pPr>
            <w:r w:rsidRPr="001011E5">
              <w:t>«Нарисуй ЛЕГО-кирпичики»</w:t>
            </w:r>
          </w:p>
        </w:tc>
        <w:tc>
          <w:tcPr>
            <w:tcW w:w="19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011E5" w:rsidRPr="001011E5" w:rsidRDefault="001011E5" w:rsidP="001011E5">
            <w:pPr>
              <w:pStyle w:val="a3"/>
              <w:spacing w:before="0" w:beforeAutospacing="0" w:after="0" w:afterAutospacing="0"/>
              <w:jc w:val="center"/>
            </w:pPr>
            <w:r w:rsidRPr="001011E5">
              <w:t>1</w:t>
            </w:r>
          </w:p>
        </w:tc>
      </w:tr>
      <w:tr w:rsidR="001011E5" w:rsidRPr="001011E5">
        <w:trPr>
          <w:tblCellSpacing w:w="15" w:type="dxa"/>
        </w:trPr>
        <w:tc>
          <w:tcPr>
            <w:tcW w:w="6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011E5" w:rsidRPr="001011E5" w:rsidRDefault="001011E5" w:rsidP="001011E5">
            <w:pPr>
              <w:pStyle w:val="a3"/>
              <w:spacing w:before="0" w:beforeAutospacing="0" w:after="0" w:afterAutospacing="0"/>
              <w:jc w:val="center"/>
            </w:pPr>
            <w:r w:rsidRPr="001011E5">
              <w:t>9.</w:t>
            </w:r>
          </w:p>
        </w:tc>
        <w:tc>
          <w:tcPr>
            <w:tcW w:w="66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011E5" w:rsidRPr="001011E5" w:rsidRDefault="001011E5" w:rsidP="001011E5">
            <w:pPr>
              <w:pStyle w:val="a3"/>
              <w:spacing w:before="0" w:beforeAutospacing="0" w:after="0" w:afterAutospacing="0"/>
            </w:pPr>
            <w:r w:rsidRPr="001011E5">
              <w:t>Исследователи формочек.</w:t>
            </w:r>
          </w:p>
          <w:p w:rsidR="001011E5" w:rsidRPr="001011E5" w:rsidRDefault="001011E5" w:rsidP="001011E5">
            <w:pPr>
              <w:pStyle w:val="a3"/>
              <w:spacing w:before="0" w:beforeAutospacing="0" w:after="0" w:afterAutospacing="0"/>
            </w:pPr>
            <w:r w:rsidRPr="001011E5">
              <w:t>Игра «Построй скалу».</w:t>
            </w:r>
          </w:p>
        </w:tc>
        <w:tc>
          <w:tcPr>
            <w:tcW w:w="19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011E5" w:rsidRPr="001011E5" w:rsidRDefault="001011E5" w:rsidP="001011E5">
            <w:pPr>
              <w:pStyle w:val="a3"/>
              <w:spacing w:before="0" w:beforeAutospacing="0" w:after="0" w:afterAutospacing="0"/>
              <w:jc w:val="center"/>
            </w:pPr>
            <w:r w:rsidRPr="001011E5">
              <w:t>1</w:t>
            </w:r>
          </w:p>
        </w:tc>
      </w:tr>
      <w:tr w:rsidR="001011E5" w:rsidRPr="001011E5">
        <w:trPr>
          <w:tblCellSpacing w:w="15" w:type="dxa"/>
        </w:trPr>
        <w:tc>
          <w:tcPr>
            <w:tcW w:w="6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011E5" w:rsidRPr="001011E5" w:rsidRDefault="001011E5" w:rsidP="001011E5">
            <w:pPr>
              <w:pStyle w:val="a3"/>
              <w:spacing w:before="0" w:beforeAutospacing="0" w:after="0" w:afterAutospacing="0"/>
              <w:jc w:val="center"/>
            </w:pPr>
            <w:r w:rsidRPr="001011E5">
              <w:t>10.</w:t>
            </w:r>
          </w:p>
        </w:tc>
        <w:tc>
          <w:tcPr>
            <w:tcW w:w="66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011E5" w:rsidRPr="001011E5" w:rsidRDefault="001011E5" w:rsidP="001011E5">
            <w:pPr>
              <w:pStyle w:val="a3"/>
              <w:spacing w:before="0" w:beforeAutospacing="0" w:after="0" w:afterAutospacing="0"/>
            </w:pPr>
            <w:r w:rsidRPr="001011E5">
              <w:t>Игра «Фантазёры», «Чудесный мешочек».</w:t>
            </w:r>
          </w:p>
        </w:tc>
        <w:tc>
          <w:tcPr>
            <w:tcW w:w="19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011E5" w:rsidRPr="001011E5" w:rsidRDefault="001011E5" w:rsidP="001011E5">
            <w:pPr>
              <w:pStyle w:val="a3"/>
              <w:spacing w:before="0" w:beforeAutospacing="0" w:after="0" w:afterAutospacing="0"/>
              <w:jc w:val="center"/>
            </w:pPr>
            <w:r w:rsidRPr="001011E5">
              <w:t>1</w:t>
            </w:r>
          </w:p>
        </w:tc>
      </w:tr>
      <w:tr w:rsidR="001011E5" w:rsidRPr="001011E5">
        <w:trPr>
          <w:tblCellSpacing w:w="15" w:type="dxa"/>
        </w:trPr>
        <w:tc>
          <w:tcPr>
            <w:tcW w:w="6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011E5" w:rsidRPr="001011E5" w:rsidRDefault="001011E5" w:rsidP="001011E5">
            <w:pPr>
              <w:pStyle w:val="a3"/>
              <w:spacing w:before="0" w:beforeAutospacing="0" w:after="0" w:afterAutospacing="0"/>
              <w:jc w:val="center"/>
            </w:pPr>
            <w:r w:rsidRPr="001011E5">
              <w:t>11.</w:t>
            </w:r>
          </w:p>
        </w:tc>
        <w:tc>
          <w:tcPr>
            <w:tcW w:w="66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011E5" w:rsidRPr="001011E5" w:rsidRDefault="001011E5" w:rsidP="001011E5">
            <w:pPr>
              <w:pStyle w:val="a3"/>
              <w:spacing w:before="0" w:beforeAutospacing="0" w:after="0" w:afterAutospacing="0"/>
            </w:pPr>
            <w:r w:rsidRPr="001011E5">
              <w:t>Строительство моделей самолёта.</w:t>
            </w:r>
          </w:p>
        </w:tc>
        <w:tc>
          <w:tcPr>
            <w:tcW w:w="19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011E5" w:rsidRPr="001011E5" w:rsidRDefault="001011E5" w:rsidP="001011E5">
            <w:pPr>
              <w:pStyle w:val="a3"/>
              <w:spacing w:before="0" w:beforeAutospacing="0" w:after="0" w:afterAutospacing="0"/>
              <w:jc w:val="center"/>
            </w:pPr>
            <w:r w:rsidRPr="001011E5">
              <w:t>1</w:t>
            </w:r>
          </w:p>
        </w:tc>
      </w:tr>
      <w:tr w:rsidR="001011E5" w:rsidRPr="001011E5">
        <w:trPr>
          <w:tblCellSpacing w:w="15" w:type="dxa"/>
        </w:trPr>
        <w:tc>
          <w:tcPr>
            <w:tcW w:w="6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011E5" w:rsidRPr="001011E5" w:rsidRDefault="001011E5" w:rsidP="001011E5">
            <w:pPr>
              <w:pStyle w:val="a3"/>
              <w:spacing w:before="0" w:beforeAutospacing="0" w:after="0" w:afterAutospacing="0"/>
              <w:jc w:val="center"/>
            </w:pPr>
            <w:r w:rsidRPr="001011E5">
              <w:t>12.</w:t>
            </w:r>
          </w:p>
        </w:tc>
        <w:tc>
          <w:tcPr>
            <w:tcW w:w="66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011E5" w:rsidRPr="001011E5" w:rsidRDefault="001011E5" w:rsidP="001011E5">
            <w:pPr>
              <w:pStyle w:val="a3"/>
              <w:spacing w:before="0" w:beforeAutospacing="0" w:after="0" w:afterAutospacing="0"/>
            </w:pPr>
            <w:r w:rsidRPr="001011E5">
              <w:t>Строим ангар для самолёта.</w:t>
            </w:r>
          </w:p>
        </w:tc>
        <w:tc>
          <w:tcPr>
            <w:tcW w:w="19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011E5" w:rsidRPr="001011E5" w:rsidRDefault="001011E5" w:rsidP="001011E5">
            <w:pPr>
              <w:pStyle w:val="a3"/>
              <w:spacing w:before="0" w:beforeAutospacing="0" w:after="0" w:afterAutospacing="0"/>
              <w:jc w:val="center"/>
            </w:pPr>
            <w:r w:rsidRPr="001011E5">
              <w:t>1</w:t>
            </w:r>
          </w:p>
        </w:tc>
      </w:tr>
      <w:tr w:rsidR="001011E5" w:rsidRPr="001011E5">
        <w:trPr>
          <w:tblCellSpacing w:w="15" w:type="dxa"/>
        </w:trPr>
        <w:tc>
          <w:tcPr>
            <w:tcW w:w="6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011E5" w:rsidRPr="001011E5" w:rsidRDefault="001011E5" w:rsidP="001011E5">
            <w:pPr>
              <w:pStyle w:val="a3"/>
              <w:spacing w:before="0" w:beforeAutospacing="0" w:after="0" w:afterAutospacing="0"/>
              <w:jc w:val="center"/>
            </w:pPr>
            <w:r w:rsidRPr="001011E5">
              <w:t>13.</w:t>
            </w:r>
          </w:p>
        </w:tc>
        <w:tc>
          <w:tcPr>
            <w:tcW w:w="66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011E5" w:rsidRPr="001011E5" w:rsidRDefault="001011E5" w:rsidP="001011E5">
            <w:pPr>
              <w:pStyle w:val="a3"/>
              <w:spacing w:before="0" w:beforeAutospacing="0" w:after="0" w:afterAutospacing="0"/>
            </w:pPr>
            <w:r w:rsidRPr="001011E5">
              <w:t>Строим подъёмный кран.</w:t>
            </w:r>
          </w:p>
        </w:tc>
        <w:tc>
          <w:tcPr>
            <w:tcW w:w="19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011E5" w:rsidRPr="001011E5" w:rsidRDefault="001011E5" w:rsidP="001011E5">
            <w:pPr>
              <w:pStyle w:val="a3"/>
              <w:spacing w:before="0" w:beforeAutospacing="0" w:after="0" w:afterAutospacing="0"/>
              <w:jc w:val="center"/>
            </w:pPr>
            <w:r w:rsidRPr="001011E5">
              <w:t>1</w:t>
            </w:r>
          </w:p>
        </w:tc>
      </w:tr>
      <w:tr w:rsidR="001011E5" w:rsidRPr="001011E5">
        <w:trPr>
          <w:tblCellSpacing w:w="15" w:type="dxa"/>
        </w:trPr>
        <w:tc>
          <w:tcPr>
            <w:tcW w:w="6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011E5" w:rsidRPr="001011E5" w:rsidRDefault="001011E5" w:rsidP="001011E5">
            <w:pPr>
              <w:pStyle w:val="a3"/>
              <w:spacing w:before="0" w:beforeAutospacing="0" w:after="0" w:afterAutospacing="0"/>
              <w:jc w:val="center"/>
            </w:pPr>
            <w:r w:rsidRPr="001011E5">
              <w:t>14.</w:t>
            </w:r>
          </w:p>
        </w:tc>
        <w:tc>
          <w:tcPr>
            <w:tcW w:w="66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011E5" w:rsidRPr="001011E5" w:rsidRDefault="001011E5" w:rsidP="001011E5">
            <w:pPr>
              <w:pStyle w:val="a3"/>
              <w:spacing w:before="0" w:beforeAutospacing="0" w:after="0" w:afterAutospacing="0"/>
            </w:pPr>
            <w:r w:rsidRPr="001011E5">
              <w:t>Конструирование фигурки строителя.</w:t>
            </w:r>
          </w:p>
        </w:tc>
        <w:tc>
          <w:tcPr>
            <w:tcW w:w="19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011E5" w:rsidRPr="001011E5" w:rsidRDefault="001011E5" w:rsidP="001011E5">
            <w:pPr>
              <w:pStyle w:val="a3"/>
              <w:spacing w:before="0" w:beforeAutospacing="0" w:after="0" w:afterAutospacing="0"/>
              <w:jc w:val="center"/>
            </w:pPr>
            <w:r w:rsidRPr="001011E5">
              <w:t>1</w:t>
            </w:r>
          </w:p>
        </w:tc>
      </w:tr>
      <w:tr w:rsidR="001011E5" w:rsidRPr="001011E5">
        <w:trPr>
          <w:tblCellSpacing w:w="15" w:type="dxa"/>
        </w:trPr>
        <w:tc>
          <w:tcPr>
            <w:tcW w:w="6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011E5" w:rsidRPr="001011E5" w:rsidRDefault="001011E5" w:rsidP="001011E5">
            <w:pPr>
              <w:pStyle w:val="a3"/>
              <w:spacing w:before="0" w:beforeAutospacing="0" w:after="0" w:afterAutospacing="0"/>
              <w:jc w:val="center"/>
            </w:pPr>
            <w:r w:rsidRPr="001011E5">
              <w:t>15.</w:t>
            </w:r>
          </w:p>
        </w:tc>
        <w:tc>
          <w:tcPr>
            <w:tcW w:w="66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011E5" w:rsidRPr="001011E5" w:rsidRDefault="001011E5" w:rsidP="001011E5">
            <w:pPr>
              <w:pStyle w:val="a3"/>
              <w:spacing w:before="0" w:beforeAutospacing="0" w:after="0" w:afterAutospacing="0"/>
            </w:pPr>
            <w:r w:rsidRPr="001011E5">
              <w:t>Моделирование птицы.</w:t>
            </w:r>
          </w:p>
        </w:tc>
        <w:tc>
          <w:tcPr>
            <w:tcW w:w="19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011E5" w:rsidRPr="001011E5" w:rsidRDefault="001011E5" w:rsidP="001011E5">
            <w:pPr>
              <w:pStyle w:val="a3"/>
              <w:spacing w:before="0" w:beforeAutospacing="0" w:after="0" w:afterAutospacing="0"/>
              <w:jc w:val="center"/>
            </w:pPr>
            <w:r w:rsidRPr="001011E5">
              <w:t>1</w:t>
            </w:r>
          </w:p>
        </w:tc>
      </w:tr>
      <w:tr w:rsidR="001011E5" w:rsidRPr="001011E5">
        <w:trPr>
          <w:tblCellSpacing w:w="15" w:type="dxa"/>
        </w:trPr>
        <w:tc>
          <w:tcPr>
            <w:tcW w:w="6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011E5" w:rsidRPr="001011E5" w:rsidRDefault="001011E5" w:rsidP="001011E5">
            <w:pPr>
              <w:pStyle w:val="a3"/>
              <w:spacing w:before="0" w:beforeAutospacing="0" w:after="0" w:afterAutospacing="0"/>
              <w:jc w:val="center"/>
            </w:pPr>
            <w:r w:rsidRPr="001011E5">
              <w:t>16.</w:t>
            </w:r>
          </w:p>
        </w:tc>
        <w:tc>
          <w:tcPr>
            <w:tcW w:w="66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011E5" w:rsidRPr="001011E5" w:rsidRDefault="001011E5" w:rsidP="001011E5">
            <w:pPr>
              <w:pStyle w:val="a3"/>
              <w:spacing w:before="0" w:beforeAutospacing="0" w:after="0" w:afterAutospacing="0"/>
            </w:pPr>
            <w:r w:rsidRPr="001011E5">
              <w:t>Моделирование «Жар – птицы».</w:t>
            </w:r>
          </w:p>
        </w:tc>
        <w:tc>
          <w:tcPr>
            <w:tcW w:w="19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011E5" w:rsidRPr="001011E5" w:rsidRDefault="001011E5" w:rsidP="001011E5">
            <w:pPr>
              <w:pStyle w:val="a3"/>
              <w:spacing w:before="0" w:beforeAutospacing="0" w:after="0" w:afterAutospacing="0"/>
              <w:jc w:val="center"/>
            </w:pPr>
            <w:r w:rsidRPr="001011E5">
              <w:t>1</w:t>
            </w:r>
          </w:p>
        </w:tc>
      </w:tr>
      <w:tr w:rsidR="001011E5" w:rsidRPr="001011E5">
        <w:trPr>
          <w:tblCellSpacing w:w="15" w:type="dxa"/>
        </w:trPr>
        <w:tc>
          <w:tcPr>
            <w:tcW w:w="6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011E5" w:rsidRPr="001011E5" w:rsidRDefault="001011E5" w:rsidP="001011E5">
            <w:pPr>
              <w:pStyle w:val="a3"/>
              <w:spacing w:before="0" w:beforeAutospacing="0" w:after="0" w:afterAutospacing="0"/>
              <w:jc w:val="center"/>
            </w:pPr>
            <w:r w:rsidRPr="001011E5">
              <w:t>17.</w:t>
            </w:r>
          </w:p>
        </w:tc>
        <w:tc>
          <w:tcPr>
            <w:tcW w:w="66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011E5" w:rsidRPr="001011E5" w:rsidRDefault="001011E5" w:rsidP="001011E5">
            <w:pPr>
              <w:pStyle w:val="a3"/>
              <w:spacing w:before="0" w:beforeAutospacing="0" w:after="0" w:afterAutospacing="0"/>
            </w:pPr>
            <w:r w:rsidRPr="001011E5">
              <w:t>Страус (графическое задание).</w:t>
            </w:r>
          </w:p>
        </w:tc>
        <w:tc>
          <w:tcPr>
            <w:tcW w:w="19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011E5" w:rsidRPr="001011E5" w:rsidRDefault="001011E5" w:rsidP="001011E5">
            <w:pPr>
              <w:pStyle w:val="a3"/>
              <w:spacing w:before="0" w:beforeAutospacing="0" w:after="0" w:afterAutospacing="0"/>
              <w:jc w:val="center"/>
            </w:pPr>
            <w:r w:rsidRPr="001011E5">
              <w:t>1</w:t>
            </w:r>
          </w:p>
        </w:tc>
      </w:tr>
      <w:tr w:rsidR="001011E5" w:rsidRPr="001011E5">
        <w:trPr>
          <w:tblCellSpacing w:w="15" w:type="dxa"/>
        </w:trPr>
        <w:tc>
          <w:tcPr>
            <w:tcW w:w="6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011E5" w:rsidRPr="001011E5" w:rsidRDefault="001011E5" w:rsidP="001011E5">
            <w:pPr>
              <w:pStyle w:val="a3"/>
              <w:spacing w:before="0" w:beforeAutospacing="0" w:after="0" w:afterAutospacing="0"/>
              <w:jc w:val="center"/>
            </w:pPr>
            <w:r w:rsidRPr="001011E5">
              <w:t>18.</w:t>
            </w:r>
          </w:p>
        </w:tc>
        <w:tc>
          <w:tcPr>
            <w:tcW w:w="66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011E5" w:rsidRPr="001011E5" w:rsidRDefault="001011E5" w:rsidP="001011E5">
            <w:pPr>
              <w:pStyle w:val="a3"/>
              <w:spacing w:before="0" w:beforeAutospacing="0" w:after="0" w:afterAutospacing="0"/>
            </w:pPr>
            <w:r w:rsidRPr="001011E5">
              <w:t>Моделирование насекомых с опорой на предмет:</w:t>
            </w:r>
          </w:p>
          <w:p w:rsidR="001011E5" w:rsidRPr="001011E5" w:rsidRDefault="001011E5" w:rsidP="001011E5">
            <w:pPr>
              <w:pStyle w:val="a3"/>
              <w:spacing w:before="0" w:beforeAutospacing="0" w:after="0" w:afterAutospacing="0"/>
            </w:pPr>
            <w:r w:rsidRPr="001011E5">
              <w:t>- стрекоза</w:t>
            </w:r>
          </w:p>
          <w:p w:rsidR="001011E5" w:rsidRPr="001011E5" w:rsidRDefault="001011E5" w:rsidP="001011E5">
            <w:pPr>
              <w:pStyle w:val="a3"/>
              <w:spacing w:before="0" w:beforeAutospacing="0" w:after="0" w:afterAutospacing="0"/>
            </w:pPr>
            <w:r w:rsidRPr="001011E5">
              <w:t>- пчела</w:t>
            </w:r>
          </w:p>
          <w:p w:rsidR="001011E5" w:rsidRPr="001011E5" w:rsidRDefault="001011E5" w:rsidP="001011E5">
            <w:pPr>
              <w:pStyle w:val="a3"/>
              <w:spacing w:before="0" w:beforeAutospacing="0" w:after="0" w:afterAutospacing="0"/>
            </w:pPr>
            <w:r w:rsidRPr="001011E5">
              <w:t>- паук</w:t>
            </w:r>
          </w:p>
          <w:p w:rsidR="001011E5" w:rsidRPr="001011E5" w:rsidRDefault="001011E5" w:rsidP="001011E5">
            <w:pPr>
              <w:pStyle w:val="a3"/>
              <w:spacing w:before="0" w:beforeAutospacing="0" w:after="0" w:afterAutospacing="0"/>
            </w:pPr>
            <w:r w:rsidRPr="001011E5">
              <w:t>- божья коровка.</w:t>
            </w:r>
          </w:p>
        </w:tc>
        <w:tc>
          <w:tcPr>
            <w:tcW w:w="19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011E5" w:rsidRPr="001011E5" w:rsidRDefault="001011E5" w:rsidP="001011E5">
            <w:pPr>
              <w:pStyle w:val="a3"/>
              <w:spacing w:before="0" w:beforeAutospacing="0" w:after="0" w:afterAutospacing="0"/>
              <w:jc w:val="center"/>
            </w:pPr>
            <w:r w:rsidRPr="001011E5">
              <w:t>2</w:t>
            </w:r>
          </w:p>
        </w:tc>
      </w:tr>
      <w:tr w:rsidR="001011E5" w:rsidRPr="001011E5">
        <w:trPr>
          <w:tblCellSpacing w:w="15" w:type="dxa"/>
        </w:trPr>
        <w:tc>
          <w:tcPr>
            <w:tcW w:w="6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011E5" w:rsidRPr="001011E5" w:rsidRDefault="001011E5" w:rsidP="001011E5">
            <w:pPr>
              <w:pStyle w:val="a3"/>
              <w:spacing w:before="0" w:beforeAutospacing="0" w:after="0" w:afterAutospacing="0"/>
              <w:jc w:val="center"/>
            </w:pPr>
            <w:r w:rsidRPr="001011E5">
              <w:t>19.</w:t>
            </w:r>
          </w:p>
        </w:tc>
        <w:tc>
          <w:tcPr>
            <w:tcW w:w="66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011E5" w:rsidRPr="001011E5" w:rsidRDefault="001011E5" w:rsidP="001011E5">
            <w:pPr>
              <w:pStyle w:val="a3"/>
              <w:spacing w:before="0" w:beforeAutospacing="0" w:after="0" w:afterAutospacing="0"/>
            </w:pPr>
            <w:r w:rsidRPr="001011E5">
              <w:t>Игра «Послушай и сделай».</w:t>
            </w:r>
          </w:p>
        </w:tc>
        <w:tc>
          <w:tcPr>
            <w:tcW w:w="19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011E5" w:rsidRPr="001011E5" w:rsidRDefault="001011E5" w:rsidP="001011E5">
            <w:pPr>
              <w:pStyle w:val="a3"/>
              <w:spacing w:before="0" w:beforeAutospacing="0" w:after="0" w:afterAutospacing="0"/>
              <w:jc w:val="center"/>
            </w:pPr>
            <w:r w:rsidRPr="001011E5">
              <w:t>1</w:t>
            </w:r>
          </w:p>
        </w:tc>
      </w:tr>
      <w:tr w:rsidR="001011E5" w:rsidRPr="001011E5">
        <w:trPr>
          <w:tblCellSpacing w:w="15" w:type="dxa"/>
        </w:trPr>
        <w:tc>
          <w:tcPr>
            <w:tcW w:w="6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011E5" w:rsidRPr="001011E5" w:rsidRDefault="001011E5" w:rsidP="001011E5">
            <w:pPr>
              <w:pStyle w:val="a3"/>
              <w:spacing w:before="0" w:beforeAutospacing="0" w:after="0" w:afterAutospacing="0"/>
              <w:jc w:val="center"/>
            </w:pPr>
            <w:r w:rsidRPr="001011E5">
              <w:t>20.</w:t>
            </w:r>
          </w:p>
        </w:tc>
        <w:tc>
          <w:tcPr>
            <w:tcW w:w="66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011E5" w:rsidRPr="001011E5" w:rsidRDefault="001011E5" w:rsidP="001011E5">
            <w:pPr>
              <w:pStyle w:val="a3"/>
              <w:spacing w:before="0" w:beforeAutospacing="0" w:after="0" w:afterAutospacing="0"/>
            </w:pPr>
            <w:r w:rsidRPr="001011E5">
              <w:t>Моделирование на плате.</w:t>
            </w:r>
          </w:p>
          <w:p w:rsidR="001011E5" w:rsidRPr="001011E5" w:rsidRDefault="001011E5" w:rsidP="001011E5">
            <w:pPr>
              <w:pStyle w:val="a3"/>
              <w:spacing w:before="0" w:beforeAutospacing="0" w:after="0" w:afterAutospacing="0"/>
            </w:pPr>
            <w:r w:rsidRPr="001011E5">
              <w:t>Цветок для мамы.</w:t>
            </w:r>
          </w:p>
        </w:tc>
        <w:tc>
          <w:tcPr>
            <w:tcW w:w="19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011E5" w:rsidRPr="001011E5" w:rsidRDefault="001011E5" w:rsidP="001011E5">
            <w:pPr>
              <w:pStyle w:val="a3"/>
              <w:spacing w:before="0" w:beforeAutospacing="0" w:after="0" w:afterAutospacing="0"/>
              <w:jc w:val="center"/>
            </w:pPr>
            <w:r w:rsidRPr="001011E5">
              <w:t>1</w:t>
            </w:r>
          </w:p>
        </w:tc>
      </w:tr>
      <w:tr w:rsidR="001011E5" w:rsidRPr="001011E5">
        <w:trPr>
          <w:tblCellSpacing w:w="15" w:type="dxa"/>
        </w:trPr>
        <w:tc>
          <w:tcPr>
            <w:tcW w:w="6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011E5" w:rsidRPr="001011E5" w:rsidRDefault="001011E5" w:rsidP="001011E5">
            <w:pPr>
              <w:pStyle w:val="a3"/>
              <w:spacing w:before="0" w:beforeAutospacing="0" w:after="0" w:afterAutospacing="0"/>
              <w:jc w:val="center"/>
            </w:pPr>
            <w:r w:rsidRPr="001011E5">
              <w:t>21.</w:t>
            </w:r>
          </w:p>
        </w:tc>
        <w:tc>
          <w:tcPr>
            <w:tcW w:w="66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011E5" w:rsidRPr="001011E5" w:rsidRDefault="001011E5" w:rsidP="001011E5">
            <w:pPr>
              <w:pStyle w:val="a3"/>
              <w:spacing w:before="0" w:beforeAutospacing="0" w:after="0" w:afterAutospacing="0"/>
            </w:pPr>
            <w:r w:rsidRPr="001011E5">
              <w:t>Постройка ворот, арок (графическое задание)</w:t>
            </w:r>
          </w:p>
        </w:tc>
        <w:tc>
          <w:tcPr>
            <w:tcW w:w="19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011E5" w:rsidRPr="001011E5" w:rsidRDefault="001011E5" w:rsidP="001011E5">
            <w:pPr>
              <w:pStyle w:val="a3"/>
              <w:spacing w:before="0" w:beforeAutospacing="0" w:after="0" w:afterAutospacing="0"/>
              <w:jc w:val="center"/>
            </w:pPr>
            <w:r w:rsidRPr="001011E5">
              <w:t>1</w:t>
            </w:r>
          </w:p>
        </w:tc>
      </w:tr>
    </w:tbl>
    <w:p w:rsidR="001011E5" w:rsidRPr="001011E5" w:rsidRDefault="001011E5" w:rsidP="001011E5">
      <w:pPr>
        <w:rPr>
          <w:vanish/>
        </w:rPr>
      </w:pPr>
    </w:p>
    <w:tbl>
      <w:tblPr>
        <w:tblW w:w="0" w:type="auto"/>
        <w:tblCellSpacing w:w="15" w:type="dxa"/>
        <w:shd w:val="clear" w:color="auto" w:fill="FFFFFF"/>
        <w:tblCellMar>
          <w:top w:w="15" w:type="dxa"/>
          <w:left w:w="15" w:type="dxa"/>
          <w:bottom w:w="15" w:type="dxa"/>
          <w:right w:w="15" w:type="dxa"/>
        </w:tblCellMar>
        <w:tblLook w:val="0000"/>
      </w:tblPr>
      <w:tblGrid>
        <w:gridCol w:w="660"/>
        <w:gridCol w:w="6720"/>
        <w:gridCol w:w="1965"/>
      </w:tblGrid>
      <w:tr w:rsidR="001011E5" w:rsidRPr="001011E5">
        <w:trPr>
          <w:tblCellSpacing w:w="15" w:type="dxa"/>
        </w:trPr>
        <w:tc>
          <w:tcPr>
            <w:tcW w:w="6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011E5" w:rsidRPr="001011E5" w:rsidRDefault="001011E5" w:rsidP="001011E5">
            <w:pPr>
              <w:pStyle w:val="a3"/>
              <w:spacing w:before="0" w:beforeAutospacing="0" w:after="0" w:afterAutospacing="0"/>
              <w:jc w:val="center"/>
            </w:pPr>
            <w:r w:rsidRPr="001011E5">
              <w:t>22.</w:t>
            </w:r>
          </w:p>
        </w:tc>
        <w:tc>
          <w:tcPr>
            <w:tcW w:w="66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011E5" w:rsidRPr="001011E5" w:rsidRDefault="001011E5" w:rsidP="001011E5">
            <w:pPr>
              <w:pStyle w:val="a3"/>
              <w:spacing w:before="0" w:beforeAutospacing="0" w:after="0" w:afterAutospacing="0"/>
            </w:pPr>
            <w:r w:rsidRPr="001011E5">
              <w:t>Фигура мальчика, девочки.</w:t>
            </w:r>
          </w:p>
        </w:tc>
        <w:tc>
          <w:tcPr>
            <w:tcW w:w="19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011E5" w:rsidRPr="001011E5" w:rsidRDefault="00E54ECA" w:rsidP="001011E5">
            <w:pPr>
              <w:pStyle w:val="a3"/>
              <w:spacing w:before="0" w:beforeAutospacing="0" w:after="0" w:afterAutospacing="0"/>
              <w:jc w:val="center"/>
            </w:pPr>
            <w:r>
              <w:t>1</w:t>
            </w:r>
          </w:p>
        </w:tc>
      </w:tr>
      <w:tr w:rsidR="001011E5" w:rsidRPr="001011E5">
        <w:trPr>
          <w:tblCellSpacing w:w="15" w:type="dxa"/>
        </w:trPr>
        <w:tc>
          <w:tcPr>
            <w:tcW w:w="6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011E5" w:rsidRPr="001011E5" w:rsidRDefault="001011E5" w:rsidP="001011E5">
            <w:pPr>
              <w:pStyle w:val="a3"/>
              <w:spacing w:before="0" w:beforeAutospacing="0" w:after="0" w:afterAutospacing="0"/>
              <w:jc w:val="center"/>
            </w:pPr>
            <w:r w:rsidRPr="001011E5">
              <w:t>23.</w:t>
            </w:r>
          </w:p>
        </w:tc>
        <w:tc>
          <w:tcPr>
            <w:tcW w:w="66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011E5" w:rsidRPr="001011E5" w:rsidRDefault="001011E5" w:rsidP="001011E5">
            <w:pPr>
              <w:pStyle w:val="a3"/>
              <w:spacing w:before="0" w:beforeAutospacing="0" w:after="0" w:afterAutospacing="0"/>
            </w:pPr>
            <w:r w:rsidRPr="001011E5">
              <w:t>Постройка фигуры «Я и мой друг».</w:t>
            </w:r>
          </w:p>
        </w:tc>
        <w:tc>
          <w:tcPr>
            <w:tcW w:w="19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011E5" w:rsidRPr="001011E5" w:rsidRDefault="001011E5" w:rsidP="001011E5">
            <w:pPr>
              <w:pStyle w:val="a3"/>
              <w:spacing w:before="0" w:beforeAutospacing="0" w:after="0" w:afterAutospacing="0"/>
              <w:jc w:val="center"/>
            </w:pPr>
            <w:r w:rsidRPr="001011E5">
              <w:t>1</w:t>
            </w:r>
          </w:p>
        </w:tc>
      </w:tr>
      <w:tr w:rsidR="001011E5" w:rsidRPr="001011E5">
        <w:trPr>
          <w:tblCellSpacing w:w="15" w:type="dxa"/>
        </w:trPr>
        <w:tc>
          <w:tcPr>
            <w:tcW w:w="6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011E5" w:rsidRPr="001011E5" w:rsidRDefault="001011E5" w:rsidP="001011E5">
            <w:pPr>
              <w:pStyle w:val="a3"/>
              <w:spacing w:before="0" w:beforeAutospacing="0" w:after="0" w:afterAutospacing="0"/>
              <w:jc w:val="center"/>
            </w:pPr>
            <w:r w:rsidRPr="001011E5">
              <w:t>24.</w:t>
            </w:r>
          </w:p>
        </w:tc>
        <w:tc>
          <w:tcPr>
            <w:tcW w:w="66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011E5" w:rsidRPr="001011E5" w:rsidRDefault="001011E5" w:rsidP="001011E5">
            <w:pPr>
              <w:pStyle w:val="a3"/>
              <w:spacing w:before="0" w:beforeAutospacing="0" w:after="0" w:afterAutospacing="0"/>
            </w:pPr>
            <w:r w:rsidRPr="001011E5">
              <w:t>Моделирование фигурки великана</w:t>
            </w:r>
            <w:r w:rsidR="009814EB">
              <w:t xml:space="preserve"> </w:t>
            </w:r>
            <w:r w:rsidRPr="001011E5">
              <w:t>(по замыслу).</w:t>
            </w:r>
          </w:p>
        </w:tc>
        <w:tc>
          <w:tcPr>
            <w:tcW w:w="19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011E5" w:rsidRPr="001011E5" w:rsidRDefault="001011E5" w:rsidP="001011E5">
            <w:pPr>
              <w:pStyle w:val="a3"/>
              <w:spacing w:before="0" w:beforeAutospacing="0" w:after="0" w:afterAutospacing="0"/>
              <w:jc w:val="center"/>
            </w:pPr>
            <w:r w:rsidRPr="001011E5">
              <w:t>1</w:t>
            </w:r>
          </w:p>
        </w:tc>
      </w:tr>
      <w:tr w:rsidR="001011E5" w:rsidRPr="001011E5">
        <w:trPr>
          <w:tblCellSpacing w:w="15" w:type="dxa"/>
        </w:trPr>
        <w:tc>
          <w:tcPr>
            <w:tcW w:w="6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011E5" w:rsidRPr="001011E5" w:rsidRDefault="001011E5" w:rsidP="001011E5">
            <w:pPr>
              <w:pStyle w:val="a3"/>
              <w:spacing w:before="0" w:beforeAutospacing="0" w:after="0" w:afterAutospacing="0"/>
              <w:jc w:val="center"/>
            </w:pPr>
            <w:r w:rsidRPr="001011E5">
              <w:t>25.</w:t>
            </w:r>
          </w:p>
        </w:tc>
        <w:tc>
          <w:tcPr>
            <w:tcW w:w="66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011E5" w:rsidRPr="001011E5" w:rsidRDefault="001011E5" w:rsidP="001011E5">
            <w:pPr>
              <w:pStyle w:val="a3"/>
              <w:spacing w:before="0" w:beforeAutospacing="0" w:after="0" w:afterAutospacing="0"/>
            </w:pPr>
            <w:r w:rsidRPr="001011E5">
              <w:t>Конструирование на свободную тему.</w:t>
            </w:r>
          </w:p>
        </w:tc>
        <w:tc>
          <w:tcPr>
            <w:tcW w:w="19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011E5" w:rsidRPr="001011E5" w:rsidRDefault="001011E5" w:rsidP="001011E5">
            <w:pPr>
              <w:pStyle w:val="a3"/>
              <w:spacing w:before="0" w:beforeAutospacing="0" w:after="0" w:afterAutospacing="0"/>
              <w:jc w:val="center"/>
            </w:pPr>
            <w:r w:rsidRPr="001011E5">
              <w:t>1</w:t>
            </w:r>
          </w:p>
        </w:tc>
      </w:tr>
      <w:tr w:rsidR="001011E5" w:rsidRPr="001011E5">
        <w:trPr>
          <w:tblCellSpacing w:w="15" w:type="dxa"/>
        </w:trPr>
        <w:tc>
          <w:tcPr>
            <w:tcW w:w="6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011E5" w:rsidRPr="001011E5" w:rsidRDefault="001011E5" w:rsidP="001011E5">
            <w:pPr>
              <w:pStyle w:val="a3"/>
              <w:spacing w:before="0" w:beforeAutospacing="0" w:after="0" w:afterAutospacing="0"/>
              <w:jc w:val="center"/>
            </w:pPr>
            <w:r w:rsidRPr="001011E5">
              <w:t>26.</w:t>
            </w:r>
          </w:p>
        </w:tc>
        <w:tc>
          <w:tcPr>
            <w:tcW w:w="66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011E5" w:rsidRPr="001011E5" w:rsidRDefault="001011E5" w:rsidP="001011E5">
            <w:pPr>
              <w:pStyle w:val="a3"/>
              <w:spacing w:before="0" w:beforeAutospacing="0" w:after="0" w:afterAutospacing="0"/>
            </w:pPr>
            <w:r w:rsidRPr="001011E5">
              <w:t>Конструирование дачи, дома</w:t>
            </w:r>
            <w:r w:rsidR="009814EB">
              <w:t xml:space="preserve"> </w:t>
            </w:r>
            <w:r w:rsidRPr="001011E5">
              <w:t>(по замыслу).</w:t>
            </w:r>
          </w:p>
        </w:tc>
        <w:tc>
          <w:tcPr>
            <w:tcW w:w="19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011E5" w:rsidRPr="001011E5" w:rsidRDefault="00E54ECA" w:rsidP="001011E5">
            <w:pPr>
              <w:pStyle w:val="a3"/>
              <w:spacing w:before="0" w:beforeAutospacing="0" w:after="0" w:afterAutospacing="0"/>
              <w:jc w:val="center"/>
            </w:pPr>
            <w:r>
              <w:t>1</w:t>
            </w:r>
          </w:p>
        </w:tc>
      </w:tr>
      <w:tr w:rsidR="001011E5" w:rsidRPr="001011E5">
        <w:trPr>
          <w:tblCellSpacing w:w="15" w:type="dxa"/>
        </w:trPr>
        <w:tc>
          <w:tcPr>
            <w:tcW w:w="6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011E5" w:rsidRPr="001011E5" w:rsidRDefault="001011E5" w:rsidP="001011E5">
            <w:pPr>
              <w:pStyle w:val="a3"/>
              <w:spacing w:before="0" w:beforeAutospacing="0" w:after="0" w:afterAutospacing="0"/>
              <w:jc w:val="center"/>
            </w:pPr>
            <w:r w:rsidRPr="001011E5">
              <w:t>27.</w:t>
            </w:r>
          </w:p>
        </w:tc>
        <w:tc>
          <w:tcPr>
            <w:tcW w:w="66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011E5" w:rsidRPr="001011E5" w:rsidRDefault="001011E5" w:rsidP="001011E5">
            <w:pPr>
              <w:pStyle w:val="a3"/>
              <w:spacing w:before="0" w:beforeAutospacing="0" w:after="0" w:afterAutospacing="0"/>
            </w:pPr>
            <w:r w:rsidRPr="001011E5">
              <w:t>Конструирование машины (по образцу).</w:t>
            </w:r>
          </w:p>
        </w:tc>
        <w:tc>
          <w:tcPr>
            <w:tcW w:w="19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011E5" w:rsidRPr="001011E5" w:rsidRDefault="001011E5" w:rsidP="001011E5">
            <w:pPr>
              <w:pStyle w:val="a3"/>
              <w:spacing w:before="0" w:beforeAutospacing="0" w:after="0" w:afterAutospacing="0"/>
              <w:jc w:val="center"/>
            </w:pPr>
            <w:r w:rsidRPr="001011E5">
              <w:t>1</w:t>
            </w:r>
          </w:p>
        </w:tc>
      </w:tr>
      <w:tr w:rsidR="001011E5" w:rsidRPr="001011E5">
        <w:trPr>
          <w:tblCellSpacing w:w="15" w:type="dxa"/>
        </w:trPr>
        <w:tc>
          <w:tcPr>
            <w:tcW w:w="6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011E5" w:rsidRPr="001011E5" w:rsidRDefault="001011E5" w:rsidP="001011E5">
            <w:pPr>
              <w:pStyle w:val="a3"/>
              <w:spacing w:before="0" w:beforeAutospacing="0" w:after="0" w:afterAutospacing="0"/>
              <w:jc w:val="center"/>
            </w:pPr>
            <w:r w:rsidRPr="001011E5">
              <w:t>28.</w:t>
            </w:r>
          </w:p>
        </w:tc>
        <w:tc>
          <w:tcPr>
            <w:tcW w:w="66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011E5" w:rsidRPr="001011E5" w:rsidRDefault="001011E5" w:rsidP="001011E5">
            <w:pPr>
              <w:pStyle w:val="a3"/>
              <w:spacing w:before="0" w:beforeAutospacing="0" w:after="0" w:afterAutospacing="0"/>
            </w:pPr>
            <w:r w:rsidRPr="001011E5">
              <w:t>Строим мебель:</w:t>
            </w:r>
          </w:p>
          <w:p w:rsidR="001011E5" w:rsidRPr="001011E5" w:rsidRDefault="001011E5" w:rsidP="001011E5">
            <w:pPr>
              <w:pStyle w:val="a3"/>
              <w:spacing w:before="0" w:beforeAutospacing="0" w:after="0" w:afterAutospacing="0"/>
            </w:pPr>
            <w:r w:rsidRPr="001011E5">
              <w:t>- диван.</w:t>
            </w:r>
          </w:p>
          <w:p w:rsidR="001011E5" w:rsidRPr="001011E5" w:rsidRDefault="001011E5" w:rsidP="001011E5">
            <w:pPr>
              <w:pStyle w:val="a3"/>
              <w:spacing w:before="0" w:beforeAutospacing="0" w:after="0" w:afterAutospacing="0"/>
            </w:pPr>
            <w:r w:rsidRPr="001011E5">
              <w:t>- кресло</w:t>
            </w:r>
          </w:p>
          <w:p w:rsidR="001011E5" w:rsidRPr="001011E5" w:rsidRDefault="001011E5" w:rsidP="001011E5">
            <w:pPr>
              <w:pStyle w:val="a3"/>
              <w:spacing w:before="0" w:beforeAutospacing="0" w:after="0" w:afterAutospacing="0"/>
            </w:pPr>
            <w:r w:rsidRPr="001011E5">
              <w:t>- журнальный столик.</w:t>
            </w:r>
          </w:p>
        </w:tc>
        <w:tc>
          <w:tcPr>
            <w:tcW w:w="19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011E5" w:rsidRPr="001011E5" w:rsidRDefault="00E54ECA" w:rsidP="001011E5">
            <w:pPr>
              <w:pStyle w:val="a3"/>
              <w:spacing w:before="0" w:beforeAutospacing="0" w:after="0" w:afterAutospacing="0"/>
              <w:jc w:val="center"/>
            </w:pPr>
            <w:r>
              <w:t>1</w:t>
            </w:r>
          </w:p>
        </w:tc>
      </w:tr>
      <w:tr w:rsidR="001011E5" w:rsidRPr="001011E5">
        <w:trPr>
          <w:tblCellSpacing w:w="15" w:type="dxa"/>
        </w:trPr>
        <w:tc>
          <w:tcPr>
            <w:tcW w:w="6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011E5" w:rsidRPr="001011E5" w:rsidRDefault="00E54ECA" w:rsidP="001011E5">
            <w:pPr>
              <w:pStyle w:val="a3"/>
              <w:spacing w:before="0" w:beforeAutospacing="0" w:after="0" w:afterAutospacing="0"/>
              <w:jc w:val="center"/>
            </w:pPr>
            <w:r>
              <w:t>29</w:t>
            </w:r>
          </w:p>
        </w:tc>
        <w:tc>
          <w:tcPr>
            <w:tcW w:w="66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011E5" w:rsidRPr="001011E5" w:rsidRDefault="001011E5" w:rsidP="001011E5">
            <w:pPr>
              <w:pStyle w:val="a3"/>
              <w:spacing w:before="0" w:beforeAutospacing="0" w:after="0" w:afterAutospacing="0"/>
            </w:pPr>
            <w:r w:rsidRPr="001011E5">
              <w:t>Строительство модели корабля.</w:t>
            </w:r>
          </w:p>
        </w:tc>
        <w:tc>
          <w:tcPr>
            <w:tcW w:w="19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011E5" w:rsidRPr="001011E5" w:rsidRDefault="001011E5" w:rsidP="001011E5">
            <w:pPr>
              <w:pStyle w:val="a3"/>
              <w:spacing w:before="0" w:beforeAutospacing="0" w:after="0" w:afterAutospacing="0"/>
              <w:jc w:val="center"/>
            </w:pPr>
            <w:r w:rsidRPr="001011E5">
              <w:t>1</w:t>
            </w:r>
          </w:p>
        </w:tc>
      </w:tr>
      <w:tr w:rsidR="001011E5" w:rsidRPr="001011E5">
        <w:trPr>
          <w:tblCellSpacing w:w="15" w:type="dxa"/>
        </w:trPr>
        <w:tc>
          <w:tcPr>
            <w:tcW w:w="6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011E5" w:rsidRPr="001011E5" w:rsidRDefault="00E54ECA" w:rsidP="001011E5">
            <w:pPr>
              <w:pStyle w:val="a3"/>
              <w:spacing w:before="0" w:beforeAutospacing="0" w:after="0" w:afterAutospacing="0"/>
              <w:jc w:val="center"/>
            </w:pPr>
            <w:r>
              <w:t>30</w:t>
            </w:r>
            <w:r w:rsidR="001011E5" w:rsidRPr="001011E5">
              <w:t>.</w:t>
            </w:r>
          </w:p>
        </w:tc>
        <w:tc>
          <w:tcPr>
            <w:tcW w:w="66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011E5" w:rsidRPr="001011E5" w:rsidRDefault="001011E5" w:rsidP="001011E5">
            <w:pPr>
              <w:pStyle w:val="a3"/>
              <w:spacing w:before="0" w:beforeAutospacing="0" w:after="0" w:afterAutospacing="0"/>
            </w:pPr>
            <w:r w:rsidRPr="001011E5">
              <w:t>Строим маяк.</w:t>
            </w:r>
          </w:p>
        </w:tc>
        <w:tc>
          <w:tcPr>
            <w:tcW w:w="19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011E5" w:rsidRPr="001011E5" w:rsidRDefault="001011E5" w:rsidP="001011E5">
            <w:pPr>
              <w:pStyle w:val="a3"/>
              <w:spacing w:before="0" w:beforeAutospacing="0" w:after="0" w:afterAutospacing="0"/>
              <w:jc w:val="center"/>
            </w:pPr>
            <w:r w:rsidRPr="001011E5">
              <w:t>1</w:t>
            </w:r>
          </w:p>
        </w:tc>
      </w:tr>
      <w:tr w:rsidR="001011E5" w:rsidRPr="001011E5">
        <w:trPr>
          <w:tblCellSpacing w:w="15" w:type="dxa"/>
        </w:trPr>
        <w:tc>
          <w:tcPr>
            <w:tcW w:w="6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011E5" w:rsidRPr="001011E5" w:rsidRDefault="00E54ECA" w:rsidP="00E54ECA">
            <w:pPr>
              <w:pStyle w:val="a3"/>
              <w:spacing w:before="0" w:beforeAutospacing="0" w:after="0" w:afterAutospacing="0"/>
            </w:pPr>
            <w:r>
              <w:t>31</w:t>
            </w:r>
          </w:p>
        </w:tc>
        <w:tc>
          <w:tcPr>
            <w:tcW w:w="66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011E5" w:rsidRPr="001011E5" w:rsidRDefault="001011E5" w:rsidP="001011E5">
            <w:pPr>
              <w:pStyle w:val="a3"/>
              <w:spacing w:before="0" w:beforeAutospacing="0" w:after="0" w:afterAutospacing="0"/>
            </w:pPr>
            <w:r w:rsidRPr="001011E5">
              <w:t>Моделирование животных (по образцу):</w:t>
            </w:r>
          </w:p>
          <w:p w:rsidR="001011E5" w:rsidRPr="001011E5" w:rsidRDefault="001011E5" w:rsidP="001011E5">
            <w:pPr>
              <w:pStyle w:val="a3"/>
              <w:spacing w:before="0" w:beforeAutospacing="0" w:after="0" w:afterAutospacing="0"/>
            </w:pPr>
            <w:r w:rsidRPr="001011E5">
              <w:t>- лошадка</w:t>
            </w:r>
          </w:p>
          <w:p w:rsidR="001011E5" w:rsidRPr="001011E5" w:rsidRDefault="001011E5" w:rsidP="001011E5">
            <w:pPr>
              <w:pStyle w:val="a3"/>
              <w:spacing w:before="0" w:beforeAutospacing="0" w:after="0" w:afterAutospacing="0"/>
            </w:pPr>
            <w:r w:rsidRPr="001011E5">
              <w:t>- черепаха.</w:t>
            </w:r>
          </w:p>
        </w:tc>
        <w:tc>
          <w:tcPr>
            <w:tcW w:w="19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011E5" w:rsidRPr="001011E5" w:rsidRDefault="00E54ECA" w:rsidP="001011E5">
            <w:pPr>
              <w:pStyle w:val="a3"/>
              <w:spacing w:before="0" w:beforeAutospacing="0" w:after="0" w:afterAutospacing="0"/>
              <w:jc w:val="center"/>
            </w:pPr>
            <w:r>
              <w:t>1</w:t>
            </w:r>
          </w:p>
        </w:tc>
      </w:tr>
      <w:tr w:rsidR="001011E5" w:rsidRPr="001011E5">
        <w:trPr>
          <w:tblCellSpacing w:w="15" w:type="dxa"/>
        </w:trPr>
        <w:tc>
          <w:tcPr>
            <w:tcW w:w="6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011E5" w:rsidRPr="001011E5" w:rsidRDefault="00E54ECA" w:rsidP="001011E5">
            <w:pPr>
              <w:pStyle w:val="a3"/>
              <w:spacing w:before="0" w:beforeAutospacing="0" w:after="0" w:afterAutospacing="0"/>
              <w:jc w:val="center"/>
            </w:pPr>
            <w:r>
              <w:t>32</w:t>
            </w:r>
            <w:r w:rsidR="001011E5" w:rsidRPr="001011E5">
              <w:t>.</w:t>
            </w:r>
          </w:p>
        </w:tc>
        <w:tc>
          <w:tcPr>
            <w:tcW w:w="66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011E5" w:rsidRPr="001011E5" w:rsidRDefault="001011E5" w:rsidP="001011E5">
            <w:pPr>
              <w:pStyle w:val="a3"/>
              <w:spacing w:before="0" w:beforeAutospacing="0" w:after="0" w:afterAutospacing="0"/>
            </w:pPr>
            <w:r w:rsidRPr="001011E5">
              <w:t>Дикие животные жарких стран:</w:t>
            </w:r>
          </w:p>
          <w:p w:rsidR="001011E5" w:rsidRPr="001011E5" w:rsidRDefault="001011E5" w:rsidP="001011E5">
            <w:pPr>
              <w:pStyle w:val="a3"/>
              <w:spacing w:before="0" w:beforeAutospacing="0" w:after="0" w:afterAutospacing="0"/>
            </w:pPr>
            <w:r w:rsidRPr="001011E5">
              <w:t>- верблюд.</w:t>
            </w:r>
          </w:p>
        </w:tc>
        <w:tc>
          <w:tcPr>
            <w:tcW w:w="19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011E5" w:rsidRPr="001011E5" w:rsidRDefault="001011E5" w:rsidP="001011E5">
            <w:pPr>
              <w:pStyle w:val="a3"/>
              <w:spacing w:before="0" w:beforeAutospacing="0" w:after="0" w:afterAutospacing="0"/>
              <w:jc w:val="center"/>
            </w:pPr>
            <w:r w:rsidRPr="001011E5">
              <w:t>1</w:t>
            </w:r>
          </w:p>
        </w:tc>
      </w:tr>
      <w:tr w:rsidR="001011E5" w:rsidRPr="001011E5">
        <w:trPr>
          <w:tblCellSpacing w:w="15" w:type="dxa"/>
        </w:trPr>
        <w:tc>
          <w:tcPr>
            <w:tcW w:w="6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011E5" w:rsidRPr="001011E5" w:rsidRDefault="00E54ECA" w:rsidP="001011E5">
            <w:pPr>
              <w:pStyle w:val="a3"/>
              <w:spacing w:before="0" w:beforeAutospacing="0" w:after="0" w:afterAutospacing="0"/>
              <w:jc w:val="center"/>
            </w:pPr>
            <w:r>
              <w:t>33</w:t>
            </w:r>
            <w:r w:rsidR="001011E5" w:rsidRPr="001011E5">
              <w:t>.</w:t>
            </w:r>
          </w:p>
        </w:tc>
        <w:tc>
          <w:tcPr>
            <w:tcW w:w="66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011E5" w:rsidRPr="001011E5" w:rsidRDefault="001011E5" w:rsidP="001011E5">
            <w:pPr>
              <w:pStyle w:val="a3"/>
              <w:spacing w:before="0" w:beforeAutospacing="0" w:after="0" w:afterAutospacing="0"/>
            </w:pPr>
            <w:r w:rsidRPr="001011E5">
              <w:t>Создание постройки любимого животного.</w:t>
            </w:r>
          </w:p>
        </w:tc>
        <w:tc>
          <w:tcPr>
            <w:tcW w:w="19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011E5" w:rsidRPr="001011E5" w:rsidRDefault="001011E5" w:rsidP="001011E5">
            <w:pPr>
              <w:pStyle w:val="a3"/>
              <w:spacing w:before="0" w:beforeAutospacing="0" w:after="0" w:afterAutospacing="0"/>
              <w:jc w:val="center"/>
            </w:pPr>
            <w:r w:rsidRPr="001011E5">
              <w:t>1</w:t>
            </w:r>
          </w:p>
        </w:tc>
      </w:tr>
      <w:tr w:rsidR="001011E5" w:rsidRPr="001011E5">
        <w:trPr>
          <w:tblCellSpacing w:w="15" w:type="dxa"/>
        </w:trPr>
        <w:tc>
          <w:tcPr>
            <w:tcW w:w="6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011E5" w:rsidRPr="001011E5" w:rsidRDefault="00E54ECA" w:rsidP="001011E5">
            <w:pPr>
              <w:pStyle w:val="a3"/>
              <w:spacing w:before="0" w:beforeAutospacing="0" w:after="0" w:afterAutospacing="0"/>
              <w:jc w:val="center"/>
            </w:pPr>
            <w:r>
              <w:t>34</w:t>
            </w:r>
            <w:r w:rsidR="001011E5" w:rsidRPr="001011E5">
              <w:t>.</w:t>
            </w:r>
          </w:p>
        </w:tc>
        <w:tc>
          <w:tcPr>
            <w:tcW w:w="66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011E5" w:rsidRPr="001011E5" w:rsidRDefault="001011E5" w:rsidP="001011E5">
            <w:pPr>
              <w:pStyle w:val="a3"/>
              <w:spacing w:before="0" w:beforeAutospacing="0" w:after="0" w:afterAutospacing="0"/>
            </w:pPr>
            <w:r w:rsidRPr="001011E5">
              <w:t>Строим клетки для животных, ограду</w:t>
            </w:r>
          </w:p>
        </w:tc>
        <w:tc>
          <w:tcPr>
            <w:tcW w:w="19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011E5" w:rsidRPr="001011E5" w:rsidRDefault="001011E5" w:rsidP="001011E5">
            <w:pPr>
              <w:pStyle w:val="a3"/>
              <w:spacing w:before="0" w:beforeAutospacing="0" w:after="0" w:afterAutospacing="0"/>
              <w:jc w:val="center"/>
            </w:pPr>
            <w:r w:rsidRPr="001011E5">
              <w:t>1</w:t>
            </w:r>
          </w:p>
        </w:tc>
      </w:tr>
      <w:tr w:rsidR="001011E5" w:rsidRPr="001011E5">
        <w:trPr>
          <w:tblCellSpacing w:w="15" w:type="dxa"/>
        </w:trPr>
        <w:tc>
          <w:tcPr>
            <w:tcW w:w="6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011E5" w:rsidRPr="001011E5" w:rsidRDefault="00E54ECA" w:rsidP="001011E5">
            <w:pPr>
              <w:pStyle w:val="a3"/>
              <w:spacing w:before="0" w:beforeAutospacing="0" w:after="0" w:afterAutospacing="0"/>
              <w:jc w:val="center"/>
            </w:pPr>
            <w:r>
              <w:t>35</w:t>
            </w:r>
            <w:r w:rsidR="001011E5" w:rsidRPr="001011E5">
              <w:t>.</w:t>
            </w:r>
          </w:p>
        </w:tc>
        <w:tc>
          <w:tcPr>
            <w:tcW w:w="66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011E5" w:rsidRPr="001011E5" w:rsidRDefault="00E54ECA" w:rsidP="001011E5">
            <w:pPr>
              <w:pStyle w:val="a3"/>
              <w:spacing w:before="0" w:beforeAutospacing="0" w:after="0" w:afterAutospacing="0"/>
            </w:pPr>
            <w:r>
              <w:t>З</w:t>
            </w:r>
            <w:r w:rsidR="001011E5" w:rsidRPr="001011E5">
              <w:t>оопарк.</w:t>
            </w:r>
          </w:p>
        </w:tc>
        <w:tc>
          <w:tcPr>
            <w:tcW w:w="19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011E5" w:rsidRPr="001011E5" w:rsidRDefault="00E54ECA" w:rsidP="001011E5">
            <w:pPr>
              <w:pStyle w:val="a3"/>
              <w:spacing w:before="0" w:beforeAutospacing="0" w:after="0" w:afterAutospacing="0"/>
              <w:jc w:val="center"/>
            </w:pPr>
            <w:r>
              <w:t>1</w:t>
            </w:r>
          </w:p>
        </w:tc>
      </w:tr>
    </w:tbl>
    <w:p w:rsidR="001011E5" w:rsidRPr="001011E5" w:rsidRDefault="001011E5" w:rsidP="001011E5">
      <w:pPr>
        <w:tabs>
          <w:tab w:val="left" w:pos="10063"/>
        </w:tabs>
        <w:ind w:left="-142" w:right="-143" w:firstLine="851"/>
        <w:jc w:val="both"/>
        <w:rPr>
          <w:rFonts w:eastAsia="MS Mincho"/>
          <w:b/>
        </w:rPr>
      </w:pPr>
    </w:p>
    <w:p w:rsidR="00141F5F" w:rsidRDefault="001011E5" w:rsidP="001011E5">
      <w:pPr>
        <w:tabs>
          <w:tab w:val="left" w:pos="10063"/>
        </w:tabs>
        <w:ind w:left="-142" w:right="-143" w:firstLine="851"/>
        <w:jc w:val="right"/>
        <w:rPr>
          <w:rFonts w:eastAsia="MS Mincho"/>
          <w:b/>
        </w:rPr>
      </w:pPr>
      <w:r>
        <w:rPr>
          <w:rFonts w:eastAsia="MS Mincho"/>
          <w:b/>
        </w:rPr>
        <w:t>6-7 лет</w:t>
      </w:r>
    </w:p>
    <w:tbl>
      <w:tblPr>
        <w:tblW w:w="0" w:type="auto"/>
        <w:tblCellSpacing w:w="15" w:type="dxa"/>
        <w:shd w:val="clear" w:color="auto" w:fill="FFFFFF"/>
        <w:tblCellMar>
          <w:top w:w="15" w:type="dxa"/>
          <w:left w:w="15" w:type="dxa"/>
          <w:bottom w:w="15" w:type="dxa"/>
          <w:right w:w="15" w:type="dxa"/>
        </w:tblCellMar>
        <w:tblLook w:val="0000"/>
      </w:tblPr>
      <w:tblGrid>
        <w:gridCol w:w="660"/>
        <w:gridCol w:w="6720"/>
        <w:gridCol w:w="1965"/>
      </w:tblGrid>
      <w:tr w:rsidR="001011E5">
        <w:trPr>
          <w:tblCellSpacing w:w="15" w:type="dxa"/>
        </w:trPr>
        <w:tc>
          <w:tcPr>
            <w:tcW w:w="6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011E5" w:rsidRPr="001011E5" w:rsidRDefault="001011E5" w:rsidP="001011E5">
            <w:pPr>
              <w:pStyle w:val="a3"/>
              <w:spacing w:before="0" w:beforeAutospacing="0" w:after="0" w:afterAutospacing="0"/>
              <w:jc w:val="center"/>
              <w:rPr>
                <w:b/>
              </w:rPr>
            </w:pPr>
            <w:r w:rsidRPr="001011E5">
              <w:rPr>
                <w:b/>
              </w:rPr>
              <w:t>№</w:t>
            </w:r>
          </w:p>
        </w:tc>
        <w:tc>
          <w:tcPr>
            <w:tcW w:w="66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011E5" w:rsidRPr="001011E5" w:rsidRDefault="001011E5" w:rsidP="001011E5">
            <w:pPr>
              <w:pStyle w:val="a3"/>
              <w:spacing w:before="0" w:beforeAutospacing="0" w:after="0" w:afterAutospacing="0"/>
              <w:jc w:val="center"/>
              <w:rPr>
                <w:b/>
              </w:rPr>
            </w:pPr>
            <w:r w:rsidRPr="001011E5">
              <w:rPr>
                <w:b/>
              </w:rPr>
              <w:t>Занятия</w:t>
            </w:r>
          </w:p>
        </w:tc>
        <w:tc>
          <w:tcPr>
            <w:tcW w:w="19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011E5" w:rsidRPr="001011E5" w:rsidRDefault="001011E5" w:rsidP="001011E5">
            <w:pPr>
              <w:pStyle w:val="a3"/>
              <w:spacing w:before="0" w:beforeAutospacing="0" w:after="0" w:afterAutospacing="0"/>
              <w:jc w:val="center"/>
              <w:rPr>
                <w:b/>
              </w:rPr>
            </w:pPr>
            <w:r w:rsidRPr="001011E5">
              <w:rPr>
                <w:b/>
              </w:rPr>
              <w:t>Количество</w:t>
            </w:r>
          </w:p>
          <w:p w:rsidR="001011E5" w:rsidRPr="001011E5" w:rsidRDefault="001011E5" w:rsidP="001011E5">
            <w:pPr>
              <w:pStyle w:val="a3"/>
              <w:spacing w:before="0" w:beforeAutospacing="0" w:after="0" w:afterAutospacing="0"/>
              <w:jc w:val="center"/>
              <w:rPr>
                <w:b/>
              </w:rPr>
            </w:pPr>
            <w:r w:rsidRPr="001011E5">
              <w:rPr>
                <w:b/>
              </w:rPr>
              <w:t>занятий</w:t>
            </w:r>
          </w:p>
        </w:tc>
      </w:tr>
      <w:tr w:rsidR="001011E5">
        <w:trPr>
          <w:tblCellSpacing w:w="15" w:type="dxa"/>
        </w:trPr>
        <w:tc>
          <w:tcPr>
            <w:tcW w:w="6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011E5" w:rsidRPr="001011E5" w:rsidRDefault="001011E5" w:rsidP="001011E5">
            <w:pPr>
              <w:pStyle w:val="a3"/>
              <w:spacing w:before="0" w:beforeAutospacing="0" w:after="0" w:afterAutospacing="0"/>
              <w:jc w:val="center"/>
            </w:pPr>
            <w:r w:rsidRPr="001011E5">
              <w:t>1.</w:t>
            </w:r>
          </w:p>
        </w:tc>
        <w:tc>
          <w:tcPr>
            <w:tcW w:w="66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011E5" w:rsidRPr="001011E5" w:rsidRDefault="001011E5" w:rsidP="001011E5">
            <w:pPr>
              <w:pStyle w:val="a3"/>
              <w:spacing w:before="0" w:beforeAutospacing="0" w:after="0" w:afterAutospacing="0"/>
            </w:pPr>
            <w:r w:rsidRPr="001011E5">
              <w:t>Техника безопасности на занятиях по ЛЕГО-конструированию.</w:t>
            </w:r>
          </w:p>
        </w:tc>
        <w:tc>
          <w:tcPr>
            <w:tcW w:w="19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011E5" w:rsidRPr="001011E5" w:rsidRDefault="001011E5" w:rsidP="001011E5">
            <w:pPr>
              <w:pStyle w:val="a3"/>
              <w:spacing w:before="0" w:beforeAutospacing="0" w:after="0" w:afterAutospacing="0"/>
              <w:jc w:val="center"/>
            </w:pPr>
            <w:r w:rsidRPr="001011E5">
              <w:t>1</w:t>
            </w:r>
          </w:p>
        </w:tc>
      </w:tr>
      <w:tr w:rsidR="001011E5">
        <w:trPr>
          <w:tblCellSpacing w:w="15" w:type="dxa"/>
        </w:trPr>
        <w:tc>
          <w:tcPr>
            <w:tcW w:w="6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011E5" w:rsidRPr="001011E5" w:rsidRDefault="001011E5" w:rsidP="001011E5">
            <w:pPr>
              <w:pStyle w:val="a3"/>
              <w:spacing w:before="0" w:beforeAutospacing="0" w:after="0" w:afterAutospacing="0"/>
              <w:jc w:val="center"/>
            </w:pPr>
            <w:r w:rsidRPr="001011E5">
              <w:t>2.</w:t>
            </w:r>
          </w:p>
        </w:tc>
        <w:tc>
          <w:tcPr>
            <w:tcW w:w="66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011E5" w:rsidRPr="001011E5" w:rsidRDefault="001011E5" w:rsidP="001011E5">
            <w:pPr>
              <w:pStyle w:val="a3"/>
              <w:spacing w:before="0" w:beforeAutospacing="0" w:after="0" w:afterAutospacing="0"/>
            </w:pPr>
            <w:r w:rsidRPr="001011E5">
              <w:t>Спонтанная индивидуальная ЛЕГО – игра детей, или знакомство с ЛЕГО продолжается.</w:t>
            </w:r>
          </w:p>
        </w:tc>
        <w:tc>
          <w:tcPr>
            <w:tcW w:w="19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011E5" w:rsidRPr="001011E5" w:rsidRDefault="001011E5" w:rsidP="001011E5">
            <w:pPr>
              <w:pStyle w:val="a3"/>
              <w:spacing w:before="0" w:beforeAutospacing="0" w:after="0" w:afterAutospacing="0"/>
              <w:jc w:val="center"/>
            </w:pPr>
            <w:r w:rsidRPr="001011E5">
              <w:t>1</w:t>
            </w:r>
          </w:p>
        </w:tc>
      </w:tr>
      <w:tr w:rsidR="001011E5">
        <w:trPr>
          <w:tblCellSpacing w:w="15" w:type="dxa"/>
        </w:trPr>
        <w:tc>
          <w:tcPr>
            <w:tcW w:w="6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011E5" w:rsidRPr="001011E5" w:rsidRDefault="001011E5" w:rsidP="001011E5">
            <w:pPr>
              <w:pStyle w:val="a3"/>
              <w:spacing w:before="0" w:beforeAutospacing="0" w:after="0" w:afterAutospacing="0"/>
              <w:jc w:val="center"/>
            </w:pPr>
            <w:r w:rsidRPr="001011E5">
              <w:t>3.</w:t>
            </w:r>
          </w:p>
        </w:tc>
        <w:tc>
          <w:tcPr>
            <w:tcW w:w="66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011E5" w:rsidRPr="001011E5" w:rsidRDefault="001011E5" w:rsidP="001011E5">
            <w:pPr>
              <w:pStyle w:val="a3"/>
              <w:spacing w:before="0" w:beforeAutospacing="0" w:after="0" w:afterAutospacing="0"/>
            </w:pPr>
            <w:r w:rsidRPr="001011E5">
              <w:t>Конструирование на тему:</w:t>
            </w:r>
          </w:p>
          <w:p w:rsidR="001011E5" w:rsidRPr="001011E5" w:rsidRDefault="001011E5" w:rsidP="001011E5">
            <w:pPr>
              <w:pStyle w:val="a3"/>
              <w:spacing w:before="0" w:beforeAutospacing="0" w:after="0" w:afterAutospacing="0"/>
            </w:pPr>
            <w:r w:rsidRPr="001011E5">
              <w:t>«Как мы отдыхали летом».</w:t>
            </w:r>
          </w:p>
        </w:tc>
        <w:tc>
          <w:tcPr>
            <w:tcW w:w="19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011E5" w:rsidRPr="001011E5" w:rsidRDefault="001011E5" w:rsidP="001011E5">
            <w:pPr>
              <w:pStyle w:val="a3"/>
              <w:spacing w:before="0" w:beforeAutospacing="0" w:after="0" w:afterAutospacing="0"/>
              <w:jc w:val="center"/>
            </w:pPr>
            <w:r w:rsidRPr="001011E5">
              <w:t>1</w:t>
            </w:r>
          </w:p>
        </w:tc>
      </w:tr>
      <w:tr w:rsidR="001011E5">
        <w:trPr>
          <w:tblCellSpacing w:w="15" w:type="dxa"/>
        </w:trPr>
        <w:tc>
          <w:tcPr>
            <w:tcW w:w="6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011E5" w:rsidRPr="001011E5" w:rsidRDefault="001011E5" w:rsidP="001011E5">
            <w:pPr>
              <w:pStyle w:val="a3"/>
              <w:spacing w:before="0" w:beforeAutospacing="0" w:after="0" w:afterAutospacing="0"/>
              <w:jc w:val="center"/>
            </w:pPr>
            <w:r w:rsidRPr="001011E5">
              <w:t>4.</w:t>
            </w:r>
          </w:p>
        </w:tc>
        <w:tc>
          <w:tcPr>
            <w:tcW w:w="66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011E5" w:rsidRPr="001011E5" w:rsidRDefault="001011E5" w:rsidP="001011E5">
            <w:pPr>
              <w:pStyle w:val="a3"/>
              <w:spacing w:before="0" w:beforeAutospacing="0" w:after="0" w:afterAutospacing="0"/>
            </w:pPr>
            <w:r w:rsidRPr="001011E5">
              <w:t>Игра «Чья башня выше».</w:t>
            </w:r>
          </w:p>
        </w:tc>
        <w:tc>
          <w:tcPr>
            <w:tcW w:w="19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011E5" w:rsidRPr="001011E5" w:rsidRDefault="001011E5" w:rsidP="001011E5">
            <w:pPr>
              <w:pStyle w:val="a3"/>
              <w:spacing w:before="0" w:beforeAutospacing="0" w:after="0" w:afterAutospacing="0"/>
              <w:jc w:val="center"/>
            </w:pPr>
            <w:r w:rsidRPr="001011E5">
              <w:t>1</w:t>
            </w:r>
          </w:p>
        </w:tc>
      </w:tr>
      <w:tr w:rsidR="001011E5">
        <w:trPr>
          <w:tblCellSpacing w:w="15" w:type="dxa"/>
        </w:trPr>
        <w:tc>
          <w:tcPr>
            <w:tcW w:w="6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011E5" w:rsidRPr="001011E5" w:rsidRDefault="001011E5" w:rsidP="001011E5">
            <w:pPr>
              <w:pStyle w:val="a3"/>
              <w:spacing w:before="0" w:beforeAutospacing="0" w:after="0" w:afterAutospacing="0"/>
              <w:jc w:val="center"/>
            </w:pPr>
            <w:r w:rsidRPr="001011E5">
              <w:t>5.</w:t>
            </w:r>
          </w:p>
        </w:tc>
        <w:tc>
          <w:tcPr>
            <w:tcW w:w="66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011E5" w:rsidRPr="001011E5" w:rsidRDefault="001011E5" w:rsidP="001011E5">
            <w:pPr>
              <w:pStyle w:val="a3"/>
              <w:spacing w:before="0" w:beforeAutospacing="0" w:after="0" w:afterAutospacing="0"/>
            </w:pPr>
            <w:r w:rsidRPr="001011E5">
              <w:t>Игра «Послушай и сделай».</w:t>
            </w:r>
          </w:p>
        </w:tc>
        <w:tc>
          <w:tcPr>
            <w:tcW w:w="19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011E5" w:rsidRPr="001011E5" w:rsidRDefault="001011E5" w:rsidP="001011E5">
            <w:pPr>
              <w:pStyle w:val="a3"/>
              <w:spacing w:before="0" w:beforeAutospacing="0" w:after="0" w:afterAutospacing="0"/>
              <w:jc w:val="center"/>
            </w:pPr>
            <w:r w:rsidRPr="001011E5">
              <w:t>1</w:t>
            </w:r>
          </w:p>
        </w:tc>
      </w:tr>
      <w:tr w:rsidR="001011E5">
        <w:trPr>
          <w:tblCellSpacing w:w="15" w:type="dxa"/>
        </w:trPr>
        <w:tc>
          <w:tcPr>
            <w:tcW w:w="6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011E5" w:rsidRPr="001011E5" w:rsidRDefault="001011E5" w:rsidP="001011E5">
            <w:pPr>
              <w:pStyle w:val="a3"/>
              <w:spacing w:before="0" w:beforeAutospacing="0" w:after="0" w:afterAutospacing="0"/>
              <w:jc w:val="center"/>
            </w:pPr>
            <w:r w:rsidRPr="001011E5">
              <w:t>6.</w:t>
            </w:r>
          </w:p>
        </w:tc>
        <w:tc>
          <w:tcPr>
            <w:tcW w:w="66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011E5" w:rsidRPr="001011E5" w:rsidRDefault="001011E5" w:rsidP="001011E5">
            <w:pPr>
              <w:pStyle w:val="a3"/>
              <w:spacing w:before="0" w:beforeAutospacing="0" w:after="0" w:afterAutospacing="0"/>
            </w:pPr>
            <w:r w:rsidRPr="001011E5">
              <w:t>Лесенки, мосты для пешеходов.</w:t>
            </w:r>
          </w:p>
        </w:tc>
        <w:tc>
          <w:tcPr>
            <w:tcW w:w="19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011E5" w:rsidRPr="001011E5" w:rsidRDefault="001011E5" w:rsidP="001011E5">
            <w:pPr>
              <w:pStyle w:val="a3"/>
              <w:spacing w:before="0" w:beforeAutospacing="0" w:after="0" w:afterAutospacing="0"/>
              <w:jc w:val="center"/>
            </w:pPr>
            <w:r w:rsidRPr="001011E5">
              <w:t>1</w:t>
            </w:r>
          </w:p>
        </w:tc>
      </w:tr>
      <w:tr w:rsidR="001011E5">
        <w:trPr>
          <w:trHeight w:val="204"/>
          <w:tblCellSpacing w:w="15" w:type="dxa"/>
        </w:trPr>
        <w:tc>
          <w:tcPr>
            <w:tcW w:w="6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011E5" w:rsidRPr="001011E5" w:rsidRDefault="00935B23" w:rsidP="001011E5">
            <w:pPr>
              <w:pStyle w:val="a3"/>
              <w:spacing w:before="0" w:beforeAutospacing="0" w:after="0" w:afterAutospacing="0"/>
              <w:jc w:val="center"/>
            </w:pPr>
            <w:r>
              <w:t>7</w:t>
            </w:r>
            <w:r w:rsidR="001011E5" w:rsidRPr="001011E5">
              <w:t>.</w:t>
            </w:r>
          </w:p>
        </w:tc>
        <w:tc>
          <w:tcPr>
            <w:tcW w:w="66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011E5" w:rsidRPr="001011E5" w:rsidRDefault="001011E5" w:rsidP="001011E5">
            <w:pPr>
              <w:pStyle w:val="a3"/>
              <w:spacing w:before="0" w:beforeAutospacing="0" w:after="0" w:afterAutospacing="0"/>
            </w:pPr>
            <w:r w:rsidRPr="001011E5">
              <w:t>Строим из кирпичиков ЛЕГО ДУПЛО.</w:t>
            </w:r>
          </w:p>
        </w:tc>
        <w:tc>
          <w:tcPr>
            <w:tcW w:w="19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011E5" w:rsidRPr="001011E5" w:rsidRDefault="001011E5" w:rsidP="001011E5">
            <w:pPr>
              <w:pStyle w:val="a3"/>
              <w:spacing w:before="0" w:beforeAutospacing="0" w:after="0" w:afterAutospacing="0"/>
              <w:jc w:val="center"/>
            </w:pPr>
            <w:r w:rsidRPr="001011E5">
              <w:t>1</w:t>
            </w:r>
          </w:p>
        </w:tc>
      </w:tr>
      <w:tr w:rsidR="001011E5">
        <w:trPr>
          <w:tblCellSpacing w:w="15" w:type="dxa"/>
        </w:trPr>
        <w:tc>
          <w:tcPr>
            <w:tcW w:w="6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011E5" w:rsidRPr="001011E5" w:rsidRDefault="00935B23" w:rsidP="001011E5">
            <w:pPr>
              <w:pStyle w:val="a3"/>
              <w:spacing w:before="0" w:beforeAutospacing="0" w:after="0" w:afterAutospacing="0"/>
              <w:jc w:val="center"/>
            </w:pPr>
            <w:r>
              <w:t>8</w:t>
            </w:r>
            <w:r w:rsidR="001011E5" w:rsidRPr="001011E5">
              <w:t>.</w:t>
            </w:r>
          </w:p>
        </w:tc>
        <w:tc>
          <w:tcPr>
            <w:tcW w:w="66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011E5" w:rsidRPr="001011E5" w:rsidRDefault="001011E5" w:rsidP="001011E5">
            <w:pPr>
              <w:pStyle w:val="a3"/>
              <w:spacing w:before="0" w:beforeAutospacing="0" w:after="0" w:afterAutospacing="0"/>
            </w:pPr>
            <w:r w:rsidRPr="001011E5">
              <w:t>Исследователи формочек. Ориентировка в деталях.</w:t>
            </w:r>
          </w:p>
          <w:p w:rsidR="001011E5" w:rsidRPr="001011E5" w:rsidRDefault="001011E5" w:rsidP="001011E5">
            <w:pPr>
              <w:pStyle w:val="a3"/>
              <w:spacing w:before="0" w:beforeAutospacing="0" w:after="0" w:afterAutospacing="0"/>
            </w:pPr>
            <w:r w:rsidRPr="001011E5">
              <w:t>Развивающая игра «Построй скалу».</w:t>
            </w:r>
          </w:p>
        </w:tc>
        <w:tc>
          <w:tcPr>
            <w:tcW w:w="19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011E5" w:rsidRPr="001011E5" w:rsidRDefault="001011E5" w:rsidP="001011E5">
            <w:pPr>
              <w:pStyle w:val="a3"/>
              <w:spacing w:before="0" w:beforeAutospacing="0" w:after="0" w:afterAutospacing="0"/>
              <w:jc w:val="center"/>
            </w:pPr>
            <w:r w:rsidRPr="001011E5">
              <w:t>1</w:t>
            </w:r>
          </w:p>
        </w:tc>
      </w:tr>
      <w:tr w:rsidR="001011E5">
        <w:trPr>
          <w:tblCellSpacing w:w="15" w:type="dxa"/>
        </w:trPr>
        <w:tc>
          <w:tcPr>
            <w:tcW w:w="6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011E5" w:rsidRPr="001011E5" w:rsidRDefault="00935B23" w:rsidP="001011E5">
            <w:pPr>
              <w:pStyle w:val="a3"/>
              <w:spacing w:before="0" w:beforeAutospacing="0" w:after="0" w:afterAutospacing="0"/>
              <w:jc w:val="center"/>
            </w:pPr>
            <w:r>
              <w:t>9</w:t>
            </w:r>
            <w:r w:rsidR="001011E5" w:rsidRPr="001011E5">
              <w:t>.</w:t>
            </w:r>
          </w:p>
        </w:tc>
        <w:tc>
          <w:tcPr>
            <w:tcW w:w="66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011E5" w:rsidRPr="001011E5" w:rsidRDefault="001011E5" w:rsidP="001011E5">
            <w:pPr>
              <w:pStyle w:val="a3"/>
              <w:spacing w:before="0" w:beforeAutospacing="0" w:after="0" w:afterAutospacing="0"/>
            </w:pPr>
            <w:r w:rsidRPr="001011E5">
              <w:t>Моделирование на плате. Коврик.</w:t>
            </w:r>
          </w:p>
        </w:tc>
        <w:tc>
          <w:tcPr>
            <w:tcW w:w="19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011E5" w:rsidRPr="001011E5" w:rsidRDefault="001011E5" w:rsidP="001011E5">
            <w:pPr>
              <w:pStyle w:val="a3"/>
              <w:spacing w:before="0" w:beforeAutospacing="0" w:after="0" w:afterAutospacing="0"/>
              <w:jc w:val="center"/>
            </w:pPr>
            <w:r w:rsidRPr="001011E5">
              <w:t>1</w:t>
            </w:r>
          </w:p>
        </w:tc>
      </w:tr>
      <w:tr w:rsidR="001011E5">
        <w:trPr>
          <w:tblCellSpacing w:w="15" w:type="dxa"/>
        </w:trPr>
        <w:tc>
          <w:tcPr>
            <w:tcW w:w="6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011E5" w:rsidRPr="001011E5" w:rsidRDefault="00935B23" w:rsidP="001011E5">
            <w:pPr>
              <w:pStyle w:val="a3"/>
              <w:spacing w:before="0" w:beforeAutospacing="0" w:after="0" w:afterAutospacing="0"/>
              <w:jc w:val="center"/>
            </w:pPr>
            <w:r>
              <w:t>10</w:t>
            </w:r>
            <w:r w:rsidR="001011E5" w:rsidRPr="001011E5">
              <w:t>.</w:t>
            </w:r>
          </w:p>
        </w:tc>
        <w:tc>
          <w:tcPr>
            <w:tcW w:w="66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011E5" w:rsidRPr="001011E5" w:rsidRDefault="001011E5" w:rsidP="001011E5">
            <w:pPr>
              <w:pStyle w:val="a3"/>
              <w:spacing w:before="0" w:beforeAutospacing="0" w:after="0" w:afterAutospacing="0"/>
            </w:pPr>
            <w:r w:rsidRPr="001011E5">
              <w:t>Моделирование собачки по картинке.</w:t>
            </w:r>
          </w:p>
        </w:tc>
        <w:tc>
          <w:tcPr>
            <w:tcW w:w="19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011E5" w:rsidRPr="001011E5" w:rsidRDefault="001011E5" w:rsidP="001011E5">
            <w:pPr>
              <w:pStyle w:val="a3"/>
              <w:spacing w:before="0" w:beforeAutospacing="0" w:after="0" w:afterAutospacing="0"/>
              <w:jc w:val="center"/>
            </w:pPr>
            <w:r w:rsidRPr="001011E5">
              <w:t>1</w:t>
            </w:r>
          </w:p>
        </w:tc>
      </w:tr>
      <w:tr w:rsidR="001011E5">
        <w:trPr>
          <w:tblCellSpacing w:w="15" w:type="dxa"/>
        </w:trPr>
        <w:tc>
          <w:tcPr>
            <w:tcW w:w="6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011E5" w:rsidRPr="001011E5" w:rsidRDefault="00935B23" w:rsidP="001011E5">
            <w:pPr>
              <w:pStyle w:val="a3"/>
              <w:spacing w:before="0" w:beforeAutospacing="0" w:after="0" w:afterAutospacing="0"/>
              <w:jc w:val="center"/>
            </w:pPr>
            <w:r>
              <w:t>11</w:t>
            </w:r>
            <w:r w:rsidR="001011E5" w:rsidRPr="001011E5">
              <w:t>.</w:t>
            </w:r>
          </w:p>
        </w:tc>
        <w:tc>
          <w:tcPr>
            <w:tcW w:w="66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011E5" w:rsidRPr="001011E5" w:rsidRDefault="001011E5" w:rsidP="001011E5">
            <w:pPr>
              <w:pStyle w:val="a3"/>
              <w:spacing w:before="0" w:beforeAutospacing="0" w:after="0" w:afterAutospacing="0"/>
            </w:pPr>
            <w:r w:rsidRPr="001011E5">
              <w:t>Строим подъёмный кран, фигурку строителя.</w:t>
            </w:r>
          </w:p>
        </w:tc>
        <w:tc>
          <w:tcPr>
            <w:tcW w:w="19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011E5" w:rsidRPr="001011E5" w:rsidRDefault="00935B23" w:rsidP="001011E5">
            <w:pPr>
              <w:pStyle w:val="a3"/>
              <w:spacing w:before="0" w:beforeAutospacing="0" w:after="0" w:afterAutospacing="0"/>
              <w:jc w:val="center"/>
            </w:pPr>
            <w:r>
              <w:t>1</w:t>
            </w:r>
          </w:p>
        </w:tc>
      </w:tr>
      <w:tr w:rsidR="001011E5">
        <w:trPr>
          <w:tblCellSpacing w:w="15" w:type="dxa"/>
        </w:trPr>
        <w:tc>
          <w:tcPr>
            <w:tcW w:w="6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011E5" w:rsidRPr="001011E5" w:rsidRDefault="00935B23" w:rsidP="001011E5">
            <w:pPr>
              <w:pStyle w:val="a3"/>
              <w:spacing w:before="0" w:beforeAutospacing="0" w:after="0" w:afterAutospacing="0"/>
              <w:jc w:val="center"/>
            </w:pPr>
            <w:r>
              <w:t>12</w:t>
            </w:r>
            <w:r w:rsidR="001011E5" w:rsidRPr="001011E5">
              <w:t>.</w:t>
            </w:r>
          </w:p>
        </w:tc>
        <w:tc>
          <w:tcPr>
            <w:tcW w:w="66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011E5" w:rsidRPr="001011E5" w:rsidRDefault="001011E5" w:rsidP="001011E5">
            <w:pPr>
              <w:pStyle w:val="a3"/>
              <w:spacing w:before="0" w:beforeAutospacing="0" w:after="0" w:afterAutospacing="0"/>
            </w:pPr>
            <w:r w:rsidRPr="001011E5">
              <w:t>Конструирование моделей самолёта.</w:t>
            </w:r>
          </w:p>
        </w:tc>
        <w:tc>
          <w:tcPr>
            <w:tcW w:w="19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011E5" w:rsidRPr="001011E5" w:rsidRDefault="001011E5" w:rsidP="001011E5">
            <w:pPr>
              <w:pStyle w:val="a3"/>
              <w:spacing w:before="0" w:beforeAutospacing="0" w:after="0" w:afterAutospacing="0"/>
              <w:jc w:val="center"/>
            </w:pPr>
            <w:r w:rsidRPr="001011E5">
              <w:t>1</w:t>
            </w:r>
          </w:p>
        </w:tc>
      </w:tr>
      <w:tr w:rsidR="001011E5">
        <w:trPr>
          <w:tblCellSpacing w:w="15" w:type="dxa"/>
        </w:trPr>
        <w:tc>
          <w:tcPr>
            <w:tcW w:w="6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011E5" w:rsidRPr="001011E5" w:rsidRDefault="00935B23" w:rsidP="001011E5">
            <w:pPr>
              <w:pStyle w:val="a3"/>
              <w:spacing w:before="0" w:beforeAutospacing="0" w:after="0" w:afterAutospacing="0"/>
              <w:jc w:val="center"/>
            </w:pPr>
            <w:r>
              <w:t>13</w:t>
            </w:r>
            <w:r w:rsidR="001011E5" w:rsidRPr="001011E5">
              <w:t>.</w:t>
            </w:r>
          </w:p>
        </w:tc>
        <w:tc>
          <w:tcPr>
            <w:tcW w:w="66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011E5" w:rsidRPr="001011E5" w:rsidRDefault="001011E5" w:rsidP="001011E5">
            <w:pPr>
              <w:pStyle w:val="a3"/>
              <w:spacing w:before="0" w:beforeAutospacing="0" w:after="0" w:afterAutospacing="0"/>
            </w:pPr>
            <w:r w:rsidRPr="001011E5">
              <w:t>Моделирование «Жар – птицы».</w:t>
            </w:r>
          </w:p>
        </w:tc>
        <w:tc>
          <w:tcPr>
            <w:tcW w:w="19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011E5" w:rsidRPr="001011E5" w:rsidRDefault="001011E5" w:rsidP="001011E5">
            <w:pPr>
              <w:pStyle w:val="a3"/>
              <w:spacing w:before="0" w:beforeAutospacing="0" w:after="0" w:afterAutospacing="0"/>
              <w:jc w:val="center"/>
            </w:pPr>
            <w:r w:rsidRPr="001011E5">
              <w:t>1</w:t>
            </w:r>
          </w:p>
        </w:tc>
      </w:tr>
      <w:tr w:rsidR="001011E5">
        <w:trPr>
          <w:tblCellSpacing w:w="15" w:type="dxa"/>
        </w:trPr>
        <w:tc>
          <w:tcPr>
            <w:tcW w:w="6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011E5" w:rsidRPr="001011E5" w:rsidRDefault="00935B23" w:rsidP="001011E5">
            <w:pPr>
              <w:pStyle w:val="a3"/>
              <w:spacing w:before="0" w:beforeAutospacing="0" w:after="0" w:afterAutospacing="0"/>
              <w:jc w:val="center"/>
            </w:pPr>
            <w:r>
              <w:t>14</w:t>
            </w:r>
            <w:r w:rsidR="001011E5" w:rsidRPr="001011E5">
              <w:t>.</w:t>
            </w:r>
          </w:p>
        </w:tc>
        <w:tc>
          <w:tcPr>
            <w:tcW w:w="66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011E5" w:rsidRPr="001011E5" w:rsidRDefault="001011E5" w:rsidP="001011E5">
            <w:pPr>
              <w:pStyle w:val="a3"/>
              <w:spacing w:before="0" w:beforeAutospacing="0" w:after="0" w:afterAutospacing="0"/>
            </w:pPr>
            <w:r w:rsidRPr="001011E5">
              <w:t>Моделирование насекомых с опорой на предмет:</w:t>
            </w:r>
          </w:p>
          <w:p w:rsidR="001011E5" w:rsidRPr="001011E5" w:rsidRDefault="001011E5" w:rsidP="001011E5">
            <w:pPr>
              <w:pStyle w:val="a3"/>
              <w:spacing w:before="0" w:beforeAutospacing="0" w:after="0" w:afterAutospacing="0"/>
            </w:pPr>
            <w:r w:rsidRPr="001011E5">
              <w:t>- стрекоза</w:t>
            </w:r>
          </w:p>
          <w:p w:rsidR="001011E5" w:rsidRPr="001011E5" w:rsidRDefault="001011E5" w:rsidP="001011E5">
            <w:pPr>
              <w:pStyle w:val="a3"/>
              <w:spacing w:before="0" w:beforeAutospacing="0" w:after="0" w:afterAutospacing="0"/>
            </w:pPr>
            <w:r w:rsidRPr="001011E5">
              <w:t>- пчела</w:t>
            </w:r>
          </w:p>
          <w:p w:rsidR="001011E5" w:rsidRPr="001011E5" w:rsidRDefault="001011E5" w:rsidP="001011E5">
            <w:pPr>
              <w:pStyle w:val="a3"/>
              <w:spacing w:before="0" w:beforeAutospacing="0" w:after="0" w:afterAutospacing="0"/>
            </w:pPr>
            <w:r w:rsidRPr="001011E5">
              <w:t>- паук</w:t>
            </w:r>
          </w:p>
          <w:p w:rsidR="001011E5" w:rsidRPr="001011E5" w:rsidRDefault="001011E5" w:rsidP="001011E5">
            <w:pPr>
              <w:pStyle w:val="a3"/>
              <w:spacing w:before="0" w:beforeAutospacing="0" w:after="0" w:afterAutospacing="0"/>
            </w:pPr>
            <w:r w:rsidRPr="001011E5">
              <w:t>- божья коровка.</w:t>
            </w:r>
          </w:p>
        </w:tc>
        <w:tc>
          <w:tcPr>
            <w:tcW w:w="19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011E5" w:rsidRPr="001011E5" w:rsidRDefault="00935B23" w:rsidP="001011E5">
            <w:pPr>
              <w:pStyle w:val="a3"/>
              <w:spacing w:before="0" w:beforeAutospacing="0" w:after="0" w:afterAutospacing="0"/>
              <w:jc w:val="center"/>
            </w:pPr>
            <w:r>
              <w:t>2</w:t>
            </w:r>
          </w:p>
        </w:tc>
      </w:tr>
      <w:tr w:rsidR="001011E5">
        <w:trPr>
          <w:tblCellSpacing w:w="15" w:type="dxa"/>
        </w:trPr>
        <w:tc>
          <w:tcPr>
            <w:tcW w:w="6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011E5" w:rsidRPr="001011E5" w:rsidRDefault="00935B23" w:rsidP="001011E5">
            <w:pPr>
              <w:pStyle w:val="a3"/>
              <w:spacing w:before="0" w:beforeAutospacing="0" w:after="0" w:afterAutospacing="0"/>
              <w:jc w:val="center"/>
            </w:pPr>
            <w:r>
              <w:t>15</w:t>
            </w:r>
            <w:r w:rsidR="001011E5" w:rsidRPr="001011E5">
              <w:t>.</w:t>
            </w:r>
          </w:p>
        </w:tc>
        <w:tc>
          <w:tcPr>
            <w:tcW w:w="66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011E5" w:rsidRPr="001011E5" w:rsidRDefault="001011E5" w:rsidP="001011E5">
            <w:pPr>
              <w:pStyle w:val="a3"/>
              <w:spacing w:before="0" w:beforeAutospacing="0" w:after="0" w:afterAutospacing="0"/>
            </w:pPr>
            <w:r w:rsidRPr="001011E5">
              <w:t>Моделирование зверей по рисунку.</w:t>
            </w:r>
          </w:p>
        </w:tc>
        <w:tc>
          <w:tcPr>
            <w:tcW w:w="19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011E5" w:rsidRPr="001011E5" w:rsidRDefault="001011E5" w:rsidP="001011E5">
            <w:pPr>
              <w:pStyle w:val="a3"/>
              <w:spacing w:before="0" w:beforeAutospacing="0" w:after="0" w:afterAutospacing="0"/>
              <w:jc w:val="center"/>
            </w:pPr>
            <w:r w:rsidRPr="001011E5">
              <w:t>1</w:t>
            </w:r>
          </w:p>
        </w:tc>
      </w:tr>
      <w:tr w:rsidR="001011E5">
        <w:trPr>
          <w:tblCellSpacing w:w="15" w:type="dxa"/>
        </w:trPr>
        <w:tc>
          <w:tcPr>
            <w:tcW w:w="6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011E5" w:rsidRPr="001011E5" w:rsidRDefault="00935B23" w:rsidP="001011E5">
            <w:pPr>
              <w:pStyle w:val="a3"/>
              <w:spacing w:before="0" w:beforeAutospacing="0" w:after="0" w:afterAutospacing="0"/>
              <w:jc w:val="center"/>
            </w:pPr>
            <w:r>
              <w:t>16</w:t>
            </w:r>
            <w:r w:rsidR="001011E5" w:rsidRPr="001011E5">
              <w:t>.</w:t>
            </w:r>
          </w:p>
        </w:tc>
        <w:tc>
          <w:tcPr>
            <w:tcW w:w="66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011E5" w:rsidRPr="001011E5" w:rsidRDefault="001011E5" w:rsidP="001011E5">
            <w:pPr>
              <w:pStyle w:val="a3"/>
              <w:spacing w:before="0" w:beforeAutospacing="0" w:after="0" w:afterAutospacing="0"/>
            </w:pPr>
            <w:r w:rsidRPr="001011E5">
              <w:t>Моделирование на плате. Цветок для мамы.</w:t>
            </w:r>
          </w:p>
        </w:tc>
        <w:tc>
          <w:tcPr>
            <w:tcW w:w="19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011E5" w:rsidRPr="001011E5" w:rsidRDefault="001011E5" w:rsidP="001011E5">
            <w:pPr>
              <w:pStyle w:val="a3"/>
              <w:spacing w:before="0" w:beforeAutospacing="0" w:after="0" w:afterAutospacing="0"/>
              <w:jc w:val="center"/>
            </w:pPr>
            <w:r w:rsidRPr="001011E5">
              <w:t>1</w:t>
            </w:r>
          </w:p>
        </w:tc>
      </w:tr>
      <w:tr w:rsidR="001011E5">
        <w:trPr>
          <w:tblCellSpacing w:w="15" w:type="dxa"/>
        </w:trPr>
        <w:tc>
          <w:tcPr>
            <w:tcW w:w="6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011E5" w:rsidRPr="001011E5" w:rsidRDefault="00935B23" w:rsidP="001011E5">
            <w:pPr>
              <w:pStyle w:val="a3"/>
              <w:spacing w:before="0" w:beforeAutospacing="0" w:after="0" w:afterAutospacing="0"/>
              <w:jc w:val="center"/>
            </w:pPr>
            <w:r>
              <w:t>17</w:t>
            </w:r>
            <w:r w:rsidR="001011E5" w:rsidRPr="001011E5">
              <w:t>.</w:t>
            </w:r>
          </w:p>
        </w:tc>
        <w:tc>
          <w:tcPr>
            <w:tcW w:w="66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011E5" w:rsidRPr="001011E5" w:rsidRDefault="001011E5" w:rsidP="001011E5">
            <w:pPr>
              <w:pStyle w:val="a3"/>
              <w:spacing w:before="0" w:beforeAutospacing="0" w:after="0" w:afterAutospacing="0"/>
            </w:pPr>
            <w:r w:rsidRPr="001011E5">
              <w:t>Постройка ворот, арок (графическое задание).</w:t>
            </w:r>
          </w:p>
        </w:tc>
        <w:tc>
          <w:tcPr>
            <w:tcW w:w="19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011E5" w:rsidRPr="001011E5" w:rsidRDefault="001011E5" w:rsidP="001011E5">
            <w:pPr>
              <w:pStyle w:val="a3"/>
              <w:spacing w:before="0" w:beforeAutospacing="0" w:after="0" w:afterAutospacing="0"/>
              <w:jc w:val="center"/>
            </w:pPr>
            <w:r w:rsidRPr="001011E5">
              <w:t>1</w:t>
            </w:r>
          </w:p>
        </w:tc>
      </w:tr>
      <w:tr w:rsidR="001011E5">
        <w:trPr>
          <w:tblCellSpacing w:w="15" w:type="dxa"/>
        </w:trPr>
        <w:tc>
          <w:tcPr>
            <w:tcW w:w="6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011E5" w:rsidRPr="001011E5" w:rsidRDefault="00935B23" w:rsidP="001011E5">
            <w:pPr>
              <w:pStyle w:val="a3"/>
              <w:spacing w:before="0" w:beforeAutospacing="0" w:after="0" w:afterAutospacing="0"/>
              <w:jc w:val="center"/>
            </w:pPr>
            <w:r>
              <w:t>18</w:t>
            </w:r>
            <w:r w:rsidR="001011E5" w:rsidRPr="001011E5">
              <w:t>.</w:t>
            </w:r>
          </w:p>
        </w:tc>
        <w:tc>
          <w:tcPr>
            <w:tcW w:w="66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011E5" w:rsidRPr="001011E5" w:rsidRDefault="001011E5" w:rsidP="001011E5">
            <w:pPr>
              <w:pStyle w:val="a3"/>
              <w:spacing w:before="0" w:beforeAutospacing="0" w:after="0" w:afterAutospacing="0"/>
            </w:pPr>
            <w:r w:rsidRPr="001011E5">
              <w:t>Лесенки, мосты для пешеходов.</w:t>
            </w:r>
          </w:p>
        </w:tc>
        <w:tc>
          <w:tcPr>
            <w:tcW w:w="19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011E5" w:rsidRPr="001011E5" w:rsidRDefault="001011E5" w:rsidP="001011E5">
            <w:pPr>
              <w:pStyle w:val="a3"/>
              <w:spacing w:before="0" w:beforeAutospacing="0" w:after="0" w:afterAutospacing="0"/>
              <w:jc w:val="center"/>
            </w:pPr>
            <w:r w:rsidRPr="001011E5">
              <w:t>1</w:t>
            </w:r>
          </w:p>
        </w:tc>
      </w:tr>
      <w:tr w:rsidR="001011E5">
        <w:trPr>
          <w:tblCellSpacing w:w="15" w:type="dxa"/>
        </w:trPr>
        <w:tc>
          <w:tcPr>
            <w:tcW w:w="6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011E5" w:rsidRPr="001011E5" w:rsidRDefault="00935B23" w:rsidP="001011E5">
            <w:pPr>
              <w:pStyle w:val="a3"/>
              <w:spacing w:before="0" w:beforeAutospacing="0" w:after="0" w:afterAutospacing="0"/>
              <w:jc w:val="center"/>
            </w:pPr>
            <w:r>
              <w:t>19</w:t>
            </w:r>
            <w:r w:rsidR="001011E5" w:rsidRPr="001011E5">
              <w:t>.</w:t>
            </w:r>
          </w:p>
        </w:tc>
        <w:tc>
          <w:tcPr>
            <w:tcW w:w="66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011E5" w:rsidRPr="001011E5" w:rsidRDefault="001011E5" w:rsidP="001011E5">
            <w:pPr>
              <w:pStyle w:val="a3"/>
              <w:spacing w:before="0" w:beforeAutospacing="0" w:after="0" w:afterAutospacing="0"/>
            </w:pPr>
            <w:r w:rsidRPr="001011E5">
              <w:t>Фигура мальчика, девочки.</w:t>
            </w:r>
          </w:p>
        </w:tc>
        <w:tc>
          <w:tcPr>
            <w:tcW w:w="19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011E5" w:rsidRPr="001011E5" w:rsidRDefault="00935B23" w:rsidP="001011E5">
            <w:pPr>
              <w:pStyle w:val="a3"/>
              <w:spacing w:before="0" w:beforeAutospacing="0" w:after="0" w:afterAutospacing="0"/>
              <w:jc w:val="center"/>
            </w:pPr>
            <w:r>
              <w:t>1</w:t>
            </w:r>
          </w:p>
        </w:tc>
      </w:tr>
      <w:tr w:rsidR="001011E5">
        <w:trPr>
          <w:tblCellSpacing w:w="15" w:type="dxa"/>
        </w:trPr>
        <w:tc>
          <w:tcPr>
            <w:tcW w:w="6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011E5" w:rsidRPr="001011E5" w:rsidRDefault="00935B23" w:rsidP="001011E5">
            <w:pPr>
              <w:pStyle w:val="a3"/>
              <w:spacing w:before="0" w:beforeAutospacing="0" w:after="0" w:afterAutospacing="0"/>
              <w:jc w:val="center"/>
            </w:pPr>
            <w:r>
              <w:t>20</w:t>
            </w:r>
            <w:r w:rsidR="001011E5" w:rsidRPr="001011E5">
              <w:t>.</w:t>
            </w:r>
          </w:p>
        </w:tc>
        <w:tc>
          <w:tcPr>
            <w:tcW w:w="66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011E5" w:rsidRPr="001011E5" w:rsidRDefault="001011E5" w:rsidP="001011E5">
            <w:pPr>
              <w:pStyle w:val="a3"/>
              <w:spacing w:before="0" w:beforeAutospacing="0" w:after="0" w:afterAutospacing="0"/>
            </w:pPr>
            <w:r w:rsidRPr="001011E5">
              <w:t>Постройка фигуры «Я и мой друг».</w:t>
            </w:r>
          </w:p>
        </w:tc>
        <w:tc>
          <w:tcPr>
            <w:tcW w:w="19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011E5" w:rsidRPr="001011E5" w:rsidRDefault="001011E5" w:rsidP="001011E5">
            <w:pPr>
              <w:pStyle w:val="a3"/>
              <w:spacing w:before="0" w:beforeAutospacing="0" w:after="0" w:afterAutospacing="0"/>
              <w:jc w:val="center"/>
            </w:pPr>
            <w:r w:rsidRPr="001011E5">
              <w:t>1</w:t>
            </w:r>
          </w:p>
        </w:tc>
      </w:tr>
      <w:tr w:rsidR="001011E5">
        <w:trPr>
          <w:tblCellSpacing w:w="15" w:type="dxa"/>
        </w:trPr>
        <w:tc>
          <w:tcPr>
            <w:tcW w:w="6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011E5" w:rsidRPr="001011E5" w:rsidRDefault="00935B23" w:rsidP="001011E5">
            <w:pPr>
              <w:pStyle w:val="a3"/>
              <w:spacing w:before="0" w:beforeAutospacing="0" w:after="0" w:afterAutospacing="0"/>
              <w:jc w:val="center"/>
            </w:pPr>
            <w:r>
              <w:t>21</w:t>
            </w:r>
            <w:r w:rsidR="001011E5" w:rsidRPr="001011E5">
              <w:t>.</w:t>
            </w:r>
          </w:p>
        </w:tc>
        <w:tc>
          <w:tcPr>
            <w:tcW w:w="66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011E5" w:rsidRPr="001011E5" w:rsidRDefault="001011E5" w:rsidP="001011E5">
            <w:pPr>
              <w:pStyle w:val="a3"/>
              <w:spacing w:before="0" w:beforeAutospacing="0" w:after="0" w:afterAutospacing="0"/>
            </w:pPr>
            <w:r w:rsidRPr="001011E5">
              <w:t>Моделирование фигурки великана(</w:t>
            </w:r>
            <w:r w:rsidR="009814EB">
              <w:t xml:space="preserve"> </w:t>
            </w:r>
            <w:r w:rsidRPr="001011E5">
              <w:t>по замыслу).</w:t>
            </w:r>
          </w:p>
        </w:tc>
        <w:tc>
          <w:tcPr>
            <w:tcW w:w="19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011E5" w:rsidRPr="001011E5" w:rsidRDefault="001011E5" w:rsidP="001011E5">
            <w:pPr>
              <w:pStyle w:val="a3"/>
              <w:spacing w:before="0" w:beforeAutospacing="0" w:after="0" w:afterAutospacing="0"/>
              <w:jc w:val="center"/>
            </w:pPr>
            <w:r w:rsidRPr="001011E5">
              <w:t>1</w:t>
            </w:r>
          </w:p>
        </w:tc>
      </w:tr>
      <w:tr w:rsidR="001011E5">
        <w:trPr>
          <w:tblCellSpacing w:w="15" w:type="dxa"/>
        </w:trPr>
        <w:tc>
          <w:tcPr>
            <w:tcW w:w="6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011E5" w:rsidRPr="001011E5" w:rsidRDefault="00935B23" w:rsidP="001011E5">
            <w:pPr>
              <w:pStyle w:val="a3"/>
              <w:spacing w:before="0" w:beforeAutospacing="0" w:after="0" w:afterAutospacing="0"/>
              <w:jc w:val="center"/>
            </w:pPr>
            <w:r>
              <w:t>22</w:t>
            </w:r>
            <w:r w:rsidR="001011E5" w:rsidRPr="001011E5">
              <w:t>.</w:t>
            </w:r>
          </w:p>
        </w:tc>
        <w:tc>
          <w:tcPr>
            <w:tcW w:w="66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011E5" w:rsidRPr="001011E5" w:rsidRDefault="001011E5" w:rsidP="001011E5">
            <w:pPr>
              <w:pStyle w:val="a3"/>
              <w:spacing w:before="0" w:beforeAutospacing="0" w:after="0" w:afterAutospacing="0"/>
            </w:pPr>
            <w:r w:rsidRPr="001011E5">
              <w:t>Конструирование модели триумфальной арки.</w:t>
            </w:r>
          </w:p>
        </w:tc>
        <w:tc>
          <w:tcPr>
            <w:tcW w:w="19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011E5" w:rsidRPr="001011E5" w:rsidRDefault="001011E5" w:rsidP="001011E5">
            <w:pPr>
              <w:pStyle w:val="a3"/>
              <w:spacing w:before="0" w:beforeAutospacing="0" w:after="0" w:afterAutospacing="0"/>
              <w:jc w:val="center"/>
            </w:pPr>
            <w:r w:rsidRPr="001011E5">
              <w:t>1</w:t>
            </w:r>
          </w:p>
        </w:tc>
      </w:tr>
      <w:tr w:rsidR="001011E5">
        <w:trPr>
          <w:tblCellSpacing w:w="15" w:type="dxa"/>
        </w:trPr>
        <w:tc>
          <w:tcPr>
            <w:tcW w:w="6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011E5" w:rsidRPr="001011E5" w:rsidRDefault="00935B23" w:rsidP="001011E5">
            <w:pPr>
              <w:pStyle w:val="a3"/>
              <w:spacing w:before="0" w:beforeAutospacing="0" w:after="0" w:afterAutospacing="0"/>
              <w:jc w:val="center"/>
            </w:pPr>
            <w:r>
              <w:t>23</w:t>
            </w:r>
            <w:r w:rsidR="001011E5" w:rsidRPr="001011E5">
              <w:t>.</w:t>
            </w:r>
          </w:p>
        </w:tc>
        <w:tc>
          <w:tcPr>
            <w:tcW w:w="66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011E5" w:rsidRPr="001011E5" w:rsidRDefault="001011E5" w:rsidP="001011E5">
            <w:pPr>
              <w:pStyle w:val="a3"/>
              <w:spacing w:before="0" w:beforeAutospacing="0" w:after="0" w:afterAutospacing="0"/>
            </w:pPr>
            <w:r w:rsidRPr="001011E5">
              <w:t>Конструирование дома (по условиям: 2 этажа, балкон, крыльцо).</w:t>
            </w:r>
          </w:p>
        </w:tc>
        <w:tc>
          <w:tcPr>
            <w:tcW w:w="19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011E5" w:rsidRPr="001011E5" w:rsidRDefault="001011E5" w:rsidP="001011E5">
            <w:pPr>
              <w:pStyle w:val="a3"/>
              <w:spacing w:before="0" w:beforeAutospacing="0" w:after="0" w:afterAutospacing="0"/>
              <w:jc w:val="center"/>
            </w:pPr>
            <w:r w:rsidRPr="001011E5">
              <w:t>1</w:t>
            </w:r>
          </w:p>
        </w:tc>
      </w:tr>
      <w:tr w:rsidR="001011E5">
        <w:trPr>
          <w:tblCellSpacing w:w="15" w:type="dxa"/>
        </w:trPr>
        <w:tc>
          <w:tcPr>
            <w:tcW w:w="6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011E5" w:rsidRPr="001011E5" w:rsidRDefault="00935B23" w:rsidP="001011E5">
            <w:pPr>
              <w:pStyle w:val="a3"/>
              <w:spacing w:before="0" w:beforeAutospacing="0" w:after="0" w:afterAutospacing="0"/>
              <w:jc w:val="center"/>
            </w:pPr>
            <w:r>
              <w:t>24</w:t>
            </w:r>
            <w:r w:rsidR="001011E5" w:rsidRPr="001011E5">
              <w:t>.</w:t>
            </w:r>
          </w:p>
        </w:tc>
        <w:tc>
          <w:tcPr>
            <w:tcW w:w="66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011E5" w:rsidRPr="001011E5" w:rsidRDefault="001011E5" w:rsidP="001011E5">
            <w:pPr>
              <w:pStyle w:val="a3"/>
              <w:spacing w:before="0" w:beforeAutospacing="0" w:after="0" w:afterAutospacing="0"/>
            </w:pPr>
            <w:r w:rsidRPr="001011E5">
              <w:t>Конструирование на тему: «Транспорт» (по замыслу).</w:t>
            </w:r>
          </w:p>
        </w:tc>
        <w:tc>
          <w:tcPr>
            <w:tcW w:w="19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011E5" w:rsidRPr="001011E5" w:rsidRDefault="001011E5" w:rsidP="001011E5">
            <w:pPr>
              <w:pStyle w:val="a3"/>
              <w:spacing w:before="0" w:beforeAutospacing="0" w:after="0" w:afterAutospacing="0"/>
              <w:jc w:val="center"/>
            </w:pPr>
            <w:r w:rsidRPr="001011E5">
              <w:t>1</w:t>
            </w:r>
          </w:p>
        </w:tc>
      </w:tr>
      <w:tr w:rsidR="001011E5">
        <w:trPr>
          <w:tblCellSpacing w:w="15" w:type="dxa"/>
        </w:trPr>
        <w:tc>
          <w:tcPr>
            <w:tcW w:w="6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011E5" w:rsidRPr="001011E5" w:rsidRDefault="00935B23" w:rsidP="001011E5">
            <w:pPr>
              <w:pStyle w:val="a3"/>
              <w:spacing w:before="0" w:beforeAutospacing="0" w:after="0" w:afterAutospacing="0"/>
              <w:jc w:val="center"/>
            </w:pPr>
            <w:r>
              <w:t>22</w:t>
            </w:r>
            <w:r w:rsidR="001011E5" w:rsidRPr="001011E5">
              <w:t>.</w:t>
            </w:r>
          </w:p>
        </w:tc>
        <w:tc>
          <w:tcPr>
            <w:tcW w:w="66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011E5" w:rsidRPr="001011E5" w:rsidRDefault="001011E5" w:rsidP="001011E5">
            <w:pPr>
              <w:pStyle w:val="a3"/>
              <w:spacing w:before="0" w:beforeAutospacing="0" w:after="0" w:afterAutospacing="0"/>
            </w:pPr>
            <w:r w:rsidRPr="001011E5">
              <w:t>Конструирование на тему: «Машины будущего».</w:t>
            </w:r>
          </w:p>
        </w:tc>
        <w:tc>
          <w:tcPr>
            <w:tcW w:w="19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011E5" w:rsidRPr="001011E5" w:rsidRDefault="001011E5" w:rsidP="001011E5">
            <w:pPr>
              <w:pStyle w:val="a3"/>
              <w:spacing w:before="0" w:beforeAutospacing="0" w:after="0" w:afterAutospacing="0"/>
              <w:jc w:val="center"/>
            </w:pPr>
            <w:r w:rsidRPr="001011E5">
              <w:t>1</w:t>
            </w:r>
          </w:p>
        </w:tc>
      </w:tr>
      <w:tr w:rsidR="001011E5">
        <w:trPr>
          <w:tblCellSpacing w:w="15" w:type="dxa"/>
        </w:trPr>
        <w:tc>
          <w:tcPr>
            <w:tcW w:w="6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011E5" w:rsidRPr="001011E5" w:rsidRDefault="00935B23" w:rsidP="001011E5">
            <w:pPr>
              <w:pStyle w:val="a3"/>
              <w:spacing w:before="0" w:beforeAutospacing="0" w:after="0" w:afterAutospacing="0"/>
              <w:jc w:val="center"/>
            </w:pPr>
            <w:r>
              <w:t>26</w:t>
            </w:r>
            <w:r w:rsidR="001011E5" w:rsidRPr="001011E5">
              <w:t>.</w:t>
            </w:r>
          </w:p>
        </w:tc>
        <w:tc>
          <w:tcPr>
            <w:tcW w:w="66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011E5" w:rsidRPr="001011E5" w:rsidRDefault="001011E5" w:rsidP="001011E5">
            <w:pPr>
              <w:pStyle w:val="a3"/>
              <w:spacing w:before="0" w:beforeAutospacing="0" w:after="0" w:afterAutospacing="0"/>
            </w:pPr>
            <w:r w:rsidRPr="001011E5">
              <w:t>Конструирование на тему: «Наша улица».</w:t>
            </w:r>
          </w:p>
        </w:tc>
        <w:tc>
          <w:tcPr>
            <w:tcW w:w="19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011E5" w:rsidRPr="001011E5" w:rsidRDefault="001011E5" w:rsidP="001011E5">
            <w:pPr>
              <w:pStyle w:val="a3"/>
              <w:spacing w:before="0" w:beforeAutospacing="0" w:after="0" w:afterAutospacing="0"/>
              <w:jc w:val="center"/>
            </w:pPr>
            <w:r w:rsidRPr="001011E5">
              <w:t>2</w:t>
            </w:r>
          </w:p>
        </w:tc>
      </w:tr>
      <w:tr w:rsidR="001011E5">
        <w:trPr>
          <w:tblCellSpacing w:w="15" w:type="dxa"/>
        </w:trPr>
        <w:tc>
          <w:tcPr>
            <w:tcW w:w="6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011E5" w:rsidRPr="001011E5" w:rsidRDefault="00935B23" w:rsidP="001011E5">
            <w:pPr>
              <w:pStyle w:val="a3"/>
              <w:spacing w:before="0" w:beforeAutospacing="0" w:after="0" w:afterAutospacing="0"/>
              <w:jc w:val="center"/>
            </w:pPr>
            <w:r>
              <w:t>27</w:t>
            </w:r>
            <w:r w:rsidR="001011E5" w:rsidRPr="001011E5">
              <w:t>.</w:t>
            </w:r>
          </w:p>
        </w:tc>
        <w:tc>
          <w:tcPr>
            <w:tcW w:w="66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011E5" w:rsidRPr="001011E5" w:rsidRDefault="001011E5" w:rsidP="001011E5">
            <w:pPr>
              <w:pStyle w:val="a3"/>
              <w:spacing w:before="0" w:beforeAutospacing="0" w:after="0" w:afterAutospacing="0"/>
            </w:pPr>
            <w:r w:rsidRPr="001011E5">
              <w:t>Что нас окружает (по замыслу).</w:t>
            </w:r>
          </w:p>
        </w:tc>
        <w:tc>
          <w:tcPr>
            <w:tcW w:w="19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011E5" w:rsidRPr="001011E5" w:rsidRDefault="001011E5" w:rsidP="001011E5">
            <w:pPr>
              <w:pStyle w:val="a3"/>
              <w:spacing w:before="0" w:beforeAutospacing="0" w:after="0" w:afterAutospacing="0"/>
              <w:jc w:val="center"/>
            </w:pPr>
            <w:r w:rsidRPr="001011E5">
              <w:t>1</w:t>
            </w:r>
          </w:p>
        </w:tc>
      </w:tr>
      <w:tr w:rsidR="001011E5">
        <w:trPr>
          <w:tblCellSpacing w:w="15" w:type="dxa"/>
        </w:trPr>
        <w:tc>
          <w:tcPr>
            <w:tcW w:w="6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011E5" w:rsidRPr="001011E5" w:rsidRDefault="00935B23" w:rsidP="001011E5">
            <w:pPr>
              <w:pStyle w:val="a3"/>
              <w:spacing w:before="0" w:beforeAutospacing="0" w:after="0" w:afterAutospacing="0"/>
              <w:jc w:val="center"/>
            </w:pPr>
            <w:r>
              <w:t>28</w:t>
            </w:r>
            <w:r w:rsidR="001011E5" w:rsidRPr="001011E5">
              <w:t>.</w:t>
            </w:r>
          </w:p>
        </w:tc>
        <w:tc>
          <w:tcPr>
            <w:tcW w:w="66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011E5" w:rsidRPr="001011E5" w:rsidRDefault="001011E5" w:rsidP="001011E5">
            <w:pPr>
              <w:pStyle w:val="a3"/>
              <w:spacing w:before="0" w:beforeAutospacing="0" w:after="0" w:afterAutospacing="0"/>
            </w:pPr>
            <w:r w:rsidRPr="001011E5">
              <w:t>Моделирование персонажей к сказке «Три поросёнка».</w:t>
            </w:r>
          </w:p>
        </w:tc>
        <w:tc>
          <w:tcPr>
            <w:tcW w:w="19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011E5" w:rsidRPr="001011E5" w:rsidRDefault="001011E5" w:rsidP="001011E5">
            <w:pPr>
              <w:pStyle w:val="a3"/>
              <w:spacing w:before="0" w:beforeAutospacing="0" w:after="0" w:afterAutospacing="0"/>
              <w:jc w:val="center"/>
            </w:pPr>
            <w:r w:rsidRPr="001011E5">
              <w:t>1</w:t>
            </w:r>
          </w:p>
        </w:tc>
      </w:tr>
      <w:tr w:rsidR="001011E5">
        <w:trPr>
          <w:tblCellSpacing w:w="15" w:type="dxa"/>
        </w:trPr>
        <w:tc>
          <w:tcPr>
            <w:tcW w:w="6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011E5" w:rsidRPr="001011E5" w:rsidRDefault="00935B23" w:rsidP="001011E5">
            <w:pPr>
              <w:pStyle w:val="a3"/>
              <w:spacing w:before="0" w:beforeAutospacing="0" w:after="0" w:afterAutospacing="0"/>
              <w:jc w:val="center"/>
            </w:pPr>
            <w:r>
              <w:t>29</w:t>
            </w:r>
            <w:r w:rsidR="001011E5" w:rsidRPr="001011E5">
              <w:t>.</w:t>
            </w:r>
          </w:p>
        </w:tc>
        <w:tc>
          <w:tcPr>
            <w:tcW w:w="66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011E5" w:rsidRPr="001011E5" w:rsidRDefault="001011E5" w:rsidP="001011E5">
            <w:pPr>
              <w:pStyle w:val="a3"/>
              <w:spacing w:before="0" w:beforeAutospacing="0" w:after="0" w:afterAutospacing="0"/>
            </w:pPr>
            <w:r w:rsidRPr="001011E5">
              <w:t>Избушка на курьих ножках к сказке «Гуси-лебеди».</w:t>
            </w:r>
          </w:p>
        </w:tc>
        <w:tc>
          <w:tcPr>
            <w:tcW w:w="19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011E5" w:rsidRPr="001011E5" w:rsidRDefault="001011E5" w:rsidP="001011E5">
            <w:pPr>
              <w:pStyle w:val="a3"/>
              <w:spacing w:before="0" w:beforeAutospacing="0" w:after="0" w:afterAutospacing="0"/>
              <w:jc w:val="center"/>
            </w:pPr>
            <w:r w:rsidRPr="001011E5">
              <w:t>1</w:t>
            </w:r>
          </w:p>
        </w:tc>
      </w:tr>
      <w:tr w:rsidR="001011E5">
        <w:trPr>
          <w:tblCellSpacing w:w="15" w:type="dxa"/>
        </w:trPr>
        <w:tc>
          <w:tcPr>
            <w:tcW w:w="6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011E5" w:rsidRPr="001011E5" w:rsidRDefault="00935B23" w:rsidP="001011E5">
            <w:pPr>
              <w:pStyle w:val="a3"/>
              <w:spacing w:before="0" w:beforeAutospacing="0" w:after="0" w:afterAutospacing="0"/>
              <w:jc w:val="center"/>
            </w:pPr>
            <w:r>
              <w:t>30</w:t>
            </w:r>
            <w:r w:rsidR="001011E5" w:rsidRPr="001011E5">
              <w:t>.</w:t>
            </w:r>
          </w:p>
        </w:tc>
        <w:tc>
          <w:tcPr>
            <w:tcW w:w="66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011E5" w:rsidRPr="001011E5" w:rsidRDefault="001011E5" w:rsidP="001011E5">
            <w:pPr>
              <w:pStyle w:val="a3"/>
              <w:spacing w:before="0" w:beforeAutospacing="0" w:after="0" w:afterAutospacing="0"/>
            </w:pPr>
            <w:r w:rsidRPr="001011E5">
              <w:t>Создание модели Бабы Яги.</w:t>
            </w:r>
          </w:p>
        </w:tc>
        <w:tc>
          <w:tcPr>
            <w:tcW w:w="19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011E5" w:rsidRPr="001011E5" w:rsidRDefault="001011E5" w:rsidP="001011E5">
            <w:pPr>
              <w:pStyle w:val="a3"/>
              <w:spacing w:before="0" w:beforeAutospacing="0" w:after="0" w:afterAutospacing="0"/>
              <w:jc w:val="center"/>
            </w:pPr>
            <w:r w:rsidRPr="001011E5">
              <w:t>1</w:t>
            </w:r>
          </w:p>
        </w:tc>
      </w:tr>
      <w:tr w:rsidR="001011E5">
        <w:trPr>
          <w:tblCellSpacing w:w="15" w:type="dxa"/>
        </w:trPr>
        <w:tc>
          <w:tcPr>
            <w:tcW w:w="6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011E5" w:rsidRPr="001011E5" w:rsidRDefault="00935B23" w:rsidP="001011E5">
            <w:pPr>
              <w:pStyle w:val="a3"/>
              <w:spacing w:before="0" w:beforeAutospacing="0" w:after="0" w:afterAutospacing="0"/>
              <w:jc w:val="center"/>
            </w:pPr>
            <w:r>
              <w:t>31</w:t>
            </w:r>
            <w:r w:rsidR="001011E5" w:rsidRPr="001011E5">
              <w:t>.</w:t>
            </w:r>
          </w:p>
        </w:tc>
        <w:tc>
          <w:tcPr>
            <w:tcW w:w="66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011E5" w:rsidRPr="001011E5" w:rsidRDefault="001011E5" w:rsidP="001011E5">
            <w:pPr>
              <w:pStyle w:val="a3"/>
              <w:spacing w:before="0" w:beforeAutospacing="0" w:after="0" w:afterAutospacing="0"/>
            </w:pPr>
            <w:r w:rsidRPr="001011E5">
              <w:t>Моделирование лебедя.</w:t>
            </w:r>
          </w:p>
        </w:tc>
        <w:tc>
          <w:tcPr>
            <w:tcW w:w="19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011E5" w:rsidRPr="001011E5" w:rsidRDefault="001011E5" w:rsidP="001011E5">
            <w:pPr>
              <w:pStyle w:val="a3"/>
              <w:spacing w:before="0" w:beforeAutospacing="0" w:after="0" w:afterAutospacing="0"/>
              <w:jc w:val="center"/>
            </w:pPr>
            <w:r w:rsidRPr="001011E5">
              <w:t>1</w:t>
            </w:r>
          </w:p>
        </w:tc>
      </w:tr>
      <w:tr w:rsidR="001011E5">
        <w:trPr>
          <w:tblCellSpacing w:w="15" w:type="dxa"/>
        </w:trPr>
        <w:tc>
          <w:tcPr>
            <w:tcW w:w="6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011E5" w:rsidRPr="001011E5" w:rsidRDefault="00935B23" w:rsidP="001011E5">
            <w:pPr>
              <w:pStyle w:val="a3"/>
              <w:spacing w:before="0" w:beforeAutospacing="0" w:after="0" w:afterAutospacing="0"/>
              <w:jc w:val="center"/>
            </w:pPr>
            <w:r>
              <w:t>32</w:t>
            </w:r>
            <w:r w:rsidR="001011E5" w:rsidRPr="001011E5">
              <w:t>.</w:t>
            </w:r>
          </w:p>
        </w:tc>
        <w:tc>
          <w:tcPr>
            <w:tcW w:w="66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011E5" w:rsidRPr="001011E5" w:rsidRDefault="001011E5" w:rsidP="001011E5">
            <w:pPr>
              <w:pStyle w:val="a3"/>
              <w:spacing w:before="0" w:beforeAutospacing="0" w:after="0" w:afterAutospacing="0"/>
            </w:pPr>
            <w:r w:rsidRPr="001011E5">
              <w:t>Моделирование печки, яблони.</w:t>
            </w:r>
          </w:p>
        </w:tc>
        <w:tc>
          <w:tcPr>
            <w:tcW w:w="19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011E5" w:rsidRPr="001011E5" w:rsidRDefault="001011E5" w:rsidP="001011E5">
            <w:pPr>
              <w:pStyle w:val="a3"/>
              <w:spacing w:before="0" w:beforeAutospacing="0" w:after="0" w:afterAutospacing="0"/>
              <w:jc w:val="center"/>
            </w:pPr>
            <w:r w:rsidRPr="001011E5">
              <w:t>1</w:t>
            </w:r>
          </w:p>
        </w:tc>
      </w:tr>
      <w:tr w:rsidR="001011E5">
        <w:trPr>
          <w:tblCellSpacing w:w="15" w:type="dxa"/>
        </w:trPr>
        <w:tc>
          <w:tcPr>
            <w:tcW w:w="6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011E5" w:rsidRPr="001011E5" w:rsidRDefault="00935B23" w:rsidP="00935B23">
            <w:pPr>
              <w:pStyle w:val="a3"/>
              <w:spacing w:before="0" w:beforeAutospacing="0" w:after="0" w:afterAutospacing="0"/>
              <w:jc w:val="center"/>
            </w:pPr>
            <w:r>
              <w:t>33.</w:t>
            </w:r>
          </w:p>
        </w:tc>
        <w:tc>
          <w:tcPr>
            <w:tcW w:w="66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011E5" w:rsidRPr="001011E5" w:rsidRDefault="00E54ECA" w:rsidP="001011E5">
            <w:pPr>
              <w:pStyle w:val="a3"/>
              <w:spacing w:before="0" w:beforeAutospacing="0" w:after="0" w:afterAutospacing="0"/>
            </w:pPr>
            <w:r w:rsidRPr="001011E5">
              <w:t xml:space="preserve"> </w:t>
            </w:r>
            <w:r w:rsidR="001011E5" w:rsidRPr="001011E5">
              <w:t>«Наш любимый детский сад».</w:t>
            </w:r>
          </w:p>
        </w:tc>
        <w:tc>
          <w:tcPr>
            <w:tcW w:w="19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011E5" w:rsidRPr="001011E5" w:rsidRDefault="001011E5" w:rsidP="001011E5">
            <w:pPr>
              <w:pStyle w:val="a3"/>
              <w:spacing w:before="0" w:beforeAutospacing="0" w:after="0" w:afterAutospacing="0"/>
              <w:jc w:val="center"/>
            </w:pPr>
            <w:r w:rsidRPr="001011E5">
              <w:t>2</w:t>
            </w:r>
          </w:p>
        </w:tc>
      </w:tr>
    </w:tbl>
    <w:p w:rsidR="00141F5F" w:rsidRDefault="00141F5F" w:rsidP="001011E5">
      <w:pPr>
        <w:tabs>
          <w:tab w:val="left" w:pos="10063"/>
        </w:tabs>
        <w:ind w:right="-143"/>
        <w:rPr>
          <w:rFonts w:eastAsia="MS Mincho"/>
          <w:b/>
          <w:sz w:val="26"/>
          <w:szCs w:val="26"/>
        </w:rPr>
      </w:pPr>
    </w:p>
    <w:p w:rsidR="00141F5F" w:rsidRDefault="00141F5F" w:rsidP="0024027C">
      <w:pPr>
        <w:tabs>
          <w:tab w:val="left" w:pos="10063"/>
        </w:tabs>
        <w:ind w:left="-142" w:right="-143" w:firstLine="851"/>
        <w:rPr>
          <w:rFonts w:eastAsia="MS Mincho"/>
          <w:b/>
          <w:sz w:val="26"/>
          <w:szCs w:val="26"/>
        </w:rPr>
      </w:pPr>
    </w:p>
    <w:p w:rsidR="0024027C" w:rsidRDefault="005E6892" w:rsidP="009F4415">
      <w:pPr>
        <w:tabs>
          <w:tab w:val="left" w:pos="10063"/>
        </w:tabs>
        <w:ind w:left="-142" w:right="-143" w:firstLine="851"/>
        <w:jc w:val="both"/>
        <w:rPr>
          <w:rFonts w:eastAsia="MS Mincho"/>
          <w:b/>
          <w:sz w:val="26"/>
          <w:szCs w:val="26"/>
        </w:rPr>
      </w:pPr>
      <w:r w:rsidRPr="00C63E06">
        <w:rPr>
          <w:rFonts w:eastAsia="MS Mincho"/>
          <w:b/>
          <w:sz w:val="26"/>
          <w:szCs w:val="26"/>
        </w:rPr>
        <w:t>2.</w:t>
      </w:r>
      <w:r w:rsidR="00B67106">
        <w:rPr>
          <w:rFonts w:eastAsia="MS Mincho"/>
          <w:b/>
          <w:sz w:val="26"/>
          <w:szCs w:val="26"/>
        </w:rPr>
        <w:t>2.</w:t>
      </w:r>
      <w:r w:rsidRPr="00C63E06">
        <w:rPr>
          <w:rFonts w:eastAsia="MS Mincho"/>
          <w:b/>
          <w:sz w:val="26"/>
          <w:szCs w:val="26"/>
        </w:rPr>
        <w:t>3. Особенности образовательной деятельности разных видов и культурных практик</w:t>
      </w:r>
    </w:p>
    <w:p w:rsidR="00E07379" w:rsidRDefault="00E07379" w:rsidP="00A17CA6">
      <w:pPr>
        <w:tabs>
          <w:tab w:val="left" w:pos="10063"/>
        </w:tabs>
        <w:ind w:left="-142" w:right="-143" w:firstLine="993"/>
        <w:rPr>
          <w:rFonts w:eastAsia="MS Mincho"/>
          <w:b/>
          <w:sz w:val="26"/>
          <w:szCs w:val="26"/>
        </w:rPr>
      </w:pPr>
    </w:p>
    <w:p w:rsidR="00E07379" w:rsidRPr="00A17CA6" w:rsidRDefault="00A17CA6" w:rsidP="00A17CA6">
      <w:pPr>
        <w:tabs>
          <w:tab w:val="left" w:pos="10063"/>
        </w:tabs>
        <w:ind w:left="-142" w:right="-143" w:firstLine="993"/>
        <w:jc w:val="both"/>
        <w:rPr>
          <w:rFonts w:eastAsia="MS Mincho"/>
          <w:b/>
          <w:sz w:val="26"/>
          <w:szCs w:val="26"/>
        </w:rPr>
      </w:pPr>
      <w:r w:rsidRPr="00A17CA6">
        <w:rPr>
          <w:rStyle w:val="a9"/>
          <w:b w:val="0"/>
          <w:color w:val="424242"/>
          <w:sz w:val="26"/>
          <w:szCs w:val="26"/>
        </w:rPr>
        <w:t>Во второй половине дня</w:t>
      </w:r>
      <w:r w:rsidRPr="00A17CA6">
        <w:rPr>
          <w:rStyle w:val="apple-converted-space"/>
          <w:b/>
          <w:bCs/>
          <w:color w:val="424242"/>
          <w:sz w:val="26"/>
          <w:szCs w:val="26"/>
        </w:rPr>
        <w:t> </w:t>
      </w:r>
      <w:r w:rsidRPr="00A17CA6">
        <w:rPr>
          <w:iCs/>
          <w:color w:val="424242"/>
          <w:sz w:val="26"/>
          <w:szCs w:val="26"/>
        </w:rPr>
        <w:t>организуются</w:t>
      </w:r>
      <w:r w:rsidRPr="00A17CA6">
        <w:rPr>
          <w:rStyle w:val="apple-converted-space"/>
          <w:color w:val="424242"/>
          <w:sz w:val="26"/>
          <w:szCs w:val="26"/>
        </w:rPr>
        <w:t> </w:t>
      </w:r>
      <w:r w:rsidRPr="00A17CA6">
        <w:rPr>
          <w:color w:val="424242"/>
          <w:sz w:val="26"/>
          <w:szCs w:val="26"/>
        </w:rPr>
        <w:t>разнообразные</w:t>
      </w:r>
      <w:r w:rsidRPr="00A17CA6">
        <w:rPr>
          <w:rStyle w:val="apple-converted-space"/>
          <w:color w:val="424242"/>
          <w:sz w:val="26"/>
          <w:szCs w:val="26"/>
        </w:rPr>
        <w:t> </w:t>
      </w:r>
      <w:r w:rsidRPr="00A17CA6">
        <w:rPr>
          <w:iCs/>
          <w:color w:val="424242"/>
          <w:sz w:val="26"/>
          <w:szCs w:val="26"/>
        </w:rPr>
        <w:t>культурные практики,</w:t>
      </w:r>
      <w:r>
        <w:rPr>
          <w:color w:val="424242"/>
          <w:sz w:val="26"/>
          <w:szCs w:val="26"/>
        </w:rPr>
        <w:t xml:space="preserve"> </w:t>
      </w:r>
      <w:r w:rsidRPr="00A17CA6">
        <w:rPr>
          <w:color w:val="424242"/>
          <w:sz w:val="26"/>
          <w:szCs w:val="26"/>
        </w:rPr>
        <w:t>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w:t>
      </w:r>
      <w:r>
        <w:rPr>
          <w:color w:val="424242"/>
          <w:sz w:val="26"/>
          <w:szCs w:val="26"/>
        </w:rPr>
        <w:t>.</w:t>
      </w:r>
    </w:p>
    <w:p w:rsidR="00E07379" w:rsidRDefault="00E07379" w:rsidP="0024027C">
      <w:pPr>
        <w:tabs>
          <w:tab w:val="left" w:pos="10063"/>
        </w:tabs>
        <w:ind w:left="-142" w:right="-143" w:firstLine="851"/>
        <w:rPr>
          <w:rFonts w:eastAsia="MS Mincho"/>
          <w:b/>
          <w:sz w:val="26"/>
          <w:szCs w:val="26"/>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3"/>
        <w:gridCol w:w="4644"/>
      </w:tblGrid>
      <w:tr w:rsidR="00E07379" w:rsidRPr="00786369">
        <w:tc>
          <w:tcPr>
            <w:tcW w:w="4643" w:type="dxa"/>
            <w:vAlign w:val="center"/>
          </w:tcPr>
          <w:p w:rsidR="00E07379" w:rsidRPr="00786369" w:rsidRDefault="00E07379" w:rsidP="00786369">
            <w:pPr>
              <w:ind w:left="150" w:right="150"/>
              <w:jc w:val="center"/>
              <w:rPr>
                <w:b/>
              </w:rPr>
            </w:pPr>
            <w:r w:rsidRPr="00786369">
              <w:rPr>
                <w:b/>
              </w:rPr>
              <w:t>Культурные практики</w:t>
            </w:r>
          </w:p>
        </w:tc>
        <w:tc>
          <w:tcPr>
            <w:tcW w:w="4644" w:type="dxa"/>
            <w:vAlign w:val="center"/>
          </w:tcPr>
          <w:p w:rsidR="00E07379" w:rsidRPr="00786369" w:rsidRDefault="00E07379" w:rsidP="00786369">
            <w:pPr>
              <w:ind w:left="150" w:right="150"/>
              <w:jc w:val="center"/>
              <w:rPr>
                <w:b/>
              </w:rPr>
            </w:pPr>
            <w:r w:rsidRPr="00786369">
              <w:rPr>
                <w:b/>
              </w:rPr>
              <w:t>Описание содержания культурных практик</w:t>
            </w:r>
          </w:p>
        </w:tc>
      </w:tr>
      <w:tr w:rsidR="00E07379" w:rsidRPr="00786369">
        <w:tc>
          <w:tcPr>
            <w:tcW w:w="4643" w:type="dxa"/>
          </w:tcPr>
          <w:p w:rsidR="00E07379" w:rsidRPr="00786369" w:rsidRDefault="00E07379" w:rsidP="00786369">
            <w:pPr>
              <w:tabs>
                <w:tab w:val="left" w:pos="10063"/>
              </w:tabs>
              <w:ind w:right="-143"/>
              <w:jc w:val="center"/>
              <w:rPr>
                <w:rFonts w:eastAsia="MS Mincho"/>
                <w:b/>
              </w:rPr>
            </w:pPr>
            <w:r w:rsidRPr="00786369">
              <w:rPr>
                <w:b/>
                <w:iCs/>
              </w:rPr>
              <w:t>Совместная игра воспитателя и детей</w:t>
            </w:r>
          </w:p>
        </w:tc>
        <w:tc>
          <w:tcPr>
            <w:tcW w:w="4644" w:type="dxa"/>
          </w:tcPr>
          <w:p w:rsidR="00E07379" w:rsidRPr="00786369" w:rsidRDefault="004D6D4A" w:rsidP="00786369">
            <w:pPr>
              <w:tabs>
                <w:tab w:val="left" w:pos="10063"/>
              </w:tabs>
              <w:jc w:val="center"/>
              <w:rPr>
                <w:rFonts w:eastAsia="MS Mincho"/>
                <w:b/>
              </w:rPr>
            </w:pPr>
            <w:r w:rsidRPr="00A17CA6">
              <w:t>Разные виды игр (сюжетно-ролевые, режиссерские, игры-драматизации, строительно-конструктивные</w:t>
            </w:r>
            <w:r w:rsidR="00A17CA6" w:rsidRPr="00A17CA6">
              <w:t>, дидактические</w:t>
            </w:r>
            <w:r w:rsidRPr="00A17CA6">
              <w:t>) направлены на обогащение содержания творческих игр, освоение детьми игровых умений, необходимых для самостоятельной игры.</w:t>
            </w:r>
          </w:p>
        </w:tc>
      </w:tr>
      <w:tr w:rsidR="00E07379" w:rsidRPr="00786369">
        <w:tc>
          <w:tcPr>
            <w:tcW w:w="4643" w:type="dxa"/>
          </w:tcPr>
          <w:p w:rsidR="00E07379" w:rsidRPr="00786369" w:rsidRDefault="004D6D4A" w:rsidP="00786369">
            <w:pPr>
              <w:tabs>
                <w:tab w:val="left" w:pos="10063"/>
              </w:tabs>
              <w:ind w:right="-143"/>
              <w:jc w:val="center"/>
              <w:rPr>
                <w:rFonts w:eastAsia="MS Mincho"/>
                <w:b/>
              </w:rPr>
            </w:pPr>
            <w:r w:rsidRPr="00786369">
              <w:rPr>
                <w:b/>
                <w:iCs/>
              </w:rPr>
              <w:t>Ситуации общения и накопления положительного социально-эмоционального опыта</w:t>
            </w:r>
          </w:p>
        </w:tc>
        <w:tc>
          <w:tcPr>
            <w:tcW w:w="4644" w:type="dxa"/>
          </w:tcPr>
          <w:p w:rsidR="00E07379" w:rsidRPr="00786369" w:rsidRDefault="004D6D4A" w:rsidP="00786369">
            <w:pPr>
              <w:tabs>
                <w:tab w:val="left" w:pos="10063"/>
              </w:tabs>
              <w:jc w:val="center"/>
              <w:rPr>
                <w:rFonts w:eastAsia="MS Mincho"/>
                <w:b/>
              </w:rPr>
            </w:pPr>
            <w:r w:rsidRPr="00A17CA6">
              <w:t>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w:t>
            </w:r>
          </w:p>
        </w:tc>
      </w:tr>
      <w:tr w:rsidR="00E07379" w:rsidRPr="00786369">
        <w:tc>
          <w:tcPr>
            <w:tcW w:w="4643" w:type="dxa"/>
          </w:tcPr>
          <w:p w:rsidR="00E07379" w:rsidRPr="00786369" w:rsidRDefault="004D6D4A" w:rsidP="00786369">
            <w:pPr>
              <w:tabs>
                <w:tab w:val="left" w:pos="10063"/>
              </w:tabs>
              <w:ind w:right="-143"/>
              <w:jc w:val="center"/>
              <w:rPr>
                <w:rFonts w:eastAsia="MS Mincho"/>
                <w:b/>
              </w:rPr>
            </w:pPr>
            <w:r w:rsidRPr="00786369">
              <w:rPr>
                <w:b/>
                <w:iCs/>
              </w:rPr>
              <w:t>Творческая мастерская</w:t>
            </w:r>
          </w:p>
        </w:tc>
        <w:tc>
          <w:tcPr>
            <w:tcW w:w="4644" w:type="dxa"/>
          </w:tcPr>
          <w:p w:rsidR="00E07379" w:rsidRPr="00786369" w:rsidRDefault="004D6D4A" w:rsidP="00786369">
            <w:pPr>
              <w:tabs>
                <w:tab w:val="left" w:pos="10063"/>
              </w:tabs>
              <w:jc w:val="center"/>
              <w:rPr>
                <w:rFonts w:eastAsia="MS Mincho"/>
                <w:b/>
              </w:rPr>
            </w:pPr>
            <w:r w:rsidRPr="00A17CA6">
              <w:t xml:space="preserve">Мастерские </w:t>
            </w:r>
            <w:r w:rsidR="00A17CA6" w:rsidRPr="00A17CA6">
              <w:t>разнообразны по своей тематике и содержанию. Продукты детского творчества  отражают впечатления дошкольников от совместной деятельности со взрослыми и сверстниками.</w:t>
            </w:r>
          </w:p>
        </w:tc>
      </w:tr>
      <w:tr w:rsidR="004D6D4A" w:rsidRPr="00786369">
        <w:trPr>
          <w:trHeight w:val="1497"/>
        </w:trPr>
        <w:tc>
          <w:tcPr>
            <w:tcW w:w="4643" w:type="dxa"/>
            <w:vAlign w:val="center"/>
          </w:tcPr>
          <w:p w:rsidR="004D6D4A" w:rsidRPr="00786369" w:rsidRDefault="004D6D4A" w:rsidP="00786369">
            <w:pPr>
              <w:ind w:left="150" w:right="150"/>
              <w:jc w:val="center"/>
              <w:rPr>
                <w:b/>
              </w:rPr>
            </w:pPr>
            <w:r w:rsidRPr="00786369">
              <w:rPr>
                <w:b/>
                <w:iCs/>
              </w:rPr>
              <w:t>Театральная гостиная</w:t>
            </w:r>
          </w:p>
        </w:tc>
        <w:tc>
          <w:tcPr>
            <w:tcW w:w="4644" w:type="dxa"/>
            <w:vAlign w:val="center"/>
          </w:tcPr>
          <w:p w:rsidR="004D6D4A" w:rsidRPr="00A17CA6" w:rsidRDefault="00A17CA6" w:rsidP="00786369">
            <w:pPr>
              <w:jc w:val="center"/>
            </w:pPr>
            <w:r w:rsidRPr="00A17CA6">
              <w:t>Организация</w:t>
            </w:r>
            <w:r w:rsidR="004D6D4A" w:rsidRPr="00A17CA6">
              <w:t xml:space="preserve"> восприятия музыкальных и литературных произвед</w:t>
            </w:r>
            <w:r w:rsidRPr="00A17CA6">
              <w:t>ений, творческая</w:t>
            </w:r>
            <w:r w:rsidR="004D6D4A" w:rsidRPr="00A17CA6">
              <w:t xml:space="preserve"> деятельность детей и свободное общение воспитателя и детей на литературном или музыкальном материале.</w:t>
            </w:r>
          </w:p>
        </w:tc>
      </w:tr>
      <w:tr w:rsidR="004D6D4A" w:rsidRPr="00786369">
        <w:tc>
          <w:tcPr>
            <w:tcW w:w="4643" w:type="dxa"/>
            <w:vAlign w:val="center"/>
          </w:tcPr>
          <w:p w:rsidR="004D6D4A" w:rsidRPr="00786369" w:rsidRDefault="004D6D4A" w:rsidP="00786369">
            <w:pPr>
              <w:ind w:left="150" w:right="150"/>
              <w:jc w:val="center"/>
              <w:rPr>
                <w:b/>
              </w:rPr>
            </w:pPr>
            <w:r w:rsidRPr="00786369">
              <w:rPr>
                <w:b/>
                <w:iCs/>
              </w:rPr>
              <w:t>Детский досуг</w:t>
            </w:r>
          </w:p>
        </w:tc>
        <w:tc>
          <w:tcPr>
            <w:tcW w:w="4644" w:type="dxa"/>
            <w:vAlign w:val="center"/>
          </w:tcPr>
          <w:p w:rsidR="004D6D4A" w:rsidRPr="00A17CA6" w:rsidRDefault="00A17CA6" w:rsidP="00786369">
            <w:pPr>
              <w:jc w:val="center"/>
            </w:pPr>
            <w:r>
              <w:t>В</w:t>
            </w:r>
            <w:r w:rsidR="004D6D4A" w:rsidRPr="00A17CA6">
              <w:t xml:space="preserve"> детском саду организуются досуги</w:t>
            </w:r>
            <w:r>
              <w:t xml:space="preserve"> в соответствии с тематикой различных видов детской деятельности и содержания образовательного материала.</w:t>
            </w:r>
            <w:r w:rsidR="004D6D4A" w:rsidRPr="00A17CA6">
              <w:t xml:space="preserve"> </w:t>
            </w:r>
          </w:p>
        </w:tc>
      </w:tr>
      <w:tr w:rsidR="00A17CA6" w:rsidRPr="00786369">
        <w:tc>
          <w:tcPr>
            <w:tcW w:w="4643" w:type="dxa"/>
            <w:vAlign w:val="center"/>
          </w:tcPr>
          <w:p w:rsidR="00A17CA6" w:rsidRPr="00786369" w:rsidRDefault="00A17CA6" w:rsidP="00786369">
            <w:pPr>
              <w:ind w:left="150" w:right="150"/>
              <w:jc w:val="center"/>
              <w:rPr>
                <w:b/>
              </w:rPr>
            </w:pPr>
            <w:r w:rsidRPr="00786369">
              <w:rPr>
                <w:b/>
                <w:iCs/>
              </w:rPr>
              <w:t>Трудовая деятельность</w:t>
            </w:r>
          </w:p>
        </w:tc>
        <w:tc>
          <w:tcPr>
            <w:tcW w:w="4644" w:type="dxa"/>
            <w:vAlign w:val="center"/>
          </w:tcPr>
          <w:p w:rsidR="00A17CA6" w:rsidRPr="00A17CA6" w:rsidRDefault="00A17CA6" w:rsidP="00786369">
            <w:pPr>
              <w:jc w:val="center"/>
            </w:pPr>
            <w:r w:rsidRPr="00A17CA6">
              <w:t>Коллективная и индивидуальная трудовая деятельность носит общественно</w:t>
            </w:r>
            <w:r w:rsidR="00BC464F">
              <w:t>-</w:t>
            </w:r>
            <w:r w:rsidRPr="00A17CA6">
              <w:t xml:space="preserve"> полезный характер и организуется как хозяйственно-бытовой труд и труд в природе.</w:t>
            </w:r>
          </w:p>
        </w:tc>
      </w:tr>
    </w:tbl>
    <w:p w:rsidR="00E07379" w:rsidRPr="00BC464F" w:rsidRDefault="00E07379" w:rsidP="0024027C">
      <w:pPr>
        <w:tabs>
          <w:tab w:val="left" w:pos="10063"/>
        </w:tabs>
        <w:ind w:left="-142" w:right="-143" w:firstLine="851"/>
        <w:rPr>
          <w:rFonts w:eastAsia="MS Mincho"/>
          <w:sz w:val="26"/>
          <w:szCs w:val="26"/>
        </w:rPr>
      </w:pPr>
    </w:p>
    <w:p w:rsidR="00E07379" w:rsidRDefault="00BC464F" w:rsidP="00CE3A10">
      <w:pPr>
        <w:tabs>
          <w:tab w:val="left" w:pos="10063"/>
        </w:tabs>
        <w:ind w:left="-284" w:right="-143" w:firstLine="851"/>
        <w:rPr>
          <w:rFonts w:eastAsia="MS Mincho"/>
          <w:sz w:val="26"/>
          <w:szCs w:val="26"/>
        </w:rPr>
      </w:pPr>
      <w:r w:rsidRPr="00BC464F">
        <w:rPr>
          <w:rFonts w:eastAsia="MS Mincho"/>
          <w:sz w:val="26"/>
          <w:szCs w:val="26"/>
        </w:rPr>
        <w:t>Подробно о содержании образовательной деятельности и культурных практик</w:t>
      </w:r>
      <w:r w:rsidR="00B12C77">
        <w:rPr>
          <w:rFonts w:eastAsia="MS Mincho"/>
          <w:sz w:val="26"/>
          <w:szCs w:val="26"/>
        </w:rPr>
        <w:t xml:space="preserve">ах </w:t>
      </w:r>
      <w:r w:rsidRPr="00BC464F">
        <w:rPr>
          <w:rFonts w:eastAsia="MS Mincho"/>
          <w:sz w:val="26"/>
          <w:szCs w:val="26"/>
        </w:rPr>
        <w:t>смотри в пункте</w:t>
      </w:r>
      <w:r>
        <w:rPr>
          <w:rFonts w:eastAsia="MS Mincho"/>
          <w:sz w:val="26"/>
          <w:szCs w:val="26"/>
        </w:rPr>
        <w:t xml:space="preserve"> 2.2.2.</w:t>
      </w:r>
    </w:p>
    <w:p w:rsidR="00A02139" w:rsidRPr="00B40502" w:rsidRDefault="00A02139" w:rsidP="00CE3A10">
      <w:pPr>
        <w:ind w:left="-284" w:right="-143" w:firstLine="851"/>
        <w:jc w:val="both"/>
        <w:rPr>
          <w:sz w:val="26"/>
          <w:szCs w:val="26"/>
        </w:rPr>
      </w:pPr>
    </w:p>
    <w:p w:rsidR="00B40502" w:rsidRDefault="00B40502" w:rsidP="009F4415">
      <w:pPr>
        <w:tabs>
          <w:tab w:val="left" w:pos="10063"/>
        </w:tabs>
        <w:ind w:left="-284" w:right="-143" w:firstLine="851"/>
        <w:jc w:val="both"/>
        <w:rPr>
          <w:rFonts w:eastAsia="MS Mincho"/>
          <w:b/>
          <w:sz w:val="26"/>
          <w:szCs w:val="26"/>
        </w:rPr>
      </w:pPr>
      <w:r w:rsidRPr="00142F33">
        <w:rPr>
          <w:rFonts w:eastAsia="MS Mincho"/>
          <w:b/>
          <w:sz w:val="26"/>
          <w:szCs w:val="26"/>
        </w:rPr>
        <w:t>2.</w:t>
      </w:r>
      <w:r w:rsidR="00B67106">
        <w:rPr>
          <w:rFonts w:eastAsia="MS Mincho"/>
          <w:b/>
          <w:sz w:val="26"/>
          <w:szCs w:val="26"/>
        </w:rPr>
        <w:t>2.</w:t>
      </w:r>
      <w:r w:rsidRPr="00142F33">
        <w:rPr>
          <w:rFonts w:eastAsia="MS Mincho"/>
          <w:b/>
          <w:sz w:val="26"/>
          <w:szCs w:val="26"/>
        </w:rPr>
        <w:t xml:space="preserve">4. Способы </w:t>
      </w:r>
      <w:r>
        <w:rPr>
          <w:rFonts w:eastAsia="MS Mincho"/>
          <w:b/>
          <w:sz w:val="26"/>
          <w:szCs w:val="26"/>
        </w:rPr>
        <w:t xml:space="preserve">и направления поддержки детской </w:t>
      </w:r>
      <w:r w:rsidRPr="00142F33">
        <w:rPr>
          <w:rFonts w:eastAsia="MS Mincho"/>
          <w:b/>
          <w:sz w:val="26"/>
          <w:szCs w:val="26"/>
        </w:rPr>
        <w:t>инициативы</w:t>
      </w:r>
    </w:p>
    <w:p w:rsidR="00BC464F" w:rsidRDefault="00BC464F" w:rsidP="00CE3A10">
      <w:pPr>
        <w:tabs>
          <w:tab w:val="left" w:pos="10063"/>
        </w:tabs>
        <w:ind w:left="-284" w:right="-143" w:firstLine="851"/>
        <w:rPr>
          <w:rFonts w:eastAsia="MS Mincho"/>
          <w:sz w:val="26"/>
          <w:szCs w:val="26"/>
        </w:rPr>
      </w:pPr>
      <w:r w:rsidRPr="00BC464F">
        <w:rPr>
          <w:rFonts w:eastAsia="MS Mincho"/>
          <w:sz w:val="26"/>
          <w:szCs w:val="26"/>
        </w:rPr>
        <w:t>В нашем дошкольном учреждении используются  следующие способы поддержки детской инициативы:</w:t>
      </w:r>
    </w:p>
    <w:p w:rsidR="00B12C77" w:rsidRPr="00BC464F" w:rsidRDefault="00B12C77" w:rsidP="00CE3A10">
      <w:pPr>
        <w:tabs>
          <w:tab w:val="left" w:pos="10063"/>
        </w:tabs>
        <w:ind w:left="-284" w:right="-143" w:firstLine="851"/>
        <w:rPr>
          <w:rFonts w:eastAsia="MS Mincho"/>
          <w:sz w:val="26"/>
          <w:szCs w:val="26"/>
        </w:rPr>
      </w:pPr>
    </w:p>
    <w:p w:rsidR="00BC464F" w:rsidRPr="00BC464F" w:rsidRDefault="00BC464F" w:rsidP="00CE3A10">
      <w:pPr>
        <w:tabs>
          <w:tab w:val="left" w:pos="10063"/>
        </w:tabs>
        <w:ind w:left="-284" w:right="-143" w:firstLine="851"/>
        <w:rPr>
          <w:rFonts w:eastAsia="MS Mincho"/>
          <w:sz w:val="26"/>
          <w:szCs w:val="26"/>
        </w:rPr>
      </w:pPr>
      <w:r w:rsidRPr="00593659">
        <w:rPr>
          <w:rFonts w:eastAsia="MS Mincho"/>
          <w:i/>
          <w:sz w:val="26"/>
          <w:szCs w:val="26"/>
        </w:rPr>
        <w:t xml:space="preserve"> - Выставки детских творческих работ</w:t>
      </w:r>
      <w:r w:rsidRPr="00BC464F">
        <w:rPr>
          <w:rFonts w:eastAsia="MS Mincho"/>
          <w:sz w:val="26"/>
          <w:szCs w:val="26"/>
        </w:rPr>
        <w:t xml:space="preserve"> по направлениям: </w:t>
      </w:r>
    </w:p>
    <w:p w:rsidR="006C36DF" w:rsidRDefault="00BC464F" w:rsidP="00CE3A10">
      <w:pPr>
        <w:autoSpaceDE w:val="0"/>
        <w:autoSpaceDN w:val="0"/>
        <w:adjustRightInd w:val="0"/>
        <w:ind w:left="-284" w:right="-143" w:firstLine="851"/>
        <w:jc w:val="both"/>
        <w:rPr>
          <w:sz w:val="26"/>
          <w:szCs w:val="26"/>
        </w:rPr>
      </w:pPr>
      <w:r>
        <w:rPr>
          <w:sz w:val="26"/>
          <w:szCs w:val="26"/>
        </w:rPr>
        <w:t xml:space="preserve">«Времена года», «Декоративно-прикладное искусство», </w:t>
      </w:r>
      <w:r w:rsidR="00193A75">
        <w:rPr>
          <w:sz w:val="26"/>
          <w:szCs w:val="26"/>
        </w:rPr>
        <w:t>«Сказка пришла – отворяй ворота», «Делу – время, потехе – час», «Новый год у ворот», «Народные игрушки», «Чем пахнут ремёсла», «Моя семья», «Защитники Родины», «Подмастерья», «Транспорт», «</w:t>
      </w:r>
      <w:r w:rsidR="00593659">
        <w:rPr>
          <w:sz w:val="26"/>
          <w:szCs w:val="26"/>
        </w:rPr>
        <w:t>Мой г</w:t>
      </w:r>
      <w:r w:rsidR="00193A75">
        <w:rPr>
          <w:sz w:val="26"/>
          <w:szCs w:val="26"/>
        </w:rPr>
        <w:t xml:space="preserve">ород», «Маленькие и большие», «Чудеса в решете», </w:t>
      </w:r>
      <w:r w:rsidR="00593659">
        <w:rPr>
          <w:sz w:val="26"/>
          <w:szCs w:val="26"/>
        </w:rPr>
        <w:t>«Все работы хороши – выбирай на вкус», «Завод-гигант» и другие.</w:t>
      </w:r>
    </w:p>
    <w:p w:rsidR="00293873" w:rsidRDefault="00293873" w:rsidP="00CE3A10">
      <w:pPr>
        <w:autoSpaceDE w:val="0"/>
        <w:autoSpaceDN w:val="0"/>
        <w:adjustRightInd w:val="0"/>
        <w:ind w:left="-284" w:right="-143" w:firstLine="851"/>
        <w:jc w:val="both"/>
        <w:rPr>
          <w:sz w:val="26"/>
          <w:szCs w:val="26"/>
        </w:rPr>
      </w:pPr>
    </w:p>
    <w:p w:rsidR="00593659" w:rsidRDefault="00593659" w:rsidP="00CE3A10">
      <w:pPr>
        <w:autoSpaceDE w:val="0"/>
        <w:autoSpaceDN w:val="0"/>
        <w:adjustRightInd w:val="0"/>
        <w:ind w:left="-284" w:right="-143" w:firstLine="851"/>
        <w:jc w:val="both"/>
        <w:rPr>
          <w:sz w:val="26"/>
          <w:szCs w:val="26"/>
        </w:rPr>
      </w:pPr>
      <w:r w:rsidRPr="00293873">
        <w:rPr>
          <w:i/>
          <w:sz w:val="26"/>
          <w:szCs w:val="26"/>
        </w:rPr>
        <w:t xml:space="preserve"> - Театрализация</w:t>
      </w:r>
      <w:r w:rsidR="00757182">
        <w:rPr>
          <w:i/>
          <w:sz w:val="26"/>
          <w:szCs w:val="26"/>
        </w:rPr>
        <w:t xml:space="preserve"> по направлениям:</w:t>
      </w:r>
      <w:r w:rsidR="00757182">
        <w:rPr>
          <w:sz w:val="26"/>
          <w:szCs w:val="26"/>
        </w:rPr>
        <w:t xml:space="preserve"> </w:t>
      </w:r>
      <w:r>
        <w:rPr>
          <w:sz w:val="26"/>
          <w:szCs w:val="26"/>
        </w:rPr>
        <w:t>«</w:t>
      </w:r>
      <w:r w:rsidR="00C74726">
        <w:rPr>
          <w:sz w:val="26"/>
          <w:szCs w:val="26"/>
        </w:rPr>
        <w:t>Сказки русского народа</w:t>
      </w:r>
      <w:r>
        <w:rPr>
          <w:sz w:val="26"/>
          <w:szCs w:val="26"/>
        </w:rPr>
        <w:t xml:space="preserve">», </w:t>
      </w:r>
      <w:r w:rsidR="00C74726">
        <w:rPr>
          <w:sz w:val="26"/>
          <w:szCs w:val="26"/>
        </w:rPr>
        <w:t>«Сказки народов России», «Народные потешки», «Обыгрывание стихотворений и инсценировка отрывков из художественных произведений», «Показ этюдов».</w:t>
      </w:r>
    </w:p>
    <w:p w:rsidR="00293873" w:rsidRDefault="00293873" w:rsidP="00CE3A10">
      <w:pPr>
        <w:autoSpaceDE w:val="0"/>
        <w:autoSpaceDN w:val="0"/>
        <w:adjustRightInd w:val="0"/>
        <w:ind w:left="-284" w:right="-143" w:firstLine="851"/>
        <w:jc w:val="both"/>
        <w:rPr>
          <w:sz w:val="26"/>
          <w:szCs w:val="26"/>
        </w:rPr>
      </w:pPr>
    </w:p>
    <w:p w:rsidR="00C74726" w:rsidRDefault="00C74726" w:rsidP="00CE3A10">
      <w:pPr>
        <w:autoSpaceDE w:val="0"/>
        <w:autoSpaceDN w:val="0"/>
        <w:adjustRightInd w:val="0"/>
        <w:ind w:left="-284" w:right="-143" w:firstLine="851"/>
        <w:jc w:val="both"/>
        <w:rPr>
          <w:sz w:val="26"/>
          <w:szCs w:val="26"/>
        </w:rPr>
      </w:pPr>
      <w:r w:rsidRPr="00293873">
        <w:rPr>
          <w:i/>
          <w:sz w:val="26"/>
          <w:szCs w:val="26"/>
        </w:rPr>
        <w:t xml:space="preserve"> - Праздники и развлечения</w:t>
      </w:r>
      <w:r>
        <w:rPr>
          <w:sz w:val="26"/>
          <w:szCs w:val="26"/>
        </w:rPr>
        <w:t xml:space="preserve"> по направлениям: «Русские народные праздники», </w:t>
      </w:r>
      <w:r w:rsidR="00330B2F">
        <w:rPr>
          <w:sz w:val="26"/>
          <w:szCs w:val="26"/>
        </w:rPr>
        <w:t>«По дорогам сказки», «Ах, ярмарка русская», «Посиделки», «Сильные, ловкие, умелые», «Путешествие в город-завод», «В стране ЛЕГО» и другие.</w:t>
      </w:r>
    </w:p>
    <w:p w:rsidR="00293873" w:rsidRDefault="00293873" w:rsidP="00CE3A10">
      <w:pPr>
        <w:autoSpaceDE w:val="0"/>
        <w:autoSpaceDN w:val="0"/>
        <w:adjustRightInd w:val="0"/>
        <w:ind w:left="-284" w:right="-143" w:firstLine="851"/>
        <w:jc w:val="both"/>
        <w:rPr>
          <w:sz w:val="26"/>
          <w:szCs w:val="26"/>
        </w:rPr>
      </w:pPr>
    </w:p>
    <w:p w:rsidR="00C74726" w:rsidRDefault="00C74726" w:rsidP="00CE3A10">
      <w:pPr>
        <w:autoSpaceDE w:val="0"/>
        <w:autoSpaceDN w:val="0"/>
        <w:adjustRightInd w:val="0"/>
        <w:ind w:left="-284" w:right="-143" w:firstLine="851"/>
        <w:jc w:val="both"/>
        <w:rPr>
          <w:sz w:val="26"/>
          <w:szCs w:val="26"/>
        </w:rPr>
      </w:pPr>
      <w:r>
        <w:rPr>
          <w:sz w:val="26"/>
          <w:szCs w:val="26"/>
        </w:rPr>
        <w:t xml:space="preserve"> </w:t>
      </w:r>
      <w:r w:rsidRPr="00293873">
        <w:rPr>
          <w:i/>
          <w:sz w:val="26"/>
          <w:szCs w:val="26"/>
        </w:rPr>
        <w:t>- Литературные гостиные</w:t>
      </w:r>
      <w:r w:rsidR="00293873">
        <w:rPr>
          <w:sz w:val="26"/>
          <w:szCs w:val="26"/>
        </w:rPr>
        <w:t xml:space="preserve"> по направлениям</w:t>
      </w:r>
      <w:r>
        <w:rPr>
          <w:sz w:val="26"/>
          <w:szCs w:val="26"/>
        </w:rPr>
        <w:t xml:space="preserve">: </w:t>
      </w:r>
      <w:r w:rsidR="00293873">
        <w:rPr>
          <w:sz w:val="26"/>
          <w:szCs w:val="26"/>
        </w:rPr>
        <w:t>«Народный юмор», «Народный фольклор», «Русская поэзия», «Есть у нас такой завод», «</w:t>
      </w:r>
      <w:r w:rsidR="00757182">
        <w:rPr>
          <w:sz w:val="26"/>
          <w:szCs w:val="26"/>
        </w:rPr>
        <w:t xml:space="preserve">Поэты о </w:t>
      </w:r>
      <w:r w:rsidR="00293873">
        <w:rPr>
          <w:sz w:val="26"/>
          <w:szCs w:val="26"/>
        </w:rPr>
        <w:t xml:space="preserve">родном городе», </w:t>
      </w:r>
      <w:r w:rsidR="00757182">
        <w:rPr>
          <w:sz w:val="26"/>
          <w:szCs w:val="26"/>
        </w:rPr>
        <w:t>«Рабочие руки» и другие.</w:t>
      </w:r>
    </w:p>
    <w:p w:rsidR="00293873" w:rsidRDefault="00293873" w:rsidP="00CE3A10">
      <w:pPr>
        <w:autoSpaceDE w:val="0"/>
        <w:autoSpaceDN w:val="0"/>
        <w:adjustRightInd w:val="0"/>
        <w:ind w:left="-284" w:right="-143" w:firstLine="851"/>
        <w:jc w:val="both"/>
        <w:rPr>
          <w:sz w:val="26"/>
          <w:szCs w:val="26"/>
        </w:rPr>
      </w:pPr>
    </w:p>
    <w:p w:rsidR="00C74726" w:rsidRDefault="00C74726" w:rsidP="00CE3A10">
      <w:pPr>
        <w:autoSpaceDE w:val="0"/>
        <w:autoSpaceDN w:val="0"/>
        <w:adjustRightInd w:val="0"/>
        <w:ind w:left="-284" w:right="-143" w:firstLine="851"/>
        <w:jc w:val="both"/>
        <w:rPr>
          <w:sz w:val="26"/>
          <w:szCs w:val="26"/>
        </w:rPr>
      </w:pPr>
      <w:r>
        <w:rPr>
          <w:sz w:val="26"/>
          <w:szCs w:val="26"/>
        </w:rPr>
        <w:t xml:space="preserve"> </w:t>
      </w:r>
      <w:r w:rsidRPr="00293873">
        <w:rPr>
          <w:i/>
          <w:sz w:val="26"/>
          <w:szCs w:val="26"/>
        </w:rPr>
        <w:t>- Викторины:</w:t>
      </w:r>
      <w:r>
        <w:rPr>
          <w:sz w:val="26"/>
          <w:szCs w:val="26"/>
        </w:rPr>
        <w:t xml:space="preserve"> </w:t>
      </w:r>
      <w:r w:rsidR="00330B2F">
        <w:rPr>
          <w:sz w:val="26"/>
          <w:szCs w:val="26"/>
        </w:rPr>
        <w:t xml:space="preserve">«В стране загадок», </w:t>
      </w:r>
      <w:r w:rsidR="00293873">
        <w:rPr>
          <w:sz w:val="26"/>
          <w:szCs w:val="26"/>
        </w:rPr>
        <w:t>«Отгадай сказку», «Город мастеров», «Юные умельцы», «Небылицы в лицах», «Народные поговорки, пословицы, считалки», «Кем быть?»</w:t>
      </w:r>
      <w:r w:rsidR="00757182">
        <w:rPr>
          <w:sz w:val="26"/>
          <w:szCs w:val="26"/>
        </w:rPr>
        <w:t>,</w:t>
      </w:r>
      <w:r w:rsidR="00293873">
        <w:rPr>
          <w:sz w:val="26"/>
          <w:szCs w:val="26"/>
        </w:rPr>
        <w:t xml:space="preserve"> «Хочу всё знать» и другие.</w:t>
      </w:r>
    </w:p>
    <w:p w:rsidR="00C74726" w:rsidRPr="002815F5" w:rsidRDefault="00C74726" w:rsidP="00CE3A10">
      <w:pPr>
        <w:autoSpaceDE w:val="0"/>
        <w:autoSpaceDN w:val="0"/>
        <w:adjustRightInd w:val="0"/>
        <w:ind w:left="-284" w:right="-143" w:firstLine="851"/>
        <w:jc w:val="both"/>
        <w:rPr>
          <w:rFonts w:eastAsia="Times New Roman"/>
          <w:sz w:val="26"/>
          <w:szCs w:val="26"/>
        </w:rPr>
      </w:pPr>
      <w:r>
        <w:rPr>
          <w:sz w:val="26"/>
          <w:szCs w:val="26"/>
        </w:rPr>
        <w:t xml:space="preserve"> - </w:t>
      </w:r>
    </w:p>
    <w:p w:rsidR="006C36DF" w:rsidRDefault="006C36DF" w:rsidP="00CE3A10">
      <w:pPr>
        <w:tabs>
          <w:tab w:val="left" w:pos="10063"/>
        </w:tabs>
        <w:ind w:left="-284" w:right="-143" w:firstLine="851"/>
        <w:jc w:val="both"/>
        <w:rPr>
          <w:rFonts w:eastAsia="MS Mincho"/>
          <w:b/>
          <w:sz w:val="26"/>
          <w:szCs w:val="26"/>
        </w:rPr>
      </w:pPr>
      <w:r w:rsidRPr="007364F7">
        <w:rPr>
          <w:rFonts w:eastAsia="MS Mincho"/>
          <w:b/>
          <w:sz w:val="26"/>
          <w:szCs w:val="26"/>
        </w:rPr>
        <w:t>2.</w:t>
      </w:r>
      <w:r w:rsidR="00B67106">
        <w:rPr>
          <w:rFonts w:eastAsia="MS Mincho"/>
          <w:b/>
          <w:sz w:val="26"/>
          <w:szCs w:val="26"/>
        </w:rPr>
        <w:t>2.</w:t>
      </w:r>
      <w:r w:rsidRPr="007364F7">
        <w:rPr>
          <w:rFonts w:eastAsia="MS Mincho"/>
          <w:b/>
          <w:sz w:val="26"/>
          <w:szCs w:val="26"/>
        </w:rPr>
        <w:t>5. Современные педагогические технологии воспитания и обучения детей дошкольного возраста</w:t>
      </w:r>
    </w:p>
    <w:p w:rsidR="006B5321" w:rsidRPr="006B5321" w:rsidRDefault="006B5321" w:rsidP="00CE3A10">
      <w:pPr>
        <w:tabs>
          <w:tab w:val="left" w:pos="10063"/>
        </w:tabs>
        <w:ind w:left="-284" w:right="-143" w:firstLine="851"/>
        <w:jc w:val="both"/>
        <w:rPr>
          <w:rFonts w:eastAsia="MS Mincho"/>
          <w:sz w:val="26"/>
          <w:szCs w:val="26"/>
        </w:rPr>
      </w:pPr>
      <w:r w:rsidRPr="006B5321">
        <w:rPr>
          <w:rFonts w:eastAsia="MS Mincho"/>
          <w:sz w:val="26"/>
          <w:szCs w:val="26"/>
        </w:rPr>
        <w:t>Реализация части, формируемой участниками образовательных отношений</w:t>
      </w:r>
      <w:r>
        <w:rPr>
          <w:rFonts w:eastAsia="MS Mincho"/>
          <w:sz w:val="26"/>
          <w:szCs w:val="26"/>
        </w:rPr>
        <w:t>, предполагает использование следующих технологий:</w:t>
      </w:r>
      <w:r w:rsidRPr="006B5321">
        <w:rPr>
          <w:rFonts w:eastAsia="MS Mincho"/>
          <w:sz w:val="26"/>
          <w:szCs w:val="26"/>
        </w:rPr>
        <w:t xml:space="preserve"> </w:t>
      </w:r>
    </w:p>
    <w:p w:rsidR="00256F14" w:rsidRPr="006B5321" w:rsidRDefault="00D31B5A" w:rsidP="00CE3A10">
      <w:pPr>
        <w:ind w:left="-284" w:right="-143" w:firstLine="851"/>
        <w:jc w:val="both"/>
        <w:rPr>
          <w:i/>
          <w:sz w:val="26"/>
          <w:szCs w:val="26"/>
        </w:rPr>
      </w:pPr>
      <w:r w:rsidRPr="006B5321">
        <w:rPr>
          <w:i/>
          <w:sz w:val="26"/>
          <w:szCs w:val="26"/>
        </w:rPr>
        <w:t>1. Лего-технология.</w:t>
      </w:r>
    </w:p>
    <w:p w:rsidR="00D31B5A" w:rsidRPr="006B5321" w:rsidRDefault="00D31B5A" w:rsidP="00CE3A10">
      <w:pPr>
        <w:ind w:left="-284" w:right="-143" w:firstLine="851"/>
        <w:jc w:val="both"/>
        <w:rPr>
          <w:sz w:val="26"/>
          <w:szCs w:val="26"/>
        </w:rPr>
      </w:pPr>
      <w:r w:rsidRPr="006B5321">
        <w:rPr>
          <w:sz w:val="26"/>
          <w:szCs w:val="26"/>
        </w:rPr>
        <w:t xml:space="preserve">Строясь на интегративных принципах, она позволяет обеспечить единство воспитательных, развивающих и обучающих целей и задач процесса образования дошкольников. </w:t>
      </w:r>
    </w:p>
    <w:p w:rsidR="00D31B5A" w:rsidRPr="006B5321" w:rsidRDefault="00D31B5A" w:rsidP="00CE3A10">
      <w:pPr>
        <w:ind w:left="-284" w:right="-143" w:firstLine="851"/>
        <w:jc w:val="both"/>
        <w:rPr>
          <w:sz w:val="26"/>
          <w:szCs w:val="26"/>
        </w:rPr>
      </w:pPr>
      <w:r w:rsidRPr="006B5321">
        <w:rPr>
          <w:sz w:val="26"/>
          <w:szCs w:val="26"/>
        </w:rPr>
        <w:t>ЛЕГО-конструирование - это не только практическая творческая деятельность, но и развитие умственных способностей, которое проявляется в других видах деятельности: речевой, игровой, изобразительной. Это такж</w:t>
      </w:r>
      <w:r w:rsidR="006B5321">
        <w:rPr>
          <w:sz w:val="26"/>
          <w:szCs w:val="26"/>
        </w:rPr>
        <w:t>е  воспитание социально-</w:t>
      </w:r>
      <w:r w:rsidRPr="006B5321">
        <w:rPr>
          <w:sz w:val="26"/>
          <w:szCs w:val="26"/>
        </w:rPr>
        <w:t xml:space="preserve">активной личности с высокой степенью свободы мышления, развитие самостоятельности, способности детей решать любые задачи творчески. </w:t>
      </w:r>
    </w:p>
    <w:p w:rsidR="006B5321" w:rsidRPr="006B5321" w:rsidRDefault="00D31B5A" w:rsidP="00CE3A10">
      <w:pPr>
        <w:ind w:left="-284" w:right="-143" w:firstLine="851"/>
        <w:jc w:val="both"/>
        <w:rPr>
          <w:sz w:val="26"/>
          <w:szCs w:val="26"/>
        </w:rPr>
      </w:pPr>
      <w:r w:rsidRPr="006B5321">
        <w:rPr>
          <w:sz w:val="26"/>
          <w:szCs w:val="26"/>
        </w:rPr>
        <w:t>ЛЕГО-технология</w:t>
      </w:r>
      <w:r w:rsidR="006B5321">
        <w:rPr>
          <w:sz w:val="26"/>
          <w:szCs w:val="26"/>
        </w:rPr>
        <w:t xml:space="preserve"> </w:t>
      </w:r>
      <w:r w:rsidRPr="006B5321">
        <w:rPr>
          <w:sz w:val="26"/>
          <w:szCs w:val="26"/>
        </w:rPr>
        <w:t xml:space="preserve">стимулирует познавательную деятельность дошкольников. В силу своей универсальности  ЛЕГО-конструктор является наиболее предпочтительным развивающим материалом, позволяющим разнообразить процесс обучения дошкольников. Использование ЛЕГО-технологии дает возможность родителям участвовать в  совместных встречах с детьми на организованных досугах. </w:t>
      </w:r>
      <w:r w:rsidR="006B5321" w:rsidRPr="006B5321">
        <w:rPr>
          <w:sz w:val="26"/>
          <w:szCs w:val="26"/>
        </w:rPr>
        <w:t>ЛЕГО-технология предлагает и современные методы подготовки детей к школе. Она объединяет элементы игры с экспериментированием, а, следовательно, активизирует мыслительно-речевую деятельность дошкольников. Старшие дошкольники с удовольствием рассказывают о своих постройках, проговаривают последовательность своих действий, оценивают ту или иную конструктивную ситуацию. Они выполняют задания, требующие активизации мыслительной деятельности, например, достроить постройку по заданному признаку или условиям («Заполни пространство», «Угадай, чья я часть?», «Оживи свою модель» и другие). Речевые ситуации, возникающие в процессе создания построек и игр с ними, способствуют развитию речи детей, которая служит одним из важнейших средств активной деятельности человека, а для будущего школьника является залогом успешного обучения в школе. Решаются многие задачи обучения: расширяется словарный запас, развиваются коммуникативные навыки, совершенствуется умение обобщать и делать выводы.</w:t>
      </w:r>
    </w:p>
    <w:p w:rsidR="00757182" w:rsidRDefault="006B5321" w:rsidP="00B12C77">
      <w:pPr>
        <w:ind w:left="-284" w:right="-143" w:firstLine="851"/>
        <w:jc w:val="both"/>
        <w:rPr>
          <w:sz w:val="26"/>
          <w:szCs w:val="26"/>
        </w:rPr>
      </w:pPr>
      <w:r w:rsidRPr="00391E85">
        <w:rPr>
          <w:sz w:val="26"/>
          <w:szCs w:val="26"/>
        </w:rPr>
        <w:t>Занятия по ЛЕГО-конструированию помогают дошкольникам войти в мир социального опыта. У детей складывается единое и целостное представление о предметном и социальном мире</w:t>
      </w:r>
      <w:r w:rsidR="00B12C77">
        <w:rPr>
          <w:sz w:val="26"/>
          <w:szCs w:val="26"/>
        </w:rPr>
        <w:t>.</w:t>
      </w:r>
    </w:p>
    <w:p w:rsidR="00B12C77" w:rsidRPr="00391E85" w:rsidRDefault="00B12C77" w:rsidP="00B12C77">
      <w:pPr>
        <w:ind w:left="-284" w:right="-143" w:firstLine="851"/>
        <w:jc w:val="both"/>
        <w:rPr>
          <w:sz w:val="26"/>
          <w:szCs w:val="26"/>
        </w:rPr>
      </w:pPr>
    </w:p>
    <w:p w:rsidR="00D31B5A" w:rsidRPr="00391E85" w:rsidRDefault="00D31B5A" w:rsidP="00CE3A10">
      <w:pPr>
        <w:ind w:left="-284" w:right="-143" w:firstLine="851"/>
        <w:jc w:val="both"/>
        <w:rPr>
          <w:i/>
          <w:sz w:val="26"/>
          <w:szCs w:val="26"/>
        </w:rPr>
      </w:pPr>
      <w:r w:rsidRPr="00391E85">
        <w:rPr>
          <w:i/>
          <w:sz w:val="26"/>
          <w:szCs w:val="26"/>
        </w:rPr>
        <w:t>2. Технология проектной деятельности</w:t>
      </w:r>
    </w:p>
    <w:p w:rsidR="00391E85" w:rsidRPr="00391E85" w:rsidRDefault="00391E85" w:rsidP="00CE3A10">
      <w:pPr>
        <w:ind w:left="-284" w:right="-143" w:firstLine="851"/>
        <w:jc w:val="both"/>
        <w:rPr>
          <w:sz w:val="26"/>
          <w:szCs w:val="26"/>
        </w:rPr>
      </w:pPr>
      <w:r w:rsidRPr="00391E85">
        <w:rPr>
          <w:sz w:val="26"/>
          <w:szCs w:val="26"/>
        </w:rPr>
        <w:t>Уникальным средством обеспечения сотрудничества, сотворчества детей и взрослых, способом реализации личностно-ориентированного подхода к образованию является технология проектирования.</w:t>
      </w:r>
    </w:p>
    <w:p w:rsidR="00391E85" w:rsidRPr="00391E85" w:rsidRDefault="00391E85" w:rsidP="00CE3A10">
      <w:pPr>
        <w:ind w:left="-284" w:right="-143" w:firstLine="851"/>
        <w:jc w:val="both"/>
        <w:rPr>
          <w:sz w:val="26"/>
          <w:szCs w:val="26"/>
        </w:rPr>
      </w:pPr>
      <w:r w:rsidRPr="00391E85">
        <w:rPr>
          <w:sz w:val="26"/>
          <w:szCs w:val="26"/>
        </w:rPr>
        <w:t>Проектная деятельность поможет связать процесс обучения и воспитания с реальными событиями из жизни ребёнка, а также заинтересовать его, увлечь в эту деятельность. Она позволяет объединить педагогов, детей, родителей, научить работать в коллективе, сотрудничать, планировать свою работу. Каждый ребёнок сможет проявить себя, почувствовать себя нужным, а значит, появится уверенность в своих силах.</w:t>
      </w:r>
    </w:p>
    <w:p w:rsidR="00391E85" w:rsidRPr="00391E85" w:rsidRDefault="00391E85" w:rsidP="00CE3A10">
      <w:pPr>
        <w:shd w:val="clear" w:color="auto" w:fill="FFFFFF"/>
        <w:ind w:left="-284" w:right="-143" w:firstLine="851"/>
        <w:jc w:val="both"/>
        <w:rPr>
          <w:rFonts w:ascii="Verdana" w:hAnsi="Verdana"/>
          <w:color w:val="000000"/>
          <w:sz w:val="26"/>
          <w:szCs w:val="26"/>
        </w:rPr>
      </w:pPr>
      <w:r w:rsidRPr="00391E85">
        <w:rPr>
          <w:i/>
          <w:iCs/>
          <w:color w:val="000000"/>
          <w:sz w:val="26"/>
          <w:szCs w:val="26"/>
        </w:rPr>
        <w:t>Положительные моменты технологии проектной деятельности:</w:t>
      </w:r>
    </w:p>
    <w:p w:rsidR="00391E85" w:rsidRPr="00391E85" w:rsidRDefault="00391E85" w:rsidP="00CE3A10">
      <w:pPr>
        <w:pStyle w:val="msolistparagraph0"/>
        <w:shd w:val="clear" w:color="auto" w:fill="FFFFFF"/>
        <w:spacing w:before="0" w:beforeAutospacing="0" w:after="0" w:afterAutospacing="0"/>
        <w:ind w:left="-284" w:right="-143" w:firstLine="851"/>
        <w:jc w:val="both"/>
        <w:rPr>
          <w:rFonts w:ascii="Verdana" w:hAnsi="Verdana"/>
          <w:color w:val="000000"/>
          <w:sz w:val="26"/>
          <w:szCs w:val="26"/>
        </w:rPr>
      </w:pPr>
      <w:r w:rsidRPr="00391E85">
        <w:rPr>
          <w:color w:val="000000"/>
          <w:sz w:val="26"/>
          <w:szCs w:val="26"/>
        </w:rPr>
        <w:t> </w:t>
      </w:r>
      <w:r>
        <w:rPr>
          <w:color w:val="000000"/>
          <w:sz w:val="26"/>
          <w:szCs w:val="26"/>
        </w:rPr>
        <w:t xml:space="preserve"> - изменение позиции воспитателя: и</w:t>
      </w:r>
      <w:r w:rsidRPr="00391E85">
        <w:rPr>
          <w:color w:val="000000"/>
          <w:sz w:val="26"/>
          <w:szCs w:val="26"/>
        </w:rPr>
        <w:t>з носителя готовых знаний он превращается в организатора познавательной, исследовательской деятельности своих воспитанников; изменяется </w:t>
      </w:r>
      <w:r w:rsidRPr="00391E85">
        <w:rPr>
          <w:rStyle w:val="apple-converted-space"/>
          <w:color w:val="000000"/>
          <w:sz w:val="26"/>
          <w:szCs w:val="26"/>
        </w:rPr>
        <w:t> </w:t>
      </w:r>
      <w:r w:rsidRPr="00391E85">
        <w:rPr>
          <w:color w:val="000000"/>
          <w:sz w:val="26"/>
          <w:szCs w:val="26"/>
        </w:rPr>
        <w:t>психологический климат в группе;</w:t>
      </w:r>
    </w:p>
    <w:p w:rsidR="00391E85" w:rsidRPr="00391E85" w:rsidRDefault="00391E85" w:rsidP="00CE3A10">
      <w:pPr>
        <w:pStyle w:val="msolistparagraphcxspmiddle"/>
        <w:shd w:val="clear" w:color="auto" w:fill="FFFFFF"/>
        <w:spacing w:before="0" w:beforeAutospacing="0" w:after="0" w:afterAutospacing="0"/>
        <w:ind w:left="-284" w:right="-143" w:firstLine="851"/>
        <w:jc w:val="both"/>
        <w:rPr>
          <w:rFonts w:ascii="Verdana" w:hAnsi="Verdana"/>
          <w:color w:val="000000"/>
          <w:sz w:val="26"/>
          <w:szCs w:val="26"/>
        </w:rPr>
      </w:pPr>
      <w:r w:rsidRPr="00391E85">
        <w:rPr>
          <w:color w:val="000000"/>
          <w:sz w:val="26"/>
          <w:szCs w:val="26"/>
        </w:rPr>
        <w:t> </w:t>
      </w:r>
      <w:r>
        <w:rPr>
          <w:color w:val="000000"/>
          <w:sz w:val="26"/>
          <w:szCs w:val="26"/>
        </w:rPr>
        <w:t xml:space="preserve"> - </w:t>
      </w:r>
      <w:r w:rsidRPr="00391E85">
        <w:rPr>
          <w:color w:val="000000"/>
          <w:sz w:val="26"/>
          <w:szCs w:val="26"/>
        </w:rPr>
        <w:t>знания, приобретаемые в ходе реализации проекта, становятся достоянием личного детского опыта, т.е. знания нужны детям и поэтому интересны;</w:t>
      </w:r>
    </w:p>
    <w:p w:rsidR="00391E85" w:rsidRPr="00391E85" w:rsidRDefault="00391E85" w:rsidP="00CE3A10">
      <w:pPr>
        <w:pStyle w:val="msolistparagraphcxsplast"/>
        <w:shd w:val="clear" w:color="auto" w:fill="FFFFFF"/>
        <w:spacing w:before="0" w:beforeAutospacing="0" w:after="0" w:afterAutospacing="0"/>
        <w:ind w:left="-284" w:right="-143" w:firstLine="851"/>
        <w:jc w:val="both"/>
        <w:rPr>
          <w:rFonts w:ascii="Verdana" w:hAnsi="Verdana"/>
          <w:color w:val="000000"/>
          <w:sz w:val="26"/>
          <w:szCs w:val="26"/>
        </w:rPr>
      </w:pPr>
      <w:r w:rsidRPr="00391E85">
        <w:rPr>
          <w:color w:val="000000"/>
          <w:sz w:val="26"/>
          <w:szCs w:val="26"/>
        </w:rPr>
        <w:t> </w:t>
      </w:r>
      <w:r>
        <w:rPr>
          <w:color w:val="000000"/>
          <w:sz w:val="26"/>
          <w:szCs w:val="26"/>
        </w:rPr>
        <w:t xml:space="preserve"> - </w:t>
      </w:r>
      <w:r w:rsidRPr="00391E85">
        <w:rPr>
          <w:color w:val="000000"/>
          <w:sz w:val="26"/>
          <w:szCs w:val="26"/>
        </w:rPr>
        <w:t>приобретение умения рассуждать: дети учатся ставить цель, подбирать средства для ее достижения, оценивать последствия;</w:t>
      </w:r>
    </w:p>
    <w:p w:rsidR="00391E85" w:rsidRDefault="00391E85" w:rsidP="00CE3A10">
      <w:pPr>
        <w:pStyle w:val="msolistparagraphcxsplast"/>
        <w:shd w:val="clear" w:color="auto" w:fill="FFFFFF"/>
        <w:spacing w:before="0" w:beforeAutospacing="0" w:after="0" w:afterAutospacing="0"/>
        <w:ind w:left="-284" w:right="-143" w:firstLine="851"/>
        <w:jc w:val="both"/>
        <w:rPr>
          <w:color w:val="000000"/>
          <w:sz w:val="26"/>
          <w:szCs w:val="26"/>
        </w:rPr>
      </w:pPr>
      <w:r>
        <w:rPr>
          <w:color w:val="000000"/>
          <w:sz w:val="26"/>
          <w:szCs w:val="26"/>
        </w:rPr>
        <w:t xml:space="preserve"> - </w:t>
      </w:r>
      <w:r w:rsidRPr="00391E85">
        <w:rPr>
          <w:color w:val="000000"/>
          <w:sz w:val="26"/>
          <w:szCs w:val="26"/>
        </w:rPr>
        <w:t>развитие коммуникативных навыков:</w:t>
      </w:r>
      <w:r w:rsidRPr="00391E85">
        <w:rPr>
          <w:rStyle w:val="apple-converted-space"/>
          <w:color w:val="000000"/>
          <w:sz w:val="26"/>
          <w:szCs w:val="26"/>
        </w:rPr>
        <w:t> </w:t>
      </w:r>
      <w:r w:rsidRPr="00391E85">
        <w:rPr>
          <w:color w:val="000000"/>
          <w:sz w:val="26"/>
          <w:szCs w:val="26"/>
        </w:rPr>
        <w:t xml:space="preserve">умение договариваться, принимать чужую точку зрения, умение откликаться на идеи, выдвигаемые другими, умение сотрудничать, оказывать содействие — иначе цель, к которой дети стремятся, не будет достигнута. </w:t>
      </w:r>
    </w:p>
    <w:p w:rsidR="00391E85" w:rsidRPr="00391E85" w:rsidRDefault="00391E85" w:rsidP="00CE3A10">
      <w:pPr>
        <w:pStyle w:val="msolistparagraphcxsplast"/>
        <w:shd w:val="clear" w:color="auto" w:fill="FFFFFF"/>
        <w:spacing w:before="0" w:beforeAutospacing="0" w:after="0" w:afterAutospacing="0"/>
        <w:ind w:left="-284" w:right="-143" w:firstLine="851"/>
        <w:jc w:val="both"/>
        <w:rPr>
          <w:rFonts w:ascii="Verdana" w:hAnsi="Verdana"/>
          <w:color w:val="000000"/>
          <w:sz w:val="26"/>
          <w:szCs w:val="26"/>
        </w:rPr>
      </w:pPr>
      <w:r>
        <w:rPr>
          <w:color w:val="000000"/>
          <w:sz w:val="26"/>
          <w:szCs w:val="26"/>
        </w:rPr>
        <w:t>Т</w:t>
      </w:r>
      <w:r w:rsidRPr="00391E85">
        <w:rPr>
          <w:color w:val="000000"/>
          <w:sz w:val="26"/>
          <w:szCs w:val="26"/>
        </w:rPr>
        <w:t>аким образом, связь социальной жизни в группе с нравственным воспитанием и интеллектуальным развитием обеспечивает целостность развития личности ребенка.</w:t>
      </w:r>
    </w:p>
    <w:p w:rsidR="006B5321" w:rsidRDefault="006B5321" w:rsidP="00CE3A10">
      <w:pPr>
        <w:ind w:left="-284" w:right="-143" w:firstLine="851"/>
        <w:jc w:val="both"/>
        <w:rPr>
          <w:sz w:val="26"/>
          <w:szCs w:val="26"/>
        </w:rPr>
      </w:pPr>
    </w:p>
    <w:p w:rsidR="00256F14" w:rsidRPr="00791AA6" w:rsidRDefault="006B5321" w:rsidP="00CE3A10">
      <w:pPr>
        <w:ind w:left="-284" w:right="-143" w:firstLine="851"/>
        <w:jc w:val="both"/>
        <w:rPr>
          <w:b/>
          <w:i/>
          <w:sz w:val="26"/>
          <w:szCs w:val="26"/>
        </w:rPr>
      </w:pPr>
      <w:r w:rsidRPr="00791AA6">
        <w:rPr>
          <w:i/>
          <w:sz w:val="26"/>
          <w:szCs w:val="26"/>
        </w:rPr>
        <w:t>       </w:t>
      </w:r>
      <w:r w:rsidR="00757182">
        <w:rPr>
          <w:i/>
          <w:sz w:val="26"/>
          <w:szCs w:val="26"/>
        </w:rPr>
        <w:t>3</w:t>
      </w:r>
      <w:r w:rsidR="00012069" w:rsidRPr="00791AA6">
        <w:rPr>
          <w:i/>
          <w:sz w:val="26"/>
          <w:szCs w:val="26"/>
        </w:rPr>
        <w:t>. Информационно-компьютерные технологии</w:t>
      </w:r>
    </w:p>
    <w:p w:rsidR="00012069" w:rsidRPr="00012069" w:rsidRDefault="00012069" w:rsidP="00CE3A10">
      <w:pPr>
        <w:ind w:left="-284" w:right="-143" w:firstLine="851"/>
        <w:jc w:val="both"/>
        <w:rPr>
          <w:sz w:val="26"/>
          <w:szCs w:val="26"/>
        </w:rPr>
      </w:pPr>
      <w:r w:rsidRPr="00012069">
        <w:rPr>
          <w:sz w:val="26"/>
          <w:szCs w:val="26"/>
        </w:rPr>
        <w:t>Использование компьютерных средств обучения также помогает развивать у дошкольников собранность, сосредоточенность, усидчивость, приобщает к сопереживанию.</w:t>
      </w:r>
    </w:p>
    <w:p w:rsidR="00012069" w:rsidRPr="00012069" w:rsidRDefault="00012069" w:rsidP="00CE3A10">
      <w:pPr>
        <w:ind w:left="-284" w:right="-143" w:firstLine="851"/>
        <w:jc w:val="both"/>
        <w:rPr>
          <w:sz w:val="26"/>
          <w:szCs w:val="26"/>
        </w:rPr>
      </w:pPr>
      <w:r>
        <w:rPr>
          <w:sz w:val="26"/>
          <w:szCs w:val="26"/>
        </w:rPr>
        <w:t>И</w:t>
      </w:r>
      <w:r w:rsidRPr="00012069">
        <w:rPr>
          <w:sz w:val="26"/>
          <w:szCs w:val="26"/>
        </w:rPr>
        <w:t>спользование видеомагнитофона, компьютера очень для активизации познавательной деятельности, реализации творческого потенциала ребенка, формирования духовного мира.</w:t>
      </w:r>
    </w:p>
    <w:p w:rsidR="00012069" w:rsidRPr="00012069" w:rsidRDefault="00012069" w:rsidP="00CE3A10">
      <w:pPr>
        <w:ind w:left="-284" w:right="-143" w:firstLine="851"/>
        <w:jc w:val="both"/>
        <w:rPr>
          <w:sz w:val="26"/>
          <w:szCs w:val="26"/>
        </w:rPr>
      </w:pPr>
      <w:r w:rsidRPr="00012069">
        <w:rPr>
          <w:sz w:val="26"/>
          <w:szCs w:val="26"/>
        </w:rPr>
        <w:t>Поисковые системы сети Интернет предоставляют педагогам возможность найти практически любой материал по вопросам развития и обучения и любые фотографии и иллюстрации для занятий.</w:t>
      </w:r>
    </w:p>
    <w:p w:rsidR="00012069" w:rsidRDefault="00012069" w:rsidP="00CE3A10">
      <w:pPr>
        <w:ind w:left="-284" w:right="-143" w:firstLine="851"/>
        <w:jc w:val="both"/>
        <w:rPr>
          <w:sz w:val="26"/>
          <w:szCs w:val="26"/>
        </w:rPr>
      </w:pPr>
      <w:r w:rsidRPr="00012069">
        <w:rPr>
          <w:sz w:val="26"/>
          <w:szCs w:val="26"/>
        </w:rPr>
        <w:t xml:space="preserve">Функции демонстрационного материала на детских утренниках, досугах выполняют презентации, созданные в приложении Microsoft Office PowerPoint. Они заменяют множество картинок, плакатов и аудиозаписей. Использование мультимедийных презентаций в работе с дошкольниками позволяет образовательный процесс сделать более ярким, эмоциональным, с привлечением большого иллюстративного материала, с использованием звуковых эффектов и видеозаписей. Мультимедийность облегчает процесс запоминания, позволяет сделать образовательную деятельность более интересной и динамичной, «погрузить» ребенка в определенную обстановку, создать иллюзию соприсутствия, сопереживания, содействует становлению объемных и ярких представлений. </w:t>
      </w:r>
    </w:p>
    <w:p w:rsidR="00757182" w:rsidRPr="00012069" w:rsidRDefault="00757182" w:rsidP="00CE3A10">
      <w:pPr>
        <w:ind w:left="-284" w:right="-143" w:firstLine="851"/>
        <w:jc w:val="both"/>
        <w:rPr>
          <w:sz w:val="26"/>
          <w:szCs w:val="26"/>
        </w:rPr>
      </w:pPr>
    </w:p>
    <w:p w:rsidR="00012069" w:rsidRPr="00511618" w:rsidRDefault="00757182" w:rsidP="00CE3A10">
      <w:pPr>
        <w:ind w:left="-284" w:right="-143" w:firstLine="851"/>
        <w:jc w:val="both"/>
        <w:rPr>
          <w:i/>
          <w:sz w:val="26"/>
          <w:szCs w:val="26"/>
        </w:rPr>
      </w:pPr>
      <w:r>
        <w:rPr>
          <w:i/>
          <w:sz w:val="26"/>
          <w:szCs w:val="26"/>
        </w:rPr>
        <w:t>4</w:t>
      </w:r>
      <w:r w:rsidR="00511618" w:rsidRPr="00511618">
        <w:rPr>
          <w:i/>
          <w:sz w:val="26"/>
          <w:szCs w:val="26"/>
        </w:rPr>
        <w:t>. Игровые технологии</w:t>
      </w:r>
    </w:p>
    <w:p w:rsidR="00511618" w:rsidRPr="00511618" w:rsidRDefault="00511618" w:rsidP="00CE3A10">
      <w:pPr>
        <w:pStyle w:val="c4"/>
        <w:shd w:val="clear" w:color="auto" w:fill="FFFFFF"/>
        <w:spacing w:before="0" w:beforeAutospacing="0" w:after="0" w:afterAutospacing="0"/>
        <w:ind w:left="-284" w:right="-143" w:firstLine="851"/>
        <w:jc w:val="both"/>
        <w:textAlignment w:val="baseline"/>
        <w:rPr>
          <w:color w:val="000000"/>
          <w:sz w:val="26"/>
          <w:szCs w:val="26"/>
        </w:rPr>
      </w:pPr>
      <w:r w:rsidRPr="00511618">
        <w:rPr>
          <w:color w:val="000000"/>
          <w:sz w:val="26"/>
          <w:szCs w:val="26"/>
        </w:rPr>
        <w:t> В дошкольном возрасте происходит постепенный переход от непроизвольного внимания к произвольному. Произвольное внимание предполагает умение сосредоточиться на задании, даже если оно не очень интересно, но этому необходимо учить детей, снова используя игровые приемы.</w:t>
      </w:r>
    </w:p>
    <w:p w:rsidR="003C5425" w:rsidRDefault="00511618" w:rsidP="00CE3A10">
      <w:pPr>
        <w:pStyle w:val="c4"/>
        <w:shd w:val="clear" w:color="auto" w:fill="FFFFFF"/>
        <w:spacing w:before="0" w:beforeAutospacing="0" w:after="0" w:afterAutospacing="0"/>
        <w:ind w:left="-284" w:right="-143" w:firstLine="851"/>
        <w:jc w:val="both"/>
        <w:textAlignment w:val="baseline"/>
        <w:rPr>
          <w:color w:val="000000"/>
          <w:sz w:val="26"/>
          <w:szCs w:val="26"/>
        </w:rPr>
      </w:pPr>
      <w:r w:rsidRPr="00511618">
        <w:rPr>
          <w:color w:val="000000"/>
          <w:sz w:val="26"/>
          <w:szCs w:val="26"/>
        </w:rPr>
        <w:t> Игровые технологии помогают в развитии памяти, которая так же, как и внимание постепенно становится произвольной</w:t>
      </w:r>
      <w:r w:rsidR="003C5425">
        <w:rPr>
          <w:color w:val="000000"/>
          <w:sz w:val="26"/>
          <w:szCs w:val="26"/>
        </w:rPr>
        <w:t>.</w:t>
      </w:r>
    </w:p>
    <w:p w:rsidR="00511618" w:rsidRPr="00511618" w:rsidRDefault="00511618" w:rsidP="00CE3A10">
      <w:pPr>
        <w:pStyle w:val="c4"/>
        <w:shd w:val="clear" w:color="auto" w:fill="FFFFFF"/>
        <w:spacing w:before="0" w:beforeAutospacing="0" w:after="0" w:afterAutospacing="0"/>
        <w:ind w:left="-284" w:right="-143" w:firstLine="851"/>
        <w:jc w:val="both"/>
        <w:textAlignment w:val="baseline"/>
        <w:rPr>
          <w:b/>
          <w:color w:val="000000"/>
          <w:sz w:val="26"/>
          <w:szCs w:val="26"/>
        </w:rPr>
      </w:pPr>
      <w:r w:rsidRPr="00511618">
        <w:rPr>
          <w:rStyle w:val="a9"/>
          <w:b w:val="0"/>
          <w:color w:val="000000"/>
          <w:sz w:val="26"/>
          <w:szCs w:val="26"/>
        </w:rPr>
        <w:t>Игровые технологии способствуют развитию мышления ребенка</w:t>
      </w:r>
      <w:r>
        <w:rPr>
          <w:rStyle w:val="a9"/>
          <w:b w:val="0"/>
          <w:color w:val="000000"/>
          <w:sz w:val="26"/>
          <w:szCs w:val="26"/>
        </w:rPr>
        <w:t xml:space="preserve">: </w:t>
      </w:r>
      <w:r w:rsidRPr="00511618">
        <w:rPr>
          <w:color w:val="000000"/>
          <w:sz w:val="26"/>
          <w:szCs w:val="26"/>
        </w:rPr>
        <w:t>развитие мышления ребенка происходит при овладении тремя основными формами мышления: наглядно-действенным, наглядно-образным и логическим.</w:t>
      </w:r>
    </w:p>
    <w:p w:rsidR="00511618" w:rsidRPr="00511618" w:rsidRDefault="00511618" w:rsidP="00CE3A10">
      <w:pPr>
        <w:pStyle w:val="c4"/>
        <w:shd w:val="clear" w:color="auto" w:fill="FFFFFF"/>
        <w:spacing w:before="0" w:beforeAutospacing="0" w:after="0" w:afterAutospacing="0"/>
        <w:ind w:left="-284" w:right="-143" w:firstLine="851"/>
        <w:jc w:val="both"/>
        <w:textAlignment w:val="baseline"/>
        <w:rPr>
          <w:color w:val="000000"/>
          <w:sz w:val="26"/>
          <w:szCs w:val="26"/>
        </w:rPr>
      </w:pPr>
      <w:r w:rsidRPr="00511618">
        <w:rPr>
          <w:color w:val="000000"/>
          <w:sz w:val="26"/>
          <w:szCs w:val="26"/>
        </w:rPr>
        <w:t> Наглядно-действенное - это мышление в действии. Оно развивается в процессе использования игровых приемов и методов обучения в ходе осуществления действий,  с предметами и игрушками. Образное мышление - когда ребенок научился сравнивать, выделять самое существенное в произведениях и может осуществлять свои действия, ориентируясь не на ситуацию, а на образные представления. На развитие образного и логического мышления направлены многие дидактические игры. Логическое мышление формируется в процессе обучения ребенка умению рассуждать, находить причинно-следственные связи, делать умозаключения.</w:t>
      </w:r>
    </w:p>
    <w:p w:rsidR="00511618" w:rsidRDefault="00511618" w:rsidP="00CE3A10">
      <w:pPr>
        <w:pStyle w:val="c4"/>
        <w:shd w:val="clear" w:color="auto" w:fill="FFFFFF"/>
        <w:spacing w:before="0" w:beforeAutospacing="0" w:after="0" w:afterAutospacing="0"/>
        <w:ind w:left="-284" w:right="-143" w:firstLine="851"/>
        <w:jc w:val="both"/>
        <w:textAlignment w:val="baseline"/>
        <w:rPr>
          <w:color w:val="000000"/>
          <w:sz w:val="26"/>
          <w:szCs w:val="26"/>
        </w:rPr>
      </w:pPr>
      <w:r w:rsidRPr="00511618">
        <w:rPr>
          <w:color w:val="000000"/>
          <w:sz w:val="26"/>
          <w:szCs w:val="26"/>
        </w:rPr>
        <w:t xml:space="preserve"> С помощью игровых технологий развиваются и творческие способности ребенка. В том числе, речь идет о развитии творческого мышления и воображения. Использование игровых приемов и методов в нестандартных, проблемных ситуациях, требующих выбора решения из ряда альтернатив, у детей формируется гибкое, оригинальное мышление. </w:t>
      </w:r>
    </w:p>
    <w:p w:rsidR="00757182" w:rsidRPr="00FE5D74" w:rsidRDefault="00757182" w:rsidP="00CE3A10">
      <w:pPr>
        <w:pStyle w:val="c4"/>
        <w:shd w:val="clear" w:color="auto" w:fill="FFFFFF"/>
        <w:spacing w:before="0" w:beforeAutospacing="0" w:after="0" w:afterAutospacing="0"/>
        <w:ind w:left="-284" w:right="-143" w:firstLine="851"/>
        <w:jc w:val="both"/>
        <w:textAlignment w:val="baseline"/>
        <w:rPr>
          <w:sz w:val="26"/>
          <w:szCs w:val="26"/>
        </w:rPr>
      </w:pPr>
    </w:p>
    <w:p w:rsidR="00B0761D" w:rsidRPr="00FE5D74" w:rsidRDefault="00757182" w:rsidP="00CE3A10">
      <w:pPr>
        <w:pStyle w:val="a3"/>
        <w:shd w:val="clear" w:color="auto" w:fill="FFFFFF"/>
        <w:spacing w:before="0" w:beforeAutospacing="0" w:after="0" w:afterAutospacing="0"/>
        <w:ind w:left="-284" w:right="-143" w:firstLine="851"/>
        <w:jc w:val="both"/>
        <w:rPr>
          <w:i/>
          <w:sz w:val="26"/>
          <w:szCs w:val="26"/>
        </w:rPr>
      </w:pPr>
      <w:r w:rsidRPr="00FE5D74">
        <w:rPr>
          <w:i/>
          <w:sz w:val="26"/>
          <w:szCs w:val="26"/>
        </w:rPr>
        <w:t>5</w:t>
      </w:r>
      <w:r w:rsidR="00B0761D" w:rsidRPr="00FE5D74">
        <w:rPr>
          <w:i/>
          <w:sz w:val="26"/>
          <w:szCs w:val="26"/>
        </w:rPr>
        <w:t>. Технология вхождения ребёнка в реальные трудовые связи</w:t>
      </w:r>
    </w:p>
    <w:p w:rsidR="00B0761D" w:rsidRPr="00FE5D74" w:rsidRDefault="00B0761D" w:rsidP="00CE3A10">
      <w:pPr>
        <w:pStyle w:val="a3"/>
        <w:shd w:val="clear" w:color="auto" w:fill="FFFFFF"/>
        <w:spacing w:before="0" w:beforeAutospacing="0" w:after="0" w:afterAutospacing="0"/>
        <w:ind w:left="-284" w:right="-143" w:firstLine="851"/>
        <w:jc w:val="both"/>
        <w:rPr>
          <w:sz w:val="26"/>
          <w:szCs w:val="26"/>
        </w:rPr>
      </w:pPr>
      <w:r w:rsidRPr="00FE5D74">
        <w:rPr>
          <w:sz w:val="26"/>
          <w:szCs w:val="26"/>
        </w:rPr>
        <w:t>Данная технология направлена на конструирование педагогического процесса таким образом, чтобы развивать  ребенка как субъекта деятельности и создать условия для проявления его потенциальных возможностей и способностей. Педагогический процесс конструируется на основе методик взаимосвязи трудового воспитания и определяет пошаговое приобщение воспитанников к современному миру в процессе разнообразной детской деятельности.</w:t>
      </w:r>
    </w:p>
    <w:p w:rsidR="00B0761D" w:rsidRPr="00FE5D74" w:rsidRDefault="00B0761D" w:rsidP="00CE3A10">
      <w:pPr>
        <w:pStyle w:val="a3"/>
        <w:shd w:val="clear" w:color="auto" w:fill="FFFFFF"/>
        <w:spacing w:before="0" w:beforeAutospacing="0" w:after="0" w:afterAutospacing="0"/>
        <w:ind w:left="-284" w:right="-143" w:firstLine="851"/>
        <w:jc w:val="both"/>
        <w:rPr>
          <w:i/>
          <w:sz w:val="26"/>
          <w:szCs w:val="26"/>
        </w:rPr>
      </w:pPr>
      <w:r w:rsidRPr="00FE5D74">
        <w:rPr>
          <w:rStyle w:val="ae"/>
          <w:bCs/>
          <w:i w:val="0"/>
          <w:sz w:val="26"/>
          <w:szCs w:val="26"/>
        </w:rPr>
        <w:t>Первый шаг –  формирование знаний о предметах и труде взрослых.</w:t>
      </w:r>
    </w:p>
    <w:p w:rsidR="00B0761D" w:rsidRPr="00FE5D74" w:rsidRDefault="00B0761D" w:rsidP="00CE3A10">
      <w:pPr>
        <w:pStyle w:val="a3"/>
        <w:shd w:val="clear" w:color="auto" w:fill="FFFFFF"/>
        <w:spacing w:before="0" w:beforeAutospacing="0" w:after="0" w:afterAutospacing="0"/>
        <w:ind w:left="-284" w:right="-143" w:firstLine="851"/>
        <w:jc w:val="both"/>
        <w:rPr>
          <w:sz w:val="26"/>
          <w:szCs w:val="26"/>
        </w:rPr>
      </w:pPr>
      <w:r w:rsidRPr="00FE5D74">
        <w:rPr>
          <w:sz w:val="26"/>
          <w:szCs w:val="26"/>
        </w:rPr>
        <w:t>В младшей группе – наблюдение за изготовлением взрослыми поделок; в средней группе – знакомство с трудом сотрудников детского сада; в старших группах – знакомство с профессиями родителей, их интересами, увлечениями.</w:t>
      </w:r>
    </w:p>
    <w:p w:rsidR="00B0761D" w:rsidRPr="00FE5D74" w:rsidRDefault="00B0761D" w:rsidP="00CE3A10">
      <w:pPr>
        <w:pStyle w:val="a3"/>
        <w:shd w:val="clear" w:color="auto" w:fill="FFFFFF"/>
        <w:spacing w:before="0" w:beforeAutospacing="0" w:after="0" w:afterAutospacing="0"/>
        <w:ind w:left="-284" w:right="-143" w:firstLine="851"/>
        <w:jc w:val="both"/>
        <w:rPr>
          <w:b/>
          <w:sz w:val="26"/>
          <w:szCs w:val="26"/>
        </w:rPr>
      </w:pPr>
      <w:r w:rsidRPr="00FE5D74">
        <w:rPr>
          <w:rStyle w:val="a9"/>
          <w:b w:val="0"/>
          <w:iCs/>
          <w:sz w:val="26"/>
          <w:szCs w:val="26"/>
        </w:rPr>
        <w:t>Второй шаг -   овладение трудовыми умениями, способами самоконтроля  и самооценки.</w:t>
      </w:r>
    </w:p>
    <w:p w:rsidR="00B0761D" w:rsidRPr="00FE5D74" w:rsidRDefault="00B0761D" w:rsidP="00CE3A10">
      <w:pPr>
        <w:pStyle w:val="a3"/>
        <w:shd w:val="clear" w:color="auto" w:fill="FFFFFF"/>
        <w:spacing w:before="0" w:beforeAutospacing="0" w:after="0" w:afterAutospacing="0"/>
        <w:ind w:left="-284" w:right="-143" w:firstLine="851"/>
        <w:jc w:val="both"/>
        <w:rPr>
          <w:sz w:val="26"/>
          <w:szCs w:val="26"/>
        </w:rPr>
      </w:pPr>
      <w:r w:rsidRPr="00FE5D74">
        <w:rPr>
          <w:sz w:val="26"/>
          <w:szCs w:val="26"/>
        </w:rPr>
        <w:t>В младшем возрасте это освоение процессов самообслуживания; в средней группе – освоение посильных процессов хозяйственно-бытового труда; в старшем дошкольном возрасте можно обучать уборке, элементарной починки одежды, приготовлению простейших блюд.</w:t>
      </w:r>
    </w:p>
    <w:p w:rsidR="00B0761D" w:rsidRPr="00FE5D74" w:rsidRDefault="00B0761D" w:rsidP="00CE3A10">
      <w:pPr>
        <w:pStyle w:val="a3"/>
        <w:shd w:val="clear" w:color="auto" w:fill="FFFFFF"/>
        <w:spacing w:before="0" w:beforeAutospacing="0" w:after="0" w:afterAutospacing="0"/>
        <w:ind w:left="-284" w:right="-143" w:firstLine="851"/>
        <w:jc w:val="both"/>
        <w:rPr>
          <w:sz w:val="26"/>
          <w:szCs w:val="26"/>
        </w:rPr>
      </w:pPr>
      <w:r w:rsidRPr="00FE5D74">
        <w:rPr>
          <w:rStyle w:val="a9"/>
          <w:b w:val="0"/>
          <w:iCs/>
          <w:sz w:val="26"/>
          <w:szCs w:val="26"/>
        </w:rPr>
        <w:t>Третий шаг – вхождение ребенка в реальные трудовые связи с близкими для него людьми.</w:t>
      </w:r>
      <w:r w:rsidRPr="00FE5D74">
        <w:rPr>
          <w:rStyle w:val="apple-converted-space"/>
          <w:rFonts w:eastAsia="Calibri"/>
          <w:sz w:val="26"/>
          <w:szCs w:val="26"/>
        </w:rPr>
        <w:t> </w:t>
      </w:r>
    </w:p>
    <w:p w:rsidR="00B0761D" w:rsidRPr="00FE5D74" w:rsidRDefault="00B0761D" w:rsidP="00CE3A10">
      <w:pPr>
        <w:pStyle w:val="a3"/>
        <w:shd w:val="clear" w:color="auto" w:fill="FFFFFF"/>
        <w:spacing w:before="0" w:beforeAutospacing="0" w:after="0" w:afterAutospacing="0"/>
        <w:ind w:left="-284" w:right="-143" w:firstLine="851"/>
        <w:jc w:val="both"/>
        <w:rPr>
          <w:sz w:val="26"/>
          <w:szCs w:val="26"/>
        </w:rPr>
      </w:pPr>
      <w:r w:rsidRPr="00FE5D74">
        <w:rPr>
          <w:sz w:val="26"/>
          <w:szCs w:val="26"/>
        </w:rPr>
        <w:t>Для этого в группе создается специальная обстановка, учитывающая возрастные, индивидуально-половые интересы и склонности воспитанников. В младшем возрасте мотивацию к самообслуживанию стимулируют привлекательные дидактические пособия. Для детей старшего возраста создаются центры творческого труда, где мальчики могут выжигать, мастерить из разных материалов и конструктора, а девочки – шить, вышивать.</w:t>
      </w:r>
    </w:p>
    <w:p w:rsidR="00B0761D" w:rsidRPr="00FE5D74" w:rsidRDefault="00B0761D" w:rsidP="00CE3A10">
      <w:pPr>
        <w:pStyle w:val="a3"/>
        <w:shd w:val="clear" w:color="auto" w:fill="FFFFFF"/>
        <w:spacing w:before="0" w:beforeAutospacing="0" w:after="0" w:afterAutospacing="0"/>
        <w:ind w:left="-284" w:right="-143" w:firstLine="851"/>
        <w:jc w:val="both"/>
        <w:rPr>
          <w:sz w:val="26"/>
          <w:szCs w:val="26"/>
        </w:rPr>
      </w:pPr>
      <w:r w:rsidRPr="00FE5D74">
        <w:rPr>
          <w:sz w:val="26"/>
          <w:szCs w:val="26"/>
        </w:rPr>
        <w:t>В соответствии с данной технологией образовательный процесс конструируется на основе образовательной ситуации. Она предполагает использование воспитателем возникшей в группе ситуации для решения воспитательно-образовательных задач в тот момент, когда дети наиболее расположены к данному виду деятельности, восприятию социального опыта, содержательному диалогу со взрослым. В каждом отдельном случае необходимо отмечать детские достижения и успехи. </w:t>
      </w:r>
    </w:p>
    <w:p w:rsidR="00B0761D" w:rsidRPr="00FE5D74" w:rsidRDefault="00B0761D" w:rsidP="00CE3A10">
      <w:pPr>
        <w:pStyle w:val="a3"/>
        <w:shd w:val="clear" w:color="auto" w:fill="FFFFFF"/>
        <w:spacing w:before="0" w:beforeAutospacing="0" w:after="0" w:afterAutospacing="0"/>
        <w:ind w:left="-284" w:right="-143" w:firstLine="851"/>
        <w:jc w:val="both"/>
        <w:rPr>
          <w:sz w:val="26"/>
          <w:szCs w:val="26"/>
        </w:rPr>
      </w:pPr>
      <w:r w:rsidRPr="00FE5D74">
        <w:rPr>
          <w:sz w:val="26"/>
          <w:szCs w:val="26"/>
        </w:rPr>
        <w:t>В младшем дошкольном возрасте, основной целью является,  помочь ребенку заметить рост своих достижений, ощутить радость переживания успеха в деятельности по самообслуживанию. На</w:t>
      </w:r>
      <w:r w:rsidRPr="00FE5D74">
        <w:rPr>
          <w:rStyle w:val="apple-converted-space"/>
          <w:rFonts w:eastAsia="Calibri"/>
          <w:sz w:val="26"/>
          <w:szCs w:val="26"/>
        </w:rPr>
        <w:t> </w:t>
      </w:r>
      <w:r w:rsidRPr="00FE5D74">
        <w:rPr>
          <w:rStyle w:val="a9"/>
          <w:b w:val="0"/>
          <w:sz w:val="26"/>
          <w:szCs w:val="26"/>
        </w:rPr>
        <w:t>первом этапе</w:t>
      </w:r>
      <w:r w:rsidRPr="00FE5D74">
        <w:rPr>
          <w:rStyle w:val="apple-converted-space"/>
          <w:rFonts w:eastAsia="Calibri"/>
          <w:sz w:val="26"/>
          <w:szCs w:val="26"/>
        </w:rPr>
        <w:t> </w:t>
      </w:r>
      <w:r w:rsidRPr="00FE5D74">
        <w:rPr>
          <w:sz w:val="26"/>
          <w:szCs w:val="26"/>
        </w:rPr>
        <w:t>– это  приобретение детьми представлений о направленности, содержании и структуре процессов самообслуживания. Для этого в арсенале должны быть различные формы образовательных ситуаций (чтение коротких стихов, дидактические игры, совместная трудовая деятельность и т.д.) и методы организации совместной трудовой деятельности ребенка и взрослого (обыгрывание способа действий, показ и разъяснение способов трудовых действий).</w:t>
      </w:r>
    </w:p>
    <w:p w:rsidR="00B0761D" w:rsidRPr="00FE5D74" w:rsidRDefault="00B0761D" w:rsidP="00CE3A10">
      <w:pPr>
        <w:pStyle w:val="a3"/>
        <w:shd w:val="clear" w:color="auto" w:fill="FFFFFF"/>
        <w:spacing w:before="0" w:beforeAutospacing="0" w:after="0" w:afterAutospacing="0"/>
        <w:ind w:left="-284" w:right="-143" w:firstLine="851"/>
        <w:jc w:val="both"/>
        <w:rPr>
          <w:sz w:val="26"/>
          <w:szCs w:val="26"/>
        </w:rPr>
      </w:pPr>
      <w:r w:rsidRPr="00FE5D74">
        <w:rPr>
          <w:sz w:val="26"/>
          <w:szCs w:val="26"/>
        </w:rPr>
        <w:t>На</w:t>
      </w:r>
      <w:r w:rsidRPr="00FE5D74">
        <w:rPr>
          <w:rStyle w:val="apple-converted-space"/>
          <w:rFonts w:eastAsia="Calibri"/>
          <w:sz w:val="26"/>
          <w:szCs w:val="26"/>
        </w:rPr>
        <w:t> </w:t>
      </w:r>
      <w:r w:rsidRPr="00FE5D74">
        <w:rPr>
          <w:rStyle w:val="a9"/>
          <w:b w:val="0"/>
          <w:sz w:val="26"/>
          <w:szCs w:val="26"/>
        </w:rPr>
        <w:t>втором этапе</w:t>
      </w:r>
      <w:r w:rsidRPr="00FE5D74">
        <w:rPr>
          <w:rStyle w:val="apple-converted-space"/>
          <w:rFonts w:eastAsia="Calibri"/>
          <w:sz w:val="26"/>
          <w:szCs w:val="26"/>
        </w:rPr>
        <w:t> </w:t>
      </w:r>
      <w:r w:rsidRPr="00FE5D74">
        <w:rPr>
          <w:sz w:val="26"/>
          <w:szCs w:val="26"/>
        </w:rPr>
        <w:t>актуальным становится развитие проверочных и оценочных умений в самостоятельной деятельности малышей по самообслуживанию.</w:t>
      </w:r>
    </w:p>
    <w:p w:rsidR="003C5425" w:rsidRPr="00FE5D74" w:rsidRDefault="00B0761D" w:rsidP="00CE3A10">
      <w:pPr>
        <w:pStyle w:val="a3"/>
        <w:shd w:val="clear" w:color="auto" w:fill="FFFFFF"/>
        <w:spacing w:before="0" w:beforeAutospacing="0" w:after="0" w:afterAutospacing="0"/>
        <w:ind w:left="-284" w:right="-143" w:firstLine="851"/>
        <w:jc w:val="both"/>
        <w:rPr>
          <w:sz w:val="26"/>
          <w:szCs w:val="26"/>
        </w:rPr>
      </w:pPr>
      <w:r w:rsidRPr="00FE5D74">
        <w:rPr>
          <w:rStyle w:val="a9"/>
          <w:b w:val="0"/>
          <w:sz w:val="26"/>
          <w:szCs w:val="26"/>
        </w:rPr>
        <w:t>Третий этап</w:t>
      </w:r>
      <w:r w:rsidRPr="00FE5D74">
        <w:rPr>
          <w:rStyle w:val="apple-converted-space"/>
          <w:rFonts w:eastAsia="Calibri"/>
          <w:sz w:val="26"/>
          <w:szCs w:val="26"/>
        </w:rPr>
        <w:t> </w:t>
      </w:r>
      <w:r w:rsidRPr="00FE5D74">
        <w:rPr>
          <w:sz w:val="26"/>
          <w:szCs w:val="26"/>
        </w:rPr>
        <w:t>нацелен на взаимодействие воспитателя и родителей по формированию у ребенка позиции субъекта посильного самообслуживания. На данном этапе применимы  следующие формы работы с родителями</w:t>
      </w:r>
      <w:r w:rsidR="003C5425" w:rsidRPr="00FE5D74">
        <w:rPr>
          <w:sz w:val="26"/>
          <w:szCs w:val="26"/>
        </w:rPr>
        <w:t xml:space="preserve">. </w:t>
      </w:r>
    </w:p>
    <w:p w:rsidR="00B0761D" w:rsidRPr="00FE5D74" w:rsidRDefault="00B0761D" w:rsidP="00CE3A10">
      <w:pPr>
        <w:pStyle w:val="a3"/>
        <w:shd w:val="clear" w:color="auto" w:fill="FFFFFF"/>
        <w:spacing w:before="0" w:beforeAutospacing="0" w:after="0" w:afterAutospacing="0"/>
        <w:ind w:left="-284" w:right="-143" w:firstLine="851"/>
        <w:jc w:val="both"/>
        <w:rPr>
          <w:sz w:val="26"/>
          <w:szCs w:val="26"/>
        </w:rPr>
      </w:pPr>
      <w:r w:rsidRPr="00FE5D74">
        <w:rPr>
          <w:rStyle w:val="ae"/>
          <w:bCs/>
          <w:i w:val="0"/>
          <w:sz w:val="26"/>
          <w:szCs w:val="26"/>
        </w:rPr>
        <w:t>Основной целью</w:t>
      </w:r>
      <w:r w:rsidRPr="00FE5D74">
        <w:rPr>
          <w:rStyle w:val="apple-converted-space"/>
          <w:rFonts w:eastAsia="Calibri"/>
          <w:sz w:val="26"/>
          <w:szCs w:val="26"/>
        </w:rPr>
        <w:t> </w:t>
      </w:r>
      <w:r w:rsidRPr="00FE5D74">
        <w:rPr>
          <w:sz w:val="26"/>
          <w:szCs w:val="26"/>
        </w:rPr>
        <w:t>в среднем дошкольном возрасте является</w:t>
      </w:r>
      <w:r w:rsidRPr="00FE5D74">
        <w:rPr>
          <w:rStyle w:val="apple-converted-space"/>
          <w:rFonts w:eastAsia="Calibri"/>
          <w:sz w:val="26"/>
          <w:szCs w:val="26"/>
        </w:rPr>
        <w:t> </w:t>
      </w:r>
      <w:r w:rsidRPr="00FE5D74">
        <w:rPr>
          <w:rStyle w:val="a9"/>
          <w:b w:val="0"/>
          <w:iCs/>
          <w:sz w:val="26"/>
          <w:szCs w:val="26"/>
        </w:rPr>
        <w:t>научить ребенка выполнять трудовые процессы целостно</w:t>
      </w:r>
      <w:r w:rsidRPr="00FE5D74">
        <w:rPr>
          <w:sz w:val="26"/>
          <w:szCs w:val="26"/>
        </w:rPr>
        <w:t>, от постановки цели до получения результата. В работе с детьми данного возраста пополняются формы образовательных ситуаций (занятия по трудовому обучению, рассматривание фотографий, на которых представлены основные этапы трудового процесса, игры - труд). Расширяется и методическая база при организации детской трудовой деятельности (использование схем последовательности действий дежурных, побуждение ребенка к поиску ошибки при выполнении обязанностей дежурного, привлечение детей к оценке действий  дежурных).</w:t>
      </w:r>
    </w:p>
    <w:p w:rsidR="00B0761D" w:rsidRPr="00FE5D74" w:rsidRDefault="00B0761D" w:rsidP="00CE3A10">
      <w:pPr>
        <w:pStyle w:val="a3"/>
        <w:shd w:val="clear" w:color="auto" w:fill="FFFFFF"/>
        <w:spacing w:before="0" w:beforeAutospacing="0" w:after="0" w:afterAutospacing="0"/>
        <w:ind w:left="-284" w:right="-143" w:firstLine="851"/>
        <w:jc w:val="both"/>
        <w:rPr>
          <w:sz w:val="26"/>
          <w:szCs w:val="26"/>
        </w:rPr>
      </w:pPr>
      <w:r w:rsidRPr="00FE5D74">
        <w:rPr>
          <w:sz w:val="26"/>
          <w:szCs w:val="26"/>
        </w:rPr>
        <w:t>В старшем возрасте необходимо помочь ребенку освоить позицию субъекта в доступных  для него видах  трудовой деятельности. Основными условиями достижения цели, является оказание помощи в нахождении  ребенком  для себя интересного вида трудовой деятельности, расширение спектра посильных для него обязанностей, на освоение того минимума социального опыта трудовой деятельности, который раскрывает индивидуальный творческий потенциал и соответствует зарождающимся половым предпочтением. Формы образовательных ситуаций включают в себя,  используемые ранее, но добавляются следующие: экскурсии, включение дошкольников в наблюдаемые доступные трудовые процессы, организация занятий с подгруппами, составление детской кулинарной книги. В данном возрасте используемые методы таковы: использование предметно-схематических моделей предстоящей деятельности, опорных схем, моделей, чертежей, а также «домашних заданий».</w:t>
      </w:r>
    </w:p>
    <w:p w:rsidR="00B0761D" w:rsidRPr="00FE5D74" w:rsidRDefault="00B0761D" w:rsidP="00CE3A10">
      <w:pPr>
        <w:pStyle w:val="c4"/>
        <w:shd w:val="clear" w:color="auto" w:fill="FFFFFF"/>
        <w:spacing w:before="0" w:beforeAutospacing="0" w:after="0" w:afterAutospacing="0"/>
        <w:ind w:left="-284" w:right="-143" w:firstLine="851"/>
        <w:jc w:val="both"/>
        <w:textAlignment w:val="baseline"/>
        <w:rPr>
          <w:sz w:val="26"/>
          <w:szCs w:val="26"/>
        </w:rPr>
      </w:pPr>
    </w:p>
    <w:p w:rsidR="00847486" w:rsidRDefault="00847486" w:rsidP="009F4415">
      <w:pPr>
        <w:ind w:left="-284" w:right="-143" w:firstLine="851"/>
        <w:jc w:val="both"/>
        <w:rPr>
          <w:b/>
          <w:sz w:val="26"/>
          <w:szCs w:val="26"/>
        </w:rPr>
      </w:pPr>
      <w:r w:rsidRPr="007A0847">
        <w:rPr>
          <w:b/>
          <w:sz w:val="26"/>
          <w:szCs w:val="26"/>
        </w:rPr>
        <w:t>2.</w:t>
      </w:r>
      <w:r w:rsidR="00B67106">
        <w:rPr>
          <w:b/>
          <w:sz w:val="26"/>
          <w:szCs w:val="26"/>
        </w:rPr>
        <w:t>2.</w:t>
      </w:r>
      <w:r w:rsidRPr="007A0847">
        <w:rPr>
          <w:b/>
          <w:sz w:val="26"/>
          <w:szCs w:val="26"/>
        </w:rPr>
        <w:t>6. Взаимодействие педагогического коллектива с семьями воспитанников</w:t>
      </w:r>
      <w:r w:rsidR="00982358">
        <w:rPr>
          <w:b/>
          <w:sz w:val="26"/>
          <w:szCs w:val="26"/>
        </w:rPr>
        <w:t xml:space="preserve"> в ДОУ </w:t>
      </w:r>
      <w:r w:rsidR="00982358" w:rsidRPr="00982358">
        <w:rPr>
          <w:sz w:val="26"/>
          <w:szCs w:val="26"/>
        </w:rPr>
        <w:t>проходит через:</w:t>
      </w:r>
    </w:p>
    <w:p w:rsidR="007258AA" w:rsidRPr="00982358" w:rsidRDefault="007258AA" w:rsidP="00CE3A10">
      <w:pPr>
        <w:pStyle w:val="Default"/>
        <w:ind w:left="-284" w:right="-143" w:firstLine="851"/>
        <w:jc w:val="both"/>
        <w:rPr>
          <w:sz w:val="26"/>
          <w:szCs w:val="26"/>
        </w:rPr>
      </w:pPr>
    </w:p>
    <w:p w:rsidR="007258AA" w:rsidRDefault="00B12C77" w:rsidP="00B12C77">
      <w:pPr>
        <w:pStyle w:val="Default"/>
        <w:ind w:right="-143" w:firstLine="851"/>
        <w:jc w:val="both"/>
        <w:rPr>
          <w:color w:val="auto"/>
          <w:sz w:val="26"/>
          <w:szCs w:val="26"/>
        </w:rPr>
      </w:pPr>
      <w:r w:rsidRPr="00B12C77">
        <w:rPr>
          <w:color w:val="auto"/>
          <w:sz w:val="26"/>
          <w:szCs w:val="26"/>
        </w:rPr>
        <w:t>1.</w:t>
      </w:r>
      <w:r>
        <w:rPr>
          <w:color w:val="auto"/>
          <w:sz w:val="26"/>
          <w:szCs w:val="26"/>
        </w:rPr>
        <w:t xml:space="preserve"> </w:t>
      </w:r>
      <w:r w:rsidR="007258AA" w:rsidRPr="00982358">
        <w:rPr>
          <w:color w:val="auto"/>
          <w:sz w:val="26"/>
          <w:szCs w:val="26"/>
        </w:rPr>
        <w:t>Информирование родителей о содержании и жизнедеятельности детей в ДОУ, их достижениях и интересах</w:t>
      </w:r>
      <w:r w:rsidR="00982358">
        <w:rPr>
          <w:color w:val="auto"/>
          <w:sz w:val="26"/>
          <w:szCs w:val="26"/>
        </w:rPr>
        <w:t xml:space="preserve"> через родительские уголки в групповых помещениях и на стендах детского сада в рубриках</w:t>
      </w:r>
      <w:r w:rsidR="007258AA" w:rsidRPr="00982358">
        <w:rPr>
          <w:color w:val="auto"/>
          <w:sz w:val="26"/>
          <w:szCs w:val="26"/>
        </w:rPr>
        <w:t xml:space="preserve">: </w:t>
      </w:r>
      <w:r w:rsidR="00982358">
        <w:rPr>
          <w:color w:val="auto"/>
          <w:sz w:val="26"/>
          <w:szCs w:val="26"/>
        </w:rPr>
        <w:t>«Чему мы научились», «Наши достижения», «Хочу больше знать», «Вместе с мамой и папой дома…», «Родителям на заметку», «Юным инженерам», «Заметки профессора Всезнамуса», «В городе мастеров» и другие.</w:t>
      </w:r>
    </w:p>
    <w:p w:rsidR="00B12C77" w:rsidRDefault="00B12C77" w:rsidP="00B12C77">
      <w:pPr>
        <w:pStyle w:val="Default"/>
        <w:ind w:right="-143" w:firstLine="851"/>
        <w:jc w:val="both"/>
        <w:rPr>
          <w:color w:val="auto"/>
          <w:sz w:val="26"/>
          <w:szCs w:val="26"/>
        </w:rPr>
      </w:pPr>
    </w:p>
    <w:p w:rsidR="00982358" w:rsidRDefault="00982358" w:rsidP="00B12C77">
      <w:pPr>
        <w:pStyle w:val="Default"/>
        <w:ind w:right="-143" w:firstLine="851"/>
        <w:jc w:val="both"/>
        <w:rPr>
          <w:color w:val="auto"/>
          <w:sz w:val="26"/>
          <w:szCs w:val="26"/>
        </w:rPr>
      </w:pPr>
      <w:r>
        <w:rPr>
          <w:color w:val="auto"/>
          <w:sz w:val="26"/>
          <w:szCs w:val="26"/>
        </w:rPr>
        <w:t xml:space="preserve">2. Совместные досуги и </w:t>
      </w:r>
      <w:r w:rsidRPr="00982358">
        <w:rPr>
          <w:color w:val="auto"/>
          <w:sz w:val="26"/>
          <w:szCs w:val="26"/>
        </w:rPr>
        <w:t>праздники</w:t>
      </w:r>
      <w:r w:rsidR="00855E58">
        <w:rPr>
          <w:color w:val="auto"/>
          <w:sz w:val="26"/>
          <w:szCs w:val="26"/>
        </w:rPr>
        <w:t xml:space="preserve"> (смотри пункт 2.2.2)</w:t>
      </w:r>
    </w:p>
    <w:p w:rsidR="002916FD" w:rsidRDefault="002916FD" w:rsidP="00B12C77">
      <w:pPr>
        <w:pStyle w:val="Default"/>
        <w:ind w:right="-143" w:firstLine="851"/>
        <w:jc w:val="both"/>
        <w:rPr>
          <w:color w:val="auto"/>
          <w:sz w:val="26"/>
          <w:szCs w:val="26"/>
        </w:rPr>
      </w:pPr>
    </w:p>
    <w:p w:rsidR="00855E58" w:rsidRDefault="00D60B0C" w:rsidP="00B12C77">
      <w:pPr>
        <w:pStyle w:val="Default"/>
        <w:ind w:right="-143" w:firstLine="851"/>
        <w:jc w:val="both"/>
        <w:rPr>
          <w:color w:val="auto"/>
          <w:sz w:val="26"/>
          <w:szCs w:val="26"/>
        </w:rPr>
      </w:pPr>
      <w:r>
        <w:rPr>
          <w:color w:val="auto"/>
          <w:sz w:val="26"/>
          <w:szCs w:val="26"/>
        </w:rPr>
        <w:t>3. Совместное семейное творчество по темам:</w:t>
      </w:r>
      <w:r w:rsidR="00855E58">
        <w:rPr>
          <w:color w:val="auto"/>
          <w:sz w:val="26"/>
          <w:szCs w:val="26"/>
        </w:rPr>
        <w:t xml:space="preserve"> «Любимый город», «Дары природы», «История вещей», </w:t>
      </w:r>
      <w:r w:rsidR="00855E58" w:rsidRPr="00982358">
        <w:rPr>
          <w:color w:val="auto"/>
          <w:sz w:val="26"/>
          <w:szCs w:val="26"/>
        </w:rPr>
        <w:t>«Транспорт»</w:t>
      </w:r>
      <w:r w:rsidR="00855E58">
        <w:rPr>
          <w:color w:val="auto"/>
          <w:sz w:val="26"/>
          <w:szCs w:val="26"/>
        </w:rPr>
        <w:t>, «Лего-сказки», «Лего-истории», «</w:t>
      </w:r>
      <w:r>
        <w:rPr>
          <w:color w:val="auto"/>
          <w:sz w:val="26"/>
          <w:szCs w:val="26"/>
        </w:rPr>
        <w:t>Сказки в книжках-малышках</w:t>
      </w:r>
      <w:r w:rsidR="00855E58">
        <w:rPr>
          <w:color w:val="auto"/>
          <w:sz w:val="26"/>
          <w:szCs w:val="26"/>
        </w:rPr>
        <w:t xml:space="preserve">», </w:t>
      </w:r>
      <w:r>
        <w:rPr>
          <w:color w:val="auto"/>
          <w:sz w:val="26"/>
          <w:szCs w:val="26"/>
        </w:rPr>
        <w:t>«Я б в рабочие пошёл…», «Завод – танкоград», «Народные игрушки»</w:t>
      </w:r>
      <w:r w:rsidR="00CD5E84">
        <w:rPr>
          <w:color w:val="auto"/>
          <w:sz w:val="26"/>
          <w:szCs w:val="26"/>
        </w:rPr>
        <w:t xml:space="preserve"> и другие.</w:t>
      </w:r>
    </w:p>
    <w:p w:rsidR="00D60B0C" w:rsidRDefault="00D60B0C" w:rsidP="00B12C77">
      <w:pPr>
        <w:pStyle w:val="Default"/>
        <w:ind w:right="-143" w:firstLine="851"/>
        <w:jc w:val="both"/>
        <w:rPr>
          <w:color w:val="auto"/>
          <w:sz w:val="26"/>
          <w:szCs w:val="26"/>
        </w:rPr>
      </w:pPr>
    </w:p>
    <w:p w:rsidR="00855E58" w:rsidRDefault="00855E58" w:rsidP="00B12C77">
      <w:pPr>
        <w:pStyle w:val="Default"/>
        <w:ind w:right="-143" w:firstLine="851"/>
        <w:jc w:val="both"/>
        <w:rPr>
          <w:sz w:val="26"/>
          <w:szCs w:val="26"/>
        </w:rPr>
      </w:pPr>
      <w:r>
        <w:rPr>
          <w:color w:val="auto"/>
          <w:sz w:val="26"/>
          <w:szCs w:val="26"/>
        </w:rPr>
        <w:t xml:space="preserve">4. </w:t>
      </w:r>
      <w:r w:rsidRPr="00982358">
        <w:rPr>
          <w:sz w:val="26"/>
          <w:szCs w:val="26"/>
        </w:rPr>
        <w:t>Совместная работа родителей с ребёнком над созданием семейных альбомов</w:t>
      </w:r>
      <w:r>
        <w:rPr>
          <w:sz w:val="26"/>
          <w:szCs w:val="26"/>
        </w:rPr>
        <w:t>:</w:t>
      </w:r>
      <w:r w:rsidRPr="00982358">
        <w:rPr>
          <w:sz w:val="26"/>
          <w:szCs w:val="26"/>
        </w:rPr>
        <w:t xml:space="preserve"> «Моя семья», </w:t>
      </w:r>
      <w:r w:rsidRPr="00982358">
        <w:rPr>
          <w:color w:val="auto"/>
          <w:sz w:val="26"/>
          <w:szCs w:val="26"/>
        </w:rPr>
        <w:t xml:space="preserve">«Профессии </w:t>
      </w:r>
      <w:r w:rsidR="002916FD">
        <w:rPr>
          <w:color w:val="auto"/>
          <w:sz w:val="26"/>
          <w:szCs w:val="26"/>
        </w:rPr>
        <w:t xml:space="preserve">моих </w:t>
      </w:r>
      <w:r w:rsidRPr="00982358">
        <w:rPr>
          <w:color w:val="auto"/>
          <w:sz w:val="26"/>
          <w:szCs w:val="26"/>
        </w:rPr>
        <w:t>родителей»</w:t>
      </w:r>
      <w:r>
        <w:rPr>
          <w:color w:val="auto"/>
          <w:sz w:val="26"/>
          <w:szCs w:val="26"/>
        </w:rPr>
        <w:t>, «Рабочие династии»</w:t>
      </w:r>
      <w:r w:rsidR="002916FD">
        <w:rPr>
          <w:color w:val="auto"/>
          <w:sz w:val="26"/>
          <w:szCs w:val="26"/>
        </w:rPr>
        <w:t>,</w:t>
      </w:r>
      <w:r w:rsidRPr="00982358">
        <w:rPr>
          <w:sz w:val="26"/>
          <w:szCs w:val="26"/>
        </w:rPr>
        <w:t xml:space="preserve"> «Моя родословная», </w:t>
      </w:r>
      <w:r>
        <w:rPr>
          <w:sz w:val="26"/>
          <w:szCs w:val="26"/>
        </w:rPr>
        <w:t xml:space="preserve">«Мои интересы и достижения», </w:t>
      </w:r>
      <w:r w:rsidRPr="00982358">
        <w:rPr>
          <w:sz w:val="26"/>
          <w:szCs w:val="26"/>
        </w:rPr>
        <w:t>«Игры детства моих родителей»</w:t>
      </w:r>
      <w:r>
        <w:rPr>
          <w:sz w:val="26"/>
          <w:szCs w:val="26"/>
        </w:rPr>
        <w:t>, «</w:t>
      </w:r>
      <w:r w:rsidR="002916FD">
        <w:rPr>
          <w:sz w:val="26"/>
          <w:szCs w:val="26"/>
        </w:rPr>
        <w:t xml:space="preserve">Семейные </w:t>
      </w:r>
      <w:r>
        <w:rPr>
          <w:sz w:val="26"/>
          <w:szCs w:val="26"/>
        </w:rPr>
        <w:t>увлечения»</w:t>
      </w:r>
      <w:r w:rsidR="00CD5E84">
        <w:rPr>
          <w:sz w:val="26"/>
          <w:szCs w:val="26"/>
        </w:rPr>
        <w:t xml:space="preserve"> и другие.</w:t>
      </w:r>
    </w:p>
    <w:p w:rsidR="00D60B0C" w:rsidRPr="00982358" w:rsidRDefault="00D60B0C" w:rsidP="00B12C77">
      <w:pPr>
        <w:pStyle w:val="Default"/>
        <w:ind w:right="-143" w:firstLine="851"/>
        <w:jc w:val="both"/>
        <w:rPr>
          <w:color w:val="auto"/>
          <w:sz w:val="26"/>
          <w:szCs w:val="26"/>
        </w:rPr>
      </w:pPr>
    </w:p>
    <w:p w:rsidR="00855E58" w:rsidRDefault="00855E58" w:rsidP="00B12C77">
      <w:pPr>
        <w:autoSpaceDE w:val="0"/>
        <w:autoSpaceDN w:val="0"/>
        <w:adjustRightInd w:val="0"/>
        <w:ind w:right="-143" w:firstLine="851"/>
        <w:jc w:val="both"/>
        <w:rPr>
          <w:rFonts w:eastAsia="Times New Roman"/>
          <w:sz w:val="26"/>
          <w:szCs w:val="26"/>
        </w:rPr>
      </w:pPr>
      <w:r>
        <w:rPr>
          <w:sz w:val="26"/>
          <w:szCs w:val="26"/>
        </w:rPr>
        <w:t xml:space="preserve">5. </w:t>
      </w:r>
      <w:r w:rsidRPr="00982358">
        <w:rPr>
          <w:rFonts w:eastAsia="Times New Roman"/>
          <w:sz w:val="26"/>
          <w:szCs w:val="26"/>
        </w:rPr>
        <w:t>Проведение встреч с родителями с целью знакомства с профессиями, формирования уважител</w:t>
      </w:r>
      <w:r>
        <w:rPr>
          <w:rFonts w:eastAsia="Times New Roman"/>
          <w:sz w:val="26"/>
          <w:szCs w:val="26"/>
        </w:rPr>
        <w:t>ьного отношения к людям труда.</w:t>
      </w:r>
    </w:p>
    <w:p w:rsidR="00D60B0C" w:rsidRDefault="00D60B0C" w:rsidP="00CE3A10">
      <w:pPr>
        <w:autoSpaceDE w:val="0"/>
        <w:autoSpaceDN w:val="0"/>
        <w:adjustRightInd w:val="0"/>
        <w:ind w:left="-284" w:right="-143" w:firstLine="851"/>
        <w:jc w:val="both"/>
        <w:rPr>
          <w:rFonts w:eastAsia="Times New Roman"/>
          <w:sz w:val="26"/>
          <w:szCs w:val="26"/>
        </w:rPr>
      </w:pPr>
    </w:p>
    <w:p w:rsidR="00DA6ACB" w:rsidRDefault="00855E58" w:rsidP="00CE3A10">
      <w:pPr>
        <w:autoSpaceDE w:val="0"/>
        <w:autoSpaceDN w:val="0"/>
        <w:adjustRightInd w:val="0"/>
        <w:ind w:left="-284" w:right="-143" w:firstLine="851"/>
        <w:jc w:val="both"/>
        <w:rPr>
          <w:rFonts w:eastAsia="Times New Roman"/>
          <w:sz w:val="26"/>
          <w:szCs w:val="26"/>
        </w:rPr>
      </w:pPr>
      <w:r>
        <w:rPr>
          <w:rFonts w:eastAsia="Times New Roman"/>
          <w:sz w:val="26"/>
          <w:szCs w:val="26"/>
        </w:rPr>
        <w:t xml:space="preserve">6. </w:t>
      </w:r>
      <w:r w:rsidRPr="00982358">
        <w:rPr>
          <w:rFonts w:eastAsia="Times New Roman"/>
          <w:sz w:val="26"/>
          <w:szCs w:val="26"/>
        </w:rPr>
        <w:t>Совместное создание тематических альбомов</w:t>
      </w:r>
      <w:r w:rsidR="004E0304">
        <w:rPr>
          <w:rFonts w:eastAsia="Times New Roman"/>
          <w:sz w:val="26"/>
          <w:szCs w:val="26"/>
        </w:rPr>
        <w:t>:</w:t>
      </w:r>
      <w:r w:rsidR="00CD5E84">
        <w:rPr>
          <w:rFonts w:eastAsia="Times New Roman"/>
          <w:sz w:val="26"/>
          <w:szCs w:val="26"/>
        </w:rPr>
        <w:t xml:space="preserve"> </w:t>
      </w:r>
      <w:r w:rsidR="00C32BD6">
        <w:rPr>
          <w:rFonts w:eastAsia="Times New Roman"/>
          <w:sz w:val="26"/>
          <w:szCs w:val="26"/>
        </w:rPr>
        <w:t>«Родной край», «Россия – родина моя», «Родная природа», «Как люди жили в старину», «Завод – гигант», «Мой город – Нижний Тагил», «Мои знаменитые земляки»</w:t>
      </w:r>
      <w:r w:rsidR="000F5186">
        <w:rPr>
          <w:rFonts w:eastAsia="Times New Roman"/>
          <w:sz w:val="26"/>
          <w:szCs w:val="26"/>
        </w:rPr>
        <w:t xml:space="preserve">, </w:t>
      </w:r>
      <w:r w:rsidR="00DA6ACB">
        <w:rPr>
          <w:rFonts w:eastAsia="Times New Roman"/>
          <w:sz w:val="26"/>
          <w:szCs w:val="26"/>
        </w:rPr>
        <w:t>«Нужные работники – столяры и плотники», «Завод на защите Родины», «Рабочим</w:t>
      </w:r>
      <w:r w:rsidR="00CE3A10">
        <w:rPr>
          <w:rFonts w:eastAsia="Times New Roman"/>
          <w:sz w:val="26"/>
          <w:szCs w:val="26"/>
        </w:rPr>
        <w:t xml:space="preserve"> </w:t>
      </w:r>
      <w:r w:rsidR="00DA6ACB">
        <w:rPr>
          <w:rFonts w:eastAsia="Times New Roman"/>
          <w:sz w:val="26"/>
          <w:szCs w:val="26"/>
        </w:rPr>
        <w:t>- хорошо, а инженером – лучше» и другие.</w:t>
      </w:r>
    </w:p>
    <w:p w:rsidR="00D60B0C" w:rsidRPr="00982358" w:rsidRDefault="00855E58" w:rsidP="00CE3A10">
      <w:pPr>
        <w:autoSpaceDE w:val="0"/>
        <w:autoSpaceDN w:val="0"/>
        <w:adjustRightInd w:val="0"/>
        <w:ind w:left="-284" w:right="-143" w:firstLine="851"/>
        <w:jc w:val="both"/>
        <w:rPr>
          <w:rFonts w:eastAsia="Times New Roman"/>
          <w:sz w:val="26"/>
          <w:szCs w:val="26"/>
        </w:rPr>
      </w:pPr>
      <w:r w:rsidRPr="00982358">
        <w:rPr>
          <w:rFonts w:eastAsia="Times New Roman"/>
          <w:sz w:val="26"/>
          <w:szCs w:val="26"/>
        </w:rPr>
        <w:t xml:space="preserve"> </w:t>
      </w:r>
    </w:p>
    <w:p w:rsidR="002916FD" w:rsidRDefault="002916FD" w:rsidP="00CE3A10">
      <w:pPr>
        <w:autoSpaceDE w:val="0"/>
        <w:autoSpaceDN w:val="0"/>
        <w:adjustRightInd w:val="0"/>
        <w:ind w:left="-284" w:right="-143" w:firstLine="851"/>
        <w:jc w:val="both"/>
        <w:rPr>
          <w:rFonts w:eastAsia="Times New Roman"/>
          <w:sz w:val="26"/>
          <w:szCs w:val="26"/>
        </w:rPr>
      </w:pPr>
      <w:r>
        <w:rPr>
          <w:sz w:val="26"/>
          <w:szCs w:val="26"/>
        </w:rPr>
        <w:t>7.</w:t>
      </w:r>
      <w:r w:rsidRPr="00982358">
        <w:rPr>
          <w:rFonts w:eastAsia="Times New Roman"/>
          <w:sz w:val="26"/>
          <w:szCs w:val="26"/>
        </w:rPr>
        <w:t xml:space="preserve"> Совместный поиск ответов на обозначенные педагогом познавательные проблемы в энциклопедиях, книгах, журналах и других источниках. </w:t>
      </w:r>
    </w:p>
    <w:p w:rsidR="00D60B0C" w:rsidRPr="00982358" w:rsidRDefault="00D60B0C" w:rsidP="00CE3A10">
      <w:pPr>
        <w:autoSpaceDE w:val="0"/>
        <w:autoSpaceDN w:val="0"/>
        <w:adjustRightInd w:val="0"/>
        <w:ind w:left="-284" w:right="-143" w:firstLine="851"/>
        <w:jc w:val="both"/>
        <w:rPr>
          <w:rFonts w:eastAsia="Times New Roman"/>
          <w:sz w:val="26"/>
          <w:szCs w:val="26"/>
        </w:rPr>
      </w:pPr>
    </w:p>
    <w:p w:rsidR="00CD5E84" w:rsidRDefault="002916FD" w:rsidP="00CE3A10">
      <w:pPr>
        <w:pStyle w:val="Default"/>
        <w:ind w:left="-284" w:right="-143" w:firstLine="851"/>
        <w:jc w:val="both"/>
        <w:rPr>
          <w:sz w:val="26"/>
          <w:szCs w:val="26"/>
        </w:rPr>
      </w:pPr>
      <w:r>
        <w:rPr>
          <w:color w:val="auto"/>
          <w:sz w:val="26"/>
          <w:szCs w:val="26"/>
        </w:rPr>
        <w:t xml:space="preserve">8. </w:t>
      </w:r>
      <w:r w:rsidRPr="00982358">
        <w:rPr>
          <w:sz w:val="26"/>
          <w:szCs w:val="26"/>
        </w:rPr>
        <w:t xml:space="preserve">Создание в группе «коллекций» - наборы открыток, </w:t>
      </w:r>
      <w:r w:rsidR="00CD5E84">
        <w:rPr>
          <w:sz w:val="26"/>
          <w:szCs w:val="26"/>
        </w:rPr>
        <w:t>предметов быта и домашней утвари</w:t>
      </w:r>
      <w:r w:rsidRPr="00982358">
        <w:rPr>
          <w:sz w:val="26"/>
          <w:szCs w:val="26"/>
        </w:rPr>
        <w:t>,</w:t>
      </w:r>
      <w:r w:rsidR="00CD5E84">
        <w:rPr>
          <w:sz w:val="26"/>
          <w:szCs w:val="26"/>
        </w:rPr>
        <w:t xml:space="preserve"> народных игрушек, инструментов, предметов декоративно-прикладного творчества и др.</w:t>
      </w:r>
    </w:p>
    <w:p w:rsidR="00CD5E84" w:rsidRDefault="00CD5E84" w:rsidP="00CE3A10">
      <w:pPr>
        <w:pStyle w:val="Default"/>
        <w:ind w:left="-284" w:right="-143" w:firstLine="851"/>
        <w:jc w:val="both"/>
        <w:rPr>
          <w:sz w:val="26"/>
          <w:szCs w:val="26"/>
        </w:rPr>
      </w:pPr>
    </w:p>
    <w:p w:rsidR="002916FD" w:rsidRPr="00C32BD6" w:rsidRDefault="002916FD" w:rsidP="00CE3A10">
      <w:pPr>
        <w:pStyle w:val="Default"/>
        <w:ind w:left="-284" w:right="-143" w:firstLine="851"/>
        <w:jc w:val="both"/>
        <w:rPr>
          <w:color w:val="auto"/>
          <w:sz w:val="26"/>
          <w:szCs w:val="26"/>
        </w:rPr>
      </w:pPr>
      <w:r w:rsidRPr="00C32BD6">
        <w:rPr>
          <w:sz w:val="26"/>
          <w:szCs w:val="26"/>
        </w:rPr>
        <w:t xml:space="preserve"> 9. </w:t>
      </w:r>
      <w:r w:rsidRPr="00C32BD6">
        <w:rPr>
          <w:color w:val="auto"/>
          <w:sz w:val="26"/>
          <w:szCs w:val="26"/>
        </w:rPr>
        <w:t xml:space="preserve">Помощь ребёнку в </w:t>
      </w:r>
      <w:r w:rsidR="00C32BD6" w:rsidRPr="00C32BD6">
        <w:rPr>
          <w:color w:val="auto"/>
          <w:sz w:val="26"/>
          <w:szCs w:val="26"/>
        </w:rPr>
        <w:t xml:space="preserve">реализации детско-взрослых проектов: </w:t>
      </w:r>
      <w:r w:rsidR="00C32BD6" w:rsidRPr="00C32BD6">
        <w:rPr>
          <w:sz w:val="26"/>
          <w:szCs w:val="26"/>
        </w:rPr>
        <w:t>«Весёлая матрёшка», «Дымковская лошадка», «Бабушкин сундук», «Бабушкин платок», «Самовар-самоварыч», «Старый дом и всё, что в нём», «Уральские писатели – детям», «Всё для фронта, всё для победы», «Россия – первооткрыватель космоса»</w:t>
      </w:r>
      <w:r w:rsidR="00C32BD6">
        <w:rPr>
          <w:sz w:val="26"/>
          <w:szCs w:val="26"/>
        </w:rPr>
        <w:t xml:space="preserve"> и другие.</w:t>
      </w:r>
    </w:p>
    <w:p w:rsidR="002916FD" w:rsidRDefault="002916FD" w:rsidP="00CE3A10">
      <w:pPr>
        <w:pStyle w:val="Default"/>
        <w:ind w:left="-284" w:right="-143" w:firstLine="851"/>
        <w:jc w:val="both"/>
        <w:rPr>
          <w:color w:val="auto"/>
          <w:sz w:val="26"/>
          <w:szCs w:val="26"/>
        </w:rPr>
      </w:pPr>
    </w:p>
    <w:p w:rsidR="00256F14" w:rsidRPr="00B14909" w:rsidRDefault="00E57ACB" w:rsidP="00511618">
      <w:pPr>
        <w:ind w:firstLine="709"/>
        <w:jc w:val="both"/>
        <w:rPr>
          <w:b/>
          <w:sz w:val="26"/>
          <w:szCs w:val="26"/>
        </w:rPr>
      </w:pPr>
      <w:r w:rsidRPr="00B14909">
        <w:rPr>
          <w:b/>
          <w:sz w:val="26"/>
          <w:szCs w:val="26"/>
        </w:rPr>
        <w:t>3. Организационный раздел программы</w:t>
      </w:r>
    </w:p>
    <w:p w:rsidR="00E57ACB" w:rsidRDefault="00E57ACB" w:rsidP="00511618">
      <w:pPr>
        <w:ind w:firstLine="709"/>
        <w:jc w:val="both"/>
        <w:rPr>
          <w:b/>
          <w:sz w:val="26"/>
          <w:szCs w:val="26"/>
        </w:rPr>
      </w:pPr>
      <w:r>
        <w:rPr>
          <w:b/>
          <w:sz w:val="26"/>
          <w:szCs w:val="26"/>
        </w:rPr>
        <w:t>3.1. Обязательная часть</w:t>
      </w:r>
    </w:p>
    <w:p w:rsidR="001D3BEA" w:rsidRDefault="001D3BEA" w:rsidP="00511618">
      <w:pPr>
        <w:ind w:firstLine="709"/>
        <w:jc w:val="both"/>
        <w:rPr>
          <w:b/>
          <w:sz w:val="26"/>
          <w:szCs w:val="26"/>
        </w:rPr>
      </w:pPr>
      <w:r>
        <w:rPr>
          <w:b/>
          <w:sz w:val="26"/>
          <w:szCs w:val="26"/>
        </w:rPr>
        <w:t>3.1.1. Мат</w:t>
      </w:r>
      <w:r w:rsidR="00E05E5A">
        <w:rPr>
          <w:b/>
          <w:sz w:val="26"/>
          <w:szCs w:val="26"/>
        </w:rPr>
        <w:t>е</w:t>
      </w:r>
      <w:r>
        <w:rPr>
          <w:b/>
          <w:sz w:val="26"/>
          <w:szCs w:val="26"/>
        </w:rPr>
        <w:t>риально-техническое обеспечение</w:t>
      </w:r>
    </w:p>
    <w:p w:rsidR="00DA6ACB" w:rsidRDefault="00DA6ACB" w:rsidP="00511618">
      <w:pPr>
        <w:ind w:firstLine="709"/>
        <w:jc w:val="both"/>
        <w:rPr>
          <w:b/>
          <w:sz w:val="26"/>
          <w:szCs w:val="26"/>
        </w:rPr>
      </w:pPr>
    </w:p>
    <w:p w:rsidR="001D3BEA" w:rsidRDefault="001D3BEA" w:rsidP="00511618">
      <w:pPr>
        <w:ind w:firstLine="709"/>
        <w:jc w:val="both"/>
        <w:rPr>
          <w:b/>
          <w:sz w:val="26"/>
          <w:szCs w:val="26"/>
        </w:rPr>
      </w:pPr>
    </w:p>
    <w:p w:rsidR="001D3BEA" w:rsidRDefault="001D3BEA" w:rsidP="00511618">
      <w:pPr>
        <w:ind w:firstLine="709"/>
        <w:jc w:val="both"/>
        <w:rPr>
          <w:b/>
          <w:sz w:val="26"/>
          <w:szCs w:val="26"/>
        </w:rPr>
      </w:pPr>
    </w:p>
    <w:p w:rsidR="001D3BEA" w:rsidRDefault="001D3BEA" w:rsidP="00511618">
      <w:pPr>
        <w:ind w:firstLine="709"/>
        <w:jc w:val="both"/>
        <w:rPr>
          <w:b/>
          <w:sz w:val="26"/>
          <w:szCs w:val="26"/>
        </w:rPr>
      </w:pPr>
    </w:p>
    <w:p w:rsidR="001D3BEA" w:rsidRDefault="001D3BEA" w:rsidP="00511618">
      <w:pPr>
        <w:ind w:firstLine="709"/>
        <w:jc w:val="both"/>
        <w:rPr>
          <w:b/>
          <w:sz w:val="26"/>
          <w:szCs w:val="26"/>
        </w:rPr>
      </w:pPr>
    </w:p>
    <w:p w:rsidR="001D3BEA" w:rsidRDefault="001D3BEA" w:rsidP="00511618">
      <w:pPr>
        <w:ind w:firstLine="709"/>
        <w:jc w:val="both"/>
        <w:rPr>
          <w:b/>
          <w:sz w:val="26"/>
          <w:szCs w:val="26"/>
        </w:rPr>
      </w:pPr>
    </w:p>
    <w:p w:rsidR="001D3BEA" w:rsidRDefault="001D3BEA" w:rsidP="00511618">
      <w:pPr>
        <w:ind w:firstLine="709"/>
        <w:jc w:val="both"/>
        <w:rPr>
          <w:b/>
          <w:sz w:val="26"/>
          <w:szCs w:val="26"/>
        </w:rPr>
      </w:pPr>
    </w:p>
    <w:p w:rsidR="001D3BEA" w:rsidRDefault="001D3BEA" w:rsidP="00511618">
      <w:pPr>
        <w:ind w:firstLine="709"/>
        <w:jc w:val="both"/>
        <w:rPr>
          <w:b/>
          <w:sz w:val="26"/>
          <w:szCs w:val="26"/>
        </w:rPr>
      </w:pPr>
    </w:p>
    <w:p w:rsidR="001D3BEA" w:rsidRDefault="001D3BEA" w:rsidP="00511618">
      <w:pPr>
        <w:ind w:firstLine="709"/>
        <w:jc w:val="both"/>
        <w:rPr>
          <w:b/>
          <w:sz w:val="26"/>
          <w:szCs w:val="26"/>
        </w:rPr>
      </w:pPr>
    </w:p>
    <w:p w:rsidR="001D3BEA" w:rsidRDefault="001D3BEA" w:rsidP="00511618">
      <w:pPr>
        <w:ind w:firstLine="709"/>
        <w:jc w:val="both"/>
        <w:rPr>
          <w:b/>
          <w:sz w:val="26"/>
          <w:szCs w:val="26"/>
        </w:rPr>
      </w:pPr>
    </w:p>
    <w:p w:rsidR="001D3BEA" w:rsidRDefault="001D3BEA" w:rsidP="00511618">
      <w:pPr>
        <w:ind w:firstLine="709"/>
        <w:jc w:val="both"/>
        <w:rPr>
          <w:b/>
          <w:sz w:val="26"/>
          <w:szCs w:val="26"/>
        </w:rPr>
      </w:pPr>
    </w:p>
    <w:p w:rsidR="001D3BEA" w:rsidRDefault="001D3BEA" w:rsidP="00511618">
      <w:pPr>
        <w:ind w:firstLine="709"/>
        <w:jc w:val="both"/>
        <w:rPr>
          <w:b/>
          <w:sz w:val="26"/>
          <w:szCs w:val="26"/>
        </w:rPr>
      </w:pPr>
    </w:p>
    <w:p w:rsidR="001D3BEA" w:rsidRDefault="001D3BEA" w:rsidP="00511618">
      <w:pPr>
        <w:ind w:firstLine="709"/>
        <w:jc w:val="both"/>
        <w:rPr>
          <w:b/>
          <w:sz w:val="26"/>
          <w:szCs w:val="26"/>
        </w:rPr>
      </w:pPr>
    </w:p>
    <w:p w:rsidR="001D3BEA" w:rsidRDefault="001D3BEA" w:rsidP="001D3BEA">
      <w:pPr>
        <w:jc w:val="both"/>
        <w:rPr>
          <w:b/>
          <w:sz w:val="26"/>
          <w:szCs w:val="26"/>
        </w:rPr>
        <w:sectPr w:rsidR="001D3BEA" w:rsidSect="000D1F6D">
          <w:footnotePr>
            <w:pos w:val="beneathText"/>
          </w:footnotePr>
          <w:pgSz w:w="11906" w:h="16838" w:code="9"/>
          <w:pgMar w:top="851" w:right="1134" w:bottom="-851" w:left="1701" w:header="709" w:footer="340" w:gutter="0"/>
          <w:cols w:space="708"/>
          <w:docGrid w:linePitch="360"/>
        </w:sectPr>
      </w:pPr>
    </w:p>
    <w:tbl>
      <w:tblPr>
        <w:tblW w:w="1515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708"/>
        <w:gridCol w:w="2534"/>
        <w:gridCol w:w="2166"/>
        <w:gridCol w:w="1816"/>
        <w:gridCol w:w="2649"/>
        <w:gridCol w:w="2618"/>
        <w:gridCol w:w="2667"/>
      </w:tblGrid>
      <w:tr w:rsidR="001D3BEA">
        <w:trPr>
          <w:trHeight w:val="240"/>
        </w:trPr>
        <w:tc>
          <w:tcPr>
            <w:tcW w:w="708" w:type="dxa"/>
            <w:tcBorders>
              <w:top w:val="single" w:sz="4" w:space="0" w:color="auto"/>
              <w:left w:val="single" w:sz="4" w:space="0" w:color="auto"/>
              <w:bottom w:val="single" w:sz="4" w:space="0" w:color="auto"/>
              <w:right w:val="single" w:sz="4" w:space="0" w:color="auto"/>
            </w:tcBorders>
          </w:tcPr>
          <w:p w:rsidR="001D3BEA" w:rsidRDefault="001D3BEA" w:rsidP="00FD2A24">
            <w:pPr>
              <w:ind w:left="57" w:right="57"/>
              <w:jc w:val="center"/>
              <w:rPr>
                <w:szCs w:val="28"/>
              </w:rPr>
            </w:pPr>
            <w:r>
              <w:rPr>
                <w:szCs w:val="28"/>
              </w:rPr>
              <w:t>№</w:t>
            </w:r>
          </w:p>
          <w:p w:rsidR="001D3BEA" w:rsidRDefault="001D3BEA" w:rsidP="00FD2A24">
            <w:pPr>
              <w:ind w:left="57" w:right="57"/>
              <w:jc w:val="center"/>
              <w:rPr>
                <w:szCs w:val="28"/>
              </w:rPr>
            </w:pPr>
            <w:r>
              <w:rPr>
                <w:szCs w:val="28"/>
              </w:rPr>
              <w:t>п/п</w:t>
            </w:r>
          </w:p>
        </w:tc>
        <w:tc>
          <w:tcPr>
            <w:tcW w:w="2534" w:type="dxa"/>
            <w:tcBorders>
              <w:top w:val="single" w:sz="4" w:space="0" w:color="auto"/>
              <w:left w:val="single" w:sz="4" w:space="0" w:color="auto"/>
              <w:bottom w:val="single" w:sz="4" w:space="0" w:color="auto"/>
              <w:right w:val="single" w:sz="4" w:space="0" w:color="auto"/>
            </w:tcBorders>
          </w:tcPr>
          <w:p w:rsidR="001D3BEA" w:rsidRDefault="001D3BEA" w:rsidP="00FD2A24">
            <w:pPr>
              <w:ind w:left="57" w:right="57"/>
              <w:jc w:val="center"/>
              <w:rPr>
                <w:szCs w:val="28"/>
              </w:rPr>
            </w:pPr>
            <w:r>
              <w:rPr>
                <w:szCs w:val="28"/>
              </w:rPr>
              <w:t>Адрес</w:t>
            </w:r>
          </w:p>
          <w:p w:rsidR="001D3BEA" w:rsidRDefault="001D3BEA" w:rsidP="00FD2A24">
            <w:pPr>
              <w:ind w:left="57" w:right="57"/>
              <w:jc w:val="center"/>
              <w:rPr>
                <w:szCs w:val="28"/>
              </w:rPr>
            </w:pPr>
            <w:r>
              <w:rPr>
                <w:szCs w:val="28"/>
              </w:rPr>
              <w:t>(местоположение)</w:t>
            </w:r>
          </w:p>
          <w:p w:rsidR="001D3BEA" w:rsidRDefault="001D3BEA" w:rsidP="00FD2A24">
            <w:pPr>
              <w:ind w:left="57" w:right="57"/>
              <w:jc w:val="center"/>
              <w:rPr>
                <w:szCs w:val="28"/>
              </w:rPr>
            </w:pPr>
            <w:r>
              <w:rPr>
                <w:szCs w:val="28"/>
              </w:rPr>
              <w:t>здания, строения,</w:t>
            </w:r>
          </w:p>
          <w:p w:rsidR="001D3BEA" w:rsidRDefault="001D3BEA" w:rsidP="00FD2A24">
            <w:pPr>
              <w:ind w:left="57" w:right="57"/>
              <w:jc w:val="center"/>
              <w:rPr>
                <w:szCs w:val="28"/>
              </w:rPr>
            </w:pPr>
            <w:r>
              <w:rPr>
                <w:szCs w:val="28"/>
              </w:rPr>
              <w:t>сооружения, помещения,</w:t>
            </w:r>
          </w:p>
          <w:p w:rsidR="001D3BEA" w:rsidRDefault="001D3BEA" w:rsidP="00FD2A24">
            <w:pPr>
              <w:ind w:left="57" w:right="57"/>
              <w:jc w:val="center"/>
              <w:rPr>
                <w:szCs w:val="28"/>
              </w:rPr>
            </w:pPr>
            <w:r>
              <w:rPr>
                <w:szCs w:val="28"/>
              </w:rPr>
              <w:t>территории (по каждому</w:t>
            </w:r>
          </w:p>
          <w:p w:rsidR="001D3BEA" w:rsidRDefault="001D3BEA" w:rsidP="00FD2A24">
            <w:pPr>
              <w:ind w:left="57" w:right="57"/>
              <w:jc w:val="center"/>
              <w:rPr>
                <w:szCs w:val="28"/>
              </w:rPr>
            </w:pPr>
            <w:r>
              <w:rPr>
                <w:szCs w:val="28"/>
              </w:rPr>
              <w:t>заявленному месту</w:t>
            </w:r>
          </w:p>
          <w:p w:rsidR="001D3BEA" w:rsidRDefault="001D3BEA" w:rsidP="00FD2A24">
            <w:pPr>
              <w:ind w:left="57" w:right="57"/>
              <w:jc w:val="center"/>
              <w:rPr>
                <w:szCs w:val="28"/>
              </w:rPr>
            </w:pPr>
            <w:r>
              <w:rPr>
                <w:szCs w:val="28"/>
              </w:rPr>
              <w:t>осуществления</w:t>
            </w:r>
          </w:p>
          <w:p w:rsidR="001D3BEA" w:rsidRDefault="001D3BEA" w:rsidP="00FD2A24">
            <w:pPr>
              <w:ind w:left="57" w:right="57"/>
              <w:jc w:val="center"/>
              <w:rPr>
                <w:szCs w:val="28"/>
              </w:rPr>
            </w:pPr>
            <w:r>
              <w:rPr>
                <w:szCs w:val="28"/>
              </w:rPr>
              <w:t>образовательной деятельности)</w:t>
            </w:r>
          </w:p>
        </w:tc>
        <w:tc>
          <w:tcPr>
            <w:tcW w:w="2166" w:type="dxa"/>
            <w:tcBorders>
              <w:top w:val="single" w:sz="4" w:space="0" w:color="auto"/>
              <w:left w:val="single" w:sz="4" w:space="0" w:color="auto"/>
              <w:bottom w:val="single" w:sz="4" w:space="0" w:color="auto"/>
              <w:right w:val="single" w:sz="4" w:space="0" w:color="auto"/>
            </w:tcBorders>
          </w:tcPr>
          <w:p w:rsidR="001D3BEA" w:rsidRDefault="001D3BEA" w:rsidP="00FD2A24">
            <w:pPr>
              <w:ind w:left="57" w:right="57"/>
              <w:jc w:val="center"/>
              <w:rPr>
                <w:szCs w:val="28"/>
              </w:rPr>
            </w:pPr>
            <w:r>
              <w:rPr>
                <w:szCs w:val="28"/>
              </w:rPr>
              <w:t>Собственность или иное вещное право (оперативное</w:t>
            </w:r>
          </w:p>
          <w:p w:rsidR="001D3BEA" w:rsidRDefault="001D3BEA" w:rsidP="00FD2A24">
            <w:pPr>
              <w:ind w:left="57" w:right="57"/>
              <w:jc w:val="center"/>
              <w:rPr>
                <w:szCs w:val="28"/>
              </w:rPr>
            </w:pPr>
            <w:r>
              <w:rPr>
                <w:szCs w:val="28"/>
              </w:rPr>
              <w:t>управление,</w:t>
            </w:r>
          </w:p>
          <w:p w:rsidR="001D3BEA" w:rsidRDefault="001D3BEA" w:rsidP="00FD2A24">
            <w:pPr>
              <w:ind w:left="57" w:right="57"/>
              <w:jc w:val="center"/>
              <w:rPr>
                <w:szCs w:val="28"/>
              </w:rPr>
            </w:pPr>
            <w:r>
              <w:rPr>
                <w:szCs w:val="28"/>
              </w:rPr>
              <w:t>хозяйственное</w:t>
            </w:r>
          </w:p>
          <w:p w:rsidR="001D3BEA" w:rsidRDefault="001D3BEA" w:rsidP="00FD2A24">
            <w:pPr>
              <w:ind w:left="57" w:right="57"/>
              <w:jc w:val="center"/>
              <w:rPr>
                <w:szCs w:val="28"/>
              </w:rPr>
            </w:pPr>
            <w:r>
              <w:rPr>
                <w:szCs w:val="28"/>
              </w:rPr>
              <w:t>ведение),</w:t>
            </w:r>
          </w:p>
          <w:p w:rsidR="001D3BEA" w:rsidRDefault="001D3BEA" w:rsidP="00FD2A24">
            <w:pPr>
              <w:ind w:left="57" w:right="57"/>
              <w:jc w:val="center"/>
              <w:rPr>
                <w:szCs w:val="28"/>
              </w:rPr>
            </w:pPr>
            <w:r>
              <w:rPr>
                <w:szCs w:val="28"/>
              </w:rPr>
              <w:t>аренда, субаренда,</w:t>
            </w:r>
          </w:p>
          <w:p w:rsidR="001D3BEA" w:rsidRDefault="001D3BEA" w:rsidP="00FD2A24">
            <w:pPr>
              <w:ind w:left="57" w:right="57"/>
              <w:jc w:val="center"/>
              <w:rPr>
                <w:szCs w:val="28"/>
              </w:rPr>
            </w:pPr>
            <w:r>
              <w:rPr>
                <w:szCs w:val="28"/>
              </w:rPr>
              <w:t>безвозмездное</w:t>
            </w:r>
          </w:p>
          <w:p w:rsidR="001D3BEA" w:rsidRDefault="001D3BEA" w:rsidP="00FD2A24">
            <w:pPr>
              <w:ind w:left="57" w:right="57"/>
              <w:jc w:val="center"/>
              <w:rPr>
                <w:szCs w:val="28"/>
              </w:rPr>
            </w:pPr>
            <w:r>
              <w:rPr>
                <w:szCs w:val="28"/>
              </w:rPr>
              <w:t>пользование</w:t>
            </w:r>
          </w:p>
        </w:tc>
        <w:tc>
          <w:tcPr>
            <w:tcW w:w="1816" w:type="dxa"/>
            <w:tcBorders>
              <w:top w:val="single" w:sz="4" w:space="0" w:color="auto"/>
              <w:left w:val="single" w:sz="4" w:space="0" w:color="auto"/>
              <w:bottom w:val="single" w:sz="4" w:space="0" w:color="auto"/>
              <w:right w:val="single" w:sz="4" w:space="0" w:color="auto"/>
            </w:tcBorders>
          </w:tcPr>
          <w:p w:rsidR="001D3BEA" w:rsidRDefault="001D3BEA" w:rsidP="00FD2A24">
            <w:pPr>
              <w:ind w:left="57" w:right="57"/>
              <w:jc w:val="center"/>
              <w:rPr>
                <w:szCs w:val="28"/>
              </w:rPr>
            </w:pPr>
            <w:r>
              <w:rPr>
                <w:szCs w:val="28"/>
              </w:rPr>
              <w:t>Полное</w:t>
            </w:r>
          </w:p>
          <w:p w:rsidR="001D3BEA" w:rsidRDefault="001D3BEA" w:rsidP="00FD2A24">
            <w:pPr>
              <w:ind w:left="57" w:right="57"/>
              <w:jc w:val="center"/>
              <w:rPr>
                <w:szCs w:val="28"/>
              </w:rPr>
            </w:pPr>
            <w:r>
              <w:rPr>
                <w:szCs w:val="28"/>
              </w:rPr>
              <w:t>наименование</w:t>
            </w:r>
          </w:p>
          <w:p w:rsidR="001D3BEA" w:rsidRDefault="001D3BEA" w:rsidP="00FD2A24">
            <w:pPr>
              <w:ind w:left="57" w:right="57"/>
              <w:jc w:val="center"/>
              <w:rPr>
                <w:szCs w:val="28"/>
              </w:rPr>
            </w:pPr>
            <w:r>
              <w:rPr>
                <w:szCs w:val="28"/>
              </w:rPr>
              <w:t>собственника</w:t>
            </w:r>
          </w:p>
          <w:p w:rsidR="001D3BEA" w:rsidRDefault="001D3BEA" w:rsidP="00FD2A24">
            <w:pPr>
              <w:ind w:left="57" w:right="57"/>
              <w:jc w:val="center"/>
              <w:rPr>
                <w:szCs w:val="28"/>
              </w:rPr>
            </w:pPr>
            <w:r>
              <w:rPr>
                <w:szCs w:val="28"/>
              </w:rPr>
              <w:t>(арендодателя,</w:t>
            </w:r>
          </w:p>
          <w:p w:rsidR="001D3BEA" w:rsidRDefault="001D3BEA" w:rsidP="00FD2A24">
            <w:pPr>
              <w:ind w:left="57" w:right="57"/>
              <w:jc w:val="center"/>
              <w:rPr>
                <w:szCs w:val="28"/>
              </w:rPr>
            </w:pPr>
            <w:r>
              <w:rPr>
                <w:szCs w:val="28"/>
              </w:rPr>
              <w:t>ссудодателя)</w:t>
            </w:r>
          </w:p>
          <w:p w:rsidR="001D3BEA" w:rsidRDefault="001D3BEA" w:rsidP="00FD2A24">
            <w:pPr>
              <w:ind w:left="57" w:right="57"/>
              <w:jc w:val="center"/>
              <w:rPr>
                <w:szCs w:val="28"/>
              </w:rPr>
            </w:pPr>
            <w:r>
              <w:rPr>
                <w:szCs w:val="28"/>
              </w:rPr>
              <w:t>объекта</w:t>
            </w:r>
          </w:p>
          <w:p w:rsidR="001D3BEA" w:rsidRDefault="001D3BEA" w:rsidP="00FD2A24">
            <w:pPr>
              <w:ind w:left="57" w:right="57"/>
              <w:jc w:val="center"/>
              <w:rPr>
                <w:szCs w:val="28"/>
              </w:rPr>
            </w:pPr>
            <w:r>
              <w:rPr>
                <w:szCs w:val="28"/>
              </w:rPr>
              <w:t>недвижимого</w:t>
            </w:r>
          </w:p>
          <w:p w:rsidR="001D3BEA" w:rsidRDefault="001D3BEA" w:rsidP="00FD2A24">
            <w:pPr>
              <w:ind w:left="57" w:right="57"/>
              <w:jc w:val="center"/>
              <w:rPr>
                <w:szCs w:val="28"/>
              </w:rPr>
            </w:pPr>
            <w:r>
              <w:rPr>
                <w:szCs w:val="28"/>
              </w:rPr>
              <w:t>имущества</w:t>
            </w:r>
          </w:p>
        </w:tc>
        <w:tc>
          <w:tcPr>
            <w:tcW w:w="2649" w:type="dxa"/>
            <w:tcBorders>
              <w:top w:val="single" w:sz="4" w:space="0" w:color="auto"/>
              <w:left w:val="single" w:sz="4" w:space="0" w:color="auto"/>
              <w:bottom w:val="single" w:sz="4" w:space="0" w:color="auto"/>
              <w:right w:val="single" w:sz="4" w:space="0" w:color="auto"/>
            </w:tcBorders>
          </w:tcPr>
          <w:p w:rsidR="001D3BEA" w:rsidRDefault="001D3BEA" w:rsidP="00FD2A24">
            <w:pPr>
              <w:ind w:left="57" w:right="57"/>
              <w:jc w:val="center"/>
              <w:rPr>
                <w:szCs w:val="28"/>
              </w:rPr>
            </w:pPr>
            <w:r>
              <w:rPr>
                <w:szCs w:val="28"/>
              </w:rPr>
              <w:t>Наименование и</w:t>
            </w:r>
          </w:p>
          <w:p w:rsidR="001D3BEA" w:rsidRDefault="001D3BEA" w:rsidP="00FD2A24">
            <w:pPr>
              <w:ind w:left="57" w:right="57"/>
              <w:jc w:val="center"/>
              <w:rPr>
                <w:szCs w:val="28"/>
              </w:rPr>
            </w:pPr>
            <w:r>
              <w:rPr>
                <w:szCs w:val="28"/>
              </w:rPr>
              <w:t>реквизиты документа, подтверждающего наличие у соискателя лицензии (лицензиата) на праве собственности или ином законном</w:t>
            </w:r>
          </w:p>
          <w:p w:rsidR="001D3BEA" w:rsidRDefault="001D3BEA" w:rsidP="00FD2A24">
            <w:pPr>
              <w:ind w:left="57" w:right="57"/>
              <w:jc w:val="center"/>
              <w:rPr>
                <w:szCs w:val="28"/>
              </w:rPr>
            </w:pPr>
            <w:r>
              <w:rPr>
                <w:szCs w:val="28"/>
              </w:rPr>
              <w:t>основании объекта</w:t>
            </w:r>
          </w:p>
          <w:p w:rsidR="001D3BEA" w:rsidRDefault="001D3BEA" w:rsidP="00FD2A24">
            <w:pPr>
              <w:ind w:left="57" w:right="57"/>
              <w:jc w:val="center"/>
              <w:rPr>
                <w:szCs w:val="28"/>
              </w:rPr>
            </w:pPr>
            <w:r>
              <w:rPr>
                <w:szCs w:val="28"/>
              </w:rPr>
              <w:t>недвижимого</w:t>
            </w:r>
          </w:p>
          <w:p w:rsidR="001D3BEA" w:rsidRDefault="001D3BEA" w:rsidP="00FD2A24">
            <w:pPr>
              <w:ind w:left="57" w:right="57"/>
              <w:jc w:val="center"/>
              <w:rPr>
                <w:szCs w:val="28"/>
              </w:rPr>
            </w:pPr>
            <w:r>
              <w:rPr>
                <w:szCs w:val="28"/>
              </w:rPr>
              <w:t>имущества</w:t>
            </w:r>
          </w:p>
        </w:tc>
        <w:tc>
          <w:tcPr>
            <w:tcW w:w="2618" w:type="dxa"/>
            <w:tcBorders>
              <w:top w:val="single" w:sz="4" w:space="0" w:color="auto"/>
              <w:left w:val="single" w:sz="4" w:space="0" w:color="auto"/>
              <w:bottom w:val="single" w:sz="4" w:space="0" w:color="auto"/>
              <w:right w:val="single" w:sz="4" w:space="0" w:color="auto"/>
            </w:tcBorders>
          </w:tcPr>
          <w:p w:rsidR="001D3BEA" w:rsidRDefault="001D3BEA" w:rsidP="00FD2A24">
            <w:pPr>
              <w:ind w:left="57" w:right="57"/>
              <w:jc w:val="center"/>
              <w:rPr>
                <w:szCs w:val="28"/>
              </w:rPr>
            </w:pPr>
            <w:r>
              <w:rPr>
                <w:szCs w:val="28"/>
              </w:rPr>
              <w:t>Кадастровый</w:t>
            </w:r>
          </w:p>
          <w:p w:rsidR="001D3BEA" w:rsidRDefault="001D3BEA" w:rsidP="00FD2A24">
            <w:pPr>
              <w:ind w:left="57" w:right="57"/>
              <w:jc w:val="center"/>
              <w:rPr>
                <w:szCs w:val="28"/>
              </w:rPr>
            </w:pPr>
            <w:r>
              <w:rPr>
                <w:szCs w:val="28"/>
              </w:rPr>
              <w:t>(или</w:t>
            </w:r>
          </w:p>
          <w:p w:rsidR="001D3BEA" w:rsidRDefault="001D3BEA" w:rsidP="00FD2A24">
            <w:pPr>
              <w:ind w:left="57" w:right="57"/>
              <w:jc w:val="center"/>
              <w:rPr>
                <w:szCs w:val="28"/>
              </w:rPr>
            </w:pPr>
            <w:r>
              <w:rPr>
                <w:szCs w:val="28"/>
              </w:rPr>
              <w:t>условный)</w:t>
            </w:r>
          </w:p>
          <w:p w:rsidR="001D3BEA" w:rsidRDefault="001D3BEA" w:rsidP="00FD2A24">
            <w:pPr>
              <w:ind w:left="57" w:right="57"/>
              <w:jc w:val="center"/>
              <w:rPr>
                <w:szCs w:val="28"/>
              </w:rPr>
            </w:pPr>
            <w:r>
              <w:rPr>
                <w:szCs w:val="28"/>
              </w:rPr>
              <w:t>номер объекта</w:t>
            </w:r>
          </w:p>
          <w:p w:rsidR="001D3BEA" w:rsidRDefault="001D3BEA" w:rsidP="00FD2A24">
            <w:pPr>
              <w:ind w:left="57" w:right="57"/>
              <w:jc w:val="center"/>
              <w:rPr>
                <w:szCs w:val="28"/>
              </w:rPr>
            </w:pPr>
            <w:r>
              <w:rPr>
                <w:szCs w:val="28"/>
              </w:rPr>
              <w:t>недвижимости</w:t>
            </w:r>
          </w:p>
          <w:p w:rsidR="001D3BEA" w:rsidRDefault="001D3BEA" w:rsidP="00FD2A24">
            <w:pPr>
              <w:ind w:left="57" w:right="57"/>
              <w:jc w:val="center"/>
              <w:rPr>
                <w:szCs w:val="28"/>
              </w:rPr>
            </w:pPr>
            <w:r>
              <w:rPr>
                <w:szCs w:val="28"/>
              </w:rPr>
              <w:t>(при наличии)</w:t>
            </w:r>
          </w:p>
        </w:tc>
        <w:tc>
          <w:tcPr>
            <w:tcW w:w="2667" w:type="dxa"/>
            <w:tcBorders>
              <w:top w:val="single" w:sz="4" w:space="0" w:color="auto"/>
              <w:left w:val="single" w:sz="4" w:space="0" w:color="auto"/>
              <w:bottom w:val="single" w:sz="4" w:space="0" w:color="auto"/>
              <w:right w:val="single" w:sz="4" w:space="0" w:color="auto"/>
            </w:tcBorders>
          </w:tcPr>
          <w:p w:rsidR="001D3BEA" w:rsidRDefault="001D3BEA" w:rsidP="00FD2A24">
            <w:pPr>
              <w:ind w:left="57" w:right="57"/>
              <w:jc w:val="center"/>
              <w:rPr>
                <w:szCs w:val="28"/>
              </w:rPr>
            </w:pPr>
            <w:r>
              <w:rPr>
                <w:szCs w:val="28"/>
              </w:rPr>
              <w:t>Номер записи</w:t>
            </w:r>
          </w:p>
          <w:p w:rsidR="001D3BEA" w:rsidRDefault="001D3BEA" w:rsidP="00FD2A24">
            <w:pPr>
              <w:ind w:left="57" w:right="57"/>
              <w:jc w:val="center"/>
              <w:rPr>
                <w:szCs w:val="28"/>
              </w:rPr>
            </w:pPr>
            <w:r>
              <w:rPr>
                <w:szCs w:val="28"/>
              </w:rPr>
              <w:t>регистрации в Едином</w:t>
            </w:r>
          </w:p>
          <w:p w:rsidR="001D3BEA" w:rsidRDefault="001D3BEA" w:rsidP="00FD2A24">
            <w:pPr>
              <w:ind w:left="57" w:right="57"/>
              <w:jc w:val="center"/>
              <w:rPr>
                <w:szCs w:val="28"/>
              </w:rPr>
            </w:pPr>
            <w:r>
              <w:rPr>
                <w:szCs w:val="28"/>
              </w:rPr>
              <w:t>государственном</w:t>
            </w:r>
          </w:p>
          <w:p w:rsidR="001D3BEA" w:rsidRDefault="001D3BEA" w:rsidP="00FD2A24">
            <w:pPr>
              <w:ind w:left="57" w:right="57"/>
              <w:jc w:val="center"/>
              <w:rPr>
                <w:szCs w:val="28"/>
              </w:rPr>
            </w:pPr>
            <w:r>
              <w:rPr>
                <w:szCs w:val="28"/>
              </w:rPr>
              <w:t>реестре</w:t>
            </w:r>
          </w:p>
          <w:p w:rsidR="001D3BEA" w:rsidRDefault="001D3BEA" w:rsidP="00FD2A24">
            <w:pPr>
              <w:ind w:left="57" w:right="57"/>
              <w:jc w:val="center"/>
              <w:rPr>
                <w:szCs w:val="28"/>
              </w:rPr>
            </w:pPr>
            <w:r>
              <w:rPr>
                <w:szCs w:val="28"/>
              </w:rPr>
              <w:t>прав на недвижимое</w:t>
            </w:r>
          </w:p>
          <w:p w:rsidR="001D3BEA" w:rsidRDefault="001D3BEA" w:rsidP="00FD2A24">
            <w:pPr>
              <w:ind w:left="57" w:right="57"/>
              <w:jc w:val="center"/>
              <w:rPr>
                <w:szCs w:val="28"/>
              </w:rPr>
            </w:pPr>
            <w:r>
              <w:rPr>
                <w:szCs w:val="28"/>
              </w:rPr>
              <w:t>имущество и сделок</w:t>
            </w:r>
          </w:p>
          <w:p w:rsidR="001D3BEA" w:rsidRDefault="001D3BEA" w:rsidP="00FD2A24">
            <w:pPr>
              <w:ind w:left="57" w:right="57"/>
              <w:jc w:val="center"/>
              <w:rPr>
                <w:szCs w:val="28"/>
              </w:rPr>
            </w:pPr>
            <w:r>
              <w:rPr>
                <w:szCs w:val="28"/>
              </w:rPr>
              <w:t>с ним</w:t>
            </w:r>
          </w:p>
          <w:p w:rsidR="001D3BEA" w:rsidRDefault="001D3BEA" w:rsidP="00FD2A24">
            <w:pPr>
              <w:ind w:left="57" w:right="57"/>
              <w:jc w:val="center"/>
              <w:rPr>
                <w:szCs w:val="28"/>
              </w:rPr>
            </w:pPr>
            <w:r>
              <w:rPr>
                <w:szCs w:val="28"/>
              </w:rPr>
              <w:t>(при наличии)</w:t>
            </w:r>
          </w:p>
        </w:tc>
      </w:tr>
      <w:tr w:rsidR="001D3BEA">
        <w:trPr>
          <w:trHeight w:val="240"/>
        </w:trPr>
        <w:tc>
          <w:tcPr>
            <w:tcW w:w="708" w:type="dxa"/>
            <w:tcBorders>
              <w:top w:val="single" w:sz="4" w:space="0" w:color="auto"/>
              <w:left w:val="single" w:sz="4" w:space="0" w:color="auto"/>
              <w:bottom w:val="single" w:sz="4" w:space="0" w:color="auto"/>
              <w:right w:val="single" w:sz="4" w:space="0" w:color="auto"/>
            </w:tcBorders>
          </w:tcPr>
          <w:p w:rsidR="001D3BEA" w:rsidRDefault="001D3BEA" w:rsidP="00FD2A24">
            <w:pPr>
              <w:ind w:left="57" w:right="57"/>
              <w:jc w:val="center"/>
              <w:rPr>
                <w:szCs w:val="28"/>
              </w:rPr>
            </w:pPr>
            <w:r>
              <w:rPr>
                <w:szCs w:val="28"/>
              </w:rPr>
              <w:t>1</w:t>
            </w:r>
          </w:p>
        </w:tc>
        <w:tc>
          <w:tcPr>
            <w:tcW w:w="2534" w:type="dxa"/>
            <w:tcBorders>
              <w:top w:val="single" w:sz="4" w:space="0" w:color="auto"/>
              <w:left w:val="single" w:sz="4" w:space="0" w:color="auto"/>
              <w:bottom w:val="single" w:sz="4" w:space="0" w:color="auto"/>
              <w:right w:val="single" w:sz="4" w:space="0" w:color="auto"/>
            </w:tcBorders>
          </w:tcPr>
          <w:p w:rsidR="001D3BEA" w:rsidRDefault="001D3BEA" w:rsidP="00FD2A24">
            <w:pPr>
              <w:ind w:left="57" w:right="57"/>
              <w:jc w:val="center"/>
              <w:rPr>
                <w:szCs w:val="28"/>
              </w:rPr>
            </w:pPr>
            <w:r>
              <w:rPr>
                <w:szCs w:val="28"/>
              </w:rPr>
              <w:t>2</w:t>
            </w:r>
          </w:p>
        </w:tc>
        <w:tc>
          <w:tcPr>
            <w:tcW w:w="2166" w:type="dxa"/>
            <w:tcBorders>
              <w:top w:val="single" w:sz="4" w:space="0" w:color="auto"/>
              <w:left w:val="single" w:sz="4" w:space="0" w:color="auto"/>
              <w:bottom w:val="single" w:sz="4" w:space="0" w:color="auto"/>
              <w:right w:val="single" w:sz="4" w:space="0" w:color="auto"/>
            </w:tcBorders>
          </w:tcPr>
          <w:p w:rsidR="001D3BEA" w:rsidRDefault="001D3BEA" w:rsidP="00FD2A24">
            <w:pPr>
              <w:ind w:left="57" w:right="57"/>
              <w:jc w:val="center"/>
              <w:rPr>
                <w:szCs w:val="28"/>
              </w:rPr>
            </w:pPr>
            <w:r>
              <w:rPr>
                <w:szCs w:val="28"/>
              </w:rPr>
              <w:t>3</w:t>
            </w:r>
          </w:p>
        </w:tc>
        <w:tc>
          <w:tcPr>
            <w:tcW w:w="1816" w:type="dxa"/>
            <w:tcBorders>
              <w:top w:val="single" w:sz="4" w:space="0" w:color="auto"/>
              <w:left w:val="single" w:sz="4" w:space="0" w:color="auto"/>
              <w:bottom w:val="single" w:sz="4" w:space="0" w:color="auto"/>
              <w:right w:val="single" w:sz="4" w:space="0" w:color="auto"/>
            </w:tcBorders>
          </w:tcPr>
          <w:p w:rsidR="001D3BEA" w:rsidRDefault="001D3BEA" w:rsidP="00FD2A24">
            <w:pPr>
              <w:ind w:left="57" w:right="57"/>
              <w:jc w:val="center"/>
              <w:rPr>
                <w:szCs w:val="28"/>
              </w:rPr>
            </w:pPr>
            <w:r>
              <w:rPr>
                <w:szCs w:val="28"/>
              </w:rPr>
              <w:t>4</w:t>
            </w:r>
          </w:p>
        </w:tc>
        <w:tc>
          <w:tcPr>
            <w:tcW w:w="2649" w:type="dxa"/>
            <w:tcBorders>
              <w:top w:val="single" w:sz="4" w:space="0" w:color="auto"/>
              <w:left w:val="single" w:sz="4" w:space="0" w:color="auto"/>
              <w:bottom w:val="single" w:sz="4" w:space="0" w:color="auto"/>
              <w:right w:val="single" w:sz="4" w:space="0" w:color="auto"/>
            </w:tcBorders>
          </w:tcPr>
          <w:p w:rsidR="001D3BEA" w:rsidRDefault="001D3BEA" w:rsidP="00FD2A24">
            <w:pPr>
              <w:ind w:left="57" w:right="57"/>
              <w:jc w:val="center"/>
              <w:rPr>
                <w:szCs w:val="28"/>
              </w:rPr>
            </w:pPr>
            <w:r>
              <w:rPr>
                <w:szCs w:val="28"/>
              </w:rPr>
              <w:t>5</w:t>
            </w:r>
          </w:p>
        </w:tc>
        <w:tc>
          <w:tcPr>
            <w:tcW w:w="2618" w:type="dxa"/>
            <w:tcBorders>
              <w:top w:val="single" w:sz="4" w:space="0" w:color="auto"/>
              <w:left w:val="single" w:sz="4" w:space="0" w:color="auto"/>
              <w:bottom w:val="single" w:sz="4" w:space="0" w:color="auto"/>
              <w:right w:val="single" w:sz="4" w:space="0" w:color="auto"/>
            </w:tcBorders>
          </w:tcPr>
          <w:p w:rsidR="001D3BEA" w:rsidRDefault="001D3BEA" w:rsidP="00FD2A24">
            <w:pPr>
              <w:ind w:left="57" w:right="57"/>
              <w:jc w:val="center"/>
              <w:rPr>
                <w:szCs w:val="28"/>
              </w:rPr>
            </w:pPr>
            <w:r>
              <w:rPr>
                <w:szCs w:val="28"/>
              </w:rPr>
              <w:t>6</w:t>
            </w:r>
          </w:p>
        </w:tc>
        <w:tc>
          <w:tcPr>
            <w:tcW w:w="2667" w:type="dxa"/>
            <w:tcBorders>
              <w:top w:val="single" w:sz="4" w:space="0" w:color="auto"/>
              <w:left w:val="single" w:sz="4" w:space="0" w:color="auto"/>
              <w:bottom w:val="single" w:sz="4" w:space="0" w:color="auto"/>
              <w:right w:val="single" w:sz="4" w:space="0" w:color="auto"/>
            </w:tcBorders>
          </w:tcPr>
          <w:p w:rsidR="001D3BEA" w:rsidRDefault="001D3BEA" w:rsidP="00FD2A24">
            <w:pPr>
              <w:ind w:left="57" w:right="57"/>
              <w:jc w:val="center"/>
              <w:rPr>
                <w:szCs w:val="28"/>
              </w:rPr>
            </w:pPr>
            <w:r>
              <w:rPr>
                <w:szCs w:val="28"/>
              </w:rPr>
              <w:t>7</w:t>
            </w:r>
          </w:p>
        </w:tc>
      </w:tr>
      <w:tr w:rsidR="001D3BEA">
        <w:trPr>
          <w:trHeight w:val="240"/>
        </w:trPr>
        <w:tc>
          <w:tcPr>
            <w:tcW w:w="708" w:type="dxa"/>
            <w:tcBorders>
              <w:top w:val="single" w:sz="4" w:space="0" w:color="auto"/>
              <w:left w:val="single" w:sz="4" w:space="0" w:color="auto"/>
              <w:bottom w:val="single" w:sz="4" w:space="0" w:color="auto"/>
              <w:right w:val="single" w:sz="4" w:space="0" w:color="auto"/>
            </w:tcBorders>
          </w:tcPr>
          <w:p w:rsidR="001D3BEA" w:rsidRDefault="001D3BEA" w:rsidP="00303722">
            <w:pPr>
              <w:pStyle w:val="ListParagraph"/>
              <w:numPr>
                <w:ilvl w:val="0"/>
                <w:numId w:val="84"/>
              </w:numPr>
              <w:spacing w:after="0" w:line="240" w:lineRule="auto"/>
              <w:ind w:right="57"/>
              <w:contextualSpacing w:val="0"/>
              <w:jc w:val="center"/>
              <w:rPr>
                <w:rFonts w:ascii="Times New Roman" w:hAnsi="Times New Roman"/>
                <w:sz w:val="24"/>
                <w:szCs w:val="28"/>
              </w:rPr>
            </w:pPr>
          </w:p>
        </w:tc>
        <w:tc>
          <w:tcPr>
            <w:tcW w:w="2534" w:type="dxa"/>
            <w:tcBorders>
              <w:top w:val="single" w:sz="4" w:space="0" w:color="auto"/>
              <w:left w:val="single" w:sz="4" w:space="0" w:color="auto"/>
              <w:bottom w:val="single" w:sz="4" w:space="0" w:color="auto"/>
              <w:right w:val="single" w:sz="4" w:space="0" w:color="auto"/>
            </w:tcBorders>
          </w:tcPr>
          <w:p w:rsidR="001D3BEA" w:rsidRDefault="001D3BEA" w:rsidP="00FD2A24">
            <w:pPr>
              <w:ind w:right="57"/>
              <w:jc w:val="center"/>
              <w:rPr>
                <w:szCs w:val="28"/>
              </w:rPr>
            </w:pPr>
            <w:r>
              <w:rPr>
                <w:szCs w:val="28"/>
              </w:rPr>
              <w:t>622004 Свердловская область, г. Нижний Тагил,</w:t>
            </w:r>
          </w:p>
          <w:p w:rsidR="001D3BEA" w:rsidRDefault="001D3BEA" w:rsidP="00FD2A24">
            <w:pPr>
              <w:ind w:right="57"/>
              <w:jc w:val="center"/>
              <w:rPr>
                <w:szCs w:val="28"/>
              </w:rPr>
            </w:pPr>
            <w:r>
              <w:rPr>
                <w:szCs w:val="28"/>
              </w:rPr>
              <w:t>ул. Бобкова, 6</w:t>
            </w:r>
          </w:p>
          <w:p w:rsidR="001D3BEA" w:rsidRDefault="001D3BEA" w:rsidP="00FD2A24">
            <w:pPr>
              <w:ind w:right="57"/>
              <w:jc w:val="center"/>
              <w:rPr>
                <w:color w:val="FF0000"/>
                <w:szCs w:val="28"/>
              </w:rPr>
            </w:pPr>
          </w:p>
        </w:tc>
        <w:tc>
          <w:tcPr>
            <w:tcW w:w="2166" w:type="dxa"/>
            <w:tcBorders>
              <w:top w:val="single" w:sz="4" w:space="0" w:color="auto"/>
              <w:left w:val="single" w:sz="4" w:space="0" w:color="auto"/>
              <w:bottom w:val="single" w:sz="4" w:space="0" w:color="auto"/>
              <w:right w:val="single" w:sz="4" w:space="0" w:color="auto"/>
            </w:tcBorders>
          </w:tcPr>
          <w:p w:rsidR="001D3BEA" w:rsidRDefault="001D3BEA" w:rsidP="00FD2A24">
            <w:pPr>
              <w:ind w:right="57"/>
              <w:jc w:val="center"/>
              <w:rPr>
                <w:szCs w:val="28"/>
              </w:rPr>
            </w:pPr>
            <w:r>
              <w:rPr>
                <w:szCs w:val="28"/>
              </w:rPr>
              <w:t>Оперативное</w:t>
            </w:r>
          </w:p>
          <w:p w:rsidR="001D3BEA" w:rsidRDefault="001D3BEA" w:rsidP="00FD2A24">
            <w:pPr>
              <w:ind w:right="57"/>
              <w:jc w:val="center"/>
              <w:rPr>
                <w:szCs w:val="28"/>
              </w:rPr>
            </w:pPr>
            <w:r>
              <w:rPr>
                <w:szCs w:val="28"/>
              </w:rPr>
              <w:t>управление</w:t>
            </w:r>
          </w:p>
          <w:p w:rsidR="001D3BEA" w:rsidRDefault="001D3BEA" w:rsidP="00FD2A24">
            <w:pPr>
              <w:ind w:right="57"/>
              <w:jc w:val="center"/>
              <w:rPr>
                <w:szCs w:val="28"/>
              </w:rPr>
            </w:pPr>
          </w:p>
        </w:tc>
        <w:tc>
          <w:tcPr>
            <w:tcW w:w="1816" w:type="dxa"/>
            <w:tcBorders>
              <w:top w:val="single" w:sz="4" w:space="0" w:color="auto"/>
              <w:left w:val="single" w:sz="4" w:space="0" w:color="auto"/>
              <w:bottom w:val="single" w:sz="4" w:space="0" w:color="auto"/>
              <w:right w:val="single" w:sz="4" w:space="0" w:color="auto"/>
            </w:tcBorders>
          </w:tcPr>
          <w:p w:rsidR="001D3BEA" w:rsidRDefault="001D3BEA" w:rsidP="00FD2A24">
            <w:pPr>
              <w:ind w:left="57" w:right="57"/>
              <w:jc w:val="center"/>
              <w:rPr>
                <w:szCs w:val="28"/>
              </w:rPr>
            </w:pPr>
            <w:r>
              <w:rPr>
                <w:szCs w:val="28"/>
              </w:rPr>
              <w:t>Управление</w:t>
            </w:r>
          </w:p>
          <w:p w:rsidR="001D3BEA" w:rsidRDefault="001D3BEA" w:rsidP="00FD2A24">
            <w:pPr>
              <w:ind w:left="57" w:right="57"/>
              <w:jc w:val="center"/>
              <w:rPr>
                <w:szCs w:val="28"/>
              </w:rPr>
            </w:pPr>
            <w:r>
              <w:rPr>
                <w:szCs w:val="28"/>
              </w:rPr>
              <w:t>муниципальным имуществом и регулирования земельных</w:t>
            </w:r>
          </w:p>
          <w:p w:rsidR="001D3BEA" w:rsidRDefault="001D3BEA" w:rsidP="00FD2A24">
            <w:pPr>
              <w:ind w:left="57" w:right="57"/>
              <w:jc w:val="center"/>
              <w:rPr>
                <w:szCs w:val="28"/>
              </w:rPr>
            </w:pPr>
            <w:r>
              <w:rPr>
                <w:szCs w:val="28"/>
              </w:rPr>
              <w:t>отношений</w:t>
            </w:r>
          </w:p>
          <w:p w:rsidR="001D3BEA" w:rsidRDefault="001D3BEA" w:rsidP="00FD2A24">
            <w:pPr>
              <w:ind w:left="57" w:right="57"/>
              <w:jc w:val="center"/>
              <w:rPr>
                <w:szCs w:val="28"/>
              </w:rPr>
            </w:pPr>
            <w:r>
              <w:rPr>
                <w:szCs w:val="28"/>
              </w:rPr>
              <w:t>Администрации</w:t>
            </w:r>
          </w:p>
          <w:p w:rsidR="001D3BEA" w:rsidRDefault="001D3BEA" w:rsidP="00FD2A24">
            <w:pPr>
              <w:ind w:left="57" w:right="57"/>
              <w:jc w:val="center"/>
              <w:rPr>
                <w:szCs w:val="28"/>
              </w:rPr>
            </w:pPr>
            <w:r>
              <w:rPr>
                <w:szCs w:val="28"/>
              </w:rPr>
              <w:t>города</w:t>
            </w:r>
          </w:p>
          <w:p w:rsidR="001D3BEA" w:rsidRDefault="001D3BEA" w:rsidP="00FD2A24">
            <w:pPr>
              <w:ind w:left="57" w:right="57"/>
              <w:jc w:val="center"/>
              <w:rPr>
                <w:szCs w:val="28"/>
              </w:rPr>
            </w:pPr>
            <w:r>
              <w:rPr>
                <w:szCs w:val="28"/>
              </w:rPr>
              <w:t>Нижний Тагил</w:t>
            </w:r>
          </w:p>
        </w:tc>
        <w:tc>
          <w:tcPr>
            <w:tcW w:w="2649" w:type="dxa"/>
            <w:tcBorders>
              <w:top w:val="single" w:sz="4" w:space="0" w:color="auto"/>
              <w:left w:val="single" w:sz="4" w:space="0" w:color="auto"/>
              <w:bottom w:val="single" w:sz="4" w:space="0" w:color="auto"/>
              <w:right w:val="single" w:sz="4" w:space="0" w:color="auto"/>
            </w:tcBorders>
          </w:tcPr>
          <w:p w:rsidR="001D3BEA" w:rsidRDefault="001D3BEA" w:rsidP="00FD2A24">
            <w:pPr>
              <w:jc w:val="center"/>
              <w:rPr>
                <w:szCs w:val="28"/>
              </w:rPr>
            </w:pPr>
            <w:r>
              <w:rPr>
                <w:szCs w:val="28"/>
              </w:rPr>
              <w:t>Свидетельство о</w:t>
            </w:r>
          </w:p>
          <w:p w:rsidR="001D3BEA" w:rsidRDefault="001D3BEA" w:rsidP="00FD2A24">
            <w:pPr>
              <w:jc w:val="center"/>
              <w:rPr>
                <w:szCs w:val="28"/>
              </w:rPr>
            </w:pPr>
            <w:r>
              <w:rPr>
                <w:szCs w:val="28"/>
              </w:rPr>
              <w:t>государственной</w:t>
            </w:r>
          </w:p>
          <w:p w:rsidR="001D3BEA" w:rsidRDefault="001D3BEA" w:rsidP="00FD2A24">
            <w:pPr>
              <w:jc w:val="center"/>
              <w:rPr>
                <w:szCs w:val="28"/>
              </w:rPr>
            </w:pPr>
            <w:r>
              <w:rPr>
                <w:szCs w:val="28"/>
              </w:rPr>
              <w:t>регистрации права на здание</w:t>
            </w:r>
          </w:p>
          <w:p w:rsidR="001D3BEA" w:rsidRDefault="001D3BEA" w:rsidP="00FD2A24">
            <w:pPr>
              <w:jc w:val="center"/>
              <w:rPr>
                <w:szCs w:val="28"/>
              </w:rPr>
            </w:pPr>
            <w:r>
              <w:rPr>
                <w:szCs w:val="28"/>
              </w:rPr>
              <w:t>66 АЕ 587103</w:t>
            </w:r>
          </w:p>
          <w:p w:rsidR="001D3BEA" w:rsidRDefault="001D3BEA" w:rsidP="00FD2A24">
            <w:pPr>
              <w:jc w:val="center"/>
              <w:rPr>
                <w:szCs w:val="28"/>
              </w:rPr>
            </w:pPr>
            <w:r>
              <w:rPr>
                <w:szCs w:val="28"/>
              </w:rPr>
              <w:t>от 02.11.2012 года</w:t>
            </w:r>
          </w:p>
          <w:p w:rsidR="001D3BEA" w:rsidRDefault="001D3BEA" w:rsidP="00FD2A24">
            <w:pPr>
              <w:jc w:val="center"/>
              <w:rPr>
                <w:szCs w:val="28"/>
              </w:rPr>
            </w:pPr>
          </w:p>
          <w:p w:rsidR="001D3BEA" w:rsidRDefault="001D3BEA" w:rsidP="00FD2A24">
            <w:pPr>
              <w:jc w:val="center"/>
              <w:rPr>
                <w:szCs w:val="28"/>
              </w:rPr>
            </w:pPr>
          </w:p>
        </w:tc>
        <w:tc>
          <w:tcPr>
            <w:tcW w:w="2618" w:type="dxa"/>
            <w:tcBorders>
              <w:top w:val="single" w:sz="4" w:space="0" w:color="auto"/>
              <w:left w:val="single" w:sz="4" w:space="0" w:color="auto"/>
              <w:bottom w:val="single" w:sz="4" w:space="0" w:color="auto"/>
              <w:right w:val="single" w:sz="4" w:space="0" w:color="auto"/>
            </w:tcBorders>
          </w:tcPr>
          <w:p w:rsidR="001D3BEA" w:rsidRDefault="001D3BEA" w:rsidP="00FD2A24">
            <w:pPr>
              <w:ind w:left="57" w:right="57"/>
              <w:jc w:val="center"/>
              <w:rPr>
                <w:szCs w:val="28"/>
              </w:rPr>
            </w:pPr>
            <w:r>
              <w:rPr>
                <w:szCs w:val="28"/>
              </w:rPr>
              <w:t>66-66-02/003/2006-537</w:t>
            </w:r>
          </w:p>
          <w:p w:rsidR="001D3BEA" w:rsidRDefault="001D3BEA" w:rsidP="00FD2A24">
            <w:pPr>
              <w:ind w:left="57" w:right="57"/>
              <w:jc w:val="center"/>
              <w:rPr>
                <w:color w:val="FF0000"/>
                <w:szCs w:val="28"/>
              </w:rPr>
            </w:pPr>
          </w:p>
          <w:p w:rsidR="001D3BEA" w:rsidRDefault="001D3BEA" w:rsidP="00FD2A24">
            <w:pPr>
              <w:ind w:left="57" w:right="57"/>
              <w:jc w:val="center"/>
              <w:rPr>
                <w:color w:val="FF0000"/>
                <w:szCs w:val="28"/>
              </w:rPr>
            </w:pPr>
          </w:p>
          <w:p w:rsidR="001D3BEA" w:rsidRDefault="001D3BEA" w:rsidP="00FD2A24">
            <w:pPr>
              <w:ind w:left="57" w:right="57"/>
              <w:jc w:val="center"/>
              <w:rPr>
                <w:color w:val="FF0000"/>
                <w:szCs w:val="28"/>
              </w:rPr>
            </w:pPr>
          </w:p>
          <w:p w:rsidR="001D3BEA" w:rsidRDefault="001D3BEA" w:rsidP="00FD2A24">
            <w:pPr>
              <w:ind w:left="57" w:right="57"/>
              <w:jc w:val="center"/>
              <w:rPr>
                <w:color w:val="FF0000"/>
                <w:szCs w:val="28"/>
              </w:rPr>
            </w:pPr>
          </w:p>
        </w:tc>
        <w:tc>
          <w:tcPr>
            <w:tcW w:w="2667" w:type="dxa"/>
            <w:tcBorders>
              <w:top w:val="single" w:sz="4" w:space="0" w:color="auto"/>
              <w:left w:val="single" w:sz="4" w:space="0" w:color="auto"/>
              <w:bottom w:val="single" w:sz="4" w:space="0" w:color="auto"/>
              <w:right w:val="single" w:sz="4" w:space="0" w:color="auto"/>
            </w:tcBorders>
          </w:tcPr>
          <w:p w:rsidR="001D3BEA" w:rsidRDefault="001D3BEA" w:rsidP="00FD2A24">
            <w:pPr>
              <w:ind w:left="57" w:right="57"/>
              <w:jc w:val="center"/>
              <w:rPr>
                <w:szCs w:val="28"/>
              </w:rPr>
            </w:pPr>
            <w:r>
              <w:rPr>
                <w:szCs w:val="28"/>
              </w:rPr>
              <w:t>66-66-02/232/2008-128</w:t>
            </w:r>
          </w:p>
          <w:p w:rsidR="001D3BEA" w:rsidRDefault="001D3BEA" w:rsidP="00FD2A24">
            <w:pPr>
              <w:ind w:left="57" w:right="57"/>
              <w:jc w:val="center"/>
              <w:rPr>
                <w:szCs w:val="28"/>
              </w:rPr>
            </w:pPr>
            <w:r>
              <w:rPr>
                <w:szCs w:val="28"/>
              </w:rPr>
              <w:t>12.12.2008 г.</w:t>
            </w:r>
          </w:p>
          <w:p w:rsidR="001D3BEA" w:rsidRDefault="001D3BEA" w:rsidP="00FD2A24">
            <w:pPr>
              <w:ind w:left="57" w:right="57"/>
              <w:jc w:val="center"/>
              <w:rPr>
                <w:szCs w:val="28"/>
              </w:rPr>
            </w:pPr>
          </w:p>
        </w:tc>
      </w:tr>
      <w:tr w:rsidR="00502D8B">
        <w:trPr>
          <w:trHeight w:val="240"/>
        </w:trPr>
        <w:tc>
          <w:tcPr>
            <w:tcW w:w="708" w:type="dxa"/>
            <w:tcBorders>
              <w:top w:val="single" w:sz="4" w:space="0" w:color="auto"/>
              <w:left w:val="single" w:sz="4" w:space="0" w:color="auto"/>
              <w:bottom w:val="single" w:sz="4" w:space="0" w:color="auto"/>
              <w:right w:val="single" w:sz="4" w:space="0" w:color="auto"/>
            </w:tcBorders>
          </w:tcPr>
          <w:p w:rsidR="00502D8B" w:rsidRDefault="00502D8B" w:rsidP="00303722">
            <w:pPr>
              <w:pStyle w:val="ListParagraph"/>
              <w:numPr>
                <w:ilvl w:val="0"/>
                <w:numId w:val="84"/>
              </w:numPr>
              <w:spacing w:after="0" w:line="240" w:lineRule="auto"/>
              <w:ind w:right="57"/>
              <w:contextualSpacing w:val="0"/>
              <w:jc w:val="center"/>
              <w:rPr>
                <w:rFonts w:ascii="Times New Roman" w:hAnsi="Times New Roman"/>
                <w:sz w:val="24"/>
                <w:szCs w:val="28"/>
              </w:rPr>
            </w:pPr>
          </w:p>
        </w:tc>
        <w:tc>
          <w:tcPr>
            <w:tcW w:w="4700" w:type="dxa"/>
            <w:gridSpan w:val="2"/>
            <w:tcBorders>
              <w:top w:val="single" w:sz="4" w:space="0" w:color="auto"/>
              <w:left w:val="single" w:sz="4" w:space="0" w:color="auto"/>
              <w:bottom w:val="single" w:sz="4" w:space="0" w:color="auto"/>
              <w:right w:val="single" w:sz="4" w:space="0" w:color="auto"/>
            </w:tcBorders>
          </w:tcPr>
          <w:p w:rsidR="00502D8B" w:rsidRDefault="00502D8B" w:rsidP="00FD2A24">
            <w:pPr>
              <w:ind w:right="57"/>
              <w:jc w:val="center"/>
              <w:rPr>
                <w:szCs w:val="28"/>
              </w:rPr>
            </w:pPr>
            <w:r>
              <w:rPr>
                <w:szCs w:val="28"/>
              </w:rPr>
              <w:t>Год постройки</w:t>
            </w:r>
          </w:p>
        </w:tc>
        <w:tc>
          <w:tcPr>
            <w:tcW w:w="9750" w:type="dxa"/>
            <w:gridSpan w:val="4"/>
            <w:tcBorders>
              <w:top w:val="single" w:sz="4" w:space="0" w:color="auto"/>
              <w:left w:val="single" w:sz="4" w:space="0" w:color="auto"/>
              <w:bottom w:val="single" w:sz="4" w:space="0" w:color="auto"/>
              <w:right w:val="single" w:sz="4" w:space="0" w:color="auto"/>
            </w:tcBorders>
          </w:tcPr>
          <w:p w:rsidR="00502D8B" w:rsidRDefault="00502D8B" w:rsidP="00FD2A24">
            <w:pPr>
              <w:ind w:left="57" w:right="57"/>
              <w:jc w:val="center"/>
              <w:rPr>
                <w:szCs w:val="28"/>
              </w:rPr>
            </w:pPr>
            <w:r>
              <w:rPr>
                <w:szCs w:val="28"/>
              </w:rPr>
              <w:t>1995</w:t>
            </w:r>
          </w:p>
        </w:tc>
      </w:tr>
      <w:tr w:rsidR="00502D8B">
        <w:trPr>
          <w:trHeight w:val="240"/>
        </w:trPr>
        <w:tc>
          <w:tcPr>
            <w:tcW w:w="708" w:type="dxa"/>
            <w:tcBorders>
              <w:top w:val="single" w:sz="4" w:space="0" w:color="auto"/>
              <w:left w:val="single" w:sz="4" w:space="0" w:color="auto"/>
              <w:bottom w:val="single" w:sz="4" w:space="0" w:color="auto"/>
              <w:right w:val="single" w:sz="4" w:space="0" w:color="auto"/>
            </w:tcBorders>
          </w:tcPr>
          <w:p w:rsidR="00502D8B" w:rsidRDefault="00502D8B" w:rsidP="00303722">
            <w:pPr>
              <w:pStyle w:val="ListParagraph"/>
              <w:numPr>
                <w:ilvl w:val="0"/>
                <w:numId w:val="84"/>
              </w:numPr>
              <w:spacing w:after="0" w:line="240" w:lineRule="auto"/>
              <w:ind w:right="57"/>
              <w:contextualSpacing w:val="0"/>
              <w:jc w:val="center"/>
              <w:rPr>
                <w:rFonts w:ascii="Times New Roman" w:hAnsi="Times New Roman"/>
                <w:sz w:val="24"/>
                <w:szCs w:val="28"/>
              </w:rPr>
            </w:pPr>
          </w:p>
        </w:tc>
        <w:tc>
          <w:tcPr>
            <w:tcW w:w="4700" w:type="dxa"/>
            <w:gridSpan w:val="2"/>
            <w:tcBorders>
              <w:top w:val="single" w:sz="4" w:space="0" w:color="auto"/>
              <w:left w:val="single" w:sz="4" w:space="0" w:color="auto"/>
              <w:bottom w:val="single" w:sz="4" w:space="0" w:color="auto"/>
              <w:right w:val="single" w:sz="4" w:space="0" w:color="auto"/>
            </w:tcBorders>
            <w:vAlign w:val="bottom"/>
          </w:tcPr>
          <w:p w:rsidR="00502D8B" w:rsidRPr="00F70649" w:rsidRDefault="00502D8B" w:rsidP="00FD2A24">
            <w:pPr>
              <w:jc w:val="center"/>
            </w:pPr>
            <w:r w:rsidRPr="00F70649">
              <w:t>Этажность</w:t>
            </w:r>
          </w:p>
        </w:tc>
        <w:tc>
          <w:tcPr>
            <w:tcW w:w="9750" w:type="dxa"/>
            <w:gridSpan w:val="4"/>
            <w:tcBorders>
              <w:top w:val="single" w:sz="4" w:space="0" w:color="auto"/>
              <w:left w:val="single" w:sz="4" w:space="0" w:color="auto"/>
              <w:bottom w:val="single" w:sz="4" w:space="0" w:color="auto"/>
              <w:right w:val="single" w:sz="4" w:space="0" w:color="auto"/>
            </w:tcBorders>
            <w:vAlign w:val="bottom"/>
          </w:tcPr>
          <w:p w:rsidR="00502D8B" w:rsidRPr="00F70649" w:rsidRDefault="00502D8B" w:rsidP="00FD2A24">
            <w:pPr>
              <w:jc w:val="center"/>
            </w:pPr>
            <w:r w:rsidRPr="00F70649">
              <w:t>3 этажа</w:t>
            </w:r>
          </w:p>
        </w:tc>
      </w:tr>
      <w:tr w:rsidR="00502D8B">
        <w:trPr>
          <w:trHeight w:val="240"/>
        </w:trPr>
        <w:tc>
          <w:tcPr>
            <w:tcW w:w="708" w:type="dxa"/>
            <w:tcBorders>
              <w:top w:val="single" w:sz="4" w:space="0" w:color="auto"/>
              <w:left w:val="single" w:sz="4" w:space="0" w:color="auto"/>
              <w:bottom w:val="single" w:sz="4" w:space="0" w:color="auto"/>
              <w:right w:val="single" w:sz="4" w:space="0" w:color="auto"/>
            </w:tcBorders>
          </w:tcPr>
          <w:p w:rsidR="00502D8B" w:rsidRDefault="00502D8B" w:rsidP="00303722">
            <w:pPr>
              <w:pStyle w:val="ListParagraph"/>
              <w:numPr>
                <w:ilvl w:val="0"/>
                <w:numId w:val="84"/>
              </w:numPr>
              <w:spacing w:after="0" w:line="240" w:lineRule="auto"/>
              <w:ind w:right="57"/>
              <w:contextualSpacing w:val="0"/>
              <w:jc w:val="center"/>
              <w:rPr>
                <w:rFonts w:ascii="Times New Roman" w:hAnsi="Times New Roman"/>
                <w:sz w:val="24"/>
                <w:szCs w:val="28"/>
              </w:rPr>
            </w:pPr>
          </w:p>
        </w:tc>
        <w:tc>
          <w:tcPr>
            <w:tcW w:w="4700" w:type="dxa"/>
            <w:gridSpan w:val="2"/>
            <w:tcBorders>
              <w:top w:val="single" w:sz="4" w:space="0" w:color="auto"/>
              <w:left w:val="single" w:sz="4" w:space="0" w:color="auto"/>
              <w:bottom w:val="single" w:sz="4" w:space="0" w:color="auto"/>
              <w:right w:val="single" w:sz="4" w:space="0" w:color="auto"/>
            </w:tcBorders>
            <w:vAlign w:val="bottom"/>
          </w:tcPr>
          <w:p w:rsidR="00502D8B" w:rsidRPr="00F70649" w:rsidRDefault="00502D8B" w:rsidP="00FD2A24">
            <w:pPr>
              <w:jc w:val="center"/>
            </w:pPr>
            <w:r w:rsidRPr="00F70649">
              <w:t>Площадь (кв.м.)</w:t>
            </w:r>
          </w:p>
        </w:tc>
        <w:tc>
          <w:tcPr>
            <w:tcW w:w="9750" w:type="dxa"/>
            <w:gridSpan w:val="4"/>
            <w:tcBorders>
              <w:top w:val="single" w:sz="4" w:space="0" w:color="auto"/>
              <w:left w:val="single" w:sz="4" w:space="0" w:color="auto"/>
              <w:bottom w:val="single" w:sz="4" w:space="0" w:color="auto"/>
              <w:right w:val="single" w:sz="4" w:space="0" w:color="auto"/>
            </w:tcBorders>
            <w:vAlign w:val="bottom"/>
          </w:tcPr>
          <w:p w:rsidR="00502D8B" w:rsidRPr="00F70649" w:rsidRDefault="00502D8B" w:rsidP="00FD2A24">
            <w:pPr>
              <w:jc w:val="center"/>
            </w:pPr>
            <w:r w:rsidRPr="00F70649">
              <w:t>12280</w:t>
            </w:r>
            <w:r>
              <w:t xml:space="preserve"> кв.м</w:t>
            </w:r>
          </w:p>
        </w:tc>
      </w:tr>
      <w:tr w:rsidR="00502D8B">
        <w:trPr>
          <w:trHeight w:val="240"/>
        </w:trPr>
        <w:tc>
          <w:tcPr>
            <w:tcW w:w="708" w:type="dxa"/>
            <w:tcBorders>
              <w:top w:val="single" w:sz="4" w:space="0" w:color="auto"/>
              <w:left w:val="single" w:sz="4" w:space="0" w:color="auto"/>
              <w:bottom w:val="single" w:sz="4" w:space="0" w:color="auto"/>
              <w:right w:val="single" w:sz="4" w:space="0" w:color="auto"/>
            </w:tcBorders>
          </w:tcPr>
          <w:p w:rsidR="00502D8B" w:rsidRDefault="00502D8B" w:rsidP="00303722">
            <w:pPr>
              <w:pStyle w:val="ListParagraph"/>
              <w:numPr>
                <w:ilvl w:val="0"/>
                <w:numId w:val="84"/>
              </w:numPr>
              <w:spacing w:after="0" w:line="240" w:lineRule="auto"/>
              <w:ind w:right="57"/>
              <w:contextualSpacing w:val="0"/>
              <w:jc w:val="center"/>
              <w:rPr>
                <w:rFonts w:ascii="Times New Roman" w:hAnsi="Times New Roman"/>
                <w:sz w:val="24"/>
                <w:szCs w:val="28"/>
              </w:rPr>
            </w:pPr>
          </w:p>
        </w:tc>
        <w:tc>
          <w:tcPr>
            <w:tcW w:w="4700" w:type="dxa"/>
            <w:gridSpan w:val="2"/>
            <w:tcBorders>
              <w:top w:val="single" w:sz="4" w:space="0" w:color="auto"/>
              <w:left w:val="single" w:sz="4" w:space="0" w:color="auto"/>
              <w:bottom w:val="single" w:sz="4" w:space="0" w:color="auto"/>
              <w:right w:val="single" w:sz="4" w:space="0" w:color="auto"/>
            </w:tcBorders>
            <w:vAlign w:val="bottom"/>
          </w:tcPr>
          <w:p w:rsidR="00502D8B" w:rsidRPr="00F70649" w:rsidRDefault="00502D8B" w:rsidP="00FD2A24">
            <w:pPr>
              <w:jc w:val="center"/>
            </w:pPr>
            <w:r w:rsidRPr="00F70649">
              <w:t>Бассейн</w:t>
            </w:r>
          </w:p>
        </w:tc>
        <w:tc>
          <w:tcPr>
            <w:tcW w:w="9750" w:type="dxa"/>
            <w:gridSpan w:val="4"/>
            <w:tcBorders>
              <w:top w:val="single" w:sz="4" w:space="0" w:color="auto"/>
              <w:left w:val="single" w:sz="4" w:space="0" w:color="auto"/>
              <w:bottom w:val="single" w:sz="4" w:space="0" w:color="auto"/>
              <w:right w:val="single" w:sz="4" w:space="0" w:color="auto"/>
            </w:tcBorders>
            <w:vAlign w:val="bottom"/>
          </w:tcPr>
          <w:p w:rsidR="00502D8B" w:rsidRPr="00F70649" w:rsidRDefault="00502D8B" w:rsidP="00FD2A24">
            <w:pPr>
              <w:jc w:val="center"/>
            </w:pPr>
            <w:r w:rsidRPr="00F70649">
              <w:t>1282 кв.м</w:t>
            </w:r>
          </w:p>
        </w:tc>
      </w:tr>
      <w:tr w:rsidR="00502D8B">
        <w:trPr>
          <w:trHeight w:val="240"/>
        </w:trPr>
        <w:tc>
          <w:tcPr>
            <w:tcW w:w="708" w:type="dxa"/>
            <w:tcBorders>
              <w:top w:val="single" w:sz="4" w:space="0" w:color="auto"/>
              <w:left w:val="single" w:sz="4" w:space="0" w:color="auto"/>
              <w:bottom w:val="single" w:sz="4" w:space="0" w:color="auto"/>
              <w:right w:val="single" w:sz="4" w:space="0" w:color="auto"/>
            </w:tcBorders>
          </w:tcPr>
          <w:p w:rsidR="00502D8B" w:rsidRDefault="00502D8B" w:rsidP="00303722">
            <w:pPr>
              <w:pStyle w:val="ListParagraph"/>
              <w:numPr>
                <w:ilvl w:val="0"/>
                <w:numId w:val="84"/>
              </w:numPr>
              <w:spacing w:after="0" w:line="240" w:lineRule="auto"/>
              <w:ind w:right="57"/>
              <w:contextualSpacing w:val="0"/>
              <w:jc w:val="center"/>
              <w:rPr>
                <w:rFonts w:ascii="Times New Roman" w:hAnsi="Times New Roman"/>
                <w:sz w:val="24"/>
                <w:szCs w:val="28"/>
              </w:rPr>
            </w:pPr>
          </w:p>
        </w:tc>
        <w:tc>
          <w:tcPr>
            <w:tcW w:w="4700" w:type="dxa"/>
            <w:gridSpan w:val="2"/>
            <w:tcBorders>
              <w:top w:val="single" w:sz="4" w:space="0" w:color="auto"/>
              <w:left w:val="single" w:sz="4" w:space="0" w:color="auto"/>
              <w:bottom w:val="single" w:sz="4" w:space="0" w:color="auto"/>
              <w:right w:val="single" w:sz="4" w:space="0" w:color="auto"/>
            </w:tcBorders>
          </w:tcPr>
          <w:p w:rsidR="00502D8B" w:rsidRPr="00F70649" w:rsidRDefault="00502D8B" w:rsidP="00FD2A24">
            <w:pPr>
              <w:jc w:val="center"/>
            </w:pPr>
            <w:r>
              <w:t>Н</w:t>
            </w:r>
            <w:r w:rsidRPr="00F70649">
              <w:t>аличие прилегающего земельного участка</w:t>
            </w:r>
            <w:r>
              <w:t>, кв.м</w:t>
            </w:r>
          </w:p>
        </w:tc>
        <w:tc>
          <w:tcPr>
            <w:tcW w:w="9750" w:type="dxa"/>
            <w:gridSpan w:val="4"/>
            <w:tcBorders>
              <w:top w:val="single" w:sz="4" w:space="0" w:color="auto"/>
              <w:left w:val="single" w:sz="4" w:space="0" w:color="auto"/>
              <w:bottom w:val="single" w:sz="4" w:space="0" w:color="auto"/>
              <w:right w:val="single" w:sz="4" w:space="0" w:color="auto"/>
            </w:tcBorders>
          </w:tcPr>
          <w:p w:rsidR="00502D8B" w:rsidRPr="00F70649" w:rsidRDefault="00502D8B" w:rsidP="00FD2A24">
            <w:pPr>
              <w:jc w:val="center"/>
            </w:pPr>
            <w:r>
              <w:t>1500 кв.м</w:t>
            </w:r>
          </w:p>
        </w:tc>
      </w:tr>
      <w:tr w:rsidR="00502D8B">
        <w:trPr>
          <w:trHeight w:val="240"/>
        </w:trPr>
        <w:tc>
          <w:tcPr>
            <w:tcW w:w="708" w:type="dxa"/>
            <w:tcBorders>
              <w:top w:val="single" w:sz="4" w:space="0" w:color="auto"/>
              <w:left w:val="single" w:sz="4" w:space="0" w:color="auto"/>
              <w:bottom w:val="single" w:sz="4" w:space="0" w:color="auto"/>
              <w:right w:val="single" w:sz="4" w:space="0" w:color="auto"/>
            </w:tcBorders>
          </w:tcPr>
          <w:p w:rsidR="00502D8B" w:rsidRDefault="00502D8B" w:rsidP="00303722">
            <w:pPr>
              <w:pStyle w:val="ListParagraph"/>
              <w:numPr>
                <w:ilvl w:val="0"/>
                <w:numId w:val="84"/>
              </w:numPr>
              <w:spacing w:after="0" w:line="240" w:lineRule="auto"/>
              <w:ind w:right="57"/>
              <w:contextualSpacing w:val="0"/>
              <w:jc w:val="center"/>
              <w:rPr>
                <w:rFonts w:ascii="Times New Roman" w:hAnsi="Times New Roman"/>
                <w:sz w:val="24"/>
                <w:szCs w:val="28"/>
              </w:rPr>
            </w:pPr>
          </w:p>
        </w:tc>
        <w:tc>
          <w:tcPr>
            <w:tcW w:w="4700" w:type="dxa"/>
            <w:gridSpan w:val="2"/>
            <w:tcBorders>
              <w:top w:val="single" w:sz="4" w:space="0" w:color="auto"/>
              <w:left w:val="single" w:sz="4" w:space="0" w:color="auto"/>
              <w:bottom w:val="single" w:sz="4" w:space="0" w:color="auto"/>
              <w:right w:val="single" w:sz="4" w:space="0" w:color="auto"/>
            </w:tcBorders>
            <w:vAlign w:val="bottom"/>
          </w:tcPr>
          <w:p w:rsidR="00502D8B" w:rsidRPr="00F70649" w:rsidRDefault="00502D8B" w:rsidP="00FD2A24">
            <w:pPr>
              <w:jc w:val="center"/>
            </w:pPr>
            <w:r w:rsidRPr="00F70649">
              <w:t>Соответствие строения санитарно-техническим нормам</w:t>
            </w:r>
          </w:p>
        </w:tc>
        <w:tc>
          <w:tcPr>
            <w:tcW w:w="9750" w:type="dxa"/>
            <w:gridSpan w:val="4"/>
            <w:tcBorders>
              <w:top w:val="single" w:sz="4" w:space="0" w:color="auto"/>
              <w:left w:val="single" w:sz="4" w:space="0" w:color="auto"/>
              <w:bottom w:val="single" w:sz="4" w:space="0" w:color="auto"/>
              <w:right w:val="single" w:sz="4" w:space="0" w:color="auto"/>
            </w:tcBorders>
          </w:tcPr>
          <w:p w:rsidR="00502D8B" w:rsidRPr="00F70649" w:rsidRDefault="00502D8B" w:rsidP="00FD2A24">
            <w:pPr>
              <w:jc w:val="center"/>
            </w:pPr>
            <w:r w:rsidRPr="00F70649">
              <w:t>Соответствует</w:t>
            </w:r>
          </w:p>
        </w:tc>
      </w:tr>
    </w:tbl>
    <w:p w:rsidR="001D3BEA" w:rsidRDefault="001D3BEA" w:rsidP="00511618">
      <w:pPr>
        <w:ind w:firstLine="709"/>
        <w:jc w:val="both"/>
        <w:rPr>
          <w:b/>
          <w:sz w:val="26"/>
          <w:szCs w:val="26"/>
        </w:rPr>
      </w:pPr>
    </w:p>
    <w:p w:rsidR="001D3BEA" w:rsidRDefault="001D3BEA" w:rsidP="00511618">
      <w:pPr>
        <w:ind w:firstLine="709"/>
        <w:jc w:val="both"/>
        <w:rPr>
          <w:b/>
          <w:sz w:val="26"/>
          <w:szCs w:val="26"/>
        </w:rPr>
      </w:pPr>
    </w:p>
    <w:p w:rsidR="001D3BEA" w:rsidRDefault="001D3BEA" w:rsidP="00502D8B">
      <w:pPr>
        <w:jc w:val="both"/>
        <w:rPr>
          <w:b/>
          <w:sz w:val="26"/>
          <w:szCs w:val="26"/>
        </w:rPr>
        <w:sectPr w:rsidR="001D3BEA" w:rsidSect="007D7145">
          <w:footnotePr>
            <w:pos w:val="beneathText"/>
          </w:footnotePr>
          <w:pgSz w:w="16838" w:h="11906" w:orient="landscape" w:code="9"/>
          <w:pgMar w:top="1134" w:right="851" w:bottom="1701" w:left="851" w:header="709" w:footer="340" w:gutter="0"/>
          <w:cols w:space="708"/>
          <w:docGrid w:linePitch="360"/>
        </w:sectPr>
      </w:pPr>
    </w:p>
    <w:p w:rsidR="001D3BEA" w:rsidRDefault="001D3BEA" w:rsidP="00502D8B">
      <w:pPr>
        <w:jc w:val="both"/>
        <w:rPr>
          <w:b/>
          <w:sz w:val="26"/>
          <w:szCs w:val="26"/>
        </w:rPr>
      </w:pPr>
    </w:p>
    <w:p w:rsidR="001D3BEA" w:rsidRDefault="001D3BEA" w:rsidP="00511618">
      <w:pPr>
        <w:ind w:firstLine="709"/>
        <w:jc w:val="both"/>
        <w:rPr>
          <w:b/>
          <w:sz w:val="26"/>
          <w:szCs w:val="26"/>
        </w:rPr>
      </w:pPr>
    </w:p>
    <w:p w:rsidR="00E57ACB" w:rsidRPr="00A22F90" w:rsidRDefault="00E57ACB" w:rsidP="00E57ACB">
      <w:pPr>
        <w:pStyle w:val="af6"/>
        <w:spacing w:line="276" w:lineRule="auto"/>
        <w:ind w:firstLine="708"/>
        <w:jc w:val="both"/>
        <w:rPr>
          <w:sz w:val="26"/>
          <w:szCs w:val="26"/>
        </w:rPr>
      </w:pPr>
      <w:r>
        <w:rPr>
          <w:sz w:val="26"/>
          <w:szCs w:val="26"/>
        </w:rPr>
        <w:t xml:space="preserve">Реализация ООП предусматривает </w:t>
      </w:r>
      <w:r w:rsidRPr="00A22F90">
        <w:rPr>
          <w:sz w:val="26"/>
          <w:szCs w:val="26"/>
        </w:rPr>
        <w:t>организ</w:t>
      </w:r>
      <w:r>
        <w:rPr>
          <w:sz w:val="26"/>
          <w:szCs w:val="26"/>
        </w:rPr>
        <w:t xml:space="preserve">ацию разных формы </w:t>
      </w:r>
      <w:r w:rsidRPr="00A22F90">
        <w:rPr>
          <w:sz w:val="26"/>
          <w:szCs w:val="26"/>
        </w:rPr>
        <w:t>деятельности детей, как на территории дошкольной организации, так и в её помещении. На территории дошкольного учреждения выделяют игровые зоны.</w:t>
      </w:r>
      <w:r>
        <w:rPr>
          <w:sz w:val="26"/>
          <w:szCs w:val="26"/>
        </w:rPr>
        <w:t xml:space="preserve"> Они</w:t>
      </w:r>
      <w:r w:rsidRPr="00A22F90">
        <w:rPr>
          <w:sz w:val="26"/>
          <w:szCs w:val="26"/>
        </w:rPr>
        <w:t xml:space="preserve"> включает в себя</w:t>
      </w:r>
      <w:r>
        <w:rPr>
          <w:sz w:val="26"/>
          <w:szCs w:val="26"/>
        </w:rPr>
        <w:t xml:space="preserve"> </w:t>
      </w:r>
      <w:r w:rsidRPr="00A22F90">
        <w:rPr>
          <w:sz w:val="26"/>
          <w:szCs w:val="26"/>
        </w:rPr>
        <w:t>групповые площадки</w:t>
      </w:r>
      <w:r>
        <w:rPr>
          <w:sz w:val="26"/>
          <w:szCs w:val="26"/>
        </w:rPr>
        <w:t xml:space="preserve">, </w:t>
      </w:r>
      <w:r w:rsidRPr="00A22F90">
        <w:rPr>
          <w:sz w:val="26"/>
          <w:szCs w:val="26"/>
        </w:rPr>
        <w:t>и</w:t>
      </w:r>
      <w:r>
        <w:rPr>
          <w:sz w:val="26"/>
          <w:szCs w:val="26"/>
        </w:rPr>
        <w:t>ндивидуальные для каждой возрастной группы.  К</w:t>
      </w:r>
      <w:r w:rsidRPr="00A22F90">
        <w:rPr>
          <w:sz w:val="26"/>
          <w:szCs w:val="26"/>
        </w:rPr>
        <w:t>аждая игровая зона оснащена малыми формами, павильонами, песочницами с крышками. Территория детского сада позволяет осуществля</w:t>
      </w:r>
      <w:r>
        <w:rPr>
          <w:sz w:val="26"/>
          <w:szCs w:val="26"/>
        </w:rPr>
        <w:t xml:space="preserve">ть образовательную деятельность, направленную на физическое развитие дошкольников. С этой целью </w:t>
      </w:r>
      <w:r w:rsidRPr="00A22F90">
        <w:rPr>
          <w:sz w:val="26"/>
          <w:szCs w:val="26"/>
        </w:rPr>
        <w:t xml:space="preserve">на территории детского сада </w:t>
      </w:r>
      <w:r>
        <w:rPr>
          <w:sz w:val="26"/>
          <w:szCs w:val="26"/>
        </w:rPr>
        <w:t xml:space="preserve">оборудованы: футбольное поле, теннисная площадка, городошная площадка, волейбольная площадка, беговая дорожка, яма для прыжков. На территории ДОУ также размещена </w:t>
      </w:r>
      <w:r w:rsidRPr="00A22F90">
        <w:rPr>
          <w:sz w:val="26"/>
          <w:szCs w:val="26"/>
        </w:rPr>
        <w:t xml:space="preserve"> хозяйственная зона.</w:t>
      </w:r>
    </w:p>
    <w:p w:rsidR="00E57ACB" w:rsidRPr="00A22F90" w:rsidRDefault="00E57ACB" w:rsidP="00E57ACB">
      <w:pPr>
        <w:pStyle w:val="af6"/>
        <w:spacing w:line="276" w:lineRule="auto"/>
        <w:ind w:firstLine="708"/>
        <w:jc w:val="both"/>
        <w:rPr>
          <w:sz w:val="26"/>
          <w:szCs w:val="26"/>
        </w:rPr>
      </w:pPr>
      <w:r w:rsidRPr="00A22F90">
        <w:rPr>
          <w:sz w:val="26"/>
          <w:szCs w:val="26"/>
        </w:rPr>
        <w:t xml:space="preserve">В </w:t>
      </w:r>
      <w:r>
        <w:rPr>
          <w:sz w:val="26"/>
          <w:szCs w:val="26"/>
        </w:rPr>
        <w:t xml:space="preserve"> помещении детского сада </w:t>
      </w:r>
      <w:r w:rsidRPr="00A22F90">
        <w:rPr>
          <w:sz w:val="26"/>
          <w:szCs w:val="26"/>
        </w:rPr>
        <w:t>располагаются</w:t>
      </w:r>
      <w:r>
        <w:rPr>
          <w:sz w:val="26"/>
          <w:szCs w:val="26"/>
        </w:rPr>
        <w:t xml:space="preserve"> </w:t>
      </w:r>
      <w:r w:rsidRPr="00A22F90">
        <w:rPr>
          <w:sz w:val="26"/>
          <w:szCs w:val="26"/>
        </w:rPr>
        <w:t>групповые ячейки - изолированные помещения, принадлежащие каждой детско</w:t>
      </w:r>
      <w:r>
        <w:rPr>
          <w:sz w:val="26"/>
          <w:szCs w:val="26"/>
        </w:rPr>
        <w:t>й группе (13</w:t>
      </w:r>
      <w:r w:rsidRPr="00A22F90">
        <w:rPr>
          <w:sz w:val="26"/>
          <w:szCs w:val="26"/>
        </w:rPr>
        <w:t xml:space="preserve"> групп).</w:t>
      </w:r>
    </w:p>
    <w:p w:rsidR="00E57ACB" w:rsidRPr="00A22F90" w:rsidRDefault="00E57ACB" w:rsidP="00E57ACB">
      <w:pPr>
        <w:pStyle w:val="af6"/>
        <w:spacing w:line="276" w:lineRule="auto"/>
        <w:ind w:firstLine="708"/>
        <w:jc w:val="both"/>
        <w:rPr>
          <w:sz w:val="26"/>
          <w:szCs w:val="26"/>
        </w:rPr>
      </w:pPr>
      <w:r w:rsidRPr="00A22F90">
        <w:rPr>
          <w:sz w:val="26"/>
          <w:szCs w:val="26"/>
        </w:rPr>
        <w:t>В состав групповой ячейки входят: раздевальная (для приема детей и хранения верхней одежды, куда помещаются шкафы для одежды и обуви, они оборудованы индивидуальными ячейками - полками для головных уборов и крючками для верхней одежды), групповая (для проведения образовательной деятельности, совместной и самостоятельной деятельности, игр, занятий и приема пищи), спальня</w:t>
      </w:r>
      <w:r w:rsidRPr="00A22F90">
        <w:rPr>
          <w:i/>
          <w:sz w:val="26"/>
          <w:szCs w:val="26"/>
        </w:rPr>
        <w:t xml:space="preserve">, </w:t>
      </w:r>
      <w:r w:rsidRPr="00A22F90">
        <w:rPr>
          <w:sz w:val="26"/>
          <w:szCs w:val="26"/>
        </w:rPr>
        <w:t>буфетная</w:t>
      </w:r>
      <w:r w:rsidRPr="00A22F90">
        <w:rPr>
          <w:b/>
          <w:sz w:val="26"/>
          <w:szCs w:val="26"/>
        </w:rPr>
        <w:t xml:space="preserve"> (</w:t>
      </w:r>
      <w:r w:rsidRPr="00A22F90">
        <w:rPr>
          <w:sz w:val="26"/>
          <w:szCs w:val="26"/>
        </w:rPr>
        <w:t>для подготовки готовых блюд к раздаче и мытья столовой посуды), туалетная</w:t>
      </w:r>
      <w:r>
        <w:rPr>
          <w:sz w:val="26"/>
          <w:szCs w:val="26"/>
        </w:rPr>
        <w:t>,</w:t>
      </w:r>
      <w:r>
        <w:rPr>
          <w:b/>
          <w:sz w:val="26"/>
          <w:szCs w:val="26"/>
        </w:rPr>
        <w:t xml:space="preserve"> </w:t>
      </w:r>
      <w:r w:rsidRPr="00A22F90">
        <w:rPr>
          <w:sz w:val="26"/>
          <w:szCs w:val="26"/>
        </w:rPr>
        <w:t>совмещенная с умывальной</w:t>
      </w:r>
      <w:r>
        <w:rPr>
          <w:sz w:val="26"/>
          <w:szCs w:val="26"/>
        </w:rPr>
        <w:t xml:space="preserve">; в старших и подготовительных группах </w:t>
      </w:r>
      <w:r w:rsidRPr="00A22F90">
        <w:rPr>
          <w:sz w:val="26"/>
          <w:szCs w:val="26"/>
        </w:rPr>
        <w:t xml:space="preserve"> предусмотрены раздельные туалетные кабинки для мальчиков и девочек.  </w:t>
      </w:r>
    </w:p>
    <w:p w:rsidR="00E57ACB" w:rsidRDefault="00E57ACB" w:rsidP="00E57ACB">
      <w:pPr>
        <w:pStyle w:val="af6"/>
        <w:spacing w:line="276" w:lineRule="auto"/>
        <w:ind w:firstLine="708"/>
        <w:jc w:val="both"/>
        <w:rPr>
          <w:sz w:val="26"/>
          <w:szCs w:val="26"/>
        </w:rPr>
      </w:pPr>
      <w:r w:rsidRPr="00A22F90">
        <w:rPr>
          <w:sz w:val="26"/>
          <w:szCs w:val="26"/>
        </w:rPr>
        <w:t xml:space="preserve">В помещении дошкольного учреждения есть  дополнительные помещения для работы с детьми, предназначенные для поочередного использования всеми или несколькими детскими группами (музыкальный зал, физкультурный зал, </w:t>
      </w:r>
      <w:r>
        <w:rPr>
          <w:sz w:val="26"/>
          <w:szCs w:val="26"/>
        </w:rPr>
        <w:t>кабинет учителя-логопеда, кабинет педагога-психолога, изостудия)</w:t>
      </w:r>
      <w:r w:rsidRPr="00A22F90">
        <w:rPr>
          <w:sz w:val="26"/>
          <w:szCs w:val="26"/>
        </w:rPr>
        <w:t xml:space="preserve">, а также  </w:t>
      </w:r>
      <w:r w:rsidRPr="00FA35FD">
        <w:rPr>
          <w:sz w:val="26"/>
          <w:szCs w:val="26"/>
        </w:rPr>
        <w:t>сопутствующие помещения</w:t>
      </w:r>
      <w:r w:rsidRPr="00A22F90">
        <w:rPr>
          <w:sz w:val="26"/>
          <w:szCs w:val="26"/>
        </w:rPr>
        <w:t xml:space="preserve"> (медицинского назначения, пищеблок, прачечная).</w:t>
      </w:r>
    </w:p>
    <w:p w:rsidR="00502D8B" w:rsidRDefault="00502D8B" w:rsidP="00E57ACB">
      <w:pPr>
        <w:pStyle w:val="af6"/>
        <w:spacing w:line="276" w:lineRule="auto"/>
        <w:ind w:firstLine="708"/>
        <w:jc w:val="both"/>
        <w:rPr>
          <w:sz w:val="26"/>
          <w:szCs w:val="26"/>
        </w:rPr>
      </w:pPr>
    </w:p>
    <w:p w:rsidR="00502D8B" w:rsidRDefault="00502D8B" w:rsidP="00E57ACB">
      <w:pPr>
        <w:pStyle w:val="af6"/>
        <w:spacing w:line="276" w:lineRule="auto"/>
        <w:ind w:firstLine="708"/>
        <w:jc w:val="both"/>
        <w:rPr>
          <w:sz w:val="26"/>
          <w:szCs w:val="26"/>
        </w:rPr>
      </w:pPr>
    </w:p>
    <w:p w:rsidR="00502D8B" w:rsidRDefault="00502D8B" w:rsidP="00E57ACB">
      <w:pPr>
        <w:pStyle w:val="af6"/>
        <w:spacing w:line="276" w:lineRule="auto"/>
        <w:ind w:firstLine="708"/>
        <w:jc w:val="both"/>
        <w:rPr>
          <w:sz w:val="26"/>
          <w:szCs w:val="26"/>
        </w:rPr>
      </w:pPr>
    </w:p>
    <w:p w:rsidR="00502D8B" w:rsidRDefault="00502D8B" w:rsidP="00E57ACB">
      <w:pPr>
        <w:pStyle w:val="af6"/>
        <w:spacing w:line="276" w:lineRule="auto"/>
        <w:ind w:firstLine="708"/>
        <w:jc w:val="both"/>
        <w:rPr>
          <w:sz w:val="26"/>
          <w:szCs w:val="26"/>
        </w:rPr>
      </w:pPr>
    </w:p>
    <w:p w:rsidR="00502D8B" w:rsidRDefault="00502D8B" w:rsidP="00E57ACB">
      <w:pPr>
        <w:pStyle w:val="af6"/>
        <w:spacing w:line="276" w:lineRule="auto"/>
        <w:ind w:firstLine="708"/>
        <w:jc w:val="both"/>
        <w:rPr>
          <w:sz w:val="26"/>
          <w:szCs w:val="26"/>
        </w:rPr>
      </w:pPr>
    </w:p>
    <w:p w:rsidR="00502D8B" w:rsidRDefault="00502D8B" w:rsidP="00E57ACB">
      <w:pPr>
        <w:pStyle w:val="af6"/>
        <w:spacing w:line="276" w:lineRule="auto"/>
        <w:ind w:firstLine="708"/>
        <w:jc w:val="both"/>
        <w:rPr>
          <w:sz w:val="26"/>
          <w:szCs w:val="26"/>
        </w:rPr>
      </w:pPr>
    </w:p>
    <w:p w:rsidR="00502D8B" w:rsidRDefault="00502D8B" w:rsidP="00E57ACB">
      <w:pPr>
        <w:pStyle w:val="af6"/>
        <w:spacing w:line="276" w:lineRule="auto"/>
        <w:ind w:firstLine="708"/>
        <w:jc w:val="both"/>
        <w:rPr>
          <w:sz w:val="26"/>
          <w:szCs w:val="26"/>
        </w:rPr>
      </w:pPr>
    </w:p>
    <w:p w:rsidR="00502D8B" w:rsidRDefault="00502D8B" w:rsidP="007D7145">
      <w:pPr>
        <w:pStyle w:val="af6"/>
        <w:spacing w:line="276" w:lineRule="auto"/>
        <w:jc w:val="both"/>
        <w:rPr>
          <w:sz w:val="26"/>
          <w:szCs w:val="26"/>
        </w:rPr>
        <w:sectPr w:rsidR="00502D8B" w:rsidSect="000D1F6D">
          <w:footnotePr>
            <w:pos w:val="beneathText"/>
          </w:footnotePr>
          <w:pgSz w:w="11906" w:h="16838" w:code="9"/>
          <w:pgMar w:top="426" w:right="1134" w:bottom="-851" w:left="1701" w:header="709" w:footer="340" w:gutter="0"/>
          <w:cols w:space="708"/>
          <w:docGrid w:linePitch="360"/>
        </w:sectPr>
      </w:pPr>
    </w:p>
    <w:p w:rsidR="00C32BD6" w:rsidRDefault="00B12C77" w:rsidP="00B12C77">
      <w:pPr>
        <w:ind w:left="1418" w:firstLine="850"/>
        <w:rPr>
          <w:b/>
          <w:sz w:val="26"/>
          <w:szCs w:val="26"/>
        </w:rPr>
      </w:pPr>
      <w:r>
        <w:rPr>
          <w:b/>
          <w:sz w:val="26"/>
          <w:szCs w:val="26"/>
        </w:rPr>
        <w:t>3.1.</w:t>
      </w:r>
      <w:r w:rsidR="00502D8B">
        <w:rPr>
          <w:b/>
          <w:sz w:val="26"/>
          <w:szCs w:val="26"/>
        </w:rPr>
        <w:t>2. Обеспеченность методическими материалами и средствами обучения</w:t>
      </w:r>
      <w:r w:rsidR="00760520">
        <w:rPr>
          <w:b/>
          <w:sz w:val="26"/>
          <w:szCs w:val="26"/>
        </w:rPr>
        <w:t xml:space="preserve"> и воспитания</w:t>
      </w:r>
    </w:p>
    <w:p w:rsidR="00C32BD6" w:rsidRDefault="00C32BD6" w:rsidP="00511618">
      <w:pPr>
        <w:ind w:firstLine="709"/>
        <w:jc w:val="both"/>
        <w:rPr>
          <w:b/>
          <w:sz w:val="26"/>
          <w:szCs w:val="26"/>
        </w:rPr>
      </w:pP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4"/>
        <w:gridCol w:w="11455"/>
      </w:tblGrid>
      <w:tr w:rsidR="00502D8B" w:rsidRPr="001A024B">
        <w:tc>
          <w:tcPr>
            <w:tcW w:w="1843" w:type="dxa"/>
          </w:tcPr>
          <w:p w:rsidR="00502D8B" w:rsidRPr="001A024B" w:rsidRDefault="00502D8B" w:rsidP="00FD2A24">
            <w:pPr>
              <w:ind w:right="141"/>
              <w:jc w:val="center"/>
              <w:rPr>
                <w:b/>
                <w:bCs/>
                <w:color w:val="000000"/>
                <w:sz w:val="26"/>
                <w:szCs w:val="26"/>
              </w:rPr>
            </w:pPr>
            <w:r w:rsidRPr="001A024B">
              <w:rPr>
                <w:b/>
                <w:bCs/>
                <w:color w:val="000000"/>
                <w:sz w:val="26"/>
                <w:szCs w:val="26"/>
              </w:rPr>
              <w:t>Образовательная область</w:t>
            </w:r>
          </w:p>
        </w:tc>
        <w:tc>
          <w:tcPr>
            <w:tcW w:w="11700" w:type="dxa"/>
          </w:tcPr>
          <w:p w:rsidR="00502D8B" w:rsidRPr="001A024B" w:rsidRDefault="00502D8B" w:rsidP="00FD2A24">
            <w:pPr>
              <w:ind w:right="141"/>
              <w:jc w:val="center"/>
              <w:rPr>
                <w:b/>
                <w:bCs/>
                <w:color w:val="000000"/>
                <w:sz w:val="26"/>
                <w:szCs w:val="26"/>
              </w:rPr>
            </w:pPr>
            <w:r w:rsidRPr="001A024B">
              <w:rPr>
                <w:b/>
                <w:bCs/>
                <w:color w:val="000000"/>
                <w:sz w:val="26"/>
                <w:szCs w:val="26"/>
              </w:rPr>
              <w:t>Название пособий</w:t>
            </w:r>
          </w:p>
        </w:tc>
      </w:tr>
      <w:tr w:rsidR="00502D8B" w:rsidRPr="001A024B">
        <w:tc>
          <w:tcPr>
            <w:tcW w:w="13543" w:type="dxa"/>
            <w:gridSpan w:val="2"/>
          </w:tcPr>
          <w:p w:rsidR="00502D8B" w:rsidRPr="001A024B" w:rsidRDefault="00502D8B" w:rsidP="00FD2A24">
            <w:pPr>
              <w:ind w:right="141"/>
              <w:jc w:val="center"/>
              <w:rPr>
                <w:b/>
                <w:bCs/>
                <w:color w:val="000000"/>
                <w:sz w:val="26"/>
                <w:szCs w:val="26"/>
              </w:rPr>
            </w:pPr>
            <w:r>
              <w:rPr>
                <w:b/>
                <w:bCs/>
                <w:color w:val="000000"/>
                <w:sz w:val="26"/>
                <w:szCs w:val="26"/>
              </w:rPr>
              <w:t>Первая младшая группа</w:t>
            </w:r>
          </w:p>
        </w:tc>
      </w:tr>
      <w:tr w:rsidR="00502D8B" w:rsidRPr="001A024B">
        <w:tc>
          <w:tcPr>
            <w:tcW w:w="1843" w:type="dxa"/>
          </w:tcPr>
          <w:p w:rsidR="00502D8B" w:rsidRPr="001A024B" w:rsidRDefault="00502D8B" w:rsidP="00FD2A24">
            <w:pPr>
              <w:ind w:right="141"/>
              <w:jc w:val="center"/>
              <w:rPr>
                <w:b/>
                <w:bCs/>
                <w:color w:val="000000"/>
                <w:sz w:val="26"/>
                <w:szCs w:val="26"/>
              </w:rPr>
            </w:pPr>
            <w:r w:rsidRPr="001A024B">
              <w:rPr>
                <w:b/>
                <w:bCs/>
                <w:color w:val="000000"/>
                <w:sz w:val="26"/>
                <w:szCs w:val="26"/>
              </w:rPr>
              <w:t>Социально-коммуникативное развитие</w:t>
            </w:r>
          </w:p>
        </w:tc>
        <w:tc>
          <w:tcPr>
            <w:tcW w:w="11700" w:type="dxa"/>
          </w:tcPr>
          <w:p w:rsidR="00502D8B" w:rsidRPr="001A024B" w:rsidRDefault="00502D8B" w:rsidP="00FD2A24">
            <w:pPr>
              <w:rPr>
                <w:b/>
                <w:sz w:val="25"/>
                <w:szCs w:val="25"/>
              </w:rPr>
            </w:pPr>
            <w:r w:rsidRPr="001A024B">
              <w:rPr>
                <w:b/>
                <w:sz w:val="25"/>
                <w:szCs w:val="25"/>
              </w:rPr>
              <w:t>Программа</w:t>
            </w:r>
          </w:p>
          <w:p w:rsidR="00502D8B" w:rsidRDefault="00502D8B" w:rsidP="00FD2A24">
            <w:pPr>
              <w:rPr>
                <w:sz w:val="25"/>
                <w:szCs w:val="25"/>
              </w:rPr>
            </w:pPr>
            <w:r w:rsidRPr="001A024B">
              <w:rPr>
                <w:sz w:val="25"/>
                <w:szCs w:val="25"/>
              </w:rPr>
              <w:t>Детство: Примерная образовательная программа дошкольного образования/ Т, И. Бабаева, А. Г. Гогоберидзе, О. В. Солнцева и др. – СПб.: ООО «ИЗ</w:t>
            </w:r>
            <w:r>
              <w:rPr>
                <w:sz w:val="25"/>
                <w:szCs w:val="25"/>
              </w:rPr>
              <w:t>ДАТЕЛЬСТВО «ДЕТСТВО-ПРЕСС», 2014</w:t>
            </w:r>
          </w:p>
          <w:p w:rsidR="00502D8B" w:rsidRPr="00935E0E" w:rsidRDefault="00502D8B" w:rsidP="00FD2A24">
            <w:pPr>
              <w:rPr>
                <w:b/>
                <w:sz w:val="25"/>
                <w:szCs w:val="25"/>
              </w:rPr>
            </w:pPr>
            <w:r w:rsidRPr="00935E0E">
              <w:rPr>
                <w:b/>
                <w:sz w:val="25"/>
                <w:szCs w:val="25"/>
              </w:rPr>
              <w:t>Методические пособия</w:t>
            </w:r>
          </w:p>
          <w:p w:rsidR="00502D8B" w:rsidRPr="001A024B" w:rsidRDefault="00502D8B" w:rsidP="00FD2A24">
            <w:pPr>
              <w:ind w:right="141"/>
              <w:rPr>
                <w:b/>
                <w:bCs/>
                <w:color w:val="000000"/>
                <w:sz w:val="26"/>
                <w:szCs w:val="26"/>
              </w:rPr>
            </w:pPr>
            <w:r w:rsidRPr="00DC563B">
              <w:rPr>
                <w:sz w:val="25"/>
                <w:szCs w:val="25"/>
              </w:rPr>
              <w:t>Т.В.Смирнова. Ребенок познает мир. - Волгоград: ТЦ «Учитель», 2008</w:t>
            </w:r>
          </w:p>
        </w:tc>
      </w:tr>
      <w:tr w:rsidR="00502D8B" w:rsidRPr="001A024B">
        <w:tc>
          <w:tcPr>
            <w:tcW w:w="1843" w:type="dxa"/>
          </w:tcPr>
          <w:p w:rsidR="00502D8B" w:rsidRPr="001A024B" w:rsidRDefault="00502D8B" w:rsidP="00FD2A24">
            <w:pPr>
              <w:ind w:right="141"/>
              <w:jc w:val="center"/>
              <w:rPr>
                <w:b/>
                <w:bCs/>
                <w:color w:val="000000"/>
                <w:sz w:val="26"/>
                <w:szCs w:val="26"/>
              </w:rPr>
            </w:pPr>
            <w:r w:rsidRPr="001A024B">
              <w:rPr>
                <w:b/>
                <w:bCs/>
                <w:color w:val="000000"/>
                <w:sz w:val="26"/>
                <w:szCs w:val="26"/>
              </w:rPr>
              <w:t>Познавательное развитие</w:t>
            </w:r>
          </w:p>
        </w:tc>
        <w:tc>
          <w:tcPr>
            <w:tcW w:w="11700" w:type="dxa"/>
          </w:tcPr>
          <w:p w:rsidR="00502D8B" w:rsidRPr="001A024B" w:rsidRDefault="00502D8B" w:rsidP="00FD2A24">
            <w:pPr>
              <w:rPr>
                <w:b/>
                <w:sz w:val="25"/>
                <w:szCs w:val="25"/>
              </w:rPr>
            </w:pPr>
            <w:r w:rsidRPr="001A024B">
              <w:rPr>
                <w:b/>
                <w:sz w:val="25"/>
                <w:szCs w:val="25"/>
              </w:rPr>
              <w:t>Программа</w:t>
            </w:r>
          </w:p>
          <w:p w:rsidR="00502D8B" w:rsidRDefault="00502D8B" w:rsidP="00FD2A24">
            <w:pPr>
              <w:rPr>
                <w:sz w:val="25"/>
                <w:szCs w:val="25"/>
              </w:rPr>
            </w:pPr>
            <w:r w:rsidRPr="001A024B">
              <w:rPr>
                <w:sz w:val="25"/>
                <w:szCs w:val="25"/>
              </w:rPr>
              <w:t>Детство: Примерная образовательная программа дошкольного образования/ Т, И. Бабаева, А. Г. Гогоберидзе, О. В. Солнцева и др. – СПб.: ООО «ИЗ</w:t>
            </w:r>
            <w:r>
              <w:rPr>
                <w:sz w:val="25"/>
                <w:szCs w:val="25"/>
              </w:rPr>
              <w:t>ДАТЕЛЬСТВО «ДЕТСТВО-ПРЕСС», 2014</w:t>
            </w:r>
          </w:p>
          <w:p w:rsidR="00502D8B" w:rsidRPr="00935E0E" w:rsidRDefault="00502D8B" w:rsidP="00FD2A24">
            <w:pPr>
              <w:rPr>
                <w:b/>
                <w:sz w:val="25"/>
                <w:szCs w:val="25"/>
              </w:rPr>
            </w:pPr>
            <w:r w:rsidRPr="00935E0E">
              <w:rPr>
                <w:b/>
                <w:sz w:val="25"/>
                <w:szCs w:val="25"/>
              </w:rPr>
              <w:t>Методические пособия</w:t>
            </w:r>
          </w:p>
          <w:p w:rsidR="00502D8B" w:rsidRPr="00DC563B" w:rsidRDefault="00502D8B" w:rsidP="00FD2A24">
            <w:pPr>
              <w:rPr>
                <w:sz w:val="25"/>
                <w:szCs w:val="25"/>
              </w:rPr>
            </w:pPr>
            <w:r w:rsidRPr="00DC563B">
              <w:rPr>
                <w:sz w:val="25"/>
                <w:szCs w:val="25"/>
              </w:rPr>
              <w:t>И.П.Афанасьева. Маленькими шагами в большой мир знаний. - СПб.: Детство-Пресс, 2004</w:t>
            </w:r>
          </w:p>
          <w:p w:rsidR="00502D8B" w:rsidRPr="00DC563B" w:rsidRDefault="00502D8B" w:rsidP="00FD2A24">
            <w:pPr>
              <w:rPr>
                <w:sz w:val="25"/>
                <w:szCs w:val="25"/>
              </w:rPr>
            </w:pPr>
            <w:r w:rsidRPr="00DC563B">
              <w:rPr>
                <w:sz w:val="25"/>
                <w:szCs w:val="25"/>
              </w:rPr>
              <w:t>Т.М.Бондаренко. Комплексные занятия в первой младшей группе детского сада. - Воронеж: ТЦ «Учитель», 2003</w:t>
            </w:r>
          </w:p>
          <w:p w:rsidR="00502D8B" w:rsidRDefault="00502D8B" w:rsidP="00FD2A24">
            <w:pPr>
              <w:rPr>
                <w:sz w:val="25"/>
                <w:szCs w:val="25"/>
              </w:rPr>
            </w:pPr>
            <w:r w:rsidRPr="00DC563B">
              <w:rPr>
                <w:sz w:val="25"/>
                <w:szCs w:val="25"/>
              </w:rPr>
              <w:t>Н.А.Карпухина. Конспекты занятий в первой младшей группе детского сада. - Воронеж: ЧП Лакоценин С.С., 2007</w:t>
            </w:r>
          </w:p>
          <w:p w:rsidR="00502D8B" w:rsidRPr="001A024B" w:rsidRDefault="00502D8B" w:rsidP="00FD2A24">
            <w:pPr>
              <w:ind w:right="141"/>
              <w:rPr>
                <w:b/>
                <w:bCs/>
                <w:color w:val="000000"/>
                <w:sz w:val="26"/>
                <w:szCs w:val="26"/>
              </w:rPr>
            </w:pPr>
            <w:r>
              <w:rPr>
                <w:sz w:val="25"/>
                <w:szCs w:val="25"/>
              </w:rPr>
              <w:t xml:space="preserve">Т. Г. Филиппова. Организация совместной деятельности с детьми раннего возраста на прогулке. – СПб.: </w:t>
            </w:r>
            <w:r w:rsidRPr="00DC563B">
              <w:rPr>
                <w:sz w:val="25"/>
                <w:szCs w:val="25"/>
              </w:rPr>
              <w:t>ООО «ИЗ</w:t>
            </w:r>
            <w:r>
              <w:rPr>
                <w:sz w:val="25"/>
                <w:szCs w:val="25"/>
              </w:rPr>
              <w:t>ДАТЕЛЬСТВО «ДЕТСТВО-ПРЕСС», 2012</w:t>
            </w:r>
          </w:p>
        </w:tc>
      </w:tr>
      <w:tr w:rsidR="00502D8B" w:rsidRPr="001A024B">
        <w:tc>
          <w:tcPr>
            <w:tcW w:w="1843" w:type="dxa"/>
          </w:tcPr>
          <w:p w:rsidR="00502D8B" w:rsidRPr="001A024B" w:rsidRDefault="00502D8B" w:rsidP="00FD2A24">
            <w:pPr>
              <w:ind w:right="141"/>
              <w:jc w:val="center"/>
              <w:rPr>
                <w:b/>
                <w:bCs/>
                <w:color w:val="000000"/>
                <w:sz w:val="26"/>
                <w:szCs w:val="26"/>
              </w:rPr>
            </w:pPr>
            <w:r w:rsidRPr="001A024B">
              <w:rPr>
                <w:b/>
                <w:bCs/>
                <w:color w:val="000000"/>
                <w:sz w:val="26"/>
                <w:szCs w:val="26"/>
              </w:rPr>
              <w:t xml:space="preserve">Речевое развитие </w:t>
            </w:r>
          </w:p>
        </w:tc>
        <w:tc>
          <w:tcPr>
            <w:tcW w:w="11700" w:type="dxa"/>
          </w:tcPr>
          <w:p w:rsidR="00502D8B" w:rsidRPr="001A024B" w:rsidRDefault="00502D8B" w:rsidP="00FD2A24">
            <w:pPr>
              <w:rPr>
                <w:b/>
                <w:sz w:val="25"/>
                <w:szCs w:val="25"/>
              </w:rPr>
            </w:pPr>
            <w:r w:rsidRPr="001A024B">
              <w:rPr>
                <w:b/>
                <w:sz w:val="25"/>
                <w:szCs w:val="25"/>
              </w:rPr>
              <w:t>Программа</w:t>
            </w:r>
          </w:p>
          <w:p w:rsidR="00502D8B" w:rsidRPr="004015BC" w:rsidRDefault="00502D8B" w:rsidP="00FD2A24">
            <w:pPr>
              <w:rPr>
                <w:sz w:val="25"/>
                <w:szCs w:val="25"/>
              </w:rPr>
            </w:pPr>
            <w:r w:rsidRPr="001A024B">
              <w:rPr>
                <w:sz w:val="25"/>
                <w:szCs w:val="25"/>
              </w:rPr>
              <w:t>Детство: Примерная образовательная программа дошкольного образования/ Т, И. Бабаева, А. Г. Гогоберидзе, О. В. Солнцева и др. – СПб.: ООО «ИЗ</w:t>
            </w:r>
            <w:r>
              <w:rPr>
                <w:sz w:val="25"/>
                <w:szCs w:val="25"/>
              </w:rPr>
              <w:t>ДАТЕЛЬСТВО «ДЕТСТВО-ПРЕСС», 2014</w:t>
            </w:r>
          </w:p>
          <w:p w:rsidR="00502D8B" w:rsidRDefault="00502D8B" w:rsidP="00FD2A24">
            <w:pPr>
              <w:jc w:val="both"/>
              <w:rPr>
                <w:b/>
                <w:bCs/>
                <w:color w:val="000000"/>
                <w:sz w:val="25"/>
                <w:szCs w:val="25"/>
              </w:rPr>
            </w:pPr>
            <w:r w:rsidRPr="00DC563B">
              <w:rPr>
                <w:b/>
                <w:bCs/>
                <w:color w:val="000000"/>
                <w:sz w:val="25"/>
                <w:szCs w:val="25"/>
              </w:rPr>
              <w:t>Методические пособия</w:t>
            </w:r>
          </w:p>
          <w:p w:rsidR="00502D8B" w:rsidRPr="00DC563B" w:rsidRDefault="00502D8B" w:rsidP="00FD2A24">
            <w:pPr>
              <w:jc w:val="both"/>
              <w:rPr>
                <w:b/>
                <w:bCs/>
                <w:color w:val="000000"/>
                <w:sz w:val="25"/>
                <w:szCs w:val="25"/>
              </w:rPr>
            </w:pPr>
            <w:r w:rsidRPr="00DC563B">
              <w:rPr>
                <w:sz w:val="25"/>
                <w:szCs w:val="25"/>
              </w:rPr>
              <w:t>Н.А.Карпухина. Конспекты занятий в первой младшей группе детского сада. - Воронеж: ЧП Лакоценин С.С., 2007</w:t>
            </w:r>
          </w:p>
          <w:p w:rsidR="00502D8B" w:rsidRPr="001A024B" w:rsidRDefault="00502D8B" w:rsidP="00FD2A24">
            <w:pPr>
              <w:ind w:right="141"/>
              <w:rPr>
                <w:b/>
                <w:bCs/>
                <w:color w:val="000000"/>
                <w:sz w:val="26"/>
                <w:szCs w:val="26"/>
              </w:rPr>
            </w:pPr>
            <w:r w:rsidRPr="00DC563B">
              <w:rPr>
                <w:sz w:val="25"/>
                <w:szCs w:val="25"/>
              </w:rPr>
              <w:t>В.В.Гербова, Н.П.Ильчук. Книга для чтения в детском саду и дома (2-4 года). - М.: Оникс, 2005</w:t>
            </w:r>
          </w:p>
        </w:tc>
      </w:tr>
      <w:tr w:rsidR="00502D8B" w:rsidRPr="001A024B">
        <w:tc>
          <w:tcPr>
            <w:tcW w:w="1843" w:type="dxa"/>
          </w:tcPr>
          <w:p w:rsidR="00502D8B" w:rsidRPr="001A024B" w:rsidRDefault="00502D8B" w:rsidP="00FD2A24">
            <w:pPr>
              <w:ind w:right="141"/>
              <w:jc w:val="center"/>
              <w:rPr>
                <w:b/>
                <w:bCs/>
                <w:color w:val="000000"/>
                <w:sz w:val="26"/>
                <w:szCs w:val="26"/>
              </w:rPr>
            </w:pPr>
            <w:r w:rsidRPr="001A024B">
              <w:rPr>
                <w:b/>
                <w:bCs/>
                <w:color w:val="000000"/>
                <w:sz w:val="26"/>
                <w:szCs w:val="26"/>
              </w:rPr>
              <w:t>Физическое развитие</w:t>
            </w:r>
          </w:p>
        </w:tc>
        <w:tc>
          <w:tcPr>
            <w:tcW w:w="11700" w:type="dxa"/>
          </w:tcPr>
          <w:p w:rsidR="00502D8B" w:rsidRPr="001A024B" w:rsidRDefault="00502D8B" w:rsidP="00FD2A24">
            <w:pPr>
              <w:rPr>
                <w:b/>
                <w:sz w:val="25"/>
                <w:szCs w:val="25"/>
              </w:rPr>
            </w:pPr>
            <w:r w:rsidRPr="001A024B">
              <w:rPr>
                <w:b/>
                <w:sz w:val="25"/>
                <w:szCs w:val="25"/>
              </w:rPr>
              <w:t>Программа</w:t>
            </w:r>
          </w:p>
          <w:p w:rsidR="00502D8B" w:rsidRPr="004015BC" w:rsidRDefault="00502D8B" w:rsidP="00FD2A24">
            <w:pPr>
              <w:rPr>
                <w:sz w:val="25"/>
                <w:szCs w:val="25"/>
              </w:rPr>
            </w:pPr>
            <w:r w:rsidRPr="001A024B">
              <w:rPr>
                <w:sz w:val="25"/>
                <w:szCs w:val="25"/>
              </w:rPr>
              <w:t>Детство: Примерная образовательная программа дошкольного образования/ Т, И. Бабаева, А. Г. Гогоберидзе, О. В. Солнцева и др. – СПб.: ООО «ИЗ</w:t>
            </w:r>
            <w:r>
              <w:rPr>
                <w:sz w:val="25"/>
                <w:szCs w:val="25"/>
              </w:rPr>
              <w:t>ДАТЕЛЬСТВО «ДЕТСТВО-ПРЕСС», 2014</w:t>
            </w:r>
          </w:p>
          <w:p w:rsidR="00502D8B" w:rsidRPr="00DC563B" w:rsidRDefault="00502D8B" w:rsidP="00FD2A24">
            <w:pPr>
              <w:jc w:val="both"/>
              <w:rPr>
                <w:b/>
                <w:bCs/>
                <w:color w:val="000000"/>
                <w:sz w:val="25"/>
                <w:szCs w:val="25"/>
              </w:rPr>
            </w:pPr>
            <w:r w:rsidRPr="00DC563B">
              <w:rPr>
                <w:b/>
                <w:bCs/>
                <w:color w:val="000000"/>
                <w:sz w:val="25"/>
                <w:szCs w:val="25"/>
              </w:rPr>
              <w:t>Методические пособия</w:t>
            </w:r>
          </w:p>
          <w:p w:rsidR="00502D8B" w:rsidRPr="00DC563B" w:rsidRDefault="00502D8B" w:rsidP="00FD2A24">
            <w:pPr>
              <w:rPr>
                <w:sz w:val="25"/>
                <w:szCs w:val="25"/>
              </w:rPr>
            </w:pPr>
            <w:r w:rsidRPr="00DC563B">
              <w:rPr>
                <w:sz w:val="25"/>
                <w:szCs w:val="25"/>
              </w:rPr>
              <w:t>Н.А.Карпухина. Конспекты занятий в первой младшей группе детского сада. - Воронеж: ЧП Лакоценин С.С., 2007</w:t>
            </w:r>
          </w:p>
          <w:p w:rsidR="00502D8B" w:rsidRPr="001A024B" w:rsidRDefault="00502D8B" w:rsidP="00FD2A24">
            <w:pPr>
              <w:ind w:right="141"/>
              <w:rPr>
                <w:b/>
                <w:bCs/>
                <w:color w:val="000000"/>
                <w:sz w:val="26"/>
                <w:szCs w:val="26"/>
              </w:rPr>
            </w:pPr>
            <w:r w:rsidRPr="00DC563B">
              <w:rPr>
                <w:sz w:val="25"/>
                <w:szCs w:val="25"/>
              </w:rPr>
              <w:t>С.Я.Лайзане. Физическая культура для малышей. - М.: Просвещение, 1987</w:t>
            </w:r>
          </w:p>
        </w:tc>
      </w:tr>
      <w:tr w:rsidR="00502D8B" w:rsidRPr="001A024B">
        <w:tc>
          <w:tcPr>
            <w:tcW w:w="1843" w:type="dxa"/>
          </w:tcPr>
          <w:p w:rsidR="00502D8B" w:rsidRPr="001A024B" w:rsidRDefault="00502D8B" w:rsidP="00FD2A24">
            <w:pPr>
              <w:ind w:right="141"/>
              <w:jc w:val="center"/>
              <w:rPr>
                <w:b/>
                <w:bCs/>
                <w:color w:val="000000"/>
                <w:sz w:val="26"/>
                <w:szCs w:val="26"/>
              </w:rPr>
            </w:pPr>
            <w:r w:rsidRPr="001A024B">
              <w:rPr>
                <w:b/>
                <w:bCs/>
                <w:color w:val="000000"/>
                <w:sz w:val="26"/>
                <w:szCs w:val="26"/>
              </w:rPr>
              <w:t>Художественно-эстетическое развитие</w:t>
            </w:r>
          </w:p>
        </w:tc>
        <w:tc>
          <w:tcPr>
            <w:tcW w:w="11700" w:type="dxa"/>
          </w:tcPr>
          <w:p w:rsidR="00502D8B" w:rsidRPr="001A024B" w:rsidRDefault="00502D8B" w:rsidP="00FD2A24">
            <w:pPr>
              <w:rPr>
                <w:b/>
                <w:sz w:val="25"/>
                <w:szCs w:val="25"/>
              </w:rPr>
            </w:pPr>
            <w:r w:rsidRPr="001A024B">
              <w:rPr>
                <w:b/>
                <w:sz w:val="25"/>
                <w:szCs w:val="25"/>
              </w:rPr>
              <w:t>Программа</w:t>
            </w:r>
          </w:p>
          <w:p w:rsidR="00502D8B" w:rsidRPr="004015BC" w:rsidRDefault="00502D8B" w:rsidP="00FD2A24">
            <w:pPr>
              <w:rPr>
                <w:sz w:val="25"/>
                <w:szCs w:val="25"/>
              </w:rPr>
            </w:pPr>
            <w:r w:rsidRPr="001A024B">
              <w:rPr>
                <w:sz w:val="25"/>
                <w:szCs w:val="25"/>
              </w:rPr>
              <w:t>Детство: Примерная образовательная программа дошкольного образования/ Т, И. Бабаева, А. Г. Гогоберидзе, О. В. Солнцева и др. – СПб.: ООО «ИЗ</w:t>
            </w:r>
            <w:r>
              <w:rPr>
                <w:sz w:val="25"/>
                <w:szCs w:val="25"/>
              </w:rPr>
              <w:t>ДАТЕЛЬСТВО «ДЕТСТВО-ПРЕСС», 2014</w:t>
            </w:r>
          </w:p>
          <w:p w:rsidR="00502D8B" w:rsidRDefault="00502D8B" w:rsidP="00FD2A24">
            <w:pPr>
              <w:jc w:val="both"/>
              <w:rPr>
                <w:b/>
                <w:bCs/>
                <w:color w:val="000000"/>
                <w:sz w:val="25"/>
                <w:szCs w:val="25"/>
              </w:rPr>
            </w:pPr>
            <w:r w:rsidRPr="00DC563B">
              <w:rPr>
                <w:b/>
                <w:bCs/>
                <w:color w:val="000000"/>
                <w:sz w:val="25"/>
                <w:szCs w:val="25"/>
              </w:rPr>
              <w:t>Методические пособия</w:t>
            </w:r>
          </w:p>
          <w:p w:rsidR="00502D8B" w:rsidRPr="00214AA6" w:rsidRDefault="00502D8B" w:rsidP="00FD2A24">
            <w:pPr>
              <w:ind w:right="141"/>
              <w:rPr>
                <w:sz w:val="25"/>
                <w:szCs w:val="25"/>
              </w:rPr>
            </w:pPr>
            <w:r>
              <w:rPr>
                <w:sz w:val="25"/>
                <w:szCs w:val="25"/>
              </w:rPr>
              <w:t>Н. В. Бабинова, И. В. Мельцина. Музыкальные занятия с детьми раннего возраста. – СПб.: ООО «Издательство «Детство-Пресс», 2015</w:t>
            </w:r>
          </w:p>
          <w:p w:rsidR="00502D8B" w:rsidRPr="00DC563B" w:rsidRDefault="00502D8B" w:rsidP="00FD2A24">
            <w:pPr>
              <w:rPr>
                <w:sz w:val="25"/>
                <w:szCs w:val="25"/>
              </w:rPr>
            </w:pPr>
            <w:r w:rsidRPr="00DC563B">
              <w:rPr>
                <w:sz w:val="25"/>
                <w:szCs w:val="25"/>
              </w:rPr>
              <w:t>Т.М.Бондаренко. Комплексные занятия в первой младшей группе детского сада. - Воронеж: ТЦ «Учитель», 2003</w:t>
            </w:r>
          </w:p>
          <w:p w:rsidR="00502D8B" w:rsidRDefault="00502D8B" w:rsidP="00FD2A24">
            <w:pPr>
              <w:rPr>
                <w:sz w:val="25"/>
                <w:szCs w:val="25"/>
              </w:rPr>
            </w:pPr>
            <w:r w:rsidRPr="00DC563B">
              <w:rPr>
                <w:sz w:val="25"/>
                <w:szCs w:val="25"/>
              </w:rPr>
              <w:t>Т.Г.Казакова. Развивайте у дошкольников твор</w:t>
            </w:r>
            <w:r>
              <w:rPr>
                <w:sz w:val="25"/>
                <w:szCs w:val="25"/>
              </w:rPr>
              <w:t>чество. - М.: Просвещение, 1985</w:t>
            </w:r>
          </w:p>
          <w:p w:rsidR="00502D8B" w:rsidRDefault="00502D8B" w:rsidP="00FD2A24">
            <w:pPr>
              <w:rPr>
                <w:sz w:val="25"/>
                <w:szCs w:val="25"/>
              </w:rPr>
            </w:pPr>
            <w:r>
              <w:rPr>
                <w:sz w:val="25"/>
                <w:szCs w:val="25"/>
              </w:rPr>
              <w:t>Т. Н. Доронова. Обучение детей 2-4 лет рисованию, лепке, аппликации в игре. – М.: Просвещение, 1992</w:t>
            </w:r>
          </w:p>
          <w:p w:rsidR="00502D8B" w:rsidRDefault="00502D8B" w:rsidP="00FD2A24">
            <w:pPr>
              <w:rPr>
                <w:sz w:val="25"/>
                <w:szCs w:val="25"/>
              </w:rPr>
            </w:pPr>
            <w:r>
              <w:rPr>
                <w:sz w:val="25"/>
                <w:szCs w:val="25"/>
              </w:rPr>
              <w:t>О.Э. Литвинова. Конструирование с детьми раннего дошкольного возраста. – СПб.: «Издательство «Детство-пресс», 2015</w:t>
            </w:r>
          </w:p>
          <w:p w:rsidR="00502D8B" w:rsidRDefault="00502D8B" w:rsidP="00FD2A24">
            <w:pPr>
              <w:ind w:right="141"/>
              <w:rPr>
                <w:sz w:val="25"/>
                <w:szCs w:val="25"/>
              </w:rPr>
            </w:pPr>
            <w:r>
              <w:rPr>
                <w:sz w:val="25"/>
                <w:szCs w:val="25"/>
              </w:rPr>
              <w:t>НЕ. А. Янушко. Рисование с детьми раннего возраста. 1-3 года – М.: Гуманитарный изд. центр ВЛАДОС, 2015</w:t>
            </w:r>
          </w:p>
          <w:p w:rsidR="00502D8B" w:rsidRPr="001A024B" w:rsidRDefault="00502D8B" w:rsidP="00FD2A24">
            <w:pPr>
              <w:ind w:right="141"/>
              <w:rPr>
                <w:b/>
                <w:bCs/>
                <w:color w:val="000000"/>
                <w:sz w:val="26"/>
                <w:szCs w:val="26"/>
              </w:rPr>
            </w:pPr>
            <w:r>
              <w:rPr>
                <w:sz w:val="25"/>
                <w:szCs w:val="25"/>
              </w:rPr>
              <w:t>Е. А. Янушко. Лепкас детьми раннего возраста. 1-3 года – М.: Гуманитарный изд. центр ВЛАДОС, 2015</w:t>
            </w:r>
          </w:p>
        </w:tc>
      </w:tr>
    </w:tbl>
    <w:p w:rsidR="00502D8B" w:rsidRDefault="00502D8B" w:rsidP="00502D8B">
      <w:pPr>
        <w:shd w:val="clear" w:color="auto" w:fill="FFFFFF"/>
        <w:ind w:right="141"/>
        <w:jc w:val="center"/>
        <w:rPr>
          <w:rFonts w:eastAsia="MS Mincho"/>
          <w:b/>
          <w:sz w:val="28"/>
          <w:szCs w:val="28"/>
        </w:rPr>
      </w:pPr>
    </w:p>
    <w:p w:rsidR="00502D8B" w:rsidRDefault="00502D8B" w:rsidP="00502D8B">
      <w:pPr>
        <w:shd w:val="clear" w:color="auto" w:fill="FFFFFF"/>
        <w:ind w:right="141"/>
        <w:rPr>
          <w:rFonts w:eastAsia="MS Mincho"/>
          <w:b/>
          <w:sz w:val="28"/>
          <w:szCs w:val="28"/>
        </w:rPr>
      </w:pP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4"/>
        <w:gridCol w:w="11455"/>
      </w:tblGrid>
      <w:tr w:rsidR="00502D8B" w:rsidRPr="001A024B">
        <w:tc>
          <w:tcPr>
            <w:tcW w:w="1843" w:type="dxa"/>
          </w:tcPr>
          <w:p w:rsidR="00502D8B" w:rsidRPr="001A024B" w:rsidRDefault="00502D8B" w:rsidP="00FD2A24">
            <w:pPr>
              <w:ind w:right="141"/>
              <w:jc w:val="center"/>
              <w:rPr>
                <w:b/>
                <w:bCs/>
                <w:color w:val="000000"/>
                <w:sz w:val="26"/>
                <w:szCs w:val="26"/>
              </w:rPr>
            </w:pPr>
            <w:r w:rsidRPr="001A024B">
              <w:rPr>
                <w:b/>
                <w:bCs/>
                <w:color w:val="000000"/>
                <w:sz w:val="26"/>
                <w:szCs w:val="26"/>
              </w:rPr>
              <w:t>Образовательная область</w:t>
            </w:r>
          </w:p>
        </w:tc>
        <w:tc>
          <w:tcPr>
            <w:tcW w:w="11700" w:type="dxa"/>
          </w:tcPr>
          <w:p w:rsidR="00502D8B" w:rsidRPr="001A024B" w:rsidRDefault="00502D8B" w:rsidP="00FD2A24">
            <w:pPr>
              <w:ind w:right="141"/>
              <w:jc w:val="center"/>
              <w:rPr>
                <w:b/>
                <w:bCs/>
                <w:color w:val="000000"/>
                <w:sz w:val="26"/>
                <w:szCs w:val="26"/>
              </w:rPr>
            </w:pPr>
            <w:r w:rsidRPr="001A024B">
              <w:rPr>
                <w:b/>
                <w:bCs/>
                <w:color w:val="000000"/>
                <w:sz w:val="26"/>
                <w:szCs w:val="26"/>
              </w:rPr>
              <w:t>Название пособий</w:t>
            </w:r>
          </w:p>
        </w:tc>
      </w:tr>
      <w:tr w:rsidR="00502D8B" w:rsidRPr="001A024B">
        <w:tc>
          <w:tcPr>
            <w:tcW w:w="13543" w:type="dxa"/>
            <w:gridSpan w:val="2"/>
          </w:tcPr>
          <w:p w:rsidR="00502D8B" w:rsidRPr="001A024B" w:rsidRDefault="00502D8B" w:rsidP="00FD2A24">
            <w:pPr>
              <w:ind w:right="141"/>
              <w:jc w:val="center"/>
              <w:rPr>
                <w:b/>
                <w:bCs/>
                <w:color w:val="000000"/>
                <w:sz w:val="26"/>
                <w:szCs w:val="26"/>
              </w:rPr>
            </w:pPr>
            <w:r>
              <w:rPr>
                <w:b/>
                <w:bCs/>
                <w:color w:val="000000"/>
                <w:sz w:val="26"/>
                <w:szCs w:val="26"/>
              </w:rPr>
              <w:t>Вторая младшая группа</w:t>
            </w:r>
          </w:p>
        </w:tc>
      </w:tr>
      <w:tr w:rsidR="00502D8B" w:rsidRPr="001A024B">
        <w:tc>
          <w:tcPr>
            <w:tcW w:w="1843" w:type="dxa"/>
          </w:tcPr>
          <w:p w:rsidR="00502D8B" w:rsidRPr="001A024B" w:rsidRDefault="00502D8B" w:rsidP="00FD2A24">
            <w:pPr>
              <w:ind w:right="141"/>
              <w:jc w:val="center"/>
              <w:rPr>
                <w:b/>
                <w:bCs/>
                <w:color w:val="000000"/>
                <w:sz w:val="26"/>
                <w:szCs w:val="26"/>
              </w:rPr>
            </w:pPr>
            <w:r w:rsidRPr="001A024B">
              <w:rPr>
                <w:b/>
                <w:bCs/>
                <w:color w:val="000000"/>
                <w:sz w:val="26"/>
                <w:szCs w:val="26"/>
              </w:rPr>
              <w:t>Социально-коммуникативное развитие</w:t>
            </w:r>
          </w:p>
        </w:tc>
        <w:tc>
          <w:tcPr>
            <w:tcW w:w="11700" w:type="dxa"/>
          </w:tcPr>
          <w:p w:rsidR="00502D8B" w:rsidRPr="001A024B" w:rsidRDefault="00502D8B" w:rsidP="00FD2A24">
            <w:pPr>
              <w:rPr>
                <w:b/>
                <w:sz w:val="25"/>
                <w:szCs w:val="25"/>
              </w:rPr>
            </w:pPr>
            <w:r w:rsidRPr="001A024B">
              <w:rPr>
                <w:b/>
                <w:sz w:val="25"/>
                <w:szCs w:val="25"/>
              </w:rPr>
              <w:t>Программа</w:t>
            </w:r>
          </w:p>
          <w:p w:rsidR="00502D8B" w:rsidRPr="001A024B" w:rsidRDefault="00502D8B" w:rsidP="00FD2A24">
            <w:pPr>
              <w:rPr>
                <w:sz w:val="25"/>
                <w:szCs w:val="25"/>
              </w:rPr>
            </w:pPr>
            <w:r w:rsidRPr="001A024B">
              <w:rPr>
                <w:sz w:val="25"/>
                <w:szCs w:val="25"/>
              </w:rPr>
              <w:t>Детство: Примерная образовательная программа дошкольного образования/ Т, И. Бабаева, А. Г. Гогоберидзе, О. В. Солнцева и др. – СПб.: ООО «ИЗ</w:t>
            </w:r>
            <w:r>
              <w:rPr>
                <w:sz w:val="25"/>
                <w:szCs w:val="25"/>
              </w:rPr>
              <w:t>ДАТЕЛЬСТВО «ДЕТСТВО-ПРЕСС», 2014</w:t>
            </w:r>
          </w:p>
          <w:p w:rsidR="00502D8B" w:rsidRDefault="00502D8B" w:rsidP="00FD2A24">
            <w:pPr>
              <w:rPr>
                <w:b/>
                <w:sz w:val="25"/>
                <w:szCs w:val="25"/>
              </w:rPr>
            </w:pPr>
            <w:r w:rsidRPr="001A024B">
              <w:rPr>
                <w:b/>
                <w:sz w:val="25"/>
                <w:szCs w:val="25"/>
              </w:rPr>
              <w:t>Методические пособия</w:t>
            </w:r>
          </w:p>
          <w:p w:rsidR="00502D8B" w:rsidRDefault="00502D8B" w:rsidP="00FD2A24">
            <w:pPr>
              <w:rPr>
                <w:sz w:val="25"/>
                <w:szCs w:val="25"/>
              </w:rPr>
            </w:pPr>
            <w:r>
              <w:rPr>
                <w:sz w:val="25"/>
                <w:szCs w:val="25"/>
              </w:rPr>
              <w:t>В. К. Полынова. Основы безопасности жизнедеятельности детей дошкольного возраста. Планирование работы. Беседы. Игры – СПб.: ООО «ИЗДАТЕЛЬСТВО «ДЕТСТВО-ПРЕСС», 2015</w:t>
            </w:r>
          </w:p>
          <w:p w:rsidR="00502D8B" w:rsidRPr="001A024B" w:rsidRDefault="00502D8B" w:rsidP="00FD2A24">
            <w:pPr>
              <w:rPr>
                <w:sz w:val="25"/>
                <w:szCs w:val="25"/>
              </w:rPr>
            </w:pPr>
            <w:r w:rsidRPr="001A024B">
              <w:rPr>
                <w:sz w:val="25"/>
                <w:szCs w:val="25"/>
              </w:rPr>
              <w:t>Т.В.Смирнова. Ребенок познает мир. - Волгоград: ТЦ «Учитель», 2008</w:t>
            </w:r>
          </w:p>
          <w:p w:rsidR="00502D8B" w:rsidRPr="001A024B" w:rsidRDefault="00502D8B" w:rsidP="00FD2A24">
            <w:pPr>
              <w:ind w:right="141"/>
              <w:rPr>
                <w:b/>
                <w:bCs/>
                <w:color w:val="000000"/>
                <w:sz w:val="26"/>
                <w:szCs w:val="26"/>
              </w:rPr>
            </w:pPr>
            <w:r w:rsidRPr="001A024B">
              <w:rPr>
                <w:sz w:val="25"/>
                <w:szCs w:val="25"/>
              </w:rPr>
              <w:t>Е. Я. Хабибуллина. Дорожная азбука в детском саду. - СПб.: ООО «ИЗДАТЕЛЬСТВО «ДЕТСТВО-ПРЕСС», 2011</w:t>
            </w:r>
          </w:p>
        </w:tc>
      </w:tr>
      <w:tr w:rsidR="00502D8B" w:rsidRPr="001A024B">
        <w:tc>
          <w:tcPr>
            <w:tcW w:w="1843" w:type="dxa"/>
          </w:tcPr>
          <w:p w:rsidR="00502D8B" w:rsidRPr="001A024B" w:rsidRDefault="00502D8B" w:rsidP="00FD2A24">
            <w:pPr>
              <w:ind w:right="141"/>
              <w:jc w:val="center"/>
              <w:rPr>
                <w:b/>
                <w:bCs/>
                <w:color w:val="000000"/>
                <w:sz w:val="26"/>
                <w:szCs w:val="26"/>
              </w:rPr>
            </w:pPr>
            <w:r w:rsidRPr="001A024B">
              <w:rPr>
                <w:b/>
                <w:bCs/>
                <w:color w:val="000000"/>
                <w:sz w:val="26"/>
                <w:szCs w:val="26"/>
              </w:rPr>
              <w:t>Познавательное развитие</w:t>
            </w:r>
          </w:p>
        </w:tc>
        <w:tc>
          <w:tcPr>
            <w:tcW w:w="11700" w:type="dxa"/>
          </w:tcPr>
          <w:p w:rsidR="00502D8B" w:rsidRPr="001A024B" w:rsidRDefault="00502D8B" w:rsidP="00FD2A24">
            <w:pPr>
              <w:rPr>
                <w:b/>
                <w:sz w:val="25"/>
                <w:szCs w:val="25"/>
              </w:rPr>
            </w:pPr>
            <w:r w:rsidRPr="001A024B">
              <w:rPr>
                <w:b/>
                <w:sz w:val="25"/>
                <w:szCs w:val="25"/>
              </w:rPr>
              <w:t>Программа</w:t>
            </w:r>
          </w:p>
          <w:p w:rsidR="00502D8B" w:rsidRPr="004015BC" w:rsidRDefault="00502D8B" w:rsidP="00FD2A24">
            <w:pPr>
              <w:rPr>
                <w:sz w:val="25"/>
                <w:szCs w:val="25"/>
              </w:rPr>
            </w:pPr>
            <w:r w:rsidRPr="001A024B">
              <w:rPr>
                <w:sz w:val="25"/>
                <w:szCs w:val="25"/>
              </w:rPr>
              <w:t>Детство: Примерная образовательная программа дошкольного образования/ Т, И. Бабаева, А. Г. Гогоберидзе, О. В. Солнцева и др. – СПб.: ООО «ИЗ</w:t>
            </w:r>
            <w:r>
              <w:rPr>
                <w:sz w:val="25"/>
                <w:szCs w:val="25"/>
              </w:rPr>
              <w:t>ДАТЕЛЬСТВО «ДЕТСТВО-ПРЕСС», 2014</w:t>
            </w:r>
          </w:p>
          <w:p w:rsidR="00502D8B" w:rsidRDefault="00502D8B" w:rsidP="00FD2A24">
            <w:pPr>
              <w:jc w:val="both"/>
              <w:rPr>
                <w:b/>
                <w:sz w:val="25"/>
                <w:szCs w:val="25"/>
              </w:rPr>
            </w:pPr>
            <w:r w:rsidRPr="00DC563B">
              <w:rPr>
                <w:b/>
                <w:sz w:val="25"/>
                <w:szCs w:val="25"/>
              </w:rPr>
              <w:t>Методические пособия</w:t>
            </w:r>
          </w:p>
          <w:p w:rsidR="00502D8B" w:rsidRDefault="00502D8B" w:rsidP="00FD2A24">
            <w:pPr>
              <w:rPr>
                <w:sz w:val="25"/>
                <w:szCs w:val="25"/>
              </w:rPr>
            </w:pPr>
            <w:r w:rsidRPr="00DC563B">
              <w:rPr>
                <w:sz w:val="25"/>
                <w:szCs w:val="25"/>
              </w:rPr>
              <w:t>Т.М.Бондаренко. Комплексные занятия в</w:t>
            </w:r>
            <w:r>
              <w:rPr>
                <w:sz w:val="25"/>
                <w:szCs w:val="25"/>
              </w:rPr>
              <w:t>о</w:t>
            </w:r>
            <w:r w:rsidRPr="00DC563B">
              <w:rPr>
                <w:sz w:val="25"/>
                <w:szCs w:val="25"/>
              </w:rPr>
              <w:t xml:space="preserve"> </w:t>
            </w:r>
            <w:r>
              <w:rPr>
                <w:sz w:val="25"/>
                <w:szCs w:val="25"/>
              </w:rPr>
              <w:t xml:space="preserve">второй </w:t>
            </w:r>
            <w:r w:rsidRPr="00DC563B">
              <w:rPr>
                <w:sz w:val="25"/>
                <w:szCs w:val="25"/>
              </w:rPr>
              <w:t>младшей группе детского сада. - Воронеж: ТЦ «Учитель», 2003</w:t>
            </w:r>
          </w:p>
          <w:p w:rsidR="00502D8B" w:rsidRPr="00DC563B" w:rsidRDefault="00502D8B" w:rsidP="00FD2A24">
            <w:pPr>
              <w:rPr>
                <w:sz w:val="25"/>
                <w:szCs w:val="25"/>
              </w:rPr>
            </w:pPr>
            <w:r>
              <w:rPr>
                <w:sz w:val="25"/>
                <w:szCs w:val="25"/>
              </w:rPr>
              <w:t>Н. А. Карпухина. Конспекты занятий во второй младшей группе детского сада. Знакомство дошкольников с окружающим миром. – Воронеж: ЧП Лакоценин С. С., 2008</w:t>
            </w:r>
          </w:p>
          <w:p w:rsidR="00502D8B" w:rsidRPr="00DC563B" w:rsidRDefault="00502D8B" w:rsidP="00FD2A24">
            <w:pPr>
              <w:rPr>
                <w:sz w:val="25"/>
                <w:szCs w:val="25"/>
              </w:rPr>
            </w:pPr>
            <w:r w:rsidRPr="00DC563B">
              <w:rPr>
                <w:sz w:val="25"/>
                <w:szCs w:val="25"/>
              </w:rPr>
              <w:t>В.Н.Волчкова, Н.В.Степанова. Конспекты занятий во второй младшей группе детского сада</w:t>
            </w:r>
            <w:r>
              <w:rPr>
                <w:sz w:val="25"/>
                <w:szCs w:val="25"/>
              </w:rPr>
              <w:t>. - Воронеж: ТЦ «Учитель», 2004</w:t>
            </w:r>
          </w:p>
          <w:p w:rsidR="00502D8B" w:rsidRPr="00DC563B" w:rsidRDefault="00502D8B" w:rsidP="00FD2A24">
            <w:pPr>
              <w:rPr>
                <w:sz w:val="25"/>
                <w:szCs w:val="25"/>
              </w:rPr>
            </w:pPr>
            <w:r w:rsidRPr="00DC563B">
              <w:rPr>
                <w:sz w:val="25"/>
                <w:szCs w:val="25"/>
              </w:rPr>
              <w:t>З.А.Михайлова. Математика от трёх до семи. - СПб.: Детство-Пресс, 1998</w:t>
            </w:r>
          </w:p>
          <w:p w:rsidR="00502D8B" w:rsidRPr="00342C8A" w:rsidRDefault="00502D8B" w:rsidP="00FD2A24">
            <w:pPr>
              <w:ind w:right="141"/>
              <w:rPr>
                <w:sz w:val="25"/>
                <w:szCs w:val="25"/>
              </w:rPr>
            </w:pPr>
            <w:r w:rsidRPr="00DC563B">
              <w:rPr>
                <w:sz w:val="25"/>
                <w:szCs w:val="25"/>
              </w:rPr>
              <w:t>В.П.Новикова. Математика в детском саду (младший дошкольный возра</w:t>
            </w:r>
            <w:r>
              <w:rPr>
                <w:sz w:val="25"/>
                <w:szCs w:val="25"/>
              </w:rPr>
              <w:t>ст). - М.: Мозаика-Синтез, 2000</w:t>
            </w:r>
          </w:p>
        </w:tc>
      </w:tr>
      <w:tr w:rsidR="00502D8B" w:rsidRPr="001A024B">
        <w:tc>
          <w:tcPr>
            <w:tcW w:w="1843" w:type="dxa"/>
          </w:tcPr>
          <w:p w:rsidR="00502D8B" w:rsidRPr="001A024B" w:rsidRDefault="00502D8B" w:rsidP="00FD2A24">
            <w:pPr>
              <w:ind w:right="141"/>
              <w:jc w:val="center"/>
              <w:rPr>
                <w:b/>
                <w:bCs/>
                <w:color w:val="000000"/>
                <w:sz w:val="26"/>
                <w:szCs w:val="26"/>
              </w:rPr>
            </w:pPr>
            <w:r w:rsidRPr="001A024B">
              <w:rPr>
                <w:b/>
                <w:bCs/>
                <w:color w:val="000000"/>
                <w:sz w:val="26"/>
                <w:szCs w:val="26"/>
              </w:rPr>
              <w:t xml:space="preserve">Речевое развитие </w:t>
            </w:r>
          </w:p>
        </w:tc>
        <w:tc>
          <w:tcPr>
            <w:tcW w:w="11700" w:type="dxa"/>
          </w:tcPr>
          <w:p w:rsidR="00502D8B" w:rsidRPr="001A024B" w:rsidRDefault="00502D8B" w:rsidP="00FD2A24">
            <w:pPr>
              <w:rPr>
                <w:b/>
                <w:sz w:val="25"/>
                <w:szCs w:val="25"/>
              </w:rPr>
            </w:pPr>
            <w:r w:rsidRPr="001A024B">
              <w:rPr>
                <w:b/>
                <w:sz w:val="25"/>
                <w:szCs w:val="25"/>
              </w:rPr>
              <w:t>Программа</w:t>
            </w:r>
          </w:p>
          <w:p w:rsidR="00502D8B" w:rsidRPr="004015BC" w:rsidRDefault="00502D8B" w:rsidP="00FD2A24">
            <w:pPr>
              <w:rPr>
                <w:sz w:val="25"/>
                <w:szCs w:val="25"/>
              </w:rPr>
            </w:pPr>
            <w:r w:rsidRPr="001A024B">
              <w:rPr>
                <w:sz w:val="25"/>
                <w:szCs w:val="25"/>
              </w:rPr>
              <w:t>Детство: Примерная образовательная программа дошкольного образования/ Т, И. Бабаева, А. Г. Гогоберидзе, О. В. Солнцева и др. – СПб.: ООО «ИЗ</w:t>
            </w:r>
            <w:r>
              <w:rPr>
                <w:sz w:val="25"/>
                <w:szCs w:val="25"/>
              </w:rPr>
              <w:t>ДАТЕЛЬСТВО «ДЕТСТВО-ПРЕСС», 2014</w:t>
            </w:r>
          </w:p>
          <w:p w:rsidR="00502D8B" w:rsidRPr="00DC563B" w:rsidRDefault="00502D8B" w:rsidP="00FD2A24">
            <w:pPr>
              <w:rPr>
                <w:sz w:val="25"/>
                <w:szCs w:val="25"/>
              </w:rPr>
            </w:pPr>
            <w:r w:rsidRPr="00DC563B">
              <w:rPr>
                <w:sz w:val="25"/>
                <w:szCs w:val="25"/>
              </w:rPr>
              <w:t>А.В.Аджи. Конспекты интегрированных занятий во второй младшей группе детского сада. - Воронеж: ТЦ «Учитель», 2006</w:t>
            </w:r>
          </w:p>
          <w:p w:rsidR="00502D8B" w:rsidRPr="00DC563B" w:rsidRDefault="00502D8B" w:rsidP="00FD2A24">
            <w:pPr>
              <w:rPr>
                <w:sz w:val="25"/>
                <w:szCs w:val="25"/>
              </w:rPr>
            </w:pPr>
            <w:r w:rsidRPr="00DC563B">
              <w:rPr>
                <w:sz w:val="25"/>
                <w:szCs w:val="25"/>
              </w:rPr>
              <w:t>В.Н.Волчкова, Н.В.Степанова. Конспекты занятий во второй младшей группе детского сада. - Воронеж: ТЦ «Учитель», 2004</w:t>
            </w:r>
          </w:p>
          <w:p w:rsidR="00502D8B" w:rsidRPr="001A024B" w:rsidRDefault="00502D8B" w:rsidP="00FD2A24">
            <w:pPr>
              <w:ind w:right="141"/>
              <w:rPr>
                <w:b/>
                <w:bCs/>
                <w:color w:val="000000"/>
                <w:sz w:val="26"/>
                <w:szCs w:val="26"/>
              </w:rPr>
            </w:pPr>
            <w:r w:rsidRPr="00DC563B">
              <w:rPr>
                <w:sz w:val="25"/>
                <w:szCs w:val="25"/>
              </w:rPr>
              <w:t>В.В.Гербова, Н.П.Ильчук. Книга для чтения в детском саду и дома (2-4 года). - М.: Оникс, 2005</w:t>
            </w:r>
          </w:p>
        </w:tc>
      </w:tr>
      <w:tr w:rsidR="00502D8B" w:rsidRPr="001A024B">
        <w:tc>
          <w:tcPr>
            <w:tcW w:w="1843" w:type="dxa"/>
          </w:tcPr>
          <w:p w:rsidR="00502D8B" w:rsidRPr="001A024B" w:rsidRDefault="00502D8B" w:rsidP="00FD2A24">
            <w:pPr>
              <w:ind w:right="141"/>
              <w:jc w:val="center"/>
              <w:rPr>
                <w:b/>
                <w:bCs/>
                <w:color w:val="000000"/>
                <w:sz w:val="26"/>
                <w:szCs w:val="26"/>
              </w:rPr>
            </w:pPr>
            <w:r w:rsidRPr="001A024B">
              <w:rPr>
                <w:b/>
                <w:bCs/>
                <w:color w:val="000000"/>
                <w:sz w:val="26"/>
                <w:szCs w:val="26"/>
              </w:rPr>
              <w:t>Физическое развитие</w:t>
            </w:r>
          </w:p>
        </w:tc>
        <w:tc>
          <w:tcPr>
            <w:tcW w:w="11700" w:type="dxa"/>
          </w:tcPr>
          <w:p w:rsidR="00502D8B" w:rsidRPr="001A024B" w:rsidRDefault="00502D8B" w:rsidP="00FD2A24">
            <w:pPr>
              <w:rPr>
                <w:b/>
                <w:sz w:val="25"/>
                <w:szCs w:val="25"/>
              </w:rPr>
            </w:pPr>
            <w:r w:rsidRPr="001A024B">
              <w:rPr>
                <w:b/>
                <w:sz w:val="25"/>
                <w:szCs w:val="25"/>
              </w:rPr>
              <w:t>Программа</w:t>
            </w:r>
          </w:p>
          <w:p w:rsidR="00502D8B" w:rsidRPr="004015BC" w:rsidRDefault="00502D8B" w:rsidP="00FD2A24">
            <w:pPr>
              <w:rPr>
                <w:sz w:val="25"/>
                <w:szCs w:val="25"/>
              </w:rPr>
            </w:pPr>
            <w:r w:rsidRPr="001A024B">
              <w:rPr>
                <w:sz w:val="25"/>
                <w:szCs w:val="25"/>
              </w:rPr>
              <w:t>Детство: Примерная образовательная программа дошкольного образования/ Т, И. Бабаева, А. Г. Гогоберидзе, О. В. Солнцева и др. – СПб.: ООО «ИЗ</w:t>
            </w:r>
            <w:r>
              <w:rPr>
                <w:sz w:val="25"/>
                <w:szCs w:val="25"/>
              </w:rPr>
              <w:t>ДАТЕЛЬСТВО «ДЕТСТВО-ПРЕСС», 2014</w:t>
            </w:r>
          </w:p>
          <w:p w:rsidR="00502D8B" w:rsidRPr="00DC563B" w:rsidRDefault="00502D8B" w:rsidP="00FD2A24">
            <w:pPr>
              <w:jc w:val="both"/>
              <w:rPr>
                <w:b/>
                <w:bCs/>
                <w:color w:val="000000"/>
                <w:sz w:val="25"/>
                <w:szCs w:val="25"/>
              </w:rPr>
            </w:pPr>
            <w:r w:rsidRPr="00DC563B">
              <w:rPr>
                <w:b/>
                <w:bCs/>
                <w:color w:val="000000"/>
                <w:sz w:val="25"/>
                <w:szCs w:val="25"/>
              </w:rPr>
              <w:t>Методические пособия</w:t>
            </w:r>
          </w:p>
          <w:p w:rsidR="00502D8B" w:rsidRDefault="00502D8B" w:rsidP="00FD2A24">
            <w:pPr>
              <w:jc w:val="both"/>
              <w:rPr>
                <w:sz w:val="25"/>
                <w:szCs w:val="25"/>
              </w:rPr>
            </w:pPr>
            <w:r w:rsidRPr="00DC563B">
              <w:rPr>
                <w:sz w:val="25"/>
                <w:szCs w:val="25"/>
              </w:rPr>
              <w:t>М. С. Анисимово. Двигательная деятельность детей младшего и среднего дошкольного возраста. – СПб.: ООО «Издательство «ДЕТСТВО-ПРЕСС», 2012</w:t>
            </w:r>
          </w:p>
          <w:p w:rsidR="00502D8B" w:rsidRPr="004015BC" w:rsidRDefault="00502D8B" w:rsidP="00FD2A24">
            <w:pPr>
              <w:rPr>
                <w:sz w:val="25"/>
                <w:szCs w:val="25"/>
              </w:rPr>
            </w:pPr>
            <w:r w:rsidRPr="00DC563B">
              <w:rPr>
                <w:sz w:val="25"/>
                <w:szCs w:val="25"/>
              </w:rPr>
              <w:t>В.Н.Волчкова, Н.В.Степанова. Конспекты занятий во второй младшей группе детского сада</w:t>
            </w:r>
            <w:r>
              <w:rPr>
                <w:sz w:val="25"/>
                <w:szCs w:val="25"/>
              </w:rPr>
              <w:t>. - Воронеж: ТЦ «Учитель», 2004</w:t>
            </w:r>
          </w:p>
          <w:p w:rsidR="00502D8B" w:rsidRPr="00DC563B" w:rsidRDefault="00502D8B" w:rsidP="00FD2A24">
            <w:pPr>
              <w:rPr>
                <w:sz w:val="25"/>
                <w:szCs w:val="25"/>
              </w:rPr>
            </w:pPr>
            <w:r w:rsidRPr="00DC563B">
              <w:rPr>
                <w:sz w:val="25"/>
                <w:szCs w:val="25"/>
              </w:rPr>
              <w:t>О.Н.Моргунова. Физкультурно-оздоровительная работа в ДОУ. - Воронеж: ТЦ «Учитель», 2005</w:t>
            </w:r>
          </w:p>
          <w:p w:rsidR="00502D8B" w:rsidRDefault="00502D8B" w:rsidP="00FD2A24">
            <w:pPr>
              <w:rPr>
                <w:sz w:val="25"/>
                <w:szCs w:val="25"/>
              </w:rPr>
            </w:pPr>
            <w:r w:rsidRPr="00DC563B">
              <w:rPr>
                <w:sz w:val="25"/>
                <w:szCs w:val="25"/>
              </w:rPr>
              <w:t>Л.И.Пензулаева. Подвижные игры и игровые упражнения  для детей 3-5 лет. - М.: Гуманитарный издательский центр ВЛАДОС, 2001</w:t>
            </w:r>
          </w:p>
          <w:p w:rsidR="00502D8B" w:rsidRDefault="00502D8B" w:rsidP="00FD2A24">
            <w:pPr>
              <w:rPr>
                <w:sz w:val="25"/>
                <w:szCs w:val="25"/>
              </w:rPr>
            </w:pPr>
            <w:r>
              <w:rPr>
                <w:sz w:val="25"/>
                <w:szCs w:val="25"/>
              </w:rPr>
              <w:t>Е. И. Подольская. Спортивные занятия на открытом воздухе для детей 3-7 лет. – Волгоград: Учитель, 2010</w:t>
            </w:r>
          </w:p>
          <w:p w:rsidR="00502D8B" w:rsidRPr="001A024B" w:rsidRDefault="00502D8B" w:rsidP="00FD2A24">
            <w:pPr>
              <w:ind w:right="141"/>
              <w:rPr>
                <w:b/>
                <w:bCs/>
                <w:color w:val="000000"/>
                <w:sz w:val="26"/>
                <w:szCs w:val="26"/>
              </w:rPr>
            </w:pPr>
            <w:r>
              <w:rPr>
                <w:sz w:val="25"/>
                <w:szCs w:val="25"/>
              </w:rPr>
              <w:t>Е. И. Подольская. Сценарии спортивных праздников и мероприятий для детей 3-7 лет. – Волгоград: Учитель, 2009</w:t>
            </w:r>
          </w:p>
        </w:tc>
      </w:tr>
      <w:tr w:rsidR="00502D8B" w:rsidRPr="001A024B">
        <w:tc>
          <w:tcPr>
            <w:tcW w:w="1843" w:type="dxa"/>
          </w:tcPr>
          <w:p w:rsidR="00502D8B" w:rsidRPr="001A024B" w:rsidRDefault="00502D8B" w:rsidP="00FD2A24">
            <w:pPr>
              <w:ind w:right="141"/>
              <w:jc w:val="center"/>
              <w:rPr>
                <w:b/>
                <w:bCs/>
                <w:color w:val="000000"/>
                <w:sz w:val="26"/>
                <w:szCs w:val="26"/>
              </w:rPr>
            </w:pPr>
            <w:r w:rsidRPr="001A024B">
              <w:rPr>
                <w:b/>
                <w:bCs/>
                <w:color w:val="000000"/>
                <w:sz w:val="26"/>
                <w:szCs w:val="26"/>
              </w:rPr>
              <w:t>Художественно-эстетическое развитие</w:t>
            </w:r>
          </w:p>
        </w:tc>
        <w:tc>
          <w:tcPr>
            <w:tcW w:w="11700" w:type="dxa"/>
          </w:tcPr>
          <w:p w:rsidR="00502D8B" w:rsidRPr="001A024B" w:rsidRDefault="00502D8B" w:rsidP="00FD2A24">
            <w:pPr>
              <w:rPr>
                <w:b/>
                <w:sz w:val="25"/>
                <w:szCs w:val="25"/>
              </w:rPr>
            </w:pPr>
            <w:r w:rsidRPr="001A024B">
              <w:rPr>
                <w:b/>
                <w:sz w:val="25"/>
                <w:szCs w:val="25"/>
              </w:rPr>
              <w:t>Программа</w:t>
            </w:r>
          </w:p>
          <w:p w:rsidR="00502D8B" w:rsidRPr="004015BC" w:rsidRDefault="00502D8B" w:rsidP="00FD2A24">
            <w:pPr>
              <w:rPr>
                <w:sz w:val="25"/>
                <w:szCs w:val="25"/>
              </w:rPr>
            </w:pPr>
            <w:r w:rsidRPr="001A024B">
              <w:rPr>
                <w:sz w:val="25"/>
                <w:szCs w:val="25"/>
              </w:rPr>
              <w:t>Детство: Примерная образовательная программа дошкольного образования/ Т, И. Бабаева, А. Г. Гогоберидзе, О. В. Солнцева и др. – СПб.: ООО «ИЗ</w:t>
            </w:r>
            <w:r>
              <w:rPr>
                <w:sz w:val="25"/>
                <w:szCs w:val="25"/>
              </w:rPr>
              <w:t>ДАТЕЛЬСТВО «ДЕТСТВО-ПРЕСС», 2014</w:t>
            </w:r>
          </w:p>
          <w:p w:rsidR="00502D8B" w:rsidRDefault="00502D8B" w:rsidP="00FD2A24">
            <w:pPr>
              <w:jc w:val="both"/>
              <w:rPr>
                <w:b/>
                <w:bCs/>
                <w:color w:val="000000"/>
                <w:sz w:val="25"/>
                <w:szCs w:val="25"/>
              </w:rPr>
            </w:pPr>
            <w:r w:rsidRPr="00DC563B">
              <w:rPr>
                <w:b/>
                <w:bCs/>
                <w:color w:val="000000"/>
                <w:sz w:val="25"/>
                <w:szCs w:val="25"/>
              </w:rPr>
              <w:t>Методические пособия</w:t>
            </w:r>
          </w:p>
          <w:p w:rsidR="00502D8B" w:rsidRPr="00214AA6" w:rsidRDefault="00502D8B" w:rsidP="00FD2A24">
            <w:pPr>
              <w:ind w:right="141"/>
              <w:rPr>
                <w:sz w:val="25"/>
                <w:szCs w:val="25"/>
              </w:rPr>
            </w:pPr>
            <w:r w:rsidRPr="00214AA6">
              <w:rPr>
                <w:bCs/>
                <w:color w:val="000000"/>
                <w:sz w:val="25"/>
                <w:szCs w:val="25"/>
              </w:rPr>
              <w:t>И. Е. Яцевич. Музыкальное развитие дошкольников н</w:t>
            </w:r>
            <w:r w:rsidR="000C2057">
              <w:rPr>
                <w:bCs/>
                <w:color w:val="000000"/>
                <w:sz w:val="25"/>
                <w:szCs w:val="25"/>
              </w:rPr>
              <w:t>а основе примерной образователь</w:t>
            </w:r>
            <w:r w:rsidRPr="00214AA6">
              <w:rPr>
                <w:bCs/>
                <w:color w:val="000000"/>
                <w:sz w:val="25"/>
                <w:szCs w:val="25"/>
              </w:rPr>
              <w:t>ной программы «Детство» - СПб.:</w:t>
            </w:r>
            <w:r>
              <w:rPr>
                <w:b/>
                <w:bCs/>
                <w:color w:val="000000"/>
                <w:sz w:val="25"/>
                <w:szCs w:val="25"/>
              </w:rPr>
              <w:t xml:space="preserve"> </w:t>
            </w:r>
            <w:r>
              <w:rPr>
                <w:sz w:val="25"/>
                <w:szCs w:val="25"/>
              </w:rPr>
              <w:t>ООО «Издательство «Детство-Пресс», 2015</w:t>
            </w:r>
          </w:p>
          <w:p w:rsidR="00502D8B" w:rsidRDefault="00502D8B" w:rsidP="00FD2A24">
            <w:pPr>
              <w:rPr>
                <w:sz w:val="25"/>
                <w:szCs w:val="25"/>
              </w:rPr>
            </w:pPr>
            <w:r>
              <w:rPr>
                <w:sz w:val="25"/>
                <w:szCs w:val="25"/>
              </w:rPr>
              <w:t>Н. Н. Леонова. Художественно-эстетическое развитие детей в младших и средних группах ДОУ. – СПб.: ООО «Издательство «Детство-Пресс», 2014</w:t>
            </w:r>
          </w:p>
          <w:p w:rsidR="00502D8B" w:rsidRPr="00214AA6" w:rsidRDefault="00502D8B" w:rsidP="00FD2A24">
            <w:pPr>
              <w:ind w:right="141"/>
              <w:rPr>
                <w:sz w:val="25"/>
                <w:szCs w:val="25"/>
              </w:rPr>
            </w:pPr>
            <w:r>
              <w:rPr>
                <w:sz w:val="25"/>
                <w:szCs w:val="25"/>
              </w:rPr>
              <w:t>О. Э. Литвинова. Конструирование с детьми раннего дошкольного возраста (3-4 лет). – СПб.: Детство-Пресс, 2015</w:t>
            </w:r>
          </w:p>
        </w:tc>
      </w:tr>
    </w:tbl>
    <w:p w:rsidR="00502D8B" w:rsidRDefault="00502D8B" w:rsidP="00502D8B">
      <w:pPr>
        <w:shd w:val="clear" w:color="auto" w:fill="FFFFFF"/>
        <w:ind w:right="141"/>
        <w:rPr>
          <w:b/>
          <w:bCs/>
          <w:color w:val="000000"/>
          <w:sz w:val="26"/>
          <w:szCs w:val="26"/>
        </w:rPr>
      </w:pP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4"/>
        <w:gridCol w:w="11455"/>
      </w:tblGrid>
      <w:tr w:rsidR="00502D8B" w:rsidRPr="001A024B">
        <w:tc>
          <w:tcPr>
            <w:tcW w:w="1843" w:type="dxa"/>
          </w:tcPr>
          <w:p w:rsidR="00502D8B" w:rsidRPr="001A024B" w:rsidRDefault="00502D8B" w:rsidP="00FD2A24">
            <w:pPr>
              <w:ind w:right="141"/>
              <w:jc w:val="center"/>
              <w:rPr>
                <w:b/>
                <w:bCs/>
                <w:color w:val="000000"/>
                <w:sz w:val="26"/>
                <w:szCs w:val="26"/>
              </w:rPr>
            </w:pPr>
            <w:r w:rsidRPr="001A024B">
              <w:rPr>
                <w:b/>
                <w:bCs/>
                <w:color w:val="000000"/>
                <w:sz w:val="26"/>
                <w:szCs w:val="26"/>
              </w:rPr>
              <w:t>Образовательная область</w:t>
            </w:r>
          </w:p>
        </w:tc>
        <w:tc>
          <w:tcPr>
            <w:tcW w:w="11700" w:type="dxa"/>
          </w:tcPr>
          <w:p w:rsidR="00502D8B" w:rsidRPr="001A024B" w:rsidRDefault="00502D8B" w:rsidP="00FD2A24">
            <w:pPr>
              <w:ind w:right="141"/>
              <w:jc w:val="center"/>
              <w:rPr>
                <w:b/>
                <w:bCs/>
                <w:color w:val="000000"/>
                <w:sz w:val="26"/>
                <w:szCs w:val="26"/>
              </w:rPr>
            </w:pPr>
            <w:r w:rsidRPr="001A024B">
              <w:rPr>
                <w:b/>
                <w:bCs/>
                <w:color w:val="000000"/>
                <w:sz w:val="26"/>
                <w:szCs w:val="26"/>
              </w:rPr>
              <w:t>Название пособий</w:t>
            </w:r>
          </w:p>
        </w:tc>
      </w:tr>
      <w:tr w:rsidR="00502D8B" w:rsidRPr="001A024B">
        <w:tc>
          <w:tcPr>
            <w:tcW w:w="13543" w:type="dxa"/>
            <w:gridSpan w:val="2"/>
          </w:tcPr>
          <w:p w:rsidR="00502D8B" w:rsidRPr="001A024B" w:rsidRDefault="00502D8B" w:rsidP="00FD2A24">
            <w:pPr>
              <w:ind w:right="141"/>
              <w:jc w:val="center"/>
              <w:rPr>
                <w:b/>
                <w:bCs/>
                <w:color w:val="000000"/>
                <w:sz w:val="26"/>
                <w:szCs w:val="26"/>
              </w:rPr>
            </w:pPr>
            <w:r>
              <w:rPr>
                <w:b/>
                <w:bCs/>
                <w:color w:val="000000"/>
                <w:sz w:val="26"/>
                <w:szCs w:val="26"/>
              </w:rPr>
              <w:t>Средняя группа</w:t>
            </w:r>
          </w:p>
        </w:tc>
      </w:tr>
      <w:tr w:rsidR="00502D8B" w:rsidRPr="001A024B">
        <w:tc>
          <w:tcPr>
            <w:tcW w:w="1843" w:type="dxa"/>
          </w:tcPr>
          <w:p w:rsidR="00502D8B" w:rsidRPr="001A024B" w:rsidRDefault="00502D8B" w:rsidP="00FD2A24">
            <w:pPr>
              <w:ind w:right="141"/>
              <w:jc w:val="center"/>
              <w:rPr>
                <w:b/>
                <w:bCs/>
                <w:color w:val="000000"/>
                <w:sz w:val="26"/>
                <w:szCs w:val="26"/>
              </w:rPr>
            </w:pPr>
            <w:r w:rsidRPr="001A024B">
              <w:rPr>
                <w:b/>
                <w:bCs/>
                <w:color w:val="000000"/>
                <w:sz w:val="26"/>
                <w:szCs w:val="26"/>
              </w:rPr>
              <w:t>Социально-коммуникативное развитие</w:t>
            </w:r>
          </w:p>
        </w:tc>
        <w:tc>
          <w:tcPr>
            <w:tcW w:w="11700" w:type="dxa"/>
          </w:tcPr>
          <w:p w:rsidR="00502D8B" w:rsidRPr="001A024B" w:rsidRDefault="00502D8B" w:rsidP="00FD2A24">
            <w:pPr>
              <w:rPr>
                <w:b/>
                <w:sz w:val="25"/>
                <w:szCs w:val="25"/>
              </w:rPr>
            </w:pPr>
            <w:r w:rsidRPr="001A024B">
              <w:rPr>
                <w:b/>
                <w:sz w:val="25"/>
                <w:szCs w:val="25"/>
              </w:rPr>
              <w:t>Программа</w:t>
            </w:r>
          </w:p>
          <w:p w:rsidR="00502D8B" w:rsidRPr="001A024B" w:rsidRDefault="00502D8B" w:rsidP="00FD2A24">
            <w:pPr>
              <w:rPr>
                <w:sz w:val="25"/>
                <w:szCs w:val="25"/>
              </w:rPr>
            </w:pPr>
            <w:r w:rsidRPr="001A024B">
              <w:rPr>
                <w:sz w:val="25"/>
                <w:szCs w:val="25"/>
              </w:rPr>
              <w:t>Детство: Примерная образовательная программа дошкольного образования/ Т, И. Бабаева, А. Г. Гогоберидзе, О. В. Солнцева и др. – СПб.: ООО «ИЗ</w:t>
            </w:r>
            <w:r>
              <w:rPr>
                <w:sz w:val="25"/>
                <w:szCs w:val="25"/>
              </w:rPr>
              <w:t>ДАТЕЛЬСТВО «ДЕТСТВО-ПРЕСС», 2014</w:t>
            </w:r>
          </w:p>
          <w:p w:rsidR="00502D8B" w:rsidRDefault="00502D8B" w:rsidP="00FD2A24">
            <w:pPr>
              <w:rPr>
                <w:b/>
                <w:sz w:val="25"/>
                <w:szCs w:val="25"/>
              </w:rPr>
            </w:pPr>
            <w:r w:rsidRPr="001A024B">
              <w:rPr>
                <w:b/>
                <w:sz w:val="25"/>
                <w:szCs w:val="25"/>
              </w:rPr>
              <w:t>Методические пособия</w:t>
            </w:r>
          </w:p>
          <w:p w:rsidR="00502D8B" w:rsidRPr="003A5CD2" w:rsidRDefault="00502D8B" w:rsidP="00FD2A24">
            <w:pPr>
              <w:jc w:val="both"/>
              <w:rPr>
                <w:bCs/>
                <w:color w:val="000000"/>
                <w:sz w:val="25"/>
                <w:szCs w:val="25"/>
              </w:rPr>
            </w:pPr>
            <w:r w:rsidRPr="001D4545">
              <w:rPr>
                <w:bCs/>
                <w:color w:val="000000"/>
                <w:sz w:val="25"/>
                <w:szCs w:val="25"/>
              </w:rPr>
              <w:t>О. Ф. Горбатенко. Комплексные занятия с детьми 4-7 лет. – Волгоград: Учитель, 2013</w:t>
            </w:r>
          </w:p>
          <w:p w:rsidR="00502D8B" w:rsidRPr="001D4545" w:rsidRDefault="00502D8B" w:rsidP="00FD2A24">
            <w:pPr>
              <w:rPr>
                <w:sz w:val="25"/>
                <w:szCs w:val="25"/>
              </w:rPr>
            </w:pPr>
            <w:r>
              <w:rPr>
                <w:sz w:val="25"/>
                <w:szCs w:val="25"/>
              </w:rPr>
              <w:t>В. К. Полынова. Основы безопасности жизнедеятельности детей дошкольного возраста. Планирование работы. Беседы. Игры – СПб.: ООО «ИЗДАТЕЛЬСТВО «ДЕТСТВО-ПРЕСС», 2015</w:t>
            </w:r>
          </w:p>
          <w:p w:rsidR="00502D8B" w:rsidRPr="001A024B" w:rsidRDefault="00502D8B" w:rsidP="00FD2A24">
            <w:pPr>
              <w:ind w:right="141"/>
              <w:rPr>
                <w:b/>
                <w:bCs/>
                <w:color w:val="000000"/>
                <w:sz w:val="26"/>
                <w:szCs w:val="26"/>
              </w:rPr>
            </w:pPr>
            <w:r w:rsidRPr="00DC563B">
              <w:rPr>
                <w:sz w:val="25"/>
                <w:szCs w:val="25"/>
              </w:rPr>
              <w:t>Е. Я. Хабибуллина. Дорожная азбука в детском саду. - СПб.: ООО «ИЗДАТЕЛЬСТВО «ДЕТСТВО-ПРЕСС», 2011</w:t>
            </w:r>
          </w:p>
        </w:tc>
      </w:tr>
      <w:tr w:rsidR="00502D8B" w:rsidRPr="001A024B">
        <w:tc>
          <w:tcPr>
            <w:tcW w:w="1843" w:type="dxa"/>
          </w:tcPr>
          <w:p w:rsidR="00502D8B" w:rsidRPr="001A024B" w:rsidRDefault="00502D8B" w:rsidP="00FD2A24">
            <w:pPr>
              <w:ind w:right="141"/>
              <w:jc w:val="center"/>
              <w:rPr>
                <w:b/>
                <w:bCs/>
                <w:color w:val="000000"/>
                <w:sz w:val="26"/>
                <w:szCs w:val="26"/>
              </w:rPr>
            </w:pPr>
            <w:r w:rsidRPr="001A024B">
              <w:rPr>
                <w:b/>
                <w:bCs/>
                <w:color w:val="000000"/>
                <w:sz w:val="26"/>
                <w:szCs w:val="26"/>
              </w:rPr>
              <w:t>Познавательное развитие</w:t>
            </w:r>
          </w:p>
        </w:tc>
        <w:tc>
          <w:tcPr>
            <w:tcW w:w="11700" w:type="dxa"/>
          </w:tcPr>
          <w:p w:rsidR="00502D8B" w:rsidRPr="001A024B" w:rsidRDefault="00502D8B" w:rsidP="00FD2A24">
            <w:pPr>
              <w:rPr>
                <w:b/>
                <w:sz w:val="25"/>
                <w:szCs w:val="25"/>
              </w:rPr>
            </w:pPr>
            <w:r w:rsidRPr="001A024B">
              <w:rPr>
                <w:b/>
                <w:sz w:val="25"/>
                <w:szCs w:val="25"/>
              </w:rPr>
              <w:t>Программа</w:t>
            </w:r>
          </w:p>
          <w:p w:rsidR="00502D8B" w:rsidRDefault="00502D8B" w:rsidP="00FD2A24">
            <w:pPr>
              <w:rPr>
                <w:sz w:val="25"/>
                <w:szCs w:val="25"/>
              </w:rPr>
            </w:pPr>
            <w:r w:rsidRPr="001A024B">
              <w:rPr>
                <w:sz w:val="25"/>
                <w:szCs w:val="25"/>
              </w:rPr>
              <w:t>Детство: Примерная образовательная программа дошкольного образования/ Т, И. Бабаева, А. Г. Гогоберидзе, О. В. Солнцева и др. – СПб.: ООО «ИЗ</w:t>
            </w:r>
            <w:r>
              <w:rPr>
                <w:sz w:val="25"/>
                <w:szCs w:val="25"/>
              </w:rPr>
              <w:t>ДАТЕЛЬСТВО «ДЕТСТВО-ПРЕСС», 2014</w:t>
            </w:r>
          </w:p>
          <w:p w:rsidR="00502D8B" w:rsidRDefault="00502D8B" w:rsidP="00FD2A24">
            <w:pPr>
              <w:jc w:val="both"/>
              <w:rPr>
                <w:b/>
                <w:bCs/>
                <w:color w:val="000000"/>
                <w:sz w:val="25"/>
                <w:szCs w:val="25"/>
              </w:rPr>
            </w:pPr>
            <w:r w:rsidRPr="00DC563B">
              <w:rPr>
                <w:b/>
                <w:bCs/>
                <w:color w:val="000000"/>
                <w:sz w:val="25"/>
                <w:szCs w:val="25"/>
              </w:rPr>
              <w:t>Методические пособия</w:t>
            </w:r>
          </w:p>
          <w:p w:rsidR="00502D8B" w:rsidRDefault="00502D8B" w:rsidP="00FD2A24">
            <w:pPr>
              <w:rPr>
                <w:sz w:val="25"/>
                <w:szCs w:val="25"/>
              </w:rPr>
            </w:pPr>
            <w:r w:rsidRPr="00DC563B">
              <w:rPr>
                <w:sz w:val="25"/>
                <w:szCs w:val="25"/>
              </w:rPr>
              <w:t xml:space="preserve">Т.М.Бондаренко. Комплексные занятия в </w:t>
            </w:r>
            <w:r>
              <w:rPr>
                <w:sz w:val="25"/>
                <w:szCs w:val="25"/>
              </w:rPr>
              <w:t xml:space="preserve">средней </w:t>
            </w:r>
            <w:r w:rsidRPr="00DC563B">
              <w:rPr>
                <w:sz w:val="25"/>
                <w:szCs w:val="25"/>
              </w:rPr>
              <w:t>группе детского сада</w:t>
            </w:r>
            <w:r>
              <w:rPr>
                <w:sz w:val="25"/>
                <w:szCs w:val="25"/>
              </w:rPr>
              <w:t>. - Воронеж: ТЦ «Учитель», 2003</w:t>
            </w:r>
          </w:p>
          <w:p w:rsidR="00502D8B" w:rsidRPr="003A5CD2" w:rsidRDefault="00502D8B" w:rsidP="00FD2A24">
            <w:pPr>
              <w:jc w:val="both"/>
              <w:rPr>
                <w:bCs/>
                <w:color w:val="000000"/>
                <w:sz w:val="25"/>
                <w:szCs w:val="25"/>
              </w:rPr>
            </w:pPr>
            <w:r w:rsidRPr="001D4545">
              <w:rPr>
                <w:bCs/>
                <w:color w:val="000000"/>
                <w:sz w:val="25"/>
                <w:szCs w:val="25"/>
              </w:rPr>
              <w:t>О. Ф. Горбатенко. Комплексные занятия с детьми 4-7 лет. – Волгоград: Учитель, 2013</w:t>
            </w:r>
          </w:p>
          <w:p w:rsidR="00502D8B" w:rsidRDefault="00502D8B" w:rsidP="00FD2A24">
            <w:pPr>
              <w:rPr>
                <w:sz w:val="25"/>
                <w:szCs w:val="25"/>
              </w:rPr>
            </w:pPr>
            <w:r>
              <w:rPr>
                <w:sz w:val="25"/>
                <w:szCs w:val="25"/>
              </w:rPr>
              <w:t xml:space="preserve">Н. А. Карпухина. Конспекты занятий в средней группе детского сада. Знакомство дошкольников с окружающим миром. – Воронеж: ЧП Лакоценин С.С.,2009 </w:t>
            </w:r>
          </w:p>
          <w:p w:rsidR="00502D8B" w:rsidRPr="00DC563B" w:rsidRDefault="00502D8B" w:rsidP="00FD2A24">
            <w:pPr>
              <w:rPr>
                <w:sz w:val="25"/>
                <w:szCs w:val="25"/>
              </w:rPr>
            </w:pPr>
            <w:r w:rsidRPr="00DC563B">
              <w:rPr>
                <w:sz w:val="25"/>
                <w:szCs w:val="25"/>
              </w:rPr>
              <w:t>З.А.Михайлова. Математика от трёх до семи. - СПб.: Детство-Пресс, 1998</w:t>
            </w:r>
          </w:p>
          <w:p w:rsidR="00502D8B" w:rsidRPr="001A024B" w:rsidRDefault="00502D8B" w:rsidP="00FD2A24">
            <w:pPr>
              <w:ind w:right="141"/>
              <w:rPr>
                <w:b/>
                <w:bCs/>
                <w:color w:val="000000"/>
                <w:sz w:val="26"/>
                <w:szCs w:val="26"/>
              </w:rPr>
            </w:pPr>
            <w:r w:rsidRPr="00DC563B">
              <w:rPr>
                <w:sz w:val="25"/>
                <w:szCs w:val="25"/>
              </w:rPr>
              <w:t>В.П.Новикова. Математика в детском саду (средний дошкольный возраст). - М.: Мозаика-Синтез, 2000</w:t>
            </w:r>
          </w:p>
        </w:tc>
      </w:tr>
      <w:tr w:rsidR="00502D8B" w:rsidRPr="001A024B">
        <w:tc>
          <w:tcPr>
            <w:tcW w:w="1843" w:type="dxa"/>
          </w:tcPr>
          <w:p w:rsidR="00502D8B" w:rsidRPr="001A024B" w:rsidRDefault="00502D8B" w:rsidP="00FD2A24">
            <w:pPr>
              <w:ind w:right="141"/>
              <w:jc w:val="center"/>
              <w:rPr>
                <w:b/>
                <w:bCs/>
                <w:color w:val="000000"/>
                <w:sz w:val="26"/>
                <w:szCs w:val="26"/>
              </w:rPr>
            </w:pPr>
            <w:r w:rsidRPr="001A024B">
              <w:rPr>
                <w:b/>
                <w:bCs/>
                <w:color w:val="000000"/>
                <w:sz w:val="26"/>
                <w:szCs w:val="26"/>
              </w:rPr>
              <w:t xml:space="preserve">Речевое развитие </w:t>
            </w:r>
          </w:p>
        </w:tc>
        <w:tc>
          <w:tcPr>
            <w:tcW w:w="11700" w:type="dxa"/>
          </w:tcPr>
          <w:p w:rsidR="00502D8B" w:rsidRPr="001A024B" w:rsidRDefault="00502D8B" w:rsidP="00FD2A24">
            <w:pPr>
              <w:rPr>
                <w:b/>
                <w:sz w:val="25"/>
                <w:szCs w:val="25"/>
              </w:rPr>
            </w:pPr>
            <w:r w:rsidRPr="001A024B">
              <w:rPr>
                <w:b/>
                <w:sz w:val="25"/>
                <w:szCs w:val="25"/>
              </w:rPr>
              <w:t>Программа</w:t>
            </w:r>
          </w:p>
          <w:p w:rsidR="00502D8B" w:rsidRDefault="00502D8B" w:rsidP="00FD2A24">
            <w:pPr>
              <w:rPr>
                <w:sz w:val="25"/>
                <w:szCs w:val="25"/>
              </w:rPr>
            </w:pPr>
            <w:r w:rsidRPr="001A024B">
              <w:rPr>
                <w:sz w:val="25"/>
                <w:szCs w:val="25"/>
              </w:rPr>
              <w:t>Детство: Примерная образовательная программа дошкольного образования/ Т, И. Бабаева, А. Г. Гогоберидзе, О. В. Солнцева и др. – СПб.: ООО «ИЗ</w:t>
            </w:r>
            <w:r>
              <w:rPr>
                <w:sz w:val="25"/>
                <w:szCs w:val="25"/>
              </w:rPr>
              <w:t>ДАТЕЛЬСТВО «ДЕТСТВО-ПРЕСС», 2014</w:t>
            </w:r>
          </w:p>
          <w:p w:rsidR="00502D8B" w:rsidRDefault="00502D8B" w:rsidP="00FD2A24">
            <w:pPr>
              <w:jc w:val="both"/>
              <w:rPr>
                <w:b/>
                <w:bCs/>
                <w:color w:val="000000"/>
                <w:sz w:val="25"/>
                <w:szCs w:val="25"/>
              </w:rPr>
            </w:pPr>
            <w:r w:rsidRPr="00DC563B">
              <w:rPr>
                <w:b/>
                <w:bCs/>
                <w:color w:val="000000"/>
                <w:sz w:val="25"/>
                <w:szCs w:val="25"/>
              </w:rPr>
              <w:t>Методические пособия</w:t>
            </w:r>
          </w:p>
          <w:p w:rsidR="00502D8B" w:rsidRPr="00DC563B" w:rsidRDefault="00502D8B" w:rsidP="00FD2A24">
            <w:pPr>
              <w:rPr>
                <w:sz w:val="25"/>
                <w:szCs w:val="25"/>
              </w:rPr>
            </w:pPr>
            <w:r w:rsidRPr="00DC563B">
              <w:rPr>
                <w:sz w:val="25"/>
                <w:szCs w:val="25"/>
              </w:rPr>
              <w:t>А.В.Аджи. Конспекты интегрированных занятий в средней группе детского сада. - Воронеж: ТЦ «Учитель», 2005</w:t>
            </w:r>
          </w:p>
          <w:p w:rsidR="00502D8B" w:rsidRPr="001A024B" w:rsidRDefault="00502D8B" w:rsidP="00FD2A24">
            <w:pPr>
              <w:ind w:right="141"/>
              <w:rPr>
                <w:b/>
                <w:bCs/>
                <w:color w:val="000000"/>
                <w:sz w:val="26"/>
                <w:szCs w:val="26"/>
              </w:rPr>
            </w:pPr>
            <w:r w:rsidRPr="00DC563B">
              <w:rPr>
                <w:sz w:val="25"/>
                <w:szCs w:val="25"/>
              </w:rPr>
              <w:t>В.В.Гербова, Н.П.Ильчук. Книга для чтения в детском саду и дома (4-5 лет). - М.: Оникс, 2005</w:t>
            </w:r>
          </w:p>
        </w:tc>
      </w:tr>
      <w:tr w:rsidR="00502D8B" w:rsidRPr="001A024B">
        <w:tc>
          <w:tcPr>
            <w:tcW w:w="1843" w:type="dxa"/>
          </w:tcPr>
          <w:p w:rsidR="00502D8B" w:rsidRPr="001A024B" w:rsidRDefault="00502D8B" w:rsidP="00FD2A24">
            <w:pPr>
              <w:ind w:right="141"/>
              <w:jc w:val="center"/>
              <w:rPr>
                <w:b/>
                <w:bCs/>
                <w:color w:val="000000"/>
                <w:sz w:val="26"/>
                <w:szCs w:val="26"/>
              </w:rPr>
            </w:pPr>
            <w:r w:rsidRPr="001A024B">
              <w:rPr>
                <w:b/>
                <w:bCs/>
                <w:color w:val="000000"/>
                <w:sz w:val="26"/>
                <w:szCs w:val="26"/>
              </w:rPr>
              <w:t>Физическое развитие</w:t>
            </w:r>
          </w:p>
        </w:tc>
        <w:tc>
          <w:tcPr>
            <w:tcW w:w="11700" w:type="dxa"/>
          </w:tcPr>
          <w:p w:rsidR="00502D8B" w:rsidRPr="001A024B" w:rsidRDefault="00502D8B" w:rsidP="00FD2A24">
            <w:pPr>
              <w:rPr>
                <w:b/>
                <w:sz w:val="25"/>
                <w:szCs w:val="25"/>
              </w:rPr>
            </w:pPr>
            <w:r w:rsidRPr="001A024B">
              <w:rPr>
                <w:b/>
                <w:sz w:val="25"/>
                <w:szCs w:val="25"/>
              </w:rPr>
              <w:t>Программа</w:t>
            </w:r>
          </w:p>
          <w:p w:rsidR="00502D8B" w:rsidRPr="004015BC" w:rsidRDefault="00502D8B" w:rsidP="00FD2A24">
            <w:pPr>
              <w:rPr>
                <w:sz w:val="25"/>
                <w:szCs w:val="25"/>
              </w:rPr>
            </w:pPr>
            <w:r w:rsidRPr="001A024B">
              <w:rPr>
                <w:sz w:val="25"/>
                <w:szCs w:val="25"/>
              </w:rPr>
              <w:t>Детство: Примерная образовательная программа дошкольного образования/ Т, И. Бабаева, А. Г. Гогоберидзе, О. В. Солнцева и др. – СПб.: ООО «ИЗ</w:t>
            </w:r>
            <w:r>
              <w:rPr>
                <w:sz w:val="25"/>
                <w:szCs w:val="25"/>
              </w:rPr>
              <w:t>ДАТЕЛЬСТВО «ДЕТСТВО-ПРЕСС», 2014</w:t>
            </w:r>
          </w:p>
          <w:p w:rsidR="00502D8B" w:rsidRPr="00DC563B" w:rsidRDefault="00502D8B" w:rsidP="00FD2A24">
            <w:pPr>
              <w:jc w:val="both"/>
              <w:rPr>
                <w:b/>
                <w:bCs/>
                <w:color w:val="000000"/>
                <w:sz w:val="25"/>
                <w:szCs w:val="25"/>
              </w:rPr>
            </w:pPr>
            <w:r w:rsidRPr="00DC563B">
              <w:rPr>
                <w:b/>
                <w:bCs/>
                <w:color w:val="000000"/>
                <w:sz w:val="25"/>
                <w:szCs w:val="25"/>
              </w:rPr>
              <w:t>Методические пособия</w:t>
            </w:r>
          </w:p>
          <w:p w:rsidR="00502D8B" w:rsidRPr="00DC563B" w:rsidRDefault="00502D8B" w:rsidP="00FD2A24">
            <w:pPr>
              <w:jc w:val="both"/>
              <w:rPr>
                <w:b/>
                <w:bCs/>
                <w:color w:val="000000"/>
                <w:sz w:val="25"/>
                <w:szCs w:val="25"/>
              </w:rPr>
            </w:pPr>
            <w:r>
              <w:rPr>
                <w:sz w:val="25"/>
                <w:szCs w:val="25"/>
              </w:rPr>
              <w:t>М. С. Анисимова</w:t>
            </w:r>
            <w:r w:rsidRPr="00DC563B">
              <w:rPr>
                <w:sz w:val="25"/>
                <w:szCs w:val="25"/>
              </w:rPr>
              <w:t>. Двигательная деятельность детей младшего и среднего дошкольного возраста. – СПб.: ООО «Издательство «ДЕТСТВО-ПРЕСС», 2012</w:t>
            </w:r>
          </w:p>
          <w:p w:rsidR="00502D8B" w:rsidRPr="00DC563B" w:rsidRDefault="00502D8B" w:rsidP="00FD2A24">
            <w:pPr>
              <w:rPr>
                <w:sz w:val="25"/>
                <w:szCs w:val="25"/>
              </w:rPr>
            </w:pPr>
            <w:r w:rsidRPr="00DC563B">
              <w:rPr>
                <w:sz w:val="25"/>
                <w:szCs w:val="25"/>
              </w:rPr>
              <w:t>О.Н.Моргунова. Физкультурно-оздоровительная работа в ДОУ. - Воронеж: ТЦ «Учитель», 2005</w:t>
            </w:r>
          </w:p>
          <w:p w:rsidR="00502D8B" w:rsidRPr="00DC563B" w:rsidRDefault="00502D8B" w:rsidP="00FD2A24">
            <w:pPr>
              <w:rPr>
                <w:sz w:val="25"/>
                <w:szCs w:val="25"/>
              </w:rPr>
            </w:pPr>
            <w:r w:rsidRPr="00DC563B">
              <w:rPr>
                <w:sz w:val="25"/>
                <w:szCs w:val="25"/>
              </w:rPr>
              <w:t>Н.Б.Муллаева. Конспекты-сценарии занятий по физической культуре для дошкольников. - СПб.: Детство-Пресс, 2006</w:t>
            </w:r>
          </w:p>
          <w:p w:rsidR="00502D8B" w:rsidRDefault="00502D8B" w:rsidP="00FD2A24">
            <w:pPr>
              <w:rPr>
                <w:sz w:val="25"/>
                <w:szCs w:val="25"/>
              </w:rPr>
            </w:pPr>
            <w:r w:rsidRPr="00DC563B">
              <w:rPr>
                <w:sz w:val="25"/>
                <w:szCs w:val="25"/>
              </w:rPr>
              <w:t>Л.И.Пензулаева. Подвижные игры и игровые упражнения  для детей 3-5 лет. - М.: Гуманитарный издательский центр ВЛАДОС, 2001</w:t>
            </w:r>
          </w:p>
          <w:p w:rsidR="00502D8B" w:rsidRDefault="00502D8B" w:rsidP="00FD2A24">
            <w:pPr>
              <w:rPr>
                <w:sz w:val="25"/>
                <w:szCs w:val="25"/>
              </w:rPr>
            </w:pPr>
            <w:r>
              <w:rPr>
                <w:sz w:val="25"/>
                <w:szCs w:val="25"/>
              </w:rPr>
              <w:t>Е. И. Подольская. Спортивные занятия на открытом воздухе для детей 3-7 лет. – Волгоград: Учитель, 2010</w:t>
            </w:r>
          </w:p>
          <w:p w:rsidR="00502D8B" w:rsidRPr="001A024B" w:rsidRDefault="00502D8B" w:rsidP="00FD2A24">
            <w:pPr>
              <w:ind w:right="141"/>
              <w:rPr>
                <w:b/>
                <w:bCs/>
                <w:color w:val="000000"/>
                <w:sz w:val="26"/>
                <w:szCs w:val="26"/>
              </w:rPr>
            </w:pPr>
            <w:r>
              <w:rPr>
                <w:sz w:val="25"/>
                <w:szCs w:val="25"/>
              </w:rPr>
              <w:t>Е. И. Подольская. Сценарии спортивных праздников и мероприятий для детей 3-7 лет. – Волгоград: Учитель, 2009</w:t>
            </w:r>
          </w:p>
        </w:tc>
      </w:tr>
      <w:tr w:rsidR="00502D8B" w:rsidRPr="001A024B">
        <w:tc>
          <w:tcPr>
            <w:tcW w:w="1843" w:type="dxa"/>
          </w:tcPr>
          <w:p w:rsidR="00502D8B" w:rsidRPr="001A024B" w:rsidRDefault="00502D8B" w:rsidP="00FD2A24">
            <w:pPr>
              <w:ind w:right="141"/>
              <w:jc w:val="center"/>
              <w:rPr>
                <w:b/>
                <w:bCs/>
                <w:color w:val="000000"/>
                <w:sz w:val="26"/>
                <w:szCs w:val="26"/>
              </w:rPr>
            </w:pPr>
            <w:r w:rsidRPr="001A024B">
              <w:rPr>
                <w:b/>
                <w:bCs/>
                <w:color w:val="000000"/>
                <w:sz w:val="26"/>
                <w:szCs w:val="26"/>
              </w:rPr>
              <w:t>Художественно-эстетическое развитие</w:t>
            </w:r>
          </w:p>
        </w:tc>
        <w:tc>
          <w:tcPr>
            <w:tcW w:w="11700" w:type="dxa"/>
          </w:tcPr>
          <w:p w:rsidR="00502D8B" w:rsidRPr="001A024B" w:rsidRDefault="00502D8B" w:rsidP="00FD2A24">
            <w:pPr>
              <w:rPr>
                <w:b/>
                <w:sz w:val="25"/>
                <w:szCs w:val="25"/>
              </w:rPr>
            </w:pPr>
            <w:r w:rsidRPr="001A024B">
              <w:rPr>
                <w:b/>
                <w:sz w:val="25"/>
                <w:szCs w:val="25"/>
              </w:rPr>
              <w:t>Программа</w:t>
            </w:r>
          </w:p>
          <w:p w:rsidR="00502D8B" w:rsidRPr="004015BC" w:rsidRDefault="00502D8B" w:rsidP="00FD2A24">
            <w:pPr>
              <w:rPr>
                <w:sz w:val="25"/>
                <w:szCs w:val="25"/>
              </w:rPr>
            </w:pPr>
            <w:r w:rsidRPr="001A024B">
              <w:rPr>
                <w:sz w:val="25"/>
                <w:szCs w:val="25"/>
              </w:rPr>
              <w:t>Детство: Примерная образовательная программа дошкольного образования/ Т, И. Бабаева, А. Г. Гогоберидзе, О. В. Солнцева и др. – СПб.: ООО «ИЗ</w:t>
            </w:r>
            <w:r>
              <w:rPr>
                <w:sz w:val="25"/>
                <w:szCs w:val="25"/>
              </w:rPr>
              <w:t>ДАТЕЛЬСТВО «ДЕТСТВО-ПРЕСС», 2014</w:t>
            </w:r>
          </w:p>
          <w:p w:rsidR="00502D8B" w:rsidRDefault="00502D8B" w:rsidP="00FD2A24">
            <w:pPr>
              <w:jc w:val="both"/>
              <w:rPr>
                <w:b/>
                <w:bCs/>
                <w:color w:val="000000"/>
                <w:sz w:val="25"/>
                <w:szCs w:val="25"/>
              </w:rPr>
            </w:pPr>
            <w:r w:rsidRPr="00DC563B">
              <w:rPr>
                <w:b/>
                <w:bCs/>
                <w:color w:val="000000"/>
                <w:sz w:val="25"/>
                <w:szCs w:val="25"/>
              </w:rPr>
              <w:t>Методические пособия</w:t>
            </w:r>
          </w:p>
          <w:p w:rsidR="00502D8B" w:rsidRPr="001D4545" w:rsidRDefault="00502D8B" w:rsidP="00FD2A24">
            <w:pPr>
              <w:ind w:right="141"/>
              <w:rPr>
                <w:sz w:val="25"/>
                <w:szCs w:val="25"/>
              </w:rPr>
            </w:pPr>
            <w:r w:rsidRPr="00214AA6">
              <w:rPr>
                <w:bCs/>
                <w:color w:val="000000"/>
                <w:sz w:val="25"/>
                <w:szCs w:val="25"/>
              </w:rPr>
              <w:t>И. Е. Яцевич. Музыкальное развитие дошкольников н</w:t>
            </w:r>
            <w:r w:rsidR="000C2057">
              <w:rPr>
                <w:bCs/>
                <w:color w:val="000000"/>
                <w:sz w:val="25"/>
                <w:szCs w:val="25"/>
              </w:rPr>
              <w:t>а основе примерной образователь</w:t>
            </w:r>
            <w:r w:rsidRPr="00214AA6">
              <w:rPr>
                <w:bCs/>
                <w:color w:val="000000"/>
                <w:sz w:val="25"/>
                <w:szCs w:val="25"/>
              </w:rPr>
              <w:t>ной программы «Детство» - СПб.:</w:t>
            </w:r>
            <w:r>
              <w:rPr>
                <w:b/>
                <w:bCs/>
                <w:color w:val="000000"/>
                <w:sz w:val="25"/>
                <w:szCs w:val="25"/>
              </w:rPr>
              <w:t xml:space="preserve"> </w:t>
            </w:r>
            <w:r>
              <w:rPr>
                <w:sz w:val="25"/>
                <w:szCs w:val="25"/>
              </w:rPr>
              <w:t>ООО «Издательство «Детство-Пресс», 2015</w:t>
            </w:r>
          </w:p>
          <w:p w:rsidR="00502D8B" w:rsidRDefault="00502D8B" w:rsidP="00FD2A24">
            <w:pPr>
              <w:rPr>
                <w:sz w:val="25"/>
                <w:szCs w:val="25"/>
              </w:rPr>
            </w:pPr>
            <w:r>
              <w:rPr>
                <w:sz w:val="25"/>
                <w:szCs w:val="25"/>
              </w:rPr>
              <w:t>Н. Н. Леонова. Художественно-эстетическое развитие детей в младших и средних группах ДОУ. – СПб.: ООО «Издательство «Детство-Пресс», 2014</w:t>
            </w:r>
          </w:p>
          <w:p w:rsidR="00502D8B" w:rsidRPr="006706FA" w:rsidRDefault="00502D8B" w:rsidP="00FD2A24">
            <w:pPr>
              <w:rPr>
                <w:sz w:val="25"/>
                <w:szCs w:val="25"/>
              </w:rPr>
            </w:pPr>
            <w:r>
              <w:rPr>
                <w:sz w:val="25"/>
                <w:szCs w:val="25"/>
              </w:rPr>
              <w:t>С. В. Соколова. Оригами для самых маленьких. – СПБ.: Детство-пресс, 2009</w:t>
            </w:r>
          </w:p>
          <w:p w:rsidR="00502D8B" w:rsidRPr="001A024B" w:rsidRDefault="00502D8B" w:rsidP="00FD2A24">
            <w:pPr>
              <w:ind w:right="141"/>
              <w:rPr>
                <w:b/>
                <w:bCs/>
                <w:color w:val="000000"/>
                <w:sz w:val="26"/>
                <w:szCs w:val="26"/>
              </w:rPr>
            </w:pPr>
            <w:r>
              <w:rPr>
                <w:sz w:val="25"/>
                <w:szCs w:val="25"/>
              </w:rPr>
              <w:t>Е. Н. Лихачёва. Организация нестандартных занятий по конструированию с детьми дошкольного возраста. – СПб.: ООО «Издательство «Детство-Пресс», 2013</w:t>
            </w:r>
          </w:p>
        </w:tc>
      </w:tr>
      <w:tr w:rsidR="00502D8B" w:rsidRPr="001A024B">
        <w:tc>
          <w:tcPr>
            <w:tcW w:w="1843" w:type="dxa"/>
            <w:tcBorders>
              <w:top w:val="single" w:sz="4" w:space="0" w:color="auto"/>
              <w:left w:val="single" w:sz="4" w:space="0" w:color="auto"/>
              <w:bottom w:val="single" w:sz="4" w:space="0" w:color="auto"/>
              <w:right w:val="single" w:sz="4" w:space="0" w:color="auto"/>
            </w:tcBorders>
          </w:tcPr>
          <w:p w:rsidR="00502D8B" w:rsidRPr="001A024B" w:rsidRDefault="00502D8B" w:rsidP="00FD2A24">
            <w:pPr>
              <w:ind w:right="141"/>
              <w:jc w:val="center"/>
              <w:rPr>
                <w:b/>
                <w:bCs/>
                <w:color w:val="000000"/>
                <w:sz w:val="26"/>
                <w:szCs w:val="26"/>
              </w:rPr>
            </w:pPr>
            <w:r w:rsidRPr="001A024B">
              <w:rPr>
                <w:b/>
                <w:bCs/>
                <w:color w:val="000000"/>
                <w:sz w:val="26"/>
                <w:szCs w:val="26"/>
              </w:rPr>
              <w:t>Образовательная область</w:t>
            </w:r>
          </w:p>
        </w:tc>
        <w:tc>
          <w:tcPr>
            <w:tcW w:w="11700" w:type="dxa"/>
            <w:tcBorders>
              <w:top w:val="single" w:sz="4" w:space="0" w:color="auto"/>
              <w:left w:val="single" w:sz="4" w:space="0" w:color="auto"/>
              <w:bottom w:val="single" w:sz="4" w:space="0" w:color="auto"/>
              <w:right w:val="single" w:sz="4" w:space="0" w:color="auto"/>
            </w:tcBorders>
          </w:tcPr>
          <w:p w:rsidR="00502D8B" w:rsidRPr="00935E0E" w:rsidRDefault="00502D8B" w:rsidP="00FD2A24">
            <w:pPr>
              <w:jc w:val="center"/>
              <w:rPr>
                <w:b/>
                <w:sz w:val="25"/>
                <w:szCs w:val="25"/>
              </w:rPr>
            </w:pPr>
            <w:r w:rsidRPr="00935E0E">
              <w:rPr>
                <w:b/>
                <w:sz w:val="25"/>
                <w:szCs w:val="25"/>
              </w:rPr>
              <w:t>Название пособий</w:t>
            </w:r>
          </w:p>
        </w:tc>
      </w:tr>
      <w:tr w:rsidR="00502D8B" w:rsidRPr="001A024B">
        <w:tc>
          <w:tcPr>
            <w:tcW w:w="13543" w:type="dxa"/>
            <w:gridSpan w:val="2"/>
          </w:tcPr>
          <w:p w:rsidR="00502D8B" w:rsidRPr="001A024B" w:rsidRDefault="00502D8B" w:rsidP="00FD2A24">
            <w:pPr>
              <w:ind w:right="141"/>
              <w:jc w:val="center"/>
              <w:rPr>
                <w:b/>
                <w:bCs/>
                <w:color w:val="000000"/>
                <w:sz w:val="26"/>
                <w:szCs w:val="26"/>
              </w:rPr>
            </w:pPr>
            <w:r>
              <w:rPr>
                <w:b/>
                <w:bCs/>
                <w:color w:val="000000"/>
                <w:sz w:val="26"/>
                <w:szCs w:val="26"/>
              </w:rPr>
              <w:t>Старшая группа</w:t>
            </w:r>
          </w:p>
        </w:tc>
      </w:tr>
      <w:tr w:rsidR="00502D8B" w:rsidRPr="001A024B">
        <w:tc>
          <w:tcPr>
            <w:tcW w:w="1843" w:type="dxa"/>
          </w:tcPr>
          <w:p w:rsidR="00502D8B" w:rsidRPr="001A024B" w:rsidRDefault="00502D8B" w:rsidP="00FD2A24">
            <w:pPr>
              <w:ind w:right="141"/>
              <w:jc w:val="center"/>
              <w:rPr>
                <w:b/>
                <w:bCs/>
                <w:color w:val="000000"/>
                <w:sz w:val="26"/>
                <w:szCs w:val="26"/>
              </w:rPr>
            </w:pPr>
            <w:r w:rsidRPr="001A024B">
              <w:rPr>
                <w:b/>
                <w:bCs/>
                <w:color w:val="000000"/>
                <w:sz w:val="26"/>
                <w:szCs w:val="26"/>
              </w:rPr>
              <w:t>Социально-коммуникативное развитие</w:t>
            </w:r>
          </w:p>
        </w:tc>
        <w:tc>
          <w:tcPr>
            <w:tcW w:w="11700" w:type="dxa"/>
          </w:tcPr>
          <w:p w:rsidR="00502D8B" w:rsidRPr="001A024B" w:rsidRDefault="00502D8B" w:rsidP="00FD2A24">
            <w:pPr>
              <w:rPr>
                <w:b/>
                <w:sz w:val="25"/>
                <w:szCs w:val="25"/>
              </w:rPr>
            </w:pPr>
            <w:r w:rsidRPr="001A024B">
              <w:rPr>
                <w:b/>
                <w:sz w:val="25"/>
                <w:szCs w:val="25"/>
              </w:rPr>
              <w:t>Программа</w:t>
            </w:r>
          </w:p>
          <w:p w:rsidR="00502D8B" w:rsidRPr="001A024B" w:rsidRDefault="00502D8B" w:rsidP="00FD2A24">
            <w:pPr>
              <w:rPr>
                <w:sz w:val="25"/>
                <w:szCs w:val="25"/>
              </w:rPr>
            </w:pPr>
            <w:r w:rsidRPr="001A024B">
              <w:rPr>
                <w:sz w:val="25"/>
                <w:szCs w:val="25"/>
              </w:rPr>
              <w:t>Детство: Примерная образовательная программа дошкольного образования/ Т, И. Бабаева, А. Г. Гогоберидзе, О. В. Солнцева и др. – СПб.: ООО «ИЗ</w:t>
            </w:r>
            <w:r>
              <w:rPr>
                <w:sz w:val="25"/>
                <w:szCs w:val="25"/>
              </w:rPr>
              <w:t>ДАТЕЛЬСТВО «ДЕТСТВО-ПРЕСС», 2014</w:t>
            </w:r>
          </w:p>
          <w:p w:rsidR="00502D8B" w:rsidRDefault="00502D8B" w:rsidP="00FD2A24">
            <w:pPr>
              <w:rPr>
                <w:b/>
                <w:sz w:val="25"/>
                <w:szCs w:val="25"/>
              </w:rPr>
            </w:pPr>
            <w:r w:rsidRPr="001A024B">
              <w:rPr>
                <w:b/>
                <w:sz w:val="25"/>
                <w:szCs w:val="25"/>
              </w:rPr>
              <w:t>Методические пособия</w:t>
            </w:r>
          </w:p>
          <w:p w:rsidR="00502D8B" w:rsidRDefault="00502D8B" w:rsidP="00FD2A24">
            <w:pPr>
              <w:rPr>
                <w:sz w:val="25"/>
                <w:szCs w:val="25"/>
              </w:rPr>
            </w:pPr>
            <w:r w:rsidRPr="00462677">
              <w:rPr>
                <w:sz w:val="25"/>
                <w:szCs w:val="25"/>
              </w:rPr>
              <w:t>В. Н. Волчкова, Н. В. Степанова. Конспекты занятий в старшей группе детского сада (познавательное развитие). – Воронеж: ТЦ «Учитель», 2004</w:t>
            </w:r>
          </w:p>
          <w:p w:rsidR="00502D8B" w:rsidRPr="003A5CD2" w:rsidRDefault="00502D8B" w:rsidP="00FD2A24">
            <w:pPr>
              <w:jc w:val="both"/>
              <w:rPr>
                <w:bCs/>
                <w:color w:val="000000"/>
                <w:sz w:val="25"/>
                <w:szCs w:val="25"/>
              </w:rPr>
            </w:pPr>
            <w:r w:rsidRPr="001D4545">
              <w:rPr>
                <w:bCs/>
                <w:color w:val="000000"/>
                <w:sz w:val="25"/>
                <w:szCs w:val="25"/>
              </w:rPr>
              <w:t>О. Ф. Горбатенко. Комплексные занятия с детьми 4-7 лет. – Волгоград: Учитель, 2013</w:t>
            </w:r>
          </w:p>
          <w:p w:rsidR="00502D8B" w:rsidRPr="00462677" w:rsidRDefault="00502D8B" w:rsidP="00FD2A24">
            <w:pPr>
              <w:rPr>
                <w:sz w:val="25"/>
                <w:szCs w:val="25"/>
              </w:rPr>
            </w:pPr>
            <w:r>
              <w:rPr>
                <w:sz w:val="25"/>
                <w:szCs w:val="25"/>
              </w:rPr>
              <w:t>В. К. Полынова. Основы безопасности жизнедеятельности детей дошкольного возраста. Планирование работы. Беседы. Игры – СПб.: ООО «ИЗДАТЕЛЬСТВО «ДЕТСТВО-ПРЕСС», 2015</w:t>
            </w:r>
          </w:p>
          <w:p w:rsidR="00502D8B" w:rsidRPr="001D4545" w:rsidRDefault="00502D8B" w:rsidP="00FD2A24">
            <w:pPr>
              <w:rPr>
                <w:sz w:val="25"/>
                <w:szCs w:val="25"/>
              </w:rPr>
            </w:pPr>
            <w:r w:rsidRPr="00DC563B">
              <w:rPr>
                <w:sz w:val="25"/>
                <w:szCs w:val="25"/>
              </w:rPr>
              <w:t>Е. Я. Хабибуллина. Дорожная азбука в детском саду. - СПб.: ООО «ИЗДАТЕЛЬСТВО «ДЕТСТВО-ПРЕСС», 2011</w:t>
            </w:r>
          </w:p>
        </w:tc>
      </w:tr>
      <w:tr w:rsidR="00502D8B" w:rsidRPr="001A024B">
        <w:tc>
          <w:tcPr>
            <w:tcW w:w="1843" w:type="dxa"/>
          </w:tcPr>
          <w:p w:rsidR="00502D8B" w:rsidRPr="001A024B" w:rsidRDefault="00502D8B" w:rsidP="00FD2A24">
            <w:pPr>
              <w:ind w:right="141"/>
              <w:jc w:val="center"/>
              <w:rPr>
                <w:b/>
                <w:bCs/>
                <w:color w:val="000000"/>
                <w:sz w:val="26"/>
                <w:szCs w:val="26"/>
              </w:rPr>
            </w:pPr>
            <w:r w:rsidRPr="001A024B">
              <w:rPr>
                <w:b/>
                <w:bCs/>
                <w:color w:val="000000"/>
                <w:sz w:val="26"/>
                <w:szCs w:val="26"/>
              </w:rPr>
              <w:t>Познавательное развитие</w:t>
            </w:r>
          </w:p>
        </w:tc>
        <w:tc>
          <w:tcPr>
            <w:tcW w:w="11700" w:type="dxa"/>
          </w:tcPr>
          <w:p w:rsidR="00502D8B" w:rsidRPr="001A024B" w:rsidRDefault="00502D8B" w:rsidP="00FD2A24">
            <w:pPr>
              <w:rPr>
                <w:b/>
                <w:sz w:val="25"/>
                <w:szCs w:val="25"/>
              </w:rPr>
            </w:pPr>
            <w:r w:rsidRPr="001A024B">
              <w:rPr>
                <w:b/>
                <w:sz w:val="25"/>
                <w:szCs w:val="25"/>
              </w:rPr>
              <w:t>Программа</w:t>
            </w:r>
          </w:p>
          <w:p w:rsidR="00502D8B" w:rsidRPr="004015BC" w:rsidRDefault="00502D8B" w:rsidP="00FD2A24">
            <w:pPr>
              <w:rPr>
                <w:sz w:val="25"/>
                <w:szCs w:val="25"/>
              </w:rPr>
            </w:pPr>
            <w:r w:rsidRPr="001A024B">
              <w:rPr>
                <w:sz w:val="25"/>
                <w:szCs w:val="25"/>
              </w:rPr>
              <w:t>Детство: Примерная образовательная программа дошкольного образования/ Т, И. Бабаева, А. Г. Гогоберидзе, О. В. Солнцева и др. – СПб.: ООО «ИЗ</w:t>
            </w:r>
            <w:r>
              <w:rPr>
                <w:sz w:val="25"/>
                <w:szCs w:val="25"/>
              </w:rPr>
              <w:t>ДАТЕЛЬСТВО «ДЕТСТВО-ПРЕСС», 2014</w:t>
            </w:r>
          </w:p>
          <w:p w:rsidR="00502D8B" w:rsidRPr="00DC563B" w:rsidRDefault="00502D8B" w:rsidP="00B12C77">
            <w:pPr>
              <w:jc w:val="both"/>
              <w:rPr>
                <w:b/>
                <w:sz w:val="25"/>
                <w:szCs w:val="25"/>
              </w:rPr>
            </w:pPr>
            <w:r w:rsidRPr="00DC563B">
              <w:rPr>
                <w:b/>
                <w:sz w:val="25"/>
                <w:szCs w:val="25"/>
              </w:rPr>
              <w:t>Методические пособия</w:t>
            </w:r>
          </w:p>
          <w:p w:rsidR="00502D8B" w:rsidRPr="00DC563B" w:rsidRDefault="00502D8B" w:rsidP="00FD2A24">
            <w:pPr>
              <w:rPr>
                <w:sz w:val="25"/>
                <w:szCs w:val="25"/>
              </w:rPr>
            </w:pPr>
            <w:r w:rsidRPr="00DC563B">
              <w:rPr>
                <w:sz w:val="25"/>
                <w:szCs w:val="25"/>
              </w:rPr>
              <w:t>Т.М.Бондаренко. Комплексные занятия в старшей группе детского сада. - Воронеж: ТЦ «Учитель», 2004</w:t>
            </w:r>
          </w:p>
          <w:p w:rsidR="00502D8B" w:rsidRDefault="00502D8B" w:rsidP="00FD2A24">
            <w:pPr>
              <w:rPr>
                <w:sz w:val="25"/>
                <w:szCs w:val="25"/>
              </w:rPr>
            </w:pPr>
            <w:r w:rsidRPr="00DC563B">
              <w:rPr>
                <w:sz w:val="25"/>
                <w:szCs w:val="25"/>
              </w:rPr>
              <w:t>Т.М.Бондаренко. Экологические занятия с детьми 5-6 лет. - Воронеж: Издательство «Учитель», 200</w:t>
            </w:r>
          </w:p>
          <w:p w:rsidR="00502D8B" w:rsidRDefault="00502D8B" w:rsidP="00FD2A24">
            <w:pPr>
              <w:rPr>
                <w:sz w:val="25"/>
                <w:szCs w:val="25"/>
              </w:rPr>
            </w:pPr>
            <w:r>
              <w:rPr>
                <w:sz w:val="25"/>
                <w:szCs w:val="25"/>
              </w:rPr>
              <w:t>О. Ф. Горбатенко. Система экологического воспитания в ДОУ. – Волгоград: Учитель, 2008</w:t>
            </w:r>
          </w:p>
          <w:p w:rsidR="00502D8B" w:rsidRPr="003A5CD2" w:rsidRDefault="00502D8B" w:rsidP="00FD2A24">
            <w:pPr>
              <w:jc w:val="both"/>
              <w:rPr>
                <w:bCs/>
                <w:color w:val="000000"/>
                <w:sz w:val="25"/>
                <w:szCs w:val="25"/>
              </w:rPr>
            </w:pPr>
            <w:r w:rsidRPr="001D4545">
              <w:rPr>
                <w:bCs/>
                <w:color w:val="000000"/>
                <w:sz w:val="25"/>
                <w:szCs w:val="25"/>
              </w:rPr>
              <w:t>О. Ф. Горбатенко. Комплексные занятия с детьми 4-7 лет. – Волгоград: Учитель, 2013</w:t>
            </w:r>
          </w:p>
          <w:p w:rsidR="00502D8B" w:rsidRPr="00DC563B" w:rsidRDefault="00502D8B" w:rsidP="00FD2A24">
            <w:pPr>
              <w:rPr>
                <w:sz w:val="25"/>
                <w:szCs w:val="25"/>
              </w:rPr>
            </w:pPr>
            <w:r w:rsidRPr="00DC563B">
              <w:rPr>
                <w:sz w:val="25"/>
                <w:szCs w:val="25"/>
              </w:rPr>
              <w:t>З.А.Михайлова. Математика от трёх до семи. - СПб.: Детство-Пресс, 1998</w:t>
            </w:r>
          </w:p>
          <w:p w:rsidR="00502D8B" w:rsidRDefault="00502D8B" w:rsidP="00FD2A24">
            <w:pPr>
              <w:rPr>
                <w:sz w:val="25"/>
                <w:szCs w:val="25"/>
              </w:rPr>
            </w:pPr>
            <w:r w:rsidRPr="00DC563B">
              <w:rPr>
                <w:sz w:val="25"/>
                <w:szCs w:val="25"/>
              </w:rPr>
              <w:t>В.П.Новикова. Математика в детском саду (старший дошкольный возраст). - М.: Мозаика-Синтез, 2000</w:t>
            </w:r>
          </w:p>
          <w:p w:rsidR="00502D8B" w:rsidRPr="001A024B" w:rsidRDefault="00502D8B" w:rsidP="00FD2A24">
            <w:pPr>
              <w:ind w:right="141"/>
              <w:rPr>
                <w:b/>
                <w:bCs/>
                <w:color w:val="000000"/>
                <w:sz w:val="26"/>
                <w:szCs w:val="26"/>
              </w:rPr>
            </w:pPr>
            <w:r>
              <w:rPr>
                <w:sz w:val="25"/>
                <w:szCs w:val="25"/>
              </w:rPr>
              <w:t>В. Н. Волчкова. Конспекты занятий в старшей группе детского сада. Математика. – Воронеж: ТЦ «Учитель», 2006</w:t>
            </w:r>
          </w:p>
        </w:tc>
      </w:tr>
      <w:tr w:rsidR="00502D8B" w:rsidRPr="001A024B">
        <w:tc>
          <w:tcPr>
            <w:tcW w:w="1843" w:type="dxa"/>
          </w:tcPr>
          <w:p w:rsidR="00502D8B" w:rsidRPr="001A024B" w:rsidRDefault="00502D8B" w:rsidP="00FD2A24">
            <w:pPr>
              <w:ind w:right="141"/>
              <w:jc w:val="center"/>
              <w:rPr>
                <w:b/>
                <w:bCs/>
                <w:color w:val="000000"/>
                <w:sz w:val="26"/>
                <w:szCs w:val="26"/>
              </w:rPr>
            </w:pPr>
            <w:r w:rsidRPr="001A024B">
              <w:rPr>
                <w:b/>
                <w:bCs/>
                <w:color w:val="000000"/>
                <w:sz w:val="26"/>
                <w:szCs w:val="26"/>
              </w:rPr>
              <w:t xml:space="preserve">Речевое развитие </w:t>
            </w:r>
          </w:p>
        </w:tc>
        <w:tc>
          <w:tcPr>
            <w:tcW w:w="11700" w:type="dxa"/>
          </w:tcPr>
          <w:p w:rsidR="00502D8B" w:rsidRPr="001A024B" w:rsidRDefault="00502D8B" w:rsidP="00FD2A24">
            <w:pPr>
              <w:rPr>
                <w:b/>
                <w:sz w:val="25"/>
                <w:szCs w:val="25"/>
              </w:rPr>
            </w:pPr>
            <w:r w:rsidRPr="001A024B">
              <w:rPr>
                <w:b/>
                <w:sz w:val="25"/>
                <w:szCs w:val="25"/>
              </w:rPr>
              <w:t>Программа</w:t>
            </w:r>
          </w:p>
          <w:p w:rsidR="00502D8B" w:rsidRDefault="00502D8B" w:rsidP="00FD2A24">
            <w:pPr>
              <w:rPr>
                <w:sz w:val="25"/>
                <w:szCs w:val="25"/>
              </w:rPr>
            </w:pPr>
            <w:r w:rsidRPr="001A024B">
              <w:rPr>
                <w:sz w:val="25"/>
                <w:szCs w:val="25"/>
              </w:rPr>
              <w:t>Детство: Примерная образовательная программа дошкольного образования/ Т, И. Бабаева, А. Г. Гогоберидзе, О. В. Солнцева и др. – СПб.: ООО «ИЗ</w:t>
            </w:r>
            <w:r>
              <w:rPr>
                <w:sz w:val="25"/>
                <w:szCs w:val="25"/>
              </w:rPr>
              <w:t>ДАТЕЛЬСТВО «ДЕТСТВО-ПРЕСС», 2014</w:t>
            </w:r>
          </w:p>
          <w:p w:rsidR="00502D8B" w:rsidRPr="00342C8A" w:rsidRDefault="00502D8B" w:rsidP="00FD2A24">
            <w:pPr>
              <w:jc w:val="both"/>
              <w:rPr>
                <w:b/>
                <w:bCs/>
                <w:color w:val="000000"/>
                <w:sz w:val="25"/>
                <w:szCs w:val="25"/>
              </w:rPr>
            </w:pPr>
            <w:r w:rsidRPr="00DC563B">
              <w:rPr>
                <w:b/>
                <w:bCs/>
                <w:color w:val="000000"/>
                <w:sz w:val="25"/>
                <w:szCs w:val="25"/>
              </w:rPr>
              <w:t>Методические пособия</w:t>
            </w:r>
          </w:p>
          <w:p w:rsidR="00502D8B" w:rsidRPr="00DC563B" w:rsidRDefault="00502D8B" w:rsidP="00FD2A24">
            <w:pPr>
              <w:rPr>
                <w:sz w:val="25"/>
                <w:szCs w:val="25"/>
              </w:rPr>
            </w:pPr>
            <w:r w:rsidRPr="00DC563B">
              <w:rPr>
                <w:sz w:val="25"/>
                <w:szCs w:val="25"/>
              </w:rPr>
              <w:t>В.Н.Волчкова, Н.В.Степанова. Конспекты занятий в старшей группе детского сада (развитие речи). - Воронеж: ТЦ «Учитель», 2004</w:t>
            </w:r>
          </w:p>
          <w:p w:rsidR="00502D8B" w:rsidRPr="001A024B" w:rsidRDefault="00502D8B" w:rsidP="00FD2A24">
            <w:pPr>
              <w:ind w:right="141"/>
              <w:rPr>
                <w:b/>
                <w:bCs/>
                <w:color w:val="000000"/>
                <w:sz w:val="26"/>
                <w:szCs w:val="26"/>
              </w:rPr>
            </w:pPr>
            <w:r w:rsidRPr="00DC563B">
              <w:rPr>
                <w:sz w:val="25"/>
                <w:szCs w:val="25"/>
              </w:rPr>
              <w:t>В.В.Гербова, Н.П.Ильчук. Книга для чтения в детском саду и дома (5-7 лет). - М.: Оникс, 2005</w:t>
            </w:r>
          </w:p>
        </w:tc>
      </w:tr>
      <w:tr w:rsidR="00502D8B" w:rsidRPr="001A024B">
        <w:tc>
          <w:tcPr>
            <w:tcW w:w="1843" w:type="dxa"/>
          </w:tcPr>
          <w:p w:rsidR="00502D8B" w:rsidRPr="001A024B" w:rsidRDefault="00502D8B" w:rsidP="00FD2A24">
            <w:pPr>
              <w:ind w:right="141"/>
              <w:jc w:val="center"/>
              <w:rPr>
                <w:b/>
                <w:bCs/>
                <w:color w:val="000000"/>
                <w:sz w:val="26"/>
                <w:szCs w:val="26"/>
              </w:rPr>
            </w:pPr>
            <w:r w:rsidRPr="001A024B">
              <w:rPr>
                <w:b/>
                <w:bCs/>
                <w:color w:val="000000"/>
                <w:sz w:val="26"/>
                <w:szCs w:val="26"/>
              </w:rPr>
              <w:t>Физическое развитие</w:t>
            </w:r>
          </w:p>
        </w:tc>
        <w:tc>
          <w:tcPr>
            <w:tcW w:w="11700" w:type="dxa"/>
          </w:tcPr>
          <w:p w:rsidR="00502D8B" w:rsidRPr="001A024B" w:rsidRDefault="00502D8B" w:rsidP="00FD2A24">
            <w:pPr>
              <w:rPr>
                <w:b/>
                <w:sz w:val="25"/>
                <w:szCs w:val="25"/>
              </w:rPr>
            </w:pPr>
            <w:r w:rsidRPr="001A024B">
              <w:rPr>
                <w:b/>
                <w:sz w:val="25"/>
                <w:szCs w:val="25"/>
              </w:rPr>
              <w:t>Программа</w:t>
            </w:r>
          </w:p>
          <w:p w:rsidR="00502D8B" w:rsidRPr="004015BC" w:rsidRDefault="00502D8B" w:rsidP="00FD2A24">
            <w:pPr>
              <w:rPr>
                <w:sz w:val="25"/>
                <w:szCs w:val="25"/>
              </w:rPr>
            </w:pPr>
            <w:r w:rsidRPr="001A024B">
              <w:rPr>
                <w:sz w:val="25"/>
                <w:szCs w:val="25"/>
              </w:rPr>
              <w:t>Детство: Примерная образовательная программа дошкольного образования/ Т, И. Бабаева, А. Г. Гогоберидзе, О. В. Солнцева и др. – СПб.: ООО «ИЗ</w:t>
            </w:r>
            <w:r>
              <w:rPr>
                <w:sz w:val="25"/>
                <w:szCs w:val="25"/>
              </w:rPr>
              <w:t>ДАТЕЛЬСТВО «ДЕТСТВО-ПРЕСС», 2014</w:t>
            </w:r>
          </w:p>
          <w:p w:rsidR="00502D8B" w:rsidRPr="00DC563B" w:rsidRDefault="00502D8B" w:rsidP="00FD2A24">
            <w:pPr>
              <w:jc w:val="both"/>
              <w:rPr>
                <w:b/>
                <w:bCs/>
                <w:color w:val="000000"/>
                <w:sz w:val="25"/>
                <w:szCs w:val="25"/>
              </w:rPr>
            </w:pPr>
            <w:r w:rsidRPr="00DC563B">
              <w:rPr>
                <w:b/>
                <w:bCs/>
                <w:color w:val="000000"/>
                <w:sz w:val="25"/>
                <w:szCs w:val="25"/>
              </w:rPr>
              <w:t>Методические пособия</w:t>
            </w:r>
          </w:p>
          <w:p w:rsidR="00502D8B" w:rsidRPr="00DC563B" w:rsidRDefault="00502D8B" w:rsidP="00FD2A24">
            <w:pPr>
              <w:rPr>
                <w:sz w:val="25"/>
                <w:szCs w:val="25"/>
              </w:rPr>
            </w:pPr>
            <w:r w:rsidRPr="00DC563B">
              <w:rPr>
                <w:sz w:val="25"/>
                <w:szCs w:val="25"/>
              </w:rPr>
              <w:t>О.Н.Моргунова. Физкультурно-оздоровительная работа в ДОУ. - Воронеж: ТЦ «Учитель», 2005</w:t>
            </w:r>
          </w:p>
          <w:p w:rsidR="00502D8B" w:rsidRPr="00DC563B" w:rsidRDefault="00502D8B" w:rsidP="00FD2A24">
            <w:pPr>
              <w:rPr>
                <w:sz w:val="25"/>
                <w:szCs w:val="25"/>
              </w:rPr>
            </w:pPr>
            <w:r w:rsidRPr="00DC563B">
              <w:rPr>
                <w:sz w:val="25"/>
                <w:szCs w:val="25"/>
              </w:rPr>
              <w:t>Н.Б.Муллаева. Конспекты-сценарии занятий по физической культуре для дошкольников. - СПб.: Детство-Пресс, 2006</w:t>
            </w:r>
          </w:p>
          <w:p w:rsidR="00502D8B" w:rsidRDefault="00502D8B" w:rsidP="00FD2A24">
            <w:pPr>
              <w:rPr>
                <w:sz w:val="25"/>
                <w:szCs w:val="25"/>
              </w:rPr>
            </w:pPr>
            <w:r w:rsidRPr="00DC563B">
              <w:rPr>
                <w:sz w:val="25"/>
                <w:szCs w:val="25"/>
              </w:rPr>
              <w:t>Л.И.Пензулаева. Подвижные игры и игровые упражнения  для детей 5-7 лет. - М.: Гуманитарный издательский центр ВЛАДОС, 2001</w:t>
            </w:r>
          </w:p>
          <w:p w:rsidR="00502D8B" w:rsidRDefault="00502D8B" w:rsidP="00FD2A24">
            <w:pPr>
              <w:rPr>
                <w:sz w:val="25"/>
                <w:szCs w:val="25"/>
              </w:rPr>
            </w:pPr>
            <w:r w:rsidRPr="00DC563B">
              <w:rPr>
                <w:sz w:val="25"/>
                <w:szCs w:val="25"/>
              </w:rPr>
              <w:t>Л.И.Пензулаева. Подвижные игры и игровые упражнения  для детей 5-7 лет. - М.: Гуманитарный издательский центр ВЛАДОС, 2001</w:t>
            </w:r>
          </w:p>
          <w:p w:rsidR="00502D8B" w:rsidRDefault="00502D8B" w:rsidP="00FD2A24">
            <w:pPr>
              <w:rPr>
                <w:sz w:val="25"/>
                <w:szCs w:val="25"/>
              </w:rPr>
            </w:pPr>
            <w:r>
              <w:rPr>
                <w:sz w:val="25"/>
                <w:szCs w:val="25"/>
              </w:rPr>
              <w:t>Е. И. Подольская. Спортивные занятия на открытом воздухе для детей 3-7 лет. – Волгоград: Учитель, 2010</w:t>
            </w:r>
          </w:p>
          <w:p w:rsidR="00502D8B" w:rsidRPr="001A024B" w:rsidRDefault="00502D8B" w:rsidP="00FD2A24">
            <w:pPr>
              <w:ind w:right="141"/>
              <w:rPr>
                <w:b/>
                <w:bCs/>
                <w:color w:val="000000"/>
                <w:sz w:val="26"/>
                <w:szCs w:val="26"/>
              </w:rPr>
            </w:pPr>
            <w:r>
              <w:rPr>
                <w:sz w:val="25"/>
                <w:szCs w:val="25"/>
              </w:rPr>
              <w:t>Е. И. Подольская. Сценарии спортивных праздников и мероприятий для детей 3-7 лет. – Волгоград: Учитель, 2009</w:t>
            </w:r>
          </w:p>
        </w:tc>
      </w:tr>
      <w:tr w:rsidR="00502D8B" w:rsidRPr="001A024B">
        <w:tc>
          <w:tcPr>
            <w:tcW w:w="1843" w:type="dxa"/>
          </w:tcPr>
          <w:p w:rsidR="00502D8B" w:rsidRPr="001A024B" w:rsidRDefault="00502D8B" w:rsidP="00FD2A24">
            <w:pPr>
              <w:ind w:right="141"/>
              <w:jc w:val="center"/>
              <w:rPr>
                <w:b/>
                <w:bCs/>
                <w:color w:val="000000"/>
                <w:sz w:val="26"/>
                <w:szCs w:val="26"/>
              </w:rPr>
            </w:pPr>
            <w:r w:rsidRPr="001A024B">
              <w:rPr>
                <w:b/>
                <w:bCs/>
                <w:color w:val="000000"/>
                <w:sz w:val="26"/>
                <w:szCs w:val="26"/>
              </w:rPr>
              <w:t>Художественно-эстетическое развитие</w:t>
            </w:r>
          </w:p>
        </w:tc>
        <w:tc>
          <w:tcPr>
            <w:tcW w:w="11700" w:type="dxa"/>
          </w:tcPr>
          <w:p w:rsidR="00502D8B" w:rsidRPr="001A024B" w:rsidRDefault="00502D8B" w:rsidP="00FD2A24">
            <w:pPr>
              <w:rPr>
                <w:b/>
                <w:sz w:val="25"/>
                <w:szCs w:val="25"/>
              </w:rPr>
            </w:pPr>
            <w:r w:rsidRPr="001A024B">
              <w:rPr>
                <w:b/>
                <w:sz w:val="25"/>
                <w:szCs w:val="25"/>
              </w:rPr>
              <w:t>Программа</w:t>
            </w:r>
          </w:p>
          <w:p w:rsidR="00502D8B" w:rsidRPr="004015BC" w:rsidRDefault="00502D8B" w:rsidP="00FD2A24">
            <w:pPr>
              <w:rPr>
                <w:sz w:val="25"/>
                <w:szCs w:val="25"/>
              </w:rPr>
            </w:pPr>
            <w:r w:rsidRPr="001A024B">
              <w:rPr>
                <w:sz w:val="25"/>
                <w:szCs w:val="25"/>
              </w:rPr>
              <w:t>Детство: Примерная образовательная программа дошкольного образования/ Т, И. Бабаева, А. Г. Гогоберидзе, О. В. Солнцева и др. – СПб.: ООО «ИЗ</w:t>
            </w:r>
            <w:r>
              <w:rPr>
                <w:sz w:val="25"/>
                <w:szCs w:val="25"/>
              </w:rPr>
              <w:t>ДАТЕЛЬСТВО «ДЕТСТВО-ПРЕСС», 2014</w:t>
            </w:r>
          </w:p>
          <w:p w:rsidR="00502D8B" w:rsidRPr="00DC563B" w:rsidRDefault="00502D8B" w:rsidP="00FD2A24">
            <w:pPr>
              <w:jc w:val="both"/>
              <w:rPr>
                <w:b/>
                <w:bCs/>
                <w:color w:val="000000"/>
                <w:sz w:val="25"/>
                <w:szCs w:val="25"/>
              </w:rPr>
            </w:pPr>
            <w:r w:rsidRPr="00DC563B">
              <w:rPr>
                <w:b/>
                <w:bCs/>
                <w:color w:val="000000"/>
                <w:sz w:val="25"/>
                <w:szCs w:val="25"/>
              </w:rPr>
              <w:t>Методические пособия</w:t>
            </w:r>
          </w:p>
          <w:p w:rsidR="00502D8B" w:rsidRDefault="00502D8B" w:rsidP="00FD2A24">
            <w:pPr>
              <w:rPr>
                <w:sz w:val="25"/>
                <w:szCs w:val="25"/>
              </w:rPr>
            </w:pPr>
            <w:r w:rsidRPr="00DC563B">
              <w:rPr>
                <w:sz w:val="25"/>
                <w:szCs w:val="25"/>
              </w:rPr>
              <w:t>В.Н.Волчкова, Н.В.Степанова. Конспекты занятий в старшей группе детского сада (изо). - Воронеж: ТЦ «Учитель», 2004</w:t>
            </w:r>
          </w:p>
          <w:p w:rsidR="00502D8B" w:rsidRPr="00DC563B" w:rsidRDefault="00502D8B" w:rsidP="00FD2A24">
            <w:pPr>
              <w:rPr>
                <w:sz w:val="25"/>
                <w:szCs w:val="25"/>
              </w:rPr>
            </w:pPr>
            <w:r>
              <w:rPr>
                <w:sz w:val="25"/>
                <w:szCs w:val="25"/>
              </w:rPr>
              <w:t>Н. Н. Леонова. Художественно-эстетическое развитие детей в старшей группе ДОУ. – СПб.: ООО «Издательство «Детство-Пресс», 2014</w:t>
            </w:r>
          </w:p>
          <w:p w:rsidR="00502D8B" w:rsidRDefault="00502D8B" w:rsidP="00FD2A24">
            <w:pPr>
              <w:jc w:val="both"/>
              <w:rPr>
                <w:sz w:val="25"/>
                <w:szCs w:val="25"/>
              </w:rPr>
            </w:pPr>
            <w:r>
              <w:rPr>
                <w:sz w:val="25"/>
                <w:szCs w:val="25"/>
              </w:rPr>
              <w:t xml:space="preserve">С. В. Соколова. Оригами для дошкольников. - </w:t>
            </w:r>
            <w:r w:rsidRPr="00DC563B">
              <w:rPr>
                <w:sz w:val="25"/>
                <w:szCs w:val="25"/>
              </w:rPr>
              <w:t>СПб</w:t>
            </w:r>
            <w:r>
              <w:rPr>
                <w:sz w:val="25"/>
                <w:szCs w:val="25"/>
              </w:rPr>
              <w:t>.: Детство-Пресс, 2006</w:t>
            </w:r>
          </w:p>
          <w:p w:rsidR="00502D8B" w:rsidRDefault="00502D8B" w:rsidP="00FD2A24">
            <w:pPr>
              <w:ind w:right="141"/>
              <w:rPr>
                <w:sz w:val="25"/>
                <w:szCs w:val="25"/>
              </w:rPr>
            </w:pPr>
            <w:r>
              <w:rPr>
                <w:sz w:val="25"/>
                <w:szCs w:val="25"/>
              </w:rPr>
              <w:t>Л. В. Куцакова. Конструирование и ручной труд в детском саду. – М.: Просвещение, 1990</w:t>
            </w:r>
          </w:p>
          <w:p w:rsidR="000C2057" w:rsidRPr="000C2057" w:rsidRDefault="000C2057" w:rsidP="00FD2A24">
            <w:pPr>
              <w:ind w:right="141"/>
              <w:rPr>
                <w:sz w:val="25"/>
                <w:szCs w:val="25"/>
              </w:rPr>
            </w:pPr>
            <w:r w:rsidRPr="00214AA6">
              <w:rPr>
                <w:bCs/>
                <w:color w:val="000000"/>
                <w:sz w:val="25"/>
                <w:szCs w:val="25"/>
              </w:rPr>
              <w:t>И. Е. Яцевич. Музыкальное развитие дошкольников н</w:t>
            </w:r>
            <w:r>
              <w:rPr>
                <w:bCs/>
                <w:color w:val="000000"/>
                <w:sz w:val="25"/>
                <w:szCs w:val="25"/>
              </w:rPr>
              <w:t>а основе примерной образователь</w:t>
            </w:r>
            <w:r w:rsidRPr="00214AA6">
              <w:rPr>
                <w:bCs/>
                <w:color w:val="000000"/>
                <w:sz w:val="25"/>
                <w:szCs w:val="25"/>
              </w:rPr>
              <w:t>ной программы «Детство» - СПб.:</w:t>
            </w:r>
            <w:r>
              <w:rPr>
                <w:b/>
                <w:bCs/>
                <w:color w:val="000000"/>
                <w:sz w:val="25"/>
                <w:szCs w:val="25"/>
              </w:rPr>
              <w:t xml:space="preserve"> </w:t>
            </w:r>
            <w:r>
              <w:rPr>
                <w:sz w:val="25"/>
                <w:szCs w:val="25"/>
              </w:rPr>
              <w:t>ООО «Издательство «Детство-Пресс», 20</w:t>
            </w:r>
          </w:p>
        </w:tc>
      </w:tr>
    </w:tbl>
    <w:p w:rsidR="00502D8B" w:rsidRDefault="00502D8B" w:rsidP="00502D8B">
      <w:pPr>
        <w:shd w:val="clear" w:color="auto" w:fill="FFFFFF"/>
        <w:ind w:right="141"/>
        <w:jc w:val="center"/>
        <w:rPr>
          <w:b/>
          <w:bCs/>
          <w:color w:val="000000"/>
          <w:sz w:val="26"/>
          <w:szCs w:val="26"/>
        </w:rPr>
      </w:pP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4"/>
        <w:gridCol w:w="11455"/>
      </w:tblGrid>
      <w:tr w:rsidR="00502D8B" w:rsidRPr="001A024B">
        <w:tc>
          <w:tcPr>
            <w:tcW w:w="1843" w:type="dxa"/>
          </w:tcPr>
          <w:p w:rsidR="00502D8B" w:rsidRPr="001A024B" w:rsidRDefault="00502D8B" w:rsidP="00FD2A24">
            <w:pPr>
              <w:ind w:right="141"/>
              <w:jc w:val="center"/>
              <w:rPr>
                <w:b/>
                <w:bCs/>
                <w:color w:val="000000"/>
                <w:sz w:val="26"/>
                <w:szCs w:val="26"/>
              </w:rPr>
            </w:pPr>
            <w:r w:rsidRPr="001A024B">
              <w:rPr>
                <w:b/>
                <w:bCs/>
                <w:color w:val="000000"/>
                <w:sz w:val="26"/>
                <w:szCs w:val="26"/>
              </w:rPr>
              <w:t>Образовательная область</w:t>
            </w:r>
          </w:p>
        </w:tc>
        <w:tc>
          <w:tcPr>
            <w:tcW w:w="11700" w:type="dxa"/>
          </w:tcPr>
          <w:p w:rsidR="00502D8B" w:rsidRPr="001A024B" w:rsidRDefault="00502D8B" w:rsidP="00FD2A24">
            <w:pPr>
              <w:ind w:right="141"/>
              <w:jc w:val="center"/>
              <w:rPr>
                <w:b/>
                <w:bCs/>
                <w:color w:val="000000"/>
                <w:sz w:val="26"/>
                <w:szCs w:val="26"/>
              </w:rPr>
            </w:pPr>
            <w:r w:rsidRPr="001A024B">
              <w:rPr>
                <w:b/>
                <w:bCs/>
                <w:color w:val="000000"/>
                <w:sz w:val="26"/>
                <w:szCs w:val="26"/>
              </w:rPr>
              <w:t>Название пособий</w:t>
            </w:r>
          </w:p>
        </w:tc>
      </w:tr>
      <w:tr w:rsidR="00502D8B" w:rsidRPr="001A024B">
        <w:tc>
          <w:tcPr>
            <w:tcW w:w="13543" w:type="dxa"/>
            <w:gridSpan w:val="2"/>
          </w:tcPr>
          <w:p w:rsidR="00502D8B" w:rsidRPr="001A024B" w:rsidRDefault="00502D8B" w:rsidP="00FD2A24">
            <w:pPr>
              <w:ind w:right="141"/>
              <w:jc w:val="center"/>
              <w:rPr>
                <w:b/>
                <w:bCs/>
                <w:color w:val="000000"/>
                <w:sz w:val="26"/>
                <w:szCs w:val="26"/>
              </w:rPr>
            </w:pPr>
            <w:r>
              <w:rPr>
                <w:b/>
                <w:bCs/>
                <w:color w:val="000000"/>
                <w:sz w:val="26"/>
                <w:szCs w:val="26"/>
              </w:rPr>
              <w:t>Подготовительная группа</w:t>
            </w:r>
          </w:p>
        </w:tc>
      </w:tr>
      <w:tr w:rsidR="00502D8B" w:rsidRPr="001A024B">
        <w:tc>
          <w:tcPr>
            <w:tcW w:w="1843" w:type="dxa"/>
          </w:tcPr>
          <w:p w:rsidR="00502D8B" w:rsidRPr="001A024B" w:rsidRDefault="00502D8B" w:rsidP="00FD2A24">
            <w:pPr>
              <w:ind w:right="141"/>
              <w:jc w:val="center"/>
              <w:rPr>
                <w:b/>
                <w:bCs/>
                <w:color w:val="000000"/>
                <w:sz w:val="26"/>
                <w:szCs w:val="26"/>
              </w:rPr>
            </w:pPr>
            <w:r w:rsidRPr="001A024B">
              <w:rPr>
                <w:b/>
                <w:bCs/>
                <w:color w:val="000000"/>
                <w:sz w:val="26"/>
                <w:szCs w:val="26"/>
              </w:rPr>
              <w:t>Социально-коммуникативное развитие</w:t>
            </w:r>
          </w:p>
        </w:tc>
        <w:tc>
          <w:tcPr>
            <w:tcW w:w="11700" w:type="dxa"/>
          </w:tcPr>
          <w:p w:rsidR="00502D8B" w:rsidRPr="001A024B" w:rsidRDefault="00502D8B" w:rsidP="00FD2A24">
            <w:pPr>
              <w:rPr>
                <w:b/>
                <w:sz w:val="25"/>
                <w:szCs w:val="25"/>
              </w:rPr>
            </w:pPr>
            <w:r w:rsidRPr="001A024B">
              <w:rPr>
                <w:b/>
                <w:sz w:val="25"/>
                <w:szCs w:val="25"/>
              </w:rPr>
              <w:t>Программа</w:t>
            </w:r>
          </w:p>
          <w:p w:rsidR="00502D8B" w:rsidRDefault="00502D8B" w:rsidP="00FD2A24">
            <w:pPr>
              <w:rPr>
                <w:sz w:val="25"/>
                <w:szCs w:val="25"/>
              </w:rPr>
            </w:pPr>
            <w:r w:rsidRPr="001A024B">
              <w:rPr>
                <w:sz w:val="25"/>
                <w:szCs w:val="25"/>
              </w:rPr>
              <w:t>Детство: Примерная образовательная программа дошкольного образования/ Т, И. Бабаева, А. Г. Гогоберидзе, О. В. Солнцева и др. – СПб.: ООО «ИЗ</w:t>
            </w:r>
            <w:r>
              <w:rPr>
                <w:sz w:val="25"/>
                <w:szCs w:val="25"/>
              </w:rPr>
              <w:t>ДАТЕЛЬСТВО «ДЕТСТВО-ПРЕСС», 2014</w:t>
            </w:r>
          </w:p>
          <w:p w:rsidR="00502D8B" w:rsidRDefault="00502D8B" w:rsidP="00FD2A24">
            <w:pPr>
              <w:jc w:val="both"/>
              <w:rPr>
                <w:b/>
                <w:bCs/>
                <w:color w:val="000000"/>
                <w:sz w:val="25"/>
                <w:szCs w:val="25"/>
              </w:rPr>
            </w:pPr>
            <w:r w:rsidRPr="00DC563B">
              <w:rPr>
                <w:b/>
                <w:bCs/>
                <w:color w:val="000000"/>
                <w:sz w:val="25"/>
                <w:szCs w:val="25"/>
              </w:rPr>
              <w:t>Методические пособия</w:t>
            </w:r>
          </w:p>
          <w:p w:rsidR="00502D8B" w:rsidRPr="001D4545" w:rsidRDefault="00502D8B" w:rsidP="00FD2A24">
            <w:pPr>
              <w:jc w:val="both"/>
              <w:rPr>
                <w:bCs/>
                <w:color w:val="000000"/>
                <w:sz w:val="25"/>
                <w:szCs w:val="25"/>
              </w:rPr>
            </w:pPr>
            <w:r w:rsidRPr="001D4545">
              <w:rPr>
                <w:bCs/>
                <w:color w:val="000000"/>
                <w:sz w:val="25"/>
                <w:szCs w:val="25"/>
              </w:rPr>
              <w:t>О. Ф. Горбатенко. Комплексные занятия с детьми 4-7 лет. – Волгоград: Учитель, 2013</w:t>
            </w:r>
          </w:p>
          <w:p w:rsidR="00502D8B" w:rsidRPr="00462677" w:rsidRDefault="00502D8B" w:rsidP="00FD2A24">
            <w:pPr>
              <w:rPr>
                <w:sz w:val="25"/>
                <w:szCs w:val="25"/>
              </w:rPr>
            </w:pPr>
            <w:r>
              <w:rPr>
                <w:sz w:val="25"/>
                <w:szCs w:val="25"/>
              </w:rPr>
              <w:t>В. К. Полынова. Основы безопасности жизнедеятельности детей дошкольного возраста. Планирование работы. Беседы. Игры – СПб.: ООО «ИЗДАТЕЛЬСТВО «ДЕТСТВО-ПРЕСС», 2015</w:t>
            </w:r>
          </w:p>
          <w:p w:rsidR="00502D8B" w:rsidRPr="001A024B" w:rsidRDefault="00502D8B" w:rsidP="00FD2A24">
            <w:pPr>
              <w:ind w:right="141"/>
              <w:rPr>
                <w:b/>
                <w:bCs/>
                <w:color w:val="000000"/>
                <w:sz w:val="26"/>
                <w:szCs w:val="26"/>
              </w:rPr>
            </w:pPr>
            <w:r w:rsidRPr="00DC563B">
              <w:rPr>
                <w:sz w:val="25"/>
                <w:szCs w:val="25"/>
              </w:rPr>
              <w:t>Е. Я. Хабибуллина. Дорожная азбука в детском саду. - СПб.: ООО «ИЗДАТЕЛЬСТВО «ДЕТСТВО-ПРЕСС», 2011</w:t>
            </w:r>
          </w:p>
        </w:tc>
      </w:tr>
      <w:tr w:rsidR="00502D8B" w:rsidRPr="001A024B">
        <w:tc>
          <w:tcPr>
            <w:tcW w:w="1843" w:type="dxa"/>
          </w:tcPr>
          <w:p w:rsidR="00502D8B" w:rsidRPr="001A024B" w:rsidRDefault="00502D8B" w:rsidP="00FD2A24">
            <w:pPr>
              <w:ind w:right="141"/>
              <w:jc w:val="center"/>
              <w:rPr>
                <w:b/>
                <w:bCs/>
                <w:color w:val="000000"/>
                <w:sz w:val="26"/>
                <w:szCs w:val="26"/>
              </w:rPr>
            </w:pPr>
            <w:r w:rsidRPr="001A024B">
              <w:rPr>
                <w:b/>
                <w:bCs/>
                <w:color w:val="000000"/>
                <w:sz w:val="26"/>
                <w:szCs w:val="26"/>
              </w:rPr>
              <w:t>Познавательное развитие</w:t>
            </w:r>
          </w:p>
        </w:tc>
        <w:tc>
          <w:tcPr>
            <w:tcW w:w="11700" w:type="dxa"/>
          </w:tcPr>
          <w:p w:rsidR="00502D8B" w:rsidRPr="001A024B" w:rsidRDefault="00502D8B" w:rsidP="00FD2A24">
            <w:pPr>
              <w:rPr>
                <w:b/>
                <w:sz w:val="25"/>
                <w:szCs w:val="25"/>
              </w:rPr>
            </w:pPr>
            <w:r w:rsidRPr="001A024B">
              <w:rPr>
                <w:b/>
                <w:sz w:val="25"/>
                <w:szCs w:val="25"/>
              </w:rPr>
              <w:t>Программа</w:t>
            </w:r>
          </w:p>
          <w:p w:rsidR="00502D8B" w:rsidRPr="004015BC" w:rsidRDefault="00502D8B" w:rsidP="00FD2A24">
            <w:pPr>
              <w:rPr>
                <w:sz w:val="25"/>
                <w:szCs w:val="25"/>
              </w:rPr>
            </w:pPr>
            <w:r w:rsidRPr="001A024B">
              <w:rPr>
                <w:sz w:val="25"/>
                <w:szCs w:val="25"/>
              </w:rPr>
              <w:t>Детство: Примерная образовательная программа дошкольного образования/ Т, И. Бабаева, А. Г. Гогоберидзе, О. В. Солнцева и др. – СПб.: ООО «ИЗ</w:t>
            </w:r>
            <w:r>
              <w:rPr>
                <w:sz w:val="25"/>
                <w:szCs w:val="25"/>
              </w:rPr>
              <w:t>ДАТЕЛЬСТВО «ДЕТСТВО-ПРЕСС», 2014</w:t>
            </w:r>
          </w:p>
          <w:p w:rsidR="00502D8B" w:rsidRDefault="00502D8B" w:rsidP="00FD2A24">
            <w:pPr>
              <w:jc w:val="both"/>
              <w:rPr>
                <w:b/>
                <w:bCs/>
                <w:color w:val="000000"/>
                <w:sz w:val="25"/>
                <w:szCs w:val="25"/>
              </w:rPr>
            </w:pPr>
            <w:r w:rsidRPr="00DC563B">
              <w:rPr>
                <w:b/>
                <w:bCs/>
                <w:color w:val="000000"/>
                <w:sz w:val="25"/>
                <w:szCs w:val="25"/>
              </w:rPr>
              <w:t>Методические пособия</w:t>
            </w:r>
          </w:p>
          <w:p w:rsidR="00502D8B" w:rsidRPr="001D4545" w:rsidRDefault="00502D8B" w:rsidP="00FD2A24">
            <w:pPr>
              <w:jc w:val="both"/>
              <w:rPr>
                <w:bCs/>
                <w:color w:val="000000"/>
                <w:sz w:val="25"/>
                <w:szCs w:val="25"/>
              </w:rPr>
            </w:pPr>
            <w:r w:rsidRPr="001D4545">
              <w:rPr>
                <w:bCs/>
                <w:color w:val="000000"/>
                <w:sz w:val="25"/>
                <w:szCs w:val="25"/>
              </w:rPr>
              <w:t>О. Ф. Горбатенко. Комплексные занятия с детьми 4-7 лет. – Волгоград: Учитель, 2013</w:t>
            </w:r>
          </w:p>
          <w:p w:rsidR="00502D8B" w:rsidRDefault="00502D8B" w:rsidP="00FD2A24">
            <w:pPr>
              <w:rPr>
                <w:sz w:val="25"/>
                <w:szCs w:val="25"/>
              </w:rPr>
            </w:pPr>
            <w:r>
              <w:rPr>
                <w:sz w:val="25"/>
                <w:szCs w:val="25"/>
              </w:rPr>
              <w:t>О. Ф. Горбатенко. Система экологического воспитания в ДОУ. – Волгоград: Учитель, 2008</w:t>
            </w:r>
          </w:p>
          <w:p w:rsidR="00502D8B" w:rsidRPr="00DC563B" w:rsidRDefault="00502D8B" w:rsidP="00FD2A24">
            <w:pPr>
              <w:rPr>
                <w:sz w:val="25"/>
                <w:szCs w:val="25"/>
              </w:rPr>
            </w:pPr>
            <w:r w:rsidRPr="00DC563B">
              <w:rPr>
                <w:sz w:val="25"/>
                <w:szCs w:val="25"/>
              </w:rPr>
              <w:t>М.Бондаренко. Комплексные занятия в подготовительной группе детского сада. - Воронеж: ТЦ «Учитель», 2005</w:t>
            </w:r>
          </w:p>
          <w:p w:rsidR="00502D8B" w:rsidRPr="00DC563B" w:rsidRDefault="00502D8B" w:rsidP="00FD2A24">
            <w:pPr>
              <w:rPr>
                <w:sz w:val="25"/>
                <w:szCs w:val="25"/>
              </w:rPr>
            </w:pPr>
            <w:r w:rsidRPr="00DC563B">
              <w:rPr>
                <w:sz w:val="25"/>
                <w:szCs w:val="25"/>
              </w:rPr>
              <w:t>Т.М.Бондаренко. Экологические занятия с детьми 6-7 лет. - Воронеж: Издательство «Учитель», 2002</w:t>
            </w:r>
          </w:p>
          <w:p w:rsidR="00502D8B" w:rsidRPr="00DC563B" w:rsidRDefault="00502D8B" w:rsidP="00FD2A24">
            <w:pPr>
              <w:rPr>
                <w:sz w:val="25"/>
                <w:szCs w:val="25"/>
              </w:rPr>
            </w:pPr>
            <w:r w:rsidRPr="00DC563B">
              <w:rPr>
                <w:sz w:val="25"/>
                <w:szCs w:val="25"/>
              </w:rPr>
              <w:t>З.А.Михайлова. Математика от трёх до семи. - СПб.: Детство-Пресс, 1998</w:t>
            </w:r>
          </w:p>
          <w:p w:rsidR="00502D8B" w:rsidRPr="003A5CD2" w:rsidRDefault="00502D8B" w:rsidP="00FD2A24">
            <w:pPr>
              <w:rPr>
                <w:sz w:val="25"/>
                <w:szCs w:val="25"/>
              </w:rPr>
            </w:pPr>
            <w:r w:rsidRPr="00DC563B">
              <w:rPr>
                <w:sz w:val="25"/>
                <w:szCs w:val="25"/>
              </w:rPr>
              <w:t>В.П.Новикова. Математика в детском саду (подготовительная группа). - М.: Мозаика-Синтез, 2000</w:t>
            </w:r>
          </w:p>
        </w:tc>
      </w:tr>
      <w:tr w:rsidR="00502D8B" w:rsidRPr="001A024B">
        <w:tc>
          <w:tcPr>
            <w:tcW w:w="1843" w:type="dxa"/>
          </w:tcPr>
          <w:p w:rsidR="00502D8B" w:rsidRPr="001A024B" w:rsidRDefault="00502D8B" w:rsidP="00FD2A24">
            <w:pPr>
              <w:ind w:right="141"/>
              <w:jc w:val="center"/>
              <w:rPr>
                <w:b/>
                <w:bCs/>
                <w:color w:val="000000"/>
                <w:sz w:val="26"/>
                <w:szCs w:val="26"/>
              </w:rPr>
            </w:pPr>
            <w:r w:rsidRPr="001A024B">
              <w:rPr>
                <w:b/>
                <w:bCs/>
                <w:color w:val="000000"/>
                <w:sz w:val="26"/>
                <w:szCs w:val="26"/>
              </w:rPr>
              <w:t xml:space="preserve">Речевое развитие </w:t>
            </w:r>
          </w:p>
        </w:tc>
        <w:tc>
          <w:tcPr>
            <w:tcW w:w="11700" w:type="dxa"/>
          </w:tcPr>
          <w:p w:rsidR="00502D8B" w:rsidRPr="001A024B" w:rsidRDefault="00502D8B" w:rsidP="00FD2A24">
            <w:pPr>
              <w:rPr>
                <w:b/>
                <w:sz w:val="25"/>
                <w:szCs w:val="25"/>
              </w:rPr>
            </w:pPr>
            <w:r w:rsidRPr="001A024B">
              <w:rPr>
                <w:b/>
                <w:sz w:val="25"/>
                <w:szCs w:val="25"/>
              </w:rPr>
              <w:t>Программа</w:t>
            </w:r>
          </w:p>
          <w:p w:rsidR="00502D8B" w:rsidRPr="004015BC" w:rsidRDefault="00502D8B" w:rsidP="00FD2A24">
            <w:pPr>
              <w:rPr>
                <w:sz w:val="25"/>
                <w:szCs w:val="25"/>
              </w:rPr>
            </w:pPr>
            <w:r w:rsidRPr="001A024B">
              <w:rPr>
                <w:sz w:val="25"/>
                <w:szCs w:val="25"/>
              </w:rPr>
              <w:t>Детство: Примерная образовательная программа дошкольного образования/ Т, И. Бабаева, А. Г. Гогоберидзе, О. В. Солнцева и др. – СПб.: ООО «ИЗ</w:t>
            </w:r>
            <w:r>
              <w:rPr>
                <w:sz w:val="25"/>
                <w:szCs w:val="25"/>
              </w:rPr>
              <w:t>ДАТЕЛЬСТВО «ДЕТСТВО-ПРЕСС», 2014</w:t>
            </w:r>
          </w:p>
          <w:p w:rsidR="00502D8B" w:rsidRDefault="00502D8B" w:rsidP="00FD2A24">
            <w:pPr>
              <w:jc w:val="both"/>
              <w:rPr>
                <w:b/>
                <w:bCs/>
                <w:color w:val="000000"/>
                <w:sz w:val="25"/>
                <w:szCs w:val="25"/>
              </w:rPr>
            </w:pPr>
            <w:r w:rsidRPr="00DC563B">
              <w:rPr>
                <w:b/>
                <w:bCs/>
                <w:color w:val="000000"/>
                <w:sz w:val="25"/>
                <w:szCs w:val="25"/>
              </w:rPr>
              <w:t>Методические пособия</w:t>
            </w:r>
          </w:p>
          <w:p w:rsidR="00502D8B" w:rsidRPr="00DC563B" w:rsidRDefault="00502D8B" w:rsidP="00FD2A24">
            <w:pPr>
              <w:rPr>
                <w:sz w:val="25"/>
                <w:szCs w:val="25"/>
              </w:rPr>
            </w:pPr>
            <w:r w:rsidRPr="00DC563B">
              <w:rPr>
                <w:sz w:val="25"/>
                <w:szCs w:val="25"/>
              </w:rPr>
              <w:t>А.В.Аджи. Конспекты интегрированных занятий в подготовительной группе детского сада. - Воронеж: ТЦ «Учитель», 2006</w:t>
            </w:r>
          </w:p>
          <w:p w:rsidR="00502D8B" w:rsidRPr="001A024B" w:rsidRDefault="00502D8B" w:rsidP="00FD2A24">
            <w:pPr>
              <w:ind w:right="141"/>
              <w:rPr>
                <w:b/>
                <w:bCs/>
                <w:color w:val="000000"/>
                <w:sz w:val="26"/>
                <w:szCs w:val="26"/>
              </w:rPr>
            </w:pPr>
            <w:r w:rsidRPr="00DC563B">
              <w:rPr>
                <w:sz w:val="25"/>
                <w:szCs w:val="25"/>
              </w:rPr>
              <w:t>В.В.Гербова, Н.П.Ильчук. Книга для чтения в детском саду и дома (5-7 лет). - М.: Оникс, 2005</w:t>
            </w:r>
          </w:p>
        </w:tc>
      </w:tr>
      <w:tr w:rsidR="00502D8B" w:rsidRPr="001A024B">
        <w:tc>
          <w:tcPr>
            <w:tcW w:w="1843" w:type="dxa"/>
          </w:tcPr>
          <w:p w:rsidR="00502D8B" w:rsidRPr="001A024B" w:rsidRDefault="00502D8B" w:rsidP="00FD2A24">
            <w:pPr>
              <w:ind w:right="141"/>
              <w:jc w:val="center"/>
              <w:rPr>
                <w:b/>
                <w:bCs/>
                <w:color w:val="000000"/>
                <w:sz w:val="26"/>
                <w:szCs w:val="26"/>
              </w:rPr>
            </w:pPr>
            <w:r w:rsidRPr="001A024B">
              <w:rPr>
                <w:b/>
                <w:bCs/>
                <w:color w:val="000000"/>
                <w:sz w:val="26"/>
                <w:szCs w:val="26"/>
              </w:rPr>
              <w:t>Физическое развитие</w:t>
            </w:r>
          </w:p>
        </w:tc>
        <w:tc>
          <w:tcPr>
            <w:tcW w:w="11700" w:type="dxa"/>
          </w:tcPr>
          <w:p w:rsidR="00502D8B" w:rsidRPr="001A024B" w:rsidRDefault="00502D8B" w:rsidP="00FD2A24">
            <w:pPr>
              <w:rPr>
                <w:b/>
                <w:sz w:val="25"/>
                <w:szCs w:val="25"/>
              </w:rPr>
            </w:pPr>
            <w:r w:rsidRPr="001A024B">
              <w:rPr>
                <w:b/>
                <w:sz w:val="25"/>
                <w:szCs w:val="25"/>
              </w:rPr>
              <w:t>Программа</w:t>
            </w:r>
          </w:p>
          <w:p w:rsidR="00502D8B" w:rsidRPr="004015BC" w:rsidRDefault="00502D8B" w:rsidP="00FD2A24">
            <w:pPr>
              <w:rPr>
                <w:sz w:val="25"/>
                <w:szCs w:val="25"/>
              </w:rPr>
            </w:pPr>
            <w:r w:rsidRPr="001A024B">
              <w:rPr>
                <w:sz w:val="25"/>
                <w:szCs w:val="25"/>
              </w:rPr>
              <w:t>Детство: Примерная образовательная программа дошкольного образования/ Т, И. Бабаева, А. Г. Гогоберидзе, О. В. Солнцева и др. – СПб.: ООО «ИЗ</w:t>
            </w:r>
            <w:r>
              <w:rPr>
                <w:sz w:val="25"/>
                <w:szCs w:val="25"/>
              </w:rPr>
              <w:t>ДАТЕЛЬСТВО «ДЕТСТВО-ПРЕСС», 2014</w:t>
            </w:r>
          </w:p>
          <w:p w:rsidR="00502D8B" w:rsidRPr="00DC563B" w:rsidRDefault="00502D8B" w:rsidP="00FD2A24">
            <w:pPr>
              <w:jc w:val="both"/>
              <w:rPr>
                <w:b/>
                <w:bCs/>
                <w:color w:val="000000"/>
                <w:sz w:val="25"/>
                <w:szCs w:val="25"/>
              </w:rPr>
            </w:pPr>
            <w:r w:rsidRPr="00DC563B">
              <w:rPr>
                <w:b/>
                <w:bCs/>
                <w:color w:val="000000"/>
                <w:sz w:val="25"/>
                <w:szCs w:val="25"/>
              </w:rPr>
              <w:t>Методические пособия</w:t>
            </w:r>
          </w:p>
          <w:p w:rsidR="00502D8B" w:rsidRPr="00DC563B" w:rsidRDefault="00502D8B" w:rsidP="00FD2A24">
            <w:pPr>
              <w:rPr>
                <w:sz w:val="25"/>
                <w:szCs w:val="25"/>
              </w:rPr>
            </w:pPr>
            <w:r w:rsidRPr="00DC563B">
              <w:rPr>
                <w:sz w:val="25"/>
                <w:szCs w:val="25"/>
              </w:rPr>
              <w:t>О.Н.Моргунова. Физкультурно-оздоровительная работа в ДОУ. - Воронеж: ТЦ «Учитель», 2005</w:t>
            </w:r>
          </w:p>
          <w:p w:rsidR="00502D8B" w:rsidRPr="00DC563B" w:rsidRDefault="00502D8B" w:rsidP="00FD2A24">
            <w:pPr>
              <w:rPr>
                <w:sz w:val="25"/>
                <w:szCs w:val="25"/>
              </w:rPr>
            </w:pPr>
            <w:r w:rsidRPr="00DC563B">
              <w:rPr>
                <w:sz w:val="25"/>
                <w:szCs w:val="25"/>
              </w:rPr>
              <w:t>Н.Б.Муллаева. Конспекты-сценарии занятий по физической культуре для дошкольников. - СПб.: Детство-Пресс, 2006</w:t>
            </w:r>
          </w:p>
          <w:p w:rsidR="00502D8B" w:rsidRDefault="00502D8B" w:rsidP="00FD2A24">
            <w:pPr>
              <w:rPr>
                <w:sz w:val="25"/>
                <w:szCs w:val="25"/>
              </w:rPr>
            </w:pPr>
            <w:r w:rsidRPr="00DC563B">
              <w:rPr>
                <w:sz w:val="25"/>
                <w:szCs w:val="25"/>
              </w:rPr>
              <w:t>Л.И.Пензулаева. Подвижные игры и игровые упражнения  для детей 5-7 лет. - М.: Гуманитарный издательский центр ВЛАДОС, 2001</w:t>
            </w:r>
          </w:p>
          <w:p w:rsidR="00502D8B" w:rsidRDefault="00502D8B" w:rsidP="00FD2A24">
            <w:pPr>
              <w:rPr>
                <w:sz w:val="25"/>
                <w:szCs w:val="25"/>
              </w:rPr>
            </w:pPr>
            <w:r w:rsidRPr="00DC563B">
              <w:rPr>
                <w:sz w:val="25"/>
                <w:szCs w:val="25"/>
              </w:rPr>
              <w:t>Л.И.Пензулаева. Подвижные игры и игровые упражнения  для детей 5-7 лет. - М.: Гуманитарный издательский центр ВЛАДОС, 2001</w:t>
            </w:r>
          </w:p>
          <w:p w:rsidR="00502D8B" w:rsidRDefault="00502D8B" w:rsidP="00FD2A24">
            <w:pPr>
              <w:rPr>
                <w:sz w:val="25"/>
                <w:szCs w:val="25"/>
              </w:rPr>
            </w:pPr>
            <w:r>
              <w:rPr>
                <w:sz w:val="25"/>
                <w:szCs w:val="25"/>
              </w:rPr>
              <w:t>Е. И. Подольская. Спортивные занятия на открытом воздухе для детей 3-7 лет. – Волгоград: Учитель, 2010</w:t>
            </w:r>
          </w:p>
          <w:p w:rsidR="00502D8B" w:rsidRPr="001A024B" w:rsidRDefault="00502D8B" w:rsidP="00FD2A24">
            <w:pPr>
              <w:ind w:right="141"/>
              <w:rPr>
                <w:b/>
                <w:bCs/>
                <w:color w:val="000000"/>
                <w:sz w:val="26"/>
                <w:szCs w:val="26"/>
              </w:rPr>
            </w:pPr>
            <w:r>
              <w:rPr>
                <w:sz w:val="25"/>
                <w:szCs w:val="25"/>
              </w:rPr>
              <w:t>Е. И. Подольская. Сценарии спортивных праздников и мероприятий для детей 3-7 лет. – Волгоград: Учитель, 2009</w:t>
            </w:r>
          </w:p>
        </w:tc>
      </w:tr>
      <w:tr w:rsidR="00502D8B" w:rsidRPr="001A024B">
        <w:tc>
          <w:tcPr>
            <w:tcW w:w="1843" w:type="dxa"/>
          </w:tcPr>
          <w:p w:rsidR="00502D8B" w:rsidRPr="001A024B" w:rsidRDefault="00502D8B" w:rsidP="00FD2A24">
            <w:pPr>
              <w:ind w:right="141"/>
              <w:jc w:val="center"/>
              <w:rPr>
                <w:b/>
                <w:bCs/>
                <w:color w:val="000000"/>
                <w:sz w:val="26"/>
                <w:szCs w:val="26"/>
              </w:rPr>
            </w:pPr>
            <w:r w:rsidRPr="001A024B">
              <w:rPr>
                <w:b/>
                <w:bCs/>
                <w:color w:val="000000"/>
                <w:sz w:val="26"/>
                <w:szCs w:val="26"/>
              </w:rPr>
              <w:t>Художественно-эстетическое развитие</w:t>
            </w:r>
          </w:p>
        </w:tc>
        <w:tc>
          <w:tcPr>
            <w:tcW w:w="11700" w:type="dxa"/>
          </w:tcPr>
          <w:p w:rsidR="00502D8B" w:rsidRPr="001A024B" w:rsidRDefault="00502D8B" w:rsidP="00FD2A24">
            <w:pPr>
              <w:rPr>
                <w:b/>
                <w:sz w:val="25"/>
                <w:szCs w:val="25"/>
              </w:rPr>
            </w:pPr>
            <w:r w:rsidRPr="001A024B">
              <w:rPr>
                <w:b/>
                <w:sz w:val="25"/>
                <w:szCs w:val="25"/>
              </w:rPr>
              <w:t>Программа</w:t>
            </w:r>
          </w:p>
          <w:p w:rsidR="00502D8B" w:rsidRPr="004015BC" w:rsidRDefault="00502D8B" w:rsidP="00FD2A24">
            <w:pPr>
              <w:rPr>
                <w:sz w:val="25"/>
                <w:szCs w:val="25"/>
              </w:rPr>
            </w:pPr>
            <w:r w:rsidRPr="001A024B">
              <w:rPr>
                <w:sz w:val="25"/>
                <w:szCs w:val="25"/>
              </w:rPr>
              <w:t>Детство: Примерная образовательная программа дошкольного образования/ Т, И. Бабаева, А. Г. Гогоберидзе, О. В. Солнцева и др. – СПб.: ООО «ИЗ</w:t>
            </w:r>
            <w:r>
              <w:rPr>
                <w:sz w:val="25"/>
                <w:szCs w:val="25"/>
              </w:rPr>
              <w:t>ДАТЕЛЬСТВО «ДЕТСТВО-ПРЕСС», 2014</w:t>
            </w:r>
          </w:p>
          <w:p w:rsidR="00502D8B" w:rsidRPr="00DC563B" w:rsidRDefault="00502D8B" w:rsidP="00FD2A24">
            <w:pPr>
              <w:jc w:val="both"/>
              <w:rPr>
                <w:b/>
                <w:bCs/>
                <w:color w:val="000000"/>
                <w:sz w:val="25"/>
                <w:szCs w:val="25"/>
              </w:rPr>
            </w:pPr>
            <w:r w:rsidRPr="00DC563B">
              <w:rPr>
                <w:b/>
                <w:bCs/>
                <w:color w:val="000000"/>
                <w:sz w:val="25"/>
                <w:szCs w:val="25"/>
              </w:rPr>
              <w:t>Методические пособия</w:t>
            </w:r>
          </w:p>
          <w:p w:rsidR="00502D8B" w:rsidRPr="00DC563B" w:rsidRDefault="00502D8B" w:rsidP="00FD2A24">
            <w:pPr>
              <w:rPr>
                <w:sz w:val="25"/>
                <w:szCs w:val="25"/>
              </w:rPr>
            </w:pPr>
            <w:r>
              <w:rPr>
                <w:sz w:val="25"/>
                <w:szCs w:val="25"/>
              </w:rPr>
              <w:t>Н. Н. Леонова. Художественно-эстетическое развитие детей в подготовительной группе ДОУ. – СПб.: ООО «Издательство «Детство-Пресс», 2014</w:t>
            </w:r>
          </w:p>
          <w:p w:rsidR="00502D8B" w:rsidRPr="00DC563B" w:rsidRDefault="00502D8B" w:rsidP="00FD2A24">
            <w:pPr>
              <w:rPr>
                <w:sz w:val="25"/>
                <w:szCs w:val="25"/>
              </w:rPr>
            </w:pPr>
            <w:r>
              <w:rPr>
                <w:sz w:val="25"/>
                <w:szCs w:val="25"/>
              </w:rPr>
              <w:t>Л. М. Салагаева. Объёмные картинки. - СПб.: ООО «Издательство «Детство-Пресс», 2010</w:t>
            </w:r>
          </w:p>
          <w:p w:rsidR="00502D8B" w:rsidRDefault="00502D8B" w:rsidP="00FD2A24">
            <w:pPr>
              <w:ind w:right="141"/>
              <w:rPr>
                <w:sz w:val="25"/>
                <w:szCs w:val="25"/>
              </w:rPr>
            </w:pPr>
            <w:r>
              <w:rPr>
                <w:sz w:val="25"/>
                <w:szCs w:val="25"/>
              </w:rPr>
              <w:t>Л. В. Куцакова. Конструирование и художественный труд в детском саду. – М.: ТЦ Сфера, 2005</w:t>
            </w:r>
          </w:p>
          <w:p w:rsidR="000C2057" w:rsidRPr="000C2057" w:rsidRDefault="000C2057" w:rsidP="00FD2A24">
            <w:pPr>
              <w:ind w:right="141"/>
              <w:rPr>
                <w:sz w:val="25"/>
                <w:szCs w:val="25"/>
              </w:rPr>
            </w:pPr>
            <w:r w:rsidRPr="00214AA6">
              <w:rPr>
                <w:bCs/>
                <w:color w:val="000000"/>
                <w:sz w:val="25"/>
                <w:szCs w:val="25"/>
              </w:rPr>
              <w:t>И. Е. Яцевич. Музыкальное развитие дошкольников н</w:t>
            </w:r>
            <w:r>
              <w:rPr>
                <w:bCs/>
                <w:color w:val="000000"/>
                <w:sz w:val="25"/>
                <w:szCs w:val="25"/>
              </w:rPr>
              <w:t>а основе примерной образователь</w:t>
            </w:r>
            <w:r w:rsidRPr="00214AA6">
              <w:rPr>
                <w:bCs/>
                <w:color w:val="000000"/>
                <w:sz w:val="25"/>
                <w:szCs w:val="25"/>
              </w:rPr>
              <w:t>ной программы «Детство» - СПб.:</w:t>
            </w:r>
            <w:r>
              <w:rPr>
                <w:b/>
                <w:bCs/>
                <w:color w:val="000000"/>
                <w:sz w:val="25"/>
                <w:szCs w:val="25"/>
              </w:rPr>
              <w:t xml:space="preserve"> </w:t>
            </w:r>
            <w:r>
              <w:rPr>
                <w:sz w:val="25"/>
                <w:szCs w:val="25"/>
              </w:rPr>
              <w:t>ООО «Издательство «Детство-Пресс», 2015</w:t>
            </w:r>
          </w:p>
        </w:tc>
      </w:tr>
    </w:tbl>
    <w:p w:rsidR="00FE5D74" w:rsidRDefault="00FE5D74" w:rsidP="000340E4">
      <w:pPr>
        <w:shd w:val="clear" w:color="auto" w:fill="FFFFFF"/>
        <w:ind w:right="141"/>
        <w:rPr>
          <w:b/>
          <w:bCs/>
          <w:color w:val="000000"/>
          <w:sz w:val="26"/>
          <w:szCs w:val="26"/>
        </w:rPr>
      </w:pP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05"/>
        <w:gridCol w:w="11705"/>
      </w:tblGrid>
      <w:tr w:rsidR="00FE5D74" w:rsidRPr="001A024B">
        <w:tc>
          <w:tcPr>
            <w:tcW w:w="1843" w:type="dxa"/>
          </w:tcPr>
          <w:p w:rsidR="00FE5D74" w:rsidRPr="001A024B" w:rsidRDefault="000340E4" w:rsidP="001A12E5">
            <w:pPr>
              <w:ind w:right="141"/>
              <w:jc w:val="center"/>
              <w:rPr>
                <w:b/>
                <w:bCs/>
                <w:color w:val="000000"/>
                <w:sz w:val="26"/>
                <w:szCs w:val="26"/>
              </w:rPr>
            </w:pPr>
            <w:r>
              <w:rPr>
                <w:b/>
                <w:bCs/>
                <w:color w:val="000000"/>
                <w:sz w:val="26"/>
                <w:szCs w:val="26"/>
              </w:rPr>
              <w:t>Коррекционное направление</w:t>
            </w:r>
          </w:p>
        </w:tc>
        <w:tc>
          <w:tcPr>
            <w:tcW w:w="11705" w:type="dxa"/>
          </w:tcPr>
          <w:p w:rsidR="00FE5D74" w:rsidRPr="001A024B" w:rsidRDefault="00FE5D74" w:rsidP="001A12E5">
            <w:pPr>
              <w:ind w:right="141"/>
              <w:jc w:val="center"/>
              <w:rPr>
                <w:b/>
                <w:bCs/>
                <w:color w:val="000000"/>
                <w:sz w:val="26"/>
                <w:szCs w:val="26"/>
              </w:rPr>
            </w:pPr>
            <w:r w:rsidRPr="001A024B">
              <w:rPr>
                <w:b/>
                <w:bCs/>
                <w:color w:val="000000"/>
                <w:sz w:val="26"/>
                <w:szCs w:val="26"/>
              </w:rPr>
              <w:t>Название пособий</w:t>
            </w:r>
          </w:p>
        </w:tc>
      </w:tr>
      <w:tr w:rsidR="000340E4" w:rsidRPr="001A024B">
        <w:tc>
          <w:tcPr>
            <w:tcW w:w="1843" w:type="dxa"/>
          </w:tcPr>
          <w:p w:rsidR="000340E4" w:rsidRDefault="000340E4" w:rsidP="001A12E5">
            <w:pPr>
              <w:ind w:right="141"/>
              <w:jc w:val="center"/>
              <w:rPr>
                <w:b/>
                <w:bCs/>
                <w:color w:val="000000"/>
                <w:sz w:val="26"/>
                <w:szCs w:val="26"/>
              </w:rPr>
            </w:pPr>
            <w:r>
              <w:rPr>
                <w:b/>
                <w:bCs/>
                <w:color w:val="000000"/>
                <w:sz w:val="26"/>
                <w:szCs w:val="26"/>
              </w:rPr>
              <w:t xml:space="preserve">Коррекционное направление </w:t>
            </w:r>
          </w:p>
          <w:p w:rsidR="000340E4" w:rsidRPr="001A024B" w:rsidRDefault="000340E4" w:rsidP="001A12E5">
            <w:pPr>
              <w:ind w:right="141"/>
              <w:jc w:val="center"/>
              <w:rPr>
                <w:b/>
                <w:bCs/>
                <w:color w:val="000000"/>
                <w:sz w:val="26"/>
                <w:szCs w:val="26"/>
              </w:rPr>
            </w:pPr>
            <w:r>
              <w:rPr>
                <w:b/>
                <w:bCs/>
                <w:color w:val="000000"/>
                <w:sz w:val="26"/>
                <w:szCs w:val="26"/>
              </w:rPr>
              <w:t>педагога-психолога</w:t>
            </w:r>
          </w:p>
        </w:tc>
        <w:tc>
          <w:tcPr>
            <w:tcW w:w="11705" w:type="dxa"/>
          </w:tcPr>
          <w:p w:rsidR="000340E4" w:rsidRPr="00DC563B" w:rsidRDefault="000340E4" w:rsidP="001A12E5">
            <w:pPr>
              <w:jc w:val="both"/>
              <w:rPr>
                <w:b/>
                <w:bCs/>
                <w:color w:val="000000"/>
                <w:sz w:val="25"/>
                <w:szCs w:val="25"/>
              </w:rPr>
            </w:pPr>
            <w:r w:rsidRPr="00DC563B">
              <w:rPr>
                <w:b/>
                <w:bCs/>
                <w:color w:val="000000"/>
                <w:sz w:val="25"/>
                <w:szCs w:val="25"/>
              </w:rPr>
              <w:t>Методические пособия</w:t>
            </w:r>
          </w:p>
          <w:p w:rsidR="000340E4" w:rsidRPr="00DC563B" w:rsidRDefault="000340E4" w:rsidP="001A12E5">
            <w:pPr>
              <w:jc w:val="both"/>
              <w:rPr>
                <w:sz w:val="25"/>
                <w:szCs w:val="25"/>
              </w:rPr>
            </w:pPr>
            <w:r w:rsidRPr="00DC563B">
              <w:rPr>
                <w:sz w:val="25"/>
                <w:szCs w:val="25"/>
              </w:rPr>
              <w:t>Т. В. Ананьева. Программа психологического сопровождения дошкольника при подготовке к школьному обучению. - СПБ.:ООО «ИЗДАТЕЛЬСТВО «ДЕТСТВО-ПРЕСС», 2011</w:t>
            </w:r>
          </w:p>
          <w:p w:rsidR="000340E4" w:rsidRPr="00DC563B" w:rsidRDefault="000340E4" w:rsidP="001A12E5">
            <w:pPr>
              <w:jc w:val="both"/>
              <w:rPr>
                <w:sz w:val="25"/>
                <w:szCs w:val="25"/>
              </w:rPr>
            </w:pPr>
            <w:r w:rsidRPr="00DC563B">
              <w:rPr>
                <w:sz w:val="25"/>
                <w:szCs w:val="25"/>
              </w:rPr>
              <w:t>О. Ю. Епанчинцева. Роль песочной терапии в развитии эмоциональной сферы детей дошкольного возраста. - СПб.: ООО «ИЗДАТЕЛЬСТВО «ДЕТСТВО-ПРЕСС», 2010</w:t>
            </w:r>
          </w:p>
          <w:p w:rsidR="000340E4" w:rsidRPr="00DC563B" w:rsidRDefault="000340E4" w:rsidP="001A12E5">
            <w:pPr>
              <w:jc w:val="both"/>
              <w:rPr>
                <w:sz w:val="25"/>
                <w:szCs w:val="25"/>
              </w:rPr>
            </w:pPr>
            <w:r w:rsidRPr="00DC563B">
              <w:rPr>
                <w:sz w:val="25"/>
                <w:szCs w:val="25"/>
              </w:rPr>
              <w:t>Т.Д. Зинкевич-Евстигнеева. Развивающая сказкотерапия. – СПб.: Речь, 2011</w:t>
            </w:r>
          </w:p>
          <w:p w:rsidR="000340E4" w:rsidRPr="00DC563B" w:rsidRDefault="000340E4" w:rsidP="001A12E5">
            <w:pPr>
              <w:jc w:val="both"/>
              <w:rPr>
                <w:sz w:val="25"/>
                <w:szCs w:val="25"/>
              </w:rPr>
            </w:pPr>
            <w:r w:rsidRPr="00DC563B">
              <w:rPr>
                <w:sz w:val="25"/>
                <w:szCs w:val="25"/>
              </w:rPr>
              <w:t>А. И. Захаров. Как помочь нашим детям избавиться от страха. - СПб, 1995</w:t>
            </w:r>
          </w:p>
          <w:p w:rsidR="000340E4" w:rsidRPr="00DC563B" w:rsidRDefault="000340E4" w:rsidP="001A12E5">
            <w:pPr>
              <w:jc w:val="both"/>
              <w:rPr>
                <w:sz w:val="25"/>
                <w:szCs w:val="25"/>
              </w:rPr>
            </w:pPr>
            <w:r w:rsidRPr="00DC563B">
              <w:rPr>
                <w:sz w:val="25"/>
                <w:szCs w:val="25"/>
              </w:rPr>
              <w:t>С. В. Крюкова, Н. П. Слободяник. Удивляюсь, злюсь, боюсь, хвастаюсь и радуюсь. Программы эмоционального развития детей дошкольного и младшего школьного возраста. - М.: Генезис, 2011</w:t>
            </w:r>
          </w:p>
          <w:p w:rsidR="000340E4" w:rsidRPr="00DC563B" w:rsidRDefault="000340E4" w:rsidP="001A12E5">
            <w:pPr>
              <w:rPr>
                <w:sz w:val="25"/>
                <w:szCs w:val="25"/>
              </w:rPr>
            </w:pPr>
            <w:r w:rsidRPr="00DC563B">
              <w:rPr>
                <w:sz w:val="25"/>
                <w:szCs w:val="25"/>
              </w:rPr>
              <w:t>С.В.Крюкова. Здравствуй, я сам! Тренинговая программа работы с детьми 3-6  лет. - М.: Генезис, 2007</w:t>
            </w:r>
          </w:p>
          <w:p w:rsidR="000340E4" w:rsidRPr="00DC563B" w:rsidRDefault="000340E4" w:rsidP="001A12E5">
            <w:pPr>
              <w:jc w:val="both"/>
              <w:rPr>
                <w:sz w:val="25"/>
                <w:szCs w:val="25"/>
              </w:rPr>
            </w:pPr>
            <w:r w:rsidRPr="00DC563B">
              <w:rPr>
                <w:sz w:val="25"/>
                <w:szCs w:val="25"/>
              </w:rPr>
              <w:t>Е. К. Лютова, Г. Б. Монина. Тренинг эффективного взаимодействия с детьми.- СПб.: Речь, 2008</w:t>
            </w:r>
          </w:p>
          <w:p w:rsidR="000340E4" w:rsidRPr="00DC563B" w:rsidRDefault="000340E4" w:rsidP="001A12E5">
            <w:pPr>
              <w:rPr>
                <w:sz w:val="25"/>
                <w:szCs w:val="25"/>
              </w:rPr>
            </w:pPr>
            <w:r w:rsidRPr="00DC563B">
              <w:rPr>
                <w:sz w:val="25"/>
                <w:szCs w:val="25"/>
              </w:rPr>
              <w:t>И.А.Пазухина. Давай поиграем! Тренинговое развитие мира социальных взаимоотношений детей 3-4 лет. - СПб.: Детство-Пресс, 2008</w:t>
            </w:r>
          </w:p>
          <w:p w:rsidR="000340E4" w:rsidRPr="00DC563B" w:rsidRDefault="000340E4" w:rsidP="001A12E5">
            <w:pPr>
              <w:jc w:val="both"/>
              <w:rPr>
                <w:sz w:val="25"/>
                <w:szCs w:val="25"/>
              </w:rPr>
            </w:pPr>
            <w:r w:rsidRPr="00DC563B">
              <w:rPr>
                <w:sz w:val="25"/>
                <w:szCs w:val="25"/>
              </w:rPr>
              <w:t>И.А.Пазухина. Давай познакомимся! Тренинговое развитие и коррекция эмоционального мира дошкольников 4-6 лет. - СПб.: Детство-Пресс, 2008</w:t>
            </w:r>
          </w:p>
          <w:p w:rsidR="000340E4" w:rsidRPr="001A024B" w:rsidRDefault="000340E4" w:rsidP="001A12E5">
            <w:pPr>
              <w:rPr>
                <w:b/>
                <w:sz w:val="25"/>
                <w:szCs w:val="25"/>
              </w:rPr>
            </w:pPr>
            <w:r w:rsidRPr="00DC563B">
              <w:rPr>
                <w:sz w:val="25"/>
                <w:szCs w:val="25"/>
              </w:rPr>
              <w:t>О. В. Хухлаева, О. Е.Хухлаев, И. М. Первушина.  Тропинка к своему Я: как сохранить психологическое здоровье дошкольников.- М.: Генезис, 2007</w:t>
            </w:r>
          </w:p>
        </w:tc>
      </w:tr>
      <w:tr w:rsidR="000340E4" w:rsidRPr="001A024B">
        <w:tc>
          <w:tcPr>
            <w:tcW w:w="1843" w:type="dxa"/>
          </w:tcPr>
          <w:p w:rsidR="000340E4" w:rsidRDefault="000340E4" w:rsidP="001A12E5">
            <w:pPr>
              <w:ind w:right="141"/>
              <w:jc w:val="center"/>
              <w:rPr>
                <w:b/>
                <w:bCs/>
                <w:color w:val="000000"/>
                <w:sz w:val="26"/>
                <w:szCs w:val="26"/>
              </w:rPr>
            </w:pPr>
            <w:r>
              <w:rPr>
                <w:b/>
                <w:bCs/>
                <w:color w:val="000000"/>
                <w:sz w:val="26"/>
                <w:szCs w:val="26"/>
              </w:rPr>
              <w:t xml:space="preserve">Коррекционное направление </w:t>
            </w:r>
          </w:p>
          <w:p w:rsidR="000340E4" w:rsidRDefault="000340E4" w:rsidP="001A12E5">
            <w:pPr>
              <w:ind w:right="141"/>
              <w:jc w:val="center"/>
              <w:rPr>
                <w:b/>
                <w:bCs/>
                <w:color w:val="000000"/>
                <w:sz w:val="26"/>
                <w:szCs w:val="26"/>
              </w:rPr>
            </w:pPr>
            <w:r>
              <w:rPr>
                <w:b/>
                <w:bCs/>
                <w:color w:val="000000"/>
                <w:sz w:val="26"/>
                <w:szCs w:val="26"/>
              </w:rPr>
              <w:t>учителя-логопеда</w:t>
            </w:r>
          </w:p>
        </w:tc>
        <w:tc>
          <w:tcPr>
            <w:tcW w:w="11705" w:type="dxa"/>
          </w:tcPr>
          <w:p w:rsidR="000340E4" w:rsidRPr="00C50A2C" w:rsidRDefault="000340E4" w:rsidP="001A12E5">
            <w:pPr>
              <w:pStyle w:val="af6"/>
              <w:tabs>
                <w:tab w:val="left" w:pos="1134"/>
              </w:tabs>
              <w:contextualSpacing/>
              <w:jc w:val="both"/>
              <w:rPr>
                <w:b/>
                <w:szCs w:val="24"/>
              </w:rPr>
            </w:pPr>
            <w:r w:rsidRPr="00C50A2C">
              <w:rPr>
                <w:b/>
                <w:szCs w:val="24"/>
              </w:rPr>
              <w:t>Программа</w:t>
            </w:r>
          </w:p>
          <w:p w:rsidR="000340E4" w:rsidRDefault="000340E4" w:rsidP="001A12E5">
            <w:r w:rsidRPr="00C50A2C">
              <w:t>Н.В.Нищева. Программа коррекционно-развивающей работы в логопедической группе детского сада с общим недоразвитием речи (с 4 до 7 лет). - СПб.: Детство-Пресс, 2007</w:t>
            </w:r>
          </w:p>
          <w:p w:rsidR="000340E4" w:rsidRPr="00C50A2C" w:rsidRDefault="000340E4" w:rsidP="001A12E5">
            <w:pPr>
              <w:rPr>
                <w:b/>
              </w:rPr>
            </w:pPr>
            <w:r w:rsidRPr="00C50A2C">
              <w:rPr>
                <w:b/>
              </w:rPr>
              <w:t>Методические пособия</w:t>
            </w:r>
          </w:p>
          <w:p w:rsidR="000340E4" w:rsidRPr="00C50A2C" w:rsidRDefault="000340E4" w:rsidP="001A12E5">
            <w:pPr>
              <w:pStyle w:val="af6"/>
              <w:tabs>
                <w:tab w:val="left" w:pos="1134"/>
              </w:tabs>
              <w:contextualSpacing/>
              <w:jc w:val="both"/>
              <w:rPr>
                <w:szCs w:val="24"/>
              </w:rPr>
            </w:pPr>
            <w:r w:rsidRPr="00C50A2C">
              <w:rPr>
                <w:szCs w:val="24"/>
              </w:rPr>
              <w:t>Бочкарева, О.И. Логопедия. Старшая группа. Разработки занятий</w:t>
            </w:r>
            <w:r>
              <w:rPr>
                <w:szCs w:val="24"/>
              </w:rPr>
              <w:t xml:space="preserve">. </w:t>
            </w:r>
            <w:r w:rsidRPr="00C50A2C">
              <w:rPr>
                <w:szCs w:val="24"/>
              </w:rPr>
              <w:t xml:space="preserve">– Волгоград: ИДТ </w:t>
            </w:r>
            <w:r>
              <w:rPr>
                <w:szCs w:val="24"/>
              </w:rPr>
              <w:t>«Корифей»</w:t>
            </w:r>
            <w:r w:rsidRPr="00C50A2C">
              <w:rPr>
                <w:szCs w:val="24"/>
              </w:rPr>
              <w:t>.</w:t>
            </w:r>
          </w:p>
          <w:p w:rsidR="000340E4" w:rsidRPr="00C50A2C" w:rsidRDefault="000340E4" w:rsidP="001A12E5">
            <w:pPr>
              <w:pStyle w:val="af6"/>
              <w:tabs>
                <w:tab w:val="left" w:pos="1134"/>
              </w:tabs>
              <w:contextualSpacing/>
              <w:jc w:val="both"/>
              <w:rPr>
                <w:szCs w:val="24"/>
              </w:rPr>
            </w:pPr>
            <w:r w:rsidRPr="00C50A2C">
              <w:rPr>
                <w:szCs w:val="24"/>
              </w:rPr>
              <w:t>Волкова, Л.С. и др. Логопедия.: 5-е изд., перераб. И доп. – М.: Гуманитар. изд. центр ВЛАДОС, 2009</w:t>
            </w:r>
          </w:p>
          <w:p w:rsidR="000340E4" w:rsidRPr="00C50A2C" w:rsidRDefault="000340E4" w:rsidP="001A12E5">
            <w:pPr>
              <w:pStyle w:val="af6"/>
              <w:tabs>
                <w:tab w:val="left" w:pos="1134"/>
              </w:tabs>
              <w:contextualSpacing/>
              <w:jc w:val="both"/>
              <w:rPr>
                <w:szCs w:val="24"/>
              </w:rPr>
            </w:pPr>
            <w:r w:rsidRPr="00C50A2C">
              <w:rPr>
                <w:szCs w:val="24"/>
              </w:rPr>
              <w:t>Воробьева, Т.А., Крупенчук, О.И. Логопедические упражнения: А</w:t>
            </w:r>
            <w:r>
              <w:rPr>
                <w:szCs w:val="24"/>
              </w:rPr>
              <w:t xml:space="preserve">ртикуляционная гимнастика </w:t>
            </w:r>
            <w:r w:rsidRPr="00C50A2C">
              <w:rPr>
                <w:szCs w:val="24"/>
              </w:rPr>
              <w:t>– СПб.: И</w:t>
            </w:r>
            <w:r>
              <w:rPr>
                <w:szCs w:val="24"/>
              </w:rPr>
              <w:t>здательский Дом «Литера», 2012</w:t>
            </w:r>
          </w:p>
          <w:p w:rsidR="000340E4" w:rsidRPr="00C50A2C" w:rsidRDefault="000340E4" w:rsidP="001A12E5">
            <w:pPr>
              <w:pStyle w:val="af6"/>
              <w:tabs>
                <w:tab w:val="left" w:pos="1134"/>
              </w:tabs>
              <w:contextualSpacing/>
              <w:jc w:val="both"/>
              <w:rPr>
                <w:szCs w:val="24"/>
              </w:rPr>
            </w:pPr>
            <w:r w:rsidRPr="00C50A2C">
              <w:rPr>
                <w:szCs w:val="24"/>
              </w:rPr>
              <w:t xml:space="preserve">Жукова, Н.С. Уроки логопеда: Исправление нарушений речи </w:t>
            </w:r>
            <w:r>
              <w:rPr>
                <w:szCs w:val="24"/>
              </w:rPr>
              <w:t xml:space="preserve">. - </w:t>
            </w:r>
            <w:r w:rsidRPr="00C50A2C">
              <w:rPr>
                <w:szCs w:val="24"/>
              </w:rPr>
              <w:t>М.: Эксмо, 2012</w:t>
            </w:r>
          </w:p>
          <w:p w:rsidR="000340E4" w:rsidRPr="00C50A2C" w:rsidRDefault="000340E4" w:rsidP="001A12E5">
            <w:pPr>
              <w:pStyle w:val="af6"/>
              <w:tabs>
                <w:tab w:val="left" w:pos="1134"/>
              </w:tabs>
              <w:contextualSpacing/>
              <w:jc w:val="both"/>
              <w:rPr>
                <w:szCs w:val="24"/>
              </w:rPr>
            </w:pPr>
            <w:r w:rsidRPr="00C50A2C">
              <w:rPr>
                <w:szCs w:val="24"/>
              </w:rPr>
              <w:t>Жура</w:t>
            </w:r>
            <w:r>
              <w:rPr>
                <w:szCs w:val="24"/>
              </w:rPr>
              <w:t xml:space="preserve">влева, А.Е. Домашняя логопедия. </w:t>
            </w:r>
            <w:r w:rsidRPr="00C50A2C">
              <w:rPr>
                <w:szCs w:val="24"/>
              </w:rPr>
              <w:t>– М.: Эксмо, 20</w:t>
            </w:r>
            <w:r>
              <w:rPr>
                <w:szCs w:val="24"/>
              </w:rPr>
              <w:t>12</w:t>
            </w:r>
          </w:p>
          <w:p w:rsidR="000340E4" w:rsidRPr="00C50A2C" w:rsidRDefault="000340E4" w:rsidP="001A12E5">
            <w:pPr>
              <w:pStyle w:val="af6"/>
              <w:tabs>
                <w:tab w:val="left" w:pos="1134"/>
              </w:tabs>
              <w:contextualSpacing/>
              <w:jc w:val="both"/>
              <w:rPr>
                <w:szCs w:val="24"/>
              </w:rPr>
            </w:pPr>
            <w:r w:rsidRPr="00C50A2C">
              <w:rPr>
                <w:szCs w:val="24"/>
              </w:rPr>
              <w:t>Коноваленко, В.В. Индивидуально-подгрупповая работа по коррекции звукопроизношения.</w:t>
            </w:r>
            <w:r>
              <w:rPr>
                <w:szCs w:val="24"/>
              </w:rPr>
              <w:t xml:space="preserve"> – М.: Издательство ГНОМ, 2011</w:t>
            </w:r>
          </w:p>
          <w:p w:rsidR="000340E4" w:rsidRPr="00C50A2C" w:rsidRDefault="000340E4" w:rsidP="001A12E5">
            <w:pPr>
              <w:pStyle w:val="af6"/>
              <w:tabs>
                <w:tab w:val="left" w:pos="1134"/>
              </w:tabs>
              <w:contextualSpacing/>
              <w:jc w:val="both"/>
              <w:rPr>
                <w:szCs w:val="24"/>
              </w:rPr>
            </w:pPr>
            <w:r w:rsidRPr="00C50A2C">
              <w:rPr>
                <w:szCs w:val="24"/>
              </w:rPr>
              <w:t>Косинова, Е.М. Уроки логопеда: игры для развития речи</w:t>
            </w:r>
            <w:r>
              <w:rPr>
                <w:szCs w:val="24"/>
              </w:rPr>
              <w:t>.</w:t>
            </w:r>
            <w:r w:rsidRPr="00C50A2C">
              <w:rPr>
                <w:szCs w:val="24"/>
              </w:rPr>
              <w:t>– М: Эксмо: ОЛИСС, 2011</w:t>
            </w:r>
          </w:p>
          <w:p w:rsidR="000340E4" w:rsidRPr="00C50A2C" w:rsidRDefault="000340E4" w:rsidP="001A12E5">
            <w:pPr>
              <w:pStyle w:val="af6"/>
              <w:tabs>
                <w:tab w:val="left" w:pos="1134"/>
              </w:tabs>
              <w:contextualSpacing/>
              <w:jc w:val="both"/>
              <w:rPr>
                <w:szCs w:val="24"/>
              </w:rPr>
            </w:pPr>
            <w:r w:rsidRPr="00C50A2C">
              <w:rPr>
                <w:szCs w:val="24"/>
              </w:rPr>
              <w:t>Крупенчук, О.И., Воробьева, Т.А. Исправляем произношение: Комплексная методика коррекции артикуляционных расстройств</w:t>
            </w:r>
            <w:r>
              <w:rPr>
                <w:szCs w:val="24"/>
              </w:rPr>
              <w:t xml:space="preserve">. </w:t>
            </w:r>
            <w:r w:rsidRPr="00C50A2C">
              <w:rPr>
                <w:szCs w:val="24"/>
              </w:rPr>
              <w:t>–</w:t>
            </w:r>
            <w:r>
              <w:rPr>
                <w:szCs w:val="24"/>
              </w:rPr>
              <w:t xml:space="preserve"> СПб.: Изд. дом «Литера», 2010</w:t>
            </w:r>
          </w:p>
          <w:p w:rsidR="000340E4" w:rsidRPr="00C50A2C" w:rsidRDefault="000340E4" w:rsidP="001A12E5">
            <w:pPr>
              <w:pStyle w:val="af6"/>
              <w:tabs>
                <w:tab w:val="left" w:pos="1134"/>
              </w:tabs>
              <w:contextualSpacing/>
              <w:jc w:val="both"/>
              <w:rPr>
                <w:szCs w:val="24"/>
              </w:rPr>
            </w:pPr>
            <w:r>
              <w:rPr>
                <w:szCs w:val="24"/>
              </w:rPr>
              <w:t>Крупенчук. О.И. П</w:t>
            </w:r>
            <w:r w:rsidRPr="00C50A2C">
              <w:rPr>
                <w:szCs w:val="24"/>
              </w:rPr>
              <w:t>альчиковые игры.</w:t>
            </w:r>
            <w:r>
              <w:rPr>
                <w:szCs w:val="24"/>
              </w:rPr>
              <w:t xml:space="preserve"> </w:t>
            </w:r>
            <w:r w:rsidRPr="00C50A2C">
              <w:rPr>
                <w:szCs w:val="24"/>
              </w:rPr>
              <w:t>–</w:t>
            </w:r>
            <w:r>
              <w:rPr>
                <w:szCs w:val="24"/>
              </w:rPr>
              <w:t xml:space="preserve"> СПб.: Изд. дом «Литера», 2012</w:t>
            </w:r>
          </w:p>
          <w:p w:rsidR="000340E4" w:rsidRPr="00C50A2C" w:rsidRDefault="000340E4" w:rsidP="001A12E5">
            <w:pPr>
              <w:pStyle w:val="af6"/>
              <w:tabs>
                <w:tab w:val="left" w:pos="1134"/>
              </w:tabs>
              <w:contextualSpacing/>
              <w:jc w:val="both"/>
              <w:rPr>
                <w:szCs w:val="24"/>
              </w:rPr>
            </w:pPr>
            <w:r w:rsidRPr="00C50A2C">
              <w:rPr>
                <w:szCs w:val="24"/>
              </w:rPr>
              <w:t>Матросова, Т.А. Организация коррекционных занятий с детьми дошкольного возраста с речевыми нарушениями</w:t>
            </w:r>
            <w:r>
              <w:rPr>
                <w:szCs w:val="24"/>
              </w:rPr>
              <w:t>. – М.: СФЕРА, 2005</w:t>
            </w:r>
          </w:p>
          <w:p w:rsidR="000340E4" w:rsidRPr="00C50A2C" w:rsidRDefault="000340E4" w:rsidP="001A12E5">
            <w:pPr>
              <w:pStyle w:val="af6"/>
              <w:tabs>
                <w:tab w:val="left" w:pos="1134"/>
              </w:tabs>
              <w:contextualSpacing/>
              <w:jc w:val="both"/>
              <w:rPr>
                <w:szCs w:val="24"/>
              </w:rPr>
            </w:pPr>
            <w:r w:rsidRPr="00C50A2C">
              <w:rPr>
                <w:szCs w:val="24"/>
              </w:rPr>
              <w:t>Парамонова, Л.Г. Легкий способ научиться правильно говорить и писать. Дефекты произношения. Дислексия. Дисграфия</w:t>
            </w:r>
            <w:r>
              <w:rPr>
                <w:szCs w:val="24"/>
              </w:rPr>
              <w:t>. – М.: АСТ; СПб.: Сова, 2009</w:t>
            </w:r>
          </w:p>
          <w:p w:rsidR="000340E4" w:rsidRPr="00C50A2C" w:rsidRDefault="000340E4" w:rsidP="001A12E5">
            <w:pPr>
              <w:pStyle w:val="af6"/>
              <w:tabs>
                <w:tab w:val="left" w:pos="1134"/>
              </w:tabs>
              <w:contextualSpacing/>
              <w:jc w:val="both"/>
              <w:rPr>
                <w:szCs w:val="24"/>
              </w:rPr>
            </w:pPr>
            <w:r w:rsidRPr="00C50A2C">
              <w:rPr>
                <w:szCs w:val="24"/>
              </w:rPr>
              <w:t>Иншакова, О.Б. Альбом для логопеда</w:t>
            </w:r>
            <w:r>
              <w:rPr>
                <w:szCs w:val="24"/>
              </w:rPr>
              <w:t xml:space="preserve">. </w:t>
            </w:r>
            <w:r w:rsidRPr="00C50A2C">
              <w:rPr>
                <w:szCs w:val="24"/>
              </w:rPr>
              <w:t xml:space="preserve">– М.: Владос, 2003 </w:t>
            </w:r>
          </w:p>
          <w:p w:rsidR="000340E4" w:rsidRPr="00C50A2C" w:rsidRDefault="000340E4" w:rsidP="001A12E5">
            <w:pPr>
              <w:pStyle w:val="af6"/>
              <w:tabs>
                <w:tab w:val="left" w:pos="1134"/>
              </w:tabs>
              <w:contextualSpacing/>
              <w:jc w:val="both"/>
              <w:rPr>
                <w:szCs w:val="24"/>
              </w:rPr>
            </w:pPr>
            <w:r w:rsidRPr="00C50A2C">
              <w:rPr>
                <w:szCs w:val="24"/>
              </w:rPr>
              <w:t>Руденко, В.И. Логопедия: практическое пособие</w:t>
            </w:r>
            <w:r>
              <w:rPr>
                <w:szCs w:val="24"/>
              </w:rPr>
              <w:t xml:space="preserve">. </w:t>
            </w:r>
            <w:r w:rsidRPr="00C50A2C">
              <w:rPr>
                <w:szCs w:val="24"/>
              </w:rPr>
              <w:t>– Ростов н/Д: Феникс, 2012</w:t>
            </w:r>
          </w:p>
        </w:tc>
      </w:tr>
    </w:tbl>
    <w:p w:rsidR="00FE5D74" w:rsidRDefault="00FE5D74" w:rsidP="00502D8B">
      <w:pPr>
        <w:shd w:val="clear" w:color="auto" w:fill="FFFFFF"/>
        <w:ind w:right="141"/>
        <w:jc w:val="center"/>
        <w:rPr>
          <w:b/>
          <w:bCs/>
          <w:color w:val="000000"/>
          <w:sz w:val="26"/>
          <w:szCs w:val="26"/>
        </w:rPr>
      </w:pPr>
    </w:p>
    <w:p w:rsidR="00502D8B" w:rsidRPr="00FD2A24" w:rsidRDefault="00FD2A24" w:rsidP="00502D8B">
      <w:pPr>
        <w:shd w:val="clear" w:color="auto" w:fill="FFFFFF"/>
        <w:ind w:right="141"/>
        <w:jc w:val="center"/>
        <w:rPr>
          <w:b/>
          <w:bCs/>
          <w:color w:val="000000"/>
          <w:sz w:val="26"/>
          <w:szCs w:val="26"/>
        </w:rPr>
      </w:pPr>
      <w:r w:rsidRPr="00FD2A24">
        <w:rPr>
          <w:b/>
          <w:bCs/>
          <w:color w:val="000000"/>
          <w:sz w:val="26"/>
          <w:szCs w:val="26"/>
        </w:rPr>
        <w:t>Учебно-наглядные пособия</w:t>
      </w:r>
    </w:p>
    <w:p w:rsidR="00FD2A24" w:rsidRPr="00FD2A24" w:rsidRDefault="00FD2A24" w:rsidP="0075151C">
      <w:pPr>
        <w:autoSpaceDE w:val="0"/>
        <w:autoSpaceDN w:val="0"/>
        <w:adjustRightInd w:val="0"/>
        <w:ind w:left="1560" w:right="1389" w:firstLine="850"/>
        <w:jc w:val="both"/>
        <w:rPr>
          <w:rFonts w:eastAsia="Times New Roman"/>
          <w:sz w:val="26"/>
          <w:szCs w:val="26"/>
        </w:rPr>
      </w:pPr>
      <w:r w:rsidRPr="00FD2A24">
        <w:rPr>
          <w:rFonts w:eastAsia="Times New Roman"/>
          <w:iCs/>
          <w:sz w:val="26"/>
          <w:szCs w:val="26"/>
        </w:rPr>
        <w:t>Курочкина Н. А</w:t>
      </w:r>
      <w:r w:rsidRPr="00FD2A24">
        <w:rPr>
          <w:rFonts w:eastAsia="Times New Roman"/>
          <w:sz w:val="26"/>
          <w:szCs w:val="26"/>
        </w:rPr>
        <w:t>. Знакомим дошкольников с натюрмортом. Наглядно-дидактическое пособие. — СПб.: ДЕТСТВО-ПРЕСС, 2013.</w:t>
      </w:r>
    </w:p>
    <w:p w:rsidR="00FD2A24" w:rsidRPr="00FD2A24" w:rsidRDefault="00FD2A24" w:rsidP="0075151C">
      <w:pPr>
        <w:autoSpaceDE w:val="0"/>
        <w:autoSpaceDN w:val="0"/>
        <w:adjustRightInd w:val="0"/>
        <w:ind w:left="1560" w:right="1389" w:firstLine="850"/>
        <w:jc w:val="both"/>
        <w:rPr>
          <w:rFonts w:eastAsia="Times New Roman"/>
          <w:sz w:val="26"/>
          <w:szCs w:val="26"/>
        </w:rPr>
      </w:pPr>
      <w:r w:rsidRPr="00FD2A24">
        <w:rPr>
          <w:rFonts w:eastAsia="Times New Roman"/>
          <w:iCs/>
          <w:sz w:val="26"/>
          <w:szCs w:val="26"/>
        </w:rPr>
        <w:t>Курочкина Н. А</w:t>
      </w:r>
      <w:r w:rsidRPr="00FD2A24">
        <w:rPr>
          <w:rFonts w:eastAsia="Times New Roman"/>
          <w:sz w:val="26"/>
          <w:szCs w:val="26"/>
        </w:rPr>
        <w:t>. Знакомим дошкольников с пейзажной живописью. Наглядно-дидактическое пособие. — СПб.: ДЕТСТВО-ПРЕСС, 2008.</w:t>
      </w:r>
    </w:p>
    <w:p w:rsidR="00FD2A24" w:rsidRPr="00FD2A24" w:rsidRDefault="00FD2A24" w:rsidP="0075151C">
      <w:pPr>
        <w:autoSpaceDE w:val="0"/>
        <w:autoSpaceDN w:val="0"/>
        <w:adjustRightInd w:val="0"/>
        <w:ind w:left="1560" w:right="1389" w:firstLine="850"/>
        <w:jc w:val="both"/>
        <w:rPr>
          <w:rFonts w:eastAsia="Times New Roman"/>
          <w:sz w:val="26"/>
          <w:szCs w:val="26"/>
        </w:rPr>
      </w:pPr>
      <w:r w:rsidRPr="00FD2A24">
        <w:rPr>
          <w:rFonts w:eastAsia="Times New Roman"/>
          <w:iCs/>
          <w:sz w:val="26"/>
          <w:szCs w:val="26"/>
        </w:rPr>
        <w:t>Нищева Н. В</w:t>
      </w:r>
      <w:r w:rsidRPr="00FD2A24">
        <w:rPr>
          <w:rFonts w:eastAsia="Times New Roman"/>
          <w:sz w:val="26"/>
          <w:szCs w:val="26"/>
        </w:rPr>
        <w:t>. Мир природы. Животные. Наглядно-дидактическое пособие. —СПб.: ДЕТСТВО-ПРЕСС, 2010.</w:t>
      </w:r>
    </w:p>
    <w:p w:rsidR="00FD2A24" w:rsidRDefault="00FD2A24" w:rsidP="0075151C">
      <w:pPr>
        <w:autoSpaceDE w:val="0"/>
        <w:autoSpaceDN w:val="0"/>
        <w:adjustRightInd w:val="0"/>
        <w:ind w:left="1560" w:right="1389" w:firstLine="850"/>
        <w:jc w:val="both"/>
        <w:rPr>
          <w:rFonts w:eastAsia="Times New Roman"/>
          <w:sz w:val="26"/>
          <w:szCs w:val="26"/>
        </w:rPr>
      </w:pPr>
      <w:r w:rsidRPr="00FD2A24">
        <w:rPr>
          <w:rFonts w:eastAsia="Times New Roman"/>
          <w:iCs/>
          <w:sz w:val="26"/>
          <w:szCs w:val="26"/>
        </w:rPr>
        <w:t>Нищева Н. В</w:t>
      </w:r>
      <w:r w:rsidRPr="00FD2A24">
        <w:rPr>
          <w:rFonts w:eastAsia="Times New Roman"/>
          <w:sz w:val="26"/>
          <w:szCs w:val="26"/>
        </w:rPr>
        <w:t xml:space="preserve">. Наш детский сад 1. Альбом. — СПб.: ДЕТСТВО-ПРЕСС, 2010. </w:t>
      </w:r>
    </w:p>
    <w:p w:rsidR="00FD2A24" w:rsidRPr="00FD2A24" w:rsidRDefault="00FD2A24" w:rsidP="0075151C">
      <w:pPr>
        <w:autoSpaceDE w:val="0"/>
        <w:autoSpaceDN w:val="0"/>
        <w:adjustRightInd w:val="0"/>
        <w:ind w:left="1560" w:right="1389" w:firstLine="850"/>
        <w:jc w:val="both"/>
        <w:rPr>
          <w:rFonts w:eastAsia="Times New Roman"/>
          <w:sz w:val="26"/>
          <w:szCs w:val="26"/>
        </w:rPr>
      </w:pPr>
      <w:r w:rsidRPr="00FD2A24">
        <w:rPr>
          <w:rFonts w:eastAsia="Times New Roman"/>
          <w:iCs/>
          <w:sz w:val="26"/>
          <w:szCs w:val="26"/>
        </w:rPr>
        <w:t>Нищева Н. В</w:t>
      </w:r>
      <w:r w:rsidRPr="00FD2A24">
        <w:rPr>
          <w:rFonts w:eastAsia="Times New Roman"/>
          <w:sz w:val="26"/>
          <w:szCs w:val="26"/>
        </w:rPr>
        <w:t>. Серии картинок для обучения дошкольников рассказыванию.</w:t>
      </w:r>
      <w:r>
        <w:rPr>
          <w:rFonts w:eastAsia="Times New Roman"/>
          <w:sz w:val="26"/>
          <w:szCs w:val="26"/>
        </w:rPr>
        <w:t xml:space="preserve"> </w:t>
      </w:r>
      <w:r w:rsidRPr="00FD2A24">
        <w:rPr>
          <w:rFonts w:eastAsia="Times New Roman"/>
          <w:sz w:val="26"/>
          <w:szCs w:val="26"/>
        </w:rPr>
        <w:t>Выпуск 1: альбом. — СПб.: ДЕТСТВО-ПРЕСС, 2009.</w:t>
      </w:r>
    </w:p>
    <w:p w:rsidR="00FD2A24" w:rsidRPr="00FD2A24" w:rsidRDefault="00FD2A24" w:rsidP="0075151C">
      <w:pPr>
        <w:autoSpaceDE w:val="0"/>
        <w:autoSpaceDN w:val="0"/>
        <w:adjustRightInd w:val="0"/>
        <w:ind w:left="1560" w:right="1389" w:firstLine="850"/>
        <w:jc w:val="both"/>
        <w:rPr>
          <w:rFonts w:eastAsia="Times New Roman"/>
          <w:sz w:val="26"/>
          <w:szCs w:val="26"/>
        </w:rPr>
      </w:pPr>
      <w:r w:rsidRPr="00FD2A24">
        <w:rPr>
          <w:rFonts w:eastAsia="Times New Roman"/>
          <w:iCs/>
          <w:sz w:val="26"/>
          <w:szCs w:val="26"/>
        </w:rPr>
        <w:t>Нищева Н. В</w:t>
      </w:r>
      <w:r w:rsidRPr="00FD2A24">
        <w:rPr>
          <w:rFonts w:eastAsia="Times New Roman"/>
          <w:sz w:val="26"/>
          <w:szCs w:val="26"/>
        </w:rPr>
        <w:t xml:space="preserve">. Серии картинок для обучения дошкольников рассказыванию. Выпуск 2: альбом. — СПб.: ДЕТСТВО-ПРЕСС, 2009. </w:t>
      </w:r>
    </w:p>
    <w:p w:rsidR="00FD2A24" w:rsidRPr="00FD2A24" w:rsidRDefault="00FD2A24" w:rsidP="0075151C">
      <w:pPr>
        <w:autoSpaceDE w:val="0"/>
        <w:autoSpaceDN w:val="0"/>
        <w:adjustRightInd w:val="0"/>
        <w:ind w:left="1560" w:right="1389" w:firstLine="850"/>
        <w:jc w:val="both"/>
        <w:rPr>
          <w:rFonts w:eastAsia="Times New Roman"/>
          <w:sz w:val="26"/>
          <w:szCs w:val="26"/>
        </w:rPr>
      </w:pPr>
      <w:r w:rsidRPr="00FD2A24">
        <w:rPr>
          <w:rFonts w:eastAsia="Times New Roman"/>
          <w:iCs/>
          <w:sz w:val="26"/>
          <w:szCs w:val="26"/>
        </w:rPr>
        <w:t>Нищева Н. В</w:t>
      </w:r>
      <w:r w:rsidRPr="00FD2A24">
        <w:rPr>
          <w:rFonts w:eastAsia="Times New Roman"/>
          <w:sz w:val="26"/>
          <w:szCs w:val="26"/>
        </w:rPr>
        <w:t xml:space="preserve">. Живая природа. В мире растений: наглядно-дидактическое пособие. — СПб.: ДЕТСТВО-ПРЕСС, 2010. </w:t>
      </w:r>
    </w:p>
    <w:p w:rsidR="00FD2A24" w:rsidRPr="00FD2A24" w:rsidRDefault="00FD2A24" w:rsidP="0075151C">
      <w:pPr>
        <w:autoSpaceDE w:val="0"/>
        <w:autoSpaceDN w:val="0"/>
        <w:adjustRightInd w:val="0"/>
        <w:ind w:left="1560" w:right="1389" w:firstLine="850"/>
        <w:jc w:val="both"/>
        <w:rPr>
          <w:rFonts w:eastAsia="Times New Roman"/>
          <w:sz w:val="26"/>
          <w:szCs w:val="26"/>
        </w:rPr>
      </w:pPr>
      <w:r w:rsidRPr="00FD2A24">
        <w:rPr>
          <w:rFonts w:eastAsia="Times New Roman"/>
          <w:sz w:val="26"/>
          <w:szCs w:val="26"/>
        </w:rPr>
        <w:t>Н. В. Заболотский. Круглый год: наглядно-дидактическое пособие / Методическое сопровождение— СПб.: Оксва, 2002—2011.</w:t>
      </w:r>
    </w:p>
    <w:p w:rsidR="00FD2A24" w:rsidRPr="00FD2A24" w:rsidRDefault="00FD2A24" w:rsidP="0075151C">
      <w:pPr>
        <w:autoSpaceDE w:val="0"/>
        <w:autoSpaceDN w:val="0"/>
        <w:adjustRightInd w:val="0"/>
        <w:ind w:left="1560" w:right="1389" w:firstLine="850"/>
        <w:jc w:val="both"/>
        <w:rPr>
          <w:rFonts w:eastAsia="Times New Roman"/>
          <w:sz w:val="26"/>
          <w:szCs w:val="26"/>
        </w:rPr>
      </w:pPr>
      <w:r w:rsidRPr="00FD2A24">
        <w:rPr>
          <w:rFonts w:eastAsia="Times New Roman"/>
          <w:sz w:val="26"/>
          <w:szCs w:val="26"/>
        </w:rPr>
        <w:t>Настроение. Эмоции: наглядно-дидактическое пособие. — СПб.: Оксва,2006—2011.</w:t>
      </w:r>
    </w:p>
    <w:p w:rsidR="00502D8B" w:rsidRDefault="00502D8B" w:rsidP="00FD2A24">
      <w:pPr>
        <w:jc w:val="both"/>
        <w:rPr>
          <w:b/>
          <w:sz w:val="26"/>
          <w:szCs w:val="26"/>
        </w:rPr>
        <w:sectPr w:rsidR="00502D8B" w:rsidSect="007D7145">
          <w:footnotePr>
            <w:pos w:val="beneathText"/>
          </w:footnotePr>
          <w:pgSz w:w="16838" w:h="11906" w:orient="landscape" w:code="9"/>
          <w:pgMar w:top="1134" w:right="851" w:bottom="851" w:left="425" w:header="709" w:footer="340" w:gutter="0"/>
          <w:cols w:space="708"/>
          <w:docGrid w:linePitch="360"/>
        </w:sectPr>
      </w:pPr>
    </w:p>
    <w:p w:rsidR="00FF04E1" w:rsidRPr="00CA4D0F" w:rsidRDefault="00FF04E1" w:rsidP="000340E4">
      <w:pPr>
        <w:shd w:val="clear" w:color="auto" w:fill="FFFFFF"/>
        <w:ind w:left="567" w:right="141" w:firstLine="709"/>
        <w:jc w:val="both"/>
        <w:rPr>
          <w:rFonts w:eastAsia="MS Mincho"/>
          <w:b/>
          <w:sz w:val="26"/>
          <w:szCs w:val="26"/>
        </w:rPr>
      </w:pPr>
      <w:r w:rsidRPr="00CA4D0F">
        <w:rPr>
          <w:b/>
          <w:sz w:val="26"/>
          <w:szCs w:val="26"/>
        </w:rPr>
        <w:t xml:space="preserve">3.1.3. </w:t>
      </w:r>
      <w:r w:rsidRPr="00CA4D0F">
        <w:rPr>
          <w:rFonts w:eastAsia="MS Mincho"/>
          <w:b/>
          <w:sz w:val="26"/>
          <w:szCs w:val="26"/>
        </w:rPr>
        <w:t>Распорядок и режим дня</w:t>
      </w:r>
    </w:p>
    <w:p w:rsidR="00FF04E1" w:rsidRPr="00FF04E1" w:rsidRDefault="00FF04E1" w:rsidP="00FF04E1">
      <w:pPr>
        <w:shd w:val="clear" w:color="auto" w:fill="FFFFFF"/>
        <w:ind w:right="141"/>
        <w:rPr>
          <w:rFonts w:eastAsia="MS Mincho"/>
          <w:b/>
          <w:sz w:val="26"/>
          <w:szCs w:val="26"/>
        </w:rPr>
      </w:pPr>
    </w:p>
    <w:p w:rsidR="00FF04E1" w:rsidRPr="00FF04E1" w:rsidRDefault="00FF04E1" w:rsidP="00FF04E1">
      <w:pPr>
        <w:shd w:val="clear" w:color="auto" w:fill="FFFFFF"/>
        <w:ind w:left="851" w:right="141" w:firstLine="567"/>
        <w:jc w:val="both"/>
        <w:rPr>
          <w:bCs/>
          <w:color w:val="000000"/>
          <w:sz w:val="26"/>
          <w:szCs w:val="26"/>
        </w:rPr>
      </w:pPr>
      <w:r w:rsidRPr="00FF04E1">
        <w:rPr>
          <w:bCs/>
          <w:color w:val="000000"/>
          <w:sz w:val="26"/>
          <w:szCs w:val="26"/>
        </w:rPr>
        <w:t>Режим работы детского сада был установлен учредителем, исходя из потребности семьи и возможностей бюджетного финансирования детского сада и является следующим:</w:t>
      </w:r>
    </w:p>
    <w:p w:rsidR="00FF04E1" w:rsidRPr="00FF04E1" w:rsidRDefault="00FF04E1" w:rsidP="00FF04E1">
      <w:pPr>
        <w:shd w:val="clear" w:color="auto" w:fill="FFFFFF"/>
        <w:ind w:left="851" w:right="141" w:firstLine="567"/>
        <w:jc w:val="both"/>
        <w:rPr>
          <w:bCs/>
          <w:color w:val="000000"/>
          <w:sz w:val="26"/>
          <w:szCs w:val="26"/>
        </w:rPr>
      </w:pPr>
      <w:r w:rsidRPr="00FF04E1">
        <w:rPr>
          <w:bCs/>
          <w:color w:val="000000"/>
          <w:sz w:val="26"/>
          <w:szCs w:val="26"/>
        </w:rPr>
        <w:t xml:space="preserve"> - длительность работы детского сада – 12 часов;</w:t>
      </w:r>
    </w:p>
    <w:p w:rsidR="00FF04E1" w:rsidRPr="00FF04E1" w:rsidRDefault="00FF04E1" w:rsidP="00FF04E1">
      <w:pPr>
        <w:shd w:val="clear" w:color="auto" w:fill="FFFFFF"/>
        <w:ind w:left="851" w:right="141" w:firstLine="567"/>
        <w:jc w:val="both"/>
        <w:rPr>
          <w:bCs/>
          <w:color w:val="000000"/>
          <w:sz w:val="26"/>
          <w:szCs w:val="26"/>
        </w:rPr>
      </w:pPr>
      <w:r w:rsidRPr="00FF04E1">
        <w:rPr>
          <w:bCs/>
          <w:color w:val="000000"/>
          <w:sz w:val="26"/>
          <w:szCs w:val="26"/>
        </w:rPr>
        <w:t xml:space="preserve"> - ежедневный график работы детского сада – 7.00 – 19.00;</w:t>
      </w:r>
    </w:p>
    <w:p w:rsidR="00FF04E1" w:rsidRPr="00FF04E1" w:rsidRDefault="00FF04E1" w:rsidP="00FF04E1">
      <w:pPr>
        <w:shd w:val="clear" w:color="auto" w:fill="FFFFFF"/>
        <w:ind w:left="851" w:right="141" w:firstLine="567"/>
        <w:jc w:val="both"/>
        <w:rPr>
          <w:bCs/>
          <w:color w:val="000000"/>
          <w:sz w:val="26"/>
          <w:szCs w:val="26"/>
        </w:rPr>
      </w:pPr>
      <w:r w:rsidRPr="00FF04E1">
        <w:rPr>
          <w:bCs/>
          <w:color w:val="000000"/>
          <w:sz w:val="26"/>
          <w:szCs w:val="26"/>
        </w:rPr>
        <w:t>Учебный год в детском саду начинается с 1 сентября и заканчивается 31 мая. В летние месяцы проводится оздоровительная работа с детьми.</w:t>
      </w:r>
    </w:p>
    <w:p w:rsidR="00FF04E1" w:rsidRPr="00FF04E1" w:rsidRDefault="00FF04E1" w:rsidP="00FF04E1">
      <w:pPr>
        <w:shd w:val="clear" w:color="auto" w:fill="FFFFFF"/>
        <w:ind w:left="851" w:right="141" w:firstLine="567"/>
        <w:jc w:val="both"/>
        <w:rPr>
          <w:bCs/>
          <w:color w:val="000000"/>
          <w:sz w:val="26"/>
          <w:szCs w:val="26"/>
        </w:rPr>
      </w:pPr>
      <w:r w:rsidRPr="00FF04E1">
        <w:rPr>
          <w:bCs/>
          <w:color w:val="000000"/>
          <w:sz w:val="26"/>
          <w:szCs w:val="26"/>
        </w:rPr>
        <w:t>Ежедневная организация жизни и жизнедеятельности детей осуществляется с учётом:</w:t>
      </w:r>
    </w:p>
    <w:p w:rsidR="00FF04E1" w:rsidRPr="00FF04E1" w:rsidRDefault="00FF04E1" w:rsidP="00FF04E1">
      <w:pPr>
        <w:shd w:val="clear" w:color="auto" w:fill="FFFFFF"/>
        <w:ind w:left="851" w:right="141" w:firstLine="567"/>
        <w:jc w:val="both"/>
        <w:rPr>
          <w:bCs/>
          <w:color w:val="000000"/>
          <w:sz w:val="26"/>
          <w:szCs w:val="26"/>
        </w:rPr>
      </w:pPr>
      <w:r w:rsidRPr="00FF04E1">
        <w:rPr>
          <w:bCs/>
          <w:color w:val="000000"/>
          <w:sz w:val="26"/>
          <w:szCs w:val="26"/>
        </w:rPr>
        <w:t xml:space="preserve"> - построения образовательного процесса на адекватных возрасту формах работы с детьми; основной формой работы с детьми дошкольного возраста и ведущим видом деятельности является игра;</w:t>
      </w:r>
    </w:p>
    <w:p w:rsidR="00FF04E1" w:rsidRPr="00FF04E1" w:rsidRDefault="00FF04E1" w:rsidP="00FF04E1">
      <w:pPr>
        <w:shd w:val="clear" w:color="auto" w:fill="FFFFFF"/>
        <w:ind w:left="851" w:right="141" w:firstLine="567"/>
        <w:jc w:val="both"/>
        <w:rPr>
          <w:bCs/>
          <w:color w:val="000000"/>
          <w:sz w:val="26"/>
          <w:szCs w:val="26"/>
        </w:rPr>
      </w:pPr>
      <w:r w:rsidRPr="00FF04E1">
        <w:rPr>
          <w:bCs/>
          <w:color w:val="000000"/>
          <w:sz w:val="26"/>
          <w:szCs w:val="26"/>
        </w:rPr>
        <w:t xml:space="preserve"> - решения программных образовательных задач в совместной деятельности взрослого и детей не только в рамках занятий, но и при проведении режимных моментов в соответствии со спецификой дошкольного образования.</w:t>
      </w:r>
    </w:p>
    <w:p w:rsidR="00FF04E1" w:rsidRPr="00FF04E1" w:rsidRDefault="00FF04E1" w:rsidP="00FF04E1">
      <w:pPr>
        <w:shd w:val="clear" w:color="auto" w:fill="FFFFFF"/>
        <w:ind w:left="851" w:right="141" w:firstLine="567"/>
        <w:jc w:val="both"/>
        <w:rPr>
          <w:bCs/>
          <w:color w:val="000000"/>
          <w:sz w:val="26"/>
          <w:szCs w:val="26"/>
        </w:rPr>
      </w:pPr>
      <w:r w:rsidRPr="00FF04E1">
        <w:rPr>
          <w:bCs/>
          <w:color w:val="000000"/>
          <w:sz w:val="26"/>
          <w:szCs w:val="26"/>
        </w:rPr>
        <w:t>Основные принципы построения режима дня:</w:t>
      </w:r>
    </w:p>
    <w:p w:rsidR="00FF04E1" w:rsidRPr="00FF04E1" w:rsidRDefault="00FF04E1" w:rsidP="00FF04E1">
      <w:pPr>
        <w:shd w:val="clear" w:color="auto" w:fill="FFFFFF"/>
        <w:ind w:left="851" w:right="141" w:firstLine="567"/>
        <w:jc w:val="both"/>
        <w:rPr>
          <w:bCs/>
          <w:color w:val="000000"/>
          <w:sz w:val="26"/>
          <w:szCs w:val="26"/>
        </w:rPr>
      </w:pPr>
      <w:r w:rsidRPr="00FF04E1">
        <w:rPr>
          <w:bCs/>
          <w:color w:val="000000"/>
          <w:sz w:val="26"/>
          <w:szCs w:val="26"/>
        </w:rPr>
        <w:t xml:space="preserve"> - режим дня выполняется на протяжении всего периода воспитания детей в дошкольном учреждении, сохраняя последовательность, постоянство и постепенность;</w:t>
      </w:r>
    </w:p>
    <w:p w:rsidR="00FF04E1" w:rsidRPr="00FF04E1" w:rsidRDefault="00FF04E1" w:rsidP="00FF04E1">
      <w:pPr>
        <w:shd w:val="clear" w:color="auto" w:fill="FFFFFF"/>
        <w:ind w:left="851" w:right="141" w:firstLine="567"/>
        <w:jc w:val="both"/>
        <w:rPr>
          <w:bCs/>
          <w:color w:val="000000"/>
          <w:sz w:val="26"/>
          <w:szCs w:val="26"/>
        </w:rPr>
      </w:pPr>
      <w:r w:rsidRPr="00FF04E1">
        <w:rPr>
          <w:bCs/>
          <w:color w:val="000000"/>
          <w:sz w:val="26"/>
          <w:szCs w:val="26"/>
        </w:rPr>
        <w:t xml:space="preserve"> - соответствие правильности построения режима дня возрастным психофизиологическим особенностям дошкольника. Поэтому в ДОУ для каждой возрастной группы определяется свой режим дня. </w:t>
      </w:r>
    </w:p>
    <w:p w:rsidR="00FF04E1" w:rsidRPr="00FF04E1" w:rsidRDefault="00FF04E1" w:rsidP="00FF04E1">
      <w:pPr>
        <w:shd w:val="clear" w:color="auto" w:fill="FFFFFF"/>
        <w:ind w:left="851" w:right="141" w:firstLine="567"/>
        <w:jc w:val="both"/>
        <w:rPr>
          <w:bCs/>
          <w:color w:val="000000"/>
          <w:sz w:val="26"/>
          <w:szCs w:val="26"/>
        </w:rPr>
      </w:pPr>
      <w:r w:rsidRPr="00FF04E1">
        <w:rPr>
          <w:bCs/>
          <w:color w:val="000000"/>
          <w:sz w:val="26"/>
          <w:szCs w:val="26"/>
        </w:rPr>
        <w:t>В детском саду выделяют следующее возрастное деление детей по группам:</w:t>
      </w:r>
    </w:p>
    <w:p w:rsidR="00FF04E1" w:rsidRPr="00FF04E1" w:rsidRDefault="00FF04E1" w:rsidP="00FF04E1">
      <w:pPr>
        <w:shd w:val="clear" w:color="auto" w:fill="FFFFFF"/>
        <w:ind w:left="851" w:right="141" w:firstLine="567"/>
        <w:jc w:val="both"/>
        <w:rPr>
          <w:bCs/>
          <w:color w:val="000000"/>
          <w:sz w:val="26"/>
          <w:szCs w:val="26"/>
        </w:rPr>
      </w:pPr>
      <w:r w:rsidRPr="00FF04E1">
        <w:rPr>
          <w:bCs/>
          <w:color w:val="000000"/>
          <w:sz w:val="26"/>
          <w:szCs w:val="26"/>
        </w:rPr>
        <w:t>2-3 года – первая младшая группа</w:t>
      </w:r>
    </w:p>
    <w:p w:rsidR="00FF04E1" w:rsidRPr="00FF04E1" w:rsidRDefault="00FF04E1" w:rsidP="00FF04E1">
      <w:pPr>
        <w:shd w:val="clear" w:color="auto" w:fill="FFFFFF"/>
        <w:ind w:left="851" w:right="141" w:firstLine="567"/>
        <w:jc w:val="both"/>
        <w:rPr>
          <w:bCs/>
          <w:color w:val="000000"/>
          <w:sz w:val="26"/>
          <w:szCs w:val="26"/>
        </w:rPr>
      </w:pPr>
      <w:r w:rsidRPr="00FF04E1">
        <w:rPr>
          <w:bCs/>
          <w:color w:val="000000"/>
          <w:sz w:val="26"/>
          <w:szCs w:val="26"/>
        </w:rPr>
        <w:t>3-4 года – вторая младшая группа</w:t>
      </w:r>
    </w:p>
    <w:p w:rsidR="00FF04E1" w:rsidRPr="00FF04E1" w:rsidRDefault="00FF04E1" w:rsidP="00FF04E1">
      <w:pPr>
        <w:shd w:val="clear" w:color="auto" w:fill="FFFFFF"/>
        <w:ind w:left="851" w:right="141" w:firstLine="567"/>
        <w:jc w:val="both"/>
        <w:rPr>
          <w:bCs/>
          <w:color w:val="000000"/>
          <w:sz w:val="26"/>
          <w:szCs w:val="26"/>
        </w:rPr>
      </w:pPr>
      <w:r w:rsidRPr="00FF04E1">
        <w:rPr>
          <w:bCs/>
          <w:color w:val="000000"/>
          <w:sz w:val="26"/>
          <w:szCs w:val="26"/>
        </w:rPr>
        <w:t>4-5 лет – средняя группа</w:t>
      </w:r>
    </w:p>
    <w:p w:rsidR="00FF04E1" w:rsidRPr="00FF04E1" w:rsidRDefault="00FF04E1" w:rsidP="00FF04E1">
      <w:pPr>
        <w:shd w:val="clear" w:color="auto" w:fill="FFFFFF"/>
        <w:ind w:left="851" w:right="141" w:firstLine="567"/>
        <w:jc w:val="both"/>
        <w:rPr>
          <w:bCs/>
          <w:color w:val="000000"/>
          <w:sz w:val="26"/>
          <w:szCs w:val="26"/>
        </w:rPr>
      </w:pPr>
      <w:r w:rsidRPr="00FF04E1">
        <w:rPr>
          <w:bCs/>
          <w:color w:val="000000"/>
          <w:sz w:val="26"/>
          <w:szCs w:val="26"/>
        </w:rPr>
        <w:t>5-6 лет – старшая группа</w:t>
      </w:r>
    </w:p>
    <w:p w:rsidR="00FF04E1" w:rsidRPr="00FF04E1" w:rsidRDefault="00FF04E1" w:rsidP="00FF04E1">
      <w:pPr>
        <w:shd w:val="clear" w:color="auto" w:fill="FFFFFF"/>
        <w:ind w:left="851" w:right="141" w:firstLine="567"/>
        <w:jc w:val="both"/>
        <w:rPr>
          <w:bCs/>
          <w:color w:val="000000"/>
          <w:sz w:val="26"/>
          <w:szCs w:val="26"/>
        </w:rPr>
      </w:pPr>
      <w:r w:rsidRPr="00FF04E1">
        <w:rPr>
          <w:bCs/>
          <w:color w:val="000000"/>
          <w:sz w:val="26"/>
          <w:szCs w:val="26"/>
        </w:rPr>
        <w:t>6-7 лет – подготовительная к школе группа</w:t>
      </w:r>
    </w:p>
    <w:p w:rsidR="00FF04E1" w:rsidRPr="00FF04E1" w:rsidRDefault="00FF04E1" w:rsidP="00FF04E1">
      <w:pPr>
        <w:shd w:val="clear" w:color="auto" w:fill="FFFFFF"/>
        <w:ind w:left="851" w:right="141" w:firstLine="567"/>
        <w:jc w:val="both"/>
        <w:rPr>
          <w:bCs/>
          <w:color w:val="000000"/>
          <w:sz w:val="26"/>
          <w:szCs w:val="26"/>
        </w:rPr>
      </w:pPr>
      <w:r w:rsidRPr="00FF04E1">
        <w:rPr>
          <w:bCs/>
          <w:color w:val="000000"/>
          <w:sz w:val="26"/>
          <w:szCs w:val="26"/>
        </w:rPr>
        <w:t>Занятия, игры-развлечения, наблюдения, экскурсии проводятся ежедневно с группой детей в первую половину дня.</w:t>
      </w:r>
    </w:p>
    <w:p w:rsidR="00FF04E1" w:rsidRPr="00FF04E1" w:rsidRDefault="00FF04E1" w:rsidP="00FF04E1">
      <w:pPr>
        <w:pStyle w:val="af6"/>
        <w:ind w:left="851" w:right="141" w:firstLine="567"/>
        <w:jc w:val="both"/>
        <w:rPr>
          <w:sz w:val="26"/>
          <w:szCs w:val="26"/>
        </w:rPr>
      </w:pPr>
      <w:r w:rsidRPr="00FF04E1">
        <w:rPr>
          <w:sz w:val="26"/>
          <w:szCs w:val="26"/>
        </w:rPr>
        <w:t>Ежедневный утренний прием детей проводят воспитатели, которые опрашивают родителей о состоянии здоровья детей.</w:t>
      </w:r>
    </w:p>
    <w:p w:rsidR="00FF04E1" w:rsidRPr="00FF04E1" w:rsidRDefault="00FF04E1" w:rsidP="00FF04E1">
      <w:pPr>
        <w:pStyle w:val="af6"/>
        <w:ind w:left="851" w:right="141" w:firstLine="567"/>
        <w:jc w:val="both"/>
        <w:rPr>
          <w:b/>
          <w:sz w:val="26"/>
          <w:szCs w:val="26"/>
        </w:rPr>
      </w:pPr>
      <w:r w:rsidRPr="00FF04E1">
        <w:rPr>
          <w:i/>
          <w:sz w:val="26"/>
          <w:szCs w:val="26"/>
        </w:rPr>
        <w:t>Распорядок дня включает:</w:t>
      </w:r>
      <w:r w:rsidRPr="00FF04E1">
        <w:rPr>
          <w:b/>
          <w:sz w:val="26"/>
          <w:szCs w:val="26"/>
        </w:rPr>
        <w:t xml:space="preserve"> </w:t>
      </w:r>
    </w:p>
    <w:p w:rsidR="00FF04E1" w:rsidRPr="00FF04E1" w:rsidRDefault="00FF04E1" w:rsidP="00303722">
      <w:pPr>
        <w:pStyle w:val="af6"/>
        <w:numPr>
          <w:ilvl w:val="0"/>
          <w:numId w:val="30"/>
        </w:numPr>
        <w:ind w:left="851" w:right="141" w:firstLine="567"/>
        <w:jc w:val="both"/>
        <w:rPr>
          <w:sz w:val="26"/>
          <w:szCs w:val="26"/>
        </w:rPr>
      </w:pPr>
      <w:r w:rsidRPr="00FF04E1">
        <w:rPr>
          <w:i/>
          <w:sz w:val="26"/>
          <w:szCs w:val="26"/>
        </w:rPr>
        <w:t>Прием пищи</w:t>
      </w:r>
      <w:r w:rsidRPr="00FF04E1">
        <w:rPr>
          <w:sz w:val="26"/>
          <w:szCs w:val="26"/>
        </w:rPr>
        <w:t xml:space="preserve"> определяется временем пребывания детей и режимом работы групп  (завтра, обед и полдник). Питание детей организуют в помещении групповой ячейки.</w:t>
      </w:r>
    </w:p>
    <w:p w:rsidR="00FF04E1" w:rsidRPr="00FF04E1" w:rsidRDefault="00FF04E1" w:rsidP="00303722">
      <w:pPr>
        <w:pStyle w:val="af6"/>
        <w:numPr>
          <w:ilvl w:val="0"/>
          <w:numId w:val="30"/>
        </w:numPr>
        <w:ind w:left="851" w:right="141" w:firstLine="567"/>
        <w:jc w:val="both"/>
        <w:rPr>
          <w:sz w:val="26"/>
          <w:szCs w:val="26"/>
        </w:rPr>
      </w:pPr>
      <w:r w:rsidRPr="00FF04E1">
        <w:rPr>
          <w:sz w:val="26"/>
          <w:szCs w:val="26"/>
        </w:rPr>
        <w:t xml:space="preserve">Ежедневная прогулка детей, её продолжительность составляет не менее 4-4,5 часа. Прогулку организуют 2 раза в день: в первую половину - до обеда и во вторую половину дня - после дневного сна или перед уходом детей домой. При температуре воздуха ниже минус </w:t>
      </w:r>
      <w:smartTag w:uri="urn:schemas-microsoft-com:office:smarttags" w:element="metricconverter">
        <w:smartTagPr>
          <w:attr w:name="ProductID" w:val="15 ﾰC"/>
        </w:smartTagPr>
        <w:r w:rsidRPr="00FF04E1">
          <w:rPr>
            <w:sz w:val="26"/>
            <w:szCs w:val="26"/>
          </w:rPr>
          <w:t>15 °C</w:t>
        </w:r>
      </w:smartTag>
      <w:r w:rsidRPr="00FF04E1">
        <w:rPr>
          <w:sz w:val="26"/>
          <w:szCs w:val="26"/>
        </w:rPr>
        <w:t xml:space="preserve"> и скорости ветра более 7 м/с продолжительность прогулки сокращается. Прогулка не проводится при температуре воздуха ниже минус </w:t>
      </w:r>
      <w:smartTag w:uri="urn:schemas-microsoft-com:office:smarttags" w:element="metricconverter">
        <w:smartTagPr>
          <w:attr w:name="ProductID" w:val="15 ﾰC"/>
        </w:smartTagPr>
        <w:r w:rsidRPr="00FF04E1">
          <w:rPr>
            <w:sz w:val="26"/>
            <w:szCs w:val="26"/>
          </w:rPr>
          <w:t>15 °C</w:t>
        </w:r>
      </w:smartTag>
      <w:r w:rsidRPr="00FF04E1">
        <w:rPr>
          <w:sz w:val="26"/>
          <w:szCs w:val="26"/>
        </w:rPr>
        <w:t xml:space="preserve"> и скорости ветра более 15 м/с для детей до 4 лет, а для детей 5 - 7 лет при температуре воздуха ниже минус </w:t>
      </w:r>
      <w:smartTag w:uri="urn:schemas-microsoft-com:office:smarttags" w:element="metricconverter">
        <w:smartTagPr>
          <w:attr w:name="ProductID" w:val="20 ﾰC"/>
        </w:smartTagPr>
        <w:r w:rsidRPr="00FF04E1">
          <w:rPr>
            <w:sz w:val="26"/>
            <w:szCs w:val="26"/>
          </w:rPr>
          <w:t>20 °C</w:t>
        </w:r>
      </w:smartTag>
      <w:r w:rsidRPr="00FF04E1">
        <w:rPr>
          <w:sz w:val="26"/>
          <w:szCs w:val="26"/>
        </w:rPr>
        <w:t xml:space="preserve"> и скорости ветра более 15 м/с.  Во время прогулки с детьми проводятся игры и физические упражнения. Подвижные игры проводят в конце прогулки перед возвращением детей в помещения дошкольного образовательного учреждения.</w:t>
      </w:r>
    </w:p>
    <w:p w:rsidR="00FF04E1" w:rsidRPr="00FF04E1" w:rsidRDefault="00FF04E1" w:rsidP="00303722">
      <w:pPr>
        <w:pStyle w:val="af6"/>
        <w:numPr>
          <w:ilvl w:val="0"/>
          <w:numId w:val="30"/>
        </w:numPr>
        <w:ind w:left="851" w:right="141" w:firstLine="567"/>
        <w:jc w:val="both"/>
        <w:rPr>
          <w:sz w:val="26"/>
          <w:szCs w:val="26"/>
        </w:rPr>
      </w:pPr>
      <w:r w:rsidRPr="00FF04E1">
        <w:rPr>
          <w:sz w:val="26"/>
          <w:szCs w:val="26"/>
        </w:rPr>
        <w:t>Дневной сон. Общая продолжительность суточного сна для детей дошкольного возраста 12 - 12,5 часа, из которых 2,0 - 2,5 отводится дневному сну, который организуется в дошкольном учреждении. Перед сном не рекомендуется проведение подвижных эмоциональных игр.</w:t>
      </w:r>
    </w:p>
    <w:p w:rsidR="00FF04E1" w:rsidRPr="00FF04E1" w:rsidRDefault="00FF04E1" w:rsidP="00303722">
      <w:pPr>
        <w:pStyle w:val="af6"/>
        <w:numPr>
          <w:ilvl w:val="0"/>
          <w:numId w:val="30"/>
        </w:numPr>
        <w:ind w:left="851" w:right="141" w:firstLine="567"/>
        <w:jc w:val="both"/>
        <w:rPr>
          <w:sz w:val="26"/>
          <w:szCs w:val="26"/>
        </w:rPr>
      </w:pPr>
      <w:r w:rsidRPr="00FF04E1">
        <w:rPr>
          <w:sz w:val="26"/>
          <w:szCs w:val="26"/>
        </w:rPr>
        <w:t>Самостоятельная деятельность детей 3 - 7 лет (игры, подготовка к образовательной деятельности, личная гигиена) занимает в режиме дня не менее 3-4 часов.</w:t>
      </w:r>
    </w:p>
    <w:p w:rsidR="00FF04E1" w:rsidRPr="00FF04E1" w:rsidRDefault="00FF04E1" w:rsidP="00303722">
      <w:pPr>
        <w:pStyle w:val="af6"/>
        <w:numPr>
          <w:ilvl w:val="0"/>
          <w:numId w:val="30"/>
        </w:numPr>
        <w:ind w:left="851" w:right="141" w:firstLine="567"/>
        <w:jc w:val="both"/>
        <w:rPr>
          <w:sz w:val="26"/>
          <w:szCs w:val="26"/>
        </w:rPr>
      </w:pPr>
      <w:r w:rsidRPr="00FF04E1">
        <w:rPr>
          <w:sz w:val="26"/>
          <w:szCs w:val="26"/>
        </w:rPr>
        <w:t>Совместная образовательная деятельность</w:t>
      </w:r>
      <w:r w:rsidRPr="00FF04E1">
        <w:rPr>
          <w:i/>
          <w:sz w:val="26"/>
          <w:szCs w:val="26"/>
        </w:rPr>
        <w:t xml:space="preserve">. </w:t>
      </w:r>
    </w:p>
    <w:p w:rsidR="00FF04E1" w:rsidRPr="00FF04E1" w:rsidRDefault="00FF04E1" w:rsidP="00FF04E1">
      <w:pPr>
        <w:pStyle w:val="af6"/>
        <w:ind w:left="851" w:right="141" w:firstLine="567"/>
        <w:jc w:val="both"/>
        <w:rPr>
          <w:sz w:val="26"/>
          <w:szCs w:val="26"/>
        </w:rPr>
      </w:pPr>
      <w:r w:rsidRPr="00FF04E1">
        <w:rPr>
          <w:sz w:val="26"/>
          <w:szCs w:val="26"/>
        </w:rPr>
        <w:t xml:space="preserve">Продолжительность непрерывной совместной образовательной деятельности </w:t>
      </w:r>
      <w:r w:rsidRPr="00FF04E1">
        <w:rPr>
          <w:i/>
          <w:sz w:val="26"/>
          <w:szCs w:val="26"/>
        </w:rPr>
        <w:t>для детей третьего года жизни</w:t>
      </w:r>
      <w:r w:rsidRPr="00FF04E1">
        <w:rPr>
          <w:sz w:val="26"/>
          <w:szCs w:val="26"/>
        </w:rPr>
        <w:t xml:space="preserve"> – не более 10 минут,  </w:t>
      </w:r>
      <w:r w:rsidRPr="00FF04E1">
        <w:rPr>
          <w:i/>
          <w:sz w:val="26"/>
          <w:szCs w:val="26"/>
        </w:rPr>
        <w:t>для детей 4-го года</w:t>
      </w:r>
      <w:r w:rsidRPr="00FF04E1">
        <w:rPr>
          <w:sz w:val="26"/>
          <w:szCs w:val="26"/>
        </w:rPr>
        <w:t xml:space="preserve"> жизни - не более 15 минут, </w:t>
      </w:r>
      <w:r w:rsidRPr="00FF04E1">
        <w:rPr>
          <w:i/>
          <w:sz w:val="26"/>
          <w:szCs w:val="26"/>
        </w:rPr>
        <w:t>для детей 5-го года жизни</w:t>
      </w:r>
      <w:r w:rsidRPr="00FF04E1">
        <w:rPr>
          <w:sz w:val="26"/>
          <w:szCs w:val="26"/>
        </w:rPr>
        <w:t xml:space="preserve"> - не более 20 минут, </w:t>
      </w:r>
      <w:r w:rsidRPr="00FF04E1">
        <w:rPr>
          <w:i/>
          <w:sz w:val="26"/>
          <w:szCs w:val="26"/>
        </w:rPr>
        <w:t>для детей 6-го года жизни</w:t>
      </w:r>
      <w:r w:rsidRPr="00FF04E1">
        <w:rPr>
          <w:sz w:val="26"/>
          <w:szCs w:val="26"/>
        </w:rPr>
        <w:t xml:space="preserve"> - не более 25 минут, а для детей </w:t>
      </w:r>
      <w:r w:rsidRPr="00FF04E1">
        <w:rPr>
          <w:i/>
          <w:sz w:val="26"/>
          <w:szCs w:val="26"/>
        </w:rPr>
        <w:t>7-го года жизни</w:t>
      </w:r>
      <w:r w:rsidRPr="00FF04E1">
        <w:rPr>
          <w:sz w:val="26"/>
          <w:szCs w:val="26"/>
        </w:rPr>
        <w:t xml:space="preserve"> - не более 30 минут. Максимально допустимый объем образовательной нагрузки в первой половине дня в младшей и средней группах не превышает 30 и 40 минут соответственно, в старшей группе – 45 минут, в подготовительной. В середине времени, отведенного на непрерывную образовательную деятельность, проводят физкультминутку. Перерывы между периодами непрерывной образовательной деятельности - не менее 10 минут. Совместная образовательная деятельность с детьми старшего дошкольного возраста может осуществляться во второй половине дня после дневного сна, но не чаще 2-3 раз в неделю. Ее продолжительность должна составлять не более 25-30 минут в день. В середине непосредственно образовательной деятельности статического характера проводят физкультминутку. Совместную образовательную деятельность по </w:t>
      </w:r>
      <w:r w:rsidRPr="00FF04E1">
        <w:rPr>
          <w:i/>
          <w:sz w:val="26"/>
          <w:szCs w:val="26"/>
        </w:rPr>
        <w:t xml:space="preserve">физическому развитию детей в возрасте от 3 до 7 лет </w:t>
      </w:r>
      <w:r w:rsidRPr="00FF04E1">
        <w:rPr>
          <w:sz w:val="26"/>
          <w:szCs w:val="26"/>
        </w:rPr>
        <w:t>организуют не менее 3 раз в неделю. Ее длительность зависит от возраста детей и составляет:</w:t>
      </w:r>
    </w:p>
    <w:p w:rsidR="00FF04E1" w:rsidRPr="00FF04E1" w:rsidRDefault="00FF04E1" w:rsidP="00303722">
      <w:pPr>
        <w:pStyle w:val="af6"/>
        <w:numPr>
          <w:ilvl w:val="0"/>
          <w:numId w:val="31"/>
        </w:numPr>
        <w:ind w:left="851" w:right="141" w:firstLine="567"/>
        <w:jc w:val="both"/>
        <w:rPr>
          <w:sz w:val="26"/>
          <w:szCs w:val="26"/>
        </w:rPr>
      </w:pPr>
      <w:r w:rsidRPr="00FF04E1">
        <w:rPr>
          <w:sz w:val="26"/>
          <w:szCs w:val="26"/>
        </w:rPr>
        <w:t>в младшей группе - 15 мин.,</w:t>
      </w:r>
    </w:p>
    <w:p w:rsidR="00FF04E1" w:rsidRPr="00FF04E1" w:rsidRDefault="00FF04E1" w:rsidP="00303722">
      <w:pPr>
        <w:pStyle w:val="af6"/>
        <w:numPr>
          <w:ilvl w:val="0"/>
          <w:numId w:val="31"/>
        </w:numPr>
        <w:ind w:left="851" w:right="141" w:firstLine="567"/>
        <w:jc w:val="both"/>
        <w:rPr>
          <w:sz w:val="26"/>
          <w:szCs w:val="26"/>
        </w:rPr>
      </w:pPr>
      <w:r w:rsidRPr="00FF04E1">
        <w:rPr>
          <w:sz w:val="26"/>
          <w:szCs w:val="26"/>
        </w:rPr>
        <w:t>в средней группе - 20 мин.,</w:t>
      </w:r>
    </w:p>
    <w:p w:rsidR="00FF04E1" w:rsidRPr="00FF04E1" w:rsidRDefault="00FF04E1" w:rsidP="00303722">
      <w:pPr>
        <w:pStyle w:val="af6"/>
        <w:numPr>
          <w:ilvl w:val="0"/>
          <w:numId w:val="31"/>
        </w:numPr>
        <w:ind w:left="851" w:right="141" w:firstLine="567"/>
        <w:jc w:val="both"/>
        <w:rPr>
          <w:sz w:val="26"/>
          <w:szCs w:val="26"/>
        </w:rPr>
      </w:pPr>
      <w:r w:rsidRPr="00FF04E1">
        <w:rPr>
          <w:sz w:val="26"/>
          <w:szCs w:val="26"/>
        </w:rPr>
        <w:t>в старшей группе - 25 мин.,</w:t>
      </w:r>
    </w:p>
    <w:p w:rsidR="00FF04E1" w:rsidRPr="00FF04E1" w:rsidRDefault="00FF04E1" w:rsidP="00303722">
      <w:pPr>
        <w:pStyle w:val="af6"/>
        <w:numPr>
          <w:ilvl w:val="0"/>
          <w:numId w:val="31"/>
        </w:numPr>
        <w:ind w:left="851" w:right="141" w:firstLine="567"/>
        <w:jc w:val="both"/>
        <w:rPr>
          <w:sz w:val="26"/>
          <w:szCs w:val="26"/>
        </w:rPr>
      </w:pPr>
      <w:r w:rsidRPr="00FF04E1">
        <w:rPr>
          <w:sz w:val="26"/>
          <w:szCs w:val="26"/>
        </w:rPr>
        <w:t>в подготовительной группе - 30 мин.</w:t>
      </w:r>
    </w:p>
    <w:p w:rsidR="00FF04E1" w:rsidRPr="00FF04E1" w:rsidRDefault="00FF04E1" w:rsidP="00FF04E1">
      <w:pPr>
        <w:pStyle w:val="af6"/>
        <w:ind w:left="851" w:right="141" w:firstLine="567"/>
        <w:jc w:val="both"/>
        <w:rPr>
          <w:sz w:val="26"/>
          <w:szCs w:val="26"/>
        </w:rPr>
      </w:pPr>
      <w:r w:rsidRPr="00FF04E1">
        <w:rPr>
          <w:sz w:val="26"/>
          <w:szCs w:val="26"/>
        </w:rPr>
        <w:t>Один раз в неделю для детей 5-7 лет  круглогодично организуется совместную образовательную деятельность по физическому развитию детей на открытом воздухе. Ее проводят только при отсутствии у детей медицинских противопоказаний и наличии у детей  одежды, соответствующей погодным условиям. В тёплое время года при благоприятных метеорологических условиях совместную образовательную деятельность по физическому развитию максимально организуют на открытом воздухе.</w:t>
      </w:r>
    </w:p>
    <w:p w:rsidR="00FF04E1" w:rsidRPr="00FF04E1" w:rsidRDefault="00FF04E1" w:rsidP="00FF04E1">
      <w:pPr>
        <w:pStyle w:val="af6"/>
        <w:ind w:left="851" w:right="141" w:firstLine="567"/>
        <w:jc w:val="both"/>
        <w:rPr>
          <w:sz w:val="26"/>
          <w:szCs w:val="26"/>
        </w:rPr>
      </w:pPr>
      <w:r w:rsidRPr="00FF04E1">
        <w:rPr>
          <w:sz w:val="26"/>
          <w:szCs w:val="26"/>
        </w:rPr>
        <w:t>Совместная образовательная деятельность физкультурно-оздоровительного и эстетического цикла должна занимать не менее 50% общего времени, отведенного на совместную образовательную деятельность.</w:t>
      </w:r>
    </w:p>
    <w:p w:rsidR="00FF04E1" w:rsidRPr="00FF04E1" w:rsidRDefault="00FF04E1" w:rsidP="00FF04E1">
      <w:pPr>
        <w:pStyle w:val="af6"/>
        <w:ind w:left="851" w:right="141" w:firstLine="567"/>
        <w:jc w:val="both"/>
        <w:rPr>
          <w:sz w:val="26"/>
          <w:szCs w:val="26"/>
        </w:rPr>
      </w:pPr>
      <w:r w:rsidRPr="00FF04E1">
        <w:rPr>
          <w:sz w:val="26"/>
          <w:szCs w:val="26"/>
        </w:rPr>
        <w:t>Домашние задания воспитанникам дошкольных образовательных организаций не задают.</w:t>
      </w:r>
    </w:p>
    <w:p w:rsidR="00FF04E1" w:rsidRPr="00FF04E1" w:rsidRDefault="00FF04E1" w:rsidP="00303722">
      <w:pPr>
        <w:pStyle w:val="af6"/>
        <w:numPr>
          <w:ilvl w:val="0"/>
          <w:numId w:val="32"/>
        </w:numPr>
        <w:ind w:left="851" w:right="141" w:firstLine="567"/>
        <w:jc w:val="both"/>
        <w:rPr>
          <w:sz w:val="26"/>
          <w:szCs w:val="26"/>
        </w:rPr>
      </w:pPr>
      <w:r w:rsidRPr="00FF04E1">
        <w:rPr>
          <w:sz w:val="26"/>
          <w:szCs w:val="26"/>
        </w:rPr>
        <w:t>Каникулы. В середине года (январь - февраль) для воспитанников дошкольных групп рекомендуется организовывать недельные каникулы, во время которых проводят совместную образовательную деятельность только эстетически-оздоровительного цикла (музыкальные, спортивные, изобразительного искусства). В дни каникул и в летний период  совместная образовательная деятельность не проводится.  Проводятся спортивные и подвижные игры, спортивные праздники, экскурсии и другие, а также увеличивать продолжительность прогулок.</w:t>
      </w:r>
    </w:p>
    <w:p w:rsidR="00FF04E1" w:rsidRPr="00FF04E1" w:rsidRDefault="00FF04E1" w:rsidP="00303722">
      <w:pPr>
        <w:pStyle w:val="af6"/>
        <w:numPr>
          <w:ilvl w:val="0"/>
          <w:numId w:val="32"/>
        </w:numPr>
        <w:ind w:left="851" w:right="141" w:firstLine="567"/>
        <w:jc w:val="both"/>
        <w:rPr>
          <w:sz w:val="26"/>
          <w:szCs w:val="26"/>
        </w:rPr>
      </w:pPr>
      <w:r w:rsidRPr="00FF04E1">
        <w:rPr>
          <w:sz w:val="26"/>
          <w:szCs w:val="26"/>
        </w:rPr>
        <w:t>Общественно полезный труд детей старшей и подготовительной групп. Он  проводится в форме самообслуживания, элементарного хозяйственно-бытового труда и труда на природе (сервировка столов, помощь в подготовке к занятиям). Его продолжительность не  превышает 20 минут в день.</w:t>
      </w:r>
    </w:p>
    <w:p w:rsidR="00FF04E1" w:rsidRPr="00FF04E1" w:rsidRDefault="00FF04E1" w:rsidP="00303722">
      <w:pPr>
        <w:pStyle w:val="af6"/>
        <w:numPr>
          <w:ilvl w:val="0"/>
          <w:numId w:val="32"/>
        </w:numPr>
        <w:ind w:left="851" w:right="141" w:firstLine="567"/>
        <w:jc w:val="both"/>
        <w:rPr>
          <w:sz w:val="26"/>
          <w:szCs w:val="26"/>
        </w:rPr>
      </w:pPr>
      <w:r w:rsidRPr="00FF04E1">
        <w:rPr>
          <w:sz w:val="26"/>
          <w:szCs w:val="26"/>
        </w:rPr>
        <w:t xml:space="preserve">Разные формы двигательной активности: утренняя гимнастика, занятия физической культурой в помещении и на воздухе, физкультурные минутки, подвижные игры, спортивные упражнения, ритмическая гимнастика, занятия на тренажерах и другие. </w:t>
      </w:r>
    </w:p>
    <w:p w:rsidR="00FF04E1" w:rsidRPr="00FF04E1" w:rsidRDefault="00FF04E1" w:rsidP="00FF04E1">
      <w:pPr>
        <w:pStyle w:val="af6"/>
        <w:ind w:left="851" w:right="141" w:firstLine="567"/>
        <w:jc w:val="both"/>
        <w:rPr>
          <w:sz w:val="26"/>
          <w:szCs w:val="26"/>
        </w:rPr>
      </w:pPr>
      <w:r w:rsidRPr="00FF04E1">
        <w:rPr>
          <w:sz w:val="26"/>
          <w:szCs w:val="26"/>
        </w:rPr>
        <w:t>Рациональный двигательный режим, физические упражнения и закаливающие мероприятия следует осуществлять с учетом состояния здоровья, возрастно-половых возможностей детей и сезона года.</w:t>
      </w:r>
    </w:p>
    <w:p w:rsidR="00FF04E1" w:rsidRPr="00FF04E1" w:rsidRDefault="00FF04E1" w:rsidP="00FF04E1">
      <w:pPr>
        <w:pStyle w:val="af6"/>
        <w:ind w:left="851" w:right="141" w:firstLine="567"/>
        <w:jc w:val="both"/>
        <w:rPr>
          <w:sz w:val="26"/>
          <w:szCs w:val="26"/>
        </w:rPr>
      </w:pPr>
      <w:r w:rsidRPr="00FF04E1">
        <w:rPr>
          <w:sz w:val="26"/>
          <w:szCs w:val="26"/>
        </w:rPr>
        <w:t>Следует предусмотреть объем двигательной активности воспитанников 5-7 лет в организованных формах оздоровительно-воспитательной деятельности до 6 - 8 часов в неделю с учетом психофизиологических особенностей детей, времени года и режима работы дошкольных организаций.</w:t>
      </w:r>
    </w:p>
    <w:p w:rsidR="00FF04E1" w:rsidRPr="00FF04E1" w:rsidRDefault="00FF04E1" w:rsidP="00FF04E1">
      <w:pPr>
        <w:pStyle w:val="af6"/>
        <w:ind w:left="851" w:right="141" w:firstLine="567"/>
        <w:jc w:val="both"/>
        <w:rPr>
          <w:sz w:val="26"/>
          <w:szCs w:val="26"/>
        </w:rPr>
      </w:pPr>
      <w:r w:rsidRPr="00FF04E1">
        <w:rPr>
          <w:sz w:val="26"/>
          <w:szCs w:val="26"/>
        </w:rPr>
        <w:t>Для реализации двигательной активности детей следует использовать оборудование и инвентарь физкультурного зала и спортивных площадок в соответствии с возрастом и ростом ребенка.</w:t>
      </w:r>
    </w:p>
    <w:p w:rsidR="00FF04E1" w:rsidRPr="00FF04E1" w:rsidRDefault="00FF04E1" w:rsidP="00303722">
      <w:pPr>
        <w:pStyle w:val="af6"/>
        <w:numPr>
          <w:ilvl w:val="0"/>
          <w:numId w:val="33"/>
        </w:numPr>
        <w:ind w:left="851" w:right="141" w:firstLine="567"/>
        <w:jc w:val="both"/>
        <w:rPr>
          <w:sz w:val="26"/>
          <w:szCs w:val="26"/>
        </w:rPr>
      </w:pPr>
      <w:r w:rsidRPr="00FF04E1">
        <w:rPr>
          <w:sz w:val="26"/>
          <w:szCs w:val="26"/>
        </w:rPr>
        <w:t>Закаливание детей включает систему мероприятий:</w:t>
      </w:r>
    </w:p>
    <w:p w:rsidR="00FF04E1" w:rsidRPr="00FF04E1" w:rsidRDefault="00FF04E1" w:rsidP="00FF04E1">
      <w:pPr>
        <w:pStyle w:val="af6"/>
        <w:ind w:left="1418" w:right="141"/>
        <w:jc w:val="both"/>
        <w:rPr>
          <w:sz w:val="26"/>
          <w:szCs w:val="26"/>
        </w:rPr>
      </w:pPr>
      <w:r w:rsidRPr="00FF04E1">
        <w:rPr>
          <w:sz w:val="26"/>
          <w:szCs w:val="26"/>
        </w:rPr>
        <w:t xml:space="preserve"> - элементы закаливания в повседневной жизни: умывание прохладной водой, широкая аэрация помещений, правильно организованная прогулка, физические упражнения, проводимые в легкой спортивной одежде в помещении и на открытом воздухе;</w:t>
      </w:r>
    </w:p>
    <w:p w:rsidR="00FF04E1" w:rsidRPr="00FF04E1" w:rsidRDefault="00FF04E1" w:rsidP="00FF04E1">
      <w:pPr>
        <w:pStyle w:val="af6"/>
        <w:ind w:left="1418" w:right="141"/>
        <w:jc w:val="both"/>
        <w:rPr>
          <w:sz w:val="26"/>
          <w:szCs w:val="26"/>
        </w:rPr>
      </w:pPr>
      <w:r w:rsidRPr="00FF04E1">
        <w:rPr>
          <w:sz w:val="26"/>
          <w:szCs w:val="26"/>
        </w:rPr>
        <w:t xml:space="preserve"> - специальные мероприятия: водные, воздушные и солнечные.</w:t>
      </w:r>
    </w:p>
    <w:p w:rsidR="00FF04E1" w:rsidRPr="00FF04E1" w:rsidRDefault="00FF04E1" w:rsidP="00FF04E1">
      <w:pPr>
        <w:pStyle w:val="af6"/>
        <w:ind w:left="851" w:right="141" w:firstLine="567"/>
        <w:jc w:val="both"/>
        <w:rPr>
          <w:sz w:val="26"/>
          <w:szCs w:val="26"/>
        </w:rPr>
      </w:pPr>
      <w:r w:rsidRPr="00FF04E1">
        <w:rPr>
          <w:sz w:val="26"/>
          <w:szCs w:val="26"/>
        </w:rPr>
        <w:t>Для закаливания детей основные природные факторы (солнце, воздух и вода) используют дифференцированно в зависимости от возраста детей, состояния их здоровья, с учетом подготовленности персонала и материальной базы дошкольного учреждения, со строгим соблюдением методических рекомендаций.</w:t>
      </w:r>
    </w:p>
    <w:p w:rsidR="00FF04E1" w:rsidRPr="00FF04E1" w:rsidRDefault="00FF04E1" w:rsidP="00FF04E1">
      <w:pPr>
        <w:pStyle w:val="af6"/>
        <w:ind w:left="851" w:right="141" w:firstLine="567"/>
        <w:jc w:val="both"/>
        <w:rPr>
          <w:sz w:val="26"/>
          <w:szCs w:val="26"/>
        </w:rPr>
      </w:pPr>
      <w:r w:rsidRPr="00FF04E1">
        <w:rPr>
          <w:sz w:val="26"/>
          <w:szCs w:val="26"/>
        </w:rPr>
        <w:t>Закаливающие мероприятия меняют по силе и длительности в зависимости от сезона года, температуры воздуха в групповых помещениях, эпидемиологической обстановки.</w:t>
      </w:r>
    </w:p>
    <w:p w:rsidR="00FF04E1" w:rsidRPr="00FF04E1" w:rsidRDefault="00FF04E1" w:rsidP="00FF04E1">
      <w:pPr>
        <w:pStyle w:val="af6"/>
        <w:ind w:left="851" w:right="141" w:firstLine="567"/>
        <w:jc w:val="both"/>
        <w:rPr>
          <w:sz w:val="26"/>
          <w:szCs w:val="26"/>
        </w:rPr>
      </w:pPr>
      <w:r w:rsidRPr="00FF04E1">
        <w:rPr>
          <w:sz w:val="26"/>
          <w:szCs w:val="26"/>
        </w:rPr>
        <w:t>Оздоровительная работа с детьми в летний период является составной частью системы профилактических мероприятий.</w:t>
      </w:r>
    </w:p>
    <w:p w:rsidR="00FF04E1" w:rsidRPr="00FF04E1" w:rsidRDefault="00FF04E1" w:rsidP="00FF04E1">
      <w:pPr>
        <w:pStyle w:val="af6"/>
        <w:ind w:left="851" w:right="141" w:firstLine="567"/>
        <w:jc w:val="both"/>
        <w:rPr>
          <w:sz w:val="26"/>
          <w:szCs w:val="26"/>
        </w:rPr>
      </w:pPr>
      <w:r w:rsidRPr="00FF04E1">
        <w:rPr>
          <w:sz w:val="26"/>
          <w:szCs w:val="26"/>
        </w:rPr>
        <w:t>Для достижения оздоровительного эффекта в летний период в режиме дня предусматривается максимальное пребывание детей на открытом воздухе, соответствующая возрасту продолжительность сна и других видов отдыха.</w:t>
      </w:r>
    </w:p>
    <w:p w:rsidR="00FF04E1" w:rsidRPr="00FF04E1" w:rsidRDefault="00FF04E1" w:rsidP="00FF04E1">
      <w:pPr>
        <w:pStyle w:val="af6"/>
        <w:ind w:left="851" w:right="141" w:firstLine="567"/>
        <w:jc w:val="both"/>
        <w:rPr>
          <w:sz w:val="26"/>
          <w:szCs w:val="26"/>
        </w:rPr>
      </w:pPr>
      <w:r w:rsidRPr="00FF04E1">
        <w:rPr>
          <w:sz w:val="26"/>
          <w:szCs w:val="26"/>
        </w:rPr>
        <w:t>Для достижения достаточного объема двигательной активности детей необходимо использовать все организованные формы занятий физическими упражнениями с широким включением подвижных игр, спортивных упражнений с элементами соревнований, а также пешеходные прогулки, экскурсии, прогулки по маршруту (простейший туризм).</w:t>
      </w:r>
    </w:p>
    <w:p w:rsidR="00FF04E1" w:rsidRPr="00FF04E1" w:rsidRDefault="00FF04E1" w:rsidP="00FF04E1">
      <w:pPr>
        <w:pStyle w:val="af6"/>
        <w:ind w:left="851" w:right="141" w:firstLine="567"/>
        <w:jc w:val="both"/>
        <w:rPr>
          <w:sz w:val="26"/>
          <w:szCs w:val="26"/>
        </w:rPr>
      </w:pPr>
      <w:r w:rsidRPr="00FF04E1">
        <w:rPr>
          <w:sz w:val="26"/>
          <w:szCs w:val="26"/>
        </w:rPr>
        <w:t>Работа по физическому развитию проводится с учетом состояния здоровья детей при регулярном контроле со стороны медицинских работников.</w:t>
      </w:r>
    </w:p>
    <w:p w:rsidR="00FF04E1" w:rsidRPr="00FF04E1" w:rsidRDefault="00FF04E1" w:rsidP="00FF04E1">
      <w:pPr>
        <w:pStyle w:val="af6"/>
        <w:ind w:left="851" w:right="141" w:firstLine="567"/>
        <w:jc w:val="both"/>
        <w:rPr>
          <w:sz w:val="26"/>
          <w:szCs w:val="26"/>
        </w:rPr>
      </w:pPr>
      <w:r w:rsidRPr="00FF04E1">
        <w:rPr>
          <w:sz w:val="26"/>
          <w:szCs w:val="26"/>
        </w:rPr>
        <w:t xml:space="preserve">Таким образом, в соответствие с  СанПиН, условиями реализации основной образовательной программы программ должен быть </w:t>
      </w:r>
      <w:r w:rsidRPr="00FF04E1">
        <w:rPr>
          <w:i/>
          <w:sz w:val="26"/>
          <w:szCs w:val="26"/>
        </w:rPr>
        <w:t>распорядок дня</w:t>
      </w:r>
      <w:r w:rsidRPr="00FF04E1">
        <w:rPr>
          <w:sz w:val="26"/>
          <w:szCs w:val="26"/>
        </w:rPr>
        <w:t>, который включает:</w:t>
      </w:r>
    </w:p>
    <w:p w:rsidR="00FF04E1" w:rsidRPr="00FF04E1" w:rsidRDefault="00FF04E1" w:rsidP="00303722">
      <w:pPr>
        <w:pStyle w:val="af6"/>
        <w:numPr>
          <w:ilvl w:val="0"/>
          <w:numId w:val="33"/>
        </w:numPr>
        <w:ind w:left="851" w:right="141" w:firstLine="567"/>
        <w:jc w:val="both"/>
        <w:rPr>
          <w:sz w:val="26"/>
          <w:szCs w:val="26"/>
        </w:rPr>
      </w:pPr>
      <w:r w:rsidRPr="00FF04E1">
        <w:rPr>
          <w:sz w:val="26"/>
          <w:szCs w:val="26"/>
        </w:rPr>
        <w:t>прием пищи (в соответствие с длительностью пребывания ребенка);</w:t>
      </w:r>
    </w:p>
    <w:p w:rsidR="00FF04E1" w:rsidRPr="00FF04E1" w:rsidRDefault="00FF04E1" w:rsidP="00303722">
      <w:pPr>
        <w:pStyle w:val="af6"/>
        <w:numPr>
          <w:ilvl w:val="0"/>
          <w:numId w:val="33"/>
        </w:numPr>
        <w:ind w:left="851" w:right="141" w:firstLine="567"/>
        <w:jc w:val="both"/>
        <w:rPr>
          <w:sz w:val="26"/>
          <w:szCs w:val="26"/>
        </w:rPr>
      </w:pPr>
      <w:r w:rsidRPr="00FF04E1">
        <w:rPr>
          <w:sz w:val="26"/>
          <w:szCs w:val="26"/>
        </w:rPr>
        <w:t>ежедневная прогулка детей;</w:t>
      </w:r>
    </w:p>
    <w:p w:rsidR="00FF04E1" w:rsidRPr="00FF04E1" w:rsidRDefault="00FF04E1" w:rsidP="00303722">
      <w:pPr>
        <w:pStyle w:val="af6"/>
        <w:numPr>
          <w:ilvl w:val="0"/>
          <w:numId w:val="33"/>
        </w:numPr>
        <w:ind w:left="851" w:right="141" w:firstLine="567"/>
        <w:jc w:val="both"/>
        <w:rPr>
          <w:sz w:val="26"/>
          <w:szCs w:val="26"/>
        </w:rPr>
      </w:pPr>
      <w:r w:rsidRPr="00FF04E1">
        <w:rPr>
          <w:sz w:val="26"/>
          <w:szCs w:val="26"/>
        </w:rPr>
        <w:t>дневной сон;</w:t>
      </w:r>
    </w:p>
    <w:p w:rsidR="00FF04E1" w:rsidRPr="00FF04E1" w:rsidRDefault="00FF04E1" w:rsidP="00303722">
      <w:pPr>
        <w:pStyle w:val="af6"/>
        <w:numPr>
          <w:ilvl w:val="0"/>
          <w:numId w:val="33"/>
        </w:numPr>
        <w:ind w:left="851" w:right="141" w:firstLine="567"/>
        <w:jc w:val="both"/>
        <w:rPr>
          <w:sz w:val="26"/>
          <w:szCs w:val="26"/>
        </w:rPr>
      </w:pPr>
      <w:r w:rsidRPr="00FF04E1">
        <w:rPr>
          <w:sz w:val="26"/>
          <w:szCs w:val="26"/>
        </w:rPr>
        <w:t>самостоятельная деятельность детей;</w:t>
      </w:r>
    </w:p>
    <w:p w:rsidR="00FF04E1" w:rsidRPr="00FF04E1" w:rsidRDefault="00FF04E1" w:rsidP="00303722">
      <w:pPr>
        <w:pStyle w:val="af6"/>
        <w:numPr>
          <w:ilvl w:val="0"/>
          <w:numId w:val="33"/>
        </w:numPr>
        <w:ind w:left="851" w:right="141" w:firstLine="567"/>
        <w:jc w:val="both"/>
        <w:rPr>
          <w:sz w:val="26"/>
          <w:szCs w:val="26"/>
        </w:rPr>
      </w:pPr>
      <w:r w:rsidRPr="00FF04E1">
        <w:rPr>
          <w:sz w:val="26"/>
          <w:szCs w:val="26"/>
        </w:rPr>
        <w:t>совместная образовательная деятельность;</w:t>
      </w:r>
      <w:r w:rsidRPr="00FF04E1">
        <w:rPr>
          <w:i/>
          <w:sz w:val="26"/>
          <w:szCs w:val="26"/>
        </w:rPr>
        <w:t xml:space="preserve"> </w:t>
      </w:r>
    </w:p>
    <w:p w:rsidR="00FF04E1" w:rsidRPr="00FF04E1" w:rsidRDefault="00FF04E1" w:rsidP="00303722">
      <w:pPr>
        <w:pStyle w:val="af6"/>
        <w:numPr>
          <w:ilvl w:val="0"/>
          <w:numId w:val="33"/>
        </w:numPr>
        <w:ind w:left="851" w:right="141" w:firstLine="567"/>
        <w:jc w:val="both"/>
        <w:rPr>
          <w:sz w:val="26"/>
          <w:szCs w:val="26"/>
        </w:rPr>
      </w:pPr>
      <w:r w:rsidRPr="00FF04E1">
        <w:rPr>
          <w:sz w:val="26"/>
          <w:szCs w:val="26"/>
        </w:rPr>
        <w:t xml:space="preserve">каникулы; </w:t>
      </w:r>
    </w:p>
    <w:p w:rsidR="00FF04E1" w:rsidRPr="00FF04E1" w:rsidRDefault="00FF04E1" w:rsidP="00303722">
      <w:pPr>
        <w:pStyle w:val="af6"/>
        <w:numPr>
          <w:ilvl w:val="0"/>
          <w:numId w:val="33"/>
        </w:numPr>
        <w:ind w:left="851" w:right="141" w:firstLine="567"/>
        <w:jc w:val="both"/>
        <w:rPr>
          <w:sz w:val="26"/>
          <w:szCs w:val="26"/>
        </w:rPr>
      </w:pPr>
      <w:r w:rsidRPr="00FF04E1">
        <w:rPr>
          <w:sz w:val="26"/>
          <w:szCs w:val="26"/>
        </w:rPr>
        <w:t>общественно-полезный труд (для детей старшей и подготовительной групп);</w:t>
      </w:r>
    </w:p>
    <w:p w:rsidR="00FF04E1" w:rsidRPr="00FF04E1" w:rsidRDefault="00FF04E1" w:rsidP="00303722">
      <w:pPr>
        <w:pStyle w:val="af6"/>
        <w:numPr>
          <w:ilvl w:val="0"/>
          <w:numId w:val="33"/>
        </w:numPr>
        <w:ind w:left="851" w:right="141" w:firstLine="567"/>
        <w:jc w:val="both"/>
        <w:rPr>
          <w:sz w:val="26"/>
          <w:szCs w:val="26"/>
        </w:rPr>
      </w:pPr>
      <w:r w:rsidRPr="00FF04E1">
        <w:rPr>
          <w:sz w:val="26"/>
          <w:szCs w:val="26"/>
        </w:rPr>
        <w:t>разные формы двигательной активности;</w:t>
      </w:r>
    </w:p>
    <w:p w:rsidR="00FF04E1" w:rsidRPr="00FF04E1" w:rsidRDefault="00FF04E1" w:rsidP="00303722">
      <w:pPr>
        <w:pStyle w:val="af6"/>
        <w:numPr>
          <w:ilvl w:val="0"/>
          <w:numId w:val="33"/>
        </w:numPr>
        <w:ind w:left="851" w:right="141" w:firstLine="567"/>
        <w:jc w:val="both"/>
        <w:rPr>
          <w:sz w:val="26"/>
          <w:szCs w:val="26"/>
        </w:rPr>
      </w:pPr>
      <w:r w:rsidRPr="00FF04E1">
        <w:rPr>
          <w:sz w:val="26"/>
          <w:szCs w:val="26"/>
        </w:rPr>
        <w:t>закаливание детей;</w:t>
      </w:r>
    </w:p>
    <w:p w:rsidR="00FF04E1" w:rsidRPr="00FF04E1" w:rsidRDefault="00FF04E1" w:rsidP="00303722">
      <w:pPr>
        <w:pStyle w:val="af6"/>
        <w:numPr>
          <w:ilvl w:val="0"/>
          <w:numId w:val="33"/>
        </w:numPr>
        <w:ind w:left="851" w:right="141" w:firstLine="567"/>
        <w:jc w:val="both"/>
        <w:rPr>
          <w:sz w:val="26"/>
          <w:szCs w:val="26"/>
        </w:rPr>
      </w:pPr>
      <w:r w:rsidRPr="00FF04E1">
        <w:rPr>
          <w:sz w:val="26"/>
          <w:szCs w:val="26"/>
        </w:rPr>
        <w:t xml:space="preserve">занятия по дополнительному образованию (не обязательное условие) </w:t>
      </w:r>
    </w:p>
    <w:p w:rsidR="00FF04E1" w:rsidRPr="00FF04E1" w:rsidRDefault="00FF04E1" w:rsidP="00FF04E1">
      <w:pPr>
        <w:pStyle w:val="af6"/>
        <w:ind w:left="851" w:right="141" w:firstLine="567"/>
        <w:jc w:val="both"/>
        <w:rPr>
          <w:sz w:val="26"/>
          <w:szCs w:val="26"/>
        </w:rPr>
      </w:pPr>
      <w:r w:rsidRPr="00FF04E1">
        <w:rPr>
          <w:sz w:val="26"/>
          <w:szCs w:val="26"/>
        </w:rPr>
        <w:t>В соответствие с требованиями СанПиН примерный режим дня скорректирован с  учётом климата (тёплого и холодного периода).</w:t>
      </w:r>
    </w:p>
    <w:p w:rsidR="00FF04E1" w:rsidRPr="00FF04E1" w:rsidRDefault="00FF04E1" w:rsidP="00303722">
      <w:pPr>
        <w:numPr>
          <w:ilvl w:val="1"/>
          <w:numId w:val="29"/>
        </w:numPr>
        <w:ind w:left="851" w:right="141" w:firstLine="567"/>
        <w:rPr>
          <w:b/>
          <w:bCs/>
          <w:sz w:val="26"/>
          <w:szCs w:val="26"/>
        </w:rPr>
      </w:pPr>
    </w:p>
    <w:p w:rsidR="00FF04E1" w:rsidRPr="00FF04E1" w:rsidRDefault="00FF04E1" w:rsidP="00303722">
      <w:pPr>
        <w:numPr>
          <w:ilvl w:val="1"/>
          <w:numId w:val="29"/>
        </w:numPr>
        <w:ind w:left="851" w:right="141" w:firstLine="567"/>
        <w:rPr>
          <w:b/>
          <w:bCs/>
          <w:sz w:val="26"/>
          <w:szCs w:val="26"/>
        </w:rPr>
      </w:pPr>
    </w:p>
    <w:p w:rsidR="00FF04E1" w:rsidRPr="00FF04E1" w:rsidRDefault="00FF04E1" w:rsidP="00303722">
      <w:pPr>
        <w:numPr>
          <w:ilvl w:val="1"/>
          <w:numId w:val="29"/>
        </w:numPr>
        <w:ind w:left="851" w:right="141" w:firstLine="567"/>
        <w:rPr>
          <w:b/>
          <w:bCs/>
          <w:sz w:val="26"/>
          <w:szCs w:val="26"/>
        </w:rPr>
      </w:pPr>
    </w:p>
    <w:p w:rsidR="00FF04E1" w:rsidRPr="00FF04E1" w:rsidRDefault="00FF04E1" w:rsidP="00303722">
      <w:pPr>
        <w:numPr>
          <w:ilvl w:val="1"/>
          <w:numId w:val="29"/>
        </w:numPr>
        <w:ind w:left="851" w:right="141" w:firstLine="567"/>
        <w:rPr>
          <w:b/>
          <w:bCs/>
          <w:sz w:val="26"/>
          <w:szCs w:val="26"/>
        </w:rPr>
      </w:pPr>
    </w:p>
    <w:p w:rsidR="00FF04E1" w:rsidRPr="00FF04E1" w:rsidRDefault="00FF04E1" w:rsidP="00303722">
      <w:pPr>
        <w:numPr>
          <w:ilvl w:val="1"/>
          <w:numId w:val="29"/>
        </w:numPr>
        <w:ind w:left="851" w:right="141" w:firstLine="567"/>
        <w:rPr>
          <w:b/>
          <w:bCs/>
          <w:sz w:val="26"/>
          <w:szCs w:val="26"/>
        </w:rPr>
      </w:pPr>
    </w:p>
    <w:p w:rsidR="00FF04E1" w:rsidRPr="00FF04E1" w:rsidRDefault="00FF04E1" w:rsidP="00303722">
      <w:pPr>
        <w:numPr>
          <w:ilvl w:val="1"/>
          <w:numId w:val="29"/>
        </w:numPr>
        <w:ind w:left="851" w:right="141" w:firstLine="567"/>
        <w:rPr>
          <w:b/>
          <w:bCs/>
          <w:sz w:val="26"/>
          <w:szCs w:val="26"/>
        </w:rPr>
      </w:pPr>
    </w:p>
    <w:p w:rsidR="00FF04E1" w:rsidRPr="00FF04E1" w:rsidRDefault="00FF04E1" w:rsidP="00303722">
      <w:pPr>
        <w:numPr>
          <w:ilvl w:val="1"/>
          <w:numId w:val="29"/>
        </w:numPr>
        <w:ind w:left="851" w:right="141" w:firstLine="567"/>
        <w:rPr>
          <w:b/>
          <w:bCs/>
          <w:sz w:val="26"/>
          <w:szCs w:val="26"/>
        </w:rPr>
      </w:pPr>
    </w:p>
    <w:p w:rsidR="00FF04E1" w:rsidRPr="00FF04E1" w:rsidRDefault="00FF04E1" w:rsidP="00303722">
      <w:pPr>
        <w:numPr>
          <w:ilvl w:val="1"/>
          <w:numId w:val="29"/>
        </w:numPr>
        <w:ind w:left="851" w:right="141" w:firstLine="567"/>
        <w:rPr>
          <w:b/>
          <w:bCs/>
          <w:sz w:val="26"/>
          <w:szCs w:val="26"/>
        </w:rPr>
      </w:pPr>
    </w:p>
    <w:p w:rsidR="00FF04E1" w:rsidRPr="00FF04E1" w:rsidRDefault="00FF04E1" w:rsidP="00303722">
      <w:pPr>
        <w:numPr>
          <w:ilvl w:val="1"/>
          <w:numId w:val="29"/>
        </w:numPr>
        <w:ind w:left="851" w:right="141" w:firstLine="567"/>
        <w:rPr>
          <w:b/>
          <w:bCs/>
          <w:sz w:val="26"/>
          <w:szCs w:val="26"/>
        </w:rPr>
      </w:pPr>
    </w:p>
    <w:p w:rsidR="00FF04E1" w:rsidRPr="00FF04E1" w:rsidRDefault="00FF04E1" w:rsidP="00303722">
      <w:pPr>
        <w:numPr>
          <w:ilvl w:val="1"/>
          <w:numId w:val="29"/>
        </w:numPr>
        <w:rPr>
          <w:b/>
          <w:bCs/>
          <w:sz w:val="26"/>
          <w:szCs w:val="26"/>
        </w:rPr>
      </w:pPr>
    </w:p>
    <w:p w:rsidR="00FF04E1" w:rsidRPr="00FF04E1" w:rsidRDefault="00FF04E1" w:rsidP="00FF04E1">
      <w:pPr>
        <w:rPr>
          <w:b/>
          <w:bCs/>
          <w:sz w:val="26"/>
          <w:szCs w:val="26"/>
        </w:rPr>
      </w:pPr>
    </w:p>
    <w:p w:rsidR="00FF04E1" w:rsidRPr="00FF04E1" w:rsidRDefault="00FF04E1" w:rsidP="00FF04E1">
      <w:pPr>
        <w:rPr>
          <w:b/>
          <w:bCs/>
          <w:sz w:val="26"/>
          <w:szCs w:val="26"/>
        </w:rPr>
      </w:pPr>
    </w:p>
    <w:p w:rsidR="00FF04E1" w:rsidRPr="00FF04E1" w:rsidRDefault="00FF04E1" w:rsidP="00FF04E1">
      <w:pPr>
        <w:rPr>
          <w:b/>
          <w:bCs/>
          <w:sz w:val="26"/>
          <w:szCs w:val="26"/>
        </w:rPr>
      </w:pPr>
    </w:p>
    <w:p w:rsidR="00FF04E1" w:rsidRPr="00FF04E1" w:rsidRDefault="00FF04E1" w:rsidP="00FF04E1">
      <w:pPr>
        <w:rPr>
          <w:b/>
          <w:bCs/>
          <w:sz w:val="26"/>
          <w:szCs w:val="26"/>
        </w:rPr>
      </w:pPr>
    </w:p>
    <w:p w:rsidR="00FF04E1" w:rsidRPr="00FF04E1" w:rsidRDefault="00FF04E1" w:rsidP="00FF04E1">
      <w:pPr>
        <w:rPr>
          <w:b/>
          <w:bCs/>
          <w:sz w:val="26"/>
          <w:szCs w:val="26"/>
        </w:rPr>
      </w:pPr>
    </w:p>
    <w:p w:rsidR="00FF04E1" w:rsidRPr="00FF04E1" w:rsidRDefault="00FF04E1" w:rsidP="00FF04E1">
      <w:pPr>
        <w:rPr>
          <w:b/>
          <w:bCs/>
          <w:sz w:val="26"/>
          <w:szCs w:val="26"/>
        </w:rPr>
      </w:pPr>
    </w:p>
    <w:p w:rsidR="00FF04E1" w:rsidRDefault="00FF04E1" w:rsidP="00FF04E1">
      <w:pPr>
        <w:rPr>
          <w:b/>
          <w:bCs/>
          <w:sz w:val="26"/>
          <w:szCs w:val="26"/>
        </w:rPr>
      </w:pPr>
    </w:p>
    <w:p w:rsidR="00FF04E1" w:rsidRDefault="00FF04E1" w:rsidP="00FF04E1">
      <w:pPr>
        <w:rPr>
          <w:b/>
          <w:bCs/>
          <w:sz w:val="26"/>
          <w:szCs w:val="26"/>
        </w:rPr>
      </w:pPr>
    </w:p>
    <w:p w:rsidR="00FF04E1" w:rsidRDefault="00FF04E1" w:rsidP="00FF04E1">
      <w:pPr>
        <w:rPr>
          <w:b/>
          <w:bCs/>
          <w:sz w:val="26"/>
          <w:szCs w:val="26"/>
        </w:rPr>
      </w:pPr>
    </w:p>
    <w:p w:rsidR="00FF04E1" w:rsidRDefault="00FF04E1" w:rsidP="00FF04E1">
      <w:pPr>
        <w:rPr>
          <w:b/>
          <w:bCs/>
          <w:sz w:val="26"/>
          <w:szCs w:val="26"/>
        </w:rPr>
      </w:pPr>
    </w:p>
    <w:p w:rsidR="00FF04E1" w:rsidRPr="00342C8A" w:rsidRDefault="00FF04E1" w:rsidP="00FF04E1">
      <w:pPr>
        <w:shd w:val="clear" w:color="auto" w:fill="FFFFFF"/>
        <w:ind w:right="141"/>
        <w:rPr>
          <w:b/>
          <w:bCs/>
          <w:i/>
          <w:color w:val="000000"/>
          <w:sz w:val="26"/>
          <w:szCs w:val="26"/>
        </w:rPr>
        <w:sectPr w:rsidR="00FF04E1" w:rsidRPr="00342C8A" w:rsidSect="000D1F6D">
          <w:footnotePr>
            <w:pos w:val="beneathText"/>
          </w:footnotePr>
          <w:pgSz w:w="11906" w:h="16838" w:code="9"/>
          <w:pgMar w:top="851" w:right="1134" w:bottom="851" w:left="567" w:header="709" w:footer="340" w:gutter="0"/>
          <w:cols w:space="708"/>
          <w:docGrid w:linePitch="360"/>
        </w:sectPr>
      </w:pPr>
    </w:p>
    <w:p w:rsidR="00FF04E1" w:rsidRPr="00C1643D" w:rsidRDefault="00FF04E1" w:rsidP="00FF04E1">
      <w:pPr>
        <w:shd w:val="clear" w:color="auto" w:fill="FFFFFF"/>
        <w:ind w:right="141"/>
        <w:jc w:val="center"/>
        <w:rPr>
          <w:b/>
          <w:bCs/>
          <w:color w:val="000000"/>
          <w:sz w:val="26"/>
          <w:szCs w:val="26"/>
        </w:rPr>
      </w:pPr>
      <w:r w:rsidRPr="00C1643D">
        <w:rPr>
          <w:b/>
          <w:bCs/>
          <w:color w:val="000000"/>
          <w:sz w:val="26"/>
          <w:szCs w:val="26"/>
        </w:rPr>
        <w:t>Двигательный режим</w:t>
      </w:r>
    </w:p>
    <w:p w:rsidR="00FF04E1" w:rsidRDefault="00FF04E1" w:rsidP="00FF04E1">
      <w:pPr>
        <w:shd w:val="clear" w:color="auto" w:fill="FFFFFF"/>
        <w:ind w:right="141"/>
        <w:jc w:val="both"/>
        <w:rPr>
          <w:bCs/>
          <w:color w:val="000000"/>
          <w:sz w:val="26"/>
          <w:szCs w:val="26"/>
        </w:rPr>
      </w:pPr>
    </w:p>
    <w:tbl>
      <w:tblPr>
        <w:tblW w:w="14566" w:type="dxa"/>
        <w:tblInd w:w="1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0"/>
        <w:gridCol w:w="2354"/>
        <w:gridCol w:w="2286"/>
        <w:gridCol w:w="2295"/>
        <w:gridCol w:w="2286"/>
        <w:gridCol w:w="2405"/>
      </w:tblGrid>
      <w:tr w:rsidR="00FF04E1" w:rsidRPr="00173019">
        <w:tc>
          <w:tcPr>
            <w:tcW w:w="2940" w:type="dxa"/>
          </w:tcPr>
          <w:p w:rsidR="00FF04E1" w:rsidRPr="00247288" w:rsidRDefault="00FF04E1" w:rsidP="00786369">
            <w:pPr>
              <w:ind w:left="724" w:right="141"/>
              <w:jc w:val="center"/>
              <w:rPr>
                <w:b/>
                <w:bCs/>
                <w:color w:val="000000"/>
              </w:rPr>
            </w:pPr>
            <w:r w:rsidRPr="00247288">
              <w:rPr>
                <w:b/>
                <w:bCs/>
                <w:color w:val="000000"/>
              </w:rPr>
              <w:t>Режимные моменты</w:t>
            </w:r>
          </w:p>
        </w:tc>
        <w:tc>
          <w:tcPr>
            <w:tcW w:w="2354" w:type="dxa"/>
          </w:tcPr>
          <w:p w:rsidR="00FF04E1" w:rsidRPr="00247288" w:rsidRDefault="00FF04E1" w:rsidP="00786369">
            <w:pPr>
              <w:ind w:right="141"/>
              <w:jc w:val="center"/>
              <w:rPr>
                <w:b/>
                <w:bCs/>
                <w:color w:val="000000"/>
              </w:rPr>
            </w:pPr>
            <w:r w:rsidRPr="00247288">
              <w:rPr>
                <w:b/>
                <w:bCs/>
                <w:color w:val="000000"/>
              </w:rPr>
              <w:t>1 младшая группа</w:t>
            </w:r>
          </w:p>
        </w:tc>
        <w:tc>
          <w:tcPr>
            <w:tcW w:w="2286" w:type="dxa"/>
          </w:tcPr>
          <w:p w:rsidR="00FF04E1" w:rsidRPr="00247288" w:rsidRDefault="00FF04E1" w:rsidP="00786369">
            <w:pPr>
              <w:ind w:right="141"/>
              <w:jc w:val="center"/>
              <w:rPr>
                <w:b/>
                <w:bCs/>
                <w:color w:val="000000"/>
              </w:rPr>
            </w:pPr>
            <w:r w:rsidRPr="00247288">
              <w:rPr>
                <w:b/>
                <w:bCs/>
                <w:color w:val="000000"/>
              </w:rPr>
              <w:t>2 младшая группа</w:t>
            </w:r>
          </w:p>
        </w:tc>
        <w:tc>
          <w:tcPr>
            <w:tcW w:w="2295" w:type="dxa"/>
          </w:tcPr>
          <w:p w:rsidR="00FF04E1" w:rsidRPr="00247288" w:rsidRDefault="00FF04E1" w:rsidP="00786369">
            <w:pPr>
              <w:ind w:right="141"/>
              <w:jc w:val="center"/>
              <w:rPr>
                <w:b/>
                <w:bCs/>
                <w:color w:val="000000"/>
              </w:rPr>
            </w:pPr>
            <w:r w:rsidRPr="00247288">
              <w:rPr>
                <w:b/>
                <w:bCs/>
                <w:color w:val="000000"/>
              </w:rPr>
              <w:t>Средняя группа</w:t>
            </w:r>
          </w:p>
        </w:tc>
        <w:tc>
          <w:tcPr>
            <w:tcW w:w="2286" w:type="dxa"/>
          </w:tcPr>
          <w:p w:rsidR="00FF04E1" w:rsidRPr="00247288" w:rsidRDefault="00FF04E1" w:rsidP="00786369">
            <w:pPr>
              <w:ind w:right="141"/>
              <w:jc w:val="center"/>
              <w:rPr>
                <w:b/>
                <w:bCs/>
                <w:color w:val="000000"/>
              </w:rPr>
            </w:pPr>
            <w:r w:rsidRPr="00247288">
              <w:rPr>
                <w:b/>
                <w:bCs/>
                <w:color w:val="000000"/>
              </w:rPr>
              <w:t>Старшая группа</w:t>
            </w:r>
          </w:p>
        </w:tc>
        <w:tc>
          <w:tcPr>
            <w:tcW w:w="2405" w:type="dxa"/>
          </w:tcPr>
          <w:p w:rsidR="00FF04E1" w:rsidRPr="00247288" w:rsidRDefault="00FF04E1" w:rsidP="00786369">
            <w:pPr>
              <w:ind w:left="-593" w:right="141" w:firstLine="593"/>
              <w:jc w:val="center"/>
              <w:rPr>
                <w:b/>
                <w:bCs/>
                <w:color w:val="000000"/>
              </w:rPr>
            </w:pPr>
            <w:r w:rsidRPr="00247288">
              <w:rPr>
                <w:b/>
                <w:bCs/>
                <w:color w:val="000000"/>
              </w:rPr>
              <w:t>Подготовительная группа</w:t>
            </w:r>
          </w:p>
        </w:tc>
      </w:tr>
      <w:tr w:rsidR="00FF04E1" w:rsidRPr="00173019">
        <w:tc>
          <w:tcPr>
            <w:tcW w:w="2940" w:type="dxa"/>
          </w:tcPr>
          <w:p w:rsidR="00FF04E1" w:rsidRPr="00247288" w:rsidRDefault="00FF04E1" w:rsidP="00786369">
            <w:pPr>
              <w:ind w:left="724" w:right="141"/>
              <w:jc w:val="center"/>
              <w:rPr>
                <w:b/>
                <w:bCs/>
                <w:color w:val="000000"/>
              </w:rPr>
            </w:pPr>
            <w:r w:rsidRPr="00247288">
              <w:rPr>
                <w:b/>
                <w:bCs/>
                <w:color w:val="000000"/>
              </w:rPr>
              <w:t>Приём детей, самостоятельная двигательная деятельность</w:t>
            </w:r>
          </w:p>
        </w:tc>
        <w:tc>
          <w:tcPr>
            <w:tcW w:w="2354" w:type="dxa"/>
          </w:tcPr>
          <w:p w:rsidR="00FF04E1" w:rsidRPr="00247288" w:rsidRDefault="00FF04E1" w:rsidP="00786369">
            <w:pPr>
              <w:ind w:right="141"/>
              <w:jc w:val="center"/>
              <w:rPr>
                <w:bCs/>
                <w:color w:val="000000"/>
              </w:rPr>
            </w:pPr>
            <w:r w:rsidRPr="00247288">
              <w:rPr>
                <w:bCs/>
                <w:color w:val="000000"/>
              </w:rPr>
              <w:t>Ежедневно</w:t>
            </w:r>
          </w:p>
          <w:p w:rsidR="00FF04E1" w:rsidRPr="00247288" w:rsidRDefault="00FF04E1" w:rsidP="00786369">
            <w:pPr>
              <w:ind w:right="141"/>
              <w:jc w:val="center"/>
              <w:rPr>
                <w:bCs/>
                <w:color w:val="000000"/>
              </w:rPr>
            </w:pPr>
            <w:r w:rsidRPr="00247288">
              <w:rPr>
                <w:bCs/>
                <w:color w:val="000000"/>
              </w:rPr>
              <w:t>20-30 мин</w:t>
            </w:r>
          </w:p>
        </w:tc>
        <w:tc>
          <w:tcPr>
            <w:tcW w:w="2286" w:type="dxa"/>
          </w:tcPr>
          <w:p w:rsidR="00FF04E1" w:rsidRPr="00247288" w:rsidRDefault="00FF04E1" w:rsidP="00786369">
            <w:pPr>
              <w:ind w:right="141"/>
              <w:jc w:val="center"/>
              <w:rPr>
                <w:bCs/>
                <w:color w:val="000000"/>
              </w:rPr>
            </w:pPr>
            <w:r w:rsidRPr="00247288">
              <w:rPr>
                <w:bCs/>
                <w:color w:val="000000"/>
              </w:rPr>
              <w:t>Ежедневно</w:t>
            </w:r>
          </w:p>
          <w:p w:rsidR="00FF04E1" w:rsidRPr="00247288" w:rsidRDefault="00FF04E1" w:rsidP="00786369">
            <w:pPr>
              <w:ind w:right="141"/>
              <w:jc w:val="center"/>
              <w:rPr>
                <w:bCs/>
                <w:color w:val="000000"/>
              </w:rPr>
            </w:pPr>
            <w:r w:rsidRPr="00247288">
              <w:rPr>
                <w:bCs/>
                <w:color w:val="000000"/>
              </w:rPr>
              <w:t>20-30 мин</w:t>
            </w:r>
          </w:p>
        </w:tc>
        <w:tc>
          <w:tcPr>
            <w:tcW w:w="2295" w:type="dxa"/>
          </w:tcPr>
          <w:p w:rsidR="00FF04E1" w:rsidRPr="00247288" w:rsidRDefault="00FF04E1" w:rsidP="00786369">
            <w:pPr>
              <w:ind w:right="141"/>
              <w:jc w:val="center"/>
              <w:rPr>
                <w:bCs/>
                <w:color w:val="000000"/>
              </w:rPr>
            </w:pPr>
            <w:r w:rsidRPr="00247288">
              <w:rPr>
                <w:bCs/>
                <w:color w:val="000000"/>
              </w:rPr>
              <w:t>Ежедневно</w:t>
            </w:r>
          </w:p>
          <w:p w:rsidR="00FF04E1" w:rsidRPr="00247288" w:rsidRDefault="00FF04E1" w:rsidP="00786369">
            <w:pPr>
              <w:ind w:right="141"/>
              <w:jc w:val="center"/>
              <w:rPr>
                <w:bCs/>
                <w:color w:val="000000"/>
              </w:rPr>
            </w:pPr>
            <w:r w:rsidRPr="00247288">
              <w:rPr>
                <w:bCs/>
                <w:color w:val="000000"/>
              </w:rPr>
              <w:t>20-30 мин</w:t>
            </w:r>
          </w:p>
        </w:tc>
        <w:tc>
          <w:tcPr>
            <w:tcW w:w="2286" w:type="dxa"/>
          </w:tcPr>
          <w:p w:rsidR="00FF04E1" w:rsidRPr="00247288" w:rsidRDefault="00FF04E1" w:rsidP="00786369">
            <w:pPr>
              <w:ind w:right="141"/>
              <w:jc w:val="center"/>
              <w:rPr>
                <w:bCs/>
                <w:color w:val="000000"/>
              </w:rPr>
            </w:pPr>
            <w:r w:rsidRPr="00247288">
              <w:rPr>
                <w:bCs/>
                <w:color w:val="000000"/>
              </w:rPr>
              <w:t>Ежедневно</w:t>
            </w:r>
          </w:p>
          <w:p w:rsidR="00FF04E1" w:rsidRPr="00247288" w:rsidRDefault="00FF04E1" w:rsidP="00786369">
            <w:pPr>
              <w:ind w:right="141"/>
              <w:jc w:val="center"/>
              <w:rPr>
                <w:bCs/>
                <w:color w:val="000000"/>
              </w:rPr>
            </w:pPr>
            <w:r w:rsidRPr="00247288">
              <w:rPr>
                <w:bCs/>
                <w:color w:val="000000"/>
              </w:rPr>
              <w:t>20-30 мин</w:t>
            </w:r>
          </w:p>
        </w:tc>
        <w:tc>
          <w:tcPr>
            <w:tcW w:w="2405" w:type="dxa"/>
          </w:tcPr>
          <w:p w:rsidR="00FF04E1" w:rsidRPr="00247288" w:rsidRDefault="00FF04E1" w:rsidP="00786369">
            <w:pPr>
              <w:ind w:left="-593" w:right="141" w:firstLine="593"/>
              <w:jc w:val="center"/>
              <w:rPr>
                <w:bCs/>
                <w:color w:val="000000"/>
              </w:rPr>
            </w:pPr>
            <w:r w:rsidRPr="00247288">
              <w:rPr>
                <w:bCs/>
                <w:color w:val="000000"/>
              </w:rPr>
              <w:t>Ежедневно</w:t>
            </w:r>
          </w:p>
          <w:p w:rsidR="00FF04E1" w:rsidRPr="00247288" w:rsidRDefault="00FF04E1" w:rsidP="00786369">
            <w:pPr>
              <w:ind w:left="-593" w:right="141" w:firstLine="593"/>
              <w:jc w:val="center"/>
              <w:rPr>
                <w:bCs/>
                <w:color w:val="000000"/>
              </w:rPr>
            </w:pPr>
            <w:r w:rsidRPr="00247288">
              <w:rPr>
                <w:bCs/>
                <w:color w:val="000000"/>
              </w:rPr>
              <w:t>20-30 мин</w:t>
            </w:r>
          </w:p>
        </w:tc>
      </w:tr>
      <w:tr w:rsidR="00FF04E1" w:rsidRPr="00173019">
        <w:tc>
          <w:tcPr>
            <w:tcW w:w="2940" w:type="dxa"/>
          </w:tcPr>
          <w:p w:rsidR="00FF04E1" w:rsidRPr="00247288" w:rsidRDefault="00FF04E1" w:rsidP="00786369">
            <w:pPr>
              <w:tabs>
                <w:tab w:val="left" w:pos="2016"/>
              </w:tabs>
              <w:ind w:left="457" w:right="141"/>
              <w:jc w:val="center"/>
              <w:rPr>
                <w:b/>
                <w:bCs/>
                <w:color w:val="000000"/>
              </w:rPr>
            </w:pPr>
            <w:r w:rsidRPr="00247288">
              <w:rPr>
                <w:b/>
                <w:bCs/>
                <w:color w:val="000000"/>
              </w:rPr>
              <w:t>Утренняя гимнастика</w:t>
            </w:r>
          </w:p>
        </w:tc>
        <w:tc>
          <w:tcPr>
            <w:tcW w:w="2354" w:type="dxa"/>
          </w:tcPr>
          <w:p w:rsidR="00FF04E1" w:rsidRPr="00247288" w:rsidRDefault="00FF04E1" w:rsidP="00786369">
            <w:pPr>
              <w:ind w:right="141"/>
              <w:jc w:val="center"/>
              <w:rPr>
                <w:bCs/>
                <w:color w:val="000000"/>
              </w:rPr>
            </w:pPr>
            <w:r w:rsidRPr="00247288">
              <w:rPr>
                <w:bCs/>
                <w:color w:val="000000"/>
              </w:rPr>
              <w:t>Ежедневно</w:t>
            </w:r>
          </w:p>
          <w:p w:rsidR="00FF04E1" w:rsidRPr="00247288" w:rsidRDefault="00FF04E1" w:rsidP="00786369">
            <w:pPr>
              <w:ind w:right="141"/>
              <w:jc w:val="center"/>
              <w:rPr>
                <w:bCs/>
                <w:color w:val="000000"/>
              </w:rPr>
            </w:pPr>
            <w:r w:rsidRPr="00247288">
              <w:rPr>
                <w:bCs/>
                <w:color w:val="000000"/>
              </w:rPr>
              <w:t>4-5 мин из 3-4 общеразвивающих упражнений</w:t>
            </w:r>
          </w:p>
        </w:tc>
        <w:tc>
          <w:tcPr>
            <w:tcW w:w="2286" w:type="dxa"/>
          </w:tcPr>
          <w:p w:rsidR="00FF04E1" w:rsidRPr="00247288" w:rsidRDefault="00FF04E1" w:rsidP="00786369">
            <w:pPr>
              <w:ind w:right="141"/>
              <w:jc w:val="center"/>
              <w:rPr>
                <w:bCs/>
                <w:color w:val="000000"/>
              </w:rPr>
            </w:pPr>
            <w:r w:rsidRPr="00247288">
              <w:rPr>
                <w:bCs/>
                <w:color w:val="000000"/>
              </w:rPr>
              <w:t>Ежедневно</w:t>
            </w:r>
          </w:p>
          <w:p w:rsidR="00FF04E1" w:rsidRPr="00247288" w:rsidRDefault="00FF04E1" w:rsidP="00786369">
            <w:pPr>
              <w:ind w:right="141"/>
              <w:jc w:val="center"/>
              <w:rPr>
                <w:bCs/>
                <w:color w:val="000000"/>
              </w:rPr>
            </w:pPr>
            <w:r w:rsidRPr="00247288">
              <w:rPr>
                <w:bCs/>
                <w:color w:val="000000"/>
              </w:rPr>
              <w:t>5-6 мин из 5-6 общеразвивающих упражнений</w:t>
            </w:r>
          </w:p>
        </w:tc>
        <w:tc>
          <w:tcPr>
            <w:tcW w:w="2295" w:type="dxa"/>
          </w:tcPr>
          <w:p w:rsidR="00FF04E1" w:rsidRPr="00247288" w:rsidRDefault="00FF04E1" w:rsidP="00786369">
            <w:pPr>
              <w:ind w:right="141"/>
              <w:jc w:val="center"/>
              <w:rPr>
                <w:bCs/>
                <w:color w:val="000000"/>
              </w:rPr>
            </w:pPr>
            <w:r w:rsidRPr="00247288">
              <w:rPr>
                <w:bCs/>
                <w:color w:val="000000"/>
              </w:rPr>
              <w:t>Ежедневно</w:t>
            </w:r>
          </w:p>
          <w:p w:rsidR="00FF04E1" w:rsidRPr="00247288" w:rsidRDefault="00FF04E1" w:rsidP="00786369">
            <w:pPr>
              <w:ind w:right="141"/>
              <w:jc w:val="center"/>
              <w:rPr>
                <w:bCs/>
                <w:color w:val="000000"/>
              </w:rPr>
            </w:pPr>
            <w:r w:rsidRPr="00247288">
              <w:rPr>
                <w:bCs/>
                <w:color w:val="000000"/>
              </w:rPr>
              <w:t>6-8 мин из 6-8 общеразвивающих упражнений</w:t>
            </w:r>
          </w:p>
        </w:tc>
        <w:tc>
          <w:tcPr>
            <w:tcW w:w="2286" w:type="dxa"/>
          </w:tcPr>
          <w:p w:rsidR="00FF04E1" w:rsidRPr="00247288" w:rsidRDefault="00FF04E1" w:rsidP="00786369">
            <w:pPr>
              <w:ind w:right="141"/>
              <w:jc w:val="center"/>
              <w:rPr>
                <w:bCs/>
                <w:color w:val="000000"/>
              </w:rPr>
            </w:pPr>
            <w:r w:rsidRPr="00247288">
              <w:rPr>
                <w:bCs/>
                <w:color w:val="000000"/>
              </w:rPr>
              <w:t>Ежедневно</w:t>
            </w:r>
          </w:p>
          <w:p w:rsidR="00FF04E1" w:rsidRPr="00247288" w:rsidRDefault="00FF04E1" w:rsidP="00786369">
            <w:pPr>
              <w:ind w:right="141"/>
              <w:jc w:val="center"/>
              <w:rPr>
                <w:bCs/>
                <w:color w:val="000000"/>
              </w:rPr>
            </w:pPr>
            <w:r w:rsidRPr="00247288">
              <w:rPr>
                <w:bCs/>
                <w:color w:val="000000"/>
              </w:rPr>
              <w:t>8-10 мин из 6-8 общеразвивающих упражнений</w:t>
            </w:r>
          </w:p>
        </w:tc>
        <w:tc>
          <w:tcPr>
            <w:tcW w:w="2405" w:type="dxa"/>
          </w:tcPr>
          <w:p w:rsidR="00FF04E1" w:rsidRPr="00247288" w:rsidRDefault="00FF04E1" w:rsidP="00786369">
            <w:pPr>
              <w:ind w:left="119" w:right="141" w:firstLine="30"/>
              <w:jc w:val="center"/>
              <w:rPr>
                <w:bCs/>
                <w:color w:val="000000"/>
              </w:rPr>
            </w:pPr>
            <w:r w:rsidRPr="00247288">
              <w:rPr>
                <w:bCs/>
                <w:color w:val="000000"/>
              </w:rPr>
              <w:t>Ежедневно</w:t>
            </w:r>
          </w:p>
          <w:p w:rsidR="00FF04E1" w:rsidRPr="00247288" w:rsidRDefault="00FF04E1" w:rsidP="00786369">
            <w:pPr>
              <w:ind w:left="119" w:right="141" w:firstLine="30"/>
              <w:jc w:val="center"/>
              <w:rPr>
                <w:bCs/>
                <w:color w:val="000000"/>
              </w:rPr>
            </w:pPr>
            <w:r w:rsidRPr="00247288">
              <w:rPr>
                <w:bCs/>
                <w:color w:val="000000"/>
              </w:rPr>
              <w:t>10-12 мин из 8-10 общеразвивающих упражнений</w:t>
            </w:r>
          </w:p>
        </w:tc>
      </w:tr>
      <w:tr w:rsidR="00FF04E1" w:rsidRPr="00173019">
        <w:tc>
          <w:tcPr>
            <w:tcW w:w="2940" w:type="dxa"/>
          </w:tcPr>
          <w:p w:rsidR="00FF04E1" w:rsidRPr="00247288" w:rsidRDefault="00FF04E1" w:rsidP="00786369">
            <w:pPr>
              <w:ind w:left="724" w:right="141"/>
              <w:jc w:val="center"/>
              <w:rPr>
                <w:b/>
                <w:bCs/>
                <w:color w:val="000000"/>
              </w:rPr>
            </w:pPr>
            <w:r w:rsidRPr="00247288">
              <w:rPr>
                <w:b/>
                <w:bCs/>
                <w:color w:val="000000"/>
              </w:rPr>
              <w:t>Физкультурные занятия в зале</w:t>
            </w:r>
          </w:p>
        </w:tc>
        <w:tc>
          <w:tcPr>
            <w:tcW w:w="2354" w:type="dxa"/>
          </w:tcPr>
          <w:p w:rsidR="00FF04E1" w:rsidRPr="00247288" w:rsidRDefault="00FF04E1" w:rsidP="00786369">
            <w:pPr>
              <w:ind w:right="141"/>
              <w:jc w:val="center"/>
              <w:rPr>
                <w:bCs/>
                <w:color w:val="000000"/>
              </w:rPr>
            </w:pPr>
            <w:r w:rsidRPr="00247288">
              <w:rPr>
                <w:bCs/>
                <w:color w:val="000000"/>
              </w:rPr>
              <w:t>2 раза в неделю по 10 минут по подгруппам</w:t>
            </w:r>
          </w:p>
        </w:tc>
        <w:tc>
          <w:tcPr>
            <w:tcW w:w="2286" w:type="dxa"/>
          </w:tcPr>
          <w:p w:rsidR="00FF04E1" w:rsidRPr="00247288" w:rsidRDefault="00FF04E1" w:rsidP="00786369">
            <w:pPr>
              <w:ind w:right="141"/>
              <w:jc w:val="center"/>
              <w:rPr>
                <w:bCs/>
                <w:color w:val="000000"/>
              </w:rPr>
            </w:pPr>
            <w:r w:rsidRPr="00247288">
              <w:rPr>
                <w:bCs/>
                <w:color w:val="000000"/>
              </w:rPr>
              <w:t xml:space="preserve">3 раза в неделю по 15 минут </w:t>
            </w:r>
          </w:p>
        </w:tc>
        <w:tc>
          <w:tcPr>
            <w:tcW w:w="2295" w:type="dxa"/>
          </w:tcPr>
          <w:p w:rsidR="00FF04E1" w:rsidRPr="00247288" w:rsidRDefault="00FF04E1" w:rsidP="00786369">
            <w:pPr>
              <w:ind w:right="141"/>
              <w:jc w:val="center"/>
              <w:rPr>
                <w:bCs/>
                <w:color w:val="000000"/>
              </w:rPr>
            </w:pPr>
            <w:r w:rsidRPr="00247288">
              <w:rPr>
                <w:bCs/>
                <w:color w:val="000000"/>
              </w:rPr>
              <w:t xml:space="preserve">3 раза в неделю по 20 минут </w:t>
            </w:r>
          </w:p>
        </w:tc>
        <w:tc>
          <w:tcPr>
            <w:tcW w:w="2286" w:type="dxa"/>
          </w:tcPr>
          <w:p w:rsidR="00FF04E1" w:rsidRPr="00247288" w:rsidRDefault="00FF04E1" w:rsidP="00786369">
            <w:pPr>
              <w:ind w:right="141"/>
              <w:jc w:val="center"/>
              <w:rPr>
                <w:bCs/>
                <w:color w:val="000000"/>
              </w:rPr>
            </w:pPr>
            <w:r w:rsidRPr="00247288">
              <w:rPr>
                <w:bCs/>
                <w:color w:val="000000"/>
              </w:rPr>
              <w:t>2 раза в неделю по 25 минут</w:t>
            </w:r>
          </w:p>
        </w:tc>
        <w:tc>
          <w:tcPr>
            <w:tcW w:w="2405" w:type="dxa"/>
          </w:tcPr>
          <w:p w:rsidR="00FF04E1" w:rsidRPr="00247288" w:rsidRDefault="00FF04E1" w:rsidP="00786369">
            <w:pPr>
              <w:ind w:left="205" w:right="141"/>
              <w:jc w:val="center"/>
              <w:rPr>
                <w:bCs/>
                <w:color w:val="000000"/>
              </w:rPr>
            </w:pPr>
            <w:r w:rsidRPr="00247288">
              <w:rPr>
                <w:bCs/>
                <w:color w:val="000000"/>
              </w:rPr>
              <w:t>2 раза в неделю по 30 минут</w:t>
            </w:r>
          </w:p>
        </w:tc>
      </w:tr>
      <w:tr w:rsidR="00FF04E1" w:rsidRPr="00173019">
        <w:tc>
          <w:tcPr>
            <w:tcW w:w="2940" w:type="dxa"/>
          </w:tcPr>
          <w:p w:rsidR="00FF04E1" w:rsidRPr="00247288" w:rsidRDefault="00FF04E1" w:rsidP="00786369">
            <w:pPr>
              <w:ind w:left="724" w:right="141"/>
              <w:jc w:val="center"/>
              <w:rPr>
                <w:b/>
                <w:bCs/>
                <w:color w:val="000000"/>
              </w:rPr>
            </w:pPr>
            <w:r w:rsidRPr="00247288">
              <w:rPr>
                <w:b/>
                <w:bCs/>
                <w:color w:val="000000"/>
              </w:rPr>
              <w:t>Физкультурные занятия на улице</w:t>
            </w:r>
          </w:p>
        </w:tc>
        <w:tc>
          <w:tcPr>
            <w:tcW w:w="2354" w:type="dxa"/>
          </w:tcPr>
          <w:p w:rsidR="00FF04E1" w:rsidRPr="00247288" w:rsidRDefault="00FF04E1" w:rsidP="00786369">
            <w:pPr>
              <w:ind w:right="141"/>
              <w:jc w:val="center"/>
              <w:rPr>
                <w:bCs/>
                <w:color w:val="000000"/>
              </w:rPr>
            </w:pPr>
          </w:p>
          <w:p w:rsidR="00FF04E1" w:rsidRPr="00247288" w:rsidRDefault="00FF04E1" w:rsidP="00786369">
            <w:pPr>
              <w:ind w:right="141"/>
              <w:jc w:val="center"/>
              <w:rPr>
                <w:bCs/>
                <w:color w:val="000000"/>
              </w:rPr>
            </w:pPr>
            <w:r w:rsidRPr="00247288">
              <w:rPr>
                <w:bCs/>
                <w:color w:val="000000"/>
              </w:rPr>
              <w:t xml:space="preserve"> - </w:t>
            </w:r>
          </w:p>
        </w:tc>
        <w:tc>
          <w:tcPr>
            <w:tcW w:w="2286" w:type="dxa"/>
          </w:tcPr>
          <w:p w:rsidR="00FF04E1" w:rsidRPr="00247288" w:rsidRDefault="00FF04E1" w:rsidP="00786369">
            <w:pPr>
              <w:ind w:right="141"/>
              <w:jc w:val="center"/>
              <w:rPr>
                <w:bCs/>
                <w:color w:val="000000"/>
              </w:rPr>
            </w:pPr>
          </w:p>
          <w:p w:rsidR="00FF04E1" w:rsidRPr="00247288" w:rsidRDefault="00FF04E1" w:rsidP="00786369">
            <w:pPr>
              <w:ind w:right="141"/>
              <w:jc w:val="center"/>
              <w:rPr>
                <w:bCs/>
                <w:color w:val="000000"/>
              </w:rPr>
            </w:pPr>
            <w:r w:rsidRPr="00247288">
              <w:rPr>
                <w:bCs/>
                <w:color w:val="000000"/>
              </w:rPr>
              <w:t xml:space="preserve"> -</w:t>
            </w:r>
          </w:p>
          <w:p w:rsidR="00FF04E1" w:rsidRPr="00247288" w:rsidRDefault="00FF04E1" w:rsidP="00786369">
            <w:pPr>
              <w:ind w:right="141"/>
              <w:rPr>
                <w:bCs/>
                <w:color w:val="000000"/>
              </w:rPr>
            </w:pPr>
            <w:r w:rsidRPr="00247288">
              <w:rPr>
                <w:bCs/>
                <w:color w:val="000000"/>
              </w:rPr>
              <w:t xml:space="preserve"> </w:t>
            </w:r>
          </w:p>
        </w:tc>
        <w:tc>
          <w:tcPr>
            <w:tcW w:w="2295" w:type="dxa"/>
          </w:tcPr>
          <w:p w:rsidR="00FF04E1" w:rsidRPr="00247288" w:rsidRDefault="00FF04E1" w:rsidP="00786369">
            <w:pPr>
              <w:ind w:right="141"/>
              <w:jc w:val="center"/>
              <w:rPr>
                <w:bCs/>
                <w:color w:val="000000"/>
              </w:rPr>
            </w:pPr>
          </w:p>
          <w:p w:rsidR="00FF04E1" w:rsidRPr="00247288" w:rsidRDefault="00FF04E1" w:rsidP="00786369">
            <w:pPr>
              <w:ind w:right="141"/>
              <w:jc w:val="center"/>
              <w:rPr>
                <w:bCs/>
                <w:color w:val="000000"/>
              </w:rPr>
            </w:pPr>
            <w:r w:rsidRPr="00247288">
              <w:rPr>
                <w:bCs/>
                <w:color w:val="000000"/>
              </w:rPr>
              <w:t xml:space="preserve"> - </w:t>
            </w:r>
          </w:p>
        </w:tc>
        <w:tc>
          <w:tcPr>
            <w:tcW w:w="2286" w:type="dxa"/>
          </w:tcPr>
          <w:p w:rsidR="00FF04E1" w:rsidRPr="00247288" w:rsidRDefault="00FF04E1" w:rsidP="00786369">
            <w:pPr>
              <w:ind w:right="141"/>
              <w:jc w:val="center"/>
              <w:rPr>
                <w:bCs/>
                <w:color w:val="000000"/>
              </w:rPr>
            </w:pPr>
            <w:r w:rsidRPr="00247288">
              <w:rPr>
                <w:bCs/>
                <w:color w:val="000000"/>
              </w:rPr>
              <w:t>1 раз в неделю</w:t>
            </w:r>
          </w:p>
        </w:tc>
        <w:tc>
          <w:tcPr>
            <w:tcW w:w="2405" w:type="dxa"/>
          </w:tcPr>
          <w:p w:rsidR="00FF04E1" w:rsidRPr="00247288" w:rsidRDefault="00FF04E1" w:rsidP="00786369">
            <w:pPr>
              <w:ind w:left="-593" w:right="141" w:firstLine="593"/>
              <w:jc w:val="center"/>
              <w:rPr>
                <w:bCs/>
                <w:color w:val="000000"/>
              </w:rPr>
            </w:pPr>
            <w:r w:rsidRPr="00247288">
              <w:rPr>
                <w:bCs/>
                <w:color w:val="000000"/>
              </w:rPr>
              <w:t>1 раз в неделю</w:t>
            </w:r>
          </w:p>
        </w:tc>
      </w:tr>
      <w:tr w:rsidR="00FF04E1" w:rsidRPr="00173019">
        <w:tc>
          <w:tcPr>
            <w:tcW w:w="2940" w:type="dxa"/>
          </w:tcPr>
          <w:p w:rsidR="00FF04E1" w:rsidRPr="00247288" w:rsidRDefault="00FF04E1" w:rsidP="00786369">
            <w:pPr>
              <w:ind w:left="724" w:right="141"/>
              <w:jc w:val="center"/>
              <w:rPr>
                <w:b/>
                <w:bCs/>
                <w:color w:val="000000"/>
              </w:rPr>
            </w:pPr>
            <w:r w:rsidRPr="00247288">
              <w:rPr>
                <w:b/>
                <w:bCs/>
                <w:color w:val="000000"/>
              </w:rPr>
              <w:t>Динамические паузы во время занятий</w:t>
            </w:r>
          </w:p>
        </w:tc>
        <w:tc>
          <w:tcPr>
            <w:tcW w:w="2354" w:type="dxa"/>
          </w:tcPr>
          <w:p w:rsidR="00FF04E1" w:rsidRPr="00247288" w:rsidRDefault="00FF04E1" w:rsidP="00786369">
            <w:pPr>
              <w:ind w:right="141"/>
              <w:jc w:val="center"/>
              <w:rPr>
                <w:bCs/>
                <w:color w:val="000000"/>
              </w:rPr>
            </w:pPr>
            <w:r w:rsidRPr="00247288">
              <w:rPr>
                <w:bCs/>
                <w:color w:val="000000"/>
              </w:rPr>
              <w:t>1-2 минуты</w:t>
            </w:r>
          </w:p>
        </w:tc>
        <w:tc>
          <w:tcPr>
            <w:tcW w:w="2286" w:type="dxa"/>
          </w:tcPr>
          <w:p w:rsidR="00FF04E1" w:rsidRPr="00247288" w:rsidRDefault="00FF04E1" w:rsidP="00786369">
            <w:pPr>
              <w:ind w:right="141"/>
              <w:jc w:val="center"/>
              <w:rPr>
                <w:bCs/>
                <w:color w:val="000000"/>
              </w:rPr>
            </w:pPr>
            <w:r w:rsidRPr="00247288">
              <w:rPr>
                <w:bCs/>
                <w:color w:val="000000"/>
              </w:rPr>
              <w:t>1-3 минуты</w:t>
            </w:r>
          </w:p>
        </w:tc>
        <w:tc>
          <w:tcPr>
            <w:tcW w:w="2295" w:type="dxa"/>
          </w:tcPr>
          <w:p w:rsidR="00FF04E1" w:rsidRPr="00247288" w:rsidRDefault="00FF04E1" w:rsidP="00786369">
            <w:pPr>
              <w:ind w:right="141"/>
              <w:jc w:val="center"/>
              <w:rPr>
                <w:bCs/>
                <w:color w:val="000000"/>
              </w:rPr>
            </w:pPr>
            <w:r w:rsidRPr="00247288">
              <w:rPr>
                <w:bCs/>
                <w:color w:val="000000"/>
              </w:rPr>
              <w:t>1-3 минуты</w:t>
            </w:r>
          </w:p>
        </w:tc>
        <w:tc>
          <w:tcPr>
            <w:tcW w:w="2286" w:type="dxa"/>
          </w:tcPr>
          <w:p w:rsidR="00FF04E1" w:rsidRPr="00247288" w:rsidRDefault="00FF04E1" w:rsidP="00786369">
            <w:pPr>
              <w:ind w:right="141"/>
              <w:jc w:val="center"/>
              <w:rPr>
                <w:bCs/>
                <w:color w:val="000000"/>
              </w:rPr>
            </w:pPr>
            <w:r w:rsidRPr="00247288">
              <w:rPr>
                <w:bCs/>
                <w:color w:val="000000"/>
              </w:rPr>
              <w:t>1-3 минуты</w:t>
            </w:r>
          </w:p>
        </w:tc>
        <w:tc>
          <w:tcPr>
            <w:tcW w:w="2405" w:type="dxa"/>
          </w:tcPr>
          <w:p w:rsidR="00FF04E1" w:rsidRPr="00247288" w:rsidRDefault="00FF04E1" w:rsidP="00786369">
            <w:pPr>
              <w:ind w:left="-593" w:right="141" w:firstLine="593"/>
              <w:jc w:val="center"/>
              <w:rPr>
                <w:bCs/>
                <w:color w:val="000000"/>
              </w:rPr>
            </w:pPr>
            <w:r w:rsidRPr="00247288">
              <w:rPr>
                <w:bCs/>
                <w:color w:val="000000"/>
              </w:rPr>
              <w:t>1-3 минуты</w:t>
            </w:r>
          </w:p>
        </w:tc>
      </w:tr>
      <w:tr w:rsidR="00FF04E1" w:rsidRPr="00173019">
        <w:tc>
          <w:tcPr>
            <w:tcW w:w="2940" w:type="dxa"/>
          </w:tcPr>
          <w:p w:rsidR="00FF04E1" w:rsidRPr="00247288" w:rsidRDefault="00FF04E1" w:rsidP="00786369">
            <w:pPr>
              <w:ind w:left="724" w:right="141"/>
              <w:jc w:val="center"/>
              <w:rPr>
                <w:b/>
                <w:bCs/>
                <w:color w:val="000000"/>
              </w:rPr>
            </w:pPr>
            <w:r w:rsidRPr="00247288">
              <w:rPr>
                <w:b/>
                <w:bCs/>
                <w:color w:val="000000"/>
              </w:rPr>
              <w:t>Музыкальные занятия</w:t>
            </w:r>
          </w:p>
        </w:tc>
        <w:tc>
          <w:tcPr>
            <w:tcW w:w="2354" w:type="dxa"/>
          </w:tcPr>
          <w:p w:rsidR="00FF04E1" w:rsidRPr="00247288" w:rsidRDefault="00FF04E1" w:rsidP="00786369">
            <w:pPr>
              <w:ind w:right="141"/>
              <w:jc w:val="center"/>
              <w:rPr>
                <w:bCs/>
                <w:color w:val="000000"/>
              </w:rPr>
            </w:pPr>
            <w:r w:rsidRPr="00247288">
              <w:rPr>
                <w:bCs/>
                <w:color w:val="000000"/>
              </w:rPr>
              <w:t>2 раза в неделю</w:t>
            </w:r>
          </w:p>
        </w:tc>
        <w:tc>
          <w:tcPr>
            <w:tcW w:w="2286" w:type="dxa"/>
          </w:tcPr>
          <w:p w:rsidR="00FF04E1" w:rsidRPr="00247288" w:rsidRDefault="00FF04E1" w:rsidP="00786369">
            <w:pPr>
              <w:ind w:right="141"/>
              <w:jc w:val="center"/>
              <w:rPr>
                <w:bCs/>
                <w:color w:val="000000"/>
              </w:rPr>
            </w:pPr>
            <w:r w:rsidRPr="00247288">
              <w:rPr>
                <w:bCs/>
                <w:color w:val="000000"/>
              </w:rPr>
              <w:t>2 раза в неделю</w:t>
            </w:r>
          </w:p>
        </w:tc>
        <w:tc>
          <w:tcPr>
            <w:tcW w:w="2295" w:type="dxa"/>
          </w:tcPr>
          <w:p w:rsidR="00FF04E1" w:rsidRPr="00247288" w:rsidRDefault="00FF04E1" w:rsidP="00786369">
            <w:pPr>
              <w:ind w:right="141"/>
              <w:jc w:val="center"/>
              <w:rPr>
                <w:bCs/>
                <w:color w:val="000000"/>
              </w:rPr>
            </w:pPr>
            <w:r w:rsidRPr="00247288">
              <w:rPr>
                <w:bCs/>
                <w:color w:val="000000"/>
              </w:rPr>
              <w:t>2 раза в неделю</w:t>
            </w:r>
          </w:p>
        </w:tc>
        <w:tc>
          <w:tcPr>
            <w:tcW w:w="2286" w:type="dxa"/>
          </w:tcPr>
          <w:p w:rsidR="00FF04E1" w:rsidRPr="00247288" w:rsidRDefault="00FF04E1" w:rsidP="00786369">
            <w:pPr>
              <w:ind w:right="141"/>
              <w:jc w:val="center"/>
              <w:rPr>
                <w:bCs/>
                <w:color w:val="000000"/>
              </w:rPr>
            </w:pPr>
            <w:r w:rsidRPr="00247288">
              <w:rPr>
                <w:bCs/>
                <w:color w:val="000000"/>
              </w:rPr>
              <w:t>2 раза в неделю</w:t>
            </w:r>
          </w:p>
        </w:tc>
        <w:tc>
          <w:tcPr>
            <w:tcW w:w="2405" w:type="dxa"/>
          </w:tcPr>
          <w:p w:rsidR="00FF04E1" w:rsidRPr="00247288" w:rsidRDefault="00FF04E1" w:rsidP="00786369">
            <w:pPr>
              <w:ind w:right="141"/>
              <w:jc w:val="center"/>
              <w:rPr>
                <w:bCs/>
                <w:color w:val="000000"/>
              </w:rPr>
            </w:pPr>
            <w:r w:rsidRPr="00247288">
              <w:rPr>
                <w:bCs/>
                <w:color w:val="000000"/>
              </w:rPr>
              <w:t>2 раза в неделю</w:t>
            </w:r>
          </w:p>
        </w:tc>
      </w:tr>
      <w:tr w:rsidR="00FF04E1" w:rsidRPr="00173019">
        <w:tc>
          <w:tcPr>
            <w:tcW w:w="2940" w:type="dxa"/>
          </w:tcPr>
          <w:p w:rsidR="00FF04E1" w:rsidRPr="00247288" w:rsidRDefault="00FF04E1" w:rsidP="00786369">
            <w:pPr>
              <w:ind w:left="724" w:right="141"/>
              <w:jc w:val="center"/>
              <w:rPr>
                <w:b/>
                <w:bCs/>
                <w:color w:val="000000"/>
              </w:rPr>
            </w:pPr>
            <w:r w:rsidRPr="00247288">
              <w:rPr>
                <w:b/>
                <w:bCs/>
                <w:color w:val="000000"/>
              </w:rPr>
              <w:t>Гимнастика после сна</w:t>
            </w:r>
          </w:p>
        </w:tc>
        <w:tc>
          <w:tcPr>
            <w:tcW w:w="2354" w:type="dxa"/>
          </w:tcPr>
          <w:p w:rsidR="00FF04E1" w:rsidRPr="00247288" w:rsidRDefault="00FF04E1" w:rsidP="00786369">
            <w:pPr>
              <w:ind w:right="141"/>
              <w:jc w:val="center"/>
              <w:rPr>
                <w:bCs/>
                <w:color w:val="000000"/>
              </w:rPr>
            </w:pPr>
            <w:r w:rsidRPr="00247288">
              <w:rPr>
                <w:bCs/>
                <w:color w:val="000000"/>
              </w:rPr>
              <w:t>Ежедневно по 3-4 минуты</w:t>
            </w:r>
          </w:p>
        </w:tc>
        <w:tc>
          <w:tcPr>
            <w:tcW w:w="2286" w:type="dxa"/>
          </w:tcPr>
          <w:p w:rsidR="00FF04E1" w:rsidRPr="00247288" w:rsidRDefault="00FF04E1" w:rsidP="00786369">
            <w:pPr>
              <w:ind w:right="141"/>
              <w:jc w:val="center"/>
              <w:rPr>
                <w:bCs/>
                <w:color w:val="000000"/>
              </w:rPr>
            </w:pPr>
            <w:r w:rsidRPr="00247288">
              <w:rPr>
                <w:bCs/>
                <w:color w:val="000000"/>
              </w:rPr>
              <w:t>Ежедневно по 6 минут</w:t>
            </w:r>
          </w:p>
        </w:tc>
        <w:tc>
          <w:tcPr>
            <w:tcW w:w="2295" w:type="dxa"/>
          </w:tcPr>
          <w:p w:rsidR="00FF04E1" w:rsidRPr="00247288" w:rsidRDefault="00FF04E1" w:rsidP="00786369">
            <w:pPr>
              <w:ind w:right="141"/>
              <w:jc w:val="center"/>
              <w:rPr>
                <w:bCs/>
                <w:color w:val="000000"/>
              </w:rPr>
            </w:pPr>
            <w:r w:rsidRPr="00247288">
              <w:rPr>
                <w:bCs/>
                <w:color w:val="000000"/>
              </w:rPr>
              <w:t>Ежедневно по 8 минут</w:t>
            </w:r>
          </w:p>
        </w:tc>
        <w:tc>
          <w:tcPr>
            <w:tcW w:w="2286" w:type="dxa"/>
          </w:tcPr>
          <w:p w:rsidR="00FF04E1" w:rsidRPr="00247288" w:rsidRDefault="00FF04E1" w:rsidP="00786369">
            <w:pPr>
              <w:ind w:right="141"/>
              <w:jc w:val="center"/>
              <w:rPr>
                <w:bCs/>
                <w:color w:val="000000"/>
              </w:rPr>
            </w:pPr>
            <w:r w:rsidRPr="00247288">
              <w:rPr>
                <w:bCs/>
                <w:color w:val="000000"/>
              </w:rPr>
              <w:t>Ежедневно по 10 минут</w:t>
            </w:r>
          </w:p>
        </w:tc>
        <w:tc>
          <w:tcPr>
            <w:tcW w:w="2405" w:type="dxa"/>
          </w:tcPr>
          <w:p w:rsidR="00FF04E1" w:rsidRPr="00247288" w:rsidRDefault="00FF04E1" w:rsidP="00786369">
            <w:pPr>
              <w:ind w:right="141"/>
              <w:jc w:val="center"/>
              <w:rPr>
                <w:bCs/>
                <w:color w:val="000000"/>
              </w:rPr>
            </w:pPr>
            <w:r w:rsidRPr="00247288">
              <w:rPr>
                <w:bCs/>
                <w:color w:val="000000"/>
              </w:rPr>
              <w:t>Ежедневно по10 минут</w:t>
            </w:r>
          </w:p>
        </w:tc>
      </w:tr>
      <w:tr w:rsidR="00FF04E1" w:rsidRPr="00173019">
        <w:tc>
          <w:tcPr>
            <w:tcW w:w="2940" w:type="dxa"/>
          </w:tcPr>
          <w:p w:rsidR="00FF04E1" w:rsidRPr="00247288" w:rsidRDefault="00FF04E1" w:rsidP="00786369">
            <w:pPr>
              <w:ind w:left="724" w:right="141"/>
              <w:jc w:val="center"/>
              <w:rPr>
                <w:b/>
                <w:bCs/>
                <w:color w:val="000000"/>
              </w:rPr>
            </w:pPr>
            <w:r w:rsidRPr="00247288">
              <w:rPr>
                <w:b/>
                <w:bCs/>
                <w:color w:val="000000"/>
              </w:rPr>
              <w:t>Музыкальные игры, хороводы, игровые упражнения</w:t>
            </w:r>
          </w:p>
        </w:tc>
        <w:tc>
          <w:tcPr>
            <w:tcW w:w="2354" w:type="dxa"/>
          </w:tcPr>
          <w:p w:rsidR="00FF04E1" w:rsidRPr="00247288" w:rsidRDefault="00FF04E1" w:rsidP="00786369">
            <w:pPr>
              <w:ind w:right="141"/>
              <w:jc w:val="center"/>
              <w:rPr>
                <w:bCs/>
                <w:color w:val="000000"/>
              </w:rPr>
            </w:pPr>
            <w:r w:rsidRPr="00247288">
              <w:rPr>
                <w:bCs/>
                <w:color w:val="000000"/>
              </w:rPr>
              <w:t>2-3 раза в неделю по 5 минут</w:t>
            </w:r>
          </w:p>
        </w:tc>
        <w:tc>
          <w:tcPr>
            <w:tcW w:w="2286" w:type="dxa"/>
          </w:tcPr>
          <w:p w:rsidR="00FF04E1" w:rsidRPr="00247288" w:rsidRDefault="00FF04E1" w:rsidP="00786369">
            <w:pPr>
              <w:ind w:right="141"/>
              <w:jc w:val="center"/>
              <w:rPr>
                <w:bCs/>
                <w:color w:val="000000"/>
              </w:rPr>
            </w:pPr>
            <w:r w:rsidRPr="00247288">
              <w:rPr>
                <w:bCs/>
                <w:color w:val="000000"/>
              </w:rPr>
              <w:t>2-3 раза в неделю по 7 минут</w:t>
            </w:r>
          </w:p>
        </w:tc>
        <w:tc>
          <w:tcPr>
            <w:tcW w:w="2295" w:type="dxa"/>
          </w:tcPr>
          <w:p w:rsidR="00FF04E1" w:rsidRPr="00247288" w:rsidRDefault="00FF04E1" w:rsidP="00786369">
            <w:pPr>
              <w:ind w:right="141"/>
              <w:jc w:val="center"/>
              <w:rPr>
                <w:bCs/>
                <w:color w:val="000000"/>
              </w:rPr>
            </w:pPr>
            <w:r w:rsidRPr="00247288">
              <w:rPr>
                <w:bCs/>
                <w:color w:val="000000"/>
              </w:rPr>
              <w:t>2-3 раза в неделю по 8 минут</w:t>
            </w:r>
          </w:p>
        </w:tc>
        <w:tc>
          <w:tcPr>
            <w:tcW w:w="2286" w:type="dxa"/>
          </w:tcPr>
          <w:p w:rsidR="00FF04E1" w:rsidRPr="00247288" w:rsidRDefault="00FF04E1" w:rsidP="00786369">
            <w:pPr>
              <w:ind w:right="141"/>
              <w:jc w:val="center"/>
              <w:rPr>
                <w:bCs/>
                <w:color w:val="000000"/>
              </w:rPr>
            </w:pPr>
            <w:r w:rsidRPr="00247288">
              <w:rPr>
                <w:bCs/>
                <w:color w:val="000000"/>
              </w:rPr>
              <w:t>2-3 раза в неделю по 10 минут</w:t>
            </w:r>
          </w:p>
        </w:tc>
        <w:tc>
          <w:tcPr>
            <w:tcW w:w="2405" w:type="dxa"/>
          </w:tcPr>
          <w:p w:rsidR="00FF04E1" w:rsidRPr="00247288" w:rsidRDefault="00FF04E1" w:rsidP="00786369">
            <w:pPr>
              <w:ind w:right="141"/>
              <w:jc w:val="center"/>
              <w:rPr>
                <w:bCs/>
                <w:color w:val="000000"/>
              </w:rPr>
            </w:pPr>
            <w:r w:rsidRPr="00247288">
              <w:rPr>
                <w:bCs/>
                <w:color w:val="000000"/>
              </w:rPr>
              <w:t>2-3 раза в неделю по 10 минут</w:t>
            </w:r>
          </w:p>
        </w:tc>
      </w:tr>
      <w:tr w:rsidR="00FF04E1" w:rsidRPr="00173019">
        <w:tc>
          <w:tcPr>
            <w:tcW w:w="2940" w:type="dxa"/>
          </w:tcPr>
          <w:p w:rsidR="00FF04E1" w:rsidRPr="00247288" w:rsidRDefault="00FF04E1" w:rsidP="00786369">
            <w:pPr>
              <w:ind w:left="724" w:right="141"/>
              <w:jc w:val="center"/>
              <w:rPr>
                <w:b/>
                <w:bCs/>
                <w:color w:val="000000"/>
              </w:rPr>
            </w:pPr>
            <w:r w:rsidRPr="00247288">
              <w:rPr>
                <w:b/>
                <w:bCs/>
                <w:color w:val="000000"/>
              </w:rPr>
              <w:t>Физкультурный досуг</w:t>
            </w:r>
          </w:p>
        </w:tc>
        <w:tc>
          <w:tcPr>
            <w:tcW w:w="2354" w:type="dxa"/>
          </w:tcPr>
          <w:p w:rsidR="00FF04E1" w:rsidRPr="00247288" w:rsidRDefault="00FF04E1" w:rsidP="00786369">
            <w:pPr>
              <w:ind w:right="141"/>
              <w:jc w:val="center"/>
              <w:rPr>
                <w:bCs/>
                <w:color w:val="000000"/>
              </w:rPr>
            </w:pPr>
            <w:r w:rsidRPr="00247288">
              <w:rPr>
                <w:bCs/>
                <w:color w:val="000000"/>
              </w:rPr>
              <w:t>1 раз в месяц по 10 минут</w:t>
            </w:r>
          </w:p>
        </w:tc>
        <w:tc>
          <w:tcPr>
            <w:tcW w:w="2286" w:type="dxa"/>
          </w:tcPr>
          <w:p w:rsidR="00FF04E1" w:rsidRPr="00247288" w:rsidRDefault="00FF04E1" w:rsidP="00786369">
            <w:pPr>
              <w:ind w:right="141"/>
              <w:jc w:val="center"/>
              <w:rPr>
                <w:bCs/>
                <w:color w:val="000000"/>
              </w:rPr>
            </w:pPr>
            <w:r w:rsidRPr="00247288">
              <w:rPr>
                <w:bCs/>
                <w:color w:val="000000"/>
              </w:rPr>
              <w:t>1 раз в месяц по 15 минут</w:t>
            </w:r>
          </w:p>
        </w:tc>
        <w:tc>
          <w:tcPr>
            <w:tcW w:w="2295" w:type="dxa"/>
          </w:tcPr>
          <w:p w:rsidR="00FF04E1" w:rsidRPr="00247288" w:rsidRDefault="00FF04E1" w:rsidP="00786369">
            <w:pPr>
              <w:ind w:right="141"/>
              <w:jc w:val="center"/>
              <w:rPr>
                <w:bCs/>
                <w:color w:val="000000"/>
              </w:rPr>
            </w:pPr>
            <w:r w:rsidRPr="00247288">
              <w:rPr>
                <w:bCs/>
                <w:color w:val="000000"/>
              </w:rPr>
              <w:t>1 раз в месяц по20 минут</w:t>
            </w:r>
          </w:p>
        </w:tc>
        <w:tc>
          <w:tcPr>
            <w:tcW w:w="2286" w:type="dxa"/>
          </w:tcPr>
          <w:p w:rsidR="00FF04E1" w:rsidRPr="00247288" w:rsidRDefault="00FF04E1" w:rsidP="00786369">
            <w:pPr>
              <w:ind w:right="141"/>
              <w:jc w:val="center"/>
              <w:rPr>
                <w:bCs/>
                <w:color w:val="000000"/>
              </w:rPr>
            </w:pPr>
            <w:r w:rsidRPr="00247288">
              <w:rPr>
                <w:bCs/>
                <w:color w:val="000000"/>
              </w:rPr>
              <w:t>1 раз в месяц по 25 минут</w:t>
            </w:r>
          </w:p>
        </w:tc>
        <w:tc>
          <w:tcPr>
            <w:tcW w:w="2405" w:type="dxa"/>
          </w:tcPr>
          <w:p w:rsidR="00FF04E1" w:rsidRPr="00247288" w:rsidRDefault="00FF04E1" w:rsidP="00786369">
            <w:pPr>
              <w:ind w:right="141"/>
              <w:jc w:val="center"/>
              <w:rPr>
                <w:bCs/>
                <w:color w:val="000000"/>
              </w:rPr>
            </w:pPr>
            <w:r w:rsidRPr="00247288">
              <w:rPr>
                <w:bCs/>
                <w:color w:val="000000"/>
              </w:rPr>
              <w:t>1 раз в месяц по 30 минут</w:t>
            </w:r>
          </w:p>
        </w:tc>
      </w:tr>
      <w:tr w:rsidR="00FF04E1" w:rsidRPr="00173019">
        <w:tc>
          <w:tcPr>
            <w:tcW w:w="2940" w:type="dxa"/>
          </w:tcPr>
          <w:p w:rsidR="00FF04E1" w:rsidRPr="00247288" w:rsidRDefault="00FF04E1" w:rsidP="00786369">
            <w:pPr>
              <w:ind w:left="724" w:right="141"/>
              <w:jc w:val="center"/>
              <w:rPr>
                <w:b/>
                <w:bCs/>
                <w:color w:val="000000"/>
              </w:rPr>
            </w:pPr>
            <w:r w:rsidRPr="00247288">
              <w:rPr>
                <w:b/>
                <w:bCs/>
                <w:color w:val="000000"/>
              </w:rPr>
              <w:t>Спортивные упражнения, игры</w:t>
            </w:r>
          </w:p>
        </w:tc>
        <w:tc>
          <w:tcPr>
            <w:tcW w:w="2354" w:type="dxa"/>
          </w:tcPr>
          <w:p w:rsidR="00FF04E1" w:rsidRPr="00247288" w:rsidRDefault="00FF04E1" w:rsidP="00786369">
            <w:pPr>
              <w:ind w:right="141"/>
              <w:jc w:val="center"/>
              <w:rPr>
                <w:bCs/>
                <w:color w:val="000000"/>
              </w:rPr>
            </w:pPr>
          </w:p>
          <w:p w:rsidR="00FF04E1" w:rsidRPr="00247288" w:rsidRDefault="00FF04E1" w:rsidP="00786369">
            <w:pPr>
              <w:ind w:right="141"/>
              <w:jc w:val="center"/>
              <w:rPr>
                <w:bCs/>
                <w:color w:val="000000"/>
              </w:rPr>
            </w:pPr>
            <w:r w:rsidRPr="00247288">
              <w:rPr>
                <w:bCs/>
                <w:color w:val="000000"/>
              </w:rPr>
              <w:t xml:space="preserve"> - </w:t>
            </w:r>
          </w:p>
        </w:tc>
        <w:tc>
          <w:tcPr>
            <w:tcW w:w="2286" w:type="dxa"/>
          </w:tcPr>
          <w:p w:rsidR="00FF04E1" w:rsidRPr="00247288" w:rsidRDefault="00FF04E1" w:rsidP="00786369">
            <w:pPr>
              <w:ind w:right="141"/>
              <w:jc w:val="center"/>
              <w:rPr>
                <w:bCs/>
                <w:color w:val="000000"/>
              </w:rPr>
            </w:pPr>
            <w:r w:rsidRPr="00247288">
              <w:rPr>
                <w:bCs/>
                <w:color w:val="000000"/>
              </w:rPr>
              <w:t>2 раза в неделю по 15 минут</w:t>
            </w:r>
          </w:p>
        </w:tc>
        <w:tc>
          <w:tcPr>
            <w:tcW w:w="2295" w:type="dxa"/>
          </w:tcPr>
          <w:p w:rsidR="00FF04E1" w:rsidRPr="00247288" w:rsidRDefault="00FF04E1" w:rsidP="00786369">
            <w:pPr>
              <w:ind w:right="141"/>
              <w:jc w:val="center"/>
              <w:rPr>
                <w:bCs/>
                <w:color w:val="000000"/>
              </w:rPr>
            </w:pPr>
            <w:r w:rsidRPr="00247288">
              <w:rPr>
                <w:bCs/>
                <w:color w:val="000000"/>
              </w:rPr>
              <w:t>2 раза в неделю по 20 минут</w:t>
            </w:r>
          </w:p>
        </w:tc>
        <w:tc>
          <w:tcPr>
            <w:tcW w:w="2286" w:type="dxa"/>
          </w:tcPr>
          <w:p w:rsidR="00FF04E1" w:rsidRPr="00247288" w:rsidRDefault="00FF04E1" w:rsidP="00786369">
            <w:pPr>
              <w:ind w:right="141"/>
              <w:jc w:val="center"/>
              <w:rPr>
                <w:bCs/>
                <w:color w:val="000000"/>
              </w:rPr>
            </w:pPr>
            <w:r w:rsidRPr="00247288">
              <w:rPr>
                <w:bCs/>
                <w:color w:val="000000"/>
              </w:rPr>
              <w:t>2 раза в неделю по 25 минут</w:t>
            </w:r>
          </w:p>
        </w:tc>
        <w:tc>
          <w:tcPr>
            <w:tcW w:w="2405" w:type="dxa"/>
          </w:tcPr>
          <w:p w:rsidR="00FF04E1" w:rsidRPr="00247288" w:rsidRDefault="00FF04E1" w:rsidP="00786369">
            <w:pPr>
              <w:ind w:right="141"/>
              <w:jc w:val="center"/>
              <w:rPr>
                <w:bCs/>
                <w:color w:val="000000"/>
              </w:rPr>
            </w:pPr>
            <w:r w:rsidRPr="00247288">
              <w:rPr>
                <w:bCs/>
                <w:color w:val="000000"/>
              </w:rPr>
              <w:t>2 раза в неделю по 30 минут</w:t>
            </w:r>
          </w:p>
        </w:tc>
      </w:tr>
      <w:tr w:rsidR="00FF04E1" w:rsidRPr="00173019">
        <w:tc>
          <w:tcPr>
            <w:tcW w:w="2940" w:type="dxa"/>
          </w:tcPr>
          <w:p w:rsidR="00FF04E1" w:rsidRPr="00247288" w:rsidRDefault="00FF04E1" w:rsidP="00786369">
            <w:pPr>
              <w:ind w:left="724" w:right="141"/>
              <w:jc w:val="center"/>
              <w:rPr>
                <w:b/>
                <w:bCs/>
                <w:color w:val="000000"/>
              </w:rPr>
            </w:pPr>
            <w:r w:rsidRPr="00247288">
              <w:rPr>
                <w:b/>
                <w:bCs/>
                <w:color w:val="000000"/>
              </w:rPr>
              <w:t>Спортивный праздник</w:t>
            </w:r>
          </w:p>
        </w:tc>
        <w:tc>
          <w:tcPr>
            <w:tcW w:w="2354" w:type="dxa"/>
          </w:tcPr>
          <w:p w:rsidR="00FF04E1" w:rsidRPr="00247288" w:rsidRDefault="00FF04E1" w:rsidP="00786369">
            <w:pPr>
              <w:ind w:right="141"/>
              <w:jc w:val="center"/>
              <w:rPr>
                <w:bCs/>
                <w:color w:val="000000"/>
              </w:rPr>
            </w:pPr>
            <w:r w:rsidRPr="00247288">
              <w:rPr>
                <w:bCs/>
                <w:color w:val="000000"/>
              </w:rPr>
              <w:t xml:space="preserve"> - </w:t>
            </w:r>
          </w:p>
        </w:tc>
        <w:tc>
          <w:tcPr>
            <w:tcW w:w="2286" w:type="dxa"/>
          </w:tcPr>
          <w:p w:rsidR="00FF04E1" w:rsidRPr="00247288" w:rsidRDefault="00FF04E1" w:rsidP="00786369">
            <w:pPr>
              <w:ind w:right="141"/>
              <w:jc w:val="center"/>
              <w:rPr>
                <w:bCs/>
                <w:color w:val="000000"/>
              </w:rPr>
            </w:pPr>
            <w:r w:rsidRPr="00247288">
              <w:rPr>
                <w:bCs/>
                <w:color w:val="000000"/>
              </w:rPr>
              <w:t xml:space="preserve"> - </w:t>
            </w:r>
          </w:p>
        </w:tc>
        <w:tc>
          <w:tcPr>
            <w:tcW w:w="2295" w:type="dxa"/>
          </w:tcPr>
          <w:p w:rsidR="00FF04E1" w:rsidRPr="00247288" w:rsidRDefault="00FF04E1" w:rsidP="00786369">
            <w:pPr>
              <w:ind w:right="141"/>
              <w:jc w:val="center"/>
              <w:rPr>
                <w:bCs/>
                <w:color w:val="000000"/>
              </w:rPr>
            </w:pPr>
            <w:r w:rsidRPr="00247288">
              <w:rPr>
                <w:bCs/>
                <w:color w:val="000000"/>
              </w:rPr>
              <w:t>2 раза в год по 45 минут</w:t>
            </w:r>
          </w:p>
        </w:tc>
        <w:tc>
          <w:tcPr>
            <w:tcW w:w="2286" w:type="dxa"/>
          </w:tcPr>
          <w:p w:rsidR="00FF04E1" w:rsidRPr="00247288" w:rsidRDefault="00FF04E1" w:rsidP="00786369">
            <w:pPr>
              <w:ind w:right="141"/>
              <w:jc w:val="center"/>
              <w:rPr>
                <w:bCs/>
                <w:color w:val="000000"/>
              </w:rPr>
            </w:pPr>
            <w:r w:rsidRPr="00247288">
              <w:rPr>
                <w:bCs/>
                <w:color w:val="000000"/>
              </w:rPr>
              <w:t>2 раза в год до 1 часа</w:t>
            </w:r>
          </w:p>
        </w:tc>
        <w:tc>
          <w:tcPr>
            <w:tcW w:w="2405" w:type="dxa"/>
          </w:tcPr>
          <w:p w:rsidR="00FF04E1" w:rsidRPr="00247288" w:rsidRDefault="00FF04E1" w:rsidP="00786369">
            <w:pPr>
              <w:ind w:right="141"/>
              <w:jc w:val="center"/>
              <w:rPr>
                <w:bCs/>
                <w:color w:val="000000"/>
              </w:rPr>
            </w:pPr>
            <w:r w:rsidRPr="00247288">
              <w:rPr>
                <w:bCs/>
                <w:color w:val="000000"/>
              </w:rPr>
              <w:t>2 раза в год до 1 часа</w:t>
            </w:r>
          </w:p>
        </w:tc>
      </w:tr>
    </w:tbl>
    <w:p w:rsidR="00FF04E1" w:rsidRDefault="00FF04E1" w:rsidP="00FF04E1">
      <w:pPr>
        <w:shd w:val="clear" w:color="auto" w:fill="FFFFFF"/>
        <w:ind w:right="141"/>
        <w:jc w:val="both"/>
        <w:rPr>
          <w:bCs/>
          <w:color w:val="000000"/>
          <w:sz w:val="26"/>
          <w:szCs w:val="26"/>
        </w:rPr>
      </w:pPr>
    </w:p>
    <w:p w:rsidR="00FF04E1" w:rsidRDefault="00FF04E1" w:rsidP="007D7145">
      <w:pPr>
        <w:shd w:val="clear" w:color="auto" w:fill="FFFFFF"/>
        <w:ind w:right="141"/>
        <w:jc w:val="center"/>
        <w:rPr>
          <w:b/>
          <w:bCs/>
          <w:color w:val="000000"/>
          <w:sz w:val="26"/>
          <w:szCs w:val="26"/>
        </w:rPr>
      </w:pPr>
      <w:r w:rsidRPr="00345368">
        <w:rPr>
          <w:b/>
          <w:bCs/>
          <w:color w:val="000000"/>
          <w:sz w:val="26"/>
          <w:szCs w:val="26"/>
        </w:rPr>
        <w:t>Система закаливающих мероприятий</w:t>
      </w:r>
    </w:p>
    <w:tbl>
      <w:tblPr>
        <w:tblW w:w="14677" w:type="dxa"/>
        <w:tblInd w:w="1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63"/>
        <w:gridCol w:w="2656"/>
        <w:gridCol w:w="18"/>
        <w:gridCol w:w="34"/>
        <w:gridCol w:w="8"/>
        <w:gridCol w:w="70"/>
        <w:gridCol w:w="2625"/>
        <w:gridCol w:w="199"/>
        <w:gridCol w:w="38"/>
        <w:gridCol w:w="37"/>
        <w:gridCol w:w="150"/>
        <w:gridCol w:w="2414"/>
        <w:gridCol w:w="148"/>
        <w:gridCol w:w="2417"/>
      </w:tblGrid>
      <w:tr w:rsidR="00FF04E1" w:rsidRPr="00173019">
        <w:tc>
          <w:tcPr>
            <w:tcW w:w="3863" w:type="dxa"/>
            <w:vMerge w:val="restart"/>
          </w:tcPr>
          <w:p w:rsidR="00FF04E1" w:rsidRPr="00247288" w:rsidRDefault="00FF04E1" w:rsidP="00786369">
            <w:pPr>
              <w:ind w:right="141"/>
              <w:jc w:val="center"/>
              <w:rPr>
                <w:b/>
                <w:bCs/>
                <w:color w:val="000000"/>
              </w:rPr>
            </w:pPr>
            <w:r w:rsidRPr="00247288">
              <w:rPr>
                <w:b/>
                <w:bCs/>
                <w:color w:val="000000"/>
              </w:rPr>
              <w:t>Содержание</w:t>
            </w:r>
          </w:p>
        </w:tc>
        <w:tc>
          <w:tcPr>
            <w:tcW w:w="10814" w:type="dxa"/>
            <w:gridSpan w:val="13"/>
          </w:tcPr>
          <w:p w:rsidR="00FF04E1" w:rsidRPr="00247288" w:rsidRDefault="00FF04E1" w:rsidP="00786369">
            <w:pPr>
              <w:ind w:right="141"/>
              <w:jc w:val="center"/>
              <w:rPr>
                <w:b/>
                <w:bCs/>
                <w:color w:val="000000"/>
              </w:rPr>
            </w:pPr>
            <w:r w:rsidRPr="00247288">
              <w:rPr>
                <w:b/>
                <w:bCs/>
                <w:color w:val="000000"/>
              </w:rPr>
              <w:t>Возрастные группы</w:t>
            </w:r>
          </w:p>
        </w:tc>
      </w:tr>
      <w:tr w:rsidR="00FF04E1" w:rsidRPr="00173019">
        <w:tc>
          <w:tcPr>
            <w:tcW w:w="3863" w:type="dxa"/>
            <w:vMerge/>
          </w:tcPr>
          <w:p w:rsidR="00FF04E1" w:rsidRPr="00247288" w:rsidRDefault="00FF04E1" w:rsidP="00786369">
            <w:pPr>
              <w:ind w:right="141"/>
              <w:jc w:val="center"/>
              <w:rPr>
                <w:b/>
                <w:bCs/>
                <w:color w:val="000000"/>
              </w:rPr>
            </w:pPr>
          </w:p>
        </w:tc>
        <w:tc>
          <w:tcPr>
            <w:tcW w:w="2716" w:type="dxa"/>
            <w:gridSpan w:val="4"/>
          </w:tcPr>
          <w:p w:rsidR="00FF04E1" w:rsidRPr="00247288" w:rsidRDefault="00FF04E1" w:rsidP="00786369">
            <w:pPr>
              <w:ind w:right="141"/>
              <w:jc w:val="center"/>
              <w:rPr>
                <w:b/>
                <w:bCs/>
                <w:color w:val="000000"/>
              </w:rPr>
            </w:pPr>
            <w:r w:rsidRPr="00247288">
              <w:rPr>
                <w:b/>
                <w:bCs/>
                <w:color w:val="000000"/>
              </w:rPr>
              <w:t>2 младшая группа</w:t>
            </w:r>
          </w:p>
        </w:tc>
        <w:tc>
          <w:tcPr>
            <w:tcW w:w="2695" w:type="dxa"/>
            <w:gridSpan w:val="2"/>
          </w:tcPr>
          <w:p w:rsidR="00FF04E1" w:rsidRPr="00247288" w:rsidRDefault="00FF04E1" w:rsidP="00786369">
            <w:pPr>
              <w:ind w:right="141"/>
              <w:jc w:val="center"/>
              <w:rPr>
                <w:b/>
                <w:bCs/>
                <w:color w:val="000000"/>
              </w:rPr>
            </w:pPr>
            <w:r w:rsidRPr="00247288">
              <w:rPr>
                <w:b/>
                <w:bCs/>
                <w:color w:val="000000"/>
              </w:rPr>
              <w:t>Средняя группа</w:t>
            </w:r>
          </w:p>
        </w:tc>
        <w:tc>
          <w:tcPr>
            <w:tcW w:w="2838" w:type="dxa"/>
            <w:gridSpan w:val="5"/>
          </w:tcPr>
          <w:p w:rsidR="00FF04E1" w:rsidRPr="00247288" w:rsidRDefault="00FF04E1" w:rsidP="00786369">
            <w:pPr>
              <w:ind w:right="141"/>
              <w:jc w:val="center"/>
              <w:rPr>
                <w:b/>
                <w:bCs/>
                <w:color w:val="000000"/>
              </w:rPr>
            </w:pPr>
            <w:r w:rsidRPr="00247288">
              <w:rPr>
                <w:b/>
                <w:bCs/>
                <w:color w:val="000000"/>
              </w:rPr>
              <w:t>Старшая группа</w:t>
            </w:r>
          </w:p>
        </w:tc>
        <w:tc>
          <w:tcPr>
            <w:tcW w:w="2565" w:type="dxa"/>
            <w:gridSpan w:val="2"/>
          </w:tcPr>
          <w:p w:rsidR="00FF04E1" w:rsidRPr="00247288" w:rsidRDefault="00FF04E1" w:rsidP="00786369">
            <w:pPr>
              <w:ind w:right="141"/>
              <w:jc w:val="center"/>
              <w:rPr>
                <w:b/>
                <w:bCs/>
                <w:color w:val="000000"/>
              </w:rPr>
            </w:pPr>
            <w:r w:rsidRPr="00247288">
              <w:rPr>
                <w:b/>
                <w:bCs/>
                <w:color w:val="000000"/>
              </w:rPr>
              <w:t>Подготовительная группа</w:t>
            </w:r>
          </w:p>
        </w:tc>
      </w:tr>
      <w:tr w:rsidR="00FF04E1" w:rsidRPr="00173019">
        <w:trPr>
          <w:trHeight w:val="608"/>
        </w:trPr>
        <w:tc>
          <w:tcPr>
            <w:tcW w:w="3863" w:type="dxa"/>
            <w:vMerge w:val="restart"/>
          </w:tcPr>
          <w:p w:rsidR="00FF04E1" w:rsidRPr="00247288" w:rsidRDefault="00FF04E1" w:rsidP="00786369">
            <w:pPr>
              <w:ind w:right="141"/>
              <w:jc w:val="center"/>
              <w:rPr>
                <w:b/>
                <w:bCs/>
                <w:color w:val="000000"/>
              </w:rPr>
            </w:pPr>
            <w:r w:rsidRPr="00247288">
              <w:rPr>
                <w:b/>
                <w:bCs/>
                <w:color w:val="000000"/>
              </w:rPr>
              <w:t>Воздушно-температурный режим</w:t>
            </w:r>
          </w:p>
        </w:tc>
        <w:tc>
          <w:tcPr>
            <w:tcW w:w="2708" w:type="dxa"/>
            <w:gridSpan w:val="3"/>
          </w:tcPr>
          <w:p w:rsidR="00FF04E1" w:rsidRPr="00247288" w:rsidRDefault="00FF04E1" w:rsidP="00786369">
            <w:pPr>
              <w:ind w:right="141"/>
              <w:jc w:val="center"/>
              <w:rPr>
                <w:bCs/>
                <w:color w:val="000000"/>
              </w:rPr>
            </w:pPr>
            <w:r w:rsidRPr="00247288">
              <w:rPr>
                <w:bCs/>
                <w:color w:val="000000"/>
              </w:rPr>
              <w:t>от +20</w:t>
            </w:r>
            <w:r w:rsidRPr="00247288">
              <w:rPr>
                <w:bCs/>
                <w:color w:val="000000"/>
                <w:vertAlign w:val="superscript"/>
              </w:rPr>
              <w:t>0</w:t>
            </w:r>
            <w:r w:rsidRPr="00247288">
              <w:rPr>
                <w:bCs/>
                <w:color w:val="000000"/>
              </w:rPr>
              <w:t xml:space="preserve"> до +22</w:t>
            </w:r>
            <w:r w:rsidRPr="00247288">
              <w:rPr>
                <w:bCs/>
                <w:color w:val="000000"/>
                <w:vertAlign w:val="superscript"/>
              </w:rPr>
              <w:t>0</w:t>
            </w:r>
            <w:r w:rsidRPr="00247288">
              <w:rPr>
                <w:bCs/>
                <w:color w:val="000000"/>
              </w:rPr>
              <w:t>С</w:t>
            </w:r>
          </w:p>
        </w:tc>
        <w:tc>
          <w:tcPr>
            <w:tcW w:w="2703" w:type="dxa"/>
            <w:gridSpan w:val="3"/>
          </w:tcPr>
          <w:p w:rsidR="00FF04E1" w:rsidRPr="00247288" w:rsidRDefault="00FF04E1" w:rsidP="00786369">
            <w:pPr>
              <w:ind w:right="141"/>
              <w:jc w:val="center"/>
              <w:rPr>
                <w:bCs/>
                <w:color w:val="000000"/>
              </w:rPr>
            </w:pPr>
            <w:r w:rsidRPr="00247288">
              <w:rPr>
                <w:bCs/>
                <w:color w:val="000000"/>
              </w:rPr>
              <w:t>от +20</w:t>
            </w:r>
            <w:r w:rsidRPr="00247288">
              <w:rPr>
                <w:bCs/>
                <w:color w:val="000000"/>
                <w:vertAlign w:val="superscript"/>
              </w:rPr>
              <w:t>0</w:t>
            </w:r>
            <w:r w:rsidRPr="00247288">
              <w:rPr>
                <w:bCs/>
                <w:color w:val="000000"/>
              </w:rPr>
              <w:t xml:space="preserve"> до +22</w:t>
            </w:r>
            <w:r w:rsidRPr="00247288">
              <w:rPr>
                <w:bCs/>
                <w:color w:val="000000"/>
                <w:vertAlign w:val="superscript"/>
              </w:rPr>
              <w:t>0</w:t>
            </w:r>
            <w:r w:rsidRPr="00247288">
              <w:rPr>
                <w:bCs/>
                <w:color w:val="000000"/>
              </w:rPr>
              <w:t>С</w:t>
            </w:r>
          </w:p>
        </w:tc>
        <w:tc>
          <w:tcPr>
            <w:tcW w:w="2838" w:type="dxa"/>
            <w:gridSpan w:val="5"/>
          </w:tcPr>
          <w:p w:rsidR="00FF04E1" w:rsidRPr="00247288" w:rsidRDefault="00FF04E1" w:rsidP="00786369">
            <w:pPr>
              <w:ind w:right="141"/>
              <w:jc w:val="center"/>
              <w:rPr>
                <w:bCs/>
                <w:color w:val="000000"/>
              </w:rPr>
            </w:pPr>
            <w:r w:rsidRPr="00247288">
              <w:rPr>
                <w:bCs/>
                <w:color w:val="000000"/>
              </w:rPr>
              <w:t>от +18</w:t>
            </w:r>
            <w:r w:rsidRPr="00247288">
              <w:rPr>
                <w:bCs/>
                <w:color w:val="000000"/>
                <w:vertAlign w:val="superscript"/>
              </w:rPr>
              <w:t>0</w:t>
            </w:r>
            <w:r w:rsidRPr="00247288">
              <w:rPr>
                <w:bCs/>
                <w:color w:val="000000"/>
              </w:rPr>
              <w:t xml:space="preserve"> до +20</w:t>
            </w:r>
            <w:r w:rsidRPr="00247288">
              <w:rPr>
                <w:bCs/>
                <w:color w:val="000000"/>
                <w:vertAlign w:val="superscript"/>
              </w:rPr>
              <w:t>0</w:t>
            </w:r>
            <w:r w:rsidRPr="00247288">
              <w:rPr>
                <w:bCs/>
                <w:color w:val="000000"/>
              </w:rPr>
              <w:t>С</w:t>
            </w:r>
          </w:p>
        </w:tc>
        <w:tc>
          <w:tcPr>
            <w:tcW w:w="2565" w:type="dxa"/>
            <w:gridSpan w:val="2"/>
          </w:tcPr>
          <w:p w:rsidR="00FF04E1" w:rsidRPr="00247288" w:rsidRDefault="00FF04E1" w:rsidP="00786369">
            <w:pPr>
              <w:ind w:right="141"/>
              <w:jc w:val="center"/>
              <w:rPr>
                <w:bCs/>
                <w:color w:val="000000"/>
              </w:rPr>
            </w:pPr>
            <w:r w:rsidRPr="00247288">
              <w:rPr>
                <w:bCs/>
                <w:color w:val="000000"/>
              </w:rPr>
              <w:t>от +18</w:t>
            </w:r>
            <w:r w:rsidRPr="00247288">
              <w:rPr>
                <w:bCs/>
                <w:color w:val="000000"/>
                <w:vertAlign w:val="superscript"/>
              </w:rPr>
              <w:t>0</w:t>
            </w:r>
            <w:r w:rsidRPr="00247288">
              <w:rPr>
                <w:bCs/>
                <w:color w:val="000000"/>
              </w:rPr>
              <w:t xml:space="preserve"> до +20</w:t>
            </w:r>
            <w:r w:rsidRPr="00247288">
              <w:rPr>
                <w:bCs/>
                <w:color w:val="000000"/>
                <w:vertAlign w:val="superscript"/>
              </w:rPr>
              <w:t>0</w:t>
            </w:r>
            <w:r w:rsidRPr="00247288">
              <w:rPr>
                <w:bCs/>
                <w:color w:val="000000"/>
              </w:rPr>
              <w:t>С</w:t>
            </w:r>
          </w:p>
        </w:tc>
      </w:tr>
      <w:tr w:rsidR="00FF04E1" w:rsidRPr="00173019">
        <w:tc>
          <w:tcPr>
            <w:tcW w:w="3863" w:type="dxa"/>
            <w:vMerge/>
          </w:tcPr>
          <w:p w:rsidR="00FF04E1" w:rsidRPr="00247288" w:rsidRDefault="00FF04E1" w:rsidP="00786369">
            <w:pPr>
              <w:ind w:right="141"/>
              <w:jc w:val="center"/>
              <w:rPr>
                <w:b/>
                <w:bCs/>
                <w:color w:val="000000"/>
              </w:rPr>
            </w:pPr>
          </w:p>
        </w:tc>
        <w:tc>
          <w:tcPr>
            <w:tcW w:w="10814" w:type="dxa"/>
            <w:gridSpan w:val="13"/>
          </w:tcPr>
          <w:p w:rsidR="00FF04E1" w:rsidRPr="00247288" w:rsidRDefault="00FF04E1" w:rsidP="00786369">
            <w:pPr>
              <w:ind w:right="141"/>
              <w:jc w:val="center"/>
              <w:rPr>
                <w:bCs/>
                <w:color w:val="000000"/>
              </w:rPr>
            </w:pPr>
            <w:r w:rsidRPr="00247288">
              <w:rPr>
                <w:bCs/>
                <w:color w:val="000000"/>
              </w:rPr>
              <w:t>Обеспечивается рациональное сочетание температуры воздуха и одежды детей</w:t>
            </w:r>
          </w:p>
        </w:tc>
      </w:tr>
      <w:tr w:rsidR="00FF04E1" w:rsidRPr="00173019">
        <w:tc>
          <w:tcPr>
            <w:tcW w:w="3863" w:type="dxa"/>
          </w:tcPr>
          <w:p w:rsidR="00FF04E1" w:rsidRPr="00247288" w:rsidRDefault="00FF04E1" w:rsidP="00786369">
            <w:pPr>
              <w:ind w:right="141"/>
              <w:jc w:val="center"/>
              <w:rPr>
                <w:b/>
                <w:bCs/>
                <w:color w:val="000000"/>
              </w:rPr>
            </w:pPr>
            <w:r w:rsidRPr="00247288">
              <w:rPr>
                <w:b/>
                <w:bCs/>
                <w:color w:val="000000"/>
              </w:rPr>
              <w:t>Одностороннее проветривание</w:t>
            </w:r>
          </w:p>
        </w:tc>
        <w:tc>
          <w:tcPr>
            <w:tcW w:w="10814" w:type="dxa"/>
            <w:gridSpan w:val="13"/>
          </w:tcPr>
          <w:p w:rsidR="00FF04E1" w:rsidRPr="00247288" w:rsidRDefault="00FF04E1" w:rsidP="00786369">
            <w:pPr>
              <w:ind w:right="141"/>
              <w:jc w:val="center"/>
              <w:rPr>
                <w:bCs/>
                <w:color w:val="000000"/>
              </w:rPr>
            </w:pPr>
            <w:r w:rsidRPr="00247288">
              <w:rPr>
                <w:bCs/>
                <w:color w:val="000000"/>
              </w:rPr>
              <w:t>В холодное время года проводится кратковременно (5-10 минут). Допускается снижение температуры на 1-2</w:t>
            </w:r>
            <w:r w:rsidRPr="00247288">
              <w:rPr>
                <w:bCs/>
                <w:color w:val="000000"/>
                <w:vertAlign w:val="superscript"/>
              </w:rPr>
              <w:t>0</w:t>
            </w:r>
            <w:r w:rsidRPr="00247288">
              <w:rPr>
                <w:bCs/>
                <w:color w:val="000000"/>
              </w:rPr>
              <w:t xml:space="preserve">С </w:t>
            </w:r>
          </w:p>
        </w:tc>
      </w:tr>
      <w:tr w:rsidR="00FF04E1" w:rsidRPr="00173019">
        <w:tc>
          <w:tcPr>
            <w:tcW w:w="3863" w:type="dxa"/>
          </w:tcPr>
          <w:p w:rsidR="00FF04E1" w:rsidRPr="00247288" w:rsidRDefault="00FF04E1" w:rsidP="00786369">
            <w:pPr>
              <w:ind w:right="141"/>
              <w:jc w:val="center"/>
              <w:rPr>
                <w:b/>
                <w:bCs/>
                <w:color w:val="000000"/>
              </w:rPr>
            </w:pPr>
            <w:r w:rsidRPr="00247288">
              <w:rPr>
                <w:b/>
                <w:bCs/>
                <w:color w:val="000000"/>
              </w:rPr>
              <w:t>Сквозное проветривание (в отсутствии детей)</w:t>
            </w:r>
          </w:p>
        </w:tc>
        <w:tc>
          <w:tcPr>
            <w:tcW w:w="10814" w:type="dxa"/>
            <w:gridSpan w:val="13"/>
          </w:tcPr>
          <w:p w:rsidR="00FF04E1" w:rsidRPr="00247288" w:rsidRDefault="00FF04E1" w:rsidP="00786369">
            <w:pPr>
              <w:ind w:right="141"/>
              <w:jc w:val="center"/>
              <w:rPr>
                <w:b/>
                <w:bCs/>
                <w:color w:val="000000"/>
              </w:rPr>
            </w:pPr>
            <w:r w:rsidRPr="00247288">
              <w:rPr>
                <w:bCs/>
                <w:color w:val="000000"/>
              </w:rPr>
              <w:t>В холодное время года проводится кратковременно (5-10 минут). Критерием прекращения проветривания является температура воздуха, сниженная на 2-3</w:t>
            </w:r>
            <w:r w:rsidRPr="00247288">
              <w:rPr>
                <w:bCs/>
                <w:color w:val="000000"/>
                <w:vertAlign w:val="superscript"/>
              </w:rPr>
              <w:t>0</w:t>
            </w:r>
            <w:r w:rsidRPr="00247288">
              <w:rPr>
                <w:bCs/>
                <w:color w:val="000000"/>
              </w:rPr>
              <w:t>С.</w:t>
            </w:r>
          </w:p>
        </w:tc>
      </w:tr>
      <w:tr w:rsidR="00FF04E1" w:rsidRPr="00173019">
        <w:tc>
          <w:tcPr>
            <w:tcW w:w="3863" w:type="dxa"/>
          </w:tcPr>
          <w:p w:rsidR="00FF04E1" w:rsidRPr="00247288" w:rsidRDefault="00FF04E1" w:rsidP="00786369">
            <w:pPr>
              <w:ind w:right="141"/>
              <w:jc w:val="center"/>
              <w:rPr>
                <w:b/>
                <w:bCs/>
                <w:color w:val="000000"/>
              </w:rPr>
            </w:pPr>
            <w:r w:rsidRPr="00247288">
              <w:rPr>
                <w:b/>
                <w:bCs/>
                <w:color w:val="000000"/>
              </w:rPr>
              <w:t>Утром перед приходом детей</w:t>
            </w:r>
          </w:p>
        </w:tc>
        <w:tc>
          <w:tcPr>
            <w:tcW w:w="10814" w:type="dxa"/>
            <w:gridSpan w:val="13"/>
          </w:tcPr>
          <w:p w:rsidR="00FF04E1" w:rsidRPr="00247288" w:rsidRDefault="00FF04E1" w:rsidP="00786369">
            <w:pPr>
              <w:ind w:right="141"/>
              <w:jc w:val="center"/>
              <w:rPr>
                <w:bCs/>
                <w:color w:val="000000"/>
              </w:rPr>
            </w:pPr>
            <w:r w:rsidRPr="00247288">
              <w:rPr>
                <w:bCs/>
                <w:color w:val="000000"/>
              </w:rPr>
              <w:t>К моменту прихода детей температура воздуха восстанавливается до нормальной.</w:t>
            </w:r>
          </w:p>
        </w:tc>
      </w:tr>
      <w:tr w:rsidR="00FF04E1" w:rsidRPr="00173019">
        <w:tc>
          <w:tcPr>
            <w:tcW w:w="3863" w:type="dxa"/>
          </w:tcPr>
          <w:p w:rsidR="00FF04E1" w:rsidRPr="00247288" w:rsidRDefault="00FF04E1" w:rsidP="00786369">
            <w:pPr>
              <w:ind w:right="141"/>
              <w:jc w:val="center"/>
              <w:rPr>
                <w:b/>
                <w:bCs/>
                <w:color w:val="000000"/>
              </w:rPr>
            </w:pPr>
            <w:r w:rsidRPr="00247288">
              <w:rPr>
                <w:b/>
                <w:bCs/>
                <w:color w:val="000000"/>
              </w:rPr>
              <w:t>Перед возвращением детей с прогулки</w:t>
            </w:r>
          </w:p>
        </w:tc>
        <w:tc>
          <w:tcPr>
            <w:tcW w:w="2786" w:type="dxa"/>
            <w:gridSpan w:val="5"/>
          </w:tcPr>
          <w:p w:rsidR="00FF04E1" w:rsidRPr="00247288" w:rsidRDefault="00FF04E1" w:rsidP="00786369">
            <w:pPr>
              <w:ind w:right="141"/>
              <w:jc w:val="center"/>
              <w:rPr>
                <w:b/>
                <w:bCs/>
                <w:color w:val="000000"/>
              </w:rPr>
            </w:pPr>
            <w:r w:rsidRPr="00247288">
              <w:rPr>
                <w:bCs/>
                <w:color w:val="000000"/>
              </w:rPr>
              <w:t>+22</w:t>
            </w:r>
            <w:r w:rsidRPr="00247288">
              <w:rPr>
                <w:bCs/>
                <w:color w:val="000000"/>
                <w:vertAlign w:val="superscript"/>
              </w:rPr>
              <w:t>0</w:t>
            </w:r>
            <w:r w:rsidRPr="00247288">
              <w:rPr>
                <w:bCs/>
                <w:color w:val="000000"/>
              </w:rPr>
              <w:t>С</w:t>
            </w:r>
          </w:p>
        </w:tc>
        <w:tc>
          <w:tcPr>
            <w:tcW w:w="2824" w:type="dxa"/>
            <w:gridSpan w:val="2"/>
          </w:tcPr>
          <w:p w:rsidR="00FF04E1" w:rsidRPr="00247288" w:rsidRDefault="00FF04E1" w:rsidP="00786369">
            <w:pPr>
              <w:ind w:right="141"/>
              <w:jc w:val="center"/>
              <w:rPr>
                <w:b/>
                <w:bCs/>
                <w:color w:val="000000"/>
              </w:rPr>
            </w:pPr>
            <w:r w:rsidRPr="00247288">
              <w:rPr>
                <w:bCs/>
                <w:color w:val="000000"/>
              </w:rPr>
              <w:t>+21</w:t>
            </w:r>
            <w:r w:rsidRPr="00247288">
              <w:rPr>
                <w:bCs/>
                <w:color w:val="000000"/>
                <w:vertAlign w:val="superscript"/>
              </w:rPr>
              <w:t>0</w:t>
            </w:r>
            <w:r w:rsidRPr="00247288">
              <w:rPr>
                <w:bCs/>
                <w:color w:val="000000"/>
              </w:rPr>
              <w:t>С</w:t>
            </w:r>
          </w:p>
        </w:tc>
        <w:tc>
          <w:tcPr>
            <w:tcW w:w="2787" w:type="dxa"/>
            <w:gridSpan w:val="5"/>
          </w:tcPr>
          <w:p w:rsidR="00FF04E1" w:rsidRPr="00247288" w:rsidRDefault="00FF04E1" w:rsidP="00786369">
            <w:pPr>
              <w:ind w:right="141"/>
              <w:jc w:val="center"/>
              <w:rPr>
                <w:b/>
                <w:bCs/>
                <w:color w:val="000000"/>
              </w:rPr>
            </w:pPr>
            <w:r w:rsidRPr="00247288">
              <w:rPr>
                <w:bCs/>
                <w:color w:val="000000"/>
              </w:rPr>
              <w:t>+20</w:t>
            </w:r>
            <w:r w:rsidRPr="00247288">
              <w:rPr>
                <w:bCs/>
                <w:color w:val="000000"/>
                <w:vertAlign w:val="superscript"/>
              </w:rPr>
              <w:t>0</w:t>
            </w:r>
            <w:r w:rsidRPr="00247288">
              <w:rPr>
                <w:bCs/>
                <w:color w:val="000000"/>
              </w:rPr>
              <w:t>С</w:t>
            </w:r>
          </w:p>
        </w:tc>
        <w:tc>
          <w:tcPr>
            <w:tcW w:w="2417" w:type="dxa"/>
          </w:tcPr>
          <w:p w:rsidR="00FF04E1" w:rsidRPr="00247288" w:rsidRDefault="00FF04E1" w:rsidP="00786369">
            <w:pPr>
              <w:ind w:right="141"/>
              <w:jc w:val="center"/>
              <w:rPr>
                <w:b/>
                <w:bCs/>
                <w:color w:val="000000"/>
              </w:rPr>
            </w:pPr>
            <w:r w:rsidRPr="00247288">
              <w:rPr>
                <w:bCs/>
                <w:color w:val="000000"/>
              </w:rPr>
              <w:t>+20</w:t>
            </w:r>
            <w:r w:rsidRPr="00247288">
              <w:rPr>
                <w:bCs/>
                <w:color w:val="000000"/>
                <w:vertAlign w:val="superscript"/>
              </w:rPr>
              <w:t>0</w:t>
            </w:r>
            <w:r w:rsidRPr="00247288">
              <w:rPr>
                <w:bCs/>
                <w:color w:val="000000"/>
              </w:rPr>
              <w:t>С</w:t>
            </w:r>
          </w:p>
        </w:tc>
      </w:tr>
      <w:tr w:rsidR="00FF04E1" w:rsidRPr="00173019">
        <w:tc>
          <w:tcPr>
            <w:tcW w:w="3863" w:type="dxa"/>
          </w:tcPr>
          <w:p w:rsidR="00FF04E1" w:rsidRPr="00247288" w:rsidRDefault="00FF04E1" w:rsidP="00786369">
            <w:pPr>
              <w:ind w:right="141"/>
              <w:jc w:val="center"/>
              <w:rPr>
                <w:b/>
                <w:bCs/>
                <w:color w:val="000000"/>
              </w:rPr>
            </w:pPr>
            <w:r w:rsidRPr="00247288">
              <w:rPr>
                <w:b/>
                <w:bCs/>
                <w:color w:val="000000"/>
              </w:rPr>
              <w:t>Во время дневного сна, после вечерней прогулки</w:t>
            </w:r>
          </w:p>
        </w:tc>
        <w:tc>
          <w:tcPr>
            <w:tcW w:w="10814" w:type="dxa"/>
            <w:gridSpan w:val="13"/>
          </w:tcPr>
          <w:p w:rsidR="00FF04E1" w:rsidRPr="00247288" w:rsidRDefault="00FF04E1" w:rsidP="00786369">
            <w:pPr>
              <w:ind w:right="141"/>
              <w:jc w:val="center"/>
              <w:rPr>
                <w:bCs/>
                <w:color w:val="000000"/>
              </w:rPr>
            </w:pPr>
            <w:r w:rsidRPr="00247288">
              <w:rPr>
                <w:bCs/>
                <w:color w:val="000000"/>
              </w:rPr>
              <w:t>В тёплое время года проводится в течение всего периода отсутствия детей в помещении</w:t>
            </w:r>
          </w:p>
        </w:tc>
      </w:tr>
      <w:tr w:rsidR="00FF04E1" w:rsidRPr="00173019">
        <w:tc>
          <w:tcPr>
            <w:tcW w:w="3863" w:type="dxa"/>
          </w:tcPr>
          <w:p w:rsidR="00FF04E1" w:rsidRPr="00247288" w:rsidRDefault="00FF04E1" w:rsidP="00786369">
            <w:pPr>
              <w:ind w:right="141"/>
              <w:jc w:val="center"/>
              <w:rPr>
                <w:b/>
                <w:bCs/>
                <w:color w:val="000000"/>
              </w:rPr>
            </w:pPr>
            <w:r w:rsidRPr="00247288">
              <w:rPr>
                <w:b/>
                <w:bCs/>
                <w:color w:val="000000"/>
              </w:rPr>
              <w:t>Воздушные ванны</w:t>
            </w:r>
          </w:p>
        </w:tc>
        <w:tc>
          <w:tcPr>
            <w:tcW w:w="2786" w:type="dxa"/>
            <w:gridSpan w:val="5"/>
          </w:tcPr>
          <w:p w:rsidR="00FF04E1" w:rsidRPr="00247288" w:rsidRDefault="00FF04E1" w:rsidP="00786369">
            <w:pPr>
              <w:ind w:right="141"/>
              <w:jc w:val="center"/>
              <w:rPr>
                <w:bCs/>
                <w:color w:val="000000"/>
              </w:rPr>
            </w:pPr>
            <w:r w:rsidRPr="00247288">
              <w:rPr>
                <w:bCs/>
                <w:color w:val="000000"/>
              </w:rPr>
              <w:t>В летний период</w:t>
            </w:r>
          </w:p>
        </w:tc>
        <w:tc>
          <w:tcPr>
            <w:tcW w:w="2824" w:type="dxa"/>
            <w:gridSpan w:val="2"/>
          </w:tcPr>
          <w:p w:rsidR="00FF04E1" w:rsidRPr="00247288" w:rsidRDefault="00FF04E1" w:rsidP="00786369">
            <w:pPr>
              <w:ind w:right="141"/>
              <w:jc w:val="center"/>
              <w:rPr>
                <w:bCs/>
                <w:color w:val="000000"/>
              </w:rPr>
            </w:pPr>
            <w:r w:rsidRPr="00247288">
              <w:rPr>
                <w:bCs/>
                <w:color w:val="000000"/>
              </w:rPr>
              <w:t>До 0</w:t>
            </w:r>
            <w:r w:rsidRPr="00247288">
              <w:rPr>
                <w:bCs/>
                <w:color w:val="000000"/>
                <w:vertAlign w:val="superscript"/>
              </w:rPr>
              <w:t>0</w:t>
            </w:r>
            <w:r w:rsidRPr="00247288">
              <w:rPr>
                <w:bCs/>
                <w:color w:val="000000"/>
              </w:rPr>
              <w:t>С</w:t>
            </w:r>
          </w:p>
        </w:tc>
        <w:tc>
          <w:tcPr>
            <w:tcW w:w="2787" w:type="dxa"/>
            <w:gridSpan w:val="5"/>
          </w:tcPr>
          <w:p w:rsidR="00FF04E1" w:rsidRPr="00247288" w:rsidRDefault="00FF04E1" w:rsidP="00786369">
            <w:pPr>
              <w:ind w:right="141"/>
              <w:jc w:val="center"/>
              <w:rPr>
                <w:bCs/>
                <w:color w:val="000000"/>
              </w:rPr>
            </w:pPr>
            <w:r w:rsidRPr="00247288">
              <w:rPr>
                <w:bCs/>
                <w:color w:val="000000"/>
              </w:rPr>
              <w:t>До -5</w:t>
            </w:r>
            <w:r w:rsidRPr="00247288">
              <w:rPr>
                <w:bCs/>
                <w:color w:val="000000"/>
                <w:vertAlign w:val="superscript"/>
              </w:rPr>
              <w:t>0</w:t>
            </w:r>
            <w:r w:rsidRPr="00247288">
              <w:rPr>
                <w:bCs/>
                <w:color w:val="000000"/>
              </w:rPr>
              <w:t>С</w:t>
            </w:r>
          </w:p>
        </w:tc>
        <w:tc>
          <w:tcPr>
            <w:tcW w:w="2417" w:type="dxa"/>
          </w:tcPr>
          <w:p w:rsidR="00FF04E1" w:rsidRPr="00247288" w:rsidRDefault="00FF04E1" w:rsidP="00786369">
            <w:pPr>
              <w:ind w:right="141"/>
              <w:jc w:val="center"/>
              <w:rPr>
                <w:bCs/>
                <w:color w:val="000000"/>
              </w:rPr>
            </w:pPr>
            <w:r w:rsidRPr="00247288">
              <w:rPr>
                <w:bCs/>
                <w:color w:val="000000"/>
              </w:rPr>
              <w:t>До -5</w:t>
            </w:r>
            <w:r w:rsidRPr="00247288">
              <w:rPr>
                <w:bCs/>
                <w:color w:val="000000"/>
                <w:vertAlign w:val="superscript"/>
              </w:rPr>
              <w:t>0</w:t>
            </w:r>
            <w:r w:rsidRPr="00247288">
              <w:rPr>
                <w:bCs/>
                <w:color w:val="000000"/>
              </w:rPr>
              <w:t>С</w:t>
            </w:r>
          </w:p>
        </w:tc>
      </w:tr>
      <w:tr w:rsidR="00FF04E1" w:rsidRPr="00173019">
        <w:tc>
          <w:tcPr>
            <w:tcW w:w="3863" w:type="dxa"/>
          </w:tcPr>
          <w:p w:rsidR="00FF04E1" w:rsidRPr="00247288" w:rsidRDefault="00FF04E1" w:rsidP="00786369">
            <w:pPr>
              <w:ind w:right="141"/>
              <w:jc w:val="center"/>
              <w:rPr>
                <w:b/>
                <w:bCs/>
                <w:color w:val="000000"/>
              </w:rPr>
            </w:pPr>
            <w:r w:rsidRPr="00247288">
              <w:rPr>
                <w:b/>
                <w:bCs/>
                <w:color w:val="000000"/>
              </w:rPr>
              <w:t>Утренняя гимнастика</w:t>
            </w:r>
          </w:p>
        </w:tc>
        <w:tc>
          <w:tcPr>
            <w:tcW w:w="10814" w:type="dxa"/>
            <w:gridSpan w:val="13"/>
          </w:tcPr>
          <w:p w:rsidR="00FF04E1" w:rsidRPr="00247288" w:rsidRDefault="00FF04E1" w:rsidP="00786369">
            <w:pPr>
              <w:ind w:right="141"/>
              <w:jc w:val="center"/>
              <w:rPr>
                <w:bCs/>
                <w:color w:val="000000"/>
              </w:rPr>
            </w:pPr>
            <w:r w:rsidRPr="00247288">
              <w:rPr>
                <w:bCs/>
                <w:color w:val="000000"/>
              </w:rPr>
              <w:t>В летний период на улице. В холодное время года проводится ежедневно в зале, одежда облегчённая.</w:t>
            </w:r>
          </w:p>
        </w:tc>
      </w:tr>
      <w:tr w:rsidR="00FF04E1" w:rsidRPr="00173019">
        <w:tc>
          <w:tcPr>
            <w:tcW w:w="3863" w:type="dxa"/>
          </w:tcPr>
          <w:p w:rsidR="00FF04E1" w:rsidRPr="00247288" w:rsidRDefault="00FF04E1" w:rsidP="00786369">
            <w:pPr>
              <w:ind w:right="141"/>
              <w:jc w:val="center"/>
              <w:rPr>
                <w:b/>
                <w:bCs/>
                <w:color w:val="000000"/>
              </w:rPr>
            </w:pPr>
            <w:r w:rsidRPr="00247288">
              <w:rPr>
                <w:b/>
                <w:bCs/>
                <w:color w:val="000000"/>
              </w:rPr>
              <w:t>Физкультурные занятия</w:t>
            </w:r>
          </w:p>
        </w:tc>
        <w:tc>
          <w:tcPr>
            <w:tcW w:w="10814" w:type="dxa"/>
            <w:gridSpan w:val="13"/>
          </w:tcPr>
          <w:p w:rsidR="00FF04E1" w:rsidRPr="00247288" w:rsidRDefault="00FF04E1" w:rsidP="00786369">
            <w:pPr>
              <w:ind w:right="141"/>
              <w:jc w:val="center"/>
              <w:rPr>
                <w:bCs/>
                <w:color w:val="000000"/>
              </w:rPr>
            </w:pPr>
            <w:r w:rsidRPr="00247288">
              <w:rPr>
                <w:bCs/>
                <w:color w:val="000000"/>
              </w:rPr>
              <w:t>2 раза в неделю в физкультурном зале при +18</w:t>
            </w:r>
            <w:r w:rsidRPr="00247288">
              <w:rPr>
                <w:bCs/>
                <w:color w:val="000000"/>
                <w:vertAlign w:val="superscript"/>
              </w:rPr>
              <w:t>0</w:t>
            </w:r>
            <w:r w:rsidRPr="00247288">
              <w:rPr>
                <w:bCs/>
                <w:color w:val="000000"/>
              </w:rPr>
              <w:t>С, форма спортивная.</w:t>
            </w:r>
          </w:p>
          <w:p w:rsidR="00FF04E1" w:rsidRPr="00247288" w:rsidRDefault="00FF04E1" w:rsidP="00786369">
            <w:pPr>
              <w:ind w:right="141"/>
              <w:jc w:val="center"/>
              <w:rPr>
                <w:bCs/>
                <w:color w:val="000000"/>
              </w:rPr>
            </w:pPr>
            <w:r w:rsidRPr="00247288">
              <w:rPr>
                <w:bCs/>
                <w:color w:val="000000"/>
              </w:rPr>
              <w:t>Одно занятие в неделю в старших-подготовительных группах проводится  круглогодично на улице до -10</w:t>
            </w:r>
            <w:r w:rsidRPr="00247288">
              <w:rPr>
                <w:bCs/>
                <w:color w:val="000000"/>
                <w:vertAlign w:val="superscript"/>
              </w:rPr>
              <w:t>0</w:t>
            </w:r>
            <w:r w:rsidRPr="00247288">
              <w:rPr>
                <w:bCs/>
                <w:color w:val="000000"/>
              </w:rPr>
              <w:t>С</w:t>
            </w:r>
          </w:p>
        </w:tc>
      </w:tr>
      <w:tr w:rsidR="00FF04E1" w:rsidRPr="00173019">
        <w:tc>
          <w:tcPr>
            <w:tcW w:w="3863" w:type="dxa"/>
            <w:vMerge w:val="restart"/>
          </w:tcPr>
          <w:p w:rsidR="00FF04E1" w:rsidRPr="00247288" w:rsidRDefault="00FF04E1" w:rsidP="00786369">
            <w:pPr>
              <w:ind w:right="141"/>
              <w:jc w:val="center"/>
              <w:rPr>
                <w:b/>
                <w:bCs/>
                <w:color w:val="000000"/>
              </w:rPr>
            </w:pPr>
            <w:r w:rsidRPr="00247288">
              <w:rPr>
                <w:b/>
                <w:bCs/>
                <w:color w:val="000000"/>
              </w:rPr>
              <w:t>Прогулка</w:t>
            </w:r>
          </w:p>
        </w:tc>
        <w:tc>
          <w:tcPr>
            <w:tcW w:w="10814" w:type="dxa"/>
            <w:gridSpan w:val="13"/>
          </w:tcPr>
          <w:p w:rsidR="00FF04E1" w:rsidRPr="00247288" w:rsidRDefault="00FF04E1" w:rsidP="00786369">
            <w:pPr>
              <w:ind w:right="141"/>
              <w:jc w:val="center"/>
              <w:rPr>
                <w:bCs/>
                <w:color w:val="000000"/>
              </w:rPr>
            </w:pPr>
            <w:r w:rsidRPr="00247288">
              <w:rPr>
                <w:bCs/>
                <w:color w:val="000000"/>
              </w:rPr>
              <w:t>Одежда и обувь соответствуют метеорологическим условиям. В холодное время года:</w:t>
            </w:r>
          </w:p>
        </w:tc>
      </w:tr>
      <w:tr w:rsidR="00FF04E1" w:rsidRPr="00173019">
        <w:tc>
          <w:tcPr>
            <w:tcW w:w="3863" w:type="dxa"/>
            <w:vMerge/>
          </w:tcPr>
          <w:p w:rsidR="00FF04E1" w:rsidRPr="00247288" w:rsidRDefault="00FF04E1" w:rsidP="00786369">
            <w:pPr>
              <w:ind w:right="141"/>
              <w:jc w:val="center"/>
              <w:rPr>
                <w:b/>
                <w:bCs/>
                <w:color w:val="000000"/>
              </w:rPr>
            </w:pPr>
          </w:p>
        </w:tc>
        <w:tc>
          <w:tcPr>
            <w:tcW w:w="2674" w:type="dxa"/>
            <w:gridSpan w:val="2"/>
          </w:tcPr>
          <w:p w:rsidR="00FF04E1" w:rsidRPr="00247288" w:rsidRDefault="00FF04E1" w:rsidP="00786369">
            <w:pPr>
              <w:ind w:right="141"/>
              <w:jc w:val="center"/>
              <w:rPr>
                <w:bCs/>
                <w:color w:val="000000"/>
              </w:rPr>
            </w:pPr>
            <w:r w:rsidRPr="00247288">
              <w:rPr>
                <w:bCs/>
                <w:color w:val="000000"/>
              </w:rPr>
              <w:t>До -15</w:t>
            </w:r>
            <w:r w:rsidRPr="00247288">
              <w:rPr>
                <w:bCs/>
                <w:color w:val="000000"/>
                <w:vertAlign w:val="superscript"/>
              </w:rPr>
              <w:t>0</w:t>
            </w:r>
            <w:r w:rsidRPr="00247288">
              <w:rPr>
                <w:bCs/>
                <w:color w:val="000000"/>
              </w:rPr>
              <w:t>С</w:t>
            </w:r>
          </w:p>
        </w:tc>
        <w:tc>
          <w:tcPr>
            <w:tcW w:w="3161" w:type="dxa"/>
            <w:gridSpan w:val="8"/>
          </w:tcPr>
          <w:p w:rsidR="00FF04E1" w:rsidRPr="00247288" w:rsidRDefault="00FF04E1" w:rsidP="00786369">
            <w:pPr>
              <w:ind w:right="141"/>
              <w:jc w:val="center"/>
              <w:rPr>
                <w:bCs/>
                <w:color w:val="000000"/>
              </w:rPr>
            </w:pPr>
            <w:r w:rsidRPr="00247288">
              <w:rPr>
                <w:bCs/>
                <w:color w:val="000000"/>
              </w:rPr>
              <w:t>До -18</w:t>
            </w:r>
            <w:r w:rsidRPr="00247288">
              <w:rPr>
                <w:bCs/>
                <w:color w:val="000000"/>
                <w:vertAlign w:val="superscript"/>
              </w:rPr>
              <w:t>0</w:t>
            </w:r>
            <w:r w:rsidRPr="00247288">
              <w:rPr>
                <w:bCs/>
                <w:color w:val="000000"/>
              </w:rPr>
              <w:t>С</w:t>
            </w:r>
          </w:p>
        </w:tc>
        <w:tc>
          <w:tcPr>
            <w:tcW w:w="4979" w:type="dxa"/>
            <w:gridSpan w:val="3"/>
          </w:tcPr>
          <w:p w:rsidR="00FF04E1" w:rsidRPr="00247288" w:rsidRDefault="00FF04E1" w:rsidP="00786369">
            <w:pPr>
              <w:ind w:right="141"/>
              <w:jc w:val="center"/>
              <w:rPr>
                <w:bCs/>
                <w:color w:val="000000"/>
              </w:rPr>
            </w:pPr>
            <w:r w:rsidRPr="00247288">
              <w:rPr>
                <w:bCs/>
                <w:color w:val="000000"/>
              </w:rPr>
              <w:t>До -20</w:t>
            </w:r>
            <w:r w:rsidRPr="00247288">
              <w:rPr>
                <w:bCs/>
                <w:color w:val="000000"/>
                <w:vertAlign w:val="superscript"/>
              </w:rPr>
              <w:t>0</w:t>
            </w:r>
            <w:r w:rsidRPr="00247288">
              <w:rPr>
                <w:bCs/>
                <w:color w:val="000000"/>
              </w:rPr>
              <w:t>С, при скорости ветра не более 15м/с</w:t>
            </w:r>
          </w:p>
        </w:tc>
      </w:tr>
      <w:tr w:rsidR="00FF04E1" w:rsidRPr="00173019">
        <w:tc>
          <w:tcPr>
            <w:tcW w:w="3863" w:type="dxa"/>
            <w:vMerge/>
          </w:tcPr>
          <w:p w:rsidR="00FF04E1" w:rsidRPr="00247288" w:rsidRDefault="00FF04E1" w:rsidP="00786369">
            <w:pPr>
              <w:ind w:right="141"/>
              <w:jc w:val="center"/>
              <w:rPr>
                <w:b/>
                <w:bCs/>
                <w:color w:val="000000"/>
              </w:rPr>
            </w:pPr>
          </w:p>
        </w:tc>
        <w:tc>
          <w:tcPr>
            <w:tcW w:w="10814" w:type="dxa"/>
            <w:gridSpan w:val="13"/>
          </w:tcPr>
          <w:p w:rsidR="00FF04E1" w:rsidRPr="00247288" w:rsidRDefault="00FF04E1" w:rsidP="00786369">
            <w:pPr>
              <w:ind w:right="141"/>
              <w:jc w:val="center"/>
              <w:rPr>
                <w:bCs/>
                <w:color w:val="000000"/>
              </w:rPr>
            </w:pPr>
            <w:r w:rsidRPr="00247288">
              <w:rPr>
                <w:bCs/>
                <w:color w:val="000000"/>
              </w:rPr>
              <w:t>При неблагоприятных погодных условиях время сокращается на 30-40 минут</w:t>
            </w:r>
          </w:p>
        </w:tc>
      </w:tr>
      <w:tr w:rsidR="00FF04E1" w:rsidRPr="00173019">
        <w:tc>
          <w:tcPr>
            <w:tcW w:w="3863" w:type="dxa"/>
          </w:tcPr>
          <w:p w:rsidR="00FF04E1" w:rsidRPr="00247288" w:rsidRDefault="00FF04E1" w:rsidP="00786369">
            <w:pPr>
              <w:ind w:right="141"/>
              <w:jc w:val="center"/>
              <w:rPr>
                <w:b/>
                <w:bCs/>
                <w:color w:val="000000"/>
              </w:rPr>
            </w:pPr>
            <w:r w:rsidRPr="00247288">
              <w:rPr>
                <w:b/>
                <w:bCs/>
                <w:color w:val="000000"/>
              </w:rPr>
              <w:t>Хождение босиком</w:t>
            </w:r>
          </w:p>
        </w:tc>
        <w:tc>
          <w:tcPr>
            <w:tcW w:w="10814" w:type="dxa"/>
            <w:gridSpan w:val="13"/>
          </w:tcPr>
          <w:p w:rsidR="00FF04E1" w:rsidRPr="00247288" w:rsidRDefault="00FF04E1" w:rsidP="00786369">
            <w:pPr>
              <w:ind w:right="141"/>
              <w:jc w:val="center"/>
              <w:rPr>
                <w:bCs/>
                <w:color w:val="000000"/>
              </w:rPr>
            </w:pPr>
            <w:r w:rsidRPr="00247288">
              <w:rPr>
                <w:bCs/>
                <w:color w:val="000000"/>
              </w:rPr>
              <w:t>Ежедневно в тёплое время года при температуре воздуха от +20</w:t>
            </w:r>
            <w:r w:rsidRPr="00247288">
              <w:rPr>
                <w:bCs/>
                <w:color w:val="000000"/>
                <w:vertAlign w:val="superscript"/>
              </w:rPr>
              <w:t>0</w:t>
            </w:r>
            <w:r w:rsidRPr="00247288">
              <w:rPr>
                <w:bCs/>
                <w:color w:val="000000"/>
              </w:rPr>
              <w:t>С до +22</w:t>
            </w:r>
            <w:r w:rsidRPr="00247288">
              <w:rPr>
                <w:bCs/>
                <w:color w:val="000000"/>
                <w:vertAlign w:val="superscript"/>
              </w:rPr>
              <w:t>0</w:t>
            </w:r>
            <w:r w:rsidRPr="00247288">
              <w:rPr>
                <w:bCs/>
                <w:color w:val="000000"/>
              </w:rPr>
              <w:t xml:space="preserve">С. </w:t>
            </w:r>
          </w:p>
          <w:p w:rsidR="00FF04E1" w:rsidRPr="00247288" w:rsidRDefault="00FF04E1" w:rsidP="00786369">
            <w:pPr>
              <w:ind w:right="141"/>
              <w:jc w:val="center"/>
              <w:rPr>
                <w:bCs/>
                <w:color w:val="000000"/>
              </w:rPr>
            </w:pPr>
            <w:r w:rsidRPr="00247288">
              <w:rPr>
                <w:bCs/>
                <w:color w:val="000000"/>
              </w:rPr>
              <w:t>В холодное время года в помещении при соблюдении нормативных температур.</w:t>
            </w:r>
          </w:p>
        </w:tc>
      </w:tr>
      <w:tr w:rsidR="00FF04E1" w:rsidRPr="00173019">
        <w:tc>
          <w:tcPr>
            <w:tcW w:w="3863" w:type="dxa"/>
            <w:vMerge w:val="restart"/>
          </w:tcPr>
          <w:p w:rsidR="00FF04E1" w:rsidRPr="00247288" w:rsidRDefault="00FF04E1" w:rsidP="00786369">
            <w:pPr>
              <w:ind w:right="141"/>
              <w:jc w:val="center"/>
              <w:rPr>
                <w:b/>
                <w:bCs/>
                <w:color w:val="000000"/>
              </w:rPr>
            </w:pPr>
            <w:r w:rsidRPr="00247288">
              <w:rPr>
                <w:b/>
                <w:bCs/>
                <w:color w:val="000000"/>
              </w:rPr>
              <w:t>Дневной сон</w:t>
            </w:r>
          </w:p>
        </w:tc>
        <w:tc>
          <w:tcPr>
            <w:tcW w:w="10814" w:type="dxa"/>
            <w:gridSpan w:val="13"/>
          </w:tcPr>
          <w:p w:rsidR="00FF04E1" w:rsidRPr="00247288" w:rsidRDefault="00FF04E1" w:rsidP="00786369">
            <w:pPr>
              <w:ind w:right="141"/>
              <w:jc w:val="center"/>
              <w:rPr>
                <w:bCs/>
                <w:color w:val="000000"/>
              </w:rPr>
            </w:pPr>
            <w:r w:rsidRPr="00247288">
              <w:rPr>
                <w:bCs/>
                <w:color w:val="000000"/>
              </w:rPr>
              <w:t>Обеспечивает состояние теплового комфорта соответствием одежды, температуры.</w:t>
            </w:r>
          </w:p>
        </w:tc>
      </w:tr>
      <w:tr w:rsidR="00FF04E1" w:rsidRPr="00173019">
        <w:tc>
          <w:tcPr>
            <w:tcW w:w="3863" w:type="dxa"/>
            <w:vMerge/>
          </w:tcPr>
          <w:p w:rsidR="00FF04E1" w:rsidRPr="00247288" w:rsidRDefault="00FF04E1" w:rsidP="00786369">
            <w:pPr>
              <w:ind w:right="141"/>
              <w:jc w:val="center"/>
              <w:rPr>
                <w:b/>
                <w:bCs/>
                <w:color w:val="000000"/>
              </w:rPr>
            </w:pPr>
          </w:p>
        </w:tc>
        <w:tc>
          <w:tcPr>
            <w:tcW w:w="2656" w:type="dxa"/>
          </w:tcPr>
          <w:p w:rsidR="00FF04E1" w:rsidRPr="00247288" w:rsidRDefault="00FF04E1" w:rsidP="00786369">
            <w:pPr>
              <w:ind w:right="141"/>
              <w:jc w:val="center"/>
              <w:rPr>
                <w:bCs/>
                <w:color w:val="000000"/>
              </w:rPr>
            </w:pPr>
            <w:r w:rsidRPr="00247288">
              <w:rPr>
                <w:bCs/>
                <w:color w:val="000000"/>
              </w:rPr>
              <w:t>+20</w:t>
            </w:r>
            <w:r w:rsidRPr="00247288">
              <w:rPr>
                <w:bCs/>
                <w:color w:val="000000"/>
                <w:vertAlign w:val="superscript"/>
              </w:rPr>
              <w:t>0</w:t>
            </w:r>
            <w:r w:rsidRPr="00247288">
              <w:rPr>
                <w:bCs/>
                <w:color w:val="000000"/>
              </w:rPr>
              <w:t>С</w:t>
            </w:r>
          </w:p>
        </w:tc>
        <w:tc>
          <w:tcPr>
            <w:tcW w:w="2992" w:type="dxa"/>
            <w:gridSpan w:val="7"/>
          </w:tcPr>
          <w:p w:rsidR="00FF04E1" w:rsidRPr="00247288" w:rsidRDefault="00FF04E1" w:rsidP="00786369">
            <w:pPr>
              <w:ind w:right="141"/>
              <w:jc w:val="center"/>
              <w:rPr>
                <w:bCs/>
                <w:color w:val="000000"/>
              </w:rPr>
            </w:pPr>
            <w:r w:rsidRPr="00247288">
              <w:rPr>
                <w:bCs/>
                <w:color w:val="000000"/>
              </w:rPr>
              <w:t>+20</w:t>
            </w:r>
            <w:r w:rsidRPr="00247288">
              <w:rPr>
                <w:bCs/>
                <w:color w:val="000000"/>
                <w:vertAlign w:val="superscript"/>
              </w:rPr>
              <w:t>0</w:t>
            </w:r>
            <w:r w:rsidRPr="00247288">
              <w:rPr>
                <w:bCs/>
                <w:color w:val="000000"/>
              </w:rPr>
              <w:t>С</w:t>
            </w:r>
          </w:p>
        </w:tc>
        <w:tc>
          <w:tcPr>
            <w:tcW w:w="2749" w:type="dxa"/>
            <w:gridSpan w:val="4"/>
          </w:tcPr>
          <w:p w:rsidR="00FF04E1" w:rsidRPr="00247288" w:rsidRDefault="00FF04E1" w:rsidP="00786369">
            <w:pPr>
              <w:ind w:right="141"/>
              <w:jc w:val="center"/>
              <w:rPr>
                <w:bCs/>
                <w:color w:val="000000"/>
              </w:rPr>
            </w:pPr>
            <w:r w:rsidRPr="00247288">
              <w:rPr>
                <w:bCs/>
                <w:color w:val="000000"/>
              </w:rPr>
              <w:t>+20</w:t>
            </w:r>
            <w:r w:rsidRPr="00247288">
              <w:rPr>
                <w:bCs/>
                <w:color w:val="000000"/>
                <w:vertAlign w:val="superscript"/>
              </w:rPr>
              <w:t>0</w:t>
            </w:r>
            <w:r w:rsidRPr="00247288">
              <w:rPr>
                <w:bCs/>
                <w:color w:val="000000"/>
              </w:rPr>
              <w:t>С</w:t>
            </w:r>
          </w:p>
        </w:tc>
        <w:tc>
          <w:tcPr>
            <w:tcW w:w="2417" w:type="dxa"/>
          </w:tcPr>
          <w:p w:rsidR="00FF04E1" w:rsidRPr="00247288" w:rsidRDefault="00FF04E1" w:rsidP="00786369">
            <w:pPr>
              <w:ind w:right="141"/>
              <w:jc w:val="center"/>
              <w:rPr>
                <w:bCs/>
                <w:color w:val="000000"/>
              </w:rPr>
            </w:pPr>
            <w:r w:rsidRPr="00247288">
              <w:rPr>
                <w:bCs/>
                <w:color w:val="000000"/>
              </w:rPr>
              <w:t>+20</w:t>
            </w:r>
            <w:r w:rsidRPr="00247288">
              <w:rPr>
                <w:bCs/>
                <w:color w:val="000000"/>
                <w:vertAlign w:val="superscript"/>
              </w:rPr>
              <w:t>0</w:t>
            </w:r>
            <w:r w:rsidRPr="00247288">
              <w:rPr>
                <w:bCs/>
                <w:color w:val="000000"/>
              </w:rPr>
              <w:t>С</w:t>
            </w:r>
          </w:p>
        </w:tc>
      </w:tr>
      <w:tr w:rsidR="00FF04E1" w:rsidRPr="00173019">
        <w:tc>
          <w:tcPr>
            <w:tcW w:w="3863" w:type="dxa"/>
          </w:tcPr>
          <w:p w:rsidR="00FF04E1" w:rsidRPr="00247288" w:rsidRDefault="00FF04E1" w:rsidP="00786369">
            <w:pPr>
              <w:ind w:right="141"/>
              <w:jc w:val="center"/>
              <w:rPr>
                <w:b/>
                <w:bCs/>
                <w:color w:val="000000"/>
              </w:rPr>
            </w:pPr>
            <w:r w:rsidRPr="00247288">
              <w:rPr>
                <w:b/>
                <w:bCs/>
                <w:color w:val="000000"/>
              </w:rPr>
              <w:t>После дневного сна</w:t>
            </w:r>
          </w:p>
        </w:tc>
        <w:tc>
          <w:tcPr>
            <w:tcW w:w="10814" w:type="dxa"/>
            <w:gridSpan w:val="13"/>
          </w:tcPr>
          <w:p w:rsidR="00FF04E1" w:rsidRPr="00247288" w:rsidRDefault="00FF04E1" w:rsidP="00786369">
            <w:pPr>
              <w:ind w:right="141"/>
              <w:jc w:val="center"/>
              <w:rPr>
                <w:bCs/>
                <w:color w:val="000000"/>
              </w:rPr>
            </w:pPr>
            <w:r w:rsidRPr="00247288">
              <w:rPr>
                <w:bCs/>
                <w:color w:val="000000"/>
              </w:rPr>
              <w:t>В помещении температура на 1-2 градуса ниже нормы.</w:t>
            </w:r>
          </w:p>
        </w:tc>
      </w:tr>
      <w:tr w:rsidR="00FF04E1" w:rsidRPr="00173019">
        <w:tc>
          <w:tcPr>
            <w:tcW w:w="3863" w:type="dxa"/>
            <w:vMerge w:val="restart"/>
          </w:tcPr>
          <w:p w:rsidR="00FF04E1" w:rsidRPr="00247288" w:rsidRDefault="00FF04E1" w:rsidP="00786369">
            <w:pPr>
              <w:ind w:right="141"/>
              <w:jc w:val="center"/>
              <w:rPr>
                <w:b/>
                <w:bCs/>
                <w:color w:val="000000"/>
              </w:rPr>
            </w:pPr>
            <w:r w:rsidRPr="00247288">
              <w:rPr>
                <w:b/>
                <w:bCs/>
                <w:color w:val="000000"/>
              </w:rPr>
              <w:t>Водные процедуры</w:t>
            </w:r>
          </w:p>
        </w:tc>
        <w:tc>
          <w:tcPr>
            <w:tcW w:w="5685" w:type="dxa"/>
            <w:gridSpan w:val="9"/>
          </w:tcPr>
          <w:p w:rsidR="00FF04E1" w:rsidRPr="00247288" w:rsidRDefault="00FF04E1" w:rsidP="00786369">
            <w:pPr>
              <w:ind w:right="141"/>
              <w:jc w:val="center"/>
              <w:rPr>
                <w:bCs/>
                <w:color w:val="000000"/>
              </w:rPr>
            </w:pPr>
            <w:r w:rsidRPr="00247288">
              <w:rPr>
                <w:bCs/>
                <w:color w:val="000000"/>
              </w:rPr>
              <w:t>Умывание, мытьё рук до локтя водой комнатной температуры</w:t>
            </w:r>
          </w:p>
        </w:tc>
        <w:tc>
          <w:tcPr>
            <w:tcW w:w="5129" w:type="dxa"/>
            <w:gridSpan w:val="4"/>
          </w:tcPr>
          <w:p w:rsidR="00FF04E1" w:rsidRPr="00247288" w:rsidRDefault="00FF04E1" w:rsidP="00786369">
            <w:pPr>
              <w:ind w:right="141"/>
              <w:jc w:val="center"/>
              <w:rPr>
                <w:bCs/>
                <w:color w:val="000000"/>
              </w:rPr>
            </w:pPr>
            <w:r w:rsidRPr="00247288">
              <w:rPr>
                <w:bCs/>
                <w:color w:val="000000"/>
              </w:rPr>
              <w:t>Умывание, обтирание шеи, мытьё рук до локтя водой комнатной температуры</w:t>
            </w:r>
          </w:p>
        </w:tc>
      </w:tr>
      <w:tr w:rsidR="00FF04E1" w:rsidRPr="00173019">
        <w:tc>
          <w:tcPr>
            <w:tcW w:w="3863" w:type="dxa"/>
            <w:vMerge/>
          </w:tcPr>
          <w:p w:rsidR="00FF04E1" w:rsidRPr="00247288" w:rsidRDefault="00FF04E1" w:rsidP="00786369">
            <w:pPr>
              <w:ind w:right="141"/>
              <w:jc w:val="center"/>
              <w:rPr>
                <w:b/>
                <w:bCs/>
                <w:color w:val="000000"/>
              </w:rPr>
            </w:pPr>
          </w:p>
        </w:tc>
        <w:tc>
          <w:tcPr>
            <w:tcW w:w="10814" w:type="dxa"/>
            <w:gridSpan w:val="13"/>
          </w:tcPr>
          <w:p w:rsidR="00FF04E1" w:rsidRPr="00247288" w:rsidRDefault="00FF04E1" w:rsidP="00786369">
            <w:pPr>
              <w:ind w:right="141"/>
              <w:jc w:val="center"/>
              <w:rPr>
                <w:bCs/>
                <w:color w:val="000000"/>
              </w:rPr>
            </w:pPr>
            <w:r w:rsidRPr="00247288">
              <w:rPr>
                <w:bCs/>
                <w:color w:val="000000"/>
              </w:rPr>
              <w:t>В летний период – мытьё ног.</w:t>
            </w:r>
          </w:p>
        </w:tc>
      </w:tr>
    </w:tbl>
    <w:p w:rsidR="00247288" w:rsidRDefault="00247288" w:rsidP="00FF04E1">
      <w:pPr>
        <w:shd w:val="clear" w:color="auto" w:fill="FFFFFF"/>
        <w:ind w:right="141"/>
        <w:jc w:val="both"/>
        <w:rPr>
          <w:bCs/>
          <w:color w:val="000000"/>
          <w:sz w:val="26"/>
          <w:szCs w:val="26"/>
        </w:rPr>
      </w:pPr>
    </w:p>
    <w:p w:rsidR="00FF04E1" w:rsidRDefault="00FF04E1" w:rsidP="00FF04E1">
      <w:pPr>
        <w:shd w:val="clear" w:color="auto" w:fill="FFFFFF"/>
        <w:ind w:right="141"/>
        <w:jc w:val="center"/>
        <w:rPr>
          <w:b/>
          <w:bCs/>
          <w:color w:val="000000"/>
          <w:sz w:val="26"/>
          <w:szCs w:val="26"/>
        </w:rPr>
      </w:pPr>
      <w:r w:rsidRPr="00AC4E9D">
        <w:rPr>
          <w:b/>
          <w:bCs/>
          <w:color w:val="000000"/>
          <w:sz w:val="26"/>
          <w:szCs w:val="26"/>
        </w:rPr>
        <w:t>Схема закаливания детей в разные сезоны года</w:t>
      </w:r>
    </w:p>
    <w:p w:rsidR="00247288" w:rsidRDefault="00247288" w:rsidP="00FF04E1">
      <w:pPr>
        <w:shd w:val="clear" w:color="auto" w:fill="FFFFFF"/>
        <w:ind w:right="141"/>
        <w:jc w:val="center"/>
        <w:rPr>
          <w:b/>
          <w:bCs/>
          <w:color w:val="000000"/>
          <w:sz w:val="26"/>
          <w:szCs w:val="26"/>
        </w:rPr>
      </w:pPr>
    </w:p>
    <w:tbl>
      <w:tblPr>
        <w:tblW w:w="0" w:type="auto"/>
        <w:tblInd w:w="2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06"/>
        <w:gridCol w:w="3118"/>
        <w:gridCol w:w="2693"/>
        <w:gridCol w:w="2835"/>
        <w:gridCol w:w="2203"/>
      </w:tblGrid>
      <w:tr w:rsidR="00FF04E1" w:rsidRPr="00247288">
        <w:tc>
          <w:tcPr>
            <w:tcW w:w="2185" w:type="dxa"/>
            <w:tcBorders>
              <w:tl2br w:val="single" w:sz="4" w:space="0" w:color="auto"/>
            </w:tcBorders>
          </w:tcPr>
          <w:p w:rsidR="00FF04E1" w:rsidRPr="00247288" w:rsidRDefault="007D7145" w:rsidP="007D7145">
            <w:pPr>
              <w:ind w:right="141"/>
              <w:jc w:val="right"/>
              <w:rPr>
                <w:b/>
                <w:bCs/>
                <w:color w:val="000000"/>
              </w:rPr>
            </w:pPr>
            <w:r>
              <w:rPr>
                <w:b/>
                <w:bCs/>
                <w:color w:val="000000"/>
              </w:rPr>
              <w:t xml:space="preserve">                   </w:t>
            </w:r>
            <w:r w:rsidR="00FF04E1" w:rsidRPr="00247288">
              <w:rPr>
                <w:b/>
                <w:bCs/>
                <w:color w:val="000000"/>
              </w:rPr>
              <w:t xml:space="preserve">Времена </w:t>
            </w:r>
            <w:r>
              <w:rPr>
                <w:b/>
                <w:bCs/>
                <w:color w:val="000000"/>
              </w:rPr>
              <w:t xml:space="preserve">   </w:t>
            </w:r>
            <w:r w:rsidR="00FF04E1" w:rsidRPr="00247288">
              <w:rPr>
                <w:b/>
                <w:bCs/>
                <w:color w:val="000000"/>
              </w:rPr>
              <w:t>года</w:t>
            </w:r>
          </w:p>
          <w:p w:rsidR="00FF04E1" w:rsidRPr="00247288" w:rsidRDefault="00FF04E1" w:rsidP="00786369">
            <w:pPr>
              <w:ind w:right="141"/>
              <w:rPr>
                <w:b/>
                <w:bCs/>
                <w:color w:val="000000"/>
              </w:rPr>
            </w:pPr>
            <w:r w:rsidRPr="00247288">
              <w:rPr>
                <w:b/>
                <w:bCs/>
                <w:color w:val="000000"/>
              </w:rPr>
              <w:t>Группы</w:t>
            </w:r>
          </w:p>
        </w:tc>
        <w:tc>
          <w:tcPr>
            <w:tcW w:w="3118" w:type="dxa"/>
          </w:tcPr>
          <w:p w:rsidR="00FF04E1" w:rsidRPr="00247288" w:rsidRDefault="00FF04E1" w:rsidP="00786369">
            <w:pPr>
              <w:ind w:right="141"/>
              <w:jc w:val="center"/>
              <w:rPr>
                <w:b/>
                <w:bCs/>
                <w:color w:val="000000"/>
              </w:rPr>
            </w:pPr>
            <w:r w:rsidRPr="00247288">
              <w:rPr>
                <w:b/>
                <w:bCs/>
                <w:color w:val="000000"/>
              </w:rPr>
              <w:t>Осень</w:t>
            </w:r>
          </w:p>
        </w:tc>
        <w:tc>
          <w:tcPr>
            <w:tcW w:w="2693" w:type="dxa"/>
          </w:tcPr>
          <w:p w:rsidR="00FF04E1" w:rsidRPr="00247288" w:rsidRDefault="00FF04E1" w:rsidP="00786369">
            <w:pPr>
              <w:ind w:right="141"/>
              <w:jc w:val="center"/>
              <w:rPr>
                <w:b/>
                <w:bCs/>
                <w:color w:val="000000"/>
              </w:rPr>
            </w:pPr>
            <w:r w:rsidRPr="00247288">
              <w:rPr>
                <w:b/>
                <w:bCs/>
                <w:color w:val="000000"/>
              </w:rPr>
              <w:t>Зима</w:t>
            </w:r>
          </w:p>
        </w:tc>
        <w:tc>
          <w:tcPr>
            <w:tcW w:w="2835" w:type="dxa"/>
          </w:tcPr>
          <w:p w:rsidR="00FF04E1" w:rsidRPr="00247288" w:rsidRDefault="00FF04E1" w:rsidP="00786369">
            <w:pPr>
              <w:ind w:right="141"/>
              <w:jc w:val="center"/>
              <w:rPr>
                <w:b/>
                <w:bCs/>
                <w:color w:val="000000"/>
              </w:rPr>
            </w:pPr>
            <w:r w:rsidRPr="00247288">
              <w:rPr>
                <w:b/>
                <w:bCs/>
                <w:color w:val="000000"/>
              </w:rPr>
              <w:t>Весна</w:t>
            </w:r>
          </w:p>
        </w:tc>
        <w:tc>
          <w:tcPr>
            <w:tcW w:w="2203" w:type="dxa"/>
          </w:tcPr>
          <w:p w:rsidR="00FF04E1" w:rsidRPr="00247288" w:rsidRDefault="00FF04E1" w:rsidP="00786369">
            <w:pPr>
              <w:ind w:right="141"/>
              <w:jc w:val="center"/>
              <w:rPr>
                <w:b/>
                <w:bCs/>
                <w:color w:val="000000"/>
              </w:rPr>
            </w:pPr>
            <w:r w:rsidRPr="00247288">
              <w:rPr>
                <w:b/>
                <w:bCs/>
                <w:color w:val="000000"/>
              </w:rPr>
              <w:t>Лето</w:t>
            </w:r>
          </w:p>
        </w:tc>
      </w:tr>
      <w:tr w:rsidR="00FF04E1" w:rsidRPr="00247288">
        <w:tc>
          <w:tcPr>
            <w:tcW w:w="2185" w:type="dxa"/>
          </w:tcPr>
          <w:p w:rsidR="00FF04E1" w:rsidRPr="00247288" w:rsidRDefault="00FF04E1" w:rsidP="00786369">
            <w:pPr>
              <w:ind w:right="141"/>
              <w:jc w:val="center"/>
              <w:rPr>
                <w:b/>
                <w:bCs/>
                <w:color w:val="000000"/>
              </w:rPr>
            </w:pPr>
            <w:r w:rsidRPr="00247288">
              <w:rPr>
                <w:b/>
                <w:bCs/>
                <w:color w:val="000000"/>
              </w:rPr>
              <w:t>2-3 года</w:t>
            </w:r>
          </w:p>
          <w:p w:rsidR="00FF04E1" w:rsidRPr="00247288" w:rsidRDefault="00FF04E1" w:rsidP="00786369">
            <w:pPr>
              <w:ind w:right="141"/>
              <w:jc w:val="center"/>
              <w:rPr>
                <w:b/>
                <w:bCs/>
                <w:color w:val="000000"/>
              </w:rPr>
            </w:pPr>
            <w:r w:rsidRPr="00247288">
              <w:rPr>
                <w:b/>
                <w:bCs/>
                <w:color w:val="000000"/>
              </w:rPr>
              <w:t>(первая младшая)</w:t>
            </w:r>
          </w:p>
        </w:tc>
        <w:tc>
          <w:tcPr>
            <w:tcW w:w="3118" w:type="dxa"/>
          </w:tcPr>
          <w:p w:rsidR="00FF04E1" w:rsidRPr="00247288" w:rsidRDefault="00FF04E1" w:rsidP="00786369">
            <w:pPr>
              <w:ind w:right="141"/>
              <w:jc w:val="center"/>
              <w:rPr>
                <w:b/>
                <w:bCs/>
                <w:color w:val="000000"/>
              </w:rPr>
            </w:pPr>
            <w:r w:rsidRPr="00247288">
              <w:rPr>
                <w:b/>
                <w:bCs/>
                <w:color w:val="000000"/>
              </w:rPr>
              <w:t>2   3   5</w:t>
            </w:r>
          </w:p>
          <w:p w:rsidR="00FF04E1" w:rsidRPr="00247288" w:rsidRDefault="00FF04E1" w:rsidP="00786369">
            <w:pPr>
              <w:ind w:right="141"/>
              <w:jc w:val="center"/>
              <w:rPr>
                <w:b/>
                <w:bCs/>
                <w:color w:val="000000"/>
              </w:rPr>
            </w:pPr>
            <w:r w:rsidRPr="00247288">
              <w:rPr>
                <w:b/>
                <w:bCs/>
                <w:color w:val="000000"/>
              </w:rPr>
              <w:t>6  7</w:t>
            </w:r>
          </w:p>
          <w:p w:rsidR="00FF04E1" w:rsidRPr="00247288" w:rsidRDefault="00FF04E1" w:rsidP="00786369">
            <w:pPr>
              <w:ind w:right="141"/>
              <w:jc w:val="center"/>
              <w:rPr>
                <w:b/>
                <w:bCs/>
                <w:color w:val="000000"/>
              </w:rPr>
            </w:pPr>
          </w:p>
        </w:tc>
        <w:tc>
          <w:tcPr>
            <w:tcW w:w="2693" w:type="dxa"/>
          </w:tcPr>
          <w:p w:rsidR="00FF04E1" w:rsidRPr="00247288" w:rsidRDefault="00FF04E1" w:rsidP="00786369">
            <w:pPr>
              <w:ind w:right="141"/>
              <w:jc w:val="center"/>
              <w:rPr>
                <w:b/>
                <w:bCs/>
                <w:color w:val="000000"/>
              </w:rPr>
            </w:pPr>
            <w:r w:rsidRPr="00247288">
              <w:rPr>
                <w:b/>
                <w:bCs/>
                <w:color w:val="000000"/>
              </w:rPr>
              <w:t>2   3   5</w:t>
            </w:r>
          </w:p>
          <w:p w:rsidR="00FF04E1" w:rsidRPr="00247288" w:rsidRDefault="00FF04E1" w:rsidP="00786369">
            <w:pPr>
              <w:ind w:right="141"/>
              <w:jc w:val="center"/>
              <w:rPr>
                <w:b/>
                <w:bCs/>
                <w:color w:val="000000"/>
              </w:rPr>
            </w:pPr>
            <w:r w:rsidRPr="00247288">
              <w:rPr>
                <w:b/>
                <w:bCs/>
                <w:color w:val="000000"/>
              </w:rPr>
              <w:t>6  7</w:t>
            </w:r>
          </w:p>
          <w:p w:rsidR="00FF04E1" w:rsidRPr="00247288" w:rsidRDefault="00FF04E1" w:rsidP="00786369">
            <w:pPr>
              <w:ind w:right="141"/>
              <w:jc w:val="center"/>
              <w:rPr>
                <w:b/>
                <w:bCs/>
                <w:color w:val="000000"/>
              </w:rPr>
            </w:pPr>
          </w:p>
        </w:tc>
        <w:tc>
          <w:tcPr>
            <w:tcW w:w="2835" w:type="dxa"/>
          </w:tcPr>
          <w:p w:rsidR="00FF04E1" w:rsidRPr="00247288" w:rsidRDefault="00FF04E1" w:rsidP="00786369">
            <w:pPr>
              <w:ind w:right="141"/>
              <w:jc w:val="center"/>
              <w:rPr>
                <w:b/>
                <w:bCs/>
                <w:color w:val="000000"/>
              </w:rPr>
            </w:pPr>
            <w:r w:rsidRPr="00247288">
              <w:rPr>
                <w:b/>
                <w:bCs/>
                <w:color w:val="000000"/>
              </w:rPr>
              <w:t>2   3   5</w:t>
            </w:r>
          </w:p>
          <w:p w:rsidR="00FF04E1" w:rsidRPr="00247288" w:rsidRDefault="00FF04E1" w:rsidP="00786369">
            <w:pPr>
              <w:ind w:right="141"/>
              <w:jc w:val="center"/>
              <w:rPr>
                <w:b/>
                <w:bCs/>
                <w:color w:val="000000"/>
              </w:rPr>
            </w:pPr>
            <w:r w:rsidRPr="00247288">
              <w:rPr>
                <w:b/>
                <w:bCs/>
                <w:color w:val="000000"/>
              </w:rPr>
              <w:t>6  7</w:t>
            </w:r>
          </w:p>
          <w:p w:rsidR="00FF04E1" w:rsidRPr="00247288" w:rsidRDefault="00FF04E1" w:rsidP="00786369">
            <w:pPr>
              <w:ind w:right="141"/>
              <w:jc w:val="center"/>
              <w:rPr>
                <w:b/>
                <w:bCs/>
                <w:color w:val="000000"/>
              </w:rPr>
            </w:pPr>
          </w:p>
        </w:tc>
        <w:tc>
          <w:tcPr>
            <w:tcW w:w="2203" w:type="dxa"/>
          </w:tcPr>
          <w:p w:rsidR="00FF04E1" w:rsidRPr="00247288" w:rsidRDefault="00FF04E1" w:rsidP="00786369">
            <w:pPr>
              <w:ind w:right="141"/>
              <w:jc w:val="center"/>
              <w:rPr>
                <w:b/>
                <w:bCs/>
                <w:color w:val="000000"/>
              </w:rPr>
            </w:pPr>
            <w:r w:rsidRPr="00247288">
              <w:rPr>
                <w:b/>
                <w:bCs/>
                <w:color w:val="000000"/>
              </w:rPr>
              <w:t>1   2   3   4</w:t>
            </w:r>
          </w:p>
          <w:p w:rsidR="00FF04E1" w:rsidRPr="00247288" w:rsidRDefault="00FF04E1" w:rsidP="00786369">
            <w:pPr>
              <w:ind w:right="141"/>
              <w:jc w:val="center"/>
              <w:rPr>
                <w:b/>
                <w:bCs/>
                <w:color w:val="000000"/>
              </w:rPr>
            </w:pPr>
            <w:r w:rsidRPr="00247288">
              <w:rPr>
                <w:b/>
                <w:bCs/>
                <w:color w:val="000000"/>
              </w:rPr>
              <w:t>5     6   7   10</w:t>
            </w:r>
          </w:p>
          <w:p w:rsidR="00FF04E1" w:rsidRPr="00247288" w:rsidRDefault="00FF04E1" w:rsidP="00786369">
            <w:pPr>
              <w:ind w:right="141"/>
              <w:jc w:val="center"/>
              <w:rPr>
                <w:b/>
                <w:bCs/>
                <w:color w:val="000000"/>
              </w:rPr>
            </w:pPr>
          </w:p>
        </w:tc>
      </w:tr>
      <w:tr w:rsidR="00FF04E1" w:rsidRPr="00247288">
        <w:tc>
          <w:tcPr>
            <w:tcW w:w="2185" w:type="dxa"/>
          </w:tcPr>
          <w:p w:rsidR="00FF04E1" w:rsidRPr="00247288" w:rsidRDefault="00FF04E1" w:rsidP="00786369">
            <w:pPr>
              <w:ind w:right="141"/>
              <w:jc w:val="center"/>
              <w:rPr>
                <w:b/>
                <w:bCs/>
                <w:color w:val="000000"/>
              </w:rPr>
            </w:pPr>
            <w:r w:rsidRPr="00247288">
              <w:rPr>
                <w:b/>
                <w:bCs/>
                <w:color w:val="000000"/>
              </w:rPr>
              <w:t>3-4 года</w:t>
            </w:r>
          </w:p>
          <w:p w:rsidR="00FF04E1" w:rsidRPr="00247288" w:rsidRDefault="00FF04E1" w:rsidP="00786369">
            <w:pPr>
              <w:ind w:right="141"/>
              <w:jc w:val="center"/>
              <w:rPr>
                <w:b/>
                <w:bCs/>
                <w:color w:val="000000"/>
              </w:rPr>
            </w:pPr>
            <w:r w:rsidRPr="00247288">
              <w:rPr>
                <w:b/>
                <w:bCs/>
                <w:color w:val="000000"/>
              </w:rPr>
              <w:t>(вторая младшая)</w:t>
            </w:r>
          </w:p>
        </w:tc>
        <w:tc>
          <w:tcPr>
            <w:tcW w:w="3118" w:type="dxa"/>
          </w:tcPr>
          <w:p w:rsidR="00FF04E1" w:rsidRPr="00247288" w:rsidRDefault="00FF04E1" w:rsidP="00786369">
            <w:pPr>
              <w:ind w:right="141"/>
              <w:jc w:val="center"/>
              <w:rPr>
                <w:b/>
                <w:bCs/>
                <w:color w:val="000000"/>
              </w:rPr>
            </w:pPr>
            <w:r w:rsidRPr="00247288">
              <w:rPr>
                <w:b/>
                <w:bCs/>
                <w:color w:val="000000"/>
              </w:rPr>
              <w:t>2   3   5</w:t>
            </w:r>
          </w:p>
          <w:p w:rsidR="00FF04E1" w:rsidRPr="00247288" w:rsidRDefault="00FF04E1" w:rsidP="00786369">
            <w:pPr>
              <w:ind w:right="141"/>
              <w:jc w:val="center"/>
              <w:rPr>
                <w:b/>
                <w:bCs/>
                <w:color w:val="000000"/>
              </w:rPr>
            </w:pPr>
            <w:r w:rsidRPr="00247288">
              <w:rPr>
                <w:b/>
                <w:bCs/>
                <w:color w:val="000000"/>
              </w:rPr>
              <w:t>6    7    8</w:t>
            </w:r>
          </w:p>
          <w:p w:rsidR="00FF04E1" w:rsidRPr="00247288" w:rsidRDefault="00FF04E1" w:rsidP="00786369">
            <w:pPr>
              <w:ind w:right="141"/>
              <w:jc w:val="center"/>
              <w:rPr>
                <w:b/>
                <w:bCs/>
                <w:color w:val="000000"/>
              </w:rPr>
            </w:pPr>
          </w:p>
        </w:tc>
        <w:tc>
          <w:tcPr>
            <w:tcW w:w="2693" w:type="dxa"/>
          </w:tcPr>
          <w:p w:rsidR="00FF04E1" w:rsidRPr="00247288" w:rsidRDefault="00FF04E1" w:rsidP="00786369">
            <w:pPr>
              <w:ind w:right="141"/>
              <w:jc w:val="center"/>
              <w:rPr>
                <w:b/>
                <w:bCs/>
                <w:color w:val="000000"/>
              </w:rPr>
            </w:pPr>
            <w:r w:rsidRPr="00247288">
              <w:rPr>
                <w:b/>
                <w:bCs/>
                <w:color w:val="000000"/>
              </w:rPr>
              <w:t>2   3   5</w:t>
            </w:r>
          </w:p>
          <w:p w:rsidR="00FF04E1" w:rsidRPr="00247288" w:rsidRDefault="00FF04E1" w:rsidP="00786369">
            <w:pPr>
              <w:ind w:right="141"/>
              <w:jc w:val="center"/>
              <w:rPr>
                <w:b/>
                <w:bCs/>
                <w:color w:val="000000"/>
              </w:rPr>
            </w:pPr>
            <w:r w:rsidRPr="00247288">
              <w:rPr>
                <w:b/>
                <w:bCs/>
                <w:color w:val="000000"/>
              </w:rPr>
              <w:t>6    7    8</w:t>
            </w:r>
          </w:p>
          <w:p w:rsidR="00FF04E1" w:rsidRPr="00247288" w:rsidRDefault="00FF04E1" w:rsidP="00786369">
            <w:pPr>
              <w:ind w:right="141"/>
              <w:jc w:val="center"/>
              <w:rPr>
                <w:b/>
                <w:bCs/>
                <w:color w:val="000000"/>
              </w:rPr>
            </w:pPr>
          </w:p>
        </w:tc>
        <w:tc>
          <w:tcPr>
            <w:tcW w:w="2835" w:type="dxa"/>
          </w:tcPr>
          <w:p w:rsidR="00FF04E1" w:rsidRPr="00247288" w:rsidRDefault="00FF04E1" w:rsidP="00786369">
            <w:pPr>
              <w:ind w:right="141"/>
              <w:jc w:val="center"/>
              <w:rPr>
                <w:b/>
                <w:bCs/>
                <w:color w:val="000000"/>
              </w:rPr>
            </w:pPr>
            <w:r w:rsidRPr="00247288">
              <w:rPr>
                <w:b/>
                <w:bCs/>
                <w:color w:val="000000"/>
              </w:rPr>
              <w:t>2   3   5</w:t>
            </w:r>
          </w:p>
          <w:p w:rsidR="00FF04E1" w:rsidRPr="00247288" w:rsidRDefault="00FF04E1" w:rsidP="00786369">
            <w:pPr>
              <w:ind w:right="141"/>
              <w:jc w:val="center"/>
              <w:rPr>
                <w:b/>
                <w:bCs/>
                <w:color w:val="000000"/>
              </w:rPr>
            </w:pPr>
            <w:r w:rsidRPr="00247288">
              <w:rPr>
                <w:b/>
                <w:bCs/>
                <w:color w:val="000000"/>
              </w:rPr>
              <w:t>6    7    8</w:t>
            </w:r>
          </w:p>
          <w:p w:rsidR="00FF04E1" w:rsidRPr="00247288" w:rsidRDefault="00FF04E1" w:rsidP="00786369">
            <w:pPr>
              <w:ind w:right="141"/>
              <w:jc w:val="center"/>
              <w:rPr>
                <w:b/>
                <w:bCs/>
                <w:color w:val="000000"/>
              </w:rPr>
            </w:pPr>
          </w:p>
        </w:tc>
        <w:tc>
          <w:tcPr>
            <w:tcW w:w="2203" w:type="dxa"/>
          </w:tcPr>
          <w:p w:rsidR="00FF04E1" w:rsidRPr="00247288" w:rsidRDefault="00FF04E1" w:rsidP="00786369">
            <w:pPr>
              <w:ind w:right="141"/>
              <w:jc w:val="center"/>
              <w:rPr>
                <w:b/>
                <w:bCs/>
                <w:color w:val="000000"/>
              </w:rPr>
            </w:pPr>
            <w:r w:rsidRPr="00247288">
              <w:rPr>
                <w:b/>
                <w:bCs/>
                <w:color w:val="000000"/>
              </w:rPr>
              <w:t>1   2   3   4</w:t>
            </w:r>
          </w:p>
          <w:p w:rsidR="00FF04E1" w:rsidRPr="00247288" w:rsidRDefault="00FF04E1" w:rsidP="00786369">
            <w:pPr>
              <w:ind w:right="141"/>
              <w:jc w:val="center"/>
              <w:rPr>
                <w:b/>
                <w:bCs/>
                <w:color w:val="000000"/>
              </w:rPr>
            </w:pPr>
            <w:r w:rsidRPr="00247288">
              <w:rPr>
                <w:b/>
                <w:bCs/>
                <w:color w:val="000000"/>
              </w:rPr>
              <w:t>5    6     7</w:t>
            </w:r>
          </w:p>
          <w:p w:rsidR="00FF04E1" w:rsidRPr="00247288" w:rsidRDefault="00FF04E1" w:rsidP="00786369">
            <w:pPr>
              <w:ind w:right="141"/>
              <w:jc w:val="center"/>
              <w:rPr>
                <w:b/>
                <w:bCs/>
                <w:color w:val="000000"/>
              </w:rPr>
            </w:pPr>
            <w:r w:rsidRPr="00247288">
              <w:rPr>
                <w:b/>
                <w:bCs/>
                <w:color w:val="000000"/>
              </w:rPr>
              <w:t xml:space="preserve">       8 10</w:t>
            </w:r>
          </w:p>
          <w:p w:rsidR="00FF04E1" w:rsidRPr="00247288" w:rsidRDefault="00FF04E1" w:rsidP="00786369">
            <w:pPr>
              <w:ind w:right="141"/>
              <w:jc w:val="center"/>
              <w:rPr>
                <w:b/>
                <w:bCs/>
                <w:color w:val="000000"/>
              </w:rPr>
            </w:pPr>
          </w:p>
        </w:tc>
      </w:tr>
      <w:tr w:rsidR="00FF04E1" w:rsidRPr="00247288">
        <w:tc>
          <w:tcPr>
            <w:tcW w:w="2185" w:type="dxa"/>
          </w:tcPr>
          <w:p w:rsidR="00FF04E1" w:rsidRPr="00247288" w:rsidRDefault="00FF04E1" w:rsidP="00786369">
            <w:pPr>
              <w:ind w:right="141"/>
              <w:jc w:val="center"/>
              <w:rPr>
                <w:b/>
                <w:bCs/>
                <w:color w:val="000000"/>
              </w:rPr>
            </w:pPr>
            <w:r w:rsidRPr="00247288">
              <w:rPr>
                <w:b/>
                <w:bCs/>
                <w:color w:val="000000"/>
              </w:rPr>
              <w:t>4-5 лет</w:t>
            </w:r>
          </w:p>
          <w:p w:rsidR="00FF04E1" w:rsidRPr="00247288" w:rsidRDefault="00FF04E1" w:rsidP="00786369">
            <w:pPr>
              <w:ind w:right="141"/>
              <w:jc w:val="center"/>
              <w:rPr>
                <w:b/>
                <w:bCs/>
                <w:color w:val="000000"/>
              </w:rPr>
            </w:pPr>
            <w:r w:rsidRPr="00247288">
              <w:rPr>
                <w:b/>
                <w:bCs/>
                <w:color w:val="000000"/>
              </w:rPr>
              <w:t>(средняя)</w:t>
            </w:r>
          </w:p>
        </w:tc>
        <w:tc>
          <w:tcPr>
            <w:tcW w:w="3118" w:type="dxa"/>
          </w:tcPr>
          <w:p w:rsidR="00FF04E1" w:rsidRPr="00247288" w:rsidRDefault="00FF04E1" w:rsidP="00786369">
            <w:pPr>
              <w:ind w:right="141"/>
              <w:jc w:val="center"/>
              <w:rPr>
                <w:b/>
                <w:bCs/>
                <w:color w:val="000000"/>
              </w:rPr>
            </w:pPr>
            <w:r w:rsidRPr="00247288">
              <w:rPr>
                <w:b/>
                <w:bCs/>
                <w:color w:val="000000"/>
              </w:rPr>
              <w:t>2   3   5</w:t>
            </w:r>
          </w:p>
          <w:p w:rsidR="00FF04E1" w:rsidRPr="00247288" w:rsidRDefault="00FF04E1" w:rsidP="00786369">
            <w:pPr>
              <w:ind w:right="141"/>
              <w:jc w:val="center"/>
              <w:rPr>
                <w:b/>
                <w:bCs/>
                <w:color w:val="000000"/>
              </w:rPr>
            </w:pPr>
            <w:r w:rsidRPr="00247288">
              <w:rPr>
                <w:b/>
                <w:bCs/>
                <w:color w:val="000000"/>
              </w:rPr>
              <w:t>6    7    8</w:t>
            </w:r>
          </w:p>
          <w:p w:rsidR="00FF04E1" w:rsidRPr="00247288" w:rsidRDefault="00FF04E1" w:rsidP="00786369">
            <w:pPr>
              <w:ind w:right="141"/>
              <w:jc w:val="center"/>
              <w:rPr>
                <w:b/>
                <w:bCs/>
                <w:color w:val="000000"/>
              </w:rPr>
            </w:pPr>
          </w:p>
        </w:tc>
        <w:tc>
          <w:tcPr>
            <w:tcW w:w="2693" w:type="dxa"/>
          </w:tcPr>
          <w:p w:rsidR="00FF04E1" w:rsidRPr="00247288" w:rsidRDefault="00FF04E1" w:rsidP="00786369">
            <w:pPr>
              <w:ind w:right="141"/>
              <w:jc w:val="center"/>
              <w:rPr>
                <w:b/>
                <w:bCs/>
                <w:color w:val="000000"/>
              </w:rPr>
            </w:pPr>
            <w:r w:rsidRPr="00247288">
              <w:rPr>
                <w:b/>
                <w:bCs/>
                <w:color w:val="000000"/>
              </w:rPr>
              <w:t>2   3   5</w:t>
            </w:r>
          </w:p>
          <w:p w:rsidR="00FF04E1" w:rsidRPr="00247288" w:rsidRDefault="00FF04E1" w:rsidP="00786369">
            <w:pPr>
              <w:ind w:right="141"/>
              <w:jc w:val="center"/>
              <w:rPr>
                <w:b/>
                <w:bCs/>
                <w:color w:val="000000"/>
              </w:rPr>
            </w:pPr>
            <w:r w:rsidRPr="00247288">
              <w:rPr>
                <w:b/>
                <w:bCs/>
                <w:color w:val="000000"/>
              </w:rPr>
              <w:t>6    7    8</w:t>
            </w:r>
          </w:p>
          <w:p w:rsidR="00FF04E1" w:rsidRPr="00247288" w:rsidRDefault="00FF04E1" w:rsidP="00786369">
            <w:pPr>
              <w:ind w:right="141"/>
              <w:jc w:val="center"/>
              <w:rPr>
                <w:b/>
                <w:bCs/>
                <w:color w:val="000000"/>
              </w:rPr>
            </w:pPr>
          </w:p>
        </w:tc>
        <w:tc>
          <w:tcPr>
            <w:tcW w:w="2835" w:type="dxa"/>
          </w:tcPr>
          <w:p w:rsidR="00FF04E1" w:rsidRPr="00247288" w:rsidRDefault="00FF04E1" w:rsidP="00786369">
            <w:pPr>
              <w:ind w:right="141"/>
              <w:jc w:val="center"/>
              <w:rPr>
                <w:b/>
                <w:bCs/>
                <w:color w:val="000000"/>
              </w:rPr>
            </w:pPr>
            <w:r w:rsidRPr="00247288">
              <w:rPr>
                <w:b/>
                <w:bCs/>
                <w:color w:val="000000"/>
              </w:rPr>
              <w:t>1   2   3</w:t>
            </w:r>
          </w:p>
          <w:p w:rsidR="00FF04E1" w:rsidRPr="00247288" w:rsidRDefault="00FF04E1" w:rsidP="00786369">
            <w:pPr>
              <w:ind w:right="141"/>
              <w:jc w:val="center"/>
              <w:rPr>
                <w:b/>
                <w:bCs/>
                <w:color w:val="000000"/>
              </w:rPr>
            </w:pPr>
            <w:r w:rsidRPr="00247288">
              <w:rPr>
                <w:b/>
                <w:bCs/>
                <w:color w:val="000000"/>
              </w:rPr>
              <w:t>5    6    7</w:t>
            </w:r>
          </w:p>
          <w:p w:rsidR="00FF04E1" w:rsidRPr="00247288" w:rsidRDefault="00FF04E1" w:rsidP="00786369">
            <w:pPr>
              <w:ind w:right="141"/>
              <w:jc w:val="center"/>
              <w:rPr>
                <w:b/>
                <w:bCs/>
                <w:color w:val="000000"/>
              </w:rPr>
            </w:pPr>
            <w:r w:rsidRPr="00247288">
              <w:rPr>
                <w:b/>
                <w:bCs/>
                <w:color w:val="000000"/>
              </w:rPr>
              <w:t>8  9</w:t>
            </w:r>
          </w:p>
          <w:p w:rsidR="00FF04E1" w:rsidRPr="00247288" w:rsidRDefault="00FF04E1" w:rsidP="00786369">
            <w:pPr>
              <w:ind w:right="141"/>
              <w:jc w:val="center"/>
              <w:rPr>
                <w:b/>
                <w:bCs/>
                <w:color w:val="000000"/>
              </w:rPr>
            </w:pPr>
          </w:p>
        </w:tc>
        <w:tc>
          <w:tcPr>
            <w:tcW w:w="2203" w:type="dxa"/>
          </w:tcPr>
          <w:p w:rsidR="00FF04E1" w:rsidRPr="00247288" w:rsidRDefault="00FF04E1" w:rsidP="00786369">
            <w:pPr>
              <w:ind w:right="141"/>
              <w:jc w:val="center"/>
              <w:rPr>
                <w:b/>
                <w:bCs/>
                <w:color w:val="000000"/>
              </w:rPr>
            </w:pPr>
            <w:r w:rsidRPr="00247288">
              <w:rPr>
                <w:b/>
                <w:bCs/>
                <w:color w:val="000000"/>
              </w:rPr>
              <w:t>1   2   3   4</w:t>
            </w:r>
          </w:p>
          <w:p w:rsidR="00FF04E1" w:rsidRPr="00247288" w:rsidRDefault="00FF04E1" w:rsidP="00786369">
            <w:pPr>
              <w:ind w:right="141"/>
              <w:jc w:val="center"/>
              <w:rPr>
                <w:b/>
                <w:bCs/>
                <w:color w:val="000000"/>
              </w:rPr>
            </w:pPr>
            <w:r w:rsidRPr="00247288">
              <w:rPr>
                <w:b/>
                <w:bCs/>
                <w:color w:val="000000"/>
              </w:rPr>
              <w:t>5      6      7</w:t>
            </w:r>
          </w:p>
          <w:p w:rsidR="00FF04E1" w:rsidRPr="00247288" w:rsidRDefault="00FF04E1" w:rsidP="00786369">
            <w:pPr>
              <w:ind w:right="141"/>
              <w:rPr>
                <w:b/>
                <w:bCs/>
                <w:color w:val="000000"/>
              </w:rPr>
            </w:pPr>
            <w:r w:rsidRPr="00247288">
              <w:rPr>
                <w:b/>
                <w:bCs/>
                <w:color w:val="000000"/>
              </w:rPr>
              <w:t xml:space="preserve">       8      9     10</w:t>
            </w:r>
          </w:p>
          <w:p w:rsidR="00FF04E1" w:rsidRPr="00247288" w:rsidRDefault="00FF04E1" w:rsidP="00786369">
            <w:pPr>
              <w:ind w:right="141"/>
              <w:jc w:val="center"/>
              <w:rPr>
                <w:b/>
                <w:bCs/>
                <w:color w:val="000000"/>
              </w:rPr>
            </w:pPr>
          </w:p>
        </w:tc>
      </w:tr>
      <w:tr w:rsidR="00FF04E1" w:rsidRPr="00247288">
        <w:tc>
          <w:tcPr>
            <w:tcW w:w="2185" w:type="dxa"/>
          </w:tcPr>
          <w:p w:rsidR="00FF04E1" w:rsidRPr="00247288" w:rsidRDefault="00FF04E1" w:rsidP="00786369">
            <w:pPr>
              <w:ind w:right="141"/>
              <w:jc w:val="center"/>
              <w:rPr>
                <w:b/>
                <w:bCs/>
                <w:color w:val="000000"/>
              </w:rPr>
            </w:pPr>
            <w:r w:rsidRPr="00247288">
              <w:rPr>
                <w:b/>
                <w:bCs/>
                <w:color w:val="000000"/>
              </w:rPr>
              <w:t>5-6 лет</w:t>
            </w:r>
          </w:p>
          <w:p w:rsidR="00FF04E1" w:rsidRPr="00247288" w:rsidRDefault="00FF04E1" w:rsidP="00786369">
            <w:pPr>
              <w:ind w:right="141"/>
              <w:jc w:val="center"/>
              <w:rPr>
                <w:b/>
                <w:bCs/>
                <w:color w:val="000000"/>
              </w:rPr>
            </w:pPr>
            <w:r w:rsidRPr="00247288">
              <w:rPr>
                <w:b/>
                <w:bCs/>
                <w:color w:val="000000"/>
              </w:rPr>
              <w:t>(старшая)</w:t>
            </w:r>
          </w:p>
        </w:tc>
        <w:tc>
          <w:tcPr>
            <w:tcW w:w="3118" w:type="dxa"/>
          </w:tcPr>
          <w:p w:rsidR="00FF04E1" w:rsidRPr="00247288" w:rsidRDefault="00FF04E1" w:rsidP="00786369">
            <w:pPr>
              <w:ind w:right="141"/>
              <w:jc w:val="center"/>
              <w:rPr>
                <w:b/>
                <w:bCs/>
                <w:color w:val="000000"/>
              </w:rPr>
            </w:pPr>
            <w:r w:rsidRPr="00247288">
              <w:rPr>
                <w:b/>
                <w:bCs/>
                <w:color w:val="000000"/>
              </w:rPr>
              <w:t>1   2   3</w:t>
            </w:r>
          </w:p>
          <w:p w:rsidR="00FF04E1" w:rsidRPr="00247288" w:rsidRDefault="00FF04E1" w:rsidP="00786369">
            <w:pPr>
              <w:ind w:right="141"/>
              <w:jc w:val="center"/>
              <w:rPr>
                <w:b/>
                <w:bCs/>
                <w:color w:val="000000"/>
              </w:rPr>
            </w:pPr>
            <w:r w:rsidRPr="00247288">
              <w:rPr>
                <w:b/>
                <w:bCs/>
                <w:color w:val="000000"/>
              </w:rPr>
              <w:t>5    6    7</w:t>
            </w:r>
          </w:p>
          <w:p w:rsidR="00FF04E1" w:rsidRPr="00247288" w:rsidRDefault="00FF04E1" w:rsidP="00786369">
            <w:pPr>
              <w:ind w:right="141"/>
              <w:jc w:val="center"/>
              <w:rPr>
                <w:b/>
                <w:bCs/>
                <w:color w:val="000000"/>
              </w:rPr>
            </w:pPr>
            <w:r w:rsidRPr="00247288">
              <w:rPr>
                <w:b/>
                <w:bCs/>
                <w:color w:val="000000"/>
              </w:rPr>
              <w:t>8  9</w:t>
            </w:r>
          </w:p>
          <w:p w:rsidR="00FF04E1" w:rsidRPr="00247288" w:rsidRDefault="00FF04E1" w:rsidP="00786369">
            <w:pPr>
              <w:ind w:right="141"/>
              <w:jc w:val="center"/>
              <w:rPr>
                <w:b/>
                <w:bCs/>
                <w:color w:val="000000"/>
              </w:rPr>
            </w:pPr>
          </w:p>
        </w:tc>
        <w:tc>
          <w:tcPr>
            <w:tcW w:w="2693" w:type="dxa"/>
          </w:tcPr>
          <w:p w:rsidR="00FF04E1" w:rsidRPr="00247288" w:rsidRDefault="00FF04E1" w:rsidP="00786369">
            <w:pPr>
              <w:ind w:right="141"/>
              <w:jc w:val="center"/>
              <w:rPr>
                <w:b/>
                <w:bCs/>
                <w:color w:val="000000"/>
              </w:rPr>
            </w:pPr>
            <w:r w:rsidRPr="00247288">
              <w:rPr>
                <w:b/>
                <w:bCs/>
                <w:color w:val="000000"/>
              </w:rPr>
              <w:t>2     3</w:t>
            </w:r>
          </w:p>
          <w:p w:rsidR="00FF04E1" w:rsidRPr="00247288" w:rsidRDefault="00FF04E1" w:rsidP="00786369">
            <w:pPr>
              <w:ind w:right="141"/>
              <w:jc w:val="center"/>
              <w:rPr>
                <w:b/>
                <w:bCs/>
                <w:color w:val="000000"/>
              </w:rPr>
            </w:pPr>
            <w:r w:rsidRPr="00247288">
              <w:rPr>
                <w:b/>
                <w:bCs/>
                <w:color w:val="000000"/>
              </w:rPr>
              <w:t xml:space="preserve">5     6     7   </w:t>
            </w:r>
          </w:p>
          <w:p w:rsidR="00FF04E1" w:rsidRPr="00247288" w:rsidRDefault="00FF04E1" w:rsidP="00786369">
            <w:pPr>
              <w:ind w:right="141"/>
              <w:jc w:val="center"/>
              <w:rPr>
                <w:b/>
                <w:bCs/>
                <w:color w:val="000000"/>
              </w:rPr>
            </w:pPr>
            <w:r w:rsidRPr="00247288">
              <w:rPr>
                <w:b/>
                <w:bCs/>
                <w:color w:val="000000"/>
              </w:rPr>
              <w:t>8     9</w:t>
            </w:r>
          </w:p>
        </w:tc>
        <w:tc>
          <w:tcPr>
            <w:tcW w:w="2835" w:type="dxa"/>
          </w:tcPr>
          <w:p w:rsidR="00FF04E1" w:rsidRPr="00247288" w:rsidRDefault="00FF04E1" w:rsidP="00786369">
            <w:pPr>
              <w:ind w:right="141"/>
              <w:jc w:val="center"/>
              <w:rPr>
                <w:b/>
                <w:bCs/>
                <w:color w:val="000000"/>
              </w:rPr>
            </w:pPr>
            <w:r w:rsidRPr="00247288">
              <w:rPr>
                <w:b/>
                <w:bCs/>
                <w:color w:val="000000"/>
              </w:rPr>
              <w:t>1   2   3</w:t>
            </w:r>
          </w:p>
          <w:p w:rsidR="00FF04E1" w:rsidRPr="00247288" w:rsidRDefault="00FF04E1" w:rsidP="00786369">
            <w:pPr>
              <w:ind w:right="141"/>
              <w:jc w:val="center"/>
              <w:rPr>
                <w:b/>
                <w:bCs/>
                <w:color w:val="000000"/>
              </w:rPr>
            </w:pPr>
            <w:r w:rsidRPr="00247288">
              <w:rPr>
                <w:b/>
                <w:bCs/>
                <w:color w:val="000000"/>
              </w:rPr>
              <w:t>5    6    7</w:t>
            </w:r>
          </w:p>
          <w:p w:rsidR="00FF04E1" w:rsidRPr="00247288" w:rsidRDefault="00FF04E1" w:rsidP="00786369">
            <w:pPr>
              <w:ind w:right="141"/>
              <w:jc w:val="center"/>
              <w:rPr>
                <w:b/>
                <w:bCs/>
                <w:color w:val="000000"/>
              </w:rPr>
            </w:pPr>
            <w:r w:rsidRPr="00247288">
              <w:rPr>
                <w:b/>
                <w:bCs/>
                <w:color w:val="000000"/>
              </w:rPr>
              <w:t>8  9</w:t>
            </w:r>
          </w:p>
          <w:p w:rsidR="00FF04E1" w:rsidRPr="00247288" w:rsidRDefault="00FF04E1" w:rsidP="00786369">
            <w:pPr>
              <w:ind w:right="141"/>
              <w:jc w:val="center"/>
              <w:rPr>
                <w:b/>
                <w:bCs/>
                <w:color w:val="000000"/>
              </w:rPr>
            </w:pPr>
          </w:p>
        </w:tc>
        <w:tc>
          <w:tcPr>
            <w:tcW w:w="2203" w:type="dxa"/>
          </w:tcPr>
          <w:p w:rsidR="00FF04E1" w:rsidRPr="00247288" w:rsidRDefault="00FF04E1" w:rsidP="00786369">
            <w:pPr>
              <w:ind w:right="141"/>
              <w:jc w:val="center"/>
              <w:rPr>
                <w:b/>
                <w:bCs/>
                <w:color w:val="000000"/>
              </w:rPr>
            </w:pPr>
            <w:r w:rsidRPr="00247288">
              <w:rPr>
                <w:b/>
                <w:bCs/>
                <w:color w:val="000000"/>
              </w:rPr>
              <w:t>1   2   3   4</w:t>
            </w:r>
          </w:p>
          <w:p w:rsidR="00FF04E1" w:rsidRPr="00247288" w:rsidRDefault="00FF04E1" w:rsidP="00786369">
            <w:pPr>
              <w:ind w:right="141"/>
              <w:jc w:val="center"/>
              <w:rPr>
                <w:b/>
                <w:bCs/>
                <w:color w:val="000000"/>
              </w:rPr>
            </w:pPr>
            <w:r w:rsidRPr="00247288">
              <w:rPr>
                <w:b/>
                <w:bCs/>
                <w:color w:val="000000"/>
              </w:rPr>
              <w:t>5      6      7</w:t>
            </w:r>
          </w:p>
          <w:p w:rsidR="00FF04E1" w:rsidRPr="00247288" w:rsidRDefault="00FF04E1" w:rsidP="00786369">
            <w:pPr>
              <w:ind w:right="141"/>
              <w:rPr>
                <w:b/>
                <w:bCs/>
                <w:color w:val="000000"/>
              </w:rPr>
            </w:pPr>
            <w:r w:rsidRPr="00247288">
              <w:rPr>
                <w:b/>
                <w:bCs/>
                <w:color w:val="000000"/>
              </w:rPr>
              <w:t xml:space="preserve">       8      9     10</w:t>
            </w:r>
          </w:p>
          <w:p w:rsidR="00FF04E1" w:rsidRPr="00247288" w:rsidRDefault="00FF04E1" w:rsidP="00786369">
            <w:pPr>
              <w:ind w:right="141"/>
              <w:jc w:val="center"/>
              <w:rPr>
                <w:b/>
                <w:bCs/>
                <w:color w:val="000000"/>
              </w:rPr>
            </w:pPr>
          </w:p>
        </w:tc>
      </w:tr>
      <w:tr w:rsidR="00FF04E1" w:rsidRPr="00247288">
        <w:tc>
          <w:tcPr>
            <w:tcW w:w="2185" w:type="dxa"/>
          </w:tcPr>
          <w:p w:rsidR="00FF04E1" w:rsidRPr="00247288" w:rsidRDefault="00FF04E1" w:rsidP="00786369">
            <w:pPr>
              <w:ind w:right="141"/>
              <w:jc w:val="center"/>
              <w:rPr>
                <w:b/>
                <w:bCs/>
                <w:color w:val="000000"/>
              </w:rPr>
            </w:pPr>
            <w:r w:rsidRPr="00247288">
              <w:rPr>
                <w:b/>
                <w:bCs/>
                <w:color w:val="000000"/>
              </w:rPr>
              <w:t>6-7 лет</w:t>
            </w:r>
          </w:p>
          <w:p w:rsidR="00FF04E1" w:rsidRPr="00247288" w:rsidRDefault="00FF04E1" w:rsidP="00786369">
            <w:pPr>
              <w:ind w:right="141"/>
              <w:jc w:val="center"/>
              <w:rPr>
                <w:b/>
                <w:bCs/>
                <w:color w:val="000000"/>
              </w:rPr>
            </w:pPr>
            <w:r w:rsidRPr="00247288">
              <w:rPr>
                <w:b/>
                <w:bCs/>
                <w:color w:val="000000"/>
              </w:rPr>
              <w:t>(подготовительная)</w:t>
            </w:r>
          </w:p>
        </w:tc>
        <w:tc>
          <w:tcPr>
            <w:tcW w:w="3118" w:type="dxa"/>
          </w:tcPr>
          <w:p w:rsidR="00FF04E1" w:rsidRPr="00247288" w:rsidRDefault="00FF04E1" w:rsidP="00786369">
            <w:pPr>
              <w:ind w:right="141"/>
              <w:jc w:val="center"/>
              <w:rPr>
                <w:b/>
                <w:bCs/>
                <w:color w:val="000000"/>
              </w:rPr>
            </w:pPr>
            <w:r w:rsidRPr="00247288">
              <w:rPr>
                <w:b/>
                <w:bCs/>
                <w:color w:val="000000"/>
              </w:rPr>
              <w:t>1   2   3</w:t>
            </w:r>
          </w:p>
          <w:p w:rsidR="00FF04E1" w:rsidRPr="00247288" w:rsidRDefault="00FF04E1" w:rsidP="00786369">
            <w:pPr>
              <w:ind w:right="141"/>
              <w:jc w:val="center"/>
              <w:rPr>
                <w:b/>
                <w:bCs/>
                <w:color w:val="000000"/>
              </w:rPr>
            </w:pPr>
            <w:r w:rsidRPr="00247288">
              <w:rPr>
                <w:b/>
                <w:bCs/>
                <w:color w:val="000000"/>
              </w:rPr>
              <w:t>5    6    7</w:t>
            </w:r>
          </w:p>
          <w:p w:rsidR="00FF04E1" w:rsidRPr="00247288" w:rsidRDefault="00FF04E1" w:rsidP="00786369">
            <w:pPr>
              <w:ind w:right="141"/>
              <w:jc w:val="center"/>
              <w:rPr>
                <w:b/>
                <w:bCs/>
                <w:color w:val="000000"/>
              </w:rPr>
            </w:pPr>
            <w:r w:rsidRPr="00247288">
              <w:rPr>
                <w:b/>
                <w:bCs/>
                <w:color w:val="000000"/>
              </w:rPr>
              <w:t>8  9</w:t>
            </w:r>
          </w:p>
          <w:p w:rsidR="00FF04E1" w:rsidRPr="00247288" w:rsidRDefault="00FF04E1" w:rsidP="00786369">
            <w:pPr>
              <w:ind w:right="141"/>
              <w:jc w:val="center"/>
              <w:rPr>
                <w:b/>
                <w:bCs/>
                <w:color w:val="000000"/>
              </w:rPr>
            </w:pPr>
          </w:p>
        </w:tc>
        <w:tc>
          <w:tcPr>
            <w:tcW w:w="2693" w:type="dxa"/>
          </w:tcPr>
          <w:p w:rsidR="00FF04E1" w:rsidRPr="00247288" w:rsidRDefault="00FF04E1" w:rsidP="00786369">
            <w:pPr>
              <w:ind w:right="141"/>
              <w:jc w:val="center"/>
              <w:rPr>
                <w:b/>
                <w:bCs/>
                <w:color w:val="000000"/>
              </w:rPr>
            </w:pPr>
            <w:r w:rsidRPr="00247288">
              <w:rPr>
                <w:b/>
                <w:bCs/>
                <w:color w:val="000000"/>
              </w:rPr>
              <w:t>2     3</w:t>
            </w:r>
          </w:p>
          <w:p w:rsidR="00FF04E1" w:rsidRPr="00247288" w:rsidRDefault="00FF04E1" w:rsidP="00786369">
            <w:pPr>
              <w:ind w:right="141"/>
              <w:jc w:val="center"/>
              <w:rPr>
                <w:b/>
                <w:bCs/>
                <w:color w:val="000000"/>
              </w:rPr>
            </w:pPr>
            <w:r w:rsidRPr="00247288">
              <w:rPr>
                <w:b/>
                <w:bCs/>
                <w:color w:val="000000"/>
              </w:rPr>
              <w:t xml:space="preserve">5     6     7   </w:t>
            </w:r>
          </w:p>
          <w:p w:rsidR="00FF04E1" w:rsidRPr="00247288" w:rsidRDefault="00FF04E1" w:rsidP="00786369">
            <w:pPr>
              <w:ind w:right="141"/>
              <w:jc w:val="center"/>
              <w:rPr>
                <w:b/>
                <w:bCs/>
                <w:color w:val="000000"/>
              </w:rPr>
            </w:pPr>
            <w:r w:rsidRPr="00247288">
              <w:rPr>
                <w:b/>
                <w:bCs/>
                <w:color w:val="000000"/>
              </w:rPr>
              <w:t>8     9</w:t>
            </w:r>
          </w:p>
        </w:tc>
        <w:tc>
          <w:tcPr>
            <w:tcW w:w="2835" w:type="dxa"/>
          </w:tcPr>
          <w:p w:rsidR="00FF04E1" w:rsidRPr="00247288" w:rsidRDefault="00FF04E1" w:rsidP="00786369">
            <w:pPr>
              <w:ind w:right="141"/>
              <w:jc w:val="center"/>
              <w:rPr>
                <w:b/>
                <w:bCs/>
                <w:color w:val="000000"/>
              </w:rPr>
            </w:pPr>
            <w:r w:rsidRPr="00247288">
              <w:rPr>
                <w:b/>
                <w:bCs/>
                <w:color w:val="000000"/>
              </w:rPr>
              <w:t>1   2   3</w:t>
            </w:r>
          </w:p>
          <w:p w:rsidR="00FF04E1" w:rsidRPr="00247288" w:rsidRDefault="00FF04E1" w:rsidP="00786369">
            <w:pPr>
              <w:ind w:right="141"/>
              <w:jc w:val="center"/>
              <w:rPr>
                <w:b/>
                <w:bCs/>
                <w:color w:val="000000"/>
              </w:rPr>
            </w:pPr>
            <w:r w:rsidRPr="00247288">
              <w:rPr>
                <w:b/>
                <w:bCs/>
                <w:color w:val="000000"/>
              </w:rPr>
              <w:t>5    6    7</w:t>
            </w:r>
          </w:p>
          <w:p w:rsidR="00FF04E1" w:rsidRPr="00247288" w:rsidRDefault="00FF04E1" w:rsidP="00786369">
            <w:pPr>
              <w:ind w:right="141"/>
              <w:jc w:val="center"/>
              <w:rPr>
                <w:b/>
                <w:bCs/>
                <w:color w:val="000000"/>
              </w:rPr>
            </w:pPr>
            <w:r w:rsidRPr="00247288">
              <w:rPr>
                <w:b/>
                <w:bCs/>
                <w:color w:val="000000"/>
              </w:rPr>
              <w:t>8  9</w:t>
            </w:r>
          </w:p>
          <w:p w:rsidR="00FF04E1" w:rsidRPr="00247288" w:rsidRDefault="00FF04E1" w:rsidP="00786369">
            <w:pPr>
              <w:ind w:right="141"/>
              <w:jc w:val="center"/>
              <w:rPr>
                <w:b/>
                <w:bCs/>
                <w:color w:val="000000"/>
              </w:rPr>
            </w:pPr>
          </w:p>
        </w:tc>
        <w:tc>
          <w:tcPr>
            <w:tcW w:w="2203" w:type="dxa"/>
          </w:tcPr>
          <w:p w:rsidR="00FF04E1" w:rsidRPr="00247288" w:rsidRDefault="00FF04E1" w:rsidP="00786369">
            <w:pPr>
              <w:ind w:right="141"/>
              <w:jc w:val="center"/>
              <w:rPr>
                <w:b/>
                <w:bCs/>
                <w:color w:val="000000"/>
              </w:rPr>
            </w:pPr>
            <w:r w:rsidRPr="00247288">
              <w:rPr>
                <w:b/>
                <w:bCs/>
                <w:color w:val="000000"/>
              </w:rPr>
              <w:t>1   2   3   4</w:t>
            </w:r>
          </w:p>
          <w:p w:rsidR="00FF04E1" w:rsidRPr="00247288" w:rsidRDefault="00FF04E1" w:rsidP="00786369">
            <w:pPr>
              <w:ind w:right="141"/>
              <w:jc w:val="center"/>
              <w:rPr>
                <w:b/>
                <w:bCs/>
                <w:color w:val="000000"/>
              </w:rPr>
            </w:pPr>
            <w:r w:rsidRPr="00247288">
              <w:rPr>
                <w:b/>
                <w:bCs/>
                <w:color w:val="000000"/>
              </w:rPr>
              <w:t>5      6      7</w:t>
            </w:r>
          </w:p>
          <w:p w:rsidR="00FF04E1" w:rsidRPr="00247288" w:rsidRDefault="00FF04E1" w:rsidP="00786369">
            <w:pPr>
              <w:ind w:right="141"/>
              <w:rPr>
                <w:b/>
                <w:bCs/>
                <w:color w:val="000000"/>
              </w:rPr>
            </w:pPr>
            <w:r w:rsidRPr="00247288">
              <w:rPr>
                <w:b/>
                <w:bCs/>
                <w:color w:val="000000"/>
              </w:rPr>
              <w:t xml:space="preserve">       8      9     10</w:t>
            </w:r>
          </w:p>
          <w:p w:rsidR="00FF04E1" w:rsidRPr="00247288" w:rsidRDefault="00FF04E1" w:rsidP="00786369">
            <w:pPr>
              <w:ind w:right="141"/>
              <w:jc w:val="center"/>
              <w:rPr>
                <w:b/>
                <w:bCs/>
                <w:color w:val="000000"/>
              </w:rPr>
            </w:pPr>
          </w:p>
        </w:tc>
      </w:tr>
    </w:tbl>
    <w:p w:rsidR="00FF04E1" w:rsidRPr="00247288" w:rsidRDefault="00FF04E1" w:rsidP="00FF04E1">
      <w:pPr>
        <w:shd w:val="clear" w:color="auto" w:fill="FFFFFF"/>
        <w:ind w:right="142"/>
        <w:rPr>
          <w:b/>
          <w:bCs/>
          <w:color w:val="000000"/>
        </w:rPr>
      </w:pPr>
    </w:p>
    <w:p w:rsidR="00FF04E1" w:rsidRPr="00247288" w:rsidRDefault="00FF04E1" w:rsidP="00FF04E1">
      <w:pPr>
        <w:shd w:val="clear" w:color="auto" w:fill="FFFFFF"/>
        <w:ind w:right="142"/>
        <w:jc w:val="center"/>
        <w:rPr>
          <w:b/>
          <w:bCs/>
          <w:color w:val="000000"/>
          <w:sz w:val="26"/>
          <w:szCs w:val="26"/>
        </w:rPr>
      </w:pPr>
      <w:r w:rsidRPr="00247288">
        <w:rPr>
          <w:b/>
          <w:bCs/>
          <w:color w:val="000000"/>
          <w:sz w:val="26"/>
          <w:szCs w:val="26"/>
        </w:rPr>
        <w:t>Условные обозначения:</w:t>
      </w:r>
    </w:p>
    <w:tbl>
      <w:tblPr>
        <w:tblW w:w="12332" w:type="dxa"/>
        <w:tblInd w:w="2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62"/>
        <w:gridCol w:w="6570"/>
      </w:tblGrid>
      <w:tr w:rsidR="00FF04E1" w:rsidRPr="00247288">
        <w:tc>
          <w:tcPr>
            <w:tcW w:w="5762" w:type="dxa"/>
          </w:tcPr>
          <w:p w:rsidR="00FF04E1" w:rsidRPr="00247288" w:rsidRDefault="00FF04E1" w:rsidP="00786369">
            <w:pPr>
              <w:ind w:right="141"/>
              <w:rPr>
                <w:b/>
                <w:bCs/>
                <w:color w:val="000000"/>
              </w:rPr>
            </w:pPr>
            <w:r w:rsidRPr="00247288">
              <w:rPr>
                <w:b/>
                <w:bCs/>
                <w:color w:val="000000"/>
              </w:rPr>
              <w:t>Закаливание воздухом:</w:t>
            </w:r>
          </w:p>
          <w:p w:rsidR="00FF04E1" w:rsidRPr="00247288" w:rsidRDefault="00FF04E1" w:rsidP="00786369">
            <w:pPr>
              <w:ind w:right="141"/>
              <w:rPr>
                <w:bCs/>
                <w:color w:val="000000"/>
              </w:rPr>
            </w:pPr>
            <w:r w:rsidRPr="00247288">
              <w:rPr>
                <w:bCs/>
                <w:color w:val="000000"/>
              </w:rPr>
              <w:t xml:space="preserve">1 </w:t>
            </w:r>
            <w:r w:rsidRPr="00247288">
              <w:rPr>
                <w:b/>
                <w:bCs/>
                <w:color w:val="000000"/>
              </w:rPr>
              <w:t xml:space="preserve">- </w:t>
            </w:r>
            <w:r w:rsidRPr="00247288">
              <w:rPr>
                <w:bCs/>
                <w:color w:val="000000"/>
              </w:rPr>
              <w:t xml:space="preserve"> утренний приём на свежем воздухе</w:t>
            </w:r>
          </w:p>
          <w:p w:rsidR="00FF04E1" w:rsidRPr="00247288" w:rsidRDefault="00FF04E1" w:rsidP="00786369">
            <w:pPr>
              <w:ind w:right="141"/>
              <w:rPr>
                <w:bCs/>
                <w:color w:val="000000"/>
              </w:rPr>
            </w:pPr>
            <w:r w:rsidRPr="00247288">
              <w:rPr>
                <w:bCs/>
                <w:color w:val="000000"/>
              </w:rPr>
              <w:t>2 - утренняя гимнастика</w:t>
            </w:r>
          </w:p>
          <w:p w:rsidR="00FF04E1" w:rsidRPr="00247288" w:rsidRDefault="00FF04E1" w:rsidP="00786369">
            <w:pPr>
              <w:ind w:right="141"/>
              <w:rPr>
                <w:bCs/>
                <w:color w:val="000000"/>
              </w:rPr>
            </w:pPr>
            <w:r w:rsidRPr="00247288">
              <w:rPr>
                <w:bCs/>
                <w:color w:val="000000"/>
              </w:rPr>
              <w:t>3 - облегчённая одежда</w:t>
            </w:r>
          </w:p>
          <w:p w:rsidR="00FF04E1" w:rsidRPr="00247288" w:rsidRDefault="00FF04E1" w:rsidP="00786369">
            <w:pPr>
              <w:ind w:right="141"/>
              <w:rPr>
                <w:bCs/>
                <w:color w:val="000000"/>
              </w:rPr>
            </w:pPr>
            <w:r w:rsidRPr="00247288">
              <w:rPr>
                <w:bCs/>
                <w:color w:val="000000"/>
              </w:rPr>
              <w:t>4 - солнечные ванны</w:t>
            </w:r>
          </w:p>
          <w:p w:rsidR="00FF04E1" w:rsidRPr="00247288" w:rsidRDefault="00FF04E1" w:rsidP="00786369">
            <w:pPr>
              <w:ind w:right="141"/>
              <w:rPr>
                <w:bCs/>
                <w:color w:val="000000"/>
              </w:rPr>
            </w:pPr>
            <w:r w:rsidRPr="00247288">
              <w:rPr>
                <w:bCs/>
                <w:color w:val="000000"/>
              </w:rPr>
              <w:t>5 - воздушные ванны</w:t>
            </w:r>
          </w:p>
          <w:p w:rsidR="00FF04E1" w:rsidRPr="00247288" w:rsidRDefault="00FF04E1" w:rsidP="00786369">
            <w:pPr>
              <w:ind w:right="141"/>
              <w:rPr>
                <w:bCs/>
                <w:color w:val="000000"/>
              </w:rPr>
            </w:pPr>
            <w:r w:rsidRPr="00247288">
              <w:rPr>
                <w:bCs/>
                <w:color w:val="000000"/>
              </w:rPr>
              <w:t>6 - ходьба босиком по ковру и массажным коврикам (после сна)</w:t>
            </w:r>
          </w:p>
        </w:tc>
        <w:tc>
          <w:tcPr>
            <w:tcW w:w="6570" w:type="dxa"/>
          </w:tcPr>
          <w:p w:rsidR="00FF04E1" w:rsidRPr="00247288" w:rsidRDefault="00FF04E1" w:rsidP="00786369">
            <w:pPr>
              <w:ind w:right="141"/>
              <w:rPr>
                <w:b/>
                <w:bCs/>
                <w:color w:val="000000"/>
              </w:rPr>
            </w:pPr>
            <w:r w:rsidRPr="00247288">
              <w:rPr>
                <w:b/>
                <w:bCs/>
                <w:color w:val="000000"/>
              </w:rPr>
              <w:t>Закаливание водой:</w:t>
            </w:r>
          </w:p>
          <w:p w:rsidR="00FF04E1" w:rsidRPr="00247288" w:rsidRDefault="00FF04E1" w:rsidP="00786369">
            <w:pPr>
              <w:ind w:right="141"/>
              <w:rPr>
                <w:bCs/>
                <w:color w:val="000000"/>
              </w:rPr>
            </w:pPr>
            <w:r w:rsidRPr="00247288">
              <w:rPr>
                <w:bCs/>
                <w:color w:val="000000"/>
              </w:rPr>
              <w:t>7 – умывание водой</w:t>
            </w:r>
          </w:p>
          <w:p w:rsidR="00FF04E1" w:rsidRPr="00247288" w:rsidRDefault="00FF04E1" w:rsidP="00786369">
            <w:pPr>
              <w:ind w:right="141"/>
              <w:rPr>
                <w:bCs/>
                <w:color w:val="000000"/>
              </w:rPr>
            </w:pPr>
            <w:r w:rsidRPr="00247288">
              <w:rPr>
                <w:bCs/>
                <w:color w:val="000000"/>
              </w:rPr>
              <w:t>8 – мытьё рук до локтя комнатной температуры</w:t>
            </w:r>
          </w:p>
          <w:p w:rsidR="00FF04E1" w:rsidRPr="00247288" w:rsidRDefault="00FF04E1" w:rsidP="00786369">
            <w:pPr>
              <w:ind w:right="141"/>
              <w:rPr>
                <w:bCs/>
                <w:color w:val="000000"/>
              </w:rPr>
            </w:pPr>
            <w:r w:rsidRPr="00247288">
              <w:rPr>
                <w:bCs/>
                <w:color w:val="000000"/>
              </w:rPr>
              <w:t>9 – полоскание рта кипячёной водой</w:t>
            </w:r>
          </w:p>
          <w:p w:rsidR="00FF04E1" w:rsidRPr="00247288" w:rsidRDefault="00FF04E1" w:rsidP="00786369">
            <w:pPr>
              <w:ind w:right="141"/>
              <w:rPr>
                <w:b/>
                <w:bCs/>
                <w:color w:val="000000"/>
              </w:rPr>
            </w:pPr>
            <w:r w:rsidRPr="00247288">
              <w:rPr>
                <w:bCs/>
                <w:color w:val="000000"/>
              </w:rPr>
              <w:t>10 – мытьё ног</w:t>
            </w:r>
          </w:p>
        </w:tc>
      </w:tr>
    </w:tbl>
    <w:p w:rsidR="00247288" w:rsidRDefault="00247288" w:rsidP="00FF04E1">
      <w:pPr>
        <w:shd w:val="clear" w:color="auto" w:fill="FFFFFF"/>
        <w:ind w:right="141"/>
        <w:rPr>
          <w:b/>
          <w:bCs/>
          <w:color w:val="000000"/>
          <w:sz w:val="26"/>
          <w:szCs w:val="26"/>
        </w:rPr>
      </w:pPr>
    </w:p>
    <w:p w:rsidR="00FF04E1" w:rsidRDefault="00FF04E1" w:rsidP="00FF04E1">
      <w:pPr>
        <w:shd w:val="clear" w:color="auto" w:fill="FFFFFF"/>
        <w:jc w:val="center"/>
        <w:rPr>
          <w:b/>
          <w:sz w:val="26"/>
          <w:szCs w:val="26"/>
        </w:rPr>
      </w:pPr>
      <w:r w:rsidRPr="00C42B3E">
        <w:rPr>
          <w:b/>
          <w:sz w:val="26"/>
          <w:szCs w:val="26"/>
        </w:rPr>
        <w:t>Холодный период года</w:t>
      </w:r>
    </w:p>
    <w:p w:rsidR="00FF04E1" w:rsidRPr="00C42B3E" w:rsidRDefault="00FF04E1" w:rsidP="00FF04E1">
      <w:pPr>
        <w:shd w:val="clear" w:color="auto" w:fill="FFFFFF"/>
        <w:jc w:val="center"/>
        <w:rPr>
          <w:b/>
          <w:sz w:val="26"/>
          <w:szCs w:val="26"/>
        </w:rPr>
      </w:pPr>
    </w:p>
    <w:tbl>
      <w:tblPr>
        <w:tblW w:w="13467" w:type="dxa"/>
        <w:tblInd w:w="1741" w:type="dxa"/>
        <w:tblLayout w:type="fixed"/>
        <w:tblCellMar>
          <w:left w:w="40" w:type="dxa"/>
          <w:right w:w="40" w:type="dxa"/>
        </w:tblCellMar>
        <w:tblLook w:val="0000"/>
      </w:tblPr>
      <w:tblGrid>
        <w:gridCol w:w="2829"/>
        <w:gridCol w:w="148"/>
        <w:gridCol w:w="1839"/>
        <w:gridCol w:w="10"/>
        <w:gridCol w:w="2121"/>
        <w:gridCol w:w="10"/>
        <w:gridCol w:w="1987"/>
        <w:gridCol w:w="10"/>
        <w:gridCol w:w="1997"/>
        <w:gridCol w:w="2516"/>
      </w:tblGrid>
      <w:tr w:rsidR="00FF04E1" w:rsidRPr="00C42B3E">
        <w:tblPrEx>
          <w:tblCellMar>
            <w:top w:w="0" w:type="dxa"/>
            <w:bottom w:w="0" w:type="dxa"/>
          </w:tblCellMar>
        </w:tblPrEx>
        <w:trPr>
          <w:trHeight w:val="647"/>
        </w:trPr>
        <w:tc>
          <w:tcPr>
            <w:tcW w:w="2829" w:type="dxa"/>
            <w:tcBorders>
              <w:top w:val="single" w:sz="6" w:space="0" w:color="auto"/>
              <w:left w:val="single" w:sz="6" w:space="0" w:color="auto"/>
              <w:bottom w:val="single" w:sz="6" w:space="0" w:color="auto"/>
              <w:right w:val="single" w:sz="6" w:space="0" w:color="auto"/>
            </w:tcBorders>
            <w:shd w:val="clear" w:color="auto" w:fill="FFFFFF"/>
          </w:tcPr>
          <w:p w:rsidR="00FF04E1" w:rsidRPr="00247288" w:rsidRDefault="00FF04E1" w:rsidP="00786369">
            <w:pPr>
              <w:shd w:val="clear" w:color="auto" w:fill="FFFFFF"/>
              <w:rPr>
                <w:b/>
              </w:rPr>
            </w:pPr>
            <w:r w:rsidRPr="00247288">
              <w:rPr>
                <w:b/>
                <w:color w:val="000000"/>
              </w:rPr>
              <w:t>Режимные моменты</w:t>
            </w:r>
            <w:r w:rsidRPr="00247288">
              <w:rPr>
                <w:b/>
              </w:rPr>
              <w:t xml:space="preserve"> </w:t>
            </w:r>
          </w:p>
        </w:tc>
        <w:tc>
          <w:tcPr>
            <w:tcW w:w="1997" w:type="dxa"/>
            <w:gridSpan w:val="3"/>
            <w:tcBorders>
              <w:top w:val="single" w:sz="6" w:space="0" w:color="auto"/>
              <w:left w:val="single" w:sz="6" w:space="0" w:color="auto"/>
              <w:bottom w:val="single" w:sz="6" w:space="0" w:color="auto"/>
              <w:right w:val="single" w:sz="6" w:space="0" w:color="auto"/>
            </w:tcBorders>
            <w:shd w:val="clear" w:color="auto" w:fill="FFFFFF"/>
          </w:tcPr>
          <w:p w:rsidR="00FF04E1" w:rsidRPr="00247288" w:rsidRDefault="00FF04E1" w:rsidP="00786369">
            <w:pPr>
              <w:shd w:val="clear" w:color="auto" w:fill="FFFFFF"/>
              <w:jc w:val="center"/>
              <w:rPr>
                <w:b/>
              </w:rPr>
            </w:pPr>
            <w:r w:rsidRPr="00247288">
              <w:rPr>
                <w:b/>
                <w:color w:val="000000"/>
              </w:rPr>
              <w:t>1 младшая группа 2 - 3 года</w:t>
            </w:r>
          </w:p>
        </w:tc>
        <w:tc>
          <w:tcPr>
            <w:tcW w:w="2131" w:type="dxa"/>
            <w:gridSpan w:val="2"/>
            <w:tcBorders>
              <w:top w:val="single" w:sz="6" w:space="0" w:color="auto"/>
              <w:left w:val="single" w:sz="6" w:space="0" w:color="auto"/>
              <w:bottom w:val="single" w:sz="6" w:space="0" w:color="auto"/>
              <w:right w:val="single" w:sz="6" w:space="0" w:color="auto"/>
            </w:tcBorders>
            <w:shd w:val="clear" w:color="auto" w:fill="FFFFFF"/>
          </w:tcPr>
          <w:p w:rsidR="00FF04E1" w:rsidRPr="00247288" w:rsidRDefault="00FF04E1" w:rsidP="00786369">
            <w:pPr>
              <w:shd w:val="clear" w:color="auto" w:fill="FFFFFF"/>
              <w:jc w:val="center"/>
              <w:rPr>
                <w:b/>
              </w:rPr>
            </w:pPr>
            <w:r w:rsidRPr="00247288">
              <w:rPr>
                <w:b/>
                <w:color w:val="000000"/>
              </w:rPr>
              <w:t>2 младшая группа 3 - 4 года</w:t>
            </w:r>
          </w:p>
        </w:tc>
        <w:tc>
          <w:tcPr>
            <w:tcW w:w="1997" w:type="dxa"/>
            <w:gridSpan w:val="2"/>
            <w:tcBorders>
              <w:top w:val="single" w:sz="6" w:space="0" w:color="auto"/>
              <w:left w:val="single" w:sz="6" w:space="0" w:color="auto"/>
              <w:bottom w:val="single" w:sz="6" w:space="0" w:color="auto"/>
              <w:right w:val="single" w:sz="6" w:space="0" w:color="auto"/>
            </w:tcBorders>
            <w:shd w:val="clear" w:color="auto" w:fill="FFFFFF"/>
          </w:tcPr>
          <w:p w:rsidR="00FF04E1" w:rsidRPr="00247288" w:rsidRDefault="00FF04E1" w:rsidP="00786369">
            <w:pPr>
              <w:shd w:val="clear" w:color="auto" w:fill="FFFFFF"/>
              <w:jc w:val="center"/>
              <w:rPr>
                <w:b/>
              </w:rPr>
            </w:pPr>
            <w:r w:rsidRPr="00247288">
              <w:rPr>
                <w:b/>
                <w:color w:val="000000"/>
              </w:rPr>
              <w:t>средняя группа</w:t>
            </w:r>
          </w:p>
          <w:p w:rsidR="00FF04E1" w:rsidRPr="00247288" w:rsidRDefault="00FF04E1" w:rsidP="00786369">
            <w:pPr>
              <w:shd w:val="clear" w:color="auto" w:fill="FFFFFF"/>
              <w:jc w:val="center"/>
              <w:rPr>
                <w:b/>
              </w:rPr>
            </w:pPr>
            <w:r w:rsidRPr="00247288">
              <w:rPr>
                <w:b/>
                <w:color w:val="000000"/>
              </w:rPr>
              <w:t>4 - 5 лет</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FF04E1" w:rsidRPr="00247288" w:rsidRDefault="00FF04E1" w:rsidP="00786369">
            <w:pPr>
              <w:shd w:val="clear" w:color="auto" w:fill="FFFFFF"/>
              <w:jc w:val="center"/>
              <w:rPr>
                <w:b/>
              </w:rPr>
            </w:pPr>
            <w:r w:rsidRPr="00247288">
              <w:rPr>
                <w:b/>
                <w:color w:val="000000"/>
              </w:rPr>
              <w:t>старшая группа 5 - 6 лет</w:t>
            </w:r>
          </w:p>
        </w:tc>
        <w:tc>
          <w:tcPr>
            <w:tcW w:w="2516" w:type="dxa"/>
            <w:tcBorders>
              <w:top w:val="single" w:sz="6" w:space="0" w:color="auto"/>
              <w:left w:val="single" w:sz="6" w:space="0" w:color="auto"/>
              <w:bottom w:val="single" w:sz="6" w:space="0" w:color="auto"/>
              <w:right w:val="single" w:sz="6" w:space="0" w:color="auto"/>
            </w:tcBorders>
            <w:shd w:val="clear" w:color="auto" w:fill="FFFFFF"/>
          </w:tcPr>
          <w:p w:rsidR="00FF04E1" w:rsidRPr="00247288" w:rsidRDefault="00FF04E1" w:rsidP="00786369">
            <w:pPr>
              <w:shd w:val="clear" w:color="auto" w:fill="FFFFFF"/>
              <w:jc w:val="center"/>
              <w:rPr>
                <w:b/>
              </w:rPr>
            </w:pPr>
            <w:r w:rsidRPr="00247288">
              <w:rPr>
                <w:b/>
                <w:color w:val="000000"/>
              </w:rPr>
              <w:t>подготовительная группа 6 - 7 лет</w:t>
            </w:r>
          </w:p>
        </w:tc>
      </w:tr>
      <w:tr w:rsidR="00FF04E1" w:rsidRPr="00C42B3E">
        <w:tblPrEx>
          <w:tblCellMar>
            <w:top w:w="0" w:type="dxa"/>
            <w:bottom w:w="0" w:type="dxa"/>
          </w:tblCellMar>
        </w:tblPrEx>
        <w:trPr>
          <w:trHeight w:val="336"/>
        </w:trPr>
        <w:tc>
          <w:tcPr>
            <w:tcW w:w="13467" w:type="dxa"/>
            <w:gridSpan w:val="10"/>
            <w:tcBorders>
              <w:top w:val="single" w:sz="6" w:space="0" w:color="auto"/>
              <w:left w:val="single" w:sz="6" w:space="0" w:color="auto"/>
              <w:bottom w:val="single" w:sz="6" w:space="0" w:color="auto"/>
              <w:right w:val="single" w:sz="6" w:space="0" w:color="auto"/>
            </w:tcBorders>
            <w:shd w:val="clear" w:color="auto" w:fill="FFFFFF"/>
          </w:tcPr>
          <w:p w:rsidR="00FF04E1" w:rsidRPr="00247288" w:rsidRDefault="00FF04E1" w:rsidP="00786369">
            <w:pPr>
              <w:shd w:val="clear" w:color="auto" w:fill="FFFFFF"/>
              <w:jc w:val="center"/>
              <w:rPr>
                <w:b/>
              </w:rPr>
            </w:pPr>
            <w:r w:rsidRPr="00247288">
              <w:rPr>
                <w:b/>
                <w:iCs/>
                <w:color w:val="000000"/>
              </w:rPr>
              <w:t>Дома</w:t>
            </w:r>
          </w:p>
        </w:tc>
      </w:tr>
      <w:tr w:rsidR="00FF04E1" w:rsidRPr="00C42B3E">
        <w:tblPrEx>
          <w:tblCellMar>
            <w:top w:w="0" w:type="dxa"/>
            <w:bottom w:w="0" w:type="dxa"/>
          </w:tblCellMar>
        </w:tblPrEx>
        <w:trPr>
          <w:trHeight w:val="326"/>
        </w:trPr>
        <w:tc>
          <w:tcPr>
            <w:tcW w:w="2829" w:type="dxa"/>
            <w:tcBorders>
              <w:top w:val="single" w:sz="6" w:space="0" w:color="auto"/>
              <w:left w:val="single" w:sz="6" w:space="0" w:color="auto"/>
              <w:bottom w:val="single" w:sz="6" w:space="0" w:color="auto"/>
              <w:right w:val="single" w:sz="6" w:space="0" w:color="auto"/>
            </w:tcBorders>
            <w:shd w:val="clear" w:color="auto" w:fill="FFFFFF"/>
          </w:tcPr>
          <w:p w:rsidR="00FF04E1" w:rsidRPr="00247288" w:rsidRDefault="00FF04E1" w:rsidP="00786369">
            <w:pPr>
              <w:shd w:val="clear" w:color="auto" w:fill="FFFFFF"/>
              <w:jc w:val="center"/>
            </w:pPr>
            <w:r w:rsidRPr="00247288">
              <w:rPr>
                <w:color w:val="000000"/>
              </w:rPr>
              <w:t>Подъем, утренний туалет</w:t>
            </w:r>
          </w:p>
        </w:tc>
        <w:tc>
          <w:tcPr>
            <w:tcW w:w="1997" w:type="dxa"/>
            <w:gridSpan w:val="3"/>
            <w:tcBorders>
              <w:top w:val="single" w:sz="6" w:space="0" w:color="auto"/>
              <w:left w:val="single" w:sz="6" w:space="0" w:color="auto"/>
              <w:bottom w:val="single" w:sz="6" w:space="0" w:color="auto"/>
              <w:right w:val="single" w:sz="6" w:space="0" w:color="auto"/>
            </w:tcBorders>
            <w:shd w:val="clear" w:color="auto" w:fill="FFFFFF"/>
          </w:tcPr>
          <w:p w:rsidR="00FF04E1" w:rsidRPr="00247288" w:rsidRDefault="00FF04E1" w:rsidP="00786369">
            <w:pPr>
              <w:shd w:val="clear" w:color="auto" w:fill="FFFFFF"/>
              <w:jc w:val="center"/>
            </w:pPr>
            <w:r w:rsidRPr="00247288">
              <w:rPr>
                <w:color w:val="000000"/>
              </w:rPr>
              <w:t>6.30 - 7.30</w:t>
            </w:r>
          </w:p>
        </w:tc>
        <w:tc>
          <w:tcPr>
            <w:tcW w:w="2131" w:type="dxa"/>
            <w:gridSpan w:val="2"/>
            <w:tcBorders>
              <w:top w:val="single" w:sz="6" w:space="0" w:color="auto"/>
              <w:left w:val="single" w:sz="6" w:space="0" w:color="auto"/>
              <w:bottom w:val="single" w:sz="6" w:space="0" w:color="auto"/>
              <w:right w:val="single" w:sz="6" w:space="0" w:color="auto"/>
            </w:tcBorders>
            <w:shd w:val="clear" w:color="auto" w:fill="FFFFFF"/>
          </w:tcPr>
          <w:p w:rsidR="00FF04E1" w:rsidRPr="00247288" w:rsidRDefault="00FF04E1" w:rsidP="00786369">
            <w:pPr>
              <w:shd w:val="clear" w:color="auto" w:fill="FFFFFF"/>
              <w:jc w:val="center"/>
            </w:pPr>
            <w:r w:rsidRPr="00247288">
              <w:rPr>
                <w:color w:val="000000"/>
              </w:rPr>
              <w:t>6.30 - 7.30</w:t>
            </w:r>
          </w:p>
        </w:tc>
        <w:tc>
          <w:tcPr>
            <w:tcW w:w="1997" w:type="dxa"/>
            <w:gridSpan w:val="2"/>
            <w:tcBorders>
              <w:top w:val="single" w:sz="6" w:space="0" w:color="auto"/>
              <w:left w:val="single" w:sz="6" w:space="0" w:color="auto"/>
              <w:bottom w:val="single" w:sz="6" w:space="0" w:color="auto"/>
              <w:right w:val="single" w:sz="6" w:space="0" w:color="auto"/>
            </w:tcBorders>
            <w:shd w:val="clear" w:color="auto" w:fill="FFFFFF"/>
          </w:tcPr>
          <w:p w:rsidR="00FF04E1" w:rsidRPr="00247288" w:rsidRDefault="00FF04E1" w:rsidP="00786369">
            <w:pPr>
              <w:shd w:val="clear" w:color="auto" w:fill="FFFFFF"/>
              <w:jc w:val="center"/>
            </w:pPr>
            <w:r w:rsidRPr="00247288">
              <w:rPr>
                <w:color w:val="000000"/>
              </w:rPr>
              <w:t>6.30 - 7.30</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FF04E1" w:rsidRPr="00247288" w:rsidRDefault="00FF04E1" w:rsidP="00786369">
            <w:pPr>
              <w:shd w:val="clear" w:color="auto" w:fill="FFFFFF"/>
              <w:jc w:val="center"/>
            </w:pPr>
            <w:r w:rsidRPr="00247288">
              <w:rPr>
                <w:color w:val="000000"/>
              </w:rPr>
              <w:t>6.30 - 7.30</w:t>
            </w:r>
          </w:p>
        </w:tc>
        <w:tc>
          <w:tcPr>
            <w:tcW w:w="2516" w:type="dxa"/>
            <w:tcBorders>
              <w:top w:val="single" w:sz="6" w:space="0" w:color="auto"/>
              <w:left w:val="single" w:sz="6" w:space="0" w:color="auto"/>
              <w:bottom w:val="single" w:sz="6" w:space="0" w:color="auto"/>
              <w:right w:val="single" w:sz="6" w:space="0" w:color="auto"/>
            </w:tcBorders>
            <w:shd w:val="clear" w:color="auto" w:fill="FFFFFF"/>
          </w:tcPr>
          <w:p w:rsidR="00FF04E1" w:rsidRPr="00247288" w:rsidRDefault="00FF04E1" w:rsidP="00786369">
            <w:pPr>
              <w:shd w:val="clear" w:color="auto" w:fill="FFFFFF"/>
              <w:jc w:val="center"/>
            </w:pPr>
            <w:r w:rsidRPr="00247288">
              <w:rPr>
                <w:color w:val="000000"/>
              </w:rPr>
              <w:t>6.30 - 7.30</w:t>
            </w:r>
          </w:p>
        </w:tc>
      </w:tr>
      <w:tr w:rsidR="00FF04E1" w:rsidRPr="00C42B3E">
        <w:tblPrEx>
          <w:tblCellMar>
            <w:top w:w="0" w:type="dxa"/>
            <w:bottom w:w="0" w:type="dxa"/>
          </w:tblCellMar>
        </w:tblPrEx>
        <w:trPr>
          <w:trHeight w:val="326"/>
        </w:trPr>
        <w:tc>
          <w:tcPr>
            <w:tcW w:w="13467" w:type="dxa"/>
            <w:gridSpan w:val="10"/>
            <w:tcBorders>
              <w:top w:val="single" w:sz="6" w:space="0" w:color="auto"/>
              <w:left w:val="single" w:sz="6" w:space="0" w:color="auto"/>
              <w:bottom w:val="single" w:sz="6" w:space="0" w:color="auto"/>
              <w:right w:val="single" w:sz="6" w:space="0" w:color="auto"/>
            </w:tcBorders>
            <w:shd w:val="clear" w:color="auto" w:fill="FFFFFF"/>
          </w:tcPr>
          <w:p w:rsidR="00FF04E1" w:rsidRPr="00247288" w:rsidRDefault="00FF04E1" w:rsidP="00786369">
            <w:pPr>
              <w:shd w:val="clear" w:color="auto" w:fill="FFFFFF"/>
              <w:jc w:val="center"/>
              <w:rPr>
                <w:b/>
              </w:rPr>
            </w:pPr>
            <w:r w:rsidRPr="00247288">
              <w:rPr>
                <w:b/>
                <w:iCs/>
                <w:color w:val="000000"/>
              </w:rPr>
              <w:t>В дошкольном учреждении</w:t>
            </w:r>
          </w:p>
        </w:tc>
      </w:tr>
      <w:tr w:rsidR="00FF04E1" w:rsidRPr="00C42B3E">
        <w:tblPrEx>
          <w:tblCellMar>
            <w:top w:w="0" w:type="dxa"/>
            <w:bottom w:w="0" w:type="dxa"/>
          </w:tblCellMar>
        </w:tblPrEx>
        <w:trPr>
          <w:trHeight w:val="653"/>
        </w:trPr>
        <w:tc>
          <w:tcPr>
            <w:tcW w:w="2977" w:type="dxa"/>
            <w:gridSpan w:val="2"/>
            <w:tcBorders>
              <w:top w:val="single" w:sz="6" w:space="0" w:color="auto"/>
              <w:left w:val="single" w:sz="6" w:space="0" w:color="auto"/>
              <w:bottom w:val="single" w:sz="6" w:space="0" w:color="auto"/>
              <w:right w:val="single" w:sz="6" w:space="0" w:color="auto"/>
            </w:tcBorders>
            <w:shd w:val="clear" w:color="auto" w:fill="FFFFFF"/>
          </w:tcPr>
          <w:p w:rsidR="00FF04E1" w:rsidRPr="00247288" w:rsidRDefault="00FF04E1" w:rsidP="00786369">
            <w:pPr>
              <w:shd w:val="clear" w:color="auto" w:fill="FFFFFF"/>
              <w:jc w:val="center"/>
            </w:pPr>
            <w:r w:rsidRPr="00247288">
              <w:rPr>
                <w:color w:val="000000"/>
              </w:rPr>
              <w:t>Прием, осмотр, самостоятельная деятельность</w:t>
            </w:r>
          </w:p>
        </w:tc>
        <w:tc>
          <w:tcPr>
            <w:tcW w:w="1849" w:type="dxa"/>
            <w:gridSpan w:val="2"/>
            <w:tcBorders>
              <w:top w:val="single" w:sz="6" w:space="0" w:color="auto"/>
              <w:left w:val="single" w:sz="6" w:space="0" w:color="auto"/>
              <w:bottom w:val="single" w:sz="6" w:space="0" w:color="auto"/>
              <w:right w:val="single" w:sz="6" w:space="0" w:color="auto"/>
            </w:tcBorders>
            <w:shd w:val="clear" w:color="auto" w:fill="FFFFFF"/>
          </w:tcPr>
          <w:p w:rsidR="00FF04E1" w:rsidRPr="00247288" w:rsidRDefault="00FF04E1" w:rsidP="00786369">
            <w:pPr>
              <w:shd w:val="clear" w:color="auto" w:fill="FFFFFF"/>
              <w:jc w:val="center"/>
            </w:pPr>
            <w:r w:rsidRPr="00247288">
              <w:rPr>
                <w:color w:val="000000"/>
              </w:rPr>
              <w:t>7.00 - 8.00</w:t>
            </w:r>
          </w:p>
        </w:tc>
        <w:tc>
          <w:tcPr>
            <w:tcW w:w="2131" w:type="dxa"/>
            <w:gridSpan w:val="2"/>
            <w:tcBorders>
              <w:top w:val="single" w:sz="6" w:space="0" w:color="auto"/>
              <w:left w:val="single" w:sz="6" w:space="0" w:color="auto"/>
              <w:bottom w:val="single" w:sz="6" w:space="0" w:color="auto"/>
              <w:right w:val="single" w:sz="6" w:space="0" w:color="auto"/>
            </w:tcBorders>
            <w:shd w:val="clear" w:color="auto" w:fill="FFFFFF"/>
          </w:tcPr>
          <w:p w:rsidR="00FF04E1" w:rsidRPr="00247288" w:rsidRDefault="00FF04E1" w:rsidP="00786369">
            <w:pPr>
              <w:shd w:val="clear" w:color="auto" w:fill="FFFFFF"/>
              <w:jc w:val="center"/>
            </w:pPr>
            <w:r w:rsidRPr="00247288">
              <w:rPr>
                <w:color w:val="000000"/>
              </w:rPr>
              <w:t>7.00 - 8.00</w:t>
            </w:r>
          </w:p>
        </w:tc>
        <w:tc>
          <w:tcPr>
            <w:tcW w:w="1997" w:type="dxa"/>
            <w:gridSpan w:val="2"/>
            <w:tcBorders>
              <w:top w:val="single" w:sz="6" w:space="0" w:color="auto"/>
              <w:left w:val="single" w:sz="6" w:space="0" w:color="auto"/>
              <w:bottom w:val="single" w:sz="6" w:space="0" w:color="auto"/>
              <w:right w:val="single" w:sz="6" w:space="0" w:color="auto"/>
            </w:tcBorders>
            <w:shd w:val="clear" w:color="auto" w:fill="FFFFFF"/>
          </w:tcPr>
          <w:p w:rsidR="00FF04E1" w:rsidRPr="00247288" w:rsidRDefault="00FF04E1" w:rsidP="00786369">
            <w:pPr>
              <w:shd w:val="clear" w:color="auto" w:fill="FFFFFF"/>
              <w:jc w:val="center"/>
            </w:pPr>
            <w:r w:rsidRPr="00247288">
              <w:rPr>
                <w:color w:val="000000"/>
              </w:rPr>
              <w:t>7.00 - 8.00</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FF04E1" w:rsidRPr="00247288" w:rsidRDefault="00FF04E1" w:rsidP="00786369">
            <w:pPr>
              <w:shd w:val="clear" w:color="auto" w:fill="FFFFFF"/>
              <w:jc w:val="center"/>
            </w:pPr>
            <w:r w:rsidRPr="00247288">
              <w:rPr>
                <w:color w:val="000000"/>
              </w:rPr>
              <w:t>7.00 - 8.15</w:t>
            </w:r>
          </w:p>
        </w:tc>
        <w:tc>
          <w:tcPr>
            <w:tcW w:w="2516" w:type="dxa"/>
            <w:tcBorders>
              <w:top w:val="single" w:sz="6" w:space="0" w:color="auto"/>
              <w:left w:val="single" w:sz="6" w:space="0" w:color="auto"/>
              <w:bottom w:val="single" w:sz="6" w:space="0" w:color="auto"/>
              <w:right w:val="single" w:sz="6" w:space="0" w:color="auto"/>
            </w:tcBorders>
            <w:shd w:val="clear" w:color="auto" w:fill="FFFFFF"/>
          </w:tcPr>
          <w:p w:rsidR="00FF04E1" w:rsidRPr="00247288" w:rsidRDefault="00FF04E1" w:rsidP="00786369">
            <w:pPr>
              <w:shd w:val="clear" w:color="auto" w:fill="FFFFFF"/>
              <w:jc w:val="center"/>
            </w:pPr>
            <w:r w:rsidRPr="00247288">
              <w:rPr>
                <w:color w:val="000000"/>
              </w:rPr>
              <w:t>7.00 - 8.25</w:t>
            </w:r>
          </w:p>
        </w:tc>
      </w:tr>
      <w:tr w:rsidR="00FF04E1" w:rsidRPr="00C42B3E">
        <w:tblPrEx>
          <w:tblCellMar>
            <w:top w:w="0" w:type="dxa"/>
            <w:bottom w:w="0" w:type="dxa"/>
          </w:tblCellMar>
        </w:tblPrEx>
        <w:trPr>
          <w:trHeight w:val="326"/>
        </w:trPr>
        <w:tc>
          <w:tcPr>
            <w:tcW w:w="2977" w:type="dxa"/>
            <w:gridSpan w:val="2"/>
            <w:tcBorders>
              <w:top w:val="single" w:sz="6" w:space="0" w:color="auto"/>
              <w:left w:val="single" w:sz="6" w:space="0" w:color="auto"/>
              <w:bottom w:val="single" w:sz="6" w:space="0" w:color="auto"/>
              <w:right w:val="single" w:sz="6" w:space="0" w:color="auto"/>
            </w:tcBorders>
            <w:shd w:val="clear" w:color="auto" w:fill="FFFFFF"/>
          </w:tcPr>
          <w:p w:rsidR="00FF04E1" w:rsidRPr="00247288" w:rsidRDefault="00FF04E1" w:rsidP="00786369">
            <w:pPr>
              <w:shd w:val="clear" w:color="auto" w:fill="FFFFFF"/>
              <w:jc w:val="center"/>
            </w:pPr>
            <w:r w:rsidRPr="00247288">
              <w:rPr>
                <w:color w:val="000000"/>
              </w:rPr>
              <w:t>Утренняя гимнастика</w:t>
            </w:r>
          </w:p>
        </w:tc>
        <w:tc>
          <w:tcPr>
            <w:tcW w:w="1849" w:type="dxa"/>
            <w:gridSpan w:val="2"/>
            <w:tcBorders>
              <w:top w:val="single" w:sz="6" w:space="0" w:color="auto"/>
              <w:left w:val="single" w:sz="6" w:space="0" w:color="auto"/>
              <w:bottom w:val="single" w:sz="6" w:space="0" w:color="auto"/>
              <w:right w:val="single" w:sz="6" w:space="0" w:color="auto"/>
            </w:tcBorders>
            <w:shd w:val="clear" w:color="auto" w:fill="FFFFFF"/>
          </w:tcPr>
          <w:p w:rsidR="00FF04E1" w:rsidRPr="00247288" w:rsidRDefault="00FF04E1" w:rsidP="00786369">
            <w:pPr>
              <w:shd w:val="clear" w:color="auto" w:fill="FFFFFF"/>
              <w:jc w:val="center"/>
            </w:pPr>
            <w:r w:rsidRPr="00247288">
              <w:rPr>
                <w:color w:val="000000"/>
              </w:rPr>
              <w:t>8.00 - 8.05</w:t>
            </w:r>
          </w:p>
        </w:tc>
        <w:tc>
          <w:tcPr>
            <w:tcW w:w="2131" w:type="dxa"/>
            <w:gridSpan w:val="2"/>
            <w:tcBorders>
              <w:top w:val="single" w:sz="6" w:space="0" w:color="auto"/>
              <w:left w:val="single" w:sz="6" w:space="0" w:color="auto"/>
              <w:bottom w:val="single" w:sz="6" w:space="0" w:color="auto"/>
              <w:right w:val="single" w:sz="6" w:space="0" w:color="auto"/>
            </w:tcBorders>
            <w:shd w:val="clear" w:color="auto" w:fill="FFFFFF"/>
          </w:tcPr>
          <w:p w:rsidR="00FF04E1" w:rsidRPr="00247288" w:rsidRDefault="00FF04E1" w:rsidP="00786369">
            <w:pPr>
              <w:shd w:val="clear" w:color="auto" w:fill="FFFFFF"/>
              <w:jc w:val="center"/>
            </w:pPr>
            <w:r w:rsidRPr="00247288">
              <w:rPr>
                <w:color w:val="000000"/>
              </w:rPr>
              <w:t>8.00 - 8.05</w:t>
            </w:r>
          </w:p>
        </w:tc>
        <w:tc>
          <w:tcPr>
            <w:tcW w:w="1997" w:type="dxa"/>
            <w:gridSpan w:val="2"/>
            <w:tcBorders>
              <w:top w:val="single" w:sz="6" w:space="0" w:color="auto"/>
              <w:left w:val="single" w:sz="6" w:space="0" w:color="auto"/>
              <w:bottom w:val="single" w:sz="6" w:space="0" w:color="auto"/>
              <w:right w:val="single" w:sz="6" w:space="0" w:color="auto"/>
            </w:tcBorders>
            <w:shd w:val="clear" w:color="auto" w:fill="FFFFFF"/>
          </w:tcPr>
          <w:p w:rsidR="00FF04E1" w:rsidRPr="00247288" w:rsidRDefault="00FF04E1" w:rsidP="00786369">
            <w:pPr>
              <w:shd w:val="clear" w:color="auto" w:fill="FFFFFF"/>
              <w:jc w:val="center"/>
            </w:pPr>
            <w:r w:rsidRPr="00247288">
              <w:rPr>
                <w:color w:val="000000"/>
              </w:rPr>
              <w:t>8.00 - 8.10</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FF04E1" w:rsidRPr="00247288" w:rsidRDefault="00FF04E1" w:rsidP="00786369">
            <w:pPr>
              <w:shd w:val="clear" w:color="auto" w:fill="FFFFFF"/>
              <w:jc w:val="center"/>
            </w:pPr>
            <w:r w:rsidRPr="00247288">
              <w:rPr>
                <w:color w:val="000000"/>
              </w:rPr>
              <w:t>8.15 - 8.25</w:t>
            </w:r>
          </w:p>
        </w:tc>
        <w:tc>
          <w:tcPr>
            <w:tcW w:w="2516" w:type="dxa"/>
            <w:tcBorders>
              <w:top w:val="single" w:sz="6" w:space="0" w:color="auto"/>
              <w:left w:val="single" w:sz="6" w:space="0" w:color="auto"/>
              <w:bottom w:val="single" w:sz="6" w:space="0" w:color="auto"/>
              <w:right w:val="single" w:sz="6" w:space="0" w:color="auto"/>
            </w:tcBorders>
            <w:shd w:val="clear" w:color="auto" w:fill="FFFFFF"/>
          </w:tcPr>
          <w:p w:rsidR="00FF04E1" w:rsidRPr="00247288" w:rsidRDefault="00FF04E1" w:rsidP="00786369">
            <w:pPr>
              <w:shd w:val="clear" w:color="auto" w:fill="FFFFFF"/>
              <w:jc w:val="center"/>
            </w:pPr>
            <w:r w:rsidRPr="00247288">
              <w:rPr>
                <w:color w:val="000000"/>
              </w:rPr>
              <w:t>8.25 - 8.35</w:t>
            </w:r>
          </w:p>
        </w:tc>
      </w:tr>
      <w:tr w:rsidR="00FF04E1" w:rsidRPr="00C42B3E">
        <w:tblPrEx>
          <w:tblCellMar>
            <w:top w:w="0" w:type="dxa"/>
            <w:bottom w:w="0" w:type="dxa"/>
          </w:tblCellMar>
        </w:tblPrEx>
        <w:trPr>
          <w:trHeight w:val="366"/>
        </w:trPr>
        <w:tc>
          <w:tcPr>
            <w:tcW w:w="2977" w:type="dxa"/>
            <w:gridSpan w:val="2"/>
            <w:tcBorders>
              <w:top w:val="single" w:sz="6" w:space="0" w:color="auto"/>
              <w:left w:val="single" w:sz="6" w:space="0" w:color="auto"/>
              <w:bottom w:val="single" w:sz="6" w:space="0" w:color="auto"/>
              <w:right w:val="single" w:sz="6" w:space="0" w:color="auto"/>
            </w:tcBorders>
            <w:shd w:val="clear" w:color="auto" w:fill="FFFFFF"/>
          </w:tcPr>
          <w:p w:rsidR="00FF04E1" w:rsidRPr="00247288" w:rsidRDefault="00FF04E1" w:rsidP="00786369">
            <w:pPr>
              <w:shd w:val="clear" w:color="auto" w:fill="FFFFFF"/>
              <w:jc w:val="center"/>
            </w:pPr>
            <w:r w:rsidRPr="00247288">
              <w:rPr>
                <w:color w:val="000000"/>
              </w:rPr>
              <w:t>Подготовка к завтраку, завтрак</w:t>
            </w:r>
          </w:p>
        </w:tc>
        <w:tc>
          <w:tcPr>
            <w:tcW w:w="1849" w:type="dxa"/>
            <w:gridSpan w:val="2"/>
            <w:tcBorders>
              <w:top w:val="single" w:sz="6" w:space="0" w:color="auto"/>
              <w:left w:val="single" w:sz="6" w:space="0" w:color="auto"/>
              <w:bottom w:val="single" w:sz="6" w:space="0" w:color="auto"/>
              <w:right w:val="single" w:sz="6" w:space="0" w:color="auto"/>
            </w:tcBorders>
            <w:shd w:val="clear" w:color="auto" w:fill="FFFFFF"/>
          </w:tcPr>
          <w:p w:rsidR="00FF04E1" w:rsidRPr="00247288" w:rsidRDefault="00FF04E1" w:rsidP="00786369">
            <w:pPr>
              <w:shd w:val="clear" w:color="auto" w:fill="FFFFFF"/>
              <w:jc w:val="center"/>
            </w:pPr>
            <w:r w:rsidRPr="00247288">
              <w:rPr>
                <w:color w:val="000000"/>
              </w:rPr>
              <w:t>8.05 - 8.45</w:t>
            </w:r>
          </w:p>
        </w:tc>
        <w:tc>
          <w:tcPr>
            <w:tcW w:w="2131" w:type="dxa"/>
            <w:gridSpan w:val="2"/>
            <w:tcBorders>
              <w:top w:val="single" w:sz="6" w:space="0" w:color="auto"/>
              <w:left w:val="single" w:sz="6" w:space="0" w:color="auto"/>
              <w:bottom w:val="single" w:sz="6" w:space="0" w:color="auto"/>
              <w:right w:val="single" w:sz="6" w:space="0" w:color="auto"/>
            </w:tcBorders>
            <w:shd w:val="clear" w:color="auto" w:fill="FFFFFF"/>
          </w:tcPr>
          <w:p w:rsidR="00FF04E1" w:rsidRPr="00247288" w:rsidRDefault="00FF04E1" w:rsidP="00786369">
            <w:pPr>
              <w:shd w:val="clear" w:color="auto" w:fill="FFFFFF"/>
              <w:jc w:val="center"/>
            </w:pPr>
            <w:r w:rsidRPr="00247288">
              <w:rPr>
                <w:color w:val="000000"/>
              </w:rPr>
              <w:t>8.05 - 8.50</w:t>
            </w:r>
          </w:p>
        </w:tc>
        <w:tc>
          <w:tcPr>
            <w:tcW w:w="1997" w:type="dxa"/>
            <w:gridSpan w:val="2"/>
            <w:tcBorders>
              <w:top w:val="single" w:sz="6" w:space="0" w:color="auto"/>
              <w:left w:val="single" w:sz="6" w:space="0" w:color="auto"/>
              <w:bottom w:val="single" w:sz="6" w:space="0" w:color="auto"/>
              <w:right w:val="single" w:sz="6" w:space="0" w:color="auto"/>
            </w:tcBorders>
            <w:shd w:val="clear" w:color="auto" w:fill="FFFFFF"/>
          </w:tcPr>
          <w:p w:rsidR="00FF04E1" w:rsidRPr="00247288" w:rsidRDefault="00FF04E1" w:rsidP="00786369">
            <w:pPr>
              <w:shd w:val="clear" w:color="auto" w:fill="FFFFFF"/>
              <w:jc w:val="center"/>
            </w:pPr>
            <w:r w:rsidRPr="00247288">
              <w:rPr>
                <w:color w:val="000000"/>
              </w:rPr>
              <w:t>8.10  - 8.50</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FF04E1" w:rsidRPr="00247288" w:rsidRDefault="00FF04E1" w:rsidP="00786369">
            <w:pPr>
              <w:shd w:val="clear" w:color="auto" w:fill="FFFFFF"/>
              <w:jc w:val="center"/>
            </w:pPr>
            <w:r w:rsidRPr="00247288">
              <w:rPr>
                <w:color w:val="000000"/>
              </w:rPr>
              <w:t>8.25 - 8.50</w:t>
            </w:r>
          </w:p>
        </w:tc>
        <w:tc>
          <w:tcPr>
            <w:tcW w:w="2516" w:type="dxa"/>
            <w:tcBorders>
              <w:top w:val="single" w:sz="6" w:space="0" w:color="auto"/>
              <w:left w:val="single" w:sz="6" w:space="0" w:color="auto"/>
              <w:bottom w:val="single" w:sz="6" w:space="0" w:color="auto"/>
              <w:right w:val="single" w:sz="6" w:space="0" w:color="auto"/>
            </w:tcBorders>
            <w:shd w:val="clear" w:color="auto" w:fill="FFFFFF"/>
          </w:tcPr>
          <w:p w:rsidR="00FF04E1" w:rsidRPr="00247288" w:rsidRDefault="00FF04E1" w:rsidP="00786369">
            <w:pPr>
              <w:shd w:val="clear" w:color="auto" w:fill="FFFFFF"/>
              <w:jc w:val="center"/>
            </w:pPr>
            <w:r w:rsidRPr="00247288">
              <w:rPr>
                <w:color w:val="000000"/>
              </w:rPr>
              <w:t>8.35 - 8.50</w:t>
            </w:r>
          </w:p>
        </w:tc>
      </w:tr>
      <w:tr w:rsidR="00FF04E1" w:rsidRPr="00C42B3E">
        <w:tblPrEx>
          <w:tblCellMar>
            <w:top w:w="0" w:type="dxa"/>
            <w:bottom w:w="0" w:type="dxa"/>
          </w:tblCellMar>
        </w:tblPrEx>
        <w:trPr>
          <w:trHeight w:val="267"/>
        </w:trPr>
        <w:tc>
          <w:tcPr>
            <w:tcW w:w="2977" w:type="dxa"/>
            <w:gridSpan w:val="2"/>
            <w:tcBorders>
              <w:top w:val="single" w:sz="6" w:space="0" w:color="auto"/>
              <w:left w:val="single" w:sz="6" w:space="0" w:color="auto"/>
              <w:bottom w:val="single" w:sz="4" w:space="0" w:color="auto"/>
              <w:right w:val="single" w:sz="6" w:space="0" w:color="auto"/>
            </w:tcBorders>
            <w:shd w:val="clear" w:color="auto" w:fill="FFFFFF"/>
          </w:tcPr>
          <w:p w:rsidR="00FF04E1" w:rsidRPr="00247288" w:rsidRDefault="00FF04E1" w:rsidP="00786369">
            <w:pPr>
              <w:shd w:val="clear" w:color="auto" w:fill="FFFFFF"/>
              <w:jc w:val="center"/>
            </w:pPr>
            <w:r w:rsidRPr="00247288">
              <w:rPr>
                <w:color w:val="000000"/>
              </w:rPr>
              <w:t>Подготовка к совместной образовательной деятельности</w:t>
            </w:r>
          </w:p>
        </w:tc>
        <w:tc>
          <w:tcPr>
            <w:tcW w:w="1849" w:type="dxa"/>
            <w:gridSpan w:val="2"/>
            <w:tcBorders>
              <w:top w:val="single" w:sz="6" w:space="0" w:color="auto"/>
              <w:left w:val="single" w:sz="6" w:space="0" w:color="auto"/>
              <w:bottom w:val="single" w:sz="4" w:space="0" w:color="auto"/>
              <w:right w:val="single" w:sz="6" w:space="0" w:color="auto"/>
            </w:tcBorders>
            <w:shd w:val="clear" w:color="auto" w:fill="FFFFFF"/>
          </w:tcPr>
          <w:p w:rsidR="00FF04E1" w:rsidRPr="00247288" w:rsidRDefault="00FF04E1" w:rsidP="00786369">
            <w:pPr>
              <w:shd w:val="clear" w:color="auto" w:fill="FFFFFF"/>
              <w:jc w:val="center"/>
            </w:pPr>
            <w:r w:rsidRPr="00247288">
              <w:rPr>
                <w:color w:val="000000"/>
              </w:rPr>
              <w:t>8.45 - 9.00</w:t>
            </w:r>
          </w:p>
        </w:tc>
        <w:tc>
          <w:tcPr>
            <w:tcW w:w="2131" w:type="dxa"/>
            <w:gridSpan w:val="2"/>
            <w:tcBorders>
              <w:top w:val="single" w:sz="6" w:space="0" w:color="auto"/>
              <w:left w:val="single" w:sz="6" w:space="0" w:color="auto"/>
              <w:bottom w:val="single" w:sz="4" w:space="0" w:color="auto"/>
              <w:right w:val="single" w:sz="6" w:space="0" w:color="auto"/>
            </w:tcBorders>
            <w:shd w:val="clear" w:color="auto" w:fill="FFFFFF"/>
          </w:tcPr>
          <w:p w:rsidR="00FF04E1" w:rsidRPr="00247288" w:rsidRDefault="00FF04E1" w:rsidP="00786369">
            <w:pPr>
              <w:shd w:val="clear" w:color="auto" w:fill="FFFFFF"/>
              <w:jc w:val="center"/>
            </w:pPr>
            <w:r w:rsidRPr="00247288">
              <w:rPr>
                <w:color w:val="000000"/>
              </w:rPr>
              <w:t>8.50 - 9.00</w:t>
            </w:r>
          </w:p>
        </w:tc>
        <w:tc>
          <w:tcPr>
            <w:tcW w:w="1997" w:type="dxa"/>
            <w:gridSpan w:val="2"/>
            <w:tcBorders>
              <w:top w:val="single" w:sz="6" w:space="0" w:color="auto"/>
              <w:left w:val="single" w:sz="6" w:space="0" w:color="auto"/>
              <w:bottom w:val="single" w:sz="4" w:space="0" w:color="auto"/>
              <w:right w:val="single" w:sz="6" w:space="0" w:color="auto"/>
            </w:tcBorders>
            <w:shd w:val="clear" w:color="auto" w:fill="FFFFFF"/>
          </w:tcPr>
          <w:p w:rsidR="00FF04E1" w:rsidRPr="00247288" w:rsidRDefault="00FF04E1" w:rsidP="00786369">
            <w:pPr>
              <w:shd w:val="clear" w:color="auto" w:fill="FFFFFF"/>
              <w:jc w:val="center"/>
            </w:pPr>
            <w:r w:rsidRPr="00247288">
              <w:rPr>
                <w:color w:val="000000"/>
              </w:rPr>
              <w:t>8.50 - 9.00</w:t>
            </w:r>
          </w:p>
        </w:tc>
        <w:tc>
          <w:tcPr>
            <w:tcW w:w="1997" w:type="dxa"/>
            <w:tcBorders>
              <w:top w:val="single" w:sz="6" w:space="0" w:color="auto"/>
              <w:left w:val="single" w:sz="6" w:space="0" w:color="auto"/>
              <w:bottom w:val="single" w:sz="4" w:space="0" w:color="auto"/>
              <w:right w:val="single" w:sz="6" w:space="0" w:color="auto"/>
            </w:tcBorders>
            <w:shd w:val="clear" w:color="auto" w:fill="FFFFFF"/>
          </w:tcPr>
          <w:p w:rsidR="00FF04E1" w:rsidRPr="00247288" w:rsidRDefault="00FF04E1" w:rsidP="00786369">
            <w:pPr>
              <w:shd w:val="clear" w:color="auto" w:fill="FFFFFF"/>
              <w:jc w:val="center"/>
            </w:pPr>
            <w:r w:rsidRPr="00247288">
              <w:rPr>
                <w:color w:val="000000"/>
              </w:rPr>
              <w:t>8.50 - 9.00</w:t>
            </w:r>
          </w:p>
        </w:tc>
        <w:tc>
          <w:tcPr>
            <w:tcW w:w="2516" w:type="dxa"/>
            <w:tcBorders>
              <w:top w:val="single" w:sz="6" w:space="0" w:color="auto"/>
              <w:left w:val="single" w:sz="6" w:space="0" w:color="auto"/>
              <w:bottom w:val="single" w:sz="4" w:space="0" w:color="auto"/>
              <w:right w:val="single" w:sz="6" w:space="0" w:color="auto"/>
            </w:tcBorders>
            <w:shd w:val="clear" w:color="auto" w:fill="FFFFFF"/>
          </w:tcPr>
          <w:p w:rsidR="00FF04E1" w:rsidRPr="00247288" w:rsidRDefault="00FF04E1" w:rsidP="00786369">
            <w:pPr>
              <w:shd w:val="clear" w:color="auto" w:fill="FFFFFF"/>
              <w:jc w:val="center"/>
            </w:pPr>
            <w:r w:rsidRPr="00247288">
              <w:rPr>
                <w:color w:val="000000"/>
              </w:rPr>
              <w:t>8.50 - 9.00</w:t>
            </w:r>
          </w:p>
        </w:tc>
      </w:tr>
      <w:tr w:rsidR="00FF04E1" w:rsidRPr="00C42B3E">
        <w:tblPrEx>
          <w:tblCellMar>
            <w:top w:w="0" w:type="dxa"/>
            <w:bottom w:w="0" w:type="dxa"/>
          </w:tblCellMar>
        </w:tblPrEx>
        <w:trPr>
          <w:trHeight w:val="959"/>
        </w:trPr>
        <w:tc>
          <w:tcPr>
            <w:tcW w:w="2977" w:type="dxa"/>
            <w:gridSpan w:val="2"/>
            <w:tcBorders>
              <w:top w:val="single" w:sz="4" w:space="0" w:color="auto"/>
              <w:left w:val="single" w:sz="6" w:space="0" w:color="auto"/>
              <w:bottom w:val="single" w:sz="6" w:space="0" w:color="auto"/>
              <w:right w:val="single" w:sz="6" w:space="0" w:color="auto"/>
            </w:tcBorders>
            <w:shd w:val="clear" w:color="auto" w:fill="FFFFFF"/>
          </w:tcPr>
          <w:p w:rsidR="00FF04E1" w:rsidRPr="00247288" w:rsidRDefault="00FF04E1" w:rsidP="00786369">
            <w:pPr>
              <w:shd w:val="clear" w:color="auto" w:fill="FFFFFF"/>
              <w:jc w:val="center"/>
              <w:rPr>
                <w:color w:val="000000"/>
              </w:rPr>
            </w:pPr>
            <w:r w:rsidRPr="00247288">
              <w:rPr>
                <w:color w:val="000000"/>
              </w:rPr>
              <w:t>Совместная образовательная деятельность</w:t>
            </w:r>
          </w:p>
        </w:tc>
        <w:tc>
          <w:tcPr>
            <w:tcW w:w="1849" w:type="dxa"/>
            <w:gridSpan w:val="2"/>
            <w:tcBorders>
              <w:top w:val="single" w:sz="4" w:space="0" w:color="auto"/>
              <w:left w:val="single" w:sz="6" w:space="0" w:color="auto"/>
              <w:bottom w:val="single" w:sz="6" w:space="0" w:color="auto"/>
              <w:right w:val="single" w:sz="6" w:space="0" w:color="auto"/>
            </w:tcBorders>
            <w:shd w:val="clear" w:color="auto" w:fill="FFFFFF"/>
          </w:tcPr>
          <w:p w:rsidR="00FF04E1" w:rsidRPr="00247288" w:rsidRDefault="00FF04E1" w:rsidP="00786369">
            <w:pPr>
              <w:shd w:val="clear" w:color="auto" w:fill="FFFFFF"/>
              <w:jc w:val="center"/>
              <w:rPr>
                <w:color w:val="000000"/>
              </w:rPr>
            </w:pPr>
            <w:r w:rsidRPr="00247288">
              <w:rPr>
                <w:color w:val="000000"/>
              </w:rPr>
              <w:t xml:space="preserve"> 9.00 - 9.10</w:t>
            </w:r>
          </w:p>
          <w:p w:rsidR="00FF04E1" w:rsidRPr="00247288" w:rsidRDefault="00FF04E1" w:rsidP="00786369">
            <w:pPr>
              <w:shd w:val="clear" w:color="auto" w:fill="FFFFFF"/>
              <w:jc w:val="center"/>
              <w:rPr>
                <w:color w:val="000000"/>
              </w:rPr>
            </w:pPr>
            <w:r w:rsidRPr="00247288">
              <w:rPr>
                <w:color w:val="000000"/>
              </w:rPr>
              <w:t xml:space="preserve">(игры - занятия) </w:t>
            </w:r>
          </w:p>
        </w:tc>
        <w:tc>
          <w:tcPr>
            <w:tcW w:w="2131" w:type="dxa"/>
            <w:gridSpan w:val="2"/>
            <w:tcBorders>
              <w:top w:val="single" w:sz="4" w:space="0" w:color="auto"/>
              <w:left w:val="single" w:sz="6" w:space="0" w:color="auto"/>
              <w:bottom w:val="single" w:sz="6" w:space="0" w:color="auto"/>
              <w:right w:val="single" w:sz="6" w:space="0" w:color="auto"/>
            </w:tcBorders>
            <w:shd w:val="clear" w:color="auto" w:fill="FFFFFF"/>
          </w:tcPr>
          <w:p w:rsidR="00FF04E1" w:rsidRPr="00247288" w:rsidRDefault="00FF04E1" w:rsidP="00786369">
            <w:pPr>
              <w:shd w:val="clear" w:color="auto" w:fill="FFFFFF"/>
              <w:jc w:val="center"/>
              <w:rPr>
                <w:color w:val="000000"/>
              </w:rPr>
            </w:pPr>
            <w:r w:rsidRPr="00247288">
              <w:rPr>
                <w:color w:val="000000"/>
              </w:rPr>
              <w:t>9.00 - 9.15</w:t>
            </w:r>
          </w:p>
          <w:p w:rsidR="00FF04E1" w:rsidRPr="00247288" w:rsidRDefault="00FF04E1" w:rsidP="00786369">
            <w:pPr>
              <w:shd w:val="clear" w:color="auto" w:fill="FFFFFF"/>
              <w:jc w:val="center"/>
              <w:rPr>
                <w:color w:val="000000"/>
              </w:rPr>
            </w:pPr>
            <w:r w:rsidRPr="00247288">
              <w:rPr>
                <w:color w:val="000000"/>
              </w:rPr>
              <w:t>9.25 - 9.40</w:t>
            </w:r>
          </w:p>
          <w:p w:rsidR="00FF04E1" w:rsidRPr="00247288" w:rsidRDefault="00FF04E1" w:rsidP="00786369">
            <w:pPr>
              <w:shd w:val="clear" w:color="auto" w:fill="FFFFFF"/>
              <w:jc w:val="center"/>
              <w:rPr>
                <w:color w:val="000000"/>
              </w:rPr>
            </w:pPr>
            <w:r w:rsidRPr="00247288">
              <w:rPr>
                <w:color w:val="000000"/>
              </w:rPr>
              <w:t>(игры - занятия)</w:t>
            </w:r>
          </w:p>
        </w:tc>
        <w:tc>
          <w:tcPr>
            <w:tcW w:w="1997" w:type="dxa"/>
            <w:gridSpan w:val="2"/>
            <w:tcBorders>
              <w:top w:val="single" w:sz="4" w:space="0" w:color="auto"/>
              <w:left w:val="single" w:sz="6" w:space="0" w:color="auto"/>
              <w:bottom w:val="single" w:sz="6" w:space="0" w:color="auto"/>
              <w:right w:val="single" w:sz="6" w:space="0" w:color="auto"/>
            </w:tcBorders>
            <w:shd w:val="clear" w:color="auto" w:fill="FFFFFF"/>
          </w:tcPr>
          <w:p w:rsidR="00FF04E1" w:rsidRPr="00247288" w:rsidRDefault="00FF04E1" w:rsidP="00786369">
            <w:pPr>
              <w:shd w:val="clear" w:color="auto" w:fill="FFFFFF"/>
              <w:jc w:val="center"/>
              <w:rPr>
                <w:color w:val="000000"/>
              </w:rPr>
            </w:pPr>
            <w:r w:rsidRPr="00247288">
              <w:rPr>
                <w:color w:val="000000"/>
              </w:rPr>
              <w:t>9.00 - 9.20</w:t>
            </w:r>
          </w:p>
          <w:p w:rsidR="00FF04E1" w:rsidRPr="00247288" w:rsidRDefault="00FF04E1" w:rsidP="00786369">
            <w:pPr>
              <w:shd w:val="clear" w:color="auto" w:fill="FFFFFF"/>
              <w:jc w:val="center"/>
              <w:rPr>
                <w:color w:val="000000"/>
              </w:rPr>
            </w:pPr>
            <w:r w:rsidRPr="00247288">
              <w:rPr>
                <w:color w:val="000000"/>
              </w:rPr>
              <w:t>9.30 - 9.50</w:t>
            </w:r>
          </w:p>
          <w:p w:rsidR="00FF04E1" w:rsidRPr="00247288" w:rsidRDefault="00FF04E1" w:rsidP="00786369">
            <w:pPr>
              <w:shd w:val="clear" w:color="auto" w:fill="FFFFFF"/>
              <w:jc w:val="center"/>
              <w:rPr>
                <w:color w:val="000000"/>
              </w:rPr>
            </w:pPr>
            <w:r w:rsidRPr="00247288">
              <w:rPr>
                <w:color w:val="000000"/>
              </w:rPr>
              <w:t>(игры - занятия)</w:t>
            </w:r>
          </w:p>
        </w:tc>
        <w:tc>
          <w:tcPr>
            <w:tcW w:w="1997" w:type="dxa"/>
            <w:tcBorders>
              <w:top w:val="single" w:sz="4" w:space="0" w:color="auto"/>
              <w:left w:val="single" w:sz="6" w:space="0" w:color="auto"/>
              <w:bottom w:val="single" w:sz="6" w:space="0" w:color="auto"/>
              <w:right w:val="single" w:sz="6" w:space="0" w:color="auto"/>
            </w:tcBorders>
            <w:shd w:val="clear" w:color="auto" w:fill="FFFFFF"/>
          </w:tcPr>
          <w:p w:rsidR="00FF04E1" w:rsidRPr="00247288" w:rsidRDefault="00FF04E1" w:rsidP="00786369">
            <w:pPr>
              <w:shd w:val="clear" w:color="auto" w:fill="FFFFFF"/>
              <w:jc w:val="center"/>
              <w:rPr>
                <w:color w:val="000000"/>
              </w:rPr>
            </w:pPr>
            <w:r w:rsidRPr="00247288">
              <w:rPr>
                <w:color w:val="000000"/>
              </w:rPr>
              <w:t>9.00 - 9.25</w:t>
            </w:r>
          </w:p>
          <w:p w:rsidR="00FF04E1" w:rsidRPr="00247288" w:rsidRDefault="00FF04E1" w:rsidP="00786369">
            <w:pPr>
              <w:shd w:val="clear" w:color="auto" w:fill="FFFFFF"/>
              <w:jc w:val="center"/>
              <w:rPr>
                <w:color w:val="000000"/>
              </w:rPr>
            </w:pPr>
            <w:r w:rsidRPr="00247288">
              <w:rPr>
                <w:color w:val="000000"/>
              </w:rPr>
              <w:t xml:space="preserve"> 9.35 - 9.55 </w:t>
            </w:r>
          </w:p>
        </w:tc>
        <w:tc>
          <w:tcPr>
            <w:tcW w:w="2516" w:type="dxa"/>
            <w:tcBorders>
              <w:top w:val="single" w:sz="4" w:space="0" w:color="auto"/>
              <w:left w:val="single" w:sz="6" w:space="0" w:color="auto"/>
              <w:bottom w:val="single" w:sz="6" w:space="0" w:color="auto"/>
              <w:right w:val="single" w:sz="6" w:space="0" w:color="auto"/>
            </w:tcBorders>
            <w:shd w:val="clear" w:color="auto" w:fill="FFFFFF"/>
          </w:tcPr>
          <w:p w:rsidR="00FF04E1" w:rsidRPr="00247288" w:rsidRDefault="00FF04E1" w:rsidP="00786369">
            <w:pPr>
              <w:shd w:val="clear" w:color="auto" w:fill="FFFFFF"/>
              <w:jc w:val="center"/>
              <w:rPr>
                <w:color w:val="000000"/>
              </w:rPr>
            </w:pPr>
            <w:r w:rsidRPr="00247288">
              <w:rPr>
                <w:color w:val="000000"/>
              </w:rPr>
              <w:t xml:space="preserve">9.00 - 9.30 </w:t>
            </w:r>
          </w:p>
          <w:p w:rsidR="00FF04E1" w:rsidRPr="00247288" w:rsidRDefault="00FF04E1" w:rsidP="00786369">
            <w:pPr>
              <w:shd w:val="clear" w:color="auto" w:fill="FFFFFF"/>
              <w:jc w:val="center"/>
              <w:rPr>
                <w:color w:val="000000"/>
              </w:rPr>
            </w:pPr>
            <w:r w:rsidRPr="00247288">
              <w:rPr>
                <w:color w:val="000000"/>
              </w:rPr>
              <w:t>9.40 - 10.10</w:t>
            </w:r>
          </w:p>
          <w:p w:rsidR="00FF04E1" w:rsidRPr="00247288" w:rsidRDefault="00FF04E1" w:rsidP="00786369">
            <w:pPr>
              <w:shd w:val="clear" w:color="auto" w:fill="FFFFFF"/>
              <w:jc w:val="center"/>
              <w:rPr>
                <w:color w:val="000000"/>
              </w:rPr>
            </w:pPr>
            <w:r w:rsidRPr="00247288">
              <w:rPr>
                <w:color w:val="000000"/>
              </w:rPr>
              <w:t>10.20 - 10.50</w:t>
            </w:r>
          </w:p>
        </w:tc>
      </w:tr>
      <w:tr w:rsidR="00FF04E1" w:rsidRPr="00C42B3E">
        <w:tblPrEx>
          <w:tblCellMar>
            <w:top w:w="0" w:type="dxa"/>
            <w:bottom w:w="0" w:type="dxa"/>
          </w:tblCellMar>
        </w:tblPrEx>
        <w:trPr>
          <w:trHeight w:val="643"/>
        </w:trPr>
        <w:tc>
          <w:tcPr>
            <w:tcW w:w="2977" w:type="dxa"/>
            <w:gridSpan w:val="2"/>
            <w:tcBorders>
              <w:top w:val="single" w:sz="6" w:space="0" w:color="auto"/>
              <w:left w:val="single" w:sz="6" w:space="0" w:color="auto"/>
              <w:bottom w:val="single" w:sz="6" w:space="0" w:color="auto"/>
              <w:right w:val="single" w:sz="6" w:space="0" w:color="auto"/>
            </w:tcBorders>
            <w:shd w:val="clear" w:color="auto" w:fill="FFFFFF"/>
          </w:tcPr>
          <w:p w:rsidR="00FF04E1" w:rsidRPr="00247288" w:rsidRDefault="00FF04E1" w:rsidP="00786369">
            <w:pPr>
              <w:shd w:val="clear" w:color="auto" w:fill="FFFFFF"/>
              <w:jc w:val="center"/>
            </w:pPr>
            <w:r w:rsidRPr="00247288">
              <w:rPr>
                <w:color w:val="000000"/>
              </w:rPr>
              <w:t>Подготовка к прогулке, прогулка. Физкультурные  занятия на прогулке</w:t>
            </w:r>
          </w:p>
        </w:tc>
        <w:tc>
          <w:tcPr>
            <w:tcW w:w="1849" w:type="dxa"/>
            <w:gridSpan w:val="2"/>
            <w:tcBorders>
              <w:top w:val="single" w:sz="6" w:space="0" w:color="auto"/>
              <w:left w:val="single" w:sz="6" w:space="0" w:color="auto"/>
              <w:bottom w:val="single" w:sz="6" w:space="0" w:color="auto"/>
              <w:right w:val="single" w:sz="6" w:space="0" w:color="auto"/>
            </w:tcBorders>
            <w:shd w:val="clear" w:color="auto" w:fill="FFFFFF"/>
          </w:tcPr>
          <w:p w:rsidR="00FF04E1" w:rsidRPr="00247288" w:rsidRDefault="00FF04E1" w:rsidP="00786369">
            <w:pPr>
              <w:shd w:val="clear" w:color="auto" w:fill="FFFFFF"/>
              <w:jc w:val="center"/>
            </w:pPr>
            <w:r w:rsidRPr="00247288">
              <w:rPr>
                <w:color w:val="000000"/>
              </w:rPr>
              <w:t>9.10 - 11.00</w:t>
            </w:r>
          </w:p>
        </w:tc>
        <w:tc>
          <w:tcPr>
            <w:tcW w:w="2131" w:type="dxa"/>
            <w:gridSpan w:val="2"/>
            <w:tcBorders>
              <w:top w:val="single" w:sz="6" w:space="0" w:color="auto"/>
              <w:left w:val="single" w:sz="6" w:space="0" w:color="auto"/>
              <w:bottom w:val="single" w:sz="6" w:space="0" w:color="auto"/>
              <w:right w:val="single" w:sz="6" w:space="0" w:color="auto"/>
            </w:tcBorders>
            <w:shd w:val="clear" w:color="auto" w:fill="FFFFFF"/>
          </w:tcPr>
          <w:p w:rsidR="00FF04E1" w:rsidRPr="00247288" w:rsidRDefault="00FF04E1" w:rsidP="00786369">
            <w:pPr>
              <w:shd w:val="clear" w:color="auto" w:fill="FFFFFF"/>
              <w:jc w:val="center"/>
            </w:pPr>
            <w:r w:rsidRPr="00247288">
              <w:rPr>
                <w:color w:val="000000"/>
              </w:rPr>
              <w:t>9.40 -</w:t>
            </w:r>
            <w:r w:rsidRPr="00247288">
              <w:rPr>
                <w:color w:val="000000"/>
                <w:lang w:val="en-US"/>
              </w:rPr>
              <w:t xml:space="preserve"> </w:t>
            </w:r>
            <w:r w:rsidRPr="00247288">
              <w:rPr>
                <w:color w:val="000000"/>
              </w:rPr>
              <w:t>11.30</w:t>
            </w:r>
          </w:p>
        </w:tc>
        <w:tc>
          <w:tcPr>
            <w:tcW w:w="1997" w:type="dxa"/>
            <w:gridSpan w:val="2"/>
            <w:tcBorders>
              <w:top w:val="single" w:sz="6" w:space="0" w:color="auto"/>
              <w:left w:val="single" w:sz="6" w:space="0" w:color="auto"/>
              <w:bottom w:val="single" w:sz="6" w:space="0" w:color="auto"/>
              <w:right w:val="single" w:sz="6" w:space="0" w:color="auto"/>
            </w:tcBorders>
            <w:shd w:val="clear" w:color="auto" w:fill="FFFFFF"/>
          </w:tcPr>
          <w:p w:rsidR="00FF04E1" w:rsidRPr="00247288" w:rsidRDefault="00FF04E1" w:rsidP="00786369">
            <w:pPr>
              <w:shd w:val="clear" w:color="auto" w:fill="FFFFFF"/>
              <w:jc w:val="center"/>
            </w:pPr>
            <w:r w:rsidRPr="00247288">
              <w:rPr>
                <w:color w:val="000000"/>
              </w:rPr>
              <w:t>9.50</w:t>
            </w:r>
            <w:r w:rsidRPr="00247288">
              <w:rPr>
                <w:color w:val="000000"/>
                <w:lang w:val="en-US"/>
              </w:rPr>
              <w:t xml:space="preserve"> </w:t>
            </w:r>
            <w:r w:rsidRPr="00247288">
              <w:rPr>
                <w:color w:val="000000"/>
              </w:rPr>
              <w:t>- 11.50</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FF04E1" w:rsidRPr="00247288" w:rsidRDefault="00FF04E1" w:rsidP="00786369">
            <w:pPr>
              <w:shd w:val="clear" w:color="auto" w:fill="FFFFFF"/>
              <w:jc w:val="center"/>
            </w:pPr>
            <w:r w:rsidRPr="00247288">
              <w:rPr>
                <w:color w:val="000000"/>
              </w:rPr>
              <w:t>9.55</w:t>
            </w:r>
            <w:r w:rsidRPr="00247288">
              <w:rPr>
                <w:color w:val="000000"/>
                <w:lang w:val="en-US"/>
              </w:rPr>
              <w:t xml:space="preserve"> </w:t>
            </w:r>
            <w:r w:rsidRPr="00247288">
              <w:rPr>
                <w:color w:val="000000"/>
              </w:rPr>
              <w:t>-</w:t>
            </w:r>
            <w:r w:rsidRPr="00247288">
              <w:rPr>
                <w:color w:val="000000"/>
                <w:lang w:val="en-US"/>
              </w:rPr>
              <w:t xml:space="preserve"> </w:t>
            </w:r>
            <w:r w:rsidRPr="00247288">
              <w:rPr>
                <w:color w:val="000000"/>
              </w:rPr>
              <w:t>12.15</w:t>
            </w:r>
          </w:p>
        </w:tc>
        <w:tc>
          <w:tcPr>
            <w:tcW w:w="2516" w:type="dxa"/>
            <w:tcBorders>
              <w:top w:val="single" w:sz="6" w:space="0" w:color="auto"/>
              <w:left w:val="single" w:sz="6" w:space="0" w:color="auto"/>
              <w:bottom w:val="single" w:sz="6" w:space="0" w:color="auto"/>
              <w:right w:val="single" w:sz="6" w:space="0" w:color="auto"/>
            </w:tcBorders>
            <w:shd w:val="clear" w:color="auto" w:fill="FFFFFF"/>
          </w:tcPr>
          <w:p w:rsidR="00FF04E1" w:rsidRPr="00247288" w:rsidRDefault="00FF04E1" w:rsidP="00786369">
            <w:pPr>
              <w:shd w:val="clear" w:color="auto" w:fill="FFFFFF"/>
              <w:jc w:val="center"/>
            </w:pPr>
            <w:r w:rsidRPr="00247288">
              <w:rPr>
                <w:color w:val="000000"/>
              </w:rPr>
              <w:t>10.50 - 12.30</w:t>
            </w:r>
          </w:p>
        </w:tc>
      </w:tr>
      <w:tr w:rsidR="00FF04E1" w:rsidRPr="00C42B3E">
        <w:tblPrEx>
          <w:tblCellMar>
            <w:top w:w="0" w:type="dxa"/>
            <w:bottom w:w="0" w:type="dxa"/>
          </w:tblCellMar>
        </w:tblPrEx>
        <w:trPr>
          <w:trHeight w:val="336"/>
        </w:trPr>
        <w:tc>
          <w:tcPr>
            <w:tcW w:w="2977" w:type="dxa"/>
            <w:gridSpan w:val="2"/>
            <w:tcBorders>
              <w:top w:val="single" w:sz="6" w:space="0" w:color="auto"/>
              <w:left w:val="single" w:sz="6" w:space="0" w:color="auto"/>
              <w:bottom w:val="single" w:sz="6" w:space="0" w:color="auto"/>
              <w:right w:val="single" w:sz="6" w:space="0" w:color="auto"/>
            </w:tcBorders>
            <w:shd w:val="clear" w:color="auto" w:fill="FFFFFF"/>
          </w:tcPr>
          <w:p w:rsidR="00FF04E1" w:rsidRPr="00247288" w:rsidRDefault="00FF04E1" w:rsidP="00786369">
            <w:pPr>
              <w:shd w:val="clear" w:color="auto" w:fill="FFFFFF"/>
              <w:jc w:val="center"/>
            </w:pPr>
            <w:r w:rsidRPr="00247288">
              <w:rPr>
                <w:color w:val="000000"/>
              </w:rPr>
              <w:t>Возвращение с прогулки</w:t>
            </w:r>
          </w:p>
        </w:tc>
        <w:tc>
          <w:tcPr>
            <w:tcW w:w="1849" w:type="dxa"/>
            <w:gridSpan w:val="2"/>
            <w:tcBorders>
              <w:top w:val="single" w:sz="6" w:space="0" w:color="auto"/>
              <w:left w:val="single" w:sz="6" w:space="0" w:color="auto"/>
              <w:bottom w:val="single" w:sz="6" w:space="0" w:color="auto"/>
              <w:right w:val="single" w:sz="6" w:space="0" w:color="auto"/>
            </w:tcBorders>
            <w:shd w:val="clear" w:color="auto" w:fill="FFFFFF"/>
          </w:tcPr>
          <w:p w:rsidR="00FF04E1" w:rsidRPr="00247288" w:rsidRDefault="00FF04E1" w:rsidP="00786369">
            <w:pPr>
              <w:shd w:val="clear" w:color="auto" w:fill="FFFFFF"/>
              <w:jc w:val="center"/>
            </w:pPr>
            <w:r w:rsidRPr="00247288">
              <w:rPr>
                <w:color w:val="000000"/>
              </w:rPr>
              <w:t>11.00 - 11.20</w:t>
            </w:r>
          </w:p>
        </w:tc>
        <w:tc>
          <w:tcPr>
            <w:tcW w:w="2131" w:type="dxa"/>
            <w:gridSpan w:val="2"/>
            <w:tcBorders>
              <w:top w:val="single" w:sz="6" w:space="0" w:color="auto"/>
              <w:left w:val="single" w:sz="6" w:space="0" w:color="auto"/>
              <w:bottom w:val="single" w:sz="6" w:space="0" w:color="auto"/>
              <w:right w:val="single" w:sz="6" w:space="0" w:color="auto"/>
            </w:tcBorders>
            <w:shd w:val="clear" w:color="auto" w:fill="FFFFFF"/>
          </w:tcPr>
          <w:p w:rsidR="00FF04E1" w:rsidRPr="00247288" w:rsidRDefault="00FF04E1" w:rsidP="00786369">
            <w:pPr>
              <w:shd w:val="clear" w:color="auto" w:fill="FFFFFF"/>
              <w:jc w:val="center"/>
            </w:pPr>
            <w:r w:rsidRPr="00247288">
              <w:rPr>
                <w:color w:val="000000"/>
              </w:rPr>
              <w:t>11.30 - 11.50</w:t>
            </w:r>
          </w:p>
        </w:tc>
        <w:tc>
          <w:tcPr>
            <w:tcW w:w="1997" w:type="dxa"/>
            <w:gridSpan w:val="2"/>
            <w:tcBorders>
              <w:top w:val="single" w:sz="6" w:space="0" w:color="auto"/>
              <w:left w:val="single" w:sz="6" w:space="0" w:color="auto"/>
              <w:bottom w:val="single" w:sz="6" w:space="0" w:color="auto"/>
              <w:right w:val="single" w:sz="6" w:space="0" w:color="auto"/>
            </w:tcBorders>
            <w:shd w:val="clear" w:color="auto" w:fill="FFFFFF"/>
          </w:tcPr>
          <w:p w:rsidR="00FF04E1" w:rsidRPr="00247288" w:rsidRDefault="00FF04E1" w:rsidP="00786369">
            <w:pPr>
              <w:shd w:val="clear" w:color="auto" w:fill="FFFFFF"/>
              <w:jc w:val="center"/>
            </w:pPr>
            <w:r w:rsidRPr="00247288">
              <w:rPr>
                <w:color w:val="000000"/>
              </w:rPr>
              <w:t>11.50 - 12.00</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FF04E1" w:rsidRPr="00247288" w:rsidRDefault="00FF04E1" w:rsidP="00786369">
            <w:pPr>
              <w:shd w:val="clear" w:color="auto" w:fill="FFFFFF"/>
              <w:jc w:val="center"/>
            </w:pPr>
            <w:r w:rsidRPr="00247288">
              <w:rPr>
                <w:color w:val="000000"/>
              </w:rPr>
              <w:t>12.15 - 12.35</w:t>
            </w:r>
          </w:p>
        </w:tc>
        <w:tc>
          <w:tcPr>
            <w:tcW w:w="2516" w:type="dxa"/>
            <w:tcBorders>
              <w:top w:val="single" w:sz="6" w:space="0" w:color="auto"/>
              <w:left w:val="single" w:sz="6" w:space="0" w:color="auto"/>
              <w:bottom w:val="single" w:sz="6" w:space="0" w:color="auto"/>
              <w:right w:val="single" w:sz="6" w:space="0" w:color="auto"/>
            </w:tcBorders>
            <w:shd w:val="clear" w:color="auto" w:fill="FFFFFF"/>
          </w:tcPr>
          <w:p w:rsidR="00FF04E1" w:rsidRPr="00247288" w:rsidRDefault="00FF04E1" w:rsidP="00786369">
            <w:pPr>
              <w:shd w:val="clear" w:color="auto" w:fill="FFFFFF"/>
              <w:jc w:val="center"/>
            </w:pPr>
            <w:r w:rsidRPr="00247288">
              <w:rPr>
                <w:color w:val="000000"/>
              </w:rPr>
              <w:t>12.30 - 12.40</w:t>
            </w:r>
          </w:p>
        </w:tc>
      </w:tr>
      <w:tr w:rsidR="00FF04E1" w:rsidRPr="00C42B3E">
        <w:tblPrEx>
          <w:tblCellMar>
            <w:top w:w="0" w:type="dxa"/>
            <w:bottom w:w="0" w:type="dxa"/>
          </w:tblCellMar>
        </w:tblPrEx>
        <w:trPr>
          <w:trHeight w:val="355"/>
        </w:trPr>
        <w:tc>
          <w:tcPr>
            <w:tcW w:w="2977" w:type="dxa"/>
            <w:gridSpan w:val="2"/>
            <w:tcBorders>
              <w:top w:val="single" w:sz="6" w:space="0" w:color="auto"/>
              <w:left w:val="single" w:sz="6" w:space="0" w:color="auto"/>
              <w:bottom w:val="single" w:sz="6" w:space="0" w:color="auto"/>
              <w:right w:val="single" w:sz="6" w:space="0" w:color="auto"/>
            </w:tcBorders>
            <w:shd w:val="clear" w:color="auto" w:fill="FFFFFF"/>
          </w:tcPr>
          <w:p w:rsidR="00FF04E1" w:rsidRPr="00247288" w:rsidRDefault="00FF04E1" w:rsidP="00786369">
            <w:pPr>
              <w:shd w:val="clear" w:color="auto" w:fill="FFFFFF"/>
              <w:jc w:val="center"/>
            </w:pPr>
            <w:r w:rsidRPr="00247288">
              <w:rPr>
                <w:color w:val="000000"/>
              </w:rPr>
              <w:t>Подготовка к обеду, обед</w:t>
            </w:r>
          </w:p>
        </w:tc>
        <w:tc>
          <w:tcPr>
            <w:tcW w:w="1849" w:type="dxa"/>
            <w:gridSpan w:val="2"/>
            <w:tcBorders>
              <w:top w:val="single" w:sz="6" w:space="0" w:color="auto"/>
              <w:left w:val="single" w:sz="6" w:space="0" w:color="auto"/>
              <w:bottom w:val="single" w:sz="6" w:space="0" w:color="auto"/>
              <w:right w:val="single" w:sz="6" w:space="0" w:color="auto"/>
            </w:tcBorders>
            <w:shd w:val="clear" w:color="auto" w:fill="FFFFFF"/>
          </w:tcPr>
          <w:p w:rsidR="00FF04E1" w:rsidRPr="00247288" w:rsidRDefault="00FF04E1" w:rsidP="00786369">
            <w:pPr>
              <w:shd w:val="clear" w:color="auto" w:fill="FFFFFF"/>
              <w:jc w:val="center"/>
            </w:pPr>
            <w:r w:rsidRPr="00247288">
              <w:rPr>
                <w:color w:val="000000"/>
              </w:rPr>
              <w:t>11.30 - 12.00</w:t>
            </w:r>
          </w:p>
        </w:tc>
        <w:tc>
          <w:tcPr>
            <w:tcW w:w="2131" w:type="dxa"/>
            <w:gridSpan w:val="2"/>
            <w:tcBorders>
              <w:top w:val="single" w:sz="6" w:space="0" w:color="auto"/>
              <w:left w:val="single" w:sz="6" w:space="0" w:color="auto"/>
              <w:bottom w:val="single" w:sz="6" w:space="0" w:color="auto"/>
              <w:right w:val="single" w:sz="6" w:space="0" w:color="auto"/>
            </w:tcBorders>
            <w:shd w:val="clear" w:color="auto" w:fill="FFFFFF"/>
          </w:tcPr>
          <w:p w:rsidR="00FF04E1" w:rsidRPr="00247288" w:rsidRDefault="00FF04E1" w:rsidP="00786369">
            <w:pPr>
              <w:shd w:val="clear" w:color="auto" w:fill="FFFFFF"/>
              <w:jc w:val="center"/>
            </w:pPr>
            <w:r w:rsidRPr="00247288">
              <w:rPr>
                <w:color w:val="000000"/>
              </w:rPr>
              <w:t>11.50 - 12.20</w:t>
            </w:r>
          </w:p>
        </w:tc>
        <w:tc>
          <w:tcPr>
            <w:tcW w:w="1997" w:type="dxa"/>
            <w:gridSpan w:val="2"/>
            <w:tcBorders>
              <w:top w:val="single" w:sz="6" w:space="0" w:color="auto"/>
              <w:left w:val="single" w:sz="6" w:space="0" w:color="auto"/>
              <w:bottom w:val="single" w:sz="6" w:space="0" w:color="auto"/>
              <w:right w:val="single" w:sz="6" w:space="0" w:color="auto"/>
            </w:tcBorders>
            <w:shd w:val="clear" w:color="auto" w:fill="FFFFFF"/>
          </w:tcPr>
          <w:p w:rsidR="00FF04E1" w:rsidRPr="00247288" w:rsidRDefault="00FF04E1" w:rsidP="00786369">
            <w:pPr>
              <w:shd w:val="clear" w:color="auto" w:fill="FFFFFF"/>
              <w:jc w:val="center"/>
            </w:pPr>
            <w:r w:rsidRPr="00247288">
              <w:rPr>
                <w:color w:val="000000"/>
              </w:rPr>
              <w:t>12.00 - 12.50</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FF04E1" w:rsidRPr="00247288" w:rsidRDefault="00FF04E1" w:rsidP="00786369">
            <w:pPr>
              <w:shd w:val="clear" w:color="auto" w:fill="FFFFFF"/>
              <w:jc w:val="center"/>
            </w:pPr>
            <w:r w:rsidRPr="00247288">
              <w:rPr>
                <w:color w:val="000000"/>
              </w:rPr>
              <w:t>12.35 - 13.00</w:t>
            </w:r>
          </w:p>
        </w:tc>
        <w:tc>
          <w:tcPr>
            <w:tcW w:w="2516" w:type="dxa"/>
            <w:tcBorders>
              <w:top w:val="single" w:sz="6" w:space="0" w:color="auto"/>
              <w:left w:val="single" w:sz="6" w:space="0" w:color="auto"/>
              <w:bottom w:val="single" w:sz="6" w:space="0" w:color="auto"/>
              <w:right w:val="single" w:sz="6" w:space="0" w:color="auto"/>
            </w:tcBorders>
            <w:shd w:val="clear" w:color="auto" w:fill="FFFFFF"/>
          </w:tcPr>
          <w:p w:rsidR="00FF04E1" w:rsidRPr="00247288" w:rsidRDefault="00FF04E1" w:rsidP="00786369">
            <w:pPr>
              <w:shd w:val="clear" w:color="auto" w:fill="FFFFFF"/>
              <w:jc w:val="center"/>
            </w:pPr>
            <w:r w:rsidRPr="00247288">
              <w:rPr>
                <w:color w:val="000000"/>
              </w:rPr>
              <w:t>12.40 - 13.00</w:t>
            </w:r>
          </w:p>
        </w:tc>
      </w:tr>
      <w:tr w:rsidR="00FF04E1" w:rsidRPr="00C42B3E">
        <w:tblPrEx>
          <w:tblCellMar>
            <w:top w:w="0" w:type="dxa"/>
            <w:bottom w:w="0" w:type="dxa"/>
          </w:tblCellMar>
        </w:tblPrEx>
        <w:trPr>
          <w:trHeight w:val="452"/>
        </w:trPr>
        <w:tc>
          <w:tcPr>
            <w:tcW w:w="2977" w:type="dxa"/>
            <w:gridSpan w:val="2"/>
            <w:tcBorders>
              <w:top w:val="single" w:sz="6" w:space="0" w:color="auto"/>
              <w:left w:val="single" w:sz="6" w:space="0" w:color="auto"/>
              <w:bottom w:val="single" w:sz="6" w:space="0" w:color="auto"/>
              <w:right w:val="single" w:sz="6" w:space="0" w:color="auto"/>
            </w:tcBorders>
            <w:shd w:val="clear" w:color="auto" w:fill="FFFFFF"/>
          </w:tcPr>
          <w:p w:rsidR="00FF04E1" w:rsidRPr="00247288" w:rsidRDefault="00FF04E1" w:rsidP="00786369">
            <w:pPr>
              <w:shd w:val="clear" w:color="auto" w:fill="FFFFFF"/>
              <w:jc w:val="center"/>
            </w:pPr>
            <w:r w:rsidRPr="00247288">
              <w:rPr>
                <w:color w:val="000000"/>
              </w:rPr>
              <w:t>Подготовка ко сну. Дневной сон</w:t>
            </w:r>
          </w:p>
        </w:tc>
        <w:tc>
          <w:tcPr>
            <w:tcW w:w="1849" w:type="dxa"/>
            <w:gridSpan w:val="2"/>
            <w:tcBorders>
              <w:top w:val="single" w:sz="6" w:space="0" w:color="auto"/>
              <w:left w:val="single" w:sz="6" w:space="0" w:color="auto"/>
              <w:bottom w:val="single" w:sz="6" w:space="0" w:color="auto"/>
              <w:right w:val="single" w:sz="6" w:space="0" w:color="auto"/>
            </w:tcBorders>
            <w:shd w:val="clear" w:color="auto" w:fill="FFFFFF"/>
          </w:tcPr>
          <w:p w:rsidR="00FF04E1" w:rsidRPr="00247288" w:rsidRDefault="00FF04E1" w:rsidP="00786369">
            <w:pPr>
              <w:shd w:val="clear" w:color="auto" w:fill="FFFFFF"/>
              <w:jc w:val="center"/>
            </w:pPr>
            <w:r w:rsidRPr="00247288">
              <w:rPr>
                <w:color w:val="000000"/>
              </w:rPr>
              <w:t>12.00 - 15.00</w:t>
            </w:r>
          </w:p>
        </w:tc>
        <w:tc>
          <w:tcPr>
            <w:tcW w:w="2131" w:type="dxa"/>
            <w:gridSpan w:val="2"/>
            <w:tcBorders>
              <w:top w:val="single" w:sz="6" w:space="0" w:color="auto"/>
              <w:left w:val="single" w:sz="6" w:space="0" w:color="auto"/>
              <w:bottom w:val="single" w:sz="6" w:space="0" w:color="auto"/>
              <w:right w:val="single" w:sz="6" w:space="0" w:color="auto"/>
            </w:tcBorders>
            <w:shd w:val="clear" w:color="auto" w:fill="FFFFFF"/>
          </w:tcPr>
          <w:p w:rsidR="00FF04E1" w:rsidRPr="00247288" w:rsidRDefault="00FF04E1" w:rsidP="00786369">
            <w:pPr>
              <w:shd w:val="clear" w:color="auto" w:fill="FFFFFF"/>
              <w:jc w:val="center"/>
            </w:pPr>
            <w:r w:rsidRPr="00247288">
              <w:rPr>
                <w:color w:val="000000"/>
              </w:rPr>
              <w:t>12.30 - 15.00</w:t>
            </w:r>
          </w:p>
        </w:tc>
        <w:tc>
          <w:tcPr>
            <w:tcW w:w="1997" w:type="dxa"/>
            <w:gridSpan w:val="2"/>
            <w:tcBorders>
              <w:top w:val="single" w:sz="6" w:space="0" w:color="auto"/>
              <w:left w:val="single" w:sz="6" w:space="0" w:color="auto"/>
              <w:bottom w:val="single" w:sz="6" w:space="0" w:color="auto"/>
              <w:right w:val="single" w:sz="6" w:space="0" w:color="auto"/>
            </w:tcBorders>
            <w:shd w:val="clear" w:color="auto" w:fill="FFFFFF"/>
          </w:tcPr>
          <w:p w:rsidR="00FF04E1" w:rsidRPr="00247288" w:rsidRDefault="00FF04E1" w:rsidP="00786369">
            <w:pPr>
              <w:shd w:val="clear" w:color="auto" w:fill="FFFFFF"/>
              <w:jc w:val="center"/>
            </w:pPr>
            <w:r w:rsidRPr="00247288">
              <w:rPr>
                <w:color w:val="000000"/>
              </w:rPr>
              <w:t>12.50 - 15.00</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FF04E1" w:rsidRPr="00247288" w:rsidRDefault="00FF04E1" w:rsidP="00786369">
            <w:pPr>
              <w:shd w:val="clear" w:color="auto" w:fill="FFFFFF"/>
              <w:jc w:val="center"/>
            </w:pPr>
            <w:r w:rsidRPr="00247288">
              <w:rPr>
                <w:color w:val="000000"/>
              </w:rPr>
              <w:t>13.00 - 15.00</w:t>
            </w:r>
          </w:p>
        </w:tc>
        <w:tc>
          <w:tcPr>
            <w:tcW w:w="2516" w:type="dxa"/>
            <w:tcBorders>
              <w:top w:val="single" w:sz="6" w:space="0" w:color="auto"/>
              <w:left w:val="single" w:sz="6" w:space="0" w:color="auto"/>
              <w:bottom w:val="single" w:sz="6" w:space="0" w:color="auto"/>
              <w:right w:val="single" w:sz="6" w:space="0" w:color="auto"/>
            </w:tcBorders>
            <w:shd w:val="clear" w:color="auto" w:fill="FFFFFF"/>
          </w:tcPr>
          <w:p w:rsidR="00FF04E1" w:rsidRPr="00247288" w:rsidRDefault="00FF04E1" w:rsidP="00786369">
            <w:pPr>
              <w:shd w:val="clear" w:color="auto" w:fill="FFFFFF"/>
              <w:jc w:val="center"/>
            </w:pPr>
            <w:r w:rsidRPr="00247288">
              <w:rPr>
                <w:color w:val="000000"/>
              </w:rPr>
              <w:t>13.00 - 15.00</w:t>
            </w:r>
          </w:p>
        </w:tc>
      </w:tr>
      <w:tr w:rsidR="00FF04E1" w:rsidRPr="00C42B3E">
        <w:tblPrEx>
          <w:tblCellMar>
            <w:top w:w="0" w:type="dxa"/>
            <w:bottom w:w="0" w:type="dxa"/>
          </w:tblCellMar>
        </w:tblPrEx>
        <w:trPr>
          <w:trHeight w:val="725"/>
        </w:trPr>
        <w:tc>
          <w:tcPr>
            <w:tcW w:w="2977" w:type="dxa"/>
            <w:gridSpan w:val="2"/>
            <w:tcBorders>
              <w:top w:val="single" w:sz="6" w:space="0" w:color="auto"/>
              <w:left w:val="single" w:sz="6" w:space="0" w:color="auto"/>
              <w:right w:val="single" w:sz="6" w:space="0" w:color="auto"/>
            </w:tcBorders>
            <w:shd w:val="clear" w:color="auto" w:fill="FFFFFF"/>
          </w:tcPr>
          <w:p w:rsidR="00FF04E1" w:rsidRPr="00247288" w:rsidRDefault="00FF04E1" w:rsidP="00786369">
            <w:pPr>
              <w:shd w:val="clear" w:color="auto" w:fill="FFFFFF"/>
              <w:jc w:val="center"/>
            </w:pPr>
            <w:r w:rsidRPr="00247288">
              <w:rPr>
                <w:color w:val="000000"/>
              </w:rPr>
              <w:t>Подъем, водные, воздушные</w:t>
            </w:r>
          </w:p>
          <w:p w:rsidR="00FF04E1" w:rsidRPr="00247288" w:rsidRDefault="00FF04E1" w:rsidP="00786369">
            <w:pPr>
              <w:shd w:val="clear" w:color="auto" w:fill="FFFFFF"/>
              <w:jc w:val="center"/>
            </w:pPr>
            <w:r w:rsidRPr="00247288">
              <w:rPr>
                <w:color w:val="000000"/>
              </w:rPr>
              <w:t>процедуры, гимнастика после сна</w:t>
            </w:r>
          </w:p>
        </w:tc>
        <w:tc>
          <w:tcPr>
            <w:tcW w:w="1849" w:type="dxa"/>
            <w:gridSpan w:val="2"/>
            <w:tcBorders>
              <w:top w:val="single" w:sz="6" w:space="0" w:color="auto"/>
              <w:left w:val="single" w:sz="6" w:space="0" w:color="auto"/>
              <w:right w:val="single" w:sz="6" w:space="0" w:color="auto"/>
            </w:tcBorders>
            <w:shd w:val="clear" w:color="auto" w:fill="FFFFFF"/>
          </w:tcPr>
          <w:p w:rsidR="00FF04E1" w:rsidRPr="00247288" w:rsidRDefault="00FF04E1" w:rsidP="00786369">
            <w:pPr>
              <w:shd w:val="clear" w:color="auto" w:fill="FFFFFF"/>
              <w:jc w:val="center"/>
            </w:pPr>
            <w:r w:rsidRPr="00247288">
              <w:rPr>
                <w:color w:val="000000"/>
              </w:rPr>
              <w:t>15.00 - 15.30</w:t>
            </w:r>
          </w:p>
          <w:p w:rsidR="00FF04E1" w:rsidRPr="00247288" w:rsidRDefault="00FF04E1" w:rsidP="00786369">
            <w:pPr>
              <w:shd w:val="clear" w:color="auto" w:fill="FFFFFF"/>
            </w:pPr>
            <w:r w:rsidRPr="00247288">
              <w:rPr>
                <w:color w:val="000000"/>
              </w:rPr>
              <w:t xml:space="preserve"> </w:t>
            </w:r>
          </w:p>
        </w:tc>
        <w:tc>
          <w:tcPr>
            <w:tcW w:w="2131" w:type="dxa"/>
            <w:gridSpan w:val="2"/>
            <w:tcBorders>
              <w:top w:val="single" w:sz="6" w:space="0" w:color="auto"/>
              <w:left w:val="single" w:sz="6" w:space="0" w:color="auto"/>
              <w:right w:val="single" w:sz="6" w:space="0" w:color="auto"/>
            </w:tcBorders>
            <w:shd w:val="clear" w:color="auto" w:fill="FFFFFF"/>
          </w:tcPr>
          <w:p w:rsidR="00FF04E1" w:rsidRPr="00247288" w:rsidRDefault="00FF04E1" w:rsidP="00786369">
            <w:pPr>
              <w:shd w:val="clear" w:color="auto" w:fill="FFFFFF"/>
              <w:jc w:val="center"/>
            </w:pPr>
            <w:r w:rsidRPr="00247288">
              <w:rPr>
                <w:color w:val="000000"/>
              </w:rPr>
              <w:t>15.00 - 15.30</w:t>
            </w:r>
          </w:p>
          <w:p w:rsidR="00FF04E1" w:rsidRPr="00247288" w:rsidRDefault="00FF04E1" w:rsidP="00786369">
            <w:pPr>
              <w:shd w:val="clear" w:color="auto" w:fill="FFFFFF"/>
            </w:pPr>
            <w:r w:rsidRPr="00247288">
              <w:rPr>
                <w:color w:val="000000"/>
              </w:rPr>
              <w:t xml:space="preserve"> </w:t>
            </w:r>
          </w:p>
        </w:tc>
        <w:tc>
          <w:tcPr>
            <w:tcW w:w="1997" w:type="dxa"/>
            <w:gridSpan w:val="2"/>
            <w:tcBorders>
              <w:top w:val="single" w:sz="6" w:space="0" w:color="auto"/>
              <w:left w:val="single" w:sz="6" w:space="0" w:color="auto"/>
              <w:right w:val="single" w:sz="6" w:space="0" w:color="auto"/>
            </w:tcBorders>
            <w:shd w:val="clear" w:color="auto" w:fill="FFFFFF"/>
          </w:tcPr>
          <w:p w:rsidR="00FF04E1" w:rsidRPr="00247288" w:rsidRDefault="00FF04E1" w:rsidP="00786369">
            <w:pPr>
              <w:shd w:val="clear" w:color="auto" w:fill="FFFFFF"/>
              <w:jc w:val="center"/>
            </w:pPr>
            <w:r w:rsidRPr="00247288">
              <w:rPr>
                <w:color w:val="000000"/>
              </w:rPr>
              <w:t>15.00 - 15.25</w:t>
            </w:r>
          </w:p>
          <w:p w:rsidR="00FF04E1" w:rsidRPr="00247288" w:rsidRDefault="00FF04E1" w:rsidP="00786369">
            <w:pPr>
              <w:shd w:val="clear" w:color="auto" w:fill="FFFFFF"/>
            </w:pPr>
            <w:r w:rsidRPr="00247288">
              <w:rPr>
                <w:color w:val="000000"/>
              </w:rPr>
              <w:t xml:space="preserve"> </w:t>
            </w:r>
          </w:p>
        </w:tc>
        <w:tc>
          <w:tcPr>
            <w:tcW w:w="1997" w:type="dxa"/>
            <w:tcBorders>
              <w:top w:val="single" w:sz="6" w:space="0" w:color="auto"/>
              <w:left w:val="single" w:sz="6" w:space="0" w:color="auto"/>
              <w:right w:val="single" w:sz="6" w:space="0" w:color="auto"/>
            </w:tcBorders>
            <w:shd w:val="clear" w:color="auto" w:fill="FFFFFF"/>
          </w:tcPr>
          <w:p w:rsidR="00FF04E1" w:rsidRPr="00247288" w:rsidRDefault="00FF04E1" w:rsidP="00786369">
            <w:pPr>
              <w:shd w:val="clear" w:color="auto" w:fill="FFFFFF"/>
              <w:jc w:val="center"/>
            </w:pPr>
            <w:r w:rsidRPr="00247288">
              <w:rPr>
                <w:color w:val="000000"/>
              </w:rPr>
              <w:t>15.00 - 15.25</w:t>
            </w:r>
          </w:p>
          <w:p w:rsidR="00FF04E1" w:rsidRPr="00247288" w:rsidRDefault="00FF04E1" w:rsidP="00786369">
            <w:pPr>
              <w:shd w:val="clear" w:color="auto" w:fill="FFFFFF"/>
            </w:pPr>
            <w:r w:rsidRPr="00247288">
              <w:rPr>
                <w:color w:val="000000"/>
              </w:rPr>
              <w:t xml:space="preserve"> </w:t>
            </w:r>
          </w:p>
        </w:tc>
        <w:tc>
          <w:tcPr>
            <w:tcW w:w="2516" w:type="dxa"/>
            <w:tcBorders>
              <w:top w:val="single" w:sz="6" w:space="0" w:color="auto"/>
              <w:left w:val="single" w:sz="6" w:space="0" w:color="auto"/>
              <w:right w:val="single" w:sz="6" w:space="0" w:color="auto"/>
            </w:tcBorders>
            <w:shd w:val="clear" w:color="auto" w:fill="FFFFFF"/>
          </w:tcPr>
          <w:p w:rsidR="00FF04E1" w:rsidRPr="00247288" w:rsidRDefault="00FF04E1" w:rsidP="00786369">
            <w:pPr>
              <w:shd w:val="clear" w:color="auto" w:fill="FFFFFF"/>
              <w:jc w:val="center"/>
            </w:pPr>
            <w:r w:rsidRPr="00247288">
              <w:rPr>
                <w:color w:val="000000"/>
              </w:rPr>
              <w:t>15.00 - 15.30</w:t>
            </w:r>
          </w:p>
          <w:p w:rsidR="00FF04E1" w:rsidRPr="00247288" w:rsidRDefault="00FF04E1" w:rsidP="00786369">
            <w:pPr>
              <w:shd w:val="clear" w:color="auto" w:fill="FFFFFF"/>
            </w:pPr>
            <w:r w:rsidRPr="00247288">
              <w:rPr>
                <w:color w:val="000000"/>
              </w:rPr>
              <w:t xml:space="preserve"> </w:t>
            </w:r>
          </w:p>
        </w:tc>
      </w:tr>
      <w:tr w:rsidR="00FF04E1" w:rsidRPr="00C42B3E">
        <w:tblPrEx>
          <w:tblCellMar>
            <w:top w:w="0" w:type="dxa"/>
            <w:bottom w:w="0" w:type="dxa"/>
          </w:tblCellMar>
        </w:tblPrEx>
        <w:trPr>
          <w:trHeight w:val="355"/>
        </w:trPr>
        <w:tc>
          <w:tcPr>
            <w:tcW w:w="2977" w:type="dxa"/>
            <w:gridSpan w:val="2"/>
            <w:tcBorders>
              <w:top w:val="single" w:sz="6" w:space="0" w:color="auto"/>
              <w:left w:val="single" w:sz="6" w:space="0" w:color="auto"/>
              <w:bottom w:val="single" w:sz="6" w:space="0" w:color="auto"/>
              <w:right w:val="single" w:sz="6" w:space="0" w:color="auto"/>
            </w:tcBorders>
            <w:shd w:val="clear" w:color="auto" w:fill="FFFFFF"/>
          </w:tcPr>
          <w:p w:rsidR="00FF04E1" w:rsidRPr="00247288" w:rsidRDefault="00FF04E1" w:rsidP="00786369">
            <w:pPr>
              <w:shd w:val="clear" w:color="auto" w:fill="FFFFFF"/>
              <w:jc w:val="center"/>
              <w:rPr>
                <w:color w:val="000000"/>
              </w:rPr>
            </w:pPr>
            <w:r w:rsidRPr="00247288">
              <w:rPr>
                <w:color w:val="000000"/>
              </w:rPr>
              <w:t>Подготовка к полднику, полдник</w:t>
            </w:r>
          </w:p>
        </w:tc>
        <w:tc>
          <w:tcPr>
            <w:tcW w:w="1849" w:type="dxa"/>
            <w:gridSpan w:val="2"/>
            <w:tcBorders>
              <w:top w:val="single" w:sz="6" w:space="0" w:color="auto"/>
              <w:left w:val="single" w:sz="6" w:space="0" w:color="auto"/>
              <w:bottom w:val="single" w:sz="6" w:space="0" w:color="auto"/>
              <w:right w:val="single" w:sz="6" w:space="0" w:color="auto"/>
            </w:tcBorders>
            <w:shd w:val="clear" w:color="auto" w:fill="FFFFFF"/>
          </w:tcPr>
          <w:p w:rsidR="00FF04E1" w:rsidRPr="00247288" w:rsidRDefault="00FF04E1" w:rsidP="00786369">
            <w:pPr>
              <w:shd w:val="clear" w:color="auto" w:fill="FFFFFF"/>
              <w:jc w:val="center"/>
              <w:rPr>
                <w:color w:val="000000"/>
              </w:rPr>
            </w:pPr>
            <w:r w:rsidRPr="00247288">
              <w:rPr>
                <w:color w:val="000000"/>
              </w:rPr>
              <w:t>15.30 - 16.00</w:t>
            </w:r>
          </w:p>
        </w:tc>
        <w:tc>
          <w:tcPr>
            <w:tcW w:w="2131" w:type="dxa"/>
            <w:gridSpan w:val="2"/>
            <w:tcBorders>
              <w:top w:val="single" w:sz="6" w:space="0" w:color="auto"/>
              <w:left w:val="single" w:sz="6" w:space="0" w:color="auto"/>
              <w:bottom w:val="single" w:sz="6" w:space="0" w:color="auto"/>
              <w:right w:val="single" w:sz="6" w:space="0" w:color="auto"/>
            </w:tcBorders>
            <w:shd w:val="clear" w:color="auto" w:fill="FFFFFF"/>
          </w:tcPr>
          <w:p w:rsidR="00FF04E1" w:rsidRPr="00247288" w:rsidRDefault="00FF04E1" w:rsidP="00786369">
            <w:pPr>
              <w:shd w:val="clear" w:color="auto" w:fill="FFFFFF"/>
              <w:jc w:val="center"/>
              <w:rPr>
                <w:color w:val="000000"/>
              </w:rPr>
            </w:pPr>
            <w:r w:rsidRPr="00247288">
              <w:rPr>
                <w:color w:val="000000"/>
              </w:rPr>
              <w:t>15.30 - 16.00</w:t>
            </w:r>
          </w:p>
        </w:tc>
        <w:tc>
          <w:tcPr>
            <w:tcW w:w="1997" w:type="dxa"/>
            <w:gridSpan w:val="2"/>
            <w:tcBorders>
              <w:top w:val="single" w:sz="6" w:space="0" w:color="auto"/>
              <w:left w:val="single" w:sz="6" w:space="0" w:color="auto"/>
              <w:bottom w:val="single" w:sz="6" w:space="0" w:color="auto"/>
              <w:right w:val="single" w:sz="6" w:space="0" w:color="auto"/>
            </w:tcBorders>
            <w:shd w:val="clear" w:color="auto" w:fill="FFFFFF"/>
          </w:tcPr>
          <w:p w:rsidR="00FF04E1" w:rsidRPr="00247288" w:rsidRDefault="00FF04E1" w:rsidP="00786369">
            <w:pPr>
              <w:shd w:val="clear" w:color="auto" w:fill="FFFFFF"/>
              <w:jc w:val="center"/>
              <w:rPr>
                <w:color w:val="000000"/>
              </w:rPr>
            </w:pPr>
            <w:r w:rsidRPr="00247288">
              <w:rPr>
                <w:color w:val="000000"/>
              </w:rPr>
              <w:t>15.25 - 16.00</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FF04E1" w:rsidRPr="00247288" w:rsidRDefault="00FF04E1" w:rsidP="00786369">
            <w:pPr>
              <w:shd w:val="clear" w:color="auto" w:fill="FFFFFF"/>
              <w:jc w:val="center"/>
              <w:rPr>
                <w:color w:val="000000"/>
              </w:rPr>
            </w:pPr>
            <w:r w:rsidRPr="00247288">
              <w:rPr>
                <w:color w:val="000000"/>
              </w:rPr>
              <w:t>15.40 - 16.00</w:t>
            </w:r>
          </w:p>
        </w:tc>
        <w:tc>
          <w:tcPr>
            <w:tcW w:w="2516" w:type="dxa"/>
            <w:tcBorders>
              <w:top w:val="single" w:sz="6" w:space="0" w:color="auto"/>
              <w:left w:val="single" w:sz="6" w:space="0" w:color="auto"/>
              <w:bottom w:val="single" w:sz="6" w:space="0" w:color="auto"/>
              <w:right w:val="single" w:sz="6" w:space="0" w:color="auto"/>
            </w:tcBorders>
            <w:shd w:val="clear" w:color="auto" w:fill="FFFFFF"/>
          </w:tcPr>
          <w:p w:rsidR="00FF04E1" w:rsidRPr="00247288" w:rsidRDefault="00FF04E1" w:rsidP="00786369">
            <w:pPr>
              <w:shd w:val="clear" w:color="auto" w:fill="FFFFFF"/>
              <w:jc w:val="center"/>
              <w:rPr>
                <w:color w:val="000000"/>
              </w:rPr>
            </w:pPr>
            <w:r w:rsidRPr="00247288">
              <w:rPr>
                <w:color w:val="000000"/>
              </w:rPr>
              <w:t>15.30 - 16.00</w:t>
            </w:r>
          </w:p>
        </w:tc>
      </w:tr>
      <w:tr w:rsidR="00FF04E1" w:rsidRPr="00C42B3E">
        <w:tblPrEx>
          <w:tblCellMar>
            <w:top w:w="0" w:type="dxa"/>
            <w:bottom w:w="0" w:type="dxa"/>
          </w:tblCellMar>
        </w:tblPrEx>
        <w:trPr>
          <w:trHeight w:val="865"/>
        </w:trPr>
        <w:tc>
          <w:tcPr>
            <w:tcW w:w="2977" w:type="dxa"/>
            <w:gridSpan w:val="2"/>
            <w:tcBorders>
              <w:top w:val="single" w:sz="6" w:space="0" w:color="auto"/>
              <w:left w:val="single" w:sz="6" w:space="0" w:color="auto"/>
              <w:bottom w:val="single" w:sz="6" w:space="0" w:color="auto"/>
              <w:right w:val="single" w:sz="6" w:space="0" w:color="auto"/>
            </w:tcBorders>
            <w:shd w:val="clear" w:color="auto" w:fill="FFFFFF"/>
          </w:tcPr>
          <w:p w:rsidR="00FF04E1" w:rsidRPr="00247288" w:rsidRDefault="00FF04E1" w:rsidP="00786369">
            <w:pPr>
              <w:shd w:val="clear" w:color="auto" w:fill="FFFFFF"/>
              <w:jc w:val="center"/>
              <w:rPr>
                <w:color w:val="000000"/>
              </w:rPr>
            </w:pPr>
            <w:r w:rsidRPr="00247288">
              <w:rPr>
                <w:color w:val="000000"/>
              </w:rPr>
              <w:t>Совместная деятельность педагога и детей. Совместная образовательная деятельность в старшем дошкольном возрасте</w:t>
            </w:r>
          </w:p>
        </w:tc>
        <w:tc>
          <w:tcPr>
            <w:tcW w:w="1849" w:type="dxa"/>
            <w:gridSpan w:val="2"/>
            <w:tcBorders>
              <w:top w:val="single" w:sz="6" w:space="0" w:color="auto"/>
              <w:left w:val="single" w:sz="6" w:space="0" w:color="auto"/>
              <w:bottom w:val="single" w:sz="6" w:space="0" w:color="auto"/>
              <w:right w:val="single" w:sz="6" w:space="0" w:color="auto"/>
            </w:tcBorders>
            <w:shd w:val="clear" w:color="auto" w:fill="FFFFFF"/>
          </w:tcPr>
          <w:p w:rsidR="00FF04E1" w:rsidRPr="00247288" w:rsidRDefault="00FF04E1" w:rsidP="00786369">
            <w:pPr>
              <w:shd w:val="clear" w:color="auto" w:fill="FFFFFF"/>
              <w:jc w:val="center"/>
              <w:rPr>
                <w:color w:val="000000"/>
              </w:rPr>
            </w:pPr>
            <w:r w:rsidRPr="00247288">
              <w:rPr>
                <w:color w:val="000000"/>
              </w:rPr>
              <w:t>16.10 - 16.20</w:t>
            </w:r>
          </w:p>
          <w:p w:rsidR="00FF04E1" w:rsidRPr="00247288" w:rsidRDefault="00FF04E1" w:rsidP="00786369">
            <w:pPr>
              <w:shd w:val="clear" w:color="auto" w:fill="FFFFFF"/>
              <w:jc w:val="center"/>
              <w:rPr>
                <w:color w:val="000000"/>
              </w:rPr>
            </w:pPr>
            <w:r w:rsidRPr="00247288">
              <w:rPr>
                <w:color w:val="000000"/>
              </w:rPr>
              <w:t>(игры - занятия)</w:t>
            </w:r>
          </w:p>
        </w:tc>
        <w:tc>
          <w:tcPr>
            <w:tcW w:w="2131" w:type="dxa"/>
            <w:gridSpan w:val="2"/>
            <w:tcBorders>
              <w:top w:val="single" w:sz="6" w:space="0" w:color="auto"/>
              <w:left w:val="single" w:sz="6" w:space="0" w:color="auto"/>
              <w:bottom w:val="single" w:sz="6" w:space="0" w:color="auto"/>
              <w:right w:val="single" w:sz="6" w:space="0" w:color="auto"/>
            </w:tcBorders>
            <w:shd w:val="clear" w:color="auto" w:fill="FFFFFF"/>
          </w:tcPr>
          <w:p w:rsidR="00FF04E1" w:rsidRPr="00247288" w:rsidRDefault="00FF04E1" w:rsidP="00786369">
            <w:pPr>
              <w:shd w:val="clear" w:color="auto" w:fill="FFFFFF"/>
              <w:jc w:val="center"/>
              <w:rPr>
                <w:color w:val="000000"/>
              </w:rPr>
            </w:pPr>
            <w:r w:rsidRPr="00247288">
              <w:rPr>
                <w:color w:val="000000"/>
              </w:rPr>
              <w:t>16.00 - 16.30</w:t>
            </w:r>
          </w:p>
        </w:tc>
        <w:tc>
          <w:tcPr>
            <w:tcW w:w="1997" w:type="dxa"/>
            <w:gridSpan w:val="2"/>
            <w:tcBorders>
              <w:top w:val="single" w:sz="6" w:space="0" w:color="auto"/>
              <w:left w:val="single" w:sz="6" w:space="0" w:color="auto"/>
              <w:bottom w:val="single" w:sz="6" w:space="0" w:color="auto"/>
              <w:right w:val="single" w:sz="6" w:space="0" w:color="auto"/>
            </w:tcBorders>
            <w:shd w:val="clear" w:color="auto" w:fill="FFFFFF"/>
          </w:tcPr>
          <w:p w:rsidR="00FF04E1" w:rsidRPr="00247288" w:rsidRDefault="00FF04E1" w:rsidP="00786369">
            <w:pPr>
              <w:shd w:val="clear" w:color="auto" w:fill="FFFFFF"/>
              <w:jc w:val="center"/>
              <w:rPr>
                <w:color w:val="000000"/>
              </w:rPr>
            </w:pPr>
            <w:r w:rsidRPr="00247288">
              <w:rPr>
                <w:color w:val="000000"/>
              </w:rPr>
              <w:t>16.00 - 16.30</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FF04E1" w:rsidRPr="00247288" w:rsidRDefault="00FF04E1" w:rsidP="00786369">
            <w:pPr>
              <w:shd w:val="clear" w:color="auto" w:fill="FFFFFF"/>
              <w:jc w:val="center"/>
              <w:rPr>
                <w:color w:val="000000"/>
              </w:rPr>
            </w:pPr>
            <w:r w:rsidRPr="00247288">
              <w:rPr>
                <w:color w:val="000000"/>
              </w:rPr>
              <w:t>16.00 - 16.25</w:t>
            </w:r>
          </w:p>
          <w:p w:rsidR="00FF04E1" w:rsidRPr="00247288" w:rsidRDefault="00FF04E1" w:rsidP="00786369">
            <w:pPr>
              <w:shd w:val="clear" w:color="auto" w:fill="FFFFFF"/>
              <w:jc w:val="center"/>
              <w:rPr>
                <w:color w:val="000000"/>
              </w:rPr>
            </w:pPr>
            <w:r w:rsidRPr="00247288">
              <w:rPr>
                <w:color w:val="000000"/>
              </w:rPr>
              <w:t xml:space="preserve"> </w:t>
            </w:r>
          </w:p>
        </w:tc>
        <w:tc>
          <w:tcPr>
            <w:tcW w:w="2516" w:type="dxa"/>
            <w:tcBorders>
              <w:top w:val="single" w:sz="6" w:space="0" w:color="auto"/>
              <w:left w:val="single" w:sz="6" w:space="0" w:color="auto"/>
              <w:bottom w:val="single" w:sz="6" w:space="0" w:color="auto"/>
              <w:right w:val="single" w:sz="6" w:space="0" w:color="auto"/>
            </w:tcBorders>
            <w:shd w:val="clear" w:color="auto" w:fill="FFFFFF"/>
          </w:tcPr>
          <w:p w:rsidR="00FF04E1" w:rsidRPr="00247288" w:rsidRDefault="00FF04E1" w:rsidP="00786369">
            <w:pPr>
              <w:shd w:val="clear" w:color="auto" w:fill="FFFFFF"/>
              <w:jc w:val="center"/>
              <w:rPr>
                <w:color w:val="000000"/>
              </w:rPr>
            </w:pPr>
            <w:r w:rsidRPr="00247288">
              <w:rPr>
                <w:color w:val="000000"/>
              </w:rPr>
              <w:t>16.00 - 16.30</w:t>
            </w:r>
          </w:p>
          <w:p w:rsidR="00FF04E1" w:rsidRPr="00247288" w:rsidRDefault="00FF04E1" w:rsidP="00786369">
            <w:pPr>
              <w:shd w:val="clear" w:color="auto" w:fill="FFFFFF"/>
              <w:jc w:val="center"/>
              <w:rPr>
                <w:color w:val="000000"/>
              </w:rPr>
            </w:pPr>
          </w:p>
        </w:tc>
      </w:tr>
      <w:tr w:rsidR="00FF04E1" w:rsidRPr="00C42B3E">
        <w:tblPrEx>
          <w:tblCellMar>
            <w:top w:w="0" w:type="dxa"/>
            <w:bottom w:w="0" w:type="dxa"/>
          </w:tblCellMar>
        </w:tblPrEx>
        <w:trPr>
          <w:trHeight w:val="355"/>
        </w:trPr>
        <w:tc>
          <w:tcPr>
            <w:tcW w:w="2977" w:type="dxa"/>
            <w:gridSpan w:val="2"/>
            <w:tcBorders>
              <w:top w:val="single" w:sz="6" w:space="0" w:color="auto"/>
              <w:left w:val="single" w:sz="6" w:space="0" w:color="auto"/>
              <w:bottom w:val="single" w:sz="6" w:space="0" w:color="auto"/>
              <w:right w:val="single" w:sz="6" w:space="0" w:color="auto"/>
            </w:tcBorders>
            <w:shd w:val="clear" w:color="auto" w:fill="FFFFFF"/>
          </w:tcPr>
          <w:p w:rsidR="00FF04E1" w:rsidRPr="00247288" w:rsidRDefault="00FF04E1" w:rsidP="00786369">
            <w:pPr>
              <w:shd w:val="clear" w:color="auto" w:fill="FFFFFF"/>
              <w:jc w:val="center"/>
              <w:rPr>
                <w:color w:val="000000"/>
              </w:rPr>
            </w:pPr>
            <w:r w:rsidRPr="00247288">
              <w:rPr>
                <w:color w:val="000000"/>
              </w:rPr>
              <w:t>Подготовка к прогулке, прогулка. Работа с родителями</w:t>
            </w:r>
          </w:p>
        </w:tc>
        <w:tc>
          <w:tcPr>
            <w:tcW w:w="1849" w:type="dxa"/>
            <w:gridSpan w:val="2"/>
            <w:tcBorders>
              <w:top w:val="single" w:sz="6" w:space="0" w:color="auto"/>
              <w:left w:val="single" w:sz="6" w:space="0" w:color="auto"/>
              <w:bottom w:val="single" w:sz="6" w:space="0" w:color="auto"/>
              <w:right w:val="single" w:sz="6" w:space="0" w:color="auto"/>
            </w:tcBorders>
            <w:shd w:val="clear" w:color="auto" w:fill="FFFFFF"/>
          </w:tcPr>
          <w:p w:rsidR="00FF04E1" w:rsidRPr="00247288" w:rsidRDefault="00FF04E1" w:rsidP="00786369">
            <w:pPr>
              <w:shd w:val="clear" w:color="auto" w:fill="FFFFFF"/>
              <w:jc w:val="center"/>
              <w:rPr>
                <w:color w:val="000000"/>
              </w:rPr>
            </w:pPr>
            <w:r w:rsidRPr="00247288">
              <w:rPr>
                <w:color w:val="000000"/>
              </w:rPr>
              <w:t>16.20 - 19.00</w:t>
            </w:r>
          </w:p>
        </w:tc>
        <w:tc>
          <w:tcPr>
            <w:tcW w:w="2131" w:type="dxa"/>
            <w:gridSpan w:val="2"/>
            <w:tcBorders>
              <w:top w:val="single" w:sz="6" w:space="0" w:color="auto"/>
              <w:left w:val="single" w:sz="6" w:space="0" w:color="auto"/>
              <w:bottom w:val="single" w:sz="6" w:space="0" w:color="auto"/>
              <w:right w:val="single" w:sz="6" w:space="0" w:color="auto"/>
            </w:tcBorders>
            <w:shd w:val="clear" w:color="auto" w:fill="FFFFFF"/>
          </w:tcPr>
          <w:p w:rsidR="00FF04E1" w:rsidRPr="00247288" w:rsidRDefault="00FF04E1" w:rsidP="00786369">
            <w:pPr>
              <w:shd w:val="clear" w:color="auto" w:fill="FFFFFF"/>
              <w:jc w:val="center"/>
              <w:rPr>
                <w:color w:val="000000"/>
              </w:rPr>
            </w:pPr>
            <w:r w:rsidRPr="00247288">
              <w:rPr>
                <w:color w:val="000000"/>
              </w:rPr>
              <w:t>16.30 - 19.00</w:t>
            </w:r>
          </w:p>
        </w:tc>
        <w:tc>
          <w:tcPr>
            <w:tcW w:w="1997" w:type="dxa"/>
            <w:gridSpan w:val="2"/>
            <w:tcBorders>
              <w:top w:val="single" w:sz="6" w:space="0" w:color="auto"/>
              <w:left w:val="single" w:sz="6" w:space="0" w:color="auto"/>
              <w:bottom w:val="single" w:sz="6" w:space="0" w:color="auto"/>
              <w:right w:val="single" w:sz="6" w:space="0" w:color="auto"/>
            </w:tcBorders>
            <w:shd w:val="clear" w:color="auto" w:fill="FFFFFF"/>
          </w:tcPr>
          <w:p w:rsidR="00FF04E1" w:rsidRPr="00247288" w:rsidRDefault="00FF04E1" w:rsidP="00786369">
            <w:pPr>
              <w:shd w:val="clear" w:color="auto" w:fill="FFFFFF"/>
              <w:jc w:val="center"/>
              <w:rPr>
                <w:color w:val="000000"/>
              </w:rPr>
            </w:pPr>
            <w:r w:rsidRPr="00247288">
              <w:rPr>
                <w:color w:val="000000"/>
              </w:rPr>
              <w:t>16.30 - 19.00</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FF04E1" w:rsidRPr="00247288" w:rsidRDefault="00FF04E1" w:rsidP="00786369">
            <w:pPr>
              <w:shd w:val="clear" w:color="auto" w:fill="FFFFFF"/>
              <w:jc w:val="center"/>
              <w:rPr>
                <w:color w:val="000000"/>
              </w:rPr>
            </w:pPr>
            <w:r w:rsidRPr="00247288">
              <w:rPr>
                <w:color w:val="000000"/>
              </w:rPr>
              <w:t>16.25 - 19.00</w:t>
            </w:r>
          </w:p>
        </w:tc>
        <w:tc>
          <w:tcPr>
            <w:tcW w:w="2516" w:type="dxa"/>
            <w:tcBorders>
              <w:top w:val="single" w:sz="6" w:space="0" w:color="auto"/>
              <w:left w:val="single" w:sz="6" w:space="0" w:color="auto"/>
              <w:bottom w:val="single" w:sz="6" w:space="0" w:color="auto"/>
              <w:right w:val="single" w:sz="6" w:space="0" w:color="auto"/>
            </w:tcBorders>
            <w:shd w:val="clear" w:color="auto" w:fill="FFFFFF"/>
          </w:tcPr>
          <w:p w:rsidR="00FF04E1" w:rsidRPr="00247288" w:rsidRDefault="00FF04E1" w:rsidP="00786369">
            <w:pPr>
              <w:shd w:val="clear" w:color="auto" w:fill="FFFFFF"/>
              <w:jc w:val="center"/>
              <w:rPr>
                <w:color w:val="000000"/>
              </w:rPr>
            </w:pPr>
            <w:r w:rsidRPr="00247288">
              <w:rPr>
                <w:color w:val="000000"/>
              </w:rPr>
              <w:t>16.30 - 19.00</w:t>
            </w:r>
          </w:p>
        </w:tc>
      </w:tr>
      <w:tr w:rsidR="00FF04E1" w:rsidRPr="00C42B3E">
        <w:tblPrEx>
          <w:tblCellMar>
            <w:top w:w="0" w:type="dxa"/>
            <w:bottom w:w="0" w:type="dxa"/>
          </w:tblCellMar>
        </w:tblPrEx>
        <w:trPr>
          <w:trHeight w:val="326"/>
        </w:trPr>
        <w:tc>
          <w:tcPr>
            <w:tcW w:w="13467" w:type="dxa"/>
            <w:gridSpan w:val="10"/>
            <w:tcBorders>
              <w:top w:val="single" w:sz="6" w:space="0" w:color="auto"/>
              <w:left w:val="single" w:sz="6" w:space="0" w:color="auto"/>
              <w:bottom w:val="single" w:sz="6" w:space="0" w:color="auto"/>
              <w:right w:val="single" w:sz="6" w:space="0" w:color="auto"/>
            </w:tcBorders>
            <w:shd w:val="clear" w:color="auto" w:fill="FFFFFF"/>
          </w:tcPr>
          <w:p w:rsidR="00FF04E1" w:rsidRPr="00247288" w:rsidRDefault="00FF04E1" w:rsidP="00786369">
            <w:pPr>
              <w:shd w:val="clear" w:color="auto" w:fill="FFFFFF"/>
              <w:jc w:val="center"/>
              <w:rPr>
                <w:b/>
              </w:rPr>
            </w:pPr>
            <w:r w:rsidRPr="00247288">
              <w:rPr>
                <w:b/>
                <w:iCs/>
                <w:color w:val="000000"/>
              </w:rPr>
              <w:t>Дома</w:t>
            </w:r>
          </w:p>
        </w:tc>
      </w:tr>
      <w:tr w:rsidR="00FF04E1" w:rsidRPr="00C42B3E">
        <w:tblPrEx>
          <w:tblCellMar>
            <w:top w:w="0" w:type="dxa"/>
            <w:bottom w:w="0" w:type="dxa"/>
          </w:tblCellMar>
        </w:tblPrEx>
        <w:trPr>
          <w:trHeight w:val="326"/>
        </w:trPr>
        <w:tc>
          <w:tcPr>
            <w:tcW w:w="2977" w:type="dxa"/>
            <w:gridSpan w:val="2"/>
            <w:tcBorders>
              <w:top w:val="single" w:sz="6" w:space="0" w:color="auto"/>
              <w:left w:val="single" w:sz="6" w:space="0" w:color="auto"/>
              <w:bottom w:val="single" w:sz="6" w:space="0" w:color="auto"/>
              <w:right w:val="single" w:sz="6" w:space="0" w:color="auto"/>
            </w:tcBorders>
            <w:shd w:val="clear" w:color="auto" w:fill="FFFFFF"/>
          </w:tcPr>
          <w:p w:rsidR="00FF04E1" w:rsidRPr="00247288" w:rsidRDefault="00FF04E1" w:rsidP="00786369">
            <w:pPr>
              <w:shd w:val="clear" w:color="auto" w:fill="FFFFFF"/>
              <w:jc w:val="center"/>
            </w:pPr>
            <w:r w:rsidRPr="00247288">
              <w:rPr>
                <w:color w:val="000000"/>
              </w:rPr>
              <w:t>Прогулка</w:t>
            </w:r>
          </w:p>
        </w:tc>
        <w:tc>
          <w:tcPr>
            <w:tcW w:w="1839" w:type="dxa"/>
            <w:tcBorders>
              <w:top w:val="single" w:sz="6" w:space="0" w:color="auto"/>
              <w:left w:val="single" w:sz="6" w:space="0" w:color="auto"/>
              <w:bottom w:val="single" w:sz="6" w:space="0" w:color="auto"/>
              <w:right w:val="single" w:sz="6" w:space="0" w:color="auto"/>
            </w:tcBorders>
            <w:shd w:val="clear" w:color="auto" w:fill="FFFFFF"/>
          </w:tcPr>
          <w:p w:rsidR="00FF04E1" w:rsidRPr="00247288" w:rsidRDefault="00FF04E1" w:rsidP="00786369">
            <w:pPr>
              <w:shd w:val="clear" w:color="auto" w:fill="FFFFFF"/>
              <w:jc w:val="center"/>
            </w:pPr>
            <w:r w:rsidRPr="00247288">
              <w:rPr>
                <w:color w:val="000000"/>
              </w:rPr>
              <w:t>19.00 - 20.00</w:t>
            </w:r>
          </w:p>
        </w:tc>
        <w:tc>
          <w:tcPr>
            <w:tcW w:w="2131" w:type="dxa"/>
            <w:gridSpan w:val="2"/>
            <w:tcBorders>
              <w:top w:val="single" w:sz="6" w:space="0" w:color="auto"/>
              <w:left w:val="single" w:sz="6" w:space="0" w:color="auto"/>
              <w:bottom w:val="single" w:sz="6" w:space="0" w:color="auto"/>
              <w:right w:val="single" w:sz="6" w:space="0" w:color="auto"/>
            </w:tcBorders>
            <w:shd w:val="clear" w:color="auto" w:fill="FFFFFF"/>
          </w:tcPr>
          <w:p w:rsidR="00FF04E1" w:rsidRPr="00247288" w:rsidRDefault="00FF04E1" w:rsidP="00786369">
            <w:pPr>
              <w:shd w:val="clear" w:color="auto" w:fill="FFFFFF"/>
              <w:jc w:val="center"/>
            </w:pPr>
            <w:r w:rsidRPr="00247288">
              <w:rPr>
                <w:color w:val="000000"/>
              </w:rPr>
              <w:t>19.00 - 20.00</w:t>
            </w:r>
          </w:p>
        </w:tc>
        <w:tc>
          <w:tcPr>
            <w:tcW w:w="1997" w:type="dxa"/>
            <w:gridSpan w:val="2"/>
            <w:tcBorders>
              <w:top w:val="single" w:sz="6" w:space="0" w:color="auto"/>
              <w:left w:val="single" w:sz="6" w:space="0" w:color="auto"/>
              <w:bottom w:val="single" w:sz="6" w:space="0" w:color="auto"/>
              <w:right w:val="single" w:sz="6" w:space="0" w:color="auto"/>
            </w:tcBorders>
            <w:shd w:val="clear" w:color="auto" w:fill="FFFFFF"/>
          </w:tcPr>
          <w:p w:rsidR="00FF04E1" w:rsidRPr="00247288" w:rsidRDefault="00FF04E1" w:rsidP="00786369">
            <w:pPr>
              <w:shd w:val="clear" w:color="auto" w:fill="FFFFFF"/>
              <w:jc w:val="center"/>
            </w:pPr>
            <w:r w:rsidRPr="00247288">
              <w:rPr>
                <w:color w:val="000000"/>
              </w:rPr>
              <w:t>19.00 - 20.00</w:t>
            </w:r>
          </w:p>
        </w:tc>
        <w:tc>
          <w:tcPr>
            <w:tcW w:w="2007" w:type="dxa"/>
            <w:gridSpan w:val="2"/>
            <w:tcBorders>
              <w:top w:val="single" w:sz="6" w:space="0" w:color="auto"/>
              <w:left w:val="single" w:sz="6" w:space="0" w:color="auto"/>
              <w:bottom w:val="single" w:sz="6" w:space="0" w:color="auto"/>
              <w:right w:val="single" w:sz="6" w:space="0" w:color="auto"/>
            </w:tcBorders>
            <w:shd w:val="clear" w:color="auto" w:fill="FFFFFF"/>
          </w:tcPr>
          <w:p w:rsidR="00FF04E1" w:rsidRPr="00247288" w:rsidRDefault="00FF04E1" w:rsidP="00786369">
            <w:pPr>
              <w:shd w:val="clear" w:color="auto" w:fill="FFFFFF"/>
              <w:jc w:val="center"/>
            </w:pPr>
            <w:r w:rsidRPr="00247288">
              <w:rPr>
                <w:color w:val="000000"/>
              </w:rPr>
              <w:t>19.00 - 20.00</w:t>
            </w:r>
          </w:p>
        </w:tc>
        <w:tc>
          <w:tcPr>
            <w:tcW w:w="2516" w:type="dxa"/>
            <w:tcBorders>
              <w:top w:val="single" w:sz="6" w:space="0" w:color="auto"/>
              <w:left w:val="single" w:sz="6" w:space="0" w:color="auto"/>
              <w:bottom w:val="single" w:sz="6" w:space="0" w:color="auto"/>
              <w:right w:val="single" w:sz="6" w:space="0" w:color="auto"/>
            </w:tcBorders>
            <w:shd w:val="clear" w:color="auto" w:fill="FFFFFF"/>
          </w:tcPr>
          <w:p w:rsidR="00FF04E1" w:rsidRPr="00247288" w:rsidRDefault="00FF04E1" w:rsidP="00786369">
            <w:pPr>
              <w:shd w:val="clear" w:color="auto" w:fill="FFFFFF"/>
              <w:jc w:val="center"/>
            </w:pPr>
            <w:r w:rsidRPr="00247288">
              <w:rPr>
                <w:color w:val="000000"/>
              </w:rPr>
              <w:t>19.00 - 20.00</w:t>
            </w:r>
          </w:p>
        </w:tc>
      </w:tr>
      <w:tr w:rsidR="00FF04E1" w:rsidRPr="00C42B3E">
        <w:tblPrEx>
          <w:tblCellMar>
            <w:top w:w="0" w:type="dxa"/>
            <w:bottom w:w="0" w:type="dxa"/>
          </w:tblCellMar>
        </w:tblPrEx>
        <w:trPr>
          <w:trHeight w:val="653"/>
        </w:trPr>
        <w:tc>
          <w:tcPr>
            <w:tcW w:w="2977" w:type="dxa"/>
            <w:gridSpan w:val="2"/>
            <w:tcBorders>
              <w:top w:val="single" w:sz="6" w:space="0" w:color="auto"/>
              <w:left w:val="single" w:sz="6" w:space="0" w:color="auto"/>
              <w:bottom w:val="single" w:sz="6" w:space="0" w:color="auto"/>
              <w:right w:val="single" w:sz="6" w:space="0" w:color="auto"/>
            </w:tcBorders>
            <w:shd w:val="clear" w:color="auto" w:fill="FFFFFF"/>
          </w:tcPr>
          <w:p w:rsidR="00FF04E1" w:rsidRPr="00247288" w:rsidRDefault="00FF04E1" w:rsidP="00786369">
            <w:pPr>
              <w:shd w:val="clear" w:color="auto" w:fill="FFFFFF"/>
              <w:jc w:val="center"/>
            </w:pPr>
            <w:r w:rsidRPr="00247288">
              <w:rPr>
                <w:color w:val="000000"/>
              </w:rPr>
              <w:t>Спокойные игры, гигиенические процедуры</w:t>
            </w:r>
          </w:p>
        </w:tc>
        <w:tc>
          <w:tcPr>
            <w:tcW w:w="1839" w:type="dxa"/>
            <w:tcBorders>
              <w:top w:val="single" w:sz="6" w:space="0" w:color="auto"/>
              <w:left w:val="single" w:sz="6" w:space="0" w:color="auto"/>
              <w:bottom w:val="single" w:sz="6" w:space="0" w:color="auto"/>
              <w:right w:val="single" w:sz="6" w:space="0" w:color="auto"/>
            </w:tcBorders>
            <w:shd w:val="clear" w:color="auto" w:fill="FFFFFF"/>
          </w:tcPr>
          <w:p w:rsidR="00FF04E1" w:rsidRPr="00247288" w:rsidRDefault="00FF04E1" w:rsidP="00786369">
            <w:pPr>
              <w:shd w:val="clear" w:color="auto" w:fill="FFFFFF"/>
              <w:jc w:val="center"/>
            </w:pPr>
            <w:r w:rsidRPr="00247288">
              <w:rPr>
                <w:color w:val="000000"/>
              </w:rPr>
              <w:t>20.00 - 20.30</w:t>
            </w:r>
          </w:p>
        </w:tc>
        <w:tc>
          <w:tcPr>
            <w:tcW w:w="2131" w:type="dxa"/>
            <w:gridSpan w:val="2"/>
            <w:tcBorders>
              <w:top w:val="single" w:sz="6" w:space="0" w:color="auto"/>
              <w:left w:val="single" w:sz="6" w:space="0" w:color="auto"/>
              <w:bottom w:val="single" w:sz="6" w:space="0" w:color="auto"/>
              <w:right w:val="single" w:sz="6" w:space="0" w:color="auto"/>
            </w:tcBorders>
            <w:shd w:val="clear" w:color="auto" w:fill="FFFFFF"/>
          </w:tcPr>
          <w:p w:rsidR="00FF04E1" w:rsidRPr="00247288" w:rsidRDefault="00FF04E1" w:rsidP="00786369">
            <w:pPr>
              <w:shd w:val="clear" w:color="auto" w:fill="FFFFFF"/>
              <w:jc w:val="center"/>
            </w:pPr>
            <w:r w:rsidRPr="00247288">
              <w:rPr>
                <w:color w:val="000000"/>
              </w:rPr>
              <w:t>20.00 - 20.30</w:t>
            </w:r>
          </w:p>
        </w:tc>
        <w:tc>
          <w:tcPr>
            <w:tcW w:w="1997" w:type="dxa"/>
            <w:gridSpan w:val="2"/>
            <w:tcBorders>
              <w:top w:val="single" w:sz="6" w:space="0" w:color="auto"/>
              <w:left w:val="single" w:sz="6" w:space="0" w:color="auto"/>
              <w:bottom w:val="single" w:sz="6" w:space="0" w:color="auto"/>
              <w:right w:val="single" w:sz="6" w:space="0" w:color="auto"/>
            </w:tcBorders>
            <w:shd w:val="clear" w:color="auto" w:fill="FFFFFF"/>
          </w:tcPr>
          <w:p w:rsidR="00FF04E1" w:rsidRPr="00247288" w:rsidRDefault="00FF04E1" w:rsidP="00786369">
            <w:pPr>
              <w:shd w:val="clear" w:color="auto" w:fill="FFFFFF"/>
              <w:jc w:val="center"/>
            </w:pPr>
            <w:r w:rsidRPr="00247288">
              <w:rPr>
                <w:color w:val="000000"/>
              </w:rPr>
              <w:t>20.00 - 20.30</w:t>
            </w:r>
          </w:p>
        </w:tc>
        <w:tc>
          <w:tcPr>
            <w:tcW w:w="2007" w:type="dxa"/>
            <w:gridSpan w:val="2"/>
            <w:tcBorders>
              <w:top w:val="single" w:sz="6" w:space="0" w:color="auto"/>
              <w:left w:val="single" w:sz="6" w:space="0" w:color="auto"/>
              <w:bottom w:val="single" w:sz="6" w:space="0" w:color="auto"/>
              <w:right w:val="single" w:sz="6" w:space="0" w:color="auto"/>
            </w:tcBorders>
            <w:shd w:val="clear" w:color="auto" w:fill="FFFFFF"/>
          </w:tcPr>
          <w:p w:rsidR="00FF04E1" w:rsidRPr="00247288" w:rsidRDefault="00FF04E1" w:rsidP="00786369">
            <w:pPr>
              <w:shd w:val="clear" w:color="auto" w:fill="FFFFFF"/>
              <w:jc w:val="center"/>
            </w:pPr>
            <w:r w:rsidRPr="00247288">
              <w:rPr>
                <w:color w:val="000000"/>
              </w:rPr>
              <w:t>20.00 - 21.00</w:t>
            </w:r>
          </w:p>
        </w:tc>
        <w:tc>
          <w:tcPr>
            <w:tcW w:w="2516" w:type="dxa"/>
            <w:tcBorders>
              <w:top w:val="single" w:sz="6" w:space="0" w:color="auto"/>
              <w:left w:val="single" w:sz="6" w:space="0" w:color="auto"/>
              <w:bottom w:val="single" w:sz="6" w:space="0" w:color="auto"/>
              <w:right w:val="single" w:sz="6" w:space="0" w:color="auto"/>
            </w:tcBorders>
            <w:shd w:val="clear" w:color="auto" w:fill="FFFFFF"/>
          </w:tcPr>
          <w:p w:rsidR="00FF04E1" w:rsidRPr="00247288" w:rsidRDefault="00FF04E1" w:rsidP="00786369">
            <w:pPr>
              <w:shd w:val="clear" w:color="auto" w:fill="FFFFFF"/>
              <w:jc w:val="center"/>
            </w:pPr>
            <w:r w:rsidRPr="00247288">
              <w:rPr>
                <w:color w:val="000000"/>
              </w:rPr>
              <w:t>20.00 - 21.00</w:t>
            </w:r>
          </w:p>
        </w:tc>
      </w:tr>
      <w:tr w:rsidR="00FF04E1" w:rsidRPr="00C42B3E">
        <w:tblPrEx>
          <w:tblCellMar>
            <w:top w:w="0" w:type="dxa"/>
            <w:bottom w:w="0" w:type="dxa"/>
          </w:tblCellMar>
        </w:tblPrEx>
        <w:trPr>
          <w:trHeight w:val="672"/>
        </w:trPr>
        <w:tc>
          <w:tcPr>
            <w:tcW w:w="2977" w:type="dxa"/>
            <w:gridSpan w:val="2"/>
            <w:tcBorders>
              <w:top w:val="single" w:sz="6" w:space="0" w:color="auto"/>
              <w:left w:val="single" w:sz="6" w:space="0" w:color="auto"/>
              <w:bottom w:val="single" w:sz="6" w:space="0" w:color="auto"/>
              <w:right w:val="single" w:sz="6" w:space="0" w:color="auto"/>
            </w:tcBorders>
            <w:shd w:val="clear" w:color="auto" w:fill="FFFFFF"/>
          </w:tcPr>
          <w:p w:rsidR="00FF04E1" w:rsidRPr="00247288" w:rsidRDefault="00FF04E1" w:rsidP="00786369">
            <w:pPr>
              <w:shd w:val="clear" w:color="auto" w:fill="FFFFFF"/>
              <w:jc w:val="center"/>
            </w:pPr>
            <w:r w:rsidRPr="00247288">
              <w:rPr>
                <w:color w:val="000000"/>
              </w:rPr>
              <w:t>Укладывание, ночной сон</w:t>
            </w:r>
          </w:p>
        </w:tc>
        <w:tc>
          <w:tcPr>
            <w:tcW w:w="1839" w:type="dxa"/>
            <w:tcBorders>
              <w:top w:val="single" w:sz="6" w:space="0" w:color="auto"/>
              <w:left w:val="single" w:sz="6" w:space="0" w:color="auto"/>
              <w:bottom w:val="single" w:sz="6" w:space="0" w:color="auto"/>
              <w:right w:val="single" w:sz="6" w:space="0" w:color="auto"/>
            </w:tcBorders>
            <w:shd w:val="clear" w:color="auto" w:fill="FFFFFF"/>
          </w:tcPr>
          <w:p w:rsidR="00FF04E1" w:rsidRPr="00247288" w:rsidRDefault="00FF04E1" w:rsidP="00786369">
            <w:pPr>
              <w:shd w:val="clear" w:color="auto" w:fill="FFFFFF"/>
              <w:jc w:val="center"/>
            </w:pPr>
            <w:r w:rsidRPr="00247288">
              <w:rPr>
                <w:color w:val="000000"/>
              </w:rPr>
              <w:t>20.30 - 6.30</w:t>
            </w:r>
          </w:p>
          <w:p w:rsidR="00FF04E1" w:rsidRPr="00247288" w:rsidRDefault="00FF04E1" w:rsidP="00786369">
            <w:pPr>
              <w:shd w:val="clear" w:color="auto" w:fill="FFFFFF"/>
              <w:jc w:val="center"/>
            </w:pPr>
            <w:r w:rsidRPr="00247288">
              <w:rPr>
                <w:color w:val="000000"/>
              </w:rPr>
              <w:t>(7.30)</w:t>
            </w:r>
          </w:p>
        </w:tc>
        <w:tc>
          <w:tcPr>
            <w:tcW w:w="2131" w:type="dxa"/>
            <w:gridSpan w:val="2"/>
            <w:tcBorders>
              <w:top w:val="single" w:sz="6" w:space="0" w:color="auto"/>
              <w:left w:val="single" w:sz="6" w:space="0" w:color="auto"/>
              <w:bottom w:val="single" w:sz="6" w:space="0" w:color="auto"/>
              <w:right w:val="single" w:sz="6" w:space="0" w:color="auto"/>
            </w:tcBorders>
            <w:shd w:val="clear" w:color="auto" w:fill="FFFFFF"/>
          </w:tcPr>
          <w:p w:rsidR="00FF04E1" w:rsidRPr="00247288" w:rsidRDefault="00FF04E1" w:rsidP="00786369">
            <w:pPr>
              <w:shd w:val="clear" w:color="auto" w:fill="FFFFFF"/>
              <w:jc w:val="center"/>
              <w:rPr>
                <w:color w:val="000000"/>
              </w:rPr>
            </w:pPr>
            <w:r w:rsidRPr="00247288">
              <w:rPr>
                <w:color w:val="000000"/>
              </w:rPr>
              <w:t xml:space="preserve">20.30 - 6.30 </w:t>
            </w:r>
          </w:p>
          <w:p w:rsidR="00FF04E1" w:rsidRPr="00247288" w:rsidRDefault="00FF04E1" w:rsidP="00786369">
            <w:pPr>
              <w:shd w:val="clear" w:color="auto" w:fill="FFFFFF"/>
              <w:jc w:val="center"/>
            </w:pPr>
            <w:r w:rsidRPr="00247288">
              <w:rPr>
                <w:color w:val="000000"/>
              </w:rPr>
              <w:t>(7.30)</w:t>
            </w:r>
          </w:p>
        </w:tc>
        <w:tc>
          <w:tcPr>
            <w:tcW w:w="1997" w:type="dxa"/>
            <w:gridSpan w:val="2"/>
            <w:tcBorders>
              <w:top w:val="single" w:sz="6" w:space="0" w:color="auto"/>
              <w:left w:val="single" w:sz="6" w:space="0" w:color="auto"/>
              <w:bottom w:val="single" w:sz="6" w:space="0" w:color="auto"/>
              <w:right w:val="single" w:sz="6" w:space="0" w:color="auto"/>
            </w:tcBorders>
            <w:shd w:val="clear" w:color="auto" w:fill="FFFFFF"/>
          </w:tcPr>
          <w:p w:rsidR="00FF04E1" w:rsidRPr="00247288" w:rsidRDefault="00FF04E1" w:rsidP="00786369">
            <w:pPr>
              <w:shd w:val="clear" w:color="auto" w:fill="FFFFFF"/>
              <w:jc w:val="center"/>
            </w:pPr>
            <w:r w:rsidRPr="00247288">
              <w:rPr>
                <w:color w:val="000000"/>
              </w:rPr>
              <w:t>20.30 - 6.30 (7.30)</w:t>
            </w:r>
          </w:p>
        </w:tc>
        <w:tc>
          <w:tcPr>
            <w:tcW w:w="2007" w:type="dxa"/>
            <w:gridSpan w:val="2"/>
            <w:tcBorders>
              <w:top w:val="single" w:sz="6" w:space="0" w:color="auto"/>
              <w:left w:val="single" w:sz="6" w:space="0" w:color="auto"/>
              <w:bottom w:val="single" w:sz="6" w:space="0" w:color="auto"/>
              <w:right w:val="single" w:sz="6" w:space="0" w:color="auto"/>
            </w:tcBorders>
            <w:shd w:val="clear" w:color="auto" w:fill="FFFFFF"/>
          </w:tcPr>
          <w:p w:rsidR="00FF04E1" w:rsidRPr="00247288" w:rsidRDefault="00FF04E1" w:rsidP="00786369">
            <w:pPr>
              <w:shd w:val="clear" w:color="auto" w:fill="FFFFFF"/>
              <w:jc w:val="center"/>
            </w:pPr>
            <w:r w:rsidRPr="00247288">
              <w:rPr>
                <w:color w:val="000000"/>
              </w:rPr>
              <w:t>21.00 - 6.30 (7.30)</w:t>
            </w:r>
          </w:p>
        </w:tc>
        <w:tc>
          <w:tcPr>
            <w:tcW w:w="2516" w:type="dxa"/>
            <w:tcBorders>
              <w:top w:val="single" w:sz="6" w:space="0" w:color="auto"/>
              <w:left w:val="single" w:sz="6" w:space="0" w:color="auto"/>
              <w:bottom w:val="single" w:sz="6" w:space="0" w:color="auto"/>
              <w:right w:val="single" w:sz="6" w:space="0" w:color="auto"/>
            </w:tcBorders>
            <w:shd w:val="clear" w:color="auto" w:fill="FFFFFF"/>
          </w:tcPr>
          <w:p w:rsidR="00FF04E1" w:rsidRPr="00247288" w:rsidRDefault="00FF04E1" w:rsidP="00786369">
            <w:pPr>
              <w:shd w:val="clear" w:color="auto" w:fill="FFFFFF"/>
              <w:jc w:val="center"/>
              <w:rPr>
                <w:color w:val="000000"/>
                <w:lang w:val="en-US"/>
              </w:rPr>
            </w:pPr>
            <w:r w:rsidRPr="00247288">
              <w:rPr>
                <w:color w:val="000000"/>
              </w:rPr>
              <w:t xml:space="preserve">21.00 - 6.30 </w:t>
            </w:r>
          </w:p>
          <w:p w:rsidR="00FF04E1" w:rsidRPr="00247288" w:rsidRDefault="00FF04E1" w:rsidP="00786369">
            <w:pPr>
              <w:shd w:val="clear" w:color="auto" w:fill="FFFFFF"/>
              <w:jc w:val="center"/>
            </w:pPr>
            <w:r w:rsidRPr="00247288">
              <w:rPr>
                <w:color w:val="000000"/>
              </w:rPr>
              <w:t>(7.30)</w:t>
            </w:r>
          </w:p>
        </w:tc>
      </w:tr>
    </w:tbl>
    <w:p w:rsidR="00FF04E1" w:rsidRPr="00C42B3E" w:rsidRDefault="00FF04E1" w:rsidP="00FF04E1">
      <w:pPr>
        <w:shd w:val="clear" w:color="auto" w:fill="FFFFFF"/>
        <w:jc w:val="center"/>
        <w:rPr>
          <w:b/>
          <w:bCs/>
          <w:i/>
          <w:color w:val="000000"/>
          <w:sz w:val="26"/>
          <w:szCs w:val="26"/>
        </w:rPr>
      </w:pPr>
    </w:p>
    <w:p w:rsidR="00FF04E1" w:rsidRDefault="00FF04E1" w:rsidP="00FF04E1">
      <w:pPr>
        <w:shd w:val="clear" w:color="auto" w:fill="FFFFFF"/>
        <w:jc w:val="center"/>
        <w:rPr>
          <w:b/>
          <w:bCs/>
          <w:color w:val="000000"/>
          <w:sz w:val="26"/>
          <w:szCs w:val="26"/>
        </w:rPr>
      </w:pPr>
      <w:r w:rsidRPr="00C42B3E">
        <w:rPr>
          <w:b/>
          <w:bCs/>
          <w:color w:val="000000"/>
          <w:sz w:val="26"/>
          <w:szCs w:val="26"/>
        </w:rPr>
        <w:t>Теплый период года</w:t>
      </w:r>
    </w:p>
    <w:p w:rsidR="00FF04E1" w:rsidRPr="00C42B3E" w:rsidRDefault="00FF04E1" w:rsidP="00FF04E1">
      <w:pPr>
        <w:shd w:val="clear" w:color="auto" w:fill="FFFFFF"/>
        <w:jc w:val="center"/>
        <w:rPr>
          <w:b/>
          <w:bCs/>
          <w:color w:val="000000"/>
          <w:sz w:val="26"/>
          <w:szCs w:val="26"/>
        </w:rPr>
      </w:pPr>
    </w:p>
    <w:tbl>
      <w:tblPr>
        <w:tblW w:w="13467" w:type="dxa"/>
        <w:tblInd w:w="1741" w:type="dxa"/>
        <w:tblLayout w:type="fixed"/>
        <w:tblCellMar>
          <w:left w:w="40" w:type="dxa"/>
          <w:right w:w="40" w:type="dxa"/>
        </w:tblCellMar>
        <w:tblLook w:val="0000"/>
      </w:tblPr>
      <w:tblGrid>
        <w:gridCol w:w="2127"/>
        <w:gridCol w:w="2268"/>
        <w:gridCol w:w="2268"/>
        <w:gridCol w:w="2126"/>
        <w:gridCol w:w="2126"/>
        <w:gridCol w:w="2552"/>
      </w:tblGrid>
      <w:tr w:rsidR="00FF04E1" w:rsidRPr="00247288">
        <w:tblPrEx>
          <w:tblCellMar>
            <w:top w:w="0" w:type="dxa"/>
            <w:bottom w:w="0" w:type="dxa"/>
          </w:tblCellMar>
        </w:tblPrEx>
        <w:trPr>
          <w:trHeight w:val="633"/>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FF04E1" w:rsidRPr="00247288" w:rsidRDefault="00FF04E1" w:rsidP="00786369">
            <w:pPr>
              <w:shd w:val="clear" w:color="auto" w:fill="FFFFFF"/>
              <w:rPr>
                <w:b/>
                <w:i/>
              </w:rPr>
            </w:pPr>
            <w:r w:rsidRPr="00247288">
              <w:rPr>
                <w:b/>
                <w:i/>
                <w:color w:val="000000"/>
              </w:rPr>
              <w:t xml:space="preserve">Режимные моменты            </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0340E4" w:rsidRDefault="00FF04E1" w:rsidP="00786369">
            <w:pPr>
              <w:shd w:val="clear" w:color="auto" w:fill="FFFFFF"/>
              <w:jc w:val="center"/>
              <w:rPr>
                <w:b/>
                <w:i/>
                <w:color w:val="000000"/>
              </w:rPr>
            </w:pPr>
            <w:r w:rsidRPr="00247288">
              <w:rPr>
                <w:b/>
                <w:i/>
                <w:color w:val="000000"/>
              </w:rPr>
              <w:t xml:space="preserve">1 младшая группа </w:t>
            </w:r>
          </w:p>
          <w:p w:rsidR="00FF04E1" w:rsidRPr="00247288" w:rsidRDefault="00FF04E1" w:rsidP="00786369">
            <w:pPr>
              <w:shd w:val="clear" w:color="auto" w:fill="FFFFFF"/>
              <w:jc w:val="center"/>
              <w:rPr>
                <w:b/>
                <w:i/>
              </w:rPr>
            </w:pPr>
            <w:r w:rsidRPr="00247288">
              <w:rPr>
                <w:b/>
                <w:i/>
                <w:color w:val="000000"/>
              </w:rPr>
              <w:t>2 - 3 года</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0340E4" w:rsidRDefault="00FF04E1" w:rsidP="00786369">
            <w:pPr>
              <w:shd w:val="clear" w:color="auto" w:fill="FFFFFF"/>
              <w:jc w:val="center"/>
              <w:rPr>
                <w:b/>
                <w:i/>
                <w:color w:val="000000"/>
              </w:rPr>
            </w:pPr>
            <w:r w:rsidRPr="00247288">
              <w:rPr>
                <w:b/>
                <w:i/>
                <w:color w:val="000000"/>
              </w:rPr>
              <w:t>2 младшая группа</w:t>
            </w:r>
          </w:p>
          <w:p w:rsidR="00FF04E1" w:rsidRPr="00247288" w:rsidRDefault="00FF04E1" w:rsidP="00786369">
            <w:pPr>
              <w:shd w:val="clear" w:color="auto" w:fill="FFFFFF"/>
              <w:jc w:val="center"/>
              <w:rPr>
                <w:b/>
                <w:i/>
              </w:rPr>
            </w:pPr>
            <w:r w:rsidRPr="00247288">
              <w:rPr>
                <w:b/>
                <w:i/>
                <w:color w:val="000000"/>
              </w:rPr>
              <w:t xml:space="preserve"> 3 - 4 года</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FF04E1" w:rsidRPr="00247288" w:rsidRDefault="00FF04E1" w:rsidP="00786369">
            <w:pPr>
              <w:shd w:val="clear" w:color="auto" w:fill="FFFFFF"/>
              <w:jc w:val="center"/>
              <w:rPr>
                <w:b/>
                <w:i/>
              </w:rPr>
            </w:pPr>
            <w:r w:rsidRPr="00247288">
              <w:rPr>
                <w:b/>
                <w:i/>
                <w:color w:val="000000"/>
              </w:rPr>
              <w:t>средняя группа</w:t>
            </w:r>
          </w:p>
          <w:p w:rsidR="00FF04E1" w:rsidRPr="00247288" w:rsidRDefault="00FF04E1" w:rsidP="00786369">
            <w:pPr>
              <w:shd w:val="clear" w:color="auto" w:fill="FFFFFF"/>
              <w:jc w:val="center"/>
              <w:rPr>
                <w:b/>
                <w:i/>
              </w:rPr>
            </w:pPr>
            <w:r w:rsidRPr="00247288">
              <w:rPr>
                <w:b/>
                <w:i/>
                <w:color w:val="000000"/>
              </w:rPr>
              <w:t>4 - 5 лет</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0340E4" w:rsidRDefault="00FF04E1" w:rsidP="00786369">
            <w:pPr>
              <w:shd w:val="clear" w:color="auto" w:fill="FFFFFF"/>
              <w:jc w:val="center"/>
              <w:rPr>
                <w:b/>
                <w:i/>
                <w:color w:val="000000"/>
              </w:rPr>
            </w:pPr>
            <w:r w:rsidRPr="00247288">
              <w:rPr>
                <w:b/>
                <w:i/>
                <w:color w:val="000000"/>
              </w:rPr>
              <w:t xml:space="preserve">старшая группа </w:t>
            </w:r>
          </w:p>
          <w:p w:rsidR="00FF04E1" w:rsidRPr="00247288" w:rsidRDefault="00FF04E1" w:rsidP="00786369">
            <w:pPr>
              <w:shd w:val="clear" w:color="auto" w:fill="FFFFFF"/>
              <w:jc w:val="center"/>
              <w:rPr>
                <w:b/>
                <w:i/>
              </w:rPr>
            </w:pPr>
            <w:r w:rsidRPr="00247288">
              <w:rPr>
                <w:b/>
                <w:i/>
                <w:color w:val="000000"/>
              </w:rPr>
              <w:t>5 - 6 лет</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FF04E1" w:rsidRPr="00247288" w:rsidRDefault="00FF04E1" w:rsidP="00786369">
            <w:pPr>
              <w:shd w:val="clear" w:color="auto" w:fill="FFFFFF"/>
              <w:jc w:val="center"/>
              <w:rPr>
                <w:b/>
                <w:i/>
              </w:rPr>
            </w:pPr>
            <w:r w:rsidRPr="00247288">
              <w:rPr>
                <w:b/>
                <w:i/>
                <w:color w:val="000000"/>
              </w:rPr>
              <w:t xml:space="preserve">подготовительная группа (6 - 7 лет) </w:t>
            </w:r>
          </w:p>
        </w:tc>
      </w:tr>
      <w:tr w:rsidR="00FF04E1" w:rsidRPr="00247288">
        <w:tblPrEx>
          <w:tblCellMar>
            <w:top w:w="0" w:type="dxa"/>
            <w:bottom w:w="0" w:type="dxa"/>
          </w:tblCellMar>
        </w:tblPrEx>
        <w:trPr>
          <w:trHeight w:val="336"/>
        </w:trPr>
        <w:tc>
          <w:tcPr>
            <w:tcW w:w="13467" w:type="dxa"/>
            <w:gridSpan w:val="6"/>
            <w:tcBorders>
              <w:top w:val="single" w:sz="6" w:space="0" w:color="auto"/>
              <w:left w:val="single" w:sz="6" w:space="0" w:color="auto"/>
              <w:bottom w:val="single" w:sz="6" w:space="0" w:color="auto"/>
              <w:right w:val="single" w:sz="6" w:space="0" w:color="auto"/>
            </w:tcBorders>
            <w:shd w:val="clear" w:color="auto" w:fill="FFFFFF"/>
          </w:tcPr>
          <w:p w:rsidR="00FF04E1" w:rsidRPr="00247288" w:rsidRDefault="00FF04E1" w:rsidP="00786369">
            <w:pPr>
              <w:shd w:val="clear" w:color="auto" w:fill="FFFFFF"/>
              <w:jc w:val="center"/>
              <w:rPr>
                <w:b/>
              </w:rPr>
            </w:pPr>
            <w:r w:rsidRPr="00247288">
              <w:rPr>
                <w:b/>
                <w:i/>
                <w:iCs/>
                <w:color w:val="000000"/>
              </w:rPr>
              <w:t>Дома</w:t>
            </w:r>
          </w:p>
        </w:tc>
      </w:tr>
      <w:tr w:rsidR="00FF04E1" w:rsidRPr="00247288">
        <w:tblPrEx>
          <w:tblCellMar>
            <w:top w:w="0" w:type="dxa"/>
            <w:bottom w:w="0" w:type="dxa"/>
          </w:tblCellMar>
        </w:tblPrEx>
        <w:trPr>
          <w:trHeight w:val="326"/>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FF04E1" w:rsidRPr="00247288" w:rsidRDefault="00FF04E1" w:rsidP="00786369">
            <w:pPr>
              <w:shd w:val="clear" w:color="auto" w:fill="FFFFFF"/>
              <w:jc w:val="center"/>
            </w:pPr>
            <w:r w:rsidRPr="00247288">
              <w:rPr>
                <w:color w:val="000000"/>
              </w:rPr>
              <w:t>Подъем, утренний туалет</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FF04E1" w:rsidRPr="00247288" w:rsidRDefault="00FF04E1" w:rsidP="00786369">
            <w:pPr>
              <w:shd w:val="clear" w:color="auto" w:fill="FFFFFF"/>
              <w:jc w:val="center"/>
            </w:pPr>
            <w:r w:rsidRPr="00247288">
              <w:rPr>
                <w:color w:val="000000"/>
              </w:rPr>
              <w:t>6.30 - 7.00</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FF04E1" w:rsidRPr="00247288" w:rsidRDefault="00FF04E1" w:rsidP="00786369">
            <w:pPr>
              <w:shd w:val="clear" w:color="auto" w:fill="FFFFFF"/>
              <w:jc w:val="center"/>
            </w:pPr>
            <w:r w:rsidRPr="00247288">
              <w:rPr>
                <w:color w:val="000000"/>
              </w:rPr>
              <w:t>6.30 - 7.00</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FF04E1" w:rsidRPr="00247288" w:rsidRDefault="00FF04E1" w:rsidP="00786369">
            <w:pPr>
              <w:shd w:val="clear" w:color="auto" w:fill="FFFFFF"/>
              <w:jc w:val="center"/>
            </w:pPr>
            <w:r w:rsidRPr="00247288">
              <w:rPr>
                <w:color w:val="000000"/>
              </w:rPr>
              <w:t>6.30 - 7.00</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FF04E1" w:rsidRPr="00247288" w:rsidRDefault="00FF04E1" w:rsidP="00786369">
            <w:pPr>
              <w:shd w:val="clear" w:color="auto" w:fill="FFFFFF"/>
              <w:jc w:val="center"/>
            </w:pPr>
            <w:r w:rsidRPr="00247288">
              <w:rPr>
                <w:color w:val="000000"/>
              </w:rPr>
              <w:t>6.30 - 7.00</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FF04E1" w:rsidRPr="00247288" w:rsidRDefault="00FF04E1" w:rsidP="00786369">
            <w:pPr>
              <w:shd w:val="clear" w:color="auto" w:fill="FFFFFF"/>
              <w:jc w:val="center"/>
            </w:pPr>
            <w:r w:rsidRPr="00247288">
              <w:rPr>
                <w:color w:val="000000"/>
              </w:rPr>
              <w:t>6.30 - 7.00</w:t>
            </w:r>
          </w:p>
        </w:tc>
      </w:tr>
      <w:tr w:rsidR="00FF04E1" w:rsidRPr="00247288">
        <w:tblPrEx>
          <w:tblCellMar>
            <w:top w:w="0" w:type="dxa"/>
            <w:bottom w:w="0" w:type="dxa"/>
          </w:tblCellMar>
        </w:tblPrEx>
        <w:trPr>
          <w:trHeight w:val="326"/>
        </w:trPr>
        <w:tc>
          <w:tcPr>
            <w:tcW w:w="13467" w:type="dxa"/>
            <w:gridSpan w:val="6"/>
            <w:tcBorders>
              <w:top w:val="single" w:sz="6" w:space="0" w:color="auto"/>
              <w:left w:val="single" w:sz="6" w:space="0" w:color="auto"/>
              <w:bottom w:val="single" w:sz="6" w:space="0" w:color="auto"/>
              <w:right w:val="single" w:sz="6" w:space="0" w:color="auto"/>
            </w:tcBorders>
            <w:shd w:val="clear" w:color="auto" w:fill="FFFFFF"/>
          </w:tcPr>
          <w:p w:rsidR="00FF04E1" w:rsidRPr="00247288" w:rsidRDefault="00FF04E1" w:rsidP="00786369">
            <w:pPr>
              <w:shd w:val="clear" w:color="auto" w:fill="FFFFFF"/>
              <w:jc w:val="center"/>
              <w:rPr>
                <w:b/>
              </w:rPr>
            </w:pPr>
            <w:r w:rsidRPr="00247288">
              <w:rPr>
                <w:b/>
                <w:iCs/>
                <w:color w:val="000000"/>
              </w:rPr>
              <w:t>В дошкольном учреждении</w:t>
            </w:r>
          </w:p>
        </w:tc>
      </w:tr>
      <w:tr w:rsidR="00FF04E1" w:rsidRPr="00247288">
        <w:tblPrEx>
          <w:tblCellMar>
            <w:top w:w="0" w:type="dxa"/>
            <w:bottom w:w="0" w:type="dxa"/>
          </w:tblCellMar>
        </w:tblPrEx>
        <w:trPr>
          <w:trHeight w:val="672"/>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FF04E1" w:rsidRPr="00247288" w:rsidRDefault="00FF04E1" w:rsidP="00786369">
            <w:pPr>
              <w:shd w:val="clear" w:color="auto" w:fill="FFFFFF"/>
              <w:jc w:val="center"/>
            </w:pPr>
            <w:r w:rsidRPr="00247288">
              <w:rPr>
                <w:color w:val="000000"/>
              </w:rPr>
              <w:t>Прием, осмотр, самостоятельная деятельность</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FF04E1" w:rsidRPr="00247288" w:rsidRDefault="00FF04E1" w:rsidP="00786369">
            <w:pPr>
              <w:shd w:val="clear" w:color="auto" w:fill="FFFFFF"/>
              <w:jc w:val="center"/>
            </w:pPr>
            <w:r w:rsidRPr="00247288">
              <w:rPr>
                <w:color w:val="000000"/>
              </w:rPr>
              <w:t>7.00 - 8.00</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FF04E1" w:rsidRPr="00247288" w:rsidRDefault="00FF04E1" w:rsidP="00786369">
            <w:pPr>
              <w:shd w:val="clear" w:color="auto" w:fill="FFFFFF"/>
              <w:jc w:val="center"/>
            </w:pPr>
            <w:r w:rsidRPr="00247288">
              <w:rPr>
                <w:color w:val="000000"/>
              </w:rPr>
              <w:t>7.00 - 8.00</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FF04E1" w:rsidRPr="00247288" w:rsidRDefault="00FF04E1" w:rsidP="00786369">
            <w:pPr>
              <w:shd w:val="clear" w:color="auto" w:fill="FFFFFF"/>
              <w:jc w:val="center"/>
            </w:pPr>
            <w:r w:rsidRPr="00247288">
              <w:rPr>
                <w:color w:val="000000"/>
              </w:rPr>
              <w:t>7.00 - 8.00</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FF04E1" w:rsidRPr="00247288" w:rsidRDefault="00FF04E1" w:rsidP="00786369">
            <w:pPr>
              <w:shd w:val="clear" w:color="auto" w:fill="FFFFFF"/>
              <w:jc w:val="center"/>
            </w:pPr>
            <w:r w:rsidRPr="00247288">
              <w:rPr>
                <w:color w:val="000000"/>
              </w:rPr>
              <w:t>7.00 - 8.00</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FF04E1" w:rsidRPr="00247288" w:rsidRDefault="00FF04E1" w:rsidP="00786369">
            <w:pPr>
              <w:shd w:val="clear" w:color="auto" w:fill="FFFFFF"/>
              <w:jc w:val="center"/>
            </w:pPr>
            <w:r w:rsidRPr="00247288">
              <w:rPr>
                <w:color w:val="000000"/>
              </w:rPr>
              <w:t>7.00 - 8.00</w:t>
            </w:r>
          </w:p>
        </w:tc>
      </w:tr>
      <w:tr w:rsidR="00FF04E1" w:rsidRPr="00247288">
        <w:tblPrEx>
          <w:tblCellMar>
            <w:top w:w="0" w:type="dxa"/>
            <w:bottom w:w="0" w:type="dxa"/>
          </w:tblCellMar>
        </w:tblPrEx>
        <w:trPr>
          <w:trHeight w:val="326"/>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FF04E1" w:rsidRPr="00247288" w:rsidRDefault="00FF04E1" w:rsidP="00786369">
            <w:pPr>
              <w:shd w:val="clear" w:color="auto" w:fill="FFFFFF"/>
              <w:jc w:val="center"/>
            </w:pPr>
            <w:r w:rsidRPr="00247288">
              <w:rPr>
                <w:color w:val="000000"/>
              </w:rPr>
              <w:t>Утренняя гимнастика</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FF04E1" w:rsidRPr="00247288" w:rsidRDefault="00FF04E1" w:rsidP="00786369">
            <w:pPr>
              <w:shd w:val="clear" w:color="auto" w:fill="FFFFFF"/>
              <w:jc w:val="center"/>
            </w:pPr>
            <w:r w:rsidRPr="00247288">
              <w:rPr>
                <w:color w:val="000000"/>
              </w:rPr>
              <w:t>8.00 - 8.05</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FF04E1" w:rsidRPr="00247288" w:rsidRDefault="00FF04E1" w:rsidP="00786369">
            <w:pPr>
              <w:shd w:val="clear" w:color="auto" w:fill="FFFFFF"/>
              <w:jc w:val="center"/>
            </w:pPr>
            <w:r w:rsidRPr="00247288">
              <w:rPr>
                <w:color w:val="000000"/>
              </w:rPr>
              <w:t>8.00 - 8.05</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FF04E1" w:rsidRPr="00247288" w:rsidRDefault="00FF04E1" w:rsidP="00786369">
            <w:pPr>
              <w:shd w:val="clear" w:color="auto" w:fill="FFFFFF"/>
              <w:jc w:val="center"/>
            </w:pPr>
            <w:r w:rsidRPr="00247288">
              <w:rPr>
                <w:color w:val="000000"/>
              </w:rPr>
              <w:t>8.00 - 8.10</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FF04E1" w:rsidRPr="00247288" w:rsidRDefault="00FF04E1" w:rsidP="00786369">
            <w:pPr>
              <w:shd w:val="clear" w:color="auto" w:fill="FFFFFF"/>
              <w:jc w:val="center"/>
            </w:pPr>
            <w:r w:rsidRPr="00247288">
              <w:rPr>
                <w:color w:val="000000"/>
              </w:rPr>
              <w:t>8.00 - 8.10</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FF04E1" w:rsidRPr="00247288" w:rsidRDefault="00FF04E1" w:rsidP="00786369">
            <w:pPr>
              <w:shd w:val="clear" w:color="auto" w:fill="FFFFFF"/>
              <w:jc w:val="center"/>
            </w:pPr>
            <w:r w:rsidRPr="00247288">
              <w:rPr>
                <w:color w:val="000000"/>
              </w:rPr>
              <w:t>8.00 - 8.15</w:t>
            </w:r>
          </w:p>
        </w:tc>
      </w:tr>
      <w:tr w:rsidR="00FF04E1" w:rsidRPr="00247288">
        <w:tblPrEx>
          <w:tblCellMar>
            <w:top w:w="0" w:type="dxa"/>
            <w:bottom w:w="0" w:type="dxa"/>
          </w:tblCellMar>
        </w:tblPrEx>
        <w:trPr>
          <w:trHeight w:val="309"/>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FF04E1" w:rsidRPr="00247288" w:rsidRDefault="00FF04E1" w:rsidP="00786369">
            <w:pPr>
              <w:shd w:val="clear" w:color="auto" w:fill="FFFFFF"/>
              <w:jc w:val="center"/>
            </w:pPr>
            <w:r w:rsidRPr="00247288">
              <w:rPr>
                <w:color w:val="000000"/>
              </w:rPr>
              <w:t>Подготовка к завтраку, завтрак</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FF04E1" w:rsidRPr="00247288" w:rsidRDefault="00FF04E1" w:rsidP="00786369">
            <w:pPr>
              <w:shd w:val="clear" w:color="auto" w:fill="FFFFFF"/>
              <w:jc w:val="center"/>
            </w:pPr>
            <w:r w:rsidRPr="00247288">
              <w:rPr>
                <w:color w:val="000000"/>
              </w:rPr>
              <w:t>8.00 - 8.50</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FF04E1" w:rsidRPr="00247288" w:rsidRDefault="00FF04E1" w:rsidP="00786369">
            <w:pPr>
              <w:shd w:val="clear" w:color="auto" w:fill="FFFFFF"/>
              <w:jc w:val="center"/>
            </w:pPr>
            <w:r w:rsidRPr="00247288">
              <w:rPr>
                <w:color w:val="000000"/>
              </w:rPr>
              <w:t>8.05 - 8.50</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FF04E1" w:rsidRPr="00247288" w:rsidRDefault="00FF04E1" w:rsidP="00786369">
            <w:pPr>
              <w:shd w:val="clear" w:color="auto" w:fill="FFFFFF"/>
              <w:jc w:val="center"/>
            </w:pPr>
            <w:r w:rsidRPr="00247288">
              <w:rPr>
                <w:color w:val="000000"/>
              </w:rPr>
              <w:t>8.10 - 8.50</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FF04E1" w:rsidRPr="00247288" w:rsidRDefault="00FF04E1" w:rsidP="00786369">
            <w:pPr>
              <w:shd w:val="clear" w:color="auto" w:fill="FFFFFF"/>
              <w:jc w:val="center"/>
            </w:pPr>
            <w:r w:rsidRPr="00247288">
              <w:rPr>
                <w:color w:val="000000"/>
              </w:rPr>
              <w:t>8.10 - 9.00</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FF04E1" w:rsidRPr="00247288" w:rsidRDefault="00FF04E1" w:rsidP="00786369">
            <w:pPr>
              <w:shd w:val="clear" w:color="auto" w:fill="FFFFFF"/>
              <w:jc w:val="center"/>
            </w:pPr>
            <w:r w:rsidRPr="00247288">
              <w:rPr>
                <w:color w:val="000000"/>
              </w:rPr>
              <w:t>8.15 - 9.00</w:t>
            </w:r>
          </w:p>
        </w:tc>
      </w:tr>
      <w:tr w:rsidR="00FF04E1" w:rsidRPr="00247288">
        <w:tblPrEx>
          <w:tblCellMar>
            <w:top w:w="0" w:type="dxa"/>
            <w:bottom w:w="0" w:type="dxa"/>
          </w:tblCellMar>
        </w:tblPrEx>
        <w:trPr>
          <w:trHeight w:val="380"/>
        </w:trPr>
        <w:tc>
          <w:tcPr>
            <w:tcW w:w="2127" w:type="dxa"/>
            <w:tcBorders>
              <w:top w:val="single" w:sz="6" w:space="0" w:color="auto"/>
              <w:left w:val="single" w:sz="6" w:space="0" w:color="auto"/>
              <w:bottom w:val="single" w:sz="4" w:space="0" w:color="auto"/>
              <w:right w:val="single" w:sz="6" w:space="0" w:color="auto"/>
            </w:tcBorders>
            <w:shd w:val="clear" w:color="auto" w:fill="FFFFFF"/>
          </w:tcPr>
          <w:p w:rsidR="00FF04E1" w:rsidRPr="00247288" w:rsidRDefault="00FF04E1" w:rsidP="00786369">
            <w:pPr>
              <w:shd w:val="clear" w:color="auto" w:fill="FFFFFF"/>
              <w:jc w:val="center"/>
            </w:pPr>
            <w:r w:rsidRPr="00247288">
              <w:rPr>
                <w:color w:val="000000"/>
              </w:rPr>
              <w:t>Подготовка к прогулке</w:t>
            </w:r>
          </w:p>
        </w:tc>
        <w:tc>
          <w:tcPr>
            <w:tcW w:w="2268" w:type="dxa"/>
            <w:tcBorders>
              <w:top w:val="single" w:sz="6" w:space="0" w:color="auto"/>
              <w:left w:val="single" w:sz="6" w:space="0" w:color="auto"/>
              <w:bottom w:val="single" w:sz="4" w:space="0" w:color="auto"/>
              <w:right w:val="single" w:sz="6" w:space="0" w:color="auto"/>
            </w:tcBorders>
            <w:shd w:val="clear" w:color="auto" w:fill="FFFFFF"/>
          </w:tcPr>
          <w:p w:rsidR="00FF04E1" w:rsidRPr="00247288" w:rsidRDefault="00FF04E1" w:rsidP="00786369">
            <w:pPr>
              <w:shd w:val="clear" w:color="auto" w:fill="FFFFFF"/>
              <w:jc w:val="center"/>
            </w:pPr>
            <w:r w:rsidRPr="00247288">
              <w:rPr>
                <w:color w:val="000000"/>
              </w:rPr>
              <w:t>8.50 - 9.20</w:t>
            </w:r>
          </w:p>
        </w:tc>
        <w:tc>
          <w:tcPr>
            <w:tcW w:w="2268" w:type="dxa"/>
            <w:tcBorders>
              <w:top w:val="single" w:sz="6" w:space="0" w:color="auto"/>
              <w:left w:val="single" w:sz="6" w:space="0" w:color="auto"/>
              <w:bottom w:val="single" w:sz="4" w:space="0" w:color="auto"/>
              <w:right w:val="single" w:sz="6" w:space="0" w:color="auto"/>
            </w:tcBorders>
            <w:shd w:val="clear" w:color="auto" w:fill="FFFFFF"/>
          </w:tcPr>
          <w:p w:rsidR="00FF04E1" w:rsidRPr="00247288" w:rsidRDefault="00FF04E1" w:rsidP="00786369">
            <w:pPr>
              <w:shd w:val="clear" w:color="auto" w:fill="FFFFFF"/>
              <w:jc w:val="center"/>
            </w:pPr>
            <w:r w:rsidRPr="00247288">
              <w:rPr>
                <w:color w:val="000000"/>
              </w:rPr>
              <w:t>8.50 - 9.20</w:t>
            </w:r>
          </w:p>
        </w:tc>
        <w:tc>
          <w:tcPr>
            <w:tcW w:w="2126" w:type="dxa"/>
            <w:tcBorders>
              <w:top w:val="single" w:sz="6" w:space="0" w:color="auto"/>
              <w:left w:val="single" w:sz="6" w:space="0" w:color="auto"/>
              <w:bottom w:val="single" w:sz="4" w:space="0" w:color="auto"/>
              <w:right w:val="single" w:sz="6" w:space="0" w:color="auto"/>
            </w:tcBorders>
            <w:shd w:val="clear" w:color="auto" w:fill="FFFFFF"/>
          </w:tcPr>
          <w:p w:rsidR="00FF04E1" w:rsidRPr="00247288" w:rsidRDefault="00FF04E1" w:rsidP="00786369">
            <w:pPr>
              <w:shd w:val="clear" w:color="auto" w:fill="FFFFFF"/>
              <w:jc w:val="center"/>
            </w:pPr>
            <w:r w:rsidRPr="00247288">
              <w:rPr>
                <w:color w:val="000000"/>
              </w:rPr>
              <w:t>8.50 - 9.20</w:t>
            </w:r>
          </w:p>
        </w:tc>
        <w:tc>
          <w:tcPr>
            <w:tcW w:w="2126" w:type="dxa"/>
            <w:tcBorders>
              <w:top w:val="single" w:sz="6" w:space="0" w:color="auto"/>
              <w:left w:val="single" w:sz="6" w:space="0" w:color="auto"/>
              <w:bottom w:val="single" w:sz="4" w:space="0" w:color="auto"/>
              <w:right w:val="single" w:sz="6" w:space="0" w:color="auto"/>
            </w:tcBorders>
            <w:shd w:val="clear" w:color="auto" w:fill="FFFFFF"/>
          </w:tcPr>
          <w:p w:rsidR="00FF04E1" w:rsidRPr="00247288" w:rsidRDefault="00FF04E1" w:rsidP="00786369">
            <w:pPr>
              <w:shd w:val="clear" w:color="auto" w:fill="FFFFFF"/>
              <w:jc w:val="center"/>
            </w:pPr>
            <w:r w:rsidRPr="00247288">
              <w:rPr>
                <w:color w:val="000000"/>
              </w:rPr>
              <w:t>9.00 - 9.25</w:t>
            </w:r>
          </w:p>
        </w:tc>
        <w:tc>
          <w:tcPr>
            <w:tcW w:w="2552" w:type="dxa"/>
            <w:tcBorders>
              <w:top w:val="single" w:sz="6" w:space="0" w:color="auto"/>
              <w:left w:val="single" w:sz="6" w:space="0" w:color="auto"/>
              <w:bottom w:val="single" w:sz="4" w:space="0" w:color="auto"/>
              <w:right w:val="single" w:sz="6" w:space="0" w:color="auto"/>
            </w:tcBorders>
            <w:shd w:val="clear" w:color="auto" w:fill="FFFFFF"/>
          </w:tcPr>
          <w:p w:rsidR="00FF04E1" w:rsidRPr="00247288" w:rsidRDefault="00FF04E1" w:rsidP="00786369">
            <w:pPr>
              <w:shd w:val="clear" w:color="auto" w:fill="FFFFFF"/>
              <w:jc w:val="center"/>
            </w:pPr>
            <w:r w:rsidRPr="00247288">
              <w:rPr>
                <w:color w:val="000000"/>
              </w:rPr>
              <w:t>9.00 - 9.25</w:t>
            </w:r>
          </w:p>
        </w:tc>
      </w:tr>
      <w:tr w:rsidR="00FF04E1" w:rsidRPr="00247288">
        <w:tblPrEx>
          <w:tblCellMar>
            <w:top w:w="0" w:type="dxa"/>
            <w:bottom w:w="0" w:type="dxa"/>
          </w:tblCellMar>
        </w:tblPrEx>
        <w:trPr>
          <w:trHeight w:val="419"/>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FF04E1" w:rsidRPr="00247288" w:rsidRDefault="00FF04E1" w:rsidP="00786369">
            <w:pPr>
              <w:shd w:val="clear" w:color="auto" w:fill="FFFFFF"/>
              <w:jc w:val="center"/>
            </w:pPr>
            <w:r w:rsidRPr="00247288">
              <w:rPr>
                <w:color w:val="000000"/>
              </w:rPr>
              <w:t>Совместная деятельность  на  прогулке</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FF04E1" w:rsidRPr="00247288" w:rsidRDefault="00FF04E1" w:rsidP="00786369">
            <w:pPr>
              <w:shd w:val="clear" w:color="auto" w:fill="FFFFFF"/>
              <w:jc w:val="center"/>
            </w:pPr>
            <w:r w:rsidRPr="00247288">
              <w:rPr>
                <w:color w:val="000000"/>
              </w:rPr>
              <w:t>9.20 - 11.00</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FF04E1" w:rsidRPr="00247288" w:rsidRDefault="00FF04E1" w:rsidP="00786369">
            <w:pPr>
              <w:shd w:val="clear" w:color="auto" w:fill="FFFFFF"/>
              <w:jc w:val="center"/>
            </w:pPr>
            <w:r w:rsidRPr="00247288">
              <w:rPr>
                <w:color w:val="000000"/>
              </w:rPr>
              <w:t>9.20 - 11.30</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FF04E1" w:rsidRPr="00247288" w:rsidRDefault="00FF04E1" w:rsidP="00786369">
            <w:pPr>
              <w:shd w:val="clear" w:color="auto" w:fill="FFFFFF"/>
              <w:jc w:val="center"/>
            </w:pPr>
            <w:r w:rsidRPr="00247288">
              <w:rPr>
                <w:color w:val="000000"/>
              </w:rPr>
              <w:t>9.20 - 11.30</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FF04E1" w:rsidRPr="00247288" w:rsidRDefault="00FF04E1" w:rsidP="00786369">
            <w:pPr>
              <w:shd w:val="clear" w:color="auto" w:fill="FFFFFF"/>
              <w:jc w:val="center"/>
            </w:pPr>
            <w:r w:rsidRPr="00247288">
              <w:rPr>
                <w:color w:val="000000"/>
              </w:rPr>
              <w:t>9.25 - 12.25</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FF04E1" w:rsidRPr="00247288" w:rsidRDefault="00FF04E1" w:rsidP="00786369">
            <w:pPr>
              <w:shd w:val="clear" w:color="auto" w:fill="FFFFFF"/>
              <w:jc w:val="center"/>
            </w:pPr>
            <w:r w:rsidRPr="00247288">
              <w:rPr>
                <w:color w:val="000000"/>
              </w:rPr>
              <w:t>9.25 - 12.25</w:t>
            </w:r>
          </w:p>
        </w:tc>
      </w:tr>
      <w:tr w:rsidR="00FF04E1" w:rsidRPr="00247288">
        <w:tblPrEx>
          <w:tblCellMar>
            <w:top w:w="0" w:type="dxa"/>
            <w:bottom w:w="0" w:type="dxa"/>
          </w:tblCellMar>
        </w:tblPrEx>
        <w:trPr>
          <w:trHeight w:val="336"/>
        </w:trPr>
        <w:tc>
          <w:tcPr>
            <w:tcW w:w="2127" w:type="dxa"/>
            <w:tcBorders>
              <w:top w:val="single" w:sz="6" w:space="0" w:color="auto"/>
              <w:left w:val="single" w:sz="6" w:space="0" w:color="auto"/>
              <w:bottom w:val="single" w:sz="4" w:space="0" w:color="auto"/>
              <w:right w:val="single" w:sz="6" w:space="0" w:color="auto"/>
            </w:tcBorders>
            <w:shd w:val="clear" w:color="auto" w:fill="FFFFFF"/>
          </w:tcPr>
          <w:p w:rsidR="00FF04E1" w:rsidRPr="00247288" w:rsidRDefault="00FF04E1" w:rsidP="00786369">
            <w:pPr>
              <w:shd w:val="clear" w:color="auto" w:fill="FFFFFF"/>
              <w:jc w:val="center"/>
            </w:pPr>
            <w:r w:rsidRPr="00247288">
              <w:rPr>
                <w:color w:val="000000"/>
              </w:rPr>
              <w:t>Возвращение с прогулки</w:t>
            </w:r>
          </w:p>
        </w:tc>
        <w:tc>
          <w:tcPr>
            <w:tcW w:w="2268" w:type="dxa"/>
            <w:tcBorders>
              <w:top w:val="single" w:sz="6" w:space="0" w:color="auto"/>
              <w:left w:val="single" w:sz="6" w:space="0" w:color="auto"/>
              <w:bottom w:val="single" w:sz="4" w:space="0" w:color="auto"/>
              <w:right w:val="single" w:sz="6" w:space="0" w:color="auto"/>
            </w:tcBorders>
            <w:shd w:val="clear" w:color="auto" w:fill="FFFFFF"/>
          </w:tcPr>
          <w:p w:rsidR="00FF04E1" w:rsidRPr="00247288" w:rsidRDefault="00FF04E1" w:rsidP="00786369">
            <w:pPr>
              <w:shd w:val="clear" w:color="auto" w:fill="FFFFFF"/>
              <w:jc w:val="center"/>
            </w:pPr>
            <w:r w:rsidRPr="00247288">
              <w:rPr>
                <w:color w:val="000000"/>
              </w:rPr>
              <w:t>11.00 - 11.20</w:t>
            </w:r>
          </w:p>
        </w:tc>
        <w:tc>
          <w:tcPr>
            <w:tcW w:w="2268" w:type="dxa"/>
            <w:tcBorders>
              <w:top w:val="single" w:sz="6" w:space="0" w:color="auto"/>
              <w:left w:val="single" w:sz="6" w:space="0" w:color="auto"/>
              <w:bottom w:val="single" w:sz="4" w:space="0" w:color="auto"/>
              <w:right w:val="single" w:sz="6" w:space="0" w:color="auto"/>
            </w:tcBorders>
            <w:shd w:val="clear" w:color="auto" w:fill="FFFFFF"/>
          </w:tcPr>
          <w:p w:rsidR="00FF04E1" w:rsidRPr="00247288" w:rsidRDefault="00FF04E1" w:rsidP="00786369">
            <w:pPr>
              <w:shd w:val="clear" w:color="auto" w:fill="FFFFFF"/>
              <w:jc w:val="center"/>
            </w:pPr>
            <w:r w:rsidRPr="00247288">
              <w:rPr>
                <w:color w:val="000000"/>
              </w:rPr>
              <w:t>11.30 - 11.50</w:t>
            </w:r>
          </w:p>
        </w:tc>
        <w:tc>
          <w:tcPr>
            <w:tcW w:w="2126" w:type="dxa"/>
            <w:tcBorders>
              <w:top w:val="single" w:sz="6" w:space="0" w:color="auto"/>
              <w:left w:val="single" w:sz="6" w:space="0" w:color="auto"/>
              <w:bottom w:val="single" w:sz="4" w:space="0" w:color="auto"/>
              <w:right w:val="single" w:sz="6" w:space="0" w:color="auto"/>
            </w:tcBorders>
            <w:shd w:val="clear" w:color="auto" w:fill="FFFFFF"/>
          </w:tcPr>
          <w:p w:rsidR="00FF04E1" w:rsidRPr="00247288" w:rsidRDefault="00FF04E1" w:rsidP="00786369">
            <w:pPr>
              <w:shd w:val="clear" w:color="auto" w:fill="FFFFFF"/>
              <w:jc w:val="center"/>
            </w:pPr>
            <w:r w:rsidRPr="00247288">
              <w:rPr>
                <w:color w:val="000000"/>
              </w:rPr>
              <w:t>11.30 - 11.50</w:t>
            </w:r>
          </w:p>
        </w:tc>
        <w:tc>
          <w:tcPr>
            <w:tcW w:w="2126" w:type="dxa"/>
            <w:tcBorders>
              <w:top w:val="single" w:sz="6" w:space="0" w:color="auto"/>
              <w:left w:val="single" w:sz="6" w:space="0" w:color="auto"/>
              <w:bottom w:val="single" w:sz="4" w:space="0" w:color="auto"/>
              <w:right w:val="single" w:sz="6" w:space="0" w:color="auto"/>
            </w:tcBorders>
            <w:shd w:val="clear" w:color="auto" w:fill="FFFFFF"/>
          </w:tcPr>
          <w:p w:rsidR="00FF04E1" w:rsidRPr="00247288" w:rsidRDefault="00FF04E1" w:rsidP="00786369">
            <w:pPr>
              <w:shd w:val="clear" w:color="auto" w:fill="FFFFFF"/>
              <w:jc w:val="center"/>
            </w:pPr>
            <w:r w:rsidRPr="00247288">
              <w:rPr>
                <w:color w:val="000000"/>
              </w:rPr>
              <w:t>12.25 - 12.35</w:t>
            </w:r>
          </w:p>
        </w:tc>
        <w:tc>
          <w:tcPr>
            <w:tcW w:w="2552" w:type="dxa"/>
            <w:tcBorders>
              <w:top w:val="single" w:sz="6" w:space="0" w:color="auto"/>
              <w:left w:val="single" w:sz="6" w:space="0" w:color="auto"/>
              <w:bottom w:val="single" w:sz="4" w:space="0" w:color="auto"/>
              <w:right w:val="single" w:sz="6" w:space="0" w:color="auto"/>
            </w:tcBorders>
            <w:shd w:val="clear" w:color="auto" w:fill="FFFFFF"/>
          </w:tcPr>
          <w:p w:rsidR="00FF04E1" w:rsidRPr="00247288" w:rsidRDefault="00FF04E1" w:rsidP="00786369">
            <w:pPr>
              <w:shd w:val="clear" w:color="auto" w:fill="FFFFFF"/>
              <w:jc w:val="center"/>
            </w:pPr>
            <w:r w:rsidRPr="00247288">
              <w:rPr>
                <w:color w:val="000000"/>
              </w:rPr>
              <w:t>12.25 - 12.35</w:t>
            </w:r>
          </w:p>
        </w:tc>
      </w:tr>
      <w:tr w:rsidR="00FF04E1" w:rsidRPr="00247288">
        <w:tblPrEx>
          <w:tblCellMar>
            <w:top w:w="0" w:type="dxa"/>
            <w:bottom w:w="0" w:type="dxa"/>
          </w:tblCellMar>
        </w:tblPrEx>
        <w:trPr>
          <w:trHeight w:val="351"/>
        </w:trPr>
        <w:tc>
          <w:tcPr>
            <w:tcW w:w="2127" w:type="dxa"/>
            <w:tcBorders>
              <w:top w:val="single" w:sz="4" w:space="0" w:color="auto"/>
              <w:left w:val="single" w:sz="6" w:space="0" w:color="auto"/>
              <w:bottom w:val="single" w:sz="4" w:space="0" w:color="auto"/>
              <w:right w:val="single" w:sz="6" w:space="0" w:color="auto"/>
            </w:tcBorders>
            <w:shd w:val="clear" w:color="auto" w:fill="FFFFFF"/>
          </w:tcPr>
          <w:p w:rsidR="00FF04E1" w:rsidRPr="00247288" w:rsidRDefault="00FF04E1" w:rsidP="00786369">
            <w:pPr>
              <w:shd w:val="clear" w:color="auto" w:fill="FFFFFF"/>
              <w:jc w:val="center"/>
            </w:pPr>
            <w:r w:rsidRPr="00247288">
              <w:rPr>
                <w:color w:val="000000"/>
              </w:rPr>
              <w:t>Подготовка к обеду, обед</w:t>
            </w:r>
          </w:p>
        </w:tc>
        <w:tc>
          <w:tcPr>
            <w:tcW w:w="2268" w:type="dxa"/>
            <w:tcBorders>
              <w:top w:val="single" w:sz="4" w:space="0" w:color="auto"/>
              <w:left w:val="single" w:sz="6" w:space="0" w:color="auto"/>
              <w:bottom w:val="single" w:sz="4" w:space="0" w:color="auto"/>
              <w:right w:val="single" w:sz="6" w:space="0" w:color="auto"/>
            </w:tcBorders>
            <w:shd w:val="clear" w:color="auto" w:fill="FFFFFF"/>
          </w:tcPr>
          <w:p w:rsidR="00FF04E1" w:rsidRPr="00247288" w:rsidRDefault="00FF04E1" w:rsidP="00786369">
            <w:pPr>
              <w:shd w:val="clear" w:color="auto" w:fill="FFFFFF"/>
              <w:jc w:val="center"/>
            </w:pPr>
            <w:r w:rsidRPr="00247288">
              <w:rPr>
                <w:color w:val="000000"/>
              </w:rPr>
              <w:t>11.20 - 12.00</w:t>
            </w:r>
          </w:p>
        </w:tc>
        <w:tc>
          <w:tcPr>
            <w:tcW w:w="2268" w:type="dxa"/>
            <w:tcBorders>
              <w:top w:val="single" w:sz="4" w:space="0" w:color="auto"/>
              <w:left w:val="single" w:sz="6" w:space="0" w:color="auto"/>
              <w:bottom w:val="single" w:sz="4" w:space="0" w:color="auto"/>
              <w:right w:val="single" w:sz="6" w:space="0" w:color="auto"/>
            </w:tcBorders>
            <w:shd w:val="clear" w:color="auto" w:fill="FFFFFF"/>
          </w:tcPr>
          <w:p w:rsidR="00FF04E1" w:rsidRPr="00247288" w:rsidRDefault="00FF04E1" w:rsidP="00786369">
            <w:pPr>
              <w:shd w:val="clear" w:color="auto" w:fill="FFFFFF"/>
              <w:jc w:val="center"/>
            </w:pPr>
            <w:r w:rsidRPr="00247288">
              <w:rPr>
                <w:color w:val="000000"/>
              </w:rPr>
              <w:t>11.50 - 12.30</w:t>
            </w:r>
          </w:p>
        </w:tc>
        <w:tc>
          <w:tcPr>
            <w:tcW w:w="2126" w:type="dxa"/>
            <w:tcBorders>
              <w:top w:val="single" w:sz="4" w:space="0" w:color="auto"/>
              <w:left w:val="single" w:sz="6" w:space="0" w:color="auto"/>
              <w:bottom w:val="single" w:sz="4" w:space="0" w:color="auto"/>
              <w:right w:val="single" w:sz="6" w:space="0" w:color="auto"/>
            </w:tcBorders>
            <w:shd w:val="clear" w:color="auto" w:fill="FFFFFF"/>
          </w:tcPr>
          <w:p w:rsidR="00FF04E1" w:rsidRPr="00247288" w:rsidRDefault="00FF04E1" w:rsidP="00786369">
            <w:pPr>
              <w:shd w:val="clear" w:color="auto" w:fill="FFFFFF"/>
              <w:jc w:val="center"/>
            </w:pPr>
            <w:r w:rsidRPr="00247288">
              <w:rPr>
                <w:color w:val="000000"/>
              </w:rPr>
              <w:t>12.00 - 12.30</w:t>
            </w:r>
          </w:p>
        </w:tc>
        <w:tc>
          <w:tcPr>
            <w:tcW w:w="2126" w:type="dxa"/>
            <w:tcBorders>
              <w:top w:val="single" w:sz="4" w:space="0" w:color="auto"/>
              <w:left w:val="single" w:sz="6" w:space="0" w:color="auto"/>
              <w:bottom w:val="single" w:sz="4" w:space="0" w:color="auto"/>
              <w:right w:val="single" w:sz="6" w:space="0" w:color="auto"/>
            </w:tcBorders>
            <w:shd w:val="clear" w:color="auto" w:fill="FFFFFF"/>
          </w:tcPr>
          <w:p w:rsidR="00FF04E1" w:rsidRPr="00247288" w:rsidRDefault="00FF04E1" w:rsidP="00786369">
            <w:pPr>
              <w:shd w:val="clear" w:color="auto" w:fill="FFFFFF"/>
              <w:jc w:val="center"/>
            </w:pPr>
            <w:r w:rsidRPr="00247288">
              <w:rPr>
                <w:color w:val="000000"/>
              </w:rPr>
              <w:t>12.20 - 13.00</w:t>
            </w:r>
          </w:p>
        </w:tc>
        <w:tc>
          <w:tcPr>
            <w:tcW w:w="2552" w:type="dxa"/>
            <w:tcBorders>
              <w:top w:val="single" w:sz="4" w:space="0" w:color="auto"/>
              <w:left w:val="single" w:sz="6" w:space="0" w:color="auto"/>
              <w:bottom w:val="single" w:sz="4" w:space="0" w:color="auto"/>
              <w:right w:val="single" w:sz="6" w:space="0" w:color="auto"/>
            </w:tcBorders>
            <w:shd w:val="clear" w:color="auto" w:fill="FFFFFF"/>
          </w:tcPr>
          <w:p w:rsidR="00FF04E1" w:rsidRPr="00247288" w:rsidRDefault="00FF04E1" w:rsidP="00786369">
            <w:pPr>
              <w:shd w:val="clear" w:color="auto" w:fill="FFFFFF"/>
              <w:jc w:val="center"/>
            </w:pPr>
            <w:r w:rsidRPr="00247288">
              <w:rPr>
                <w:color w:val="000000"/>
              </w:rPr>
              <w:t>12.20 - 13.00</w:t>
            </w:r>
          </w:p>
        </w:tc>
      </w:tr>
      <w:tr w:rsidR="00FF04E1" w:rsidRPr="00247288">
        <w:tblPrEx>
          <w:tblCellMar>
            <w:top w:w="0" w:type="dxa"/>
            <w:bottom w:w="0" w:type="dxa"/>
          </w:tblCellMar>
        </w:tblPrEx>
        <w:trPr>
          <w:trHeight w:val="413"/>
        </w:trPr>
        <w:tc>
          <w:tcPr>
            <w:tcW w:w="2127" w:type="dxa"/>
            <w:tcBorders>
              <w:top w:val="single" w:sz="4" w:space="0" w:color="auto"/>
              <w:left w:val="single" w:sz="6" w:space="0" w:color="auto"/>
              <w:bottom w:val="single" w:sz="6" w:space="0" w:color="auto"/>
              <w:right w:val="single" w:sz="6" w:space="0" w:color="auto"/>
            </w:tcBorders>
            <w:shd w:val="clear" w:color="auto" w:fill="FFFFFF"/>
          </w:tcPr>
          <w:p w:rsidR="00FF04E1" w:rsidRPr="00247288" w:rsidRDefault="00FF04E1" w:rsidP="00786369">
            <w:pPr>
              <w:shd w:val="clear" w:color="auto" w:fill="FFFFFF"/>
              <w:jc w:val="center"/>
            </w:pPr>
            <w:r w:rsidRPr="00247288">
              <w:rPr>
                <w:color w:val="000000"/>
              </w:rPr>
              <w:t>Подготовка ко сну. Дневной сон</w:t>
            </w:r>
          </w:p>
        </w:tc>
        <w:tc>
          <w:tcPr>
            <w:tcW w:w="2268" w:type="dxa"/>
            <w:tcBorders>
              <w:top w:val="single" w:sz="4" w:space="0" w:color="auto"/>
              <w:left w:val="single" w:sz="6" w:space="0" w:color="auto"/>
              <w:bottom w:val="single" w:sz="6" w:space="0" w:color="auto"/>
              <w:right w:val="single" w:sz="6" w:space="0" w:color="auto"/>
            </w:tcBorders>
            <w:shd w:val="clear" w:color="auto" w:fill="FFFFFF"/>
          </w:tcPr>
          <w:p w:rsidR="00FF04E1" w:rsidRPr="00247288" w:rsidRDefault="00FF04E1" w:rsidP="00786369">
            <w:pPr>
              <w:shd w:val="clear" w:color="auto" w:fill="FFFFFF"/>
              <w:jc w:val="center"/>
            </w:pPr>
            <w:r w:rsidRPr="00247288">
              <w:rPr>
                <w:color w:val="000000"/>
              </w:rPr>
              <w:t>12.00 - 15.00</w:t>
            </w:r>
          </w:p>
        </w:tc>
        <w:tc>
          <w:tcPr>
            <w:tcW w:w="2268" w:type="dxa"/>
            <w:tcBorders>
              <w:top w:val="single" w:sz="4" w:space="0" w:color="auto"/>
              <w:left w:val="single" w:sz="6" w:space="0" w:color="auto"/>
              <w:bottom w:val="single" w:sz="6" w:space="0" w:color="auto"/>
              <w:right w:val="single" w:sz="6" w:space="0" w:color="auto"/>
            </w:tcBorders>
            <w:shd w:val="clear" w:color="auto" w:fill="FFFFFF"/>
          </w:tcPr>
          <w:p w:rsidR="00FF04E1" w:rsidRPr="00247288" w:rsidRDefault="00FF04E1" w:rsidP="00786369">
            <w:pPr>
              <w:shd w:val="clear" w:color="auto" w:fill="FFFFFF"/>
              <w:jc w:val="center"/>
            </w:pPr>
            <w:r w:rsidRPr="00247288">
              <w:rPr>
                <w:color w:val="000000"/>
              </w:rPr>
              <w:t>12.30 - 15.00</w:t>
            </w:r>
          </w:p>
        </w:tc>
        <w:tc>
          <w:tcPr>
            <w:tcW w:w="2126" w:type="dxa"/>
            <w:tcBorders>
              <w:top w:val="single" w:sz="4" w:space="0" w:color="auto"/>
              <w:left w:val="single" w:sz="6" w:space="0" w:color="auto"/>
              <w:bottom w:val="single" w:sz="6" w:space="0" w:color="auto"/>
              <w:right w:val="single" w:sz="6" w:space="0" w:color="auto"/>
            </w:tcBorders>
            <w:shd w:val="clear" w:color="auto" w:fill="FFFFFF"/>
          </w:tcPr>
          <w:p w:rsidR="00FF04E1" w:rsidRPr="00247288" w:rsidRDefault="00FF04E1" w:rsidP="00786369">
            <w:pPr>
              <w:shd w:val="clear" w:color="auto" w:fill="FFFFFF"/>
              <w:jc w:val="center"/>
            </w:pPr>
            <w:r w:rsidRPr="00247288">
              <w:rPr>
                <w:color w:val="000000"/>
              </w:rPr>
              <w:t>12.30 - 15.00</w:t>
            </w:r>
          </w:p>
        </w:tc>
        <w:tc>
          <w:tcPr>
            <w:tcW w:w="2126" w:type="dxa"/>
            <w:tcBorders>
              <w:top w:val="single" w:sz="4" w:space="0" w:color="auto"/>
              <w:left w:val="single" w:sz="6" w:space="0" w:color="auto"/>
              <w:bottom w:val="single" w:sz="6" w:space="0" w:color="auto"/>
              <w:right w:val="single" w:sz="6" w:space="0" w:color="auto"/>
            </w:tcBorders>
            <w:shd w:val="clear" w:color="auto" w:fill="FFFFFF"/>
          </w:tcPr>
          <w:p w:rsidR="00FF04E1" w:rsidRPr="00247288" w:rsidRDefault="00FF04E1" w:rsidP="00786369">
            <w:pPr>
              <w:shd w:val="clear" w:color="auto" w:fill="FFFFFF"/>
              <w:jc w:val="center"/>
            </w:pPr>
            <w:r w:rsidRPr="00247288">
              <w:rPr>
                <w:color w:val="000000"/>
              </w:rPr>
              <w:t>13.00 - 15.00</w:t>
            </w:r>
          </w:p>
        </w:tc>
        <w:tc>
          <w:tcPr>
            <w:tcW w:w="2552" w:type="dxa"/>
            <w:tcBorders>
              <w:top w:val="single" w:sz="4" w:space="0" w:color="auto"/>
              <w:left w:val="single" w:sz="6" w:space="0" w:color="auto"/>
              <w:bottom w:val="single" w:sz="6" w:space="0" w:color="auto"/>
              <w:right w:val="single" w:sz="6" w:space="0" w:color="auto"/>
            </w:tcBorders>
            <w:shd w:val="clear" w:color="auto" w:fill="FFFFFF"/>
          </w:tcPr>
          <w:p w:rsidR="00FF04E1" w:rsidRPr="00247288" w:rsidRDefault="00FF04E1" w:rsidP="00786369">
            <w:pPr>
              <w:shd w:val="clear" w:color="auto" w:fill="FFFFFF"/>
              <w:jc w:val="center"/>
            </w:pPr>
            <w:r w:rsidRPr="00247288">
              <w:rPr>
                <w:color w:val="000000"/>
              </w:rPr>
              <w:t>13.00 - 15.00</w:t>
            </w:r>
          </w:p>
        </w:tc>
      </w:tr>
      <w:tr w:rsidR="00FF04E1" w:rsidRPr="00247288">
        <w:tblPrEx>
          <w:tblCellMar>
            <w:top w:w="0" w:type="dxa"/>
            <w:bottom w:w="0" w:type="dxa"/>
          </w:tblCellMar>
        </w:tblPrEx>
        <w:trPr>
          <w:trHeight w:val="970"/>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FF04E1" w:rsidRPr="00247288" w:rsidRDefault="00FF04E1" w:rsidP="00786369">
            <w:pPr>
              <w:shd w:val="clear" w:color="auto" w:fill="FFFFFF"/>
              <w:jc w:val="center"/>
            </w:pPr>
            <w:r w:rsidRPr="00247288">
              <w:rPr>
                <w:color w:val="000000"/>
              </w:rPr>
              <w:t>Подъем, водные, воздушные процедуры, гимнастика после сна</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FF04E1" w:rsidRPr="00247288" w:rsidRDefault="00FF04E1" w:rsidP="00786369">
            <w:pPr>
              <w:shd w:val="clear" w:color="auto" w:fill="FFFFFF"/>
              <w:jc w:val="center"/>
            </w:pPr>
            <w:r w:rsidRPr="00247288">
              <w:rPr>
                <w:color w:val="000000"/>
              </w:rPr>
              <w:t>15.00 - 15.30</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FF04E1" w:rsidRPr="00247288" w:rsidRDefault="00FF04E1" w:rsidP="00786369">
            <w:pPr>
              <w:shd w:val="clear" w:color="auto" w:fill="FFFFFF"/>
              <w:jc w:val="center"/>
            </w:pPr>
            <w:r w:rsidRPr="00247288">
              <w:rPr>
                <w:color w:val="000000"/>
              </w:rPr>
              <w:t>15.00 - 15.30</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FF04E1" w:rsidRPr="00247288" w:rsidRDefault="00FF04E1" w:rsidP="00786369">
            <w:pPr>
              <w:shd w:val="clear" w:color="auto" w:fill="FFFFFF"/>
              <w:jc w:val="center"/>
            </w:pPr>
            <w:r w:rsidRPr="00247288">
              <w:rPr>
                <w:color w:val="000000"/>
              </w:rPr>
              <w:t>15.00 - 15.30</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FF04E1" w:rsidRPr="00247288" w:rsidRDefault="00FF04E1" w:rsidP="00786369">
            <w:pPr>
              <w:shd w:val="clear" w:color="auto" w:fill="FFFFFF"/>
              <w:jc w:val="center"/>
            </w:pPr>
            <w:r w:rsidRPr="00247288">
              <w:rPr>
                <w:color w:val="000000"/>
              </w:rPr>
              <w:t>15.00 - 15.25</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FF04E1" w:rsidRPr="00247288" w:rsidRDefault="00FF04E1" w:rsidP="00786369">
            <w:pPr>
              <w:shd w:val="clear" w:color="auto" w:fill="FFFFFF"/>
              <w:jc w:val="center"/>
            </w:pPr>
            <w:r w:rsidRPr="00247288">
              <w:rPr>
                <w:color w:val="000000"/>
              </w:rPr>
              <w:t>15.00 - 15.25</w:t>
            </w:r>
          </w:p>
        </w:tc>
      </w:tr>
      <w:tr w:rsidR="00FF04E1" w:rsidRPr="00247288">
        <w:tblPrEx>
          <w:tblCellMar>
            <w:top w:w="0" w:type="dxa"/>
            <w:bottom w:w="0" w:type="dxa"/>
          </w:tblCellMar>
        </w:tblPrEx>
        <w:trPr>
          <w:trHeight w:val="428"/>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FF04E1" w:rsidRPr="00247288" w:rsidRDefault="00FF04E1" w:rsidP="00786369">
            <w:pPr>
              <w:shd w:val="clear" w:color="auto" w:fill="FFFFFF"/>
              <w:jc w:val="center"/>
            </w:pPr>
            <w:r w:rsidRPr="00247288">
              <w:rPr>
                <w:color w:val="000000"/>
              </w:rPr>
              <w:t>Подготовка к полднику, полдник</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FF04E1" w:rsidRPr="00247288" w:rsidRDefault="00FF04E1" w:rsidP="00786369">
            <w:pPr>
              <w:shd w:val="clear" w:color="auto" w:fill="FFFFFF"/>
              <w:jc w:val="center"/>
            </w:pPr>
            <w:r w:rsidRPr="00247288">
              <w:rPr>
                <w:color w:val="000000"/>
              </w:rPr>
              <w:t>15.25 - 15.50</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FF04E1" w:rsidRPr="00247288" w:rsidRDefault="00FF04E1" w:rsidP="00786369">
            <w:pPr>
              <w:shd w:val="clear" w:color="auto" w:fill="FFFFFF"/>
              <w:jc w:val="center"/>
            </w:pPr>
            <w:r w:rsidRPr="00247288">
              <w:rPr>
                <w:color w:val="000000"/>
              </w:rPr>
              <w:t>15.30 - 15.50</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FF04E1" w:rsidRPr="00247288" w:rsidRDefault="00FF04E1" w:rsidP="00786369">
            <w:pPr>
              <w:shd w:val="clear" w:color="auto" w:fill="FFFFFF"/>
              <w:jc w:val="center"/>
            </w:pPr>
            <w:r w:rsidRPr="00247288">
              <w:rPr>
                <w:color w:val="000000"/>
              </w:rPr>
              <w:t>15.30 - 16.00</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FF04E1" w:rsidRPr="00247288" w:rsidRDefault="00FF04E1" w:rsidP="00786369">
            <w:pPr>
              <w:shd w:val="clear" w:color="auto" w:fill="FFFFFF"/>
              <w:jc w:val="center"/>
            </w:pPr>
            <w:r w:rsidRPr="00247288">
              <w:rPr>
                <w:color w:val="000000"/>
              </w:rPr>
              <w:t>15.25 - 16.00</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FF04E1" w:rsidRPr="00247288" w:rsidRDefault="00FF04E1" w:rsidP="00786369">
            <w:pPr>
              <w:shd w:val="clear" w:color="auto" w:fill="FFFFFF"/>
              <w:jc w:val="center"/>
            </w:pPr>
            <w:r w:rsidRPr="00247288">
              <w:rPr>
                <w:color w:val="000000"/>
              </w:rPr>
              <w:t>15.25 - 16.00</w:t>
            </w:r>
          </w:p>
        </w:tc>
      </w:tr>
      <w:tr w:rsidR="00FF04E1" w:rsidRPr="00247288">
        <w:tblPrEx>
          <w:tblCellMar>
            <w:top w:w="0" w:type="dxa"/>
            <w:bottom w:w="0" w:type="dxa"/>
          </w:tblCellMar>
        </w:tblPrEx>
        <w:trPr>
          <w:trHeight w:val="264"/>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FF04E1" w:rsidRPr="00247288" w:rsidRDefault="00FF04E1" w:rsidP="00786369">
            <w:pPr>
              <w:shd w:val="clear" w:color="auto" w:fill="FFFFFF"/>
              <w:jc w:val="center"/>
            </w:pPr>
            <w:r w:rsidRPr="00247288">
              <w:rPr>
                <w:color w:val="000000"/>
              </w:rPr>
              <w:t>Подготовка к прогулке</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FF04E1" w:rsidRPr="00247288" w:rsidRDefault="00FF04E1" w:rsidP="00786369">
            <w:pPr>
              <w:shd w:val="clear" w:color="auto" w:fill="FFFFFF"/>
              <w:jc w:val="center"/>
            </w:pPr>
            <w:r w:rsidRPr="00247288">
              <w:rPr>
                <w:color w:val="000000"/>
              </w:rPr>
              <w:t>15.50 - 16.15</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FF04E1" w:rsidRPr="00247288" w:rsidRDefault="00FF04E1" w:rsidP="00786369">
            <w:pPr>
              <w:shd w:val="clear" w:color="auto" w:fill="FFFFFF"/>
              <w:jc w:val="center"/>
            </w:pPr>
            <w:r w:rsidRPr="00247288">
              <w:rPr>
                <w:color w:val="000000"/>
              </w:rPr>
              <w:t>15.50 - 16.15</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FF04E1" w:rsidRPr="00247288" w:rsidRDefault="00FF04E1" w:rsidP="00786369">
            <w:pPr>
              <w:shd w:val="clear" w:color="auto" w:fill="FFFFFF"/>
              <w:jc w:val="center"/>
            </w:pPr>
            <w:r w:rsidRPr="00247288">
              <w:rPr>
                <w:color w:val="000000"/>
              </w:rPr>
              <w:t>16.00 - 16.20</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FF04E1" w:rsidRPr="00247288" w:rsidRDefault="00FF04E1" w:rsidP="00786369">
            <w:pPr>
              <w:shd w:val="clear" w:color="auto" w:fill="FFFFFF"/>
              <w:jc w:val="center"/>
            </w:pPr>
            <w:r w:rsidRPr="00247288">
              <w:rPr>
                <w:color w:val="000000"/>
              </w:rPr>
              <w:t>15.55 - 16.30</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FF04E1" w:rsidRPr="00247288" w:rsidRDefault="00FF04E1" w:rsidP="00786369">
            <w:pPr>
              <w:shd w:val="clear" w:color="auto" w:fill="FFFFFF"/>
              <w:jc w:val="center"/>
            </w:pPr>
            <w:r w:rsidRPr="00247288">
              <w:rPr>
                <w:color w:val="000000"/>
              </w:rPr>
              <w:t>16.00 - 16.30</w:t>
            </w:r>
          </w:p>
        </w:tc>
      </w:tr>
      <w:tr w:rsidR="00FF04E1" w:rsidRPr="00247288">
        <w:tblPrEx>
          <w:tblCellMar>
            <w:top w:w="0" w:type="dxa"/>
            <w:bottom w:w="0" w:type="dxa"/>
          </w:tblCellMar>
        </w:tblPrEx>
        <w:trPr>
          <w:trHeight w:val="641"/>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FF04E1" w:rsidRPr="00247288" w:rsidRDefault="00FF04E1" w:rsidP="00786369">
            <w:pPr>
              <w:shd w:val="clear" w:color="auto" w:fill="FFFFFF"/>
              <w:jc w:val="center"/>
            </w:pPr>
            <w:r w:rsidRPr="00247288">
              <w:rPr>
                <w:color w:val="000000"/>
              </w:rPr>
              <w:t>Совместная деятельность на прогулке</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FF04E1" w:rsidRPr="00247288" w:rsidRDefault="00FF04E1" w:rsidP="00786369">
            <w:pPr>
              <w:shd w:val="clear" w:color="auto" w:fill="FFFFFF"/>
              <w:jc w:val="center"/>
            </w:pPr>
            <w:r w:rsidRPr="00247288">
              <w:rPr>
                <w:color w:val="000000"/>
              </w:rPr>
              <w:t>16.15 - 17.20</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FF04E1" w:rsidRPr="00247288" w:rsidRDefault="00FF04E1" w:rsidP="00786369">
            <w:pPr>
              <w:shd w:val="clear" w:color="auto" w:fill="FFFFFF"/>
              <w:jc w:val="center"/>
            </w:pPr>
            <w:r w:rsidRPr="00247288">
              <w:rPr>
                <w:color w:val="000000"/>
              </w:rPr>
              <w:t>16.15 - 17.20</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FF04E1" w:rsidRPr="00247288" w:rsidRDefault="00FF04E1" w:rsidP="00786369">
            <w:pPr>
              <w:shd w:val="clear" w:color="auto" w:fill="FFFFFF"/>
              <w:jc w:val="center"/>
            </w:pPr>
            <w:r w:rsidRPr="00247288">
              <w:rPr>
                <w:color w:val="000000"/>
              </w:rPr>
              <w:t>16.20 - 17.20</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FF04E1" w:rsidRPr="00247288" w:rsidRDefault="00FF04E1" w:rsidP="00786369">
            <w:pPr>
              <w:shd w:val="clear" w:color="auto" w:fill="FFFFFF"/>
              <w:jc w:val="center"/>
            </w:pPr>
            <w:r w:rsidRPr="00247288">
              <w:rPr>
                <w:color w:val="000000"/>
              </w:rPr>
              <w:t>16.30 - 17.20</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FF04E1" w:rsidRPr="00247288" w:rsidRDefault="00FF04E1" w:rsidP="00786369">
            <w:pPr>
              <w:shd w:val="clear" w:color="auto" w:fill="FFFFFF"/>
              <w:jc w:val="center"/>
            </w:pPr>
            <w:r w:rsidRPr="00247288">
              <w:rPr>
                <w:color w:val="000000"/>
              </w:rPr>
              <w:t>16.30 - 17.20</w:t>
            </w:r>
          </w:p>
        </w:tc>
      </w:tr>
      <w:tr w:rsidR="00FF04E1" w:rsidRPr="00247288">
        <w:tblPrEx>
          <w:tblCellMar>
            <w:top w:w="0" w:type="dxa"/>
            <w:bottom w:w="0" w:type="dxa"/>
          </w:tblCellMar>
        </w:tblPrEx>
        <w:trPr>
          <w:trHeight w:val="653"/>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FF04E1" w:rsidRPr="00247288" w:rsidRDefault="00FF04E1" w:rsidP="00786369">
            <w:pPr>
              <w:shd w:val="clear" w:color="auto" w:fill="FFFFFF"/>
              <w:jc w:val="center"/>
            </w:pPr>
            <w:r w:rsidRPr="00247288">
              <w:rPr>
                <w:color w:val="000000"/>
              </w:rPr>
              <w:t>Самостоятельная деятельность. Работа с родителями</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FF04E1" w:rsidRPr="00247288" w:rsidRDefault="00FF04E1" w:rsidP="00786369">
            <w:pPr>
              <w:shd w:val="clear" w:color="auto" w:fill="FFFFFF"/>
              <w:jc w:val="center"/>
            </w:pPr>
            <w:r w:rsidRPr="00247288">
              <w:rPr>
                <w:color w:val="000000"/>
              </w:rPr>
              <w:t>17.20 - 19.00</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FF04E1" w:rsidRPr="00247288" w:rsidRDefault="00FF04E1" w:rsidP="00786369">
            <w:pPr>
              <w:shd w:val="clear" w:color="auto" w:fill="FFFFFF"/>
              <w:jc w:val="center"/>
            </w:pPr>
            <w:r w:rsidRPr="00247288">
              <w:rPr>
                <w:color w:val="000000"/>
              </w:rPr>
              <w:t>17.20 - 19.00</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FF04E1" w:rsidRPr="00247288" w:rsidRDefault="00FF04E1" w:rsidP="00786369">
            <w:pPr>
              <w:shd w:val="clear" w:color="auto" w:fill="FFFFFF"/>
              <w:jc w:val="center"/>
            </w:pPr>
            <w:r w:rsidRPr="00247288">
              <w:rPr>
                <w:color w:val="000000"/>
              </w:rPr>
              <w:t>17.20 - 19.00</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FF04E1" w:rsidRPr="00247288" w:rsidRDefault="00FF04E1" w:rsidP="00786369">
            <w:pPr>
              <w:shd w:val="clear" w:color="auto" w:fill="FFFFFF"/>
              <w:jc w:val="center"/>
            </w:pPr>
            <w:r w:rsidRPr="00247288">
              <w:rPr>
                <w:color w:val="000000"/>
              </w:rPr>
              <w:t>17.20 - 19.00</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FF04E1" w:rsidRPr="00247288" w:rsidRDefault="00FF04E1" w:rsidP="00786369">
            <w:pPr>
              <w:shd w:val="clear" w:color="auto" w:fill="FFFFFF"/>
              <w:jc w:val="center"/>
            </w:pPr>
            <w:r w:rsidRPr="00247288">
              <w:rPr>
                <w:color w:val="000000"/>
              </w:rPr>
              <w:t>17.20 - 19.00</w:t>
            </w:r>
          </w:p>
        </w:tc>
      </w:tr>
      <w:tr w:rsidR="00FF04E1" w:rsidRPr="00247288">
        <w:tblPrEx>
          <w:tblCellMar>
            <w:top w:w="0" w:type="dxa"/>
            <w:bottom w:w="0" w:type="dxa"/>
          </w:tblCellMar>
        </w:tblPrEx>
        <w:trPr>
          <w:trHeight w:val="326"/>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FF04E1" w:rsidRPr="00247288" w:rsidRDefault="00FF04E1" w:rsidP="00786369">
            <w:pPr>
              <w:shd w:val="clear" w:color="auto" w:fill="FFFFFF"/>
              <w:jc w:val="center"/>
            </w:pPr>
          </w:p>
        </w:tc>
        <w:tc>
          <w:tcPr>
            <w:tcW w:w="11340" w:type="dxa"/>
            <w:gridSpan w:val="5"/>
            <w:tcBorders>
              <w:top w:val="single" w:sz="6" w:space="0" w:color="auto"/>
              <w:left w:val="single" w:sz="6" w:space="0" w:color="auto"/>
              <w:bottom w:val="single" w:sz="6" w:space="0" w:color="auto"/>
              <w:right w:val="single" w:sz="6" w:space="0" w:color="auto"/>
            </w:tcBorders>
            <w:shd w:val="clear" w:color="auto" w:fill="FFFFFF"/>
          </w:tcPr>
          <w:p w:rsidR="00FF04E1" w:rsidRPr="00247288" w:rsidRDefault="00FF04E1" w:rsidP="00786369">
            <w:pPr>
              <w:shd w:val="clear" w:color="auto" w:fill="FFFFFF"/>
              <w:jc w:val="center"/>
            </w:pPr>
            <w:r w:rsidRPr="00247288">
              <w:rPr>
                <w:i/>
                <w:iCs/>
                <w:color w:val="000000"/>
              </w:rPr>
              <w:t>Дома</w:t>
            </w:r>
          </w:p>
        </w:tc>
      </w:tr>
      <w:tr w:rsidR="00FF04E1" w:rsidRPr="00247288">
        <w:tblPrEx>
          <w:tblCellMar>
            <w:top w:w="0" w:type="dxa"/>
            <w:bottom w:w="0" w:type="dxa"/>
          </w:tblCellMar>
        </w:tblPrEx>
        <w:trPr>
          <w:trHeight w:val="672"/>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FF04E1" w:rsidRPr="00247288" w:rsidRDefault="00FF04E1" w:rsidP="00786369">
            <w:pPr>
              <w:shd w:val="clear" w:color="auto" w:fill="FFFFFF"/>
              <w:jc w:val="center"/>
            </w:pPr>
            <w:r w:rsidRPr="00247288">
              <w:rPr>
                <w:color w:val="000000"/>
              </w:rPr>
              <w:t>Прогулка, возвращение с прогулки</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FF04E1" w:rsidRPr="00247288" w:rsidRDefault="00FF04E1" w:rsidP="00786369">
            <w:pPr>
              <w:shd w:val="clear" w:color="auto" w:fill="FFFFFF"/>
              <w:jc w:val="center"/>
            </w:pPr>
            <w:r w:rsidRPr="00247288">
              <w:rPr>
                <w:color w:val="000000"/>
              </w:rPr>
              <w:t>19.00 - 20.00</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FF04E1" w:rsidRPr="00247288" w:rsidRDefault="00FF04E1" w:rsidP="00786369">
            <w:pPr>
              <w:shd w:val="clear" w:color="auto" w:fill="FFFFFF"/>
              <w:jc w:val="center"/>
            </w:pPr>
            <w:r w:rsidRPr="00247288">
              <w:rPr>
                <w:color w:val="000000"/>
              </w:rPr>
              <w:t>19.00 - 20.00</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FF04E1" w:rsidRPr="00247288" w:rsidRDefault="00FF04E1" w:rsidP="00786369">
            <w:pPr>
              <w:shd w:val="clear" w:color="auto" w:fill="FFFFFF"/>
              <w:jc w:val="center"/>
            </w:pPr>
            <w:r w:rsidRPr="00247288">
              <w:rPr>
                <w:color w:val="000000"/>
              </w:rPr>
              <w:t>19.00 - 20.00</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FF04E1" w:rsidRPr="00247288" w:rsidRDefault="00FF04E1" w:rsidP="00786369">
            <w:pPr>
              <w:shd w:val="clear" w:color="auto" w:fill="FFFFFF"/>
              <w:jc w:val="center"/>
            </w:pPr>
            <w:r w:rsidRPr="00247288">
              <w:rPr>
                <w:color w:val="000000"/>
              </w:rPr>
              <w:t>19.00 - 20.00</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FF04E1" w:rsidRPr="00247288" w:rsidRDefault="00FF04E1" w:rsidP="00786369">
            <w:pPr>
              <w:shd w:val="clear" w:color="auto" w:fill="FFFFFF"/>
              <w:jc w:val="center"/>
            </w:pPr>
            <w:r w:rsidRPr="00247288">
              <w:rPr>
                <w:color w:val="000000"/>
              </w:rPr>
              <w:t>19.00 - 20.00</w:t>
            </w:r>
          </w:p>
        </w:tc>
      </w:tr>
      <w:tr w:rsidR="00FF04E1" w:rsidRPr="00247288">
        <w:tblPrEx>
          <w:tblCellMar>
            <w:top w:w="0" w:type="dxa"/>
            <w:bottom w:w="0" w:type="dxa"/>
          </w:tblCellMar>
        </w:tblPrEx>
        <w:trPr>
          <w:trHeight w:val="643"/>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FF04E1" w:rsidRPr="00247288" w:rsidRDefault="00FF04E1" w:rsidP="00786369">
            <w:pPr>
              <w:shd w:val="clear" w:color="auto" w:fill="FFFFFF"/>
              <w:jc w:val="center"/>
            </w:pPr>
            <w:r w:rsidRPr="00247288">
              <w:rPr>
                <w:color w:val="000000"/>
              </w:rPr>
              <w:t>Спокойные игры, гигиенические процедуры</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FF04E1" w:rsidRPr="00247288" w:rsidRDefault="00FF04E1" w:rsidP="00786369">
            <w:pPr>
              <w:shd w:val="clear" w:color="auto" w:fill="FFFFFF"/>
              <w:jc w:val="center"/>
            </w:pPr>
            <w:r w:rsidRPr="00247288">
              <w:rPr>
                <w:color w:val="000000"/>
              </w:rPr>
              <w:t>20.00 - 20.30</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FF04E1" w:rsidRPr="00247288" w:rsidRDefault="00FF04E1" w:rsidP="00786369">
            <w:pPr>
              <w:shd w:val="clear" w:color="auto" w:fill="FFFFFF"/>
              <w:jc w:val="center"/>
            </w:pPr>
            <w:r w:rsidRPr="00247288">
              <w:rPr>
                <w:color w:val="000000"/>
              </w:rPr>
              <w:t>20.00 - 20.30</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FF04E1" w:rsidRPr="00247288" w:rsidRDefault="00FF04E1" w:rsidP="00786369">
            <w:pPr>
              <w:shd w:val="clear" w:color="auto" w:fill="FFFFFF"/>
              <w:jc w:val="center"/>
            </w:pPr>
            <w:r w:rsidRPr="00247288">
              <w:rPr>
                <w:color w:val="000000"/>
              </w:rPr>
              <w:t>20.00 - 20.30</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FF04E1" w:rsidRPr="00247288" w:rsidRDefault="00FF04E1" w:rsidP="00786369">
            <w:pPr>
              <w:shd w:val="clear" w:color="auto" w:fill="FFFFFF"/>
              <w:jc w:val="center"/>
            </w:pPr>
            <w:r w:rsidRPr="00247288">
              <w:rPr>
                <w:color w:val="000000"/>
              </w:rPr>
              <w:t>20.00 - 21.00</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FF04E1" w:rsidRPr="00247288" w:rsidRDefault="00FF04E1" w:rsidP="00786369">
            <w:pPr>
              <w:shd w:val="clear" w:color="auto" w:fill="FFFFFF"/>
              <w:jc w:val="center"/>
            </w:pPr>
            <w:r w:rsidRPr="00247288">
              <w:rPr>
                <w:color w:val="000000"/>
              </w:rPr>
              <w:t>20.00 - 21.00</w:t>
            </w:r>
          </w:p>
        </w:tc>
      </w:tr>
      <w:tr w:rsidR="00FF04E1" w:rsidRPr="00247288">
        <w:tblPrEx>
          <w:tblCellMar>
            <w:top w:w="0" w:type="dxa"/>
            <w:bottom w:w="0" w:type="dxa"/>
          </w:tblCellMar>
        </w:tblPrEx>
        <w:trPr>
          <w:trHeight w:val="672"/>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FF04E1" w:rsidRPr="00247288" w:rsidRDefault="00FF04E1" w:rsidP="00786369">
            <w:pPr>
              <w:shd w:val="clear" w:color="auto" w:fill="FFFFFF"/>
              <w:jc w:val="center"/>
            </w:pPr>
            <w:r w:rsidRPr="00247288">
              <w:rPr>
                <w:color w:val="000000"/>
              </w:rPr>
              <w:t>Укладывание, ночной сон</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FF04E1" w:rsidRPr="00247288" w:rsidRDefault="00FF04E1" w:rsidP="00786369">
            <w:pPr>
              <w:shd w:val="clear" w:color="auto" w:fill="FFFFFF"/>
              <w:jc w:val="center"/>
            </w:pPr>
            <w:r w:rsidRPr="00247288">
              <w:rPr>
                <w:color w:val="000000"/>
              </w:rPr>
              <w:t>20.30 - 6.30</w:t>
            </w:r>
          </w:p>
          <w:p w:rsidR="00FF04E1" w:rsidRPr="00247288" w:rsidRDefault="00FF04E1" w:rsidP="00786369">
            <w:pPr>
              <w:shd w:val="clear" w:color="auto" w:fill="FFFFFF"/>
              <w:jc w:val="center"/>
            </w:pPr>
            <w:r w:rsidRPr="00247288">
              <w:rPr>
                <w:color w:val="000000"/>
              </w:rPr>
              <w:t>(7.30)</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FF04E1" w:rsidRPr="00247288" w:rsidRDefault="00FF04E1" w:rsidP="00786369">
            <w:pPr>
              <w:shd w:val="clear" w:color="auto" w:fill="FFFFFF"/>
              <w:jc w:val="center"/>
            </w:pPr>
            <w:r w:rsidRPr="00247288">
              <w:rPr>
                <w:color w:val="000000"/>
              </w:rPr>
              <w:t>20.30 - 6.30 (7.30)</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FF04E1" w:rsidRPr="00247288" w:rsidRDefault="00FF04E1" w:rsidP="00786369">
            <w:pPr>
              <w:shd w:val="clear" w:color="auto" w:fill="FFFFFF"/>
              <w:jc w:val="center"/>
            </w:pPr>
            <w:r w:rsidRPr="00247288">
              <w:rPr>
                <w:color w:val="000000"/>
              </w:rPr>
              <w:t>20.30 - 6.30</w:t>
            </w:r>
          </w:p>
          <w:p w:rsidR="00FF04E1" w:rsidRPr="00247288" w:rsidRDefault="00FF04E1" w:rsidP="00786369">
            <w:pPr>
              <w:shd w:val="clear" w:color="auto" w:fill="FFFFFF"/>
              <w:jc w:val="center"/>
            </w:pPr>
            <w:r w:rsidRPr="00247288">
              <w:rPr>
                <w:color w:val="000000"/>
              </w:rPr>
              <w:t>(7.30)</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FF04E1" w:rsidRPr="00247288" w:rsidRDefault="00FF04E1" w:rsidP="00786369">
            <w:pPr>
              <w:shd w:val="clear" w:color="auto" w:fill="FFFFFF"/>
              <w:jc w:val="center"/>
            </w:pPr>
            <w:r w:rsidRPr="00247288">
              <w:rPr>
                <w:color w:val="000000"/>
              </w:rPr>
              <w:t>21.00 - 6.30 (7.30)</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FF04E1" w:rsidRPr="00247288" w:rsidRDefault="00FF04E1" w:rsidP="00786369">
            <w:pPr>
              <w:shd w:val="clear" w:color="auto" w:fill="FFFFFF"/>
              <w:jc w:val="center"/>
              <w:rPr>
                <w:color w:val="000000"/>
                <w:lang w:val="en-US"/>
              </w:rPr>
            </w:pPr>
            <w:r w:rsidRPr="00247288">
              <w:rPr>
                <w:color w:val="000000"/>
              </w:rPr>
              <w:t xml:space="preserve">21.00 - 6.30 </w:t>
            </w:r>
          </w:p>
          <w:p w:rsidR="00FF04E1" w:rsidRPr="00247288" w:rsidRDefault="00FF04E1" w:rsidP="00786369">
            <w:pPr>
              <w:shd w:val="clear" w:color="auto" w:fill="FFFFFF"/>
              <w:jc w:val="center"/>
            </w:pPr>
            <w:r w:rsidRPr="00247288">
              <w:rPr>
                <w:color w:val="000000"/>
              </w:rPr>
              <w:t>(7.30)</w:t>
            </w:r>
          </w:p>
        </w:tc>
      </w:tr>
    </w:tbl>
    <w:p w:rsidR="00FF04E1" w:rsidRPr="00247288" w:rsidRDefault="00FF04E1" w:rsidP="00FF04E1"/>
    <w:p w:rsidR="00FF04E1" w:rsidRDefault="00FF04E1" w:rsidP="0075151C">
      <w:pPr>
        <w:jc w:val="both"/>
        <w:rPr>
          <w:b/>
          <w:sz w:val="26"/>
          <w:szCs w:val="26"/>
        </w:rPr>
        <w:sectPr w:rsidR="00FF04E1" w:rsidSect="0075151C">
          <w:footnotePr>
            <w:pos w:val="beneathText"/>
          </w:footnotePr>
          <w:pgSz w:w="16838" w:h="11906" w:orient="landscape" w:code="9"/>
          <w:pgMar w:top="568" w:right="851" w:bottom="425" w:left="425" w:header="709" w:footer="340" w:gutter="0"/>
          <w:cols w:space="708"/>
          <w:docGrid w:linePitch="360"/>
        </w:sectPr>
      </w:pPr>
    </w:p>
    <w:p w:rsidR="00C32BD6" w:rsidRDefault="007C7DE2" w:rsidP="00FF04E1">
      <w:pPr>
        <w:ind w:left="-567" w:firstLine="709"/>
        <w:jc w:val="both"/>
        <w:rPr>
          <w:b/>
          <w:sz w:val="26"/>
          <w:szCs w:val="26"/>
        </w:rPr>
      </w:pPr>
      <w:r>
        <w:rPr>
          <w:b/>
          <w:sz w:val="26"/>
          <w:szCs w:val="26"/>
        </w:rPr>
        <w:t>3.1.4</w:t>
      </w:r>
      <w:r w:rsidR="00FF04E1">
        <w:rPr>
          <w:b/>
          <w:sz w:val="26"/>
          <w:szCs w:val="26"/>
        </w:rPr>
        <w:t>. Особенности традиционных событий, праздников, мероприятий</w:t>
      </w:r>
    </w:p>
    <w:p w:rsidR="00247288" w:rsidRPr="00CF172C" w:rsidRDefault="00247288" w:rsidP="00247288">
      <w:pPr>
        <w:autoSpaceDE w:val="0"/>
        <w:autoSpaceDN w:val="0"/>
        <w:adjustRightInd w:val="0"/>
        <w:ind w:firstLine="567"/>
        <w:rPr>
          <w:rFonts w:eastAsia="Times New Roman"/>
          <w:sz w:val="26"/>
          <w:szCs w:val="26"/>
        </w:rPr>
      </w:pPr>
      <w:r w:rsidRPr="00CF172C">
        <w:rPr>
          <w:rFonts w:eastAsia="Times New Roman"/>
          <w:sz w:val="26"/>
          <w:szCs w:val="26"/>
        </w:rPr>
        <w:t>Задача воспитателя — наполнить ежедневную жизнь детей увлекательными и</w:t>
      </w:r>
      <w:r>
        <w:rPr>
          <w:rFonts w:eastAsia="Times New Roman"/>
          <w:sz w:val="26"/>
          <w:szCs w:val="26"/>
        </w:rPr>
        <w:t xml:space="preserve"> </w:t>
      </w:r>
      <w:r w:rsidRPr="00CF172C">
        <w:rPr>
          <w:rFonts w:eastAsia="Times New Roman"/>
          <w:sz w:val="26"/>
          <w:szCs w:val="26"/>
        </w:rPr>
        <w:t>полезными делами, создать атмосферу радости общения, коллективного</w:t>
      </w:r>
      <w:r>
        <w:rPr>
          <w:rFonts w:eastAsia="Times New Roman"/>
          <w:sz w:val="26"/>
          <w:szCs w:val="26"/>
        </w:rPr>
        <w:t xml:space="preserve"> </w:t>
      </w:r>
      <w:r w:rsidRPr="00CF172C">
        <w:rPr>
          <w:rFonts w:eastAsia="Times New Roman"/>
          <w:sz w:val="26"/>
          <w:szCs w:val="26"/>
        </w:rPr>
        <w:t>творчества,</w:t>
      </w:r>
      <w:r>
        <w:rPr>
          <w:rFonts w:eastAsia="Times New Roman"/>
          <w:sz w:val="26"/>
          <w:szCs w:val="26"/>
        </w:rPr>
        <w:t xml:space="preserve"> </w:t>
      </w:r>
      <w:r w:rsidRPr="00CF172C">
        <w:rPr>
          <w:rFonts w:eastAsia="Times New Roman"/>
          <w:sz w:val="26"/>
          <w:szCs w:val="26"/>
        </w:rPr>
        <w:t>стремления к новым задачам и перспективам.</w:t>
      </w:r>
    </w:p>
    <w:p w:rsidR="00247288" w:rsidRPr="00CF172C" w:rsidRDefault="00247288" w:rsidP="00247288">
      <w:pPr>
        <w:autoSpaceDE w:val="0"/>
        <w:autoSpaceDN w:val="0"/>
        <w:adjustRightInd w:val="0"/>
        <w:ind w:firstLine="567"/>
        <w:jc w:val="both"/>
        <w:rPr>
          <w:rFonts w:eastAsia="Times New Roman"/>
          <w:sz w:val="26"/>
          <w:szCs w:val="26"/>
        </w:rPr>
      </w:pPr>
      <w:r w:rsidRPr="00CF172C">
        <w:rPr>
          <w:rFonts w:eastAsia="Times New Roman"/>
          <w:sz w:val="26"/>
          <w:szCs w:val="26"/>
        </w:rPr>
        <w:t>Для организации традиционных событий эффективно использование сюжетно-тематического планирования образовательного процесса. Темы определяются исходя</w:t>
      </w:r>
      <w:r>
        <w:rPr>
          <w:rFonts w:eastAsia="Times New Roman"/>
          <w:sz w:val="26"/>
          <w:szCs w:val="26"/>
        </w:rPr>
        <w:t xml:space="preserve"> </w:t>
      </w:r>
      <w:r w:rsidRPr="00CF172C">
        <w:rPr>
          <w:rFonts w:eastAsia="Times New Roman"/>
          <w:sz w:val="26"/>
          <w:szCs w:val="26"/>
        </w:rPr>
        <w:t>из интересов и потребностей детей, необходимости обогащения детского опыта и</w:t>
      </w:r>
      <w:r>
        <w:rPr>
          <w:rFonts w:eastAsia="Times New Roman"/>
          <w:sz w:val="26"/>
          <w:szCs w:val="26"/>
        </w:rPr>
        <w:t xml:space="preserve"> </w:t>
      </w:r>
      <w:r w:rsidRPr="00CF172C">
        <w:rPr>
          <w:rFonts w:eastAsia="Times New Roman"/>
          <w:sz w:val="26"/>
          <w:szCs w:val="26"/>
        </w:rPr>
        <w:t>интегрируют содержание, методы и приемы из разных образовательных областей.</w:t>
      </w:r>
    </w:p>
    <w:p w:rsidR="00247288" w:rsidRPr="00CF172C" w:rsidRDefault="00247288" w:rsidP="00247288">
      <w:pPr>
        <w:autoSpaceDE w:val="0"/>
        <w:autoSpaceDN w:val="0"/>
        <w:adjustRightInd w:val="0"/>
        <w:ind w:firstLine="567"/>
        <w:jc w:val="both"/>
        <w:rPr>
          <w:rFonts w:eastAsia="Times New Roman"/>
          <w:sz w:val="26"/>
          <w:szCs w:val="26"/>
        </w:rPr>
      </w:pPr>
      <w:r w:rsidRPr="00CF172C">
        <w:rPr>
          <w:rFonts w:eastAsia="Times New Roman"/>
          <w:sz w:val="26"/>
          <w:szCs w:val="26"/>
        </w:rPr>
        <w:t xml:space="preserve">Единая тема отражается в организуемых воспитателем образовательных </w:t>
      </w:r>
      <w:r>
        <w:rPr>
          <w:rFonts w:eastAsia="Times New Roman"/>
          <w:sz w:val="26"/>
          <w:szCs w:val="26"/>
        </w:rPr>
        <w:t>ситуациях д</w:t>
      </w:r>
      <w:r w:rsidRPr="00CF172C">
        <w:rPr>
          <w:rFonts w:eastAsia="Times New Roman"/>
          <w:sz w:val="26"/>
          <w:szCs w:val="26"/>
        </w:rPr>
        <w:t>етской практической, игровой, изобразительной деятельности, в музыке, в</w:t>
      </w:r>
      <w:r>
        <w:rPr>
          <w:rFonts w:eastAsia="Times New Roman"/>
          <w:sz w:val="26"/>
          <w:szCs w:val="26"/>
        </w:rPr>
        <w:t xml:space="preserve"> </w:t>
      </w:r>
      <w:r w:rsidRPr="00CF172C">
        <w:rPr>
          <w:rFonts w:eastAsia="Times New Roman"/>
          <w:sz w:val="26"/>
          <w:szCs w:val="26"/>
        </w:rPr>
        <w:t>наблюдениях и общении воспитателя с детьми.</w:t>
      </w:r>
    </w:p>
    <w:p w:rsidR="00247288" w:rsidRDefault="00247288" w:rsidP="00247288">
      <w:pPr>
        <w:autoSpaceDE w:val="0"/>
        <w:autoSpaceDN w:val="0"/>
        <w:adjustRightInd w:val="0"/>
        <w:ind w:firstLine="567"/>
        <w:jc w:val="both"/>
        <w:rPr>
          <w:rFonts w:eastAsia="Times New Roman"/>
          <w:sz w:val="26"/>
          <w:szCs w:val="26"/>
        </w:rPr>
      </w:pPr>
      <w:r w:rsidRPr="00CF172C">
        <w:rPr>
          <w:rFonts w:eastAsia="Times New Roman"/>
          <w:sz w:val="26"/>
          <w:szCs w:val="26"/>
        </w:rPr>
        <w:t>В организации образовательной деятельности учитывается также принцип</w:t>
      </w:r>
      <w:r>
        <w:rPr>
          <w:rFonts w:eastAsia="Times New Roman"/>
          <w:sz w:val="26"/>
          <w:szCs w:val="26"/>
        </w:rPr>
        <w:t xml:space="preserve"> </w:t>
      </w:r>
      <w:r w:rsidRPr="00CF172C">
        <w:rPr>
          <w:rFonts w:eastAsia="Times New Roman"/>
          <w:sz w:val="26"/>
          <w:szCs w:val="26"/>
        </w:rPr>
        <w:t>сезонности. Тема «Времена года» находит отражение</w:t>
      </w:r>
      <w:r>
        <w:rPr>
          <w:rFonts w:eastAsia="Times New Roman"/>
          <w:sz w:val="26"/>
          <w:szCs w:val="26"/>
        </w:rPr>
        <w:t>,</w:t>
      </w:r>
      <w:r w:rsidRPr="00CF172C">
        <w:rPr>
          <w:rFonts w:eastAsia="Times New Roman"/>
          <w:sz w:val="26"/>
          <w:szCs w:val="26"/>
        </w:rPr>
        <w:t xml:space="preserve"> как в планировании</w:t>
      </w:r>
      <w:r>
        <w:rPr>
          <w:rFonts w:eastAsia="Times New Roman"/>
          <w:sz w:val="26"/>
          <w:szCs w:val="26"/>
        </w:rPr>
        <w:t xml:space="preserve"> </w:t>
      </w:r>
      <w:r w:rsidRPr="00CF172C">
        <w:rPr>
          <w:rFonts w:eastAsia="Times New Roman"/>
          <w:sz w:val="26"/>
          <w:szCs w:val="26"/>
        </w:rPr>
        <w:t>образовательных ситуаций, так и в свободной, игровой деятельности детей. В</w:t>
      </w:r>
      <w:r>
        <w:rPr>
          <w:rFonts w:eastAsia="Times New Roman"/>
          <w:sz w:val="26"/>
          <w:szCs w:val="26"/>
        </w:rPr>
        <w:t xml:space="preserve"> </w:t>
      </w:r>
      <w:r w:rsidRPr="00CF172C">
        <w:rPr>
          <w:rFonts w:eastAsia="Times New Roman"/>
          <w:sz w:val="26"/>
          <w:szCs w:val="26"/>
        </w:rPr>
        <w:t xml:space="preserve">организации образовательной деятельности учитываются также </w:t>
      </w:r>
      <w:r>
        <w:rPr>
          <w:rFonts w:eastAsia="Times New Roman"/>
          <w:sz w:val="26"/>
          <w:szCs w:val="26"/>
        </w:rPr>
        <w:t xml:space="preserve">доступные </w:t>
      </w:r>
      <w:r w:rsidRPr="00CF172C">
        <w:rPr>
          <w:rFonts w:eastAsia="Times New Roman"/>
          <w:sz w:val="26"/>
          <w:szCs w:val="26"/>
        </w:rPr>
        <w:t>пониманию</w:t>
      </w:r>
      <w:r>
        <w:rPr>
          <w:rFonts w:eastAsia="Times New Roman"/>
          <w:sz w:val="26"/>
          <w:szCs w:val="26"/>
        </w:rPr>
        <w:t xml:space="preserve"> </w:t>
      </w:r>
      <w:r w:rsidRPr="00CF172C">
        <w:rPr>
          <w:rFonts w:eastAsia="Times New Roman"/>
          <w:sz w:val="26"/>
          <w:szCs w:val="26"/>
        </w:rPr>
        <w:t>детей сезонные праздники, такие как Новый год, проводы Зимушки-зимы и т. п.,</w:t>
      </w:r>
      <w:r>
        <w:rPr>
          <w:rFonts w:eastAsia="Times New Roman"/>
          <w:sz w:val="26"/>
          <w:szCs w:val="26"/>
        </w:rPr>
        <w:t xml:space="preserve"> </w:t>
      </w:r>
      <w:r w:rsidRPr="00CF172C">
        <w:rPr>
          <w:rFonts w:eastAsia="Times New Roman"/>
          <w:sz w:val="26"/>
          <w:szCs w:val="26"/>
        </w:rPr>
        <w:t>общественно-политические праздники (День народного единства, День защитника</w:t>
      </w:r>
      <w:r>
        <w:rPr>
          <w:rFonts w:eastAsia="Times New Roman"/>
          <w:sz w:val="26"/>
          <w:szCs w:val="26"/>
        </w:rPr>
        <w:t xml:space="preserve"> </w:t>
      </w:r>
      <w:r w:rsidRPr="00CF172C">
        <w:rPr>
          <w:rFonts w:eastAsia="Times New Roman"/>
          <w:sz w:val="26"/>
          <w:szCs w:val="26"/>
        </w:rPr>
        <w:t>Отечества, Международный женский день, День Победы и др.).</w:t>
      </w:r>
      <w:r>
        <w:rPr>
          <w:rFonts w:eastAsia="Times New Roman"/>
          <w:sz w:val="26"/>
          <w:szCs w:val="26"/>
        </w:rPr>
        <w:t xml:space="preserve"> </w:t>
      </w:r>
      <w:r w:rsidRPr="00CF172C">
        <w:rPr>
          <w:rFonts w:eastAsia="Times New Roman"/>
          <w:sz w:val="26"/>
          <w:szCs w:val="26"/>
        </w:rPr>
        <w:t>Для развития детской инициативы и творчества воспитатель проводит</w:t>
      </w:r>
      <w:r>
        <w:rPr>
          <w:rFonts w:eastAsia="Times New Roman"/>
          <w:sz w:val="26"/>
          <w:szCs w:val="26"/>
        </w:rPr>
        <w:t xml:space="preserve"> </w:t>
      </w:r>
      <w:r w:rsidRPr="00CF172C">
        <w:rPr>
          <w:rFonts w:eastAsia="Times New Roman"/>
          <w:sz w:val="26"/>
          <w:szCs w:val="26"/>
        </w:rPr>
        <w:t>отдельные дни необычно — как День космических путешествий, День волшебных</w:t>
      </w:r>
      <w:r>
        <w:rPr>
          <w:rFonts w:eastAsia="Times New Roman"/>
          <w:sz w:val="26"/>
          <w:szCs w:val="26"/>
        </w:rPr>
        <w:t xml:space="preserve"> </w:t>
      </w:r>
      <w:r w:rsidRPr="00CF172C">
        <w:rPr>
          <w:rFonts w:eastAsia="Times New Roman"/>
          <w:sz w:val="26"/>
          <w:szCs w:val="26"/>
        </w:rPr>
        <w:t>превращений, День лесных обитателей. В такие дни виды деятельности и режимные</w:t>
      </w:r>
      <w:r>
        <w:rPr>
          <w:rFonts w:eastAsia="Times New Roman"/>
          <w:sz w:val="26"/>
          <w:szCs w:val="26"/>
        </w:rPr>
        <w:t xml:space="preserve"> </w:t>
      </w:r>
      <w:r w:rsidRPr="00CF172C">
        <w:rPr>
          <w:rFonts w:eastAsia="Times New Roman"/>
          <w:sz w:val="26"/>
          <w:szCs w:val="26"/>
        </w:rPr>
        <w:t>процессы организуются в соответствии с выбранным тематическим замыслом и</w:t>
      </w:r>
      <w:r>
        <w:rPr>
          <w:rFonts w:eastAsia="Times New Roman"/>
          <w:sz w:val="26"/>
          <w:szCs w:val="26"/>
        </w:rPr>
        <w:t xml:space="preserve"> </w:t>
      </w:r>
      <w:r w:rsidRPr="00CF172C">
        <w:rPr>
          <w:rFonts w:eastAsia="Times New Roman"/>
          <w:sz w:val="26"/>
          <w:szCs w:val="26"/>
        </w:rPr>
        <w:t>принятыми ролями: «космонавты» готовят космический корабль, снаряжение, готовят</w:t>
      </w:r>
      <w:r>
        <w:rPr>
          <w:rFonts w:eastAsia="Times New Roman"/>
          <w:sz w:val="26"/>
          <w:szCs w:val="26"/>
        </w:rPr>
        <w:t xml:space="preserve"> </w:t>
      </w:r>
      <w:r w:rsidRPr="00CF172C">
        <w:rPr>
          <w:rFonts w:eastAsia="Times New Roman"/>
          <w:sz w:val="26"/>
          <w:szCs w:val="26"/>
        </w:rPr>
        <w:t>космический завтрак, расшифровывают послания инопланетян, отправляются в</w:t>
      </w:r>
      <w:r>
        <w:rPr>
          <w:rFonts w:eastAsia="Times New Roman"/>
          <w:sz w:val="26"/>
          <w:szCs w:val="26"/>
        </w:rPr>
        <w:t xml:space="preserve"> </w:t>
      </w:r>
      <w:r w:rsidRPr="00CF172C">
        <w:rPr>
          <w:rFonts w:eastAsia="Times New Roman"/>
          <w:sz w:val="26"/>
          <w:szCs w:val="26"/>
        </w:rPr>
        <w:t>путешествие по незнакомой планете и пр. В общей игровой, интересной, совместной</w:t>
      </w:r>
      <w:r>
        <w:rPr>
          <w:rFonts w:eastAsia="Times New Roman"/>
          <w:sz w:val="26"/>
          <w:szCs w:val="26"/>
        </w:rPr>
        <w:t xml:space="preserve"> </w:t>
      </w:r>
      <w:r w:rsidRPr="00CF172C">
        <w:rPr>
          <w:rFonts w:eastAsia="Times New Roman"/>
          <w:sz w:val="26"/>
          <w:szCs w:val="26"/>
        </w:rPr>
        <w:t>деятельности решаются многие важные образовательные задачи.</w:t>
      </w:r>
    </w:p>
    <w:p w:rsidR="00247288" w:rsidRDefault="00247288" w:rsidP="00247288">
      <w:pPr>
        <w:shd w:val="clear" w:color="auto" w:fill="FFFFFF"/>
        <w:ind w:right="141" w:firstLine="567"/>
        <w:jc w:val="both"/>
        <w:rPr>
          <w:sz w:val="26"/>
          <w:szCs w:val="26"/>
        </w:rPr>
      </w:pPr>
      <w:r w:rsidRPr="009E70B5">
        <w:rPr>
          <w:sz w:val="26"/>
          <w:szCs w:val="26"/>
        </w:rPr>
        <w:t xml:space="preserve">Основой образовательного процесса </w:t>
      </w:r>
      <w:r>
        <w:rPr>
          <w:sz w:val="26"/>
          <w:szCs w:val="26"/>
        </w:rPr>
        <w:t xml:space="preserve">в ДОУ </w:t>
      </w:r>
      <w:r w:rsidRPr="009E70B5">
        <w:rPr>
          <w:sz w:val="26"/>
          <w:szCs w:val="26"/>
        </w:rPr>
        <w:t>является планирование</w:t>
      </w:r>
      <w:r>
        <w:rPr>
          <w:sz w:val="26"/>
          <w:szCs w:val="26"/>
        </w:rPr>
        <w:t>, которое учитывает:</w:t>
      </w:r>
    </w:p>
    <w:p w:rsidR="00247288" w:rsidRPr="009E70B5" w:rsidRDefault="00247288" w:rsidP="00247288">
      <w:pPr>
        <w:ind w:right="141" w:firstLine="567"/>
        <w:jc w:val="both"/>
        <w:rPr>
          <w:sz w:val="26"/>
          <w:szCs w:val="26"/>
        </w:rPr>
      </w:pPr>
      <w:r>
        <w:rPr>
          <w:sz w:val="26"/>
          <w:szCs w:val="26"/>
        </w:rPr>
        <w:t>1. объективную оценку</w:t>
      </w:r>
      <w:r w:rsidRPr="009E70B5">
        <w:rPr>
          <w:sz w:val="26"/>
          <w:szCs w:val="26"/>
        </w:rPr>
        <w:t xml:space="preserve"> уровня работы </w:t>
      </w:r>
      <w:r>
        <w:rPr>
          <w:sz w:val="26"/>
          <w:szCs w:val="26"/>
        </w:rPr>
        <w:t xml:space="preserve">педагога </w:t>
      </w:r>
      <w:r w:rsidRPr="009E70B5">
        <w:rPr>
          <w:sz w:val="26"/>
          <w:szCs w:val="26"/>
        </w:rPr>
        <w:t>в момент планирования;</w:t>
      </w:r>
    </w:p>
    <w:p w:rsidR="00247288" w:rsidRPr="009E70B5" w:rsidRDefault="00247288" w:rsidP="00247288">
      <w:pPr>
        <w:ind w:right="141" w:firstLine="567"/>
        <w:jc w:val="both"/>
        <w:rPr>
          <w:sz w:val="26"/>
          <w:szCs w:val="26"/>
        </w:rPr>
      </w:pPr>
      <w:r w:rsidRPr="009E70B5">
        <w:rPr>
          <w:sz w:val="26"/>
          <w:szCs w:val="26"/>
        </w:rPr>
        <w:t>2.</w:t>
      </w:r>
      <w:r>
        <w:rPr>
          <w:sz w:val="26"/>
          <w:szCs w:val="26"/>
        </w:rPr>
        <w:t xml:space="preserve"> </w:t>
      </w:r>
      <w:r w:rsidRPr="009E70B5">
        <w:rPr>
          <w:sz w:val="26"/>
          <w:szCs w:val="26"/>
        </w:rPr>
        <w:t>выделение целей и задач планирования на определенный период работы, соотнесение их с примерной общеобразовательной программой дошкольного образования, по которой организуется воспитательно-образовательный процесс, возрастным составом группы детей и приоритетными направлениями</w:t>
      </w:r>
      <w:r>
        <w:rPr>
          <w:sz w:val="26"/>
          <w:szCs w:val="26"/>
        </w:rPr>
        <w:t xml:space="preserve"> образовательного процесса в ДОУ</w:t>
      </w:r>
      <w:r w:rsidRPr="009E70B5">
        <w:rPr>
          <w:sz w:val="26"/>
          <w:szCs w:val="26"/>
        </w:rPr>
        <w:t>;</w:t>
      </w:r>
    </w:p>
    <w:p w:rsidR="00247288" w:rsidRPr="009E70B5" w:rsidRDefault="00247288" w:rsidP="00247288">
      <w:pPr>
        <w:ind w:right="141" w:firstLine="567"/>
        <w:jc w:val="both"/>
        <w:rPr>
          <w:sz w:val="26"/>
          <w:szCs w:val="26"/>
        </w:rPr>
      </w:pPr>
      <w:r w:rsidRPr="009E70B5">
        <w:rPr>
          <w:sz w:val="26"/>
          <w:szCs w:val="26"/>
        </w:rPr>
        <w:t>3.</w:t>
      </w:r>
      <w:r>
        <w:rPr>
          <w:sz w:val="26"/>
          <w:szCs w:val="26"/>
        </w:rPr>
        <w:t xml:space="preserve"> </w:t>
      </w:r>
      <w:r w:rsidRPr="009E70B5">
        <w:rPr>
          <w:sz w:val="26"/>
          <w:szCs w:val="26"/>
        </w:rPr>
        <w:t>четкое представление результатов работы, которые должны быть достигнуты к концу планируемого периода;</w:t>
      </w:r>
    </w:p>
    <w:p w:rsidR="00247288" w:rsidRDefault="00247288" w:rsidP="00247288">
      <w:pPr>
        <w:ind w:right="141" w:firstLine="567"/>
        <w:jc w:val="both"/>
        <w:rPr>
          <w:sz w:val="26"/>
          <w:szCs w:val="26"/>
        </w:rPr>
      </w:pPr>
      <w:r w:rsidRPr="009E70B5">
        <w:rPr>
          <w:sz w:val="26"/>
          <w:szCs w:val="26"/>
        </w:rPr>
        <w:t>4.</w:t>
      </w:r>
      <w:r>
        <w:rPr>
          <w:sz w:val="26"/>
          <w:szCs w:val="26"/>
        </w:rPr>
        <w:t xml:space="preserve"> </w:t>
      </w:r>
      <w:r w:rsidRPr="009E70B5">
        <w:rPr>
          <w:sz w:val="26"/>
          <w:szCs w:val="26"/>
        </w:rPr>
        <w:t>выбор оптимальных путей, средств, методов, помогающих добиться поставленных целей, а значит</w:t>
      </w:r>
      <w:r>
        <w:rPr>
          <w:sz w:val="26"/>
          <w:szCs w:val="26"/>
        </w:rPr>
        <w:t xml:space="preserve"> получить планируемый результат;</w:t>
      </w:r>
    </w:p>
    <w:p w:rsidR="00247288" w:rsidRDefault="00247288" w:rsidP="00247288">
      <w:pPr>
        <w:ind w:right="141" w:firstLine="567"/>
        <w:jc w:val="both"/>
        <w:rPr>
          <w:sz w:val="26"/>
          <w:szCs w:val="26"/>
        </w:rPr>
      </w:pPr>
      <w:r>
        <w:rPr>
          <w:sz w:val="26"/>
          <w:szCs w:val="26"/>
        </w:rPr>
        <w:t xml:space="preserve">5. </w:t>
      </w:r>
      <w:r w:rsidRPr="009E70B5">
        <w:rPr>
          <w:sz w:val="26"/>
          <w:szCs w:val="26"/>
        </w:rPr>
        <w:t>учет специфических</w:t>
      </w:r>
      <w:r>
        <w:rPr>
          <w:sz w:val="26"/>
          <w:szCs w:val="26"/>
        </w:rPr>
        <w:t xml:space="preserve"> особенностей возрастной группы.</w:t>
      </w:r>
    </w:p>
    <w:p w:rsidR="00247288" w:rsidRDefault="00247288" w:rsidP="00247288">
      <w:pPr>
        <w:ind w:firstLine="567"/>
        <w:jc w:val="both"/>
        <w:rPr>
          <w:sz w:val="26"/>
          <w:szCs w:val="26"/>
        </w:rPr>
      </w:pPr>
      <w:r>
        <w:rPr>
          <w:sz w:val="26"/>
          <w:szCs w:val="26"/>
        </w:rPr>
        <w:t>П</w:t>
      </w:r>
      <w:r w:rsidRPr="009E70B5">
        <w:rPr>
          <w:sz w:val="26"/>
          <w:szCs w:val="26"/>
        </w:rPr>
        <w:t>лан</w:t>
      </w:r>
      <w:r>
        <w:rPr>
          <w:sz w:val="26"/>
          <w:szCs w:val="26"/>
        </w:rPr>
        <w:t>ирование</w:t>
      </w:r>
      <w:r w:rsidRPr="009E70B5">
        <w:rPr>
          <w:sz w:val="26"/>
          <w:szCs w:val="26"/>
        </w:rPr>
        <w:t xml:space="preserve"> воспитательно-</w:t>
      </w:r>
      <w:r>
        <w:rPr>
          <w:sz w:val="26"/>
          <w:szCs w:val="26"/>
        </w:rPr>
        <w:t>образовательной работы с детьми основывается на:</w:t>
      </w:r>
      <w:r w:rsidRPr="009E70B5">
        <w:rPr>
          <w:sz w:val="26"/>
          <w:szCs w:val="26"/>
        </w:rPr>
        <w:t xml:space="preserve"> </w:t>
      </w:r>
      <w:r>
        <w:rPr>
          <w:sz w:val="26"/>
          <w:szCs w:val="26"/>
        </w:rPr>
        <w:t xml:space="preserve"> </w:t>
      </w:r>
    </w:p>
    <w:p w:rsidR="00247288" w:rsidRPr="009E70B5" w:rsidRDefault="00247288" w:rsidP="00247288">
      <w:pPr>
        <w:ind w:firstLine="567"/>
        <w:jc w:val="both"/>
        <w:rPr>
          <w:sz w:val="26"/>
          <w:szCs w:val="26"/>
        </w:rPr>
      </w:pPr>
      <w:r>
        <w:rPr>
          <w:sz w:val="26"/>
          <w:szCs w:val="26"/>
        </w:rPr>
        <w:t xml:space="preserve">- </w:t>
      </w:r>
      <w:r w:rsidRPr="009E70B5">
        <w:rPr>
          <w:sz w:val="26"/>
          <w:szCs w:val="26"/>
        </w:rPr>
        <w:t>принципе развивающего образования, целью которого является развитие каждого ребенка;</w:t>
      </w:r>
    </w:p>
    <w:p w:rsidR="00247288" w:rsidRPr="009E70B5" w:rsidRDefault="00247288" w:rsidP="00247288">
      <w:pPr>
        <w:ind w:firstLine="567"/>
        <w:jc w:val="both"/>
        <w:rPr>
          <w:sz w:val="26"/>
          <w:szCs w:val="26"/>
        </w:rPr>
      </w:pPr>
      <w:r>
        <w:rPr>
          <w:sz w:val="26"/>
          <w:szCs w:val="26"/>
        </w:rPr>
        <w:t xml:space="preserve"> - </w:t>
      </w:r>
      <w:r w:rsidRPr="009E70B5">
        <w:rPr>
          <w:sz w:val="26"/>
          <w:szCs w:val="26"/>
        </w:rPr>
        <w:t>комплексно-тематическом принципе построения образовательного процесса;</w:t>
      </w:r>
    </w:p>
    <w:p w:rsidR="00247288" w:rsidRPr="009E70B5" w:rsidRDefault="00247288" w:rsidP="00247288">
      <w:pPr>
        <w:ind w:firstLine="567"/>
        <w:jc w:val="both"/>
        <w:rPr>
          <w:sz w:val="26"/>
          <w:szCs w:val="26"/>
        </w:rPr>
      </w:pPr>
      <w:r>
        <w:rPr>
          <w:sz w:val="26"/>
          <w:szCs w:val="26"/>
        </w:rPr>
        <w:t xml:space="preserve"> - </w:t>
      </w:r>
      <w:r w:rsidRPr="009E70B5">
        <w:rPr>
          <w:sz w:val="26"/>
          <w:szCs w:val="26"/>
        </w:rPr>
        <w:t>на принципе интеграции образовательных областей в соответствии с возрастными возможностями и особенностями воспитанников группы;</w:t>
      </w:r>
    </w:p>
    <w:p w:rsidR="00247288" w:rsidRDefault="00247288" w:rsidP="00247288">
      <w:pPr>
        <w:ind w:firstLine="567"/>
        <w:jc w:val="both"/>
        <w:rPr>
          <w:sz w:val="26"/>
          <w:szCs w:val="26"/>
        </w:rPr>
      </w:pPr>
      <w:r>
        <w:rPr>
          <w:sz w:val="26"/>
          <w:szCs w:val="26"/>
        </w:rPr>
        <w:t xml:space="preserve"> - </w:t>
      </w:r>
      <w:r w:rsidRPr="009E70B5">
        <w:rPr>
          <w:sz w:val="26"/>
          <w:szCs w:val="26"/>
        </w:rPr>
        <w:t xml:space="preserve">обеспечивать единство воспитательных, развивающих и обучающих целей и </w:t>
      </w:r>
      <w:r>
        <w:rPr>
          <w:sz w:val="26"/>
          <w:szCs w:val="26"/>
        </w:rPr>
        <w:t>задач образования воспитанников;</w:t>
      </w:r>
      <w:r w:rsidRPr="009E70B5">
        <w:rPr>
          <w:sz w:val="26"/>
          <w:szCs w:val="26"/>
        </w:rPr>
        <w:t xml:space="preserve"> </w:t>
      </w:r>
    </w:p>
    <w:p w:rsidR="00247288" w:rsidRPr="009E70B5" w:rsidRDefault="00247288" w:rsidP="00247288">
      <w:pPr>
        <w:ind w:firstLine="567"/>
        <w:jc w:val="both"/>
        <w:rPr>
          <w:sz w:val="26"/>
          <w:szCs w:val="26"/>
        </w:rPr>
      </w:pPr>
      <w:r>
        <w:rPr>
          <w:sz w:val="26"/>
          <w:szCs w:val="26"/>
        </w:rPr>
        <w:t xml:space="preserve"> - соответствии работы  </w:t>
      </w:r>
      <w:r w:rsidRPr="009E70B5">
        <w:rPr>
          <w:sz w:val="26"/>
          <w:szCs w:val="26"/>
        </w:rPr>
        <w:t>возрастным и психолого-педагогическим основам дошкольной педагогики.</w:t>
      </w:r>
    </w:p>
    <w:p w:rsidR="00247288" w:rsidRPr="009E70B5" w:rsidRDefault="00247288" w:rsidP="00247288">
      <w:pPr>
        <w:jc w:val="both"/>
        <w:rPr>
          <w:sz w:val="26"/>
          <w:szCs w:val="26"/>
        </w:rPr>
      </w:pPr>
      <w:r>
        <w:rPr>
          <w:sz w:val="26"/>
          <w:szCs w:val="26"/>
        </w:rPr>
        <w:t>П</w:t>
      </w:r>
      <w:r w:rsidRPr="009E70B5">
        <w:rPr>
          <w:sz w:val="26"/>
          <w:szCs w:val="26"/>
        </w:rPr>
        <w:t>ланирование</w:t>
      </w:r>
      <w:r>
        <w:rPr>
          <w:sz w:val="26"/>
          <w:szCs w:val="26"/>
        </w:rPr>
        <w:t xml:space="preserve"> образовательного процесса в ДОУ</w:t>
      </w:r>
      <w:r w:rsidRPr="009E70B5">
        <w:rPr>
          <w:sz w:val="26"/>
          <w:szCs w:val="26"/>
        </w:rPr>
        <w:t xml:space="preserve"> </w:t>
      </w:r>
      <w:r>
        <w:rPr>
          <w:sz w:val="26"/>
          <w:szCs w:val="26"/>
        </w:rPr>
        <w:t>основывает</w:t>
      </w:r>
      <w:r w:rsidRPr="009E70B5">
        <w:rPr>
          <w:sz w:val="26"/>
          <w:szCs w:val="26"/>
        </w:rPr>
        <w:t>ся на комплексно - тематическом принципе.</w:t>
      </w:r>
    </w:p>
    <w:p w:rsidR="00247288" w:rsidRDefault="00247288" w:rsidP="00247288">
      <w:pPr>
        <w:ind w:right="-1" w:firstLine="567"/>
        <w:jc w:val="both"/>
        <w:rPr>
          <w:sz w:val="26"/>
          <w:szCs w:val="26"/>
        </w:rPr>
      </w:pPr>
      <w:r w:rsidRPr="009E70B5">
        <w:rPr>
          <w:sz w:val="26"/>
          <w:szCs w:val="26"/>
        </w:rPr>
        <w:t xml:space="preserve">В соответствии с комплексно-тематическим принципом построения образовательного процесса для мотивации образовательной деятельности </w:t>
      </w:r>
      <w:r>
        <w:rPr>
          <w:sz w:val="26"/>
          <w:szCs w:val="26"/>
        </w:rPr>
        <w:t xml:space="preserve">предлагается </w:t>
      </w:r>
      <w:r w:rsidRPr="009E70B5">
        <w:rPr>
          <w:sz w:val="26"/>
          <w:szCs w:val="26"/>
        </w:rPr>
        <w:t>не набор отдельных игровых приемов, а усвоение образовательного материала в процессе подготовки и проведения каких-либо значимых и интер</w:t>
      </w:r>
      <w:r>
        <w:rPr>
          <w:sz w:val="26"/>
          <w:szCs w:val="26"/>
        </w:rPr>
        <w:t>есных для дошкольников событий: День Матери, Новый год, День семьи и др.</w:t>
      </w:r>
      <w:r w:rsidRPr="009E70B5">
        <w:rPr>
          <w:sz w:val="26"/>
          <w:szCs w:val="26"/>
        </w:rPr>
        <w:t xml:space="preserve">, международные праздники (День доброты, День Земли и др.). </w:t>
      </w:r>
    </w:p>
    <w:p w:rsidR="00247288" w:rsidRPr="009E70B5" w:rsidRDefault="00247288" w:rsidP="00247288">
      <w:pPr>
        <w:ind w:right="-1" w:firstLine="567"/>
        <w:jc w:val="both"/>
        <w:rPr>
          <w:sz w:val="26"/>
          <w:szCs w:val="26"/>
        </w:rPr>
      </w:pPr>
      <w:r>
        <w:rPr>
          <w:sz w:val="26"/>
          <w:szCs w:val="26"/>
        </w:rPr>
        <w:t> </w:t>
      </w:r>
      <w:r w:rsidRPr="009E70B5">
        <w:rPr>
          <w:sz w:val="26"/>
          <w:szCs w:val="26"/>
        </w:rPr>
        <w:t>В основу организации образовательных содержаний ставится тема, которая выступает как сообщаемое знание и представляется в эмоционально-образной форме. Все формы образовательной р</w:t>
      </w:r>
      <w:r>
        <w:rPr>
          <w:sz w:val="26"/>
          <w:szCs w:val="26"/>
        </w:rPr>
        <w:t xml:space="preserve">аботы продолжают выбранную тему. </w:t>
      </w:r>
      <w:r w:rsidRPr="009E70B5">
        <w:rPr>
          <w:sz w:val="26"/>
          <w:szCs w:val="26"/>
        </w:rPr>
        <w:t xml:space="preserve">Тематика, отобранная воспитателем, может быть распределена по неделям. Кроме этого, </w:t>
      </w:r>
      <w:r>
        <w:rPr>
          <w:sz w:val="26"/>
          <w:szCs w:val="26"/>
        </w:rPr>
        <w:t>проектируется содержание предметно-пространственной развивающей среды для организации совместной и самостоятельной деятельности детей в соответствии с выбранной темой, которое</w:t>
      </w:r>
      <w:r w:rsidRPr="009E70B5">
        <w:rPr>
          <w:sz w:val="26"/>
          <w:szCs w:val="26"/>
        </w:rPr>
        <w:t xml:space="preserve"> помога</w:t>
      </w:r>
      <w:r>
        <w:rPr>
          <w:sz w:val="26"/>
          <w:szCs w:val="26"/>
        </w:rPr>
        <w:t>ет расширить представления детей через разные виды детской деятельности.</w:t>
      </w:r>
    </w:p>
    <w:p w:rsidR="00247288" w:rsidRPr="009E70B5" w:rsidRDefault="00247288" w:rsidP="00247288">
      <w:pPr>
        <w:ind w:firstLine="567"/>
        <w:jc w:val="both"/>
        <w:rPr>
          <w:sz w:val="26"/>
          <w:szCs w:val="26"/>
        </w:rPr>
      </w:pPr>
      <w:r w:rsidRPr="009E70B5">
        <w:rPr>
          <w:sz w:val="26"/>
          <w:szCs w:val="26"/>
        </w:rPr>
        <w:t xml:space="preserve">Для родителей </w:t>
      </w:r>
      <w:r>
        <w:rPr>
          <w:sz w:val="26"/>
          <w:szCs w:val="26"/>
        </w:rPr>
        <w:t xml:space="preserve">также </w:t>
      </w:r>
      <w:r w:rsidRPr="009E70B5">
        <w:rPr>
          <w:sz w:val="26"/>
          <w:szCs w:val="26"/>
        </w:rPr>
        <w:t>предлагаются краткие рекомендации по организации совместной детско-взрослой д</w:t>
      </w:r>
      <w:r>
        <w:rPr>
          <w:sz w:val="26"/>
          <w:szCs w:val="26"/>
        </w:rPr>
        <w:t>еятельности в домашних условиях.</w:t>
      </w:r>
    </w:p>
    <w:p w:rsidR="00247288" w:rsidRDefault="00247288" w:rsidP="00247288">
      <w:pPr>
        <w:ind w:firstLine="567"/>
        <w:jc w:val="both"/>
        <w:rPr>
          <w:sz w:val="26"/>
          <w:szCs w:val="26"/>
        </w:rPr>
      </w:pPr>
      <w:r w:rsidRPr="009E70B5">
        <w:rPr>
          <w:sz w:val="26"/>
          <w:szCs w:val="26"/>
        </w:rPr>
        <w:t>Каждая тема заканчивается проведением итогового мероприятия (выставка, праздник, спортивное развлечение, сюжетно-ролевая игра, спектакль и т.д.).</w:t>
      </w:r>
    </w:p>
    <w:p w:rsidR="00247288" w:rsidRPr="009E70B5" w:rsidRDefault="00247288" w:rsidP="00247288">
      <w:pPr>
        <w:ind w:firstLine="567"/>
        <w:jc w:val="both"/>
        <w:rPr>
          <w:sz w:val="26"/>
          <w:szCs w:val="26"/>
        </w:rPr>
      </w:pPr>
      <w:r w:rsidRPr="009E70B5">
        <w:rPr>
          <w:sz w:val="26"/>
          <w:szCs w:val="26"/>
        </w:rPr>
        <w:t>В ДОУ используются две основные формы планирования: годовой и календар</w:t>
      </w:r>
      <w:r>
        <w:rPr>
          <w:sz w:val="26"/>
          <w:szCs w:val="26"/>
        </w:rPr>
        <w:t xml:space="preserve">ный план. Педагоги </w:t>
      </w:r>
      <w:r w:rsidRPr="009E70B5">
        <w:rPr>
          <w:sz w:val="26"/>
          <w:szCs w:val="26"/>
        </w:rPr>
        <w:t xml:space="preserve">используют </w:t>
      </w:r>
      <w:r>
        <w:rPr>
          <w:sz w:val="26"/>
          <w:szCs w:val="26"/>
        </w:rPr>
        <w:t>календарно-тематическое планирование.</w:t>
      </w:r>
    </w:p>
    <w:p w:rsidR="00247288" w:rsidRPr="009E70B5" w:rsidRDefault="00247288" w:rsidP="00247288">
      <w:pPr>
        <w:ind w:firstLine="567"/>
        <w:jc w:val="both"/>
        <w:rPr>
          <w:sz w:val="26"/>
          <w:szCs w:val="26"/>
        </w:rPr>
      </w:pPr>
      <w:r w:rsidRPr="009E70B5">
        <w:rPr>
          <w:sz w:val="26"/>
          <w:szCs w:val="26"/>
        </w:rPr>
        <w:t>При выборе и планировании тем педагог</w:t>
      </w:r>
      <w:r>
        <w:rPr>
          <w:sz w:val="26"/>
          <w:szCs w:val="26"/>
        </w:rPr>
        <w:t>и</w:t>
      </w:r>
      <w:r w:rsidRPr="009E70B5">
        <w:rPr>
          <w:sz w:val="26"/>
          <w:szCs w:val="26"/>
        </w:rPr>
        <w:t xml:space="preserve"> руководств</w:t>
      </w:r>
      <w:r>
        <w:rPr>
          <w:sz w:val="26"/>
          <w:szCs w:val="26"/>
        </w:rPr>
        <w:t xml:space="preserve">уются следующими темообразующими факторами: </w:t>
      </w:r>
    </w:p>
    <w:p w:rsidR="00247288" w:rsidRPr="009E70B5" w:rsidRDefault="00247288" w:rsidP="00247288">
      <w:pPr>
        <w:ind w:firstLine="567"/>
        <w:jc w:val="both"/>
        <w:rPr>
          <w:sz w:val="26"/>
          <w:szCs w:val="26"/>
        </w:rPr>
      </w:pPr>
      <w:r>
        <w:rPr>
          <w:sz w:val="26"/>
          <w:szCs w:val="26"/>
        </w:rPr>
        <w:t xml:space="preserve"> - </w:t>
      </w:r>
      <w:r w:rsidRPr="009E70B5">
        <w:rPr>
          <w:sz w:val="26"/>
          <w:szCs w:val="26"/>
        </w:rPr>
        <w:t>реальные события, происходящие в окружающем и вызывающие интерес детей (яркие природные явления и общественные события, праздники);</w:t>
      </w:r>
    </w:p>
    <w:p w:rsidR="00247288" w:rsidRDefault="00247288" w:rsidP="00247288">
      <w:pPr>
        <w:ind w:firstLine="567"/>
        <w:jc w:val="both"/>
        <w:rPr>
          <w:sz w:val="26"/>
          <w:szCs w:val="26"/>
        </w:rPr>
      </w:pPr>
      <w:r>
        <w:rPr>
          <w:sz w:val="26"/>
          <w:szCs w:val="26"/>
        </w:rPr>
        <w:t xml:space="preserve"> - </w:t>
      </w:r>
      <w:r w:rsidRPr="009E70B5">
        <w:rPr>
          <w:sz w:val="26"/>
          <w:szCs w:val="26"/>
        </w:rPr>
        <w:t>воображаемые события, описываемые в художественном произведении, к</w:t>
      </w:r>
      <w:r>
        <w:rPr>
          <w:sz w:val="26"/>
          <w:szCs w:val="26"/>
        </w:rPr>
        <w:t>оторое воспитатель читает детям;</w:t>
      </w:r>
      <w:r w:rsidRPr="009E70B5">
        <w:rPr>
          <w:sz w:val="26"/>
          <w:szCs w:val="26"/>
        </w:rPr>
        <w:t xml:space="preserve"> </w:t>
      </w:r>
    </w:p>
    <w:p w:rsidR="00247288" w:rsidRPr="009E70B5" w:rsidRDefault="00247288" w:rsidP="00247288">
      <w:pPr>
        <w:ind w:firstLine="567"/>
        <w:jc w:val="both"/>
        <w:rPr>
          <w:sz w:val="26"/>
          <w:szCs w:val="26"/>
        </w:rPr>
      </w:pPr>
      <w:r>
        <w:rPr>
          <w:sz w:val="26"/>
          <w:szCs w:val="26"/>
        </w:rPr>
        <w:t xml:space="preserve"> - события, специально «смоделированные»</w:t>
      </w:r>
      <w:r w:rsidRPr="009E70B5">
        <w:rPr>
          <w:sz w:val="26"/>
          <w:szCs w:val="26"/>
        </w:rPr>
        <w:t xml:space="preserve"> воспитателем</w:t>
      </w:r>
      <w:r>
        <w:rPr>
          <w:sz w:val="26"/>
          <w:szCs w:val="26"/>
        </w:rPr>
        <w:t>,</w:t>
      </w:r>
      <w:r w:rsidRPr="009E70B5">
        <w:rPr>
          <w:sz w:val="26"/>
          <w:szCs w:val="26"/>
        </w:rPr>
        <w:t xml:space="preserve"> исходя из развивающих задач (внесение в группу предметов, ранее неизвестных детям с необычным эффектом или назначением, вызывающих неподдельный интерес и</w:t>
      </w:r>
      <w:r>
        <w:rPr>
          <w:sz w:val="26"/>
          <w:szCs w:val="26"/>
        </w:rPr>
        <w:t xml:space="preserve"> исследовательскую активность: «Что это такое?», «Что с этим делать?», «Как это действует?»</w:t>
      </w:r>
      <w:r w:rsidRPr="009E70B5">
        <w:rPr>
          <w:sz w:val="26"/>
          <w:szCs w:val="26"/>
        </w:rPr>
        <w:t>);</w:t>
      </w:r>
    </w:p>
    <w:p w:rsidR="00247288" w:rsidRPr="009E70B5" w:rsidRDefault="00247288" w:rsidP="00247288">
      <w:pPr>
        <w:ind w:firstLine="567"/>
        <w:jc w:val="both"/>
        <w:rPr>
          <w:sz w:val="26"/>
          <w:szCs w:val="26"/>
        </w:rPr>
      </w:pPr>
      <w:r>
        <w:rPr>
          <w:sz w:val="26"/>
          <w:szCs w:val="26"/>
        </w:rPr>
        <w:t xml:space="preserve"> - </w:t>
      </w:r>
      <w:r w:rsidRPr="009E70B5">
        <w:rPr>
          <w:sz w:val="26"/>
          <w:szCs w:val="26"/>
        </w:rPr>
        <w:t>события, происходя</w:t>
      </w:r>
      <w:r>
        <w:rPr>
          <w:sz w:val="26"/>
          <w:szCs w:val="26"/>
        </w:rPr>
        <w:t>щие в жизни возрастной группы, «заражающие»</w:t>
      </w:r>
      <w:r w:rsidRPr="009E70B5">
        <w:rPr>
          <w:sz w:val="26"/>
          <w:szCs w:val="26"/>
        </w:rPr>
        <w:t xml:space="preserve"> детей и приводящие к сохранению на какое-то время интересов, источником которых служат, как правило, средства массовой коммуникации и игрушечная индустрия.</w:t>
      </w:r>
    </w:p>
    <w:p w:rsidR="00247288" w:rsidRDefault="00247288" w:rsidP="00247288">
      <w:pPr>
        <w:ind w:firstLine="567"/>
        <w:jc w:val="both"/>
        <w:rPr>
          <w:sz w:val="26"/>
          <w:szCs w:val="26"/>
        </w:rPr>
      </w:pPr>
      <w:r w:rsidRPr="009E70B5">
        <w:rPr>
          <w:sz w:val="26"/>
          <w:szCs w:val="26"/>
        </w:rPr>
        <w:t>Все эти факторы, могут использоваться воспитателем для гибкого проектирования целостного образовательного процесса</w:t>
      </w:r>
      <w:r>
        <w:rPr>
          <w:sz w:val="26"/>
          <w:szCs w:val="26"/>
        </w:rPr>
        <w:t>. К</w:t>
      </w:r>
      <w:r w:rsidRPr="009E70B5">
        <w:rPr>
          <w:sz w:val="26"/>
          <w:szCs w:val="26"/>
        </w:rPr>
        <w:t>омплексно-тематическое планирование является наиболее эффективным в работе с детьми дошкольного возраста</w:t>
      </w:r>
      <w:r>
        <w:rPr>
          <w:sz w:val="26"/>
          <w:szCs w:val="26"/>
        </w:rPr>
        <w:t>, так как ребенок не перенапрягается в результате постоянной смены</w:t>
      </w:r>
      <w:r w:rsidRPr="009E70B5">
        <w:rPr>
          <w:sz w:val="26"/>
          <w:szCs w:val="26"/>
        </w:rPr>
        <w:t xml:space="preserve"> действий и впечатлений. В то же время жизнь в детском саду понятна и имеет смысл для детей, т.к. они «проживают» тему не спеша, не торопясь, успевая осмыслить и прочувствовать.</w:t>
      </w:r>
      <w:r>
        <w:rPr>
          <w:sz w:val="26"/>
          <w:szCs w:val="26"/>
        </w:rPr>
        <w:t xml:space="preserve"> </w:t>
      </w:r>
      <w:r w:rsidRPr="009E70B5">
        <w:rPr>
          <w:sz w:val="26"/>
          <w:szCs w:val="26"/>
        </w:rPr>
        <w:t>Проживание событий помогает формированию у ребенка определенных знаний, навыков, умений в образовательных областях.</w:t>
      </w:r>
    </w:p>
    <w:p w:rsidR="00247288" w:rsidRDefault="00247288" w:rsidP="00247288">
      <w:pPr>
        <w:shd w:val="clear" w:color="auto" w:fill="FFFFFF"/>
        <w:jc w:val="both"/>
        <w:rPr>
          <w:sz w:val="26"/>
          <w:szCs w:val="26"/>
        </w:rPr>
      </w:pPr>
    </w:p>
    <w:p w:rsidR="00247288" w:rsidRPr="007D7145" w:rsidRDefault="00247288" w:rsidP="00247288">
      <w:pPr>
        <w:ind w:left="-142"/>
        <w:jc w:val="center"/>
        <w:rPr>
          <w:b/>
          <w:sz w:val="26"/>
          <w:szCs w:val="26"/>
        </w:rPr>
      </w:pPr>
      <w:r w:rsidRPr="007D7145">
        <w:rPr>
          <w:b/>
          <w:sz w:val="26"/>
          <w:szCs w:val="26"/>
        </w:rPr>
        <w:t>Планирование тематических недель в 1 младшей группе детского сада</w:t>
      </w:r>
    </w:p>
    <w:p w:rsidR="00247288" w:rsidRPr="007D7145" w:rsidRDefault="00247288" w:rsidP="00247288">
      <w:pPr>
        <w:ind w:left="-851"/>
        <w:jc w:val="center"/>
        <w:rPr>
          <w:b/>
          <w:sz w:val="26"/>
          <w:szCs w:val="26"/>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
        <w:gridCol w:w="7796"/>
      </w:tblGrid>
      <w:tr w:rsidR="00247288" w:rsidRPr="00247288">
        <w:tc>
          <w:tcPr>
            <w:tcW w:w="1101" w:type="dxa"/>
          </w:tcPr>
          <w:p w:rsidR="00247288" w:rsidRPr="00247288" w:rsidRDefault="00247288" w:rsidP="00786369">
            <w:pPr>
              <w:jc w:val="center"/>
              <w:rPr>
                <w:b/>
              </w:rPr>
            </w:pPr>
            <w:r w:rsidRPr="00247288">
              <w:rPr>
                <w:b/>
              </w:rPr>
              <w:t>№</w:t>
            </w:r>
          </w:p>
          <w:p w:rsidR="00247288" w:rsidRPr="00247288" w:rsidRDefault="00247288" w:rsidP="00786369">
            <w:pPr>
              <w:jc w:val="center"/>
              <w:rPr>
                <w:b/>
              </w:rPr>
            </w:pPr>
            <w:r w:rsidRPr="00247288">
              <w:rPr>
                <w:b/>
              </w:rPr>
              <w:t>п/п</w:t>
            </w:r>
          </w:p>
        </w:tc>
        <w:tc>
          <w:tcPr>
            <w:tcW w:w="7796" w:type="dxa"/>
          </w:tcPr>
          <w:p w:rsidR="00247288" w:rsidRPr="00247288" w:rsidRDefault="00247288" w:rsidP="00786369">
            <w:pPr>
              <w:jc w:val="center"/>
              <w:rPr>
                <w:b/>
              </w:rPr>
            </w:pPr>
            <w:r w:rsidRPr="00247288">
              <w:rPr>
                <w:b/>
              </w:rPr>
              <w:t>Тематика недели</w:t>
            </w:r>
          </w:p>
        </w:tc>
      </w:tr>
      <w:tr w:rsidR="00247288" w:rsidRPr="00247288">
        <w:tc>
          <w:tcPr>
            <w:tcW w:w="8897" w:type="dxa"/>
            <w:gridSpan w:val="2"/>
          </w:tcPr>
          <w:p w:rsidR="00247288" w:rsidRPr="00247288" w:rsidRDefault="00247288" w:rsidP="00786369">
            <w:pPr>
              <w:jc w:val="center"/>
              <w:rPr>
                <w:b/>
              </w:rPr>
            </w:pPr>
            <w:r w:rsidRPr="00247288">
              <w:rPr>
                <w:b/>
              </w:rPr>
              <w:t>СЕНТЯБРЬ</w:t>
            </w:r>
          </w:p>
        </w:tc>
      </w:tr>
      <w:tr w:rsidR="00247288" w:rsidRPr="00247288">
        <w:tc>
          <w:tcPr>
            <w:tcW w:w="1101" w:type="dxa"/>
          </w:tcPr>
          <w:p w:rsidR="00247288" w:rsidRPr="00247288" w:rsidRDefault="00247288" w:rsidP="00786369">
            <w:pPr>
              <w:jc w:val="center"/>
            </w:pPr>
            <w:r w:rsidRPr="00247288">
              <w:t>1</w:t>
            </w:r>
          </w:p>
        </w:tc>
        <w:tc>
          <w:tcPr>
            <w:tcW w:w="7796" w:type="dxa"/>
          </w:tcPr>
          <w:p w:rsidR="00247288" w:rsidRPr="00247288" w:rsidRDefault="00247288" w:rsidP="00786369">
            <w:pPr>
              <w:jc w:val="center"/>
            </w:pPr>
            <w:r w:rsidRPr="00247288">
              <w:t>Праздник у ребят</w:t>
            </w:r>
          </w:p>
        </w:tc>
      </w:tr>
      <w:tr w:rsidR="00247288" w:rsidRPr="00247288">
        <w:tc>
          <w:tcPr>
            <w:tcW w:w="1101" w:type="dxa"/>
          </w:tcPr>
          <w:p w:rsidR="00247288" w:rsidRPr="00247288" w:rsidRDefault="00247288" w:rsidP="00786369">
            <w:pPr>
              <w:jc w:val="center"/>
            </w:pPr>
            <w:r w:rsidRPr="00247288">
              <w:t>2</w:t>
            </w:r>
          </w:p>
        </w:tc>
        <w:tc>
          <w:tcPr>
            <w:tcW w:w="7796" w:type="dxa"/>
          </w:tcPr>
          <w:p w:rsidR="00247288" w:rsidRPr="00247288" w:rsidRDefault="00247288" w:rsidP="00786369">
            <w:pPr>
              <w:jc w:val="center"/>
            </w:pPr>
            <w:r w:rsidRPr="00247288">
              <w:t>Едут машины (ПДД)</w:t>
            </w:r>
          </w:p>
        </w:tc>
      </w:tr>
      <w:tr w:rsidR="00247288" w:rsidRPr="00247288">
        <w:tc>
          <w:tcPr>
            <w:tcW w:w="1101" w:type="dxa"/>
          </w:tcPr>
          <w:p w:rsidR="00247288" w:rsidRPr="00247288" w:rsidRDefault="00247288" w:rsidP="00786369">
            <w:pPr>
              <w:jc w:val="center"/>
            </w:pPr>
            <w:r w:rsidRPr="00247288">
              <w:t>3</w:t>
            </w:r>
          </w:p>
        </w:tc>
        <w:tc>
          <w:tcPr>
            <w:tcW w:w="7796" w:type="dxa"/>
          </w:tcPr>
          <w:p w:rsidR="00247288" w:rsidRPr="00247288" w:rsidRDefault="00247288" w:rsidP="00786369">
            <w:pPr>
              <w:jc w:val="center"/>
            </w:pPr>
            <w:r w:rsidRPr="00247288">
              <w:t xml:space="preserve">Кукла гуляет (осень) </w:t>
            </w:r>
          </w:p>
        </w:tc>
      </w:tr>
      <w:tr w:rsidR="00247288" w:rsidRPr="00247288">
        <w:tc>
          <w:tcPr>
            <w:tcW w:w="1101" w:type="dxa"/>
          </w:tcPr>
          <w:p w:rsidR="00247288" w:rsidRPr="00247288" w:rsidRDefault="00247288" w:rsidP="00786369">
            <w:pPr>
              <w:jc w:val="center"/>
            </w:pPr>
            <w:r w:rsidRPr="00247288">
              <w:t>4</w:t>
            </w:r>
          </w:p>
        </w:tc>
        <w:tc>
          <w:tcPr>
            <w:tcW w:w="7796" w:type="dxa"/>
          </w:tcPr>
          <w:p w:rsidR="00247288" w:rsidRPr="00247288" w:rsidRDefault="00247288" w:rsidP="00786369">
            <w:pPr>
              <w:jc w:val="center"/>
            </w:pPr>
            <w:r w:rsidRPr="00247288">
              <w:t xml:space="preserve">Что в лукошке лежит (фрукты, овощи) </w:t>
            </w:r>
          </w:p>
        </w:tc>
      </w:tr>
      <w:tr w:rsidR="00247288" w:rsidRPr="00247288">
        <w:tc>
          <w:tcPr>
            <w:tcW w:w="8897" w:type="dxa"/>
            <w:gridSpan w:val="2"/>
          </w:tcPr>
          <w:p w:rsidR="00247288" w:rsidRPr="00247288" w:rsidRDefault="00247288" w:rsidP="00786369">
            <w:pPr>
              <w:jc w:val="center"/>
              <w:rPr>
                <w:b/>
              </w:rPr>
            </w:pPr>
            <w:r w:rsidRPr="00247288">
              <w:rPr>
                <w:b/>
              </w:rPr>
              <w:t>ОКТЯБРЬ</w:t>
            </w:r>
          </w:p>
        </w:tc>
      </w:tr>
      <w:tr w:rsidR="00247288" w:rsidRPr="00247288">
        <w:tc>
          <w:tcPr>
            <w:tcW w:w="1101" w:type="dxa"/>
          </w:tcPr>
          <w:p w:rsidR="00247288" w:rsidRPr="00247288" w:rsidRDefault="00247288" w:rsidP="00786369">
            <w:pPr>
              <w:jc w:val="center"/>
            </w:pPr>
            <w:r w:rsidRPr="00247288">
              <w:t>1</w:t>
            </w:r>
          </w:p>
        </w:tc>
        <w:tc>
          <w:tcPr>
            <w:tcW w:w="7796" w:type="dxa"/>
          </w:tcPr>
          <w:p w:rsidR="00247288" w:rsidRPr="00247288" w:rsidRDefault="00247288" w:rsidP="00786369">
            <w:pPr>
              <w:jc w:val="center"/>
            </w:pPr>
            <w:r w:rsidRPr="00247288">
              <w:t>Мои игрушки</w:t>
            </w:r>
          </w:p>
        </w:tc>
      </w:tr>
      <w:tr w:rsidR="00247288" w:rsidRPr="00247288">
        <w:tc>
          <w:tcPr>
            <w:tcW w:w="1101" w:type="dxa"/>
          </w:tcPr>
          <w:p w:rsidR="00247288" w:rsidRPr="00247288" w:rsidRDefault="00247288" w:rsidP="00786369">
            <w:pPr>
              <w:jc w:val="center"/>
            </w:pPr>
            <w:r w:rsidRPr="00247288">
              <w:t>2</w:t>
            </w:r>
          </w:p>
        </w:tc>
        <w:tc>
          <w:tcPr>
            <w:tcW w:w="7796" w:type="dxa"/>
          </w:tcPr>
          <w:p w:rsidR="00247288" w:rsidRPr="00247288" w:rsidRDefault="00247288" w:rsidP="00786369">
            <w:pPr>
              <w:jc w:val="center"/>
            </w:pPr>
            <w:r w:rsidRPr="00247288">
              <w:t>Непослушный Мишка (правила пожарной безопасности)</w:t>
            </w:r>
          </w:p>
        </w:tc>
      </w:tr>
      <w:tr w:rsidR="00247288" w:rsidRPr="00247288">
        <w:tc>
          <w:tcPr>
            <w:tcW w:w="1101" w:type="dxa"/>
          </w:tcPr>
          <w:p w:rsidR="00247288" w:rsidRPr="00247288" w:rsidRDefault="00247288" w:rsidP="00786369">
            <w:pPr>
              <w:jc w:val="center"/>
            </w:pPr>
            <w:r w:rsidRPr="00247288">
              <w:t>3</w:t>
            </w:r>
          </w:p>
        </w:tc>
        <w:tc>
          <w:tcPr>
            <w:tcW w:w="7796" w:type="dxa"/>
          </w:tcPr>
          <w:p w:rsidR="00247288" w:rsidRPr="00247288" w:rsidRDefault="00247288" w:rsidP="00786369">
            <w:pPr>
              <w:jc w:val="center"/>
            </w:pPr>
            <w:r w:rsidRPr="00247288">
              <w:t>Кто в домике живёт (домашние животные)</w:t>
            </w:r>
          </w:p>
        </w:tc>
      </w:tr>
      <w:tr w:rsidR="00247288" w:rsidRPr="00247288">
        <w:tc>
          <w:tcPr>
            <w:tcW w:w="1101" w:type="dxa"/>
          </w:tcPr>
          <w:p w:rsidR="00247288" w:rsidRPr="00247288" w:rsidRDefault="00247288" w:rsidP="00786369">
            <w:pPr>
              <w:jc w:val="center"/>
            </w:pPr>
            <w:r w:rsidRPr="00247288">
              <w:t>4</w:t>
            </w:r>
          </w:p>
        </w:tc>
        <w:tc>
          <w:tcPr>
            <w:tcW w:w="7796" w:type="dxa"/>
          </w:tcPr>
          <w:p w:rsidR="00247288" w:rsidRPr="00247288" w:rsidRDefault="00247288" w:rsidP="00786369">
            <w:pPr>
              <w:jc w:val="center"/>
            </w:pPr>
            <w:r w:rsidRPr="00247288">
              <w:t>В лес к друзьям (дикие животные)</w:t>
            </w:r>
          </w:p>
        </w:tc>
      </w:tr>
      <w:tr w:rsidR="00247288" w:rsidRPr="00247288">
        <w:tc>
          <w:tcPr>
            <w:tcW w:w="8897" w:type="dxa"/>
            <w:gridSpan w:val="2"/>
          </w:tcPr>
          <w:p w:rsidR="00247288" w:rsidRPr="00247288" w:rsidRDefault="00247288" w:rsidP="00786369">
            <w:pPr>
              <w:jc w:val="center"/>
              <w:rPr>
                <w:b/>
              </w:rPr>
            </w:pPr>
            <w:r w:rsidRPr="00247288">
              <w:rPr>
                <w:b/>
              </w:rPr>
              <w:t>НОЯБРЬ</w:t>
            </w:r>
          </w:p>
        </w:tc>
      </w:tr>
      <w:tr w:rsidR="00247288" w:rsidRPr="00247288">
        <w:tc>
          <w:tcPr>
            <w:tcW w:w="1101" w:type="dxa"/>
          </w:tcPr>
          <w:p w:rsidR="00247288" w:rsidRPr="00247288" w:rsidRDefault="00247288" w:rsidP="00786369">
            <w:pPr>
              <w:jc w:val="center"/>
            </w:pPr>
            <w:r w:rsidRPr="00247288">
              <w:t>1</w:t>
            </w:r>
          </w:p>
        </w:tc>
        <w:tc>
          <w:tcPr>
            <w:tcW w:w="7796" w:type="dxa"/>
          </w:tcPr>
          <w:p w:rsidR="00247288" w:rsidRPr="00247288" w:rsidRDefault="00247288" w:rsidP="00786369">
            <w:pPr>
              <w:jc w:val="center"/>
            </w:pPr>
            <w:r w:rsidRPr="00247288">
              <w:t xml:space="preserve">Где мы живём </w:t>
            </w:r>
          </w:p>
        </w:tc>
      </w:tr>
      <w:tr w:rsidR="00247288" w:rsidRPr="00247288">
        <w:tc>
          <w:tcPr>
            <w:tcW w:w="1101" w:type="dxa"/>
          </w:tcPr>
          <w:p w:rsidR="00247288" w:rsidRPr="00247288" w:rsidRDefault="00247288" w:rsidP="00786369">
            <w:pPr>
              <w:jc w:val="center"/>
            </w:pPr>
            <w:r w:rsidRPr="00247288">
              <w:t>2</w:t>
            </w:r>
          </w:p>
        </w:tc>
        <w:tc>
          <w:tcPr>
            <w:tcW w:w="7796" w:type="dxa"/>
          </w:tcPr>
          <w:p w:rsidR="00247288" w:rsidRPr="00247288" w:rsidRDefault="00247288" w:rsidP="00786369">
            <w:pPr>
              <w:jc w:val="center"/>
            </w:pPr>
            <w:r w:rsidRPr="00247288">
              <w:t xml:space="preserve">Любимые сказки </w:t>
            </w:r>
          </w:p>
        </w:tc>
      </w:tr>
      <w:tr w:rsidR="00247288" w:rsidRPr="00247288">
        <w:tc>
          <w:tcPr>
            <w:tcW w:w="1101" w:type="dxa"/>
          </w:tcPr>
          <w:p w:rsidR="00247288" w:rsidRPr="00247288" w:rsidRDefault="00247288" w:rsidP="00786369">
            <w:pPr>
              <w:jc w:val="center"/>
            </w:pPr>
            <w:r w:rsidRPr="00247288">
              <w:t>3</w:t>
            </w:r>
          </w:p>
        </w:tc>
        <w:tc>
          <w:tcPr>
            <w:tcW w:w="7796" w:type="dxa"/>
          </w:tcPr>
          <w:p w:rsidR="00247288" w:rsidRPr="00247288" w:rsidRDefault="00247288" w:rsidP="00786369">
            <w:pPr>
              <w:jc w:val="center"/>
            </w:pPr>
            <w:r w:rsidRPr="00247288">
              <w:t>Путешествие в зимний лес</w:t>
            </w:r>
          </w:p>
        </w:tc>
      </w:tr>
      <w:tr w:rsidR="00247288" w:rsidRPr="00247288">
        <w:tc>
          <w:tcPr>
            <w:tcW w:w="1101" w:type="dxa"/>
          </w:tcPr>
          <w:p w:rsidR="00247288" w:rsidRPr="00247288" w:rsidRDefault="00247288" w:rsidP="00786369">
            <w:pPr>
              <w:jc w:val="center"/>
            </w:pPr>
            <w:r w:rsidRPr="00247288">
              <w:t>4</w:t>
            </w:r>
          </w:p>
        </w:tc>
        <w:tc>
          <w:tcPr>
            <w:tcW w:w="7796" w:type="dxa"/>
          </w:tcPr>
          <w:p w:rsidR="00247288" w:rsidRPr="00247288" w:rsidRDefault="00247288" w:rsidP="00786369">
            <w:pPr>
              <w:jc w:val="center"/>
            </w:pPr>
            <w:r w:rsidRPr="00247288">
              <w:t>Мамины помощники</w:t>
            </w:r>
          </w:p>
        </w:tc>
      </w:tr>
      <w:tr w:rsidR="00247288" w:rsidRPr="00247288">
        <w:tc>
          <w:tcPr>
            <w:tcW w:w="8897" w:type="dxa"/>
            <w:gridSpan w:val="2"/>
          </w:tcPr>
          <w:p w:rsidR="00247288" w:rsidRPr="00247288" w:rsidRDefault="00247288" w:rsidP="00786369">
            <w:pPr>
              <w:jc w:val="center"/>
              <w:rPr>
                <w:b/>
              </w:rPr>
            </w:pPr>
            <w:r w:rsidRPr="00247288">
              <w:rPr>
                <w:b/>
              </w:rPr>
              <w:t>ДЕКАБРЬ</w:t>
            </w:r>
          </w:p>
        </w:tc>
      </w:tr>
      <w:tr w:rsidR="00247288" w:rsidRPr="00247288">
        <w:tc>
          <w:tcPr>
            <w:tcW w:w="1101" w:type="dxa"/>
          </w:tcPr>
          <w:p w:rsidR="00247288" w:rsidRPr="00247288" w:rsidRDefault="00247288" w:rsidP="00786369">
            <w:pPr>
              <w:jc w:val="center"/>
            </w:pPr>
            <w:r w:rsidRPr="00247288">
              <w:t>1</w:t>
            </w:r>
          </w:p>
        </w:tc>
        <w:tc>
          <w:tcPr>
            <w:tcW w:w="7796" w:type="dxa"/>
          </w:tcPr>
          <w:p w:rsidR="00247288" w:rsidRPr="00247288" w:rsidRDefault="00247288" w:rsidP="00786369">
            <w:pPr>
              <w:jc w:val="center"/>
            </w:pPr>
            <w:r w:rsidRPr="00247288">
              <w:t>Зимушка-зима</w:t>
            </w:r>
          </w:p>
        </w:tc>
      </w:tr>
      <w:tr w:rsidR="00247288" w:rsidRPr="00247288">
        <w:tc>
          <w:tcPr>
            <w:tcW w:w="1101" w:type="dxa"/>
          </w:tcPr>
          <w:p w:rsidR="00247288" w:rsidRPr="00247288" w:rsidRDefault="00247288" w:rsidP="00786369">
            <w:pPr>
              <w:jc w:val="center"/>
            </w:pPr>
            <w:r w:rsidRPr="00247288">
              <w:t>2</w:t>
            </w:r>
          </w:p>
        </w:tc>
        <w:tc>
          <w:tcPr>
            <w:tcW w:w="7796" w:type="dxa"/>
          </w:tcPr>
          <w:p w:rsidR="00247288" w:rsidRPr="00247288" w:rsidRDefault="00247288" w:rsidP="00786369">
            <w:pPr>
              <w:jc w:val="center"/>
            </w:pPr>
            <w:r w:rsidRPr="00247288">
              <w:t>Птичкам холодно зимой</w:t>
            </w:r>
          </w:p>
        </w:tc>
      </w:tr>
      <w:tr w:rsidR="00247288" w:rsidRPr="00247288">
        <w:tc>
          <w:tcPr>
            <w:tcW w:w="1101" w:type="dxa"/>
          </w:tcPr>
          <w:p w:rsidR="00247288" w:rsidRPr="00247288" w:rsidRDefault="00247288" w:rsidP="00786369">
            <w:pPr>
              <w:jc w:val="center"/>
            </w:pPr>
            <w:r w:rsidRPr="00247288">
              <w:t>3</w:t>
            </w:r>
          </w:p>
        </w:tc>
        <w:tc>
          <w:tcPr>
            <w:tcW w:w="7796" w:type="dxa"/>
          </w:tcPr>
          <w:p w:rsidR="00247288" w:rsidRPr="00247288" w:rsidRDefault="00247288" w:rsidP="00786369">
            <w:pPr>
              <w:jc w:val="center"/>
            </w:pPr>
            <w:r w:rsidRPr="00247288">
              <w:t>Весёлый оркестр</w:t>
            </w:r>
          </w:p>
        </w:tc>
      </w:tr>
      <w:tr w:rsidR="00247288" w:rsidRPr="00247288">
        <w:tc>
          <w:tcPr>
            <w:tcW w:w="1101" w:type="dxa"/>
          </w:tcPr>
          <w:p w:rsidR="00247288" w:rsidRPr="00247288" w:rsidRDefault="00247288" w:rsidP="00786369">
            <w:pPr>
              <w:jc w:val="center"/>
            </w:pPr>
            <w:r w:rsidRPr="00247288">
              <w:t>4</w:t>
            </w:r>
          </w:p>
        </w:tc>
        <w:tc>
          <w:tcPr>
            <w:tcW w:w="7796" w:type="dxa"/>
          </w:tcPr>
          <w:p w:rsidR="00247288" w:rsidRPr="00247288" w:rsidRDefault="00247288" w:rsidP="00786369">
            <w:pPr>
              <w:jc w:val="center"/>
            </w:pPr>
            <w:r w:rsidRPr="00247288">
              <w:t>Праздник ёлки в детском саду</w:t>
            </w:r>
          </w:p>
        </w:tc>
      </w:tr>
      <w:tr w:rsidR="00247288" w:rsidRPr="00247288">
        <w:tc>
          <w:tcPr>
            <w:tcW w:w="8897" w:type="dxa"/>
            <w:gridSpan w:val="2"/>
          </w:tcPr>
          <w:p w:rsidR="00247288" w:rsidRPr="00247288" w:rsidRDefault="00247288" w:rsidP="00786369">
            <w:pPr>
              <w:jc w:val="center"/>
              <w:rPr>
                <w:b/>
              </w:rPr>
            </w:pPr>
            <w:r w:rsidRPr="00247288">
              <w:rPr>
                <w:b/>
              </w:rPr>
              <w:t>ЯНВАРЬ</w:t>
            </w:r>
          </w:p>
        </w:tc>
      </w:tr>
      <w:tr w:rsidR="00247288" w:rsidRPr="00247288">
        <w:tc>
          <w:tcPr>
            <w:tcW w:w="1101" w:type="dxa"/>
          </w:tcPr>
          <w:p w:rsidR="00247288" w:rsidRPr="00247288" w:rsidRDefault="00247288" w:rsidP="00786369">
            <w:pPr>
              <w:jc w:val="center"/>
            </w:pPr>
            <w:r w:rsidRPr="00247288">
              <w:t>1</w:t>
            </w:r>
          </w:p>
        </w:tc>
        <w:tc>
          <w:tcPr>
            <w:tcW w:w="7796" w:type="dxa"/>
          </w:tcPr>
          <w:p w:rsidR="00247288" w:rsidRPr="00247288" w:rsidRDefault="00247288" w:rsidP="00786369">
            <w:pPr>
              <w:jc w:val="center"/>
            </w:pPr>
            <w:r w:rsidRPr="00247288">
              <w:t>Зимние развлечения</w:t>
            </w:r>
          </w:p>
        </w:tc>
      </w:tr>
      <w:tr w:rsidR="00247288" w:rsidRPr="00247288">
        <w:tc>
          <w:tcPr>
            <w:tcW w:w="1101" w:type="dxa"/>
          </w:tcPr>
          <w:p w:rsidR="00247288" w:rsidRPr="00247288" w:rsidRDefault="00247288" w:rsidP="00786369">
            <w:pPr>
              <w:jc w:val="center"/>
            </w:pPr>
            <w:r w:rsidRPr="00247288">
              <w:t>2</w:t>
            </w:r>
          </w:p>
        </w:tc>
        <w:tc>
          <w:tcPr>
            <w:tcW w:w="7796" w:type="dxa"/>
          </w:tcPr>
          <w:p w:rsidR="00247288" w:rsidRPr="00247288" w:rsidRDefault="00247288" w:rsidP="00786369">
            <w:pPr>
              <w:jc w:val="center"/>
            </w:pPr>
            <w:r w:rsidRPr="00247288">
              <w:t>Что делают люди зимой</w:t>
            </w:r>
          </w:p>
        </w:tc>
      </w:tr>
      <w:tr w:rsidR="00247288" w:rsidRPr="00247288">
        <w:tc>
          <w:tcPr>
            <w:tcW w:w="1101" w:type="dxa"/>
          </w:tcPr>
          <w:p w:rsidR="00247288" w:rsidRPr="00247288" w:rsidRDefault="00247288" w:rsidP="00786369">
            <w:pPr>
              <w:jc w:val="center"/>
            </w:pPr>
            <w:r w:rsidRPr="00247288">
              <w:t>3</w:t>
            </w:r>
          </w:p>
        </w:tc>
        <w:tc>
          <w:tcPr>
            <w:tcW w:w="7796" w:type="dxa"/>
          </w:tcPr>
          <w:p w:rsidR="00247288" w:rsidRPr="00247288" w:rsidRDefault="00247288" w:rsidP="00786369">
            <w:pPr>
              <w:jc w:val="center"/>
            </w:pPr>
            <w:r w:rsidRPr="00247288">
              <w:t>Кто нас лечит</w:t>
            </w:r>
          </w:p>
        </w:tc>
      </w:tr>
      <w:tr w:rsidR="00247288" w:rsidRPr="00247288">
        <w:tc>
          <w:tcPr>
            <w:tcW w:w="8897" w:type="dxa"/>
            <w:gridSpan w:val="2"/>
          </w:tcPr>
          <w:p w:rsidR="00247288" w:rsidRPr="00247288" w:rsidRDefault="00247288" w:rsidP="00786369">
            <w:pPr>
              <w:jc w:val="center"/>
              <w:rPr>
                <w:b/>
              </w:rPr>
            </w:pPr>
            <w:r w:rsidRPr="00247288">
              <w:rPr>
                <w:b/>
              </w:rPr>
              <w:t>ФЕВРАЛЬ</w:t>
            </w:r>
          </w:p>
        </w:tc>
      </w:tr>
      <w:tr w:rsidR="00247288" w:rsidRPr="00247288">
        <w:tc>
          <w:tcPr>
            <w:tcW w:w="1101" w:type="dxa"/>
          </w:tcPr>
          <w:p w:rsidR="00247288" w:rsidRPr="00247288" w:rsidRDefault="00247288" w:rsidP="00786369">
            <w:pPr>
              <w:jc w:val="center"/>
            </w:pPr>
            <w:r w:rsidRPr="00247288">
              <w:t>1</w:t>
            </w:r>
          </w:p>
        </w:tc>
        <w:tc>
          <w:tcPr>
            <w:tcW w:w="7796" w:type="dxa"/>
          </w:tcPr>
          <w:p w:rsidR="00247288" w:rsidRPr="00247288" w:rsidRDefault="00247288" w:rsidP="00786369">
            <w:pPr>
              <w:jc w:val="center"/>
            </w:pPr>
            <w:r w:rsidRPr="00247288">
              <w:t>В гости к лесным зверям</w:t>
            </w:r>
          </w:p>
        </w:tc>
      </w:tr>
      <w:tr w:rsidR="00247288" w:rsidRPr="00247288">
        <w:tc>
          <w:tcPr>
            <w:tcW w:w="1101" w:type="dxa"/>
          </w:tcPr>
          <w:p w:rsidR="00247288" w:rsidRPr="00247288" w:rsidRDefault="00247288" w:rsidP="00786369">
            <w:pPr>
              <w:jc w:val="center"/>
            </w:pPr>
            <w:r w:rsidRPr="00247288">
              <w:t>2</w:t>
            </w:r>
          </w:p>
        </w:tc>
        <w:tc>
          <w:tcPr>
            <w:tcW w:w="7796" w:type="dxa"/>
          </w:tcPr>
          <w:p w:rsidR="00247288" w:rsidRPr="00247288" w:rsidRDefault="00247288" w:rsidP="00786369">
            <w:pPr>
              <w:jc w:val="center"/>
            </w:pPr>
            <w:r w:rsidRPr="00247288">
              <w:t>Маленькие путешественники (транспорт)</w:t>
            </w:r>
          </w:p>
        </w:tc>
      </w:tr>
      <w:tr w:rsidR="00247288" w:rsidRPr="00247288">
        <w:tc>
          <w:tcPr>
            <w:tcW w:w="1101" w:type="dxa"/>
          </w:tcPr>
          <w:p w:rsidR="00247288" w:rsidRPr="00247288" w:rsidRDefault="00247288" w:rsidP="00786369">
            <w:pPr>
              <w:jc w:val="center"/>
            </w:pPr>
            <w:r w:rsidRPr="00247288">
              <w:t>3</w:t>
            </w:r>
          </w:p>
        </w:tc>
        <w:tc>
          <w:tcPr>
            <w:tcW w:w="7796" w:type="dxa"/>
          </w:tcPr>
          <w:p w:rsidR="00247288" w:rsidRPr="00247288" w:rsidRDefault="00247288" w:rsidP="00786369">
            <w:pPr>
              <w:jc w:val="center"/>
            </w:pPr>
            <w:r w:rsidRPr="00247288">
              <w:t>Наши папы</w:t>
            </w:r>
          </w:p>
        </w:tc>
      </w:tr>
      <w:tr w:rsidR="00247288" w:rsidRPr="00247288">
        <w:tc>
          <w:tcPr>
            <w:tcW w:w="1101" w:type="dxa"/>
          </w:tcPr>
          <w:p w:rsidR="00247288" w:rsidRPr="00247288" w:rsidRDefault="00247288" w:rsidP="00786369">
            <w:pPr>
              <w:jc w:val="center"/>
            </w:pPr>
            <w:r w:rsidRPr="00247288">
              <w:t>4</w:t>
            </w:r>
          </w:p>
        </w:tc>
        <w:tc>
          <w:tcPr>
            <w:tcW w:w="7796" w:type="dxa"/>
          </w:tcPr>
          <w:p w:rsidR="00247288" w:rsidRPr="00247288" w:rsidRDefault="00247288" w:rsidP="00786369">
            <w:pPr>
              <w:jc w:val="center"/>
            </w:pPr>
            <w:r w:rsidRPr="00247288">
              <w:t>Книжки-малышки</w:t>
            </w:r>
          </w:p>
        </w:tc>
      </w:tr>
      <w:tr w:rsidR="00247288" w:rsidRPr="00247288">
        <w:tc>
          <w:tcPr>
            <w:tcW w:w="8897" w:type="dxa"/>
            <w:gridSpan w:val="2"/>
          </w:tcPr>
          <w:p w:rsidR="00247288" w:rsidRPr="00247288" w:rsidRDefault="00247288" w:rsidP="00786369">
            <w:pPr>
              <w:jc w:val="center"/>
              <w:rPr>
                <w:b/>
              </w:rPr>
            </w:pPr>
            <w:r w:rsidRPr="00247288">
              <w:rPr>
                <w:b/>
              </w:rPr>
              <w:t>МАРТ</w:t>
            </w:r>
          </w:p>
        </w:tc>
      </w:tr>
      <w:tr w:rsidR="00247288" w:rsidRPr="00247288">
        <w:tc>
          <w:tcPr>
            <w:tcW w:w="1101" w:type="dxa"/>
          </w:tcPr>
          <w:p w:rsidR="00247288" w:rsidRPr="00247288" w:rsidRDefault="00247288" w:rsidP="00786369">
            <w:pPr>
              <w:jc w:val="center"/>
            </w:pPr>
            <w:r w:rsidRPr="00247288">
              <w:t>1</w:t>
            </w:r>
          </w:p>
        </w:tc>
        <w:tc>
          <w:tcPr>
            <w:tcW w:w="7796" w:type="dxa"/>
          </w:tcPr>
          <w:p w:rsidR="00247288" w:rsidRPr="00247288" w:rsidRDefault="00247288" w:rsidP="00786369">
            <w:pPr>
              <w:jc w:val="center"/>
            </w:pPr>
            <w:r w:rsidRPr="00247288">
              <w:t>Моя мама</w:t>
            </w:r>
          </w:p>
        </w:tc>
      </w:tr>
      <w:tr w:rsidR="00247288" w:rsidRPr="00247288">
        <w:tc>
          <w:tcPr>
            <w:tcW w:w="1101" w:type="dxa"/>
          </w:tcPr>
          <w:p w:rsidR="00247288" w:rsidRPr="00247288" w:rsidRDefault="00247288" w:rsidP="00786369">
            <w:pPr>
              <w:jc w:val="center"/>
            </w:pPr>
            <w:r w:rsidRPr="00247288">
              <w:t>2</w:t>
            </w:r>
          </w:p>
        </w:tc>
        <w:tc>
          <w:tcPr>
            <w:tcW w:w="7796" w:type="dxa"/>
          </w:tcPr>
          <w:p w:rsidR="00247288" w:rsidRPr="00247288" w:rsidRDefault="00247288" w:rsidP="00786369">
            <w:pPr>
              <w:jc w:val="center"/>
            </w:pPr>
            <w:r w:rsidRPr="00247288">
              <w:t>Моя семья</w:t>
            </w:r>
          </w:p>
        </w:tc>
      </w:tr>
      <w:tr w:rsidR="00247288" w:rsidRPr="00247288">
        <w:tc>
          <w:tcPr>
            <w:tcW w:w="1101" w:type="dxa"/>
          </w:tcPr>
          <w:p w:rsidR="00247288" w:rsidRPr="00247288" w:rsidRDefault="00247288" w:rsidP="00786369">
            <w:pPr>
              <w:jc w:val="center"/>
            </w:pPr>
            <w:r w:rsidRPr="00247288">
              <w:t>3</w:t>
            </w:r>
          </w:p>
        </w:tc>
        <w:tc>
          <w:tcPr>
            <w:tcW w:w="7796" w:type="dxa"/>
          </w:tcPr>
          <w:p w:rsidR="00247288" w:rsidRPr="00247288" w:rsidRDefault="00247288" w:rsidP="00786369">
            <w:pPr>
              <w:jc w:val="center"/>
            </w:pPr>
            <w:r w:rsidRPr="00247288">
              <w:t>День Рожденья</w:t>
            </w:r>
          </w:p>
        </w:tc>
      </w:tr>
      <w:tr w:rsidR="00247288" w:rsidRPr="00247288">
        <w:tc>
          <w:tcPr>
            <w:tcW w:w="1101" w:type="dxa"/>
          </w:tcPr>
          <w:p w:rsidR="00247288" w:rsidRPr="00247288" w:rsidRDefault="00247288" w:rsidP="00786369">
            <w:pPr>
              <w:jc w:val="center"/>
            </w:pPr>
            <w:r w:rsidRPr="00247288">
              <w:t>4</w:t>
            </w:r>
          </w:p>
        </w:tc>
        <w:tc>
          <w:tcPr>
            <w:tcW w:w="7796" w:type="dxa"/>
          </w:tcPr>
          <w:p w:rsidR="00247288" w:rsidRPr="00247288" w:rsidRDefault="00247288" w:rsidP="00786369">
            <w:pPr>
              <w:jc w:val="center"/>
            </w:pPr>
            <w:r w:rsidRPr="00247288">
              <w:t>Куклы делают зарядку</w:t>
            </w:r>
          </w:p>
        </w:tc>
      </w:tr>
      <w:tr w:rsidR="00247288" w:rsidRPr="00247288">
        <w:tc>
          <w:tcPr>
            <w:tcW w:w="8897" w:type="dxa"/>
            <w:gridSpan w:val="2"/>
          </w:tcPr>
          <w:p w:rsidR="00247288" w:rsidRPr="00247288" w:rsidRDefault="00247288" w:rsidP="00786369">
            <w:pPr>
              <w:jc w:val="center"/>
              <w:rPr>
                <w:b/>
              </w:rPr>
            </w:pPr>
            <w:r w:rsidRPr="00247288">
              <w:rPr>
                <w:b/>
              </w:rPr>
              <w:t>АПРЕЛЬ</w:t>
            </w:r>
          </w:p>
        </w:tc>
      </w:tr>
      <w:tr w:rsidR="00247288" w:rsidRPr="00247288">
        <w:tc>
          <w:tcPr>
            <w:tcW w:w="1101" w:type="dxa"/>
          </w:tcPr>
          <w:p w:rsidR="00247288" w:rsidRPr="00247288" w:rsidRDefault="00247288" w:rsidP="00786369">
            <w:pPr>
              <w:jc w:val="center"/>
            </w:pPr>
            <w:r w:rsidRPr="00247288">
              <w:t>1</w:t>
            </w:r>
          </w:p>
        </w:tc>
        <w:tc>
          <w:tcPr>
            <w:tcW w:w="7796" w:type="dxa"/>
          </w:tcPr>
          <w:p w:rsidR="00247288" w:rsidRPr="00247288" w:rsidRDefault="00247288" w:rsidP="00786369">
            <w:pPr>
              <w:jc w:val="center"/>
            </w:pPr>
            <w:r w:rsidRPr="00247288">
              <w:t>Солнышко лучистое улыбнулось весело (весна)</w:t>
            </w:r>
          </w:p>
        </w:tc>
      </w:tr>
      <w:tr w:rsidR="00247288" w:rsidRPr="00247288">
        <w:tc>
          <w:tcPr>
            <w:tcW w:w="1101" w:type="dxa"/>
          </w:tcPr>
          <w:p w:rsidR="00247288" w:rsidRPr="00247288" w:rsidRDefault="00247288" w:rsidP="00786369">
            <w:pPr>
              <w:jc w:val="center"/>
            </w:pPr>
            <w:r w:rsidRPr="00247288">
              <w:t>2</w:t>
            </w:r>
          </w:p>
        </w:tc>
        <w:tc>
          <w:tcPr>
            <w:tcW w:w="7796" w:type="dxa"/>
          </w:tcPr>
          <w:p w:rsidR="00247288" w:rsidRPr="00247288" w:rsidRDefault="00247288" w:rsidP="00786369">
            <w:pPr>
              <w:jc w:val="center"/>
            </w:pPr>
            <w:r w:rsidRPr="00247288">
              <w:t>Юные строители</w:t>
            </w:r>
          </w:p>
        </w:tc>
      </w:tr>
      <w:tr w:rsidR="00247288" w:rsidRPr="00247288">
        <w:tc>
          <w:tcPr>
            <w:tcW w:w="1101" w:type="dxa"/>
          </w:tcPr>
          <w:p w:rsidR="00247288" w:rsidRPr="00247288" w:rsidRDefault="00247288" w:rsidP="00786369">
            <w:pPr>
              <w:jc w:val="center"/>
            </w:pPr>
            <w:r w:rsidRPr="00247288">
              <w:t>3</w:t>
            </w:r>
          </w:p>
        </w:tc>
        <w:tc>
          <w:tcPr>
            <w:tcW w:w="7796" w:type="dxa"/>
          </w:tcPr>
          <w:p w:rsidR="00247288" w:rsidRPr="00247288" w:rsidRDefault="00247288" w:rsidP="00786369">
            <w:pPr>
              <w:jc w:val="center"/>
            </w:pPr>
            <w:r w:rsidRPr="00247288">
              <w:t>Рыбки плавают в водице</w:t>
            </w:r>
          </w:p>
        </w:tc>
      </w:tr>
      <w:tr w:rsidR="00247288" w:rsidRPr="00247288">
        <w:tc>
          <w:tcPr>
            <w:tcW w:w="1101" w:type="dxa"/>
          </w:tcPr>
          <w:p w:rsidR="00247288" w:rsidRPr="00247288" w:rsidRDefault="00247288" w:rsidP="00786369">
            <w:pPr>
              <w:jc w:val="center"/>
            </w:pPr>
            <w:r w:rsidRPr="00247288">
              <w:t>4</w:t>
            </w:r>
          </w:p>
        </w:tc>
        <w:tc>
          <w:tcPr>
            <w:tcW w:w="7796" w:type="dxa"/>
          </w:tcPr>
          <w:p w:rsidR="00247288" w:rsidRPr="00247288" w:rsidRDefault="00247288" w:rsidP="00786369">
            <w:pPr>
              <w:jc w:val="center"/>
            </w:pPr>
            <w:r w:rsidRPr="00247288">
              <w:t>Мы играем и поём, очень весело живём</w:t>
            </w:r>
          </w:p>
        </w:tc>
      </w:tr>
      <w:tr w:rsidR="00247288" w:rsidRPr="00247288">
        <w:tc>
          <w:tcPr>
            <w:tcW w:w="8897" w:type="dxa"/>
            <w:gridSpan w:val="2"/>
          </w:tcPr>
          <w:p w:rsidR="00247288" w:rsidRPr="00247288" w:rsidRDefault="00247288" w:rsidP="00786369">
            <w:pPr>
              <w:jc w:val="center"/>
              <w:rPr>
                <w:b/>
              </w:rPr>
            </w:pPr>
            <w:r w:rsidRPr="00247288">
              <w:rPr>
                <w:b/>
              </w:rPr>
              <w:t>МАЙ</w:t>
            </w:r>
          </w:p>
        </w:tc>
      </w:tr>
      <w:tr w:rsidR="00247288" w:rsidRPr="00247288">
        <w:tc>
          <w:tcPr>
            <w:tcW w:w="1101" w:type="dxa"/>
          </w:tcPr>
          <w:p w:rsidR="00247288" w:rsidRPr="00247288" w:rsidRDefault="00247288" w:rsidP="00786369">
            <w:pPr>
              <w:jc w:val="center"/>
            </w:pPr>
            <w:r w:rsidRPr="00247288">
              <w:t>1</w:t>
            </w:r>
          </w:p>
        </w:tc>
        <w:tc>
          <w:tcPr>
            <w:tcW w:w="7796" w:type="dxa"/>
          </w:tcPr>
          <w:p w:rsidR="00247288" w:rsidRPr="00247288" w:rsidRDefault="00247288" w:rsidP="00786369">
            <w:pPr>
              <w:jc w:val="center"/>
            </w:pPr>
            <w:r w:rsidRPr="00247288">
              <w:t>Маленькие помощники</w:t>
            </w:r>
          </w:p>
        </w:tc>
      </w:tr>
      <w:tr w:rsidR="00247288" w:rsidRPr="00247288">
        <w:tc>
          <w:tcPr>
            <w:tcW w:w="1101" w:type="dxa"/>
          </w:tcPr>
          <w:p w:rsidR="00247288" w:rsidRPr="00247288" w:rsidRDefault="00247288" w:rsidP="00786369">
            <w:pPr>
              <w:jc w:val="center"/>
            </w:pPr>
            <w:r w:rsidRPr="00247288">
              <w:t>2</w:t>
            </w:r>
          </w:p>
        </w:tc>
        <w:tc>
          <w:tcPr>
            <w:tcW w:w="7796" w:type="dxa"/>
          </w:tcPr>
          <w:p w:rsidR="00247288" w:rsidRPr="00247288" w:rsidRDefault="00247288" w:rsidP="00786369">
            <w:pPr>
              <w:jc w:val="center"/>
            </w:pPr>
            <w:r w:rsidRPr="00247288">
              <w:t>Раз-цветочек, два-цветочек</w:t>
            </w:r>
          </w:p>
        </w:tc>
      </w:tr>
      <w:tr w:rsidR="00247288" w:rsidRPr="00247288">
        <w:tc>
          <w:tcPr>
            <w:tcW w:w="1101" w:type="dxa"/>
          </w:tcPr>
          <w:p w:rsidR="00247288" w:rsidRPr="00247288" w:rsidRDefault="00247288" w:rsidP="00786369">
            <w:pPr>
              <w:jc w:val="center"/>
            </w:pPr>
            <w:r w:rsidRPr="00247288">
              <w:t>3</w:t>
            </w:r>
          </w:p>
        </w:tc>
        <w:tc>
          <w:tcPr>
            <w:tcW w:w="7796" w:type="dxa"/>
          </w:tcPr>
          <w:p w:rsidR="00247288" w:rsidRPr="00247288" w:rsidRDefault="00247288" w:rsidP="00786369">
            <w:pPr>
              <w:jc w:val="center"/>
            </w:pPr>
            <w:r w:rsidRPr="00247288">
              <w:t>Магазин игрушек</w:t>
            </w:r>
          </w:p>
        </w:tc>
      </w:tr>
      <w:tr w:rsidR="00247288" w:rsidRPr="00247288">
        <w:tc>
          <w:tcPr>
            <w:tcW w:w="1101" w:type="dxa"/>
          </w:tcPr>
          <w:p w:rsidR="00247288" w:rsidRPr="00247288" w:rsidRDefault="00247288" w:rsidP="00786369">
            <w:pPr>
              <w:jc w:val="center"/>
            </w:pPr>
            <w:r w:rsidRPr="00247288">
              <w:t>4</w:t>
            </w:r>
          </w:p>
        </w:tc>
        <w:tc>
          <w:tcPr>
            <w:tcW w:w="7796" w:type="dxa"/>
          </w:tcPr>
          <w:p w:rsidR="00247288" w:rsidRPr="00247288" w:rsidRDefault="00247288" w:rsidP="00786369">
            <w:pPr>
              <w:jc w:val="center"/>
            </w:pPr>
            <w:r w:rsidRPr="00247288">
              <w:t>Машины-малютки, машины большие (ПДД)</w:t>
            </w:r>
          </w:p>
        </w:tc>
      </w:tr>
    </w:tbl>
    <w:p w:rsidR="00247288" w:rsidRPr="00247288" w:rsidRDefault="00247288" w:rsidP="00247288">
      <w:pPr>
        <w:shd w:val="clear" w:color="auto" w:fill="FFFFFF"/>
        <w:ind w:right="141"/>
        <w:jc w:val="both"/>
        <w:rPr>
          <w:b/>
          <w:bCs/>
          <w:color w:val="000000"/>
        </w:rPr>
      </w:pPr>
    </w:p>
    <w:p w:rsidR="00247288" w:rsidRDefault="00247288" w:rsidP="00247288">
      <w:pPr>
        <w:ind w:left="-142"/>
        <w:jc w:val="center"/>
        <w:rPr>
          <w:b/>
          <w:sz w:val="26"/>
          <w:szCs w:val="26"/>
        </w:rPr>
      </w:pPr>
      <w:r w:rsidRPr="007D7145">
        <w:rPr>
          <w:b/>
          <w:sz w:val="26"/>
          <w:szCs w:val="26"/>
        </w:rPr>
        <w:t>Планирование тематических недель во второй младшей группе детского сада</w:t>
      </w:r>
    </w:p>
    <w:p w:rsidR="0075151C" w:rsidRPr="007D7145" w:rsidRDefault="0075151C" w:rsidP="00247288">
      <w:pPr>
        <w:ind w:left="-142"/>
        <w:jc w:val="center"/>
        <w:rPr>
          <w:b/>
          <w:sz w:val="26"/>
          <w:szCs w:val="26"/>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
        <w:gridCol w:w="7796"/>
      </w:tblGrid>
      <w:tr w:rsidR="00247288" w:rsidRPr="008F5AA8">
        <w:tc>
          <w:tcPr>
            <w:tcW w:w="1101" w:type="dxa"/>
          </w:tcPr>
          <w:p w:rsidR="00247288" w:rsidRPr="00247288" w:rsidRDefault="00247288" w:rsidP="00786369">
            <w:pPr>
              <w:jc w:val="center"/>
              <w:rPr>
                <w:b/>
              </w:rPr>
            </w:pPr>
            <w:r w:rsidRPr="00247288">
              <w:rPr>
                <w:b/>
              </w:rPr>
              <w:t>№</w:t>
            </w:r>
          </w:p>
          <w:p w:rsidR="00247288" w:rsidRPr="00247288" w:rsidRDefault="00247288" w:rsidP="00786369">
            <w:pPr>
              <w:jc w:val="center"/>
              <w:rPr>
                <w:b/>
              </w:rPr>
            </w:pPr>
            <w:r w:rsidRPr="00247288">
              <w:rPr>
                <w:b/>
              </w:rPr>
              <w:t>п/п</w:t>
            </w:r>
          </w:p>
        </w:tc>
        <w:tc>
          <w:tcPr>
            <w:tcW w:w="7796" w:type="dxa"/>
          </w:tcPr>
          <w:p w:rsidR="00247288" w:rsidRPr="00247288" w:rsidRDefault="00247288" w:rsidP="00786369">
            <w:pPr>
              <w:jc w:val="center"/>
              <w:rPr>
                <w:b/>
              </w:rPr>
            </w:pPr>
            <w:r w:rsidRPr="00247288">
              <w:rPr>
                <w:b/>
              </w:rPr>
              <w:t>Тематика недели</w:t>
            </w:r>
          </w:p>
        </w:tc>
      </w:tr>
      <w:tr w:rsidR="00247288" w:rsidRPr="008F5AA8">
        <w:tc>
          <w:tcPr>
            <w:tcW w:w="8897" w:type="dxa"/>
            <w:gridSpan w:val="2"/>
          </w:tcPr>
          <w:p w:rsidR="00247288" w:rsidRPr="00247288" w:rsidRDefault="00247288" w:rsidP="00786369">
            <w:pPr>
              <w:jc w:val="center"/>
              <w:rPr>
                <w:b/>
              </w:rPr>
            </w:pPr>
            <w:r w:rsidRPr="00247288">
              <w:rPr>
                <w:b/>
              </w:rPr>
              <w:t>СЕНТЯБРЬ</w:t>
            </w:r>
          </w:p>
        </w:tc>
      </w:tr>
      <w:tr w:rsidR="00247288" w:rsidRPr="008F5AA8">
        <w:tc>
          <w:tcPr>
            <w:tcW w:w="1101" w:type="dxa"/>
          </w:tcPr>
          <w:p w:rsidR="00247288" w:rsidRPr="00247288" w:rsidRDefault="00247288" w:rsidP="00786369">
            <w:pPr>
              <w:jc w:val="center"/>
            </w:pPr>
            <w:r w:rsidRPr="00247288">
              <w:t>1</w:t>
            </w:r>
          </w:p>
        </w:tc>
        <w:tc>
          <w:tcPr>
            <w:tcW w:w="7796" w:type="dxa"/>
          </w:tcPr>
          <w:p w:rsidR="00247288" w:rsidRPr="00247288" w:rsidRDefault="00247288" w:rsidP="00786369">
            <w:pPr>
              <w:jc w:val="center"/>
            </w:pPr>
            <w:r w:rsidRPr="00247288">
              <w:t>Здравствуйте, это Я!</w:t>
            </w:r>
          </w:p>
        </w:tc>
      </w:tr>
      <w:tr w:rsidR="00247288" w:rsidRPr="008F5AA8">
        <w:tc>
          <w:tcPr>
            <w:tcW w:w="1101" w:type="dxa"/>
          </w:tcPr>
          <w:p w:rsidR="00247288" w:rsidRPr="00247288" w:rsidRDefault="00247288" w:rsidP="00786369">
            <w:pPr>
              <w:jc w:val="center"/>
            </w:pPr>
            <w:r w:rsidRPr="00247288">
              <w:t>2</w:t>
            </w:r>
          </w:p>
        </w:tc>
        <w:tc>
          <w:tcPr>
            <w:tcW w:w="7796" w:type="dxa"/>
          </w:tcPr>
          <w:p w:rsidR="00247288" w:rsidRPr="00247288" w:rsidRDefault="00247288" w:rsidP="00786369">
            <w:pPr>
              <w:jc w:val="center"/>
            </w:pPr>
            <w:r w:rsidRPr="00247288">
              <w:t>Наши игрушки</w:t>
            </w:r>
          </w:p>
        </w:tc>
      </w:tr>
      <w:tr w:rsidR="00247288" w:rsidRPr="008F5AA8">
        <w:tc>
          <w:tcPr>
            <w:tcW w:w="1101" w:type="dxa"/>
          </w:tcPr>
          <w:p w:rsidR="00247288" w:rsidRPr="00247288" w:rsidRDefault="00247288" w:rsidP="00786369">
            <w:pPr>
              <w:jc w:val="center"/>
            </w:pPr>
            <w:r w:rsidRPr="00247288">
              <w:t>3</w:t>
            </w:r>
          </w:p>
        </w:tc>
        <w:tc>
          <w:tcPr>
            <w:tcW w:w="7796" w:type="dxa"/>
          </w:tcPr>
          <w:p w:rsidR="00247288" w:rsidRPr="00247288" w:rsidRDefault="00247288" w:rsidP="00786369">
            <w:pPr>
              <w:jc w:val="center"/>
            </w:pPr>
            <w:r w:rsidRPr="00247288">
              <w:t>Наш участок</w:t>
            </w:r>
          </w:p>
        </w:tc>
      </w:tr>
      <w:tr w:rsidR="00247288" w:rsidRPr="008F5AA8">
        <w:tc>
          <w:tcPr>
            <w:tcW w:w="1101" w:type="dxa"/>
          </w:tcPr>
          <w:p w:rsidR="00247288" w:rsidRPr="00247288" w:rsidRDefault="00247288" w:rsidP="00786369">
            <w:pPr>
              <w:jc w:val="center"/>
            </w:pPr>
            <w:r w:rsidRPr="00247288">
              <w:t>4</w:t>
            </w:r>
          </w:p>
        </w:tc>
        <w:tc>
          <w:tcPr>
            <w:tcW w:w="7796" w:type="dxa"/>
          </w:tcPr>
          <w:p w:rsidR="00247288" w:rsidRPr="00247288" w:rsidRDefault="00247288" w:rsidP="00786369">
            <w:pPr>
              <w:jc w:val="center"/>
            </w:pPr>
            <w:r w:rsidRPr="00247288">
              <w:t>Мойдодыр у нас в гостях</w:t>
            </w:r>
          </w:p>
        </w:tc>
      </w:tr>
      <w:tr w:rsidR="00247288" w:rsidRPr="008F5AA8">
        <w:tc>
          <w:tcPr>
            <w:tcW w:w="8897" w:type="dxa"/>
            <w:gridSpan w:val="2"/>
          </w:tcPr>
          <w:p w:rsidR="00247288" w:rsidRPr="00247288" w:rsidRDefault="00247288" w:rsidP="00786369">
            <w:pPr>
              <w:jc w:val="center"/>
              <w:rPr>
                <w:b/>
              </w:rPr>
            </w:pPr>
            <w:r w:rsidRPr="00247288">
              <w:rPr>
                <w:b/>
              </w:rPr>
              <w:t>ОКТЯБРЬ</w:t>
            </w:r>
          </w:p>
        </w:tc>
      </w:tr>
      <w:tr w:rsidR="00247288" w:rsidRPr="008F5AA8">
        <w:tc>
          <w:tcPr>
            <w:tcW w:w="1101" w:type="dxa"/>
          </w:tcPr>
          <w:p w:rsidR="00247288" w:rsidRPr="00247288" w:rsidRDefault="00247288" w:rsidP="00786369">
            <w:pPr>
              <w:jc w:val="center"/>
            </w:pPr>
            <w:r w:rsidRPr="00247288">
              <w:t>1</w:t>
            </w:r>
          </w:p>
        </w:tc>
        <w:tc>
          <w:tcPr>
            <w:tcW w:w="7796" w:type="dxa"/>
          </w:tcPr>
          <w:p w:rsidR="00247288" w:rsidRPr="00247288" w:rsidRDefault="00247288" w:rsidP="00786369">
            <w:pPr>
              <w:jc w:val="center"/>
            </w:pPr>
            <w:r w:rsidRPr="00247288">
              <w:t>Яркие осенние листья</w:t>
            </w:r>
          </w:p>
        </w:tc>
      </w:tr>
      <w:tr w:rsidR="00247288" w:rsidRPr="008F5AA8">
        <w:tc>
          <w:tcPr>
            <w:tcW w:w="1101" w:type="dxa"/>
          </w:tcPr>
          <w:p w:rsidR="00247288" w:rsidRPr="00247288" w:rsidRDefault="00247288" w:rsidP="00786369">
            <w:pPr>
              <w:jc w:val="center"/>
            </w:pPr>
            <w:r w:rsidRPr="00247288">
              <w:t>2</w:t>
            </w:r>
          </w:p>
        </w:tc>
        <w:tc>
          <w:tcPr>
            <w:tcW w:w="7796" w:type="dxa"/>
          </w:tcPr>
          <w:p w:rsidR="00247288" w:rsidRPr="00247288" w:rsidRDefault="00247288" w:rsidP="00786369">
            <w:pPr>
              <w:jc w:val="center"/>
            </w:pPr>
            <w:r w:rsidRPr="00247288">
              <w:t>Вкусные дары осени</w:t>
            </w:r>
          </w:p>
        </w:tc>
      </w:tr>
      <w:tr w:rsidR="00247288" w:rsidRPr="008F5AA8">
        <w:tc>
          <w:tcPr>
            <w:tcW w:w="1101" w:type="dxa"/>
          </w:tcPr>
          <w:p w:rsidR="00247288" w:rsidRPr="00247288" w:rsidRDefault="00247288" w:rsidP="00786369">
            <w:pPr>
              <w:jc w:val="center"/>
            </w:pPr>
            <w:r w:rsidRPr="00247288">
              <w:t>3</w:t>
            </w:r>
          </w:p>
        </w:tc>
        <w:tc>
          <w:tcPr>
            <w:tcW w:w="7796" w:type="dxa"/>
          </w:tcPr>
          <w:p w:rsidR="00247288" w:rsidRPr="00247288" w:rsidRDefault="00247288" w:rsidP="00786369">
            <w:pPr>
              <w:jc w:val="center"/>
            </w:pPr>
            <w:r w:rsidRPr="00247288">
              <w:t>Разноцветный мир</w:t>
            </w:r>
          </w:p>
        </w:tc>
      </w:tr>
      <w:tr w:rsidR="00247288" w:rsidRPr="008F5AA8">
        <w:tc>
          <w:tcPr>
            <w:tcW w:w="1101" w:type="dxa"/>
          </w:tcPr>
          <w:p w:rsidR="00247288" w:rsidRPr="00247288" w:rsidRDefault="00247288" w:rsidP="00786369">
            <w:pPr>
              <w:jc w:val="center"/>
            </w:pPr>
            <w:r w:rsidRPr="00247288">
              <w:t>4</w:t>
            </w:r>
          </w:p>
        </w:tc>
        <w:tc>
          <w:tcPr>
            <w:tcW w:w="7796" w:type="dxa"/>
          </w:tcPr>
          <w:p w:rsidR="00247288" w:rsidRPr="00247288" w:rsidRDefault="00247288" w:rsidP="00786369">
            <w:pPr>
              <w:jc w:val="center"/>
            </w:pPr>
            <w:r w:rsidRPr="00247288">
              <w:t>Мама. Папа, я – дружная семья</w:t>
            </w:r>
          </w:p>
        </w:tc>
      </w:tr>
      <w:tr w:rsidR="00247288" w:rsidRPr="008F5AA8">
        <w:tc>
          <w:tcPr>
            <w:tcW w:w="8897" w:type="dxa"/>
            <w:gridSpan w:val="2"/>
          </w:tcPr>
          <w:p w:rsidR="00247288" w:rsidRPr="00247288" w:rsidRDefault="00247288" w:rsidP="00786369">
            <w:pPr>
              <w:jc w:val="center"/>
              <w:rPr>
                <w:b/>
              </w:rPr>
            </w:pPr>
            <w:r w:rsidRPr="00247288">
              <w:rPr>
                <w:b/>
              </w:rPr>
              <w:t>НОЯБРЬ</w:t>
            </w:r>
          </w:p>
        </w:tc>
      </w:tr>
      <w:tr w:rsidR="00247288" w:rsidRPr="008F5AA8">
        <w:tc>
          <w:tcPr>
            <w:tcW w:w="1101" w:type="dxa"/>
          </w:tcPr>
          <w:p w:rsidR="00247288" w:rsidRPr="00247288" w:rsidRDefault="00247288" w:rsidP="00786369">
            <w:pPr>
              <w:jc w:val="center"/>
            </w:pPr>
            <w:r w:rsidRPr="00247288">
              <w:t>1</w:t>
            </w:r>
          </w:p>
        </w:tc>
        <w:tc>
          <w:tcPr>
            <w:tcW w:w="7796" w:type="dxa"/>
          </w:tcPr>
          <w:p w:rsidR="00247288" w:rsidRPr="00247288" w:rsidRDefault="00247288" w:rsidP="00786369">
            <w:pPr>
              <w:jc w:val="center"/>
            </w:pPr>
            <w:r w:rsidRPr="00247288">
              <w:t>Дом, в котором мы живём</w:t>
            </w:r>
          </w:p>
        </w:tc>
      </w:tr>
      <w:tr w:rsidR="00247288" w:rsidRPr="008F5AA8">
        <w:tc>
          <w:tcPr>
            <w:tcW w:w="1101" w:type="dxa"/>
          </w:tcPr>
          <w:p w:rsidR="00247288" w:rsidRPr="00247288" w:rsidRDefault="00247288" w:rsidP="00786369">
            <w:pPr>
              <w:jc w:val="center"/>
            </w:pPr>
            <w:r w:rsidRPr="00247288">
              <w:t>2</w:t>
            </w:r>
          </w:p>
        </w:tc>
        <w:tc>
          <w:tcPr>
            <w:tcW w:w="7796" w:type="dxa"/>
          </w:tcPr>
          <w:p w:rsidR="00247288" w:rsidRPr="00247288" w:rsidRDefault="00247288" w:rsidP="00786369">
            <w:pPr>
              <w:jc w:val="center"/>
            </w:pPr>
            <w:r w:rsidRPr="00247288">
              <w:t>Мой любимый домашний питомец</w:t>
            </w:r>
          </w:p>
        </w:tc>
      </w:tr>
      <w:tr w:rsidR="00247288" w:rsidRPr="008F5AA8">
        <w:tc>
          <w:tcPr>
            <w:tcW w:w="1101" w:type="dxa"/>
          </w:tcPr>
          <w:p w:rsidR="00247288" w:rsidRPr="00247288" w:rsidRDefault="00247288" w:rsidP="00786369">
            <w:pPr>
              <w:jc w:val="center"/>
            </w:pPr>
            <w:r w:rsidRPr="00247288">
              <w:t>3</w:t>
            </w:r>
          </w:p>
        </w:tc>
        <w:tc>
          <w:tcPr>
            <w:tcW w:w="7796" w:type="dxa"/>
          </w:tcPr>
          <w:p w:rsidR="00247288" w:rsidRPr="00247288" w:rsidRDefault="00247288" w:rsidP="00786369">
            <w:pPr>
              <w:jc w:val="center"/>
            </w:pPr>
            <w:r w:rsidRPr="00247288">
              <w:t>Мои любимые игрушки</w:t>
            </w:r>
          </w:p>
        </w:tc>
      </w:tr>
      <w:tr w:rsidR="00247288" w:rsidRPr="008F5AA8">
        <w:tc>
          <w:tcPr>
            <w:tcW w:w="1101" w:type="dxa"/>
          </w:tcPr>
          <w:p w:rsidR="00247288" w:rsidRPr="00247288" w:rsidRDefault="00247288" w:rsidP="00786369">
            <w:pPr>
              <w:jc w:val="center"/>
            </w:pPr>
            <w:r w:rsidRPr="00247288">
              <w:t>4</w:t>
            </w:r>
          </w:p>
        </w:tc>
        <w:tc>
          <w:tcPr>
            <w:tcW w:w="7796" w:type="dxa"/>
          </w:tcPr>
          <w:p w:rsidR="00247288" w:rsidRPr="00247288" w:rsidRDefault="00247288" w:rsidP="00786369">
            <w:pPr>
              <w:jc w:val="center"/>
            </w:pPr>
            <w:r w:rsidRPr="00247288">
              <w:t>Кто в гости к нам пришёл</w:t>
            </w:r>
          </w:p>
        </w:tc>
      </w:tr>
      <w:tr w:rsidR="00247288" w:rsidRPr="008F5AA8">
        <w:tc>
          <w:tcPr>
            <w:tcW w:w="8897" w:type="dxa"/>
            <w:gridSpan w:val="2"/>
          </w:tcPr>
          <w:p w:rsidR="00247288" w:rsidRPr="00247288" w:rsidRDefault="00247288" w:rsidP="00786369">
            <w:pPr>
              <w:jc w:val="center"/>
              <w:rPr>
                <w:b/>
              </w:rPr>
            </w:pPr>
            <w:r w:rsidRPr="00247288">
              <w:rPr>
                <w:b/>
              </w:rPr>
              <w:t>ДЕКАБРЬ</w:t>
            </w:r>
          </w:p>
        </w:tc>
      </w:tr>
      <w:tr w:rsidR="00247288" w:rsidRPr="008F5AA8">
        <w:tc>
          <w:tcPr>
            <w:tcW w:w="1101" w:type="dxa"/>
          </w:tcPr>
          <w:p w:rsidR="00247288" w:rsidRPr="00247288" w:rsidRDefault="00247288" w:rsidP="00786369">
            <w:pPr>
              <w:jc w:val="center"/>
            </w:pPr>
            <w:r w:rsidRPr="00247288">
              <w:t>1</w:t>
            </w:r>
          </w:p>
        </w:tc>
        <w:tc>
          <w:tcPr>
            <w:tcW w:w="7796" w:type="dxa"/>
          </w:tcPr>
          <w:p w:rsidR="00247288" w:rsidRPr="00247288" w:rsidRDefault="00247288" w:rsidP="00786369">
            <w:pPr>
              <w:jc w:val="center"/>
            </w:pPr>
            <w:r w:rsidRPr="00247288">
              <w:t>Зимушка-зима в гости к нам пришла!</w:t>
            </w:r>
          </w:p>
        </w:tc>
      </w:tr>
      <w:tr w:rsidR="00247288" w:rsidRPr="008F5AA8">
        <w:tc>
          <w:tcPr>
            <w:tcW w:w="1101" w:type="dxa"/>
          </w:tcPr>
          <w:p w:rsidR="00247288" w:rsidRPr="00247288" w:rsidRDefault="00247288" w:rsidP="00786369">
            <w:pPr>
              <w:jc w:val="center"/>
            </w:pPr>
            <w:r w:rsidRPr="00247288">
              <w:t>2</w:t>
            </w:r>
          </w:p>
        </w:tc>
        <w:tc>
          <w:tcPr>
            <w:tcW w:w="7796" w:type="dxa"/>
          </w:tcPr>
          <w:p w:rsidR="00247288" w:rsidRPr="00247288" w:rsidRDefault="00247288" w:rsidP="00786369">
            <w:pPr>
              <w:jc w:val="center"/>
            </w:pPr>
            <w:r w:rsidRPr="00247288">
              <w:t>Праздник для кукол</w:t>
            </w:r>
          </w:p>
        </w:tc>
      </w:tr>
      <w:tr w:rsidR="00247288" w:rsidRPr="008F5AA8">
        <w:tc>
          <w:tcPr>
            <w:tcW w:w="1101" w:type="dxa"/>
          </w:tcPr>
          <w:p w:rsidR="00247288" w:rsidRPr="00247288" w:rsidRDefault="00247288" w:rsidP="00786369">
            <w:pPr>
              <w:jc w:val="center"/>
            </w:pPr>
            <w:r w:rsidRPr="00247288">
              <w:t>3</w:t>
            </w:r>
          </w:p>
        </w:tc>
        <w:tc>
          <w:tcPr>
            <w:tcW w:w="7796" w:type="dxa"/>
          </w:tcPr>
          <w:p w:rsidR="00247288" w:rsidRPr="00247288" w:rsidRDefault="00247288" w:rsidP="00786369">
            <w:pPr>
              <w:jc w:val="center"/>
            </w:pPr>
            <w:r w:rsidRPr="00247288">
              <w:t>Из чего сделаны предметы?</w:t>
            </w:r>
          </w:p>
        </w:tc>
      </w:tr>
      <w:tr w:rsidR="00247288" w:rsidRPr="008F5AA8">
        <w:tc>
          <w:tcPr>
            <w:tcW w:w="1101" w:type="dxa"/>
          </w:tcPr>
          <w:p w:rsidR="00247288" w:rsidRPr="00247288" w:rsidRDefault="00247288" w:rsidP="00786369">
            <w:pPr>
              <w:jc w:val="center"/>
            </w:pPr>
            <w:r w:rsidRPr="00247288">
              <w:t>4</w:t>
            </w:r>
          </w:p>
        </w:tc>
        <w:tc>
          <w:tcPr>
            <w:tcW w:w="7796" w:type="dxa"/>
          </w:tcPr>
          <w:p w:rsidR="00247288" w:rsidRPr="00247288" w:rsidRDefault="00247288" w:rsidP="00786369">
            <w:pPr>
              <w:jc w:val="center"/>
            </w:pPr>
            <w:r w:rsidRPr="00247288">
              <w:t>Здравствуй, Дедушка Мороз!</w:t>
            </w:r>
          </w:p>
        </w:tc>
      </w:tr>
      <w:tr w:rsidR="00247288" w:rsidRPr="008F5AA8">
        <w:tc>
          <w:tcPr>
            <w:tcW w:w="8897" w:type="dxa"/>
            <w:gridSpan w:val="2"/>
          </w:tcPr>
          <w:p w:rsidR="00247288" w:rsidRPr="00247288" w:rsidRDefault="00247288" w:rsidP="00786369">
            <w:pPr>
              <w:jc w:val="center"/>
              <w:rPr>
                <w:b/>
              </w:rPr>
            </w:pPr>
            <w:r w:rsidRPr="00247288">
              <w:rPr>
                <w:b/>
              </w:rPr>
              <w:t>ЯНВАРЬ</w:t>
            </w:r>
          </w:p>
        </w:tc>
      </w:tr>
      <w:tr w:rsidR="00247288" w:rsidRPr="008F5AA8">
        <w:tc>
          <w:tcPr>
            <w:tcW w:w="1101" w:type="dxa"/>
          </w:tcPr>
          <w:p w:rsidR="00247288" w:rsidRPr="00247288" w:rsidRDefault="00247288" w:rsidP="00786369">
            <w:pPr>
              <w:jc w:val="center"/>
            </w:pPr>
            <w:r w:rsidRPr="00247288">
              <w:t>1</w:t>
            </w:r>
          </w:p>
        </w:tc>
        <w:tc>
          <w:tcPr>
            <w:tcW w:w="7796" w:type="dxa"/>
          </w:tcPr>
          <w:p w:rsidR="00247288" w:rsidRPr="00247288" w:rsidRDefault="00247288" w:rsidP="00786369">
            <w:pPr>
              <w:jc w:val="center"/>
            </w:pPr>
            <w:r w:rsidRPr="00247288">
              <w:t>Провожаем Деда мороза</w:t>
            </w:r>
          </w:p>
        </w:tc>
      </w:tr>
      <w:tr w:rsidR="00247288" w:rsidRPr="008F5AA8">
        <w:tc>
          <w:tcPr>
            <w:tcW w:w="1101" w:type="dxa"/>
          </w:tcPr>
          <w:p w:rsidR="00247288" w:rsidRPr="00247288" w:rsidRDefault="00247288" w:rsidP="00786369">
            <w:pPr>
              <w:jc w:val="center"/>
            </w:pPr>
            <w:r w:rsidRPr="00247288">
              <w:t>2</w:t>
            </w:r>
          </w:p>
        </w:tc>
        <w:tc>
          <w:tcPr>
            <w:tcW w:w="7796" w:type="dxa"/>
          </w:tcPr>
          <w:p w:rsidR="00247288" w:rsidRPr="00247288" w:rsidRDefault="00247288" w:rsidP="00786369">
            <w:pPr>
              <w:jc w:val="center"/>
            </w:pPr>
            <w:r w:rsidRPr="00247288">
              <w:t>С горки радостно скачусь</w:t>
            </w:r>
          </w:p>
        </w:tc>
      </w:tr>
      <w:tr w:rsidR="00247288" w:rsidRPr="008F5AA8">
        <w:tc>
          <w:tcPr>
            <w:tcW w:w="1101" w:type="dxa"/>
          </w:tcPr>
          <w:p w:rsidR="00247288" w:rsidRPr="00247288" w:rsidRDefault="00247288" w:rsidP="00786369">
            <w:pPr>
              <w:jc w:val="center"/>
            </w:pPr>
            <w:r w:rsidRPr="00247288">
              <w:t>3</w:t>
            </w:r>
          </w:p>
        </w:tc>
        <w:tc>
          <w:tcPr>
            <w:tcW w:w="7796" w:type="dxa"/>
          </w:tcPr>
          <w:p w:rsidR="00247288" w:rsidRPr="00247288" w:rsidRDefault="00247288" w:rsidP="00786369">
            <w:pPr>
              <w:jc w:val="center"/>
            </w:pPr>
            <w:r w:rsidRPr="00247288">
              <w:t>Зимовье зверей</w:t>
            </w:r>
          </w:p>
        </w:tc>
      </w:tr>
      <w:tr w:rsidR="00247288" w:rsidRPr="008F5AA8">
        <w:tc>
          <w:tcPr>
            <w:tcW w:w="8897" w:type="dxa"/>
            <w:gridSpan w:val="2"/>
          </w:tcPr>
          <w:p w:rsidR="00247288" w:rsidRPr="00247288" w:rsidRDefault="00247288" w:rsidP="00786369">
            <w:pPr>
              <w:jc w:val="center"/>
              <w:rPr>
                <w:b/>
              </w:rPr>
            </w:pPr>
            <w:r w:rsidRPr="00247288">
              <w:rPr>
                <w:b/>
              </w:rPr>
              <w:t>ФЕВРАЛЬ</w:t>
            </w:r>
          </w:p>
        </w:tc>
      </w:tr>
      <w:tr w:rsidR="00247288" w:rsidRPr="008F5AA8">
        <w:tc>
          <w:tcPr>
            <w:tcW w:w="1101" w:type="dxa"/>
          </w:tcPr>
          <w:p w:rsidR="00247288" w:rsidRPr="00247288" w:rsidRDefault="00247288" w:rsidP="00786369">
            <w:pPr>
              <w:jc w:val="center"/>
            </w:pPr>
            <w:r w:rsidRPr="00247288">
              <w:t>1</w:t>
            </w:r>
          </w:p>
        </w:tc>
        <w:tc>
          <w:tcPr>
            <w:tcW w:w="7796" w:type="dxa"/>
          </w:tcPr>
          <w:p w:rsidR="00247288" w:rsidRPr="00247288" w:rsidRDefault="00247288" w:rsidP="00786369">
            <w:pPr>
              <w:jc w:val="center"/>
            </w:pPr>
            <w:r w:rsidRPr="00247288">
              <w:t>В гостях у Айболита</w:t>
            </w:r>
          </w:p>
        </w:tc>
      </w:tr>
      <w:tr w:rsidR="00247288" w:rsidRPr="008F5AA8">
        <w:tc>
          <w:tcPr>
            <w:tcW w:w="1101" w:type="dxa"/>
          </w:tcPr>
          <w:p w:rsidR="00247288" w:rsidRPr="00247288" w:rsidRDefault="00247288" w:rsidP="00786369">
            <w:pPr>
              <w:jc w:val="center"/>
            </w:pPr>
            <w:r w:rsidRPr="00247288">
              <w:t>2</w:t>
            </w:r>
          </w:p>
        </w:tc>
        <w:tc>
          <w:tcPr>
            <w:tcW w:w="7796" w:type="dxa"/>
          </w:tcPr>
          <w:p w:rsidR="00247288" w:rsidRPr="00247288" w:rsidRDefault="00247288" w:rsidP="00786369">
            <w:pPr>
              <w:jc w:val="center"/>
            </w:pPr>
            <w:r w:rsidRPr="00247288">
              <w:t>Кто работает в детском саду</w:t>
            </w:r>
          </w:p>
        </w:tc>
      </w:tr>
      <w:tr w:rsidR="00247288" w:rsidRPr="008F5AA8">
        <w:tc>
          <w:tcPr>
            <w:tcW w:w="1101" w:type="dxa"/>
          </w:tcPr>
          <w:p w:rsidR="00247288" w:rsidRPr="00247288" w:rsidRDefault="00247288" w:rsidP="00786369">
            <w:pPr>
              <w:jc w:val="center"/>
            </w:pPr>
            <w:r w:rsidRPr="00247288">
              <w:t>3</w:t>
            </w:r>
          </w:p>
        </w:tc>
        <w:tc>
          <w:tcPr>
            <w:tcW w:w="7796" w:type="dxa"/>
          </w:tcPr>
          <w:p w:rsidR="00247288" w:rsidRPr="00247288" w:rsidRDefault="00247288" w:rsidP="00786369">
            <w:pPr>
              <w:jc w:val="center"/>
            </w:pPr>
            <w:r w:rsidRPr="00247288">
              <w:t>Большие и маленькие (животные и их детёныши)</w:t>
            </w:r>
          </w:p>
        </w:tc>
      </w:tr>
      <w:tr w:rsidR="00247288" w:rsidRPr="008F5AA8">
        <w:tc>
          <w:tcPr>
            <w:tcW w:w="1101" w:type="dxa"/>
          </w:tcPr>
          <w:p w:rsidR="00247288" w:rsidRPr="00247288" w:rsidRDefault="00247288" w:rsidP="00786369">
            <w:pPr>
              <w:jc w:val="center"/>
            </w:pPr>
            <w:r w:rsidRPr="00247288">
              <w:t>4</w:t>
            </w:r>
          </w:p>
        </w:tc>
        <w:tc>
          <w:tcPr>
            <w:tcW w:w="7796" w:type="dxa"/>
          </w:tcPr>
          <w:p w:rsidR="00247288" w:rsidRPr="00247288" w:rsidRDefault="00247288" w:rsidP="00786369">
            <w:pPr>
              <w:jc w:val="center"/>
            </w:pPr>
            <w:r w:rsidRPr="00247288">
              <w:t>Папин праздник</w:t>
            </w:r>
          </w:p>
        </w:tc>
      </w:tr>
      <w:tr w:rsidR="00247288" w:rsidRPr="008F5AA8">
        <w:tc>
          <w:tcPr>
            <w:tcW w:w="8897" w:type="dxa"/>
            <w:gridSpan w:val="2"/>
          </w:tcPr>
          <w:p w:rsidR="00247288" w:rsidRPr="00247288" w:rsidRDefault="00247288" w:rsidP="00786369">
            <w:pPr>
              <w:jc w:val="center"/>
              <w:rPr>
                <w:b/>
              </w:rPr>
            </w:pPr>
            <w:r w:rsidRPr="00247288">
              <w:rPr>
                <w:b/>
              </w:rPr>
              <w:t>МАРТ</w:t>
            </w:r>
          </w:p>
        </w:tc>
      </w:tr>
      <w:tr w:rsidR="00247288" w:rsidRPr="008F5AA8">
        <w:tc>
          <w:tcPr>
            <w:tcW w:w="1101" w:type="dxa"/>
          </w:tcPr>
          <w:p w:rsidR="00247288" w:rsidRPr="00247288" w:rsidRDefault="00247288" w:rsidP="00786369">
            <w:pPr>
              <w:jc w:val="center"/>
            </w:pPr>
            <w:r w:rsidRPr="00247288">
              <w:t>1</w:t>
            </w:r>
          </w:p>
        </w:tc>
        <w:tc>
          <w:tcPr>
            <w:tcW w:w="7796" w:type="dxa"/>
          </w:tcPr>
          <w:p w:rsidR="00247288" w:rsidRPr="00247288" w:rsidRDefault="00247288" w:rsidP="00786369">
            <w:pPr>
              <w:jc w:val="center"/>
            </w:pPr>
            <w:r w:rsidRPr="00247288">
              <w:t>Наши мамочки</w:t>
            </w:r>
          </w:p>
        </w:tc>
      </w:tr>
      <w:tr w:rsidR="00247288" w:rsidRPr="008F5AA8">
        <w:tc>
          <w:tcPr>
            <w:tcW w:w="1101" w:type="dxa"/>
          </w:tcPr>
          <w:p w:rsidR="00247288" w:rsidRPr="00247288" w:rsidRDefault="00247288" w:rsidP="00786369">
            <w:pPr>
              <w:jc w:val="center"/>
            </w:pPr>
            <w:r w:rsidRPr="00247288">
              <w:t>2</w:t>
            </w:r>
          </w:p>
        </w:tc>
        <w:tc>
          <w:tcPr>
            <w:tcW w:w="7796" w:type="dxa"/>
          </w:tcPr>
          <w:p w:rsidR="00247288" w:rsidRPr="00247288" w:rsidRDefault="00247288" w:rsidP="00786369">
            <w:pPr>
              <w:jc w:val="center"/>
            </w:pPr>
            <w:r w:rsidRPr="00247288">
              <w:t>Весна пришла</w:t>
            </w:r>
          </w:p>
        </w:tc>
      </w:tr>
      <w:tr w:rsidR="00247288" w:rsidRPr="008F5AA8">
        <w:tc>
          <w:tcPr>
            <w:tcW w:w="1101" w:type="dxa"/>
          </w:tcPr>
          <w:p w:rsidR="00247288" w:rsidRPr="00247288" w:rsidRDefault="00247288" w:rsidP="00786369">
            <w:pPr>
              <w:jc w:val="center"/>
            </w:pPr>
            <w:r w:rsidRPr="00247288">
              <w:t>3</w:t>
            </w:r>
          </w:p>
        </w:tc>
        <w:tc>
          <w:tcPr>
            <w:tcW w:w="7796" w:type="dxa"/>
          </w:tcPr>
          <w:p w:rsidR="00247288" w:rsidRPr="00247288" w:rsidRDefault="00247288" w:rsidP="00786369">
            <w:pPr>
              <w:jc w:val="center"/>
            </w:pPr>
            <w:r w:rsidRPr="00247288">
              <w:t>Целый день</w:t>
            </w:r>
          </w:p>
        </w:tc>
      </w:tr>
      <w:tr w:rsidR="00247288" w:rsidRPr="008F5AA8">
        <w:tc>
          <w:tcPr>
            <w:tcW w:w="1101" w:type="dxa"/>
          </w:tcPr>
          <w:p w:rsidR="00247288" w:rsidRPr="00247288" w:rsidRDefault="00247288" w:rsidP="00786369">
            <w:pPr>
              <w:jc w:val="center"/>
            </w:pPr>
            <w:r w:rsidRPr="00247288">
              <w:t>4</w:t>
            </w:r>
          </w:p>
        </w:tc>
        <w:tc>
          <w:tcPr>
            <w:tcW w:w="7796" w:type="dxa"/>
          </w:tcPr>
          <w:p w:rsidR="00247288" w:rsidRPr="00247288" w:rsidRDefault="00247288" w:rsidP="00786369">
            <w:pPr>
              <w:jc w:val="center"/>
            </w:pPr>
            <w:r w:rsidRPr="00247288">
              <w:t>Самое важное слово</w:t>
            </w:r>
          </w:p>
        </w:tc>
      </w:tr>
      <w:tr w:rsidR="00247288" w:rsidRPr="008F5AA8">
        <w:tc>
          <w:tcPr>
            <w:tcW w:w="8897" w:type="dxa"/>
            <w:gridSpan w:val="2"/>
          </w:tcPr>
          <w:p w:rsidR="00247288" w:rsidRPr="00247288" w:rsidRDefault="00247288" w:rsidP="00786369">
            <w:pPr>
              <w:jc w:val="center"/>
              <w:rPr>
                <w:b/>
              </w:rPr>
            </w:pPr>
            <w:r w:rsidRPr="00247288">
              <w:rPr>
                <w:b/>
              </w:rPr>
              <w:t>АПРЕЛЬ</w:t>
            </w:r>
          </w:p>
        </w:tc>
      </w:tr>
      <w:tr w:rsidR="00247288" w:rsidRPr="008F5AA8">
        <w:tc>
          <w:tcPr>
            <w:tcW w:w="1101" w:type="dxa"/>
          </w:tcPr>
          <w:p w:rsidR="00247288" w:rsidRPr="00247288" w:rsidRDefault="00247288" w:rsidP="00786369">
            <w:pPr>
              <w:jc w:val="center"/>
            </w:pPr>
            <w:r w:rsidRPr="00247288">
              <w:t>1</w:t>
            </w:r>
          </w:p>
        </w:tc>
        <w:tc>
          <w:tcPr>
            <w:tcW w:w="7796" w:type="dxa"/>
          </w:tcPr>
          <w:p w:rsidR="00247288" w:rsidRPr="00247288" w:rsidRDefault="00247288" w:rsidP="00786369">
            <w:pPr>
              <w:jc w:val="center"/>
            </w:pPr>
            <w:r w:rsidRPr="00247288">
              <w:t>Весёлые истории</w:t>
            </w:r>
          </w:p>
        </w:tc>
      </w:tr>
      <w:tr w:rsidR="00247288" w:rsidRPr="008F5AA8">
        <w:tc>
          <w:tcPr>
            <w:tcW w:w="1101" w:type="dxa"/>
          </w:tcPr>
          <w:p w:rsidR="00247288" w:rsidRPr="00247288" w:rsidRDefault="00247288" w:rsidP="00786369">
            <w:pPr>
              <w:jc w:val="center"/>
            </w:pPr>
            <w:r w:rsidRPr="00247288">
              <w:t>2</w:t>
            </w:r>
          </w:p>
        </w:tc>
        <w:tc>
          <w:tcPr>
            <w:tcW w:w="7796" w:type="dxa"/>
          </w:tcPr>
          <w:p w:rsidR="00247288" w:rsidRPr="00247288" w:rsidRDefault="00247288" w:rsidP="00786369">
            <w:pPr>
              <w:jc w:val="center"/>
            </w:pPr>
            <w:r w:rsidRPr="00247288">
              <w:t xml:space="preserve">Весенние ручейки </w:t>
            </w:r>
          </w:p>
        </w:tc>
      </w:tr>
      <w:tr w:rsidR="00247288" w:rsidRPr="008F5AA8">
        <w:tc>
          <w:tcPr>
            <w:tcW w:w="1101" w:type="dxa"/>
          </w:tcPr>
          <w:p w:rsidR="00247288" w:rsidRPr="00247288" w:rsidRDefault="00247288" w:rsidP="00786369">
            <w:pPr>
              <w:jc w:val="center"/>
            </w:pPr>
            <w:r w:rsidRPr="00247288">
              <w:t>3</w:t>
            </w:r>
          </w:p>
        </w:tc>
        <w:tc>
          <w:tcPr>
            <w:tcW w:w="7796" w:type="dxa"/>
          </w:tcPr>
          <w:p w:rsidR="00247288" w:rsidRPr="00247288" w:rsidRDefault="00247288" w:rsidP="00786369">
            <w:pPr>
              <w:jc w:val="center"/>
            </w:pPr>
            <w:r w:rsidRPr="00247288">
              <w:t>Мы показываем театр</w:t>
            </w:r>
          </w:p>
        </w:tc>
      </w:tr>
      <w:tr w:rsidR="00247288" w:rsidRPr="008F5AA8">
        <w:tc>
          <w:tcPr>
            <w:tcW w:w="1101" w:type="dxa"/>
          </w:tcPr>
          <w:p w:rsidR="00247288" w:rsidRPr="00247288" w:rsidRDefault="00247288" w:rsidP="00786369">
            <w:pPr>
              <w:jc w:val="center"/>
            </w:pPr>
            <w:r w:rsidRPr="00247288">
              <w:t>4</w:t>
            </w:r>
          </w:p>
        </w:tc>
        <w:tc>
          <w:tcPr>
            <w:tcW w:w="7796" w:type="dxa"/>
          </w:tcPr>
          <w:p w:rsidR="00247288" w:rsidRPr="00247288" w:rsidRDefault="00247288" w:rsidP="00786369">
            <w:pPr>
              <w:jc w:val="center"/>
            </w:pPr>
            <w:r w:rsidRPr="00247288">
              <w:t>Птицы прилетели</w:t>
            </w:r>
          </w:p>
        </w:tc>
      </w:tr>
      <w:tr w:rsidR="00247288" w:rsidRPr="008F5AA8">
        <w:tc>
          <w:tcPr>
            <w:tcW w:w="8897" w:type="dxa"/>
            <w:gridSpan w:val="2"/>
          </w:tcPr>
          <w:p w:rsidR="00247288" w:rsidRPr="00247288" w:rsidRDefault="00247288" w:rsidP="00786369">
            <w:pPr>
              <w:jc w:val="center"/>
              <w:rPr>
                <w:b/>
              </w:rPr>
            </w:pPr>
            <w:r w:rsidRPr="00247288">
              <w:rPr>
                <w:b/>
              </w:rPr>
              <w:t>МАЙ</w:t>
            </w:r>
          </w:p>
        </w:tc>
      </w:tr>
      <w:tr w:rsidR="00247288" w:rsidRPr="008F5AA8">
        <w:tc>
          <w:tcPr>
            <w:tcW w:w="1101" w:type="dxa"/>
          </w:tcPr>
          <w:p w:rsidR="00247288" w:rsidRPr="00247288" w:rsidRDefault="00247288" w:rsidP="00786369">
            <w:pPr>
              <w:jc w:val="center"/>
            </w:pPr>
            <w:r w:rsidRPr="00247288">
              <w:t>1</w:t>
            </w:r>
          </w:p>
        </w:tc>
        <w:tc>
          <w:tcPr>
            <w:tcW w:w="7796" w:type="dxa"/>
          </w:tcPr>
          <w:p w:rsidR="00247288" w:rsidRPr="00247288" w:rsidRDefault="00247288" w:rsidP="00786369">
            <w:pPr>
              <w:jc w:val="center"/>
            </w:pPr>
            <w:r w:rsidRPr="00247288">
              <w:t xml:space="preserve">Солнышко  </w:t>
            </w:r>
          </w:p>
        </w:tc>
      </w:tr>
      <w:tr w:rsidR="00247288" w:rsidRPr="008F5AA8">
        <w:tc>
          <w:tcPr>
            <w:tcW w:w="1101" w:type="dxa"/>
          </w:tcPr>
          <w:p w:rsidR="00247288" w:rsidRPr="00247288" w:rsidRDefault="00247288" w:rsidP="00786369">
            <w:pPr>
              <w:jc w:val="center"/>
            </w:pPr>
            <w:r w:rsidRPr="00247288">
              <w:t>2</w:t>
            </w:r>
          </w:p>
        </w:tc>
        <w:tc>
          <w:tcPr>
            <w:tcW w:w="7796" w:type="dxa"/>
          </w:tcPr>
          <w:p w:rsidR="00247288" w:rsidRPr="00247288" w:rsidRDefault="00247288" w:rsidP="00786369">
            <w:pPr>
              <w:jc w:val="center"/>
            </w:pPr>
            <w:r w:rsidRPr="00247288">
              <w:t>Живое вокруг нас: весенние цветы</w:t>
            </w:r>
          </w:p>
        </w:tc>
      </w:tr>
      <w:tr w:rsidR="00247288" w:rsidRPr="008F5AA8">
        <w:tc>
          <w:tcPr>
            <w:tcW w:w="1101" w:type="dxa"/>
          </w:tcPr>
          <w:p w:rsidR="00247288" w:rsidRPr="00247288" w:rsidRDefault="00247288" w:rsidP="00786369">
            <w:pPr>
              <w:jc w:val="center"/>
            </w:pPr>
            <w:r w:rsidRPr="00247288">
              <w:t>3</w:t>
            </w:r>
          </w:p>
        </w:tc>
        <w:tc>
          <w:tcPr>
            <w:tcW w:w="7796" w:type="dxa"/>
          </w:tcPr>
          <w:p w:rsidR="00247288" w:rsidRPr="00247288" w:rsidRDefault="00247288" w:rsidP="00786369">
            <w:pPr>
              <w:jc w:val="center"/>
            </w:pPr>
            <w:r w:rsidRPr="00247288">
              <w:t>Весёлый зоопарк</w:t>
            </w:r>
          </w:p>
        </w:tc>
      </w:tr>
      <w:tr w:rsidR="00247288" w:rsidRPr="008F5AA8">
        <w:tc>
          <w:tcPr>
            <w:tcW w:w="1101" w:type="dxa"/>
          </w:tcPr>
          <w:p w:rsidR="00247288" w:rsidRPr="00247288" w:rsidRDefault="00247288" w:rsidP="00786369">
            <w:pPr>
              <w:jc w:val="center"/>
            </w:pPr>
            <w:r w:rsidRPr="00247288">
              <w:t>4</w:t>
            </w:r>
          </w:p>
        </w:tc>
        <w:tc>
          <w:tcPr>
            <w:tcW w:w="7796" w:type="dxa"/>
          </w:tcPr>
          <w:p w:rsidR="00247288" w:rsidRPr="00247288" w:rsidRDefault="00247288" w:rsidP="00786369">
            <w:pPr>
              <w:jc w:val="center"/>
            </w:pPr>
            <w:r w:rsidRPr="00247288">
              <w:t>Здравствуй, лето!</w:t>
            </w:r>
          </w:p>
        </w:tc>
      </w:tr>
    </w:tbl>
    <w:p w:rsidR="00247288" w:rsidRDefault="00247288" w:rsidP="00247288">
      <w:pPr>
        <w:ind w:left="-851"/>
        <w:jc w:val="center"/>
        <w:rPr>
          <w:b/>
          <w:sz w:val="28"/>
          <w:szCs w:val="28"/>
        </w:rPr>
      </w:pPr>
    </w:p>
    <w:p w:rsidR="00247288" w:rsidRDefault="00247288" w:rsidP="00247288">
      <w:pPr>
        <w:ind w:left="-851"/>
        <w:jc w:val="center"/>
        <w:rPr>
          <w:b/>
          <w:sz w:val="28"/>
          <w:szCs w:val="28"/>
        </w:rPr>
      </w:pPr>
    </w:p>
    <w:p w:rsidR="007D7145" w:rsidRDefault="007D7145" w:rsidP="00247288">
      <w:pPr>
        <w:ind w:left="-851"/>
        <w:jc w:val="center"/>
        <w:rPr>
          <w:b/>
          <w:sz w:val="28"/>
          <w:szCs w:val="28"/>
        </w:rPr>
      </w:pPr>
    </w:p>
    <w:p w:rsidR="00247288" w:rsidRDefault="00247288" w:rsidP="000F5186">
      <w:pPr>
        <w:rPr>
          <w:b/>
          <w:sz w:val="28"/>
          <w:szCs w:val="28"/>
        </w:rPr>
      </w:pPr>
    </w:p>
    <w:p w:rsidR="00247288" w:rsidRPr="007D7145" w:rsidRDefault="00247288" w:rsidP="00247288">
      <w:pPr>
        <w:ind w:left="284"/>
        <w:jc w:val="center"/>
        <w:rPr>
          <w:b/>
          <w:sz w:val="26"/>
          <w:szCs w:val="26"/>
        </w:rPr>
      </w:pPr>
      <w:r w:rsidRPr="007D7145">
        <w:rPr>
          <w:b/>
          <w:sz w:val="26"/>
          <w:szCs w:val="26"/>
        </w:rPr>
        <w:t>Планирование тематических недель в средней группе детского сада</w:t>
      </w:r>
    </w:p>
    <w:p w:rsidR="00247288" w:rsidRDefault="00247288" w:rsidP="00247288">
      <w:pPr>
        <w:ind w:left="284"/>
        <w:jc w:val="center"/>
        <w:rPr>
          <w:b/>
          <w:sz w:val="28"/>
          <w:szCs w:val="28"/>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
        <w:gridCol w:w="7796"/>
      </w:tblGrid>
      <w:tr w:rsidR="00247288" w:rsidRPr="008F5AA8">
        <w:tc>
          <w:tcPr>
            <w:tcW w:w="1101" w:type="dxa"/>
          </w:tcPr>
          <w:p w:rsidR="00247288" w:rsidRPr="00247288" w:rsidRDefault="00247288" w:rsidP="00786369">
            <w:pPr>
              <w:jc w:val="center"/>
              <w:rPr>
                <w:b/>
              </w:rPr>
            </w:pPr>
            <w:r w:rsidRPr="00247288">
              <w:rPr>
                <w:b/>
              </w:rPr>
              <w:t>№</w:t>
            </w:r>
          </w:p>
          <w:p w:rsidR="00247288" w:rsidRPr="00247288" w:rsidRDefault="00247288" w:rsidP="00786369">
            <w:pPr>
              <w:jc w:val="center"/>
              <w:rPr>
                <w:b/>
              </w:rPr>
            </w:pPr>
            <w:r w:rsidRPr="00247288">
              <w:rPr>
                <w:b/>
              </w:rPr>
              <w:t>п/п</w:t>
            </w:r>
          </w:p>
        </w:tc>
        <w:tc>
          <w:tcPr>
            <w:tcW w:w="7796" w:type="dxa"/>
          </w:tcPr>
          <w:p w:rsidR="00247288" w:rsidRPr="00247288" w:rsidRDefault="00247288" w:rsidP="00786369">
            <w:pPr>
              <w:jc w:val="center"/>
              <w:rPr>
                <w:b/>
              </w:rPr>
            </w:pPr>
            <w:r w:rsidRPr="00247288">
              <w:rPr>
                <w:b/>
              </w:rPr>
              <w:t>Тематика недели</w:t>
            </w:r>
          </w:p>
        </w:tc>
      </w:tr>
      <w:tr w:rsidR="00247288" w:rsidRPr="008F5AA8">
        <w:tc>
          <w:tcPr>
            <w:tcW w:w="8897" w:type="dxa"/>
            <w:gridSpan w:val="2"/>
          </w:tcPr>
          <w:p w:rsidR="00247288" w:rsidRPr="00247288" w:rsidRDefault="00247288" w:rsidP="00786369">
            <w:pPr>
              <w:jc w:val="center"/>
              <w:rPr>
                <w:b/>
              </w:rPr>
            </w:pPr>
            <w:r w:rsidRPr="00247288">
              <w:rPr>
                <w:b/>
              </w:rPr>
              <w:t>СЕНТЯБРЬ</w:t>
            </w:r>
          </w:p>
        </w:tc>
      </w:tr>
      <w:tr w:rsidR="00247288" w:rsidRPr="008F5AA8">
        <w:tc>
          <w:tcPr>
            <w:tcW w:w="1101" w:type="dxa"/>
          </w:tcPr>
          <w:p w:rsidR="00247288" w:rsidRPr="00247288" w:rsidRDefault="00247288" w:rsidP="00786369">
            <w:pPr>
              <w:jc w:val="center"/>
            </w:pPr>
            <w:r w:rsidRPr="00247288">
              <w:t>1</w:t>
            </w:r>
          </w:p>
        </w:tc>
        <w:tc>
          <w:tcPr>
            <w:tcW w:w="7796" w:type="dxa"/>
          </w:tcPr>
          <w:p w:rsidR="00247288" w:rsidRPr="00247288" w:rsidRDefault="00247288" w:rsidP="00786369">
            <w:pPr>
              <w:jc w:val="center"/>
            </w:pPr>
            <w:r w:rsidRPr="00247288">
              <w:t>Что нам лето подарило</w:t>
            </w:r>
          </w:p>
        </w:tc>
      </w:tr>
      <w:tr w:rsidR="00247288" w:rsidRPr="008F5AA8">
        <w:tc>
          <w:tcPr>
            <w:tcW w:w="1101" w:type="dxa"/>
          </w:tcPr>
          <w:p w:rsidR="00247288" w:rsidRPr="00247288" w:rsidRDefault="00247288" w:rsidP="00786369">
            <w:pPr>
              <w:jc w:val="center"/>
            </w:pPr>
            <w:r w:rsidRPr="00247288">
              <w:t>2</w:t>
            </w:r>
          </w:p>
        </w:tc>
        <w:tc>
          <w:tcPr>
            <w:tcW w:w="7796" w:type="dxa"/>
          </w:tcPr>
          <w:p w:rsidR="00247288" w:rsidRPr="00247288" w:rsidRDefault="00247288" w:rsidP="00786369">
            <w:pPr>
              <w:jc w:val="center"/>
            </w:pPr>
            <w:r w:rsidRPr="00247288">
              <w:t>Наша любимая группа</w:t>
            </w:r>
          </w:p>
        </w:tc>
      </w:tr>
      <w:tr w:rsidR="00247288" w:rsidRPr="008F5AA8">
        <w:tc>
          <w:tcPr>
            <w:tcW w:w="1101" w:type="dxa"/>
          </w:tcPr>
          <w:p w:rsidR="00247288" w:rsidRPr="00247288" w:rsidRDefault="00247288" w:rsidP="00786369">
            <w:pPr>
              <w:jc w:val="center"/>
            </w:pPr>
            <w:r w:rsidRPr="00247288">
              <w:t>3</w:t>
            </w:r>
          </w:p>
        </w:tc>
        <w:tc>
          <w:tcPr>
            <w:tcW w:w="7796" w:type="dxa"/>
          </w:tcPr>
          <w:p w:rsidR="00247288" w:rsidRPr="00247288" w:rsidRDefault="00247288" w:rsidP="00786369">
            <w:pPr>
              <w:jc w:val="center"/>
            </w:pPr>
            <w:r w:rsidRPr="00247288">
              <w:t>Раз, два, три – считать начни</w:t>
            </w:r>
          </w:p>
        </w:tc>
      </w:tr>
      <w:tr w:rsidR="00247288" w:rsidRPr="008F5AA8">
        <w:tc>
          <w:tcPr>
            <w:tcW w:w="1101" w:type="dxa"/>
          </w:tcPr>
          <w:p w:rsidR="00247288" w:rsidRPr="00247288" w:rsidRDefault="00247288" w:rsidP="00786369">
            <w:pPr>
              <w:jc w:val="center"/>
            </w:pPr>
            <w:r w:rsidRPr="00247288">
              <w:t>4</w:t>
            </w:r>
          </w:p>
        </w:tc>
        <w:tc>
          <w:tcPr>
            <w:tcW w:w="7796" w:type="dxa"/>
          </w:tcPr>
          <w:p w:rsidR="00247288" w:rsidRPr="00247288" w:rsidRDefault="00247288" w:rsidP="00786369">
            <w:pPr>
              <w:jc w:val="center"/>
            </w:pPr>
            <w:r w:rsidRPr="00247288">
              <w:t>Мир осенней одежды и обуви</w:t>
            </w:r>
          </w:p>
        </w:tc>
      </w:tr>
      <w:tr w:rsidR="00247288" w:rsidRPr="008F5AA8">
        <w:tc>
          <w:tcPr>
            <w:tcW w:w="8897" w:type="dxa"/>
            <w:gridSpan w:val="2"/>
          </w:tcPr>
          <w:p w:rsidR="00247288" w:rsidRPr="00247288" w:rsidRDefault="00247288" w:rsidP="00786369">
            <w:pPr>
              <w:jc w:val="center"/>
              <w:rPr>
                <w:b/>
              </w:rPr>
            </w:pPr>
            <w:r w:rsidRPr="00247288">
              <w:rPr>
                <w:b/>
              </w:rPr>
              <w:t>ОКТЯБРЬ</w:t>
            </w:r>
          </w:p>
        </w:tc>
      </w:tr>
      <w:tr w:rsidR="00247288" w:rsidRPr="008F5AA8">
        <w:tc>
          <w:tcPr>
            <w:tcW w:w="1101" w:type="dxa"/>
          </w:tcPr>
          <w:p w:rsidR="00247288" w:rsidRPr="00247288" w:rsidRDefault="00247288" w:rsidP="00786369">
            <w:pPr>
              <w:jc w:val="center"/>
            </w:pPr>
            <w:r w:rsidRPr="00247288">
              <w:t>1</w:t>
            </w:r>
          </w:p>
        </w:tc>
        <w:tc>
          <w:tcPr>
            <w:tcW w:w="7796" w:type="dxa"/>
          </w:tcPr>
          <w:p w:rsidR="00247288" w:rsidRPr="00247288" w:rsidRDefault="00247288" w:rsidP="00786369">
            <w:pPr>
              <w:jc w:val="center"/>
            </w:pPr>
            <w:r w:rsidRPr="00247288">
              <w:t>Что нам осень подарила</w:t>
            </w:r>
          </w:p>
        </w:tc>
      </w:tr>
      <w:tr w:rsidR="00247288" w:rsidRPr="008F5AA8">
        <w:tc>
          <w:tcPr>
            <w:tcW w:w="1101" w:type="dxa"/>
          </w:tcPr>
          <w:p w:rsidR="00247288" w:rsidRPr="00247288" w:rsidRDefault="00247288" w:rsidP="00786369">
            <w:pPr>
              <w:jc w:val="center"/>
            </w:pPr>
            <w:r w:rsidRPr="00247288">
              <w:t>2</w:t>
            </w:r>
          </w:p>
        </w:tc>
        <w:tc>
          <w:tcPr>
            <w:tcW w:w="7796" w:type="dxa"/>
          </w:tcPr>
          <w:p w:rsidR="00247288" w:rsidRPr="00247288" w:rsidRDefault="00247288" w:rsidP="00786369">
            <w:pPr>
              <w:jc w:val="center"/>
            </w:pPr>
            <w:r w:rsidRPr="00247288">
              <w:t>Разноцветные рыбки</w:t>
            </w:r>
          </w:p>
        </w:tc>
      </w:tr>
      <w:tr w:rsidR="00247288" w:rsidRPr="008F5AA8">
        <w:tc>
          <w:tcPr>
            <w:tcW w:w="1101" w:type="dxa"/>
          </w:tcPr>
          <w:p w:rsidR="00247288" w:rsidRPr="00247288" w:rsidRDefault="00247288" w:rsidP="00786369">
            <w:pPr>
              <w:jc w:val="center"/>
            </w:pPr>
            <w:r w:rsidRPr="00247288">
              <w:t>3</w:t>
            </w:r>
          </w:p>
        </w:tc>
        <w:tc>
          <w:tcPr>
            <w:tcW w:w="7796" w:type="dxa"/>
          </w:tcPr>
          <w:p w:rsidR="00247288" w:rsidRPr="00247288" w:rsidRDefault="00247288" w:rsidP="00786369">
            <w:pPr>
              <w:jc w:val="center"/>
            </w:pPr>
            <w:r w:rsidRPr="00247288">
              <w:t>Будь осторожен: опасное и безопасное вокруг нас</w:t>
            </w:r>
          </w:p>
        </w:tc>
      </w:tr>
      <w:tr w:rsidR="00247288" w:rsidRPr="008F5AA8">
        <w:tc>
          <w:tcPr>
            <w:tcW w:w="1101" w:type="dxa"/>
          </w:tcPr>
          <w:p w:rsidR="00247288" w:rsidRPr="00247288" w:rsidRDefault="00247288" w:rsidP="00786369">
            <w:pPr>
              <w:jc w:val="center"/>
            </w:pPr>
            <w:r w:rsidRPr="00247288">
              <w:t>4</w:t>
            </w:r>
          </w:p>
        </w:tc>
        <w:tc>
          <w:tcPr>
            <w:tcW w:w="7796" w:type="dxa"/>
          </w:tcPr>
          <w:p w:rsidR="00247288" w:rsidRPr="00247288" w:rsidRDefault="00247288" w:rsidP="00786369">
            <w:pPr>
              <w:jc w:val="center"/>
            </w:pPr>
            <w:r w:rsidRPr="00247288">
              <w:t>Мы на транспорте поедем</w:t>
            </w:r>
          </w:p>
        </w:tc>
      </w:tr>
      <w:tr w:rsidR="00247288" w:rsidRPr="00734E34">
        <w:tc>
          <w:tcPr>
            <w:tcW w:w="8897" w:type="dxa"/>
            <w:gridSpan w:val="2"/>
          </w:tcPr>
          <w:p w:rsidR="00247288" w:rsidRPr="00247288" w:rsidRDefault="00247288" w:rsidP="00786369">
            <w:pPr>
              <w:jc w:val="center"/>
              <w:rPr>
                <w:b/>
              </w:rPr>
            </w:pPr>
            <w:r w:rsidRPr="00247288">
              <w:rPr>
                <w:b/>
              </w:rPr>
              <w:t>НОЯБРЬ</w:t>
            </w:r>
          </w:p>
        </w:tc>
      </w:tr>
      <w:tr w:rsidR="00247288" w:rsidRPr="008F5AA8">
        <w:tc>
          <w:tcPr>
            <w:tcW w:w="1101" w:type="dxa"/>
          </w:tcPr>
          <w:p w:rsidR="00247288" w:rsidRPr="00247288" w:rsidRDefault="00247288" w:rsidP="00786369">
            <w:pPr>
              <w:jc w:val="center"/>
            </w:pPr>
            <w:r w:rsidRPr="00247288">
              <w:t>1</w:t>
            </w:r>
          </w:p>
        </w:tc>
        <w:tc>
          <w:tcPr>
            <w:tcW w:w="7796" w:type="dxa"/>
          </w:tcPr>
          <w:p w:rsidR="00247288" w:rsidRPr="00247288" w:rsidRDefault="00247288" w:rsidP="00786369">
            <w:pPr>
              <w:jc w:val="center"/>
            </w:pPr>
            <w:r w:rsidRPr="00247288">
              <w:t>Мой домашний питомец</w:t>
            </w:r>
          </w:p>
        </w:tc>
      </w:tr>
      <w:tr w:rsidR="00247288" w:rsidRPr="008F5AA8">
        <w:tc>
          <w:tcPr>
            <w:tcW w:w="1101" w:type="dxa"/>
          </w:tcPr>
          <w:p w:rsidR="00247288" w:rsidRPr="00247288" w:rsidRDefault="00247288" w:rsidP="00786369">
            <w:pPr>
              <w:jc w:val="center"/>
            </w:pPr>
            <w:r w:rsidRPr="00247288">
              <w:t>2</w:t>
            </w:r>
          </w:p>
        </w:tc>
        <w:tc>
          <w:tcPr>
            <w:tcW w:w="7796" w:type="dxa"/>
          </w:tcPr>
          <w:p w:rsidR="00247288" w:rsidRPr="00247288" w:rsidRDefault="00247288" w:rsidP="00786369">
            <w:pPr>
              <w:jc w:val="center"/>
            </w:pPr>
            <w:r w:rsidRPr="00247288">
              <w:t>Мои любимые игрушки</w:t>
            </w:r>
          </w:p>
        </w:tc>
      </w:tr>
      <w:tr w:rsidR="00247288" w:rsidRPr="008F5AA8">
        <w:tc>
          <w:tcPr>
            <w:tcW w:w="1101" w:type="dxa"/>
          </w:tcPr>
          <w:p w:rsidR="00247288" w:rsidRPr="00247288" w:rsidRDefault="00247288" w:rsidP="00786369">
            <w:pPr>
              <w:jc w:val="center"/>
            </w:pPr>
            <w:r w:rsidRPr="00247288">
              <w:t>3</w:t>
            </w:r>
          </w:p>
        </w:tc>
        <w:tc>
          <w:tcPr>
            <w:tcW w:w="7796" w:type="dxa"/>
          </w:tcPr>
          <w:p w:rsidR="00247288" w:rsidRPr="00247288" w:rsidRDefault="00247288" w:rsidP="00786369">
            <w:pPr>
              <w:jc w:val="center"/>
            </w:pPr>
            <w:r w:rsidRPr="00247288">
              <w:t>Мальчики и девочки</w:t>
            </w:r>
          </w:p>
        </w:tc>
      </w:tr>
      <w:tr w:rsidR="00247288" w:rsidRPr="008F5AA8">
        <w:tc>
          <w:tcPr>
            <w:tcW w:w="1101" w:type="dxa"/>
          </w:tcPr>
          <w:p w:rsidR="00247288" w:rsidRPr="00247288" w:rsidRDefault="00247288" w:rsidP="00786369">
            <w:pPr>
              <w:jc w:val="center"/>
            </w:pPr>
            <w:r w:rsidRPr="00247288">
              <w:t>4</w:t>
            </w:r>
          </w:p>
        </w:tc>
        <w:tc>
          <w:tcPr>
            <w:tcW w:w="7796" w:type="dxa"/>
          </w:tcPr>
          <w:p w:rsidR="00247288" w:rsidRPr="00247288" w:rsidRDefault="00247288" w:rsidP="00786369">
            <w:pPr>
              <w:jc w:val="center"/>
            </w:pPr>
            <w:r w:rsidRPr="00247288">
              <w:t>Народные игрушки</w:t>
            </w:r>
          </w:p>
        </w:tc>
      </w:tr>
      <w:tr w:rsidR="00247288" w:rsidRPr="00734E34">
        <w:tc>
          <w:tcPr>
            <w:tcW w:w="8897" w:type="dxa"/>
            <w:gridSpan w:val="2"/>
          </w:tcPr>
          <w:p w:rsidR="00247288" w:rsidRPr="00247288" w:rsidRDefault="00247288" w:rsidP="00786369">
            <w:pPr>
              <w:jc w:val="center"/>
              <w:rPr>
                <w:b/>
              </w:rPr>
            </w:pPr>
            <w:r w:rsidRPr="00247288">
              <w:rPr>
                <w:b/>
              </w:rPr>
              <w:t>ДЕКАБРЬ</w:t>
            </w:r>
          </w:p>
        </w:tc>
      </w:tr>
      <w:tr w:rsidR="00247288" w:rsidRPr="008F5AA8">
        <w:tc>
          <w:tcPr>
            <w:tcW w:w="1101" w:type="dxa"/>
          </w:tcPr>
          <w:p w:rsidR="00247288" w:rsidRPr="00247288" w:rsidRDefault="00247288" w:rsidP="00786369">
            <w:pPr>
              <w:jc w:val="center"/>
            </w:pPr>
            <w:r w:rsidRPr="00247288">
              <w:t>1</w:t>
            </w:r>
          </w:p>
        </w:tc>
        <w:tc>
          <w:tcPr>
            <w:tcW w:w="7796" w:type="dxa"/>
          </w:tcPr>
          <w:p w:rsidR="00247288" w:rsidRPr="00247288" w:rsidRDefault="00247288" w:rsidP="00786369">
            <w:pPr>
              <w:jc w:val="center"/>
            </w:pPr>
            <w:r w:rsidRPr="00247288">
              <w:t>Что я знаю о себе</w:t>
            </w:r>
          </w:p>
        </w:tc>
      </w:tr>
      <w:tr w:rsidR="00247288" w:rsidRPr="008F5AA8">
        <w:tc>
          <w:tcPr>
            <w:tcW w:w="1101" w:type="dxa"/>
          </w:tcPr>
          <w:p w:rsidR="00247288" w:rsidRPr="00247288" w:rsidRDefault="00247288" w:rsidP="00786369">
            <w:pPr>
              <w:jc w:val="center"/>
            </w:pPr>
            <w:r w:rsidRPr="00247288">
              <w:t>2</w:t>
            </w:r>
          </w:p>
        </w:tc>
        <w:tc>
          <w:tcPr>
            <w:tcW w:w="7796" w:type="dxa"/>
          </w:tcPr>
          <w:p w:rsidR="00247288" w:rsidRPr="00247288" w:rsidRDefault="00247288" w:rsidP="00786369">
            <w:pPr>
              <w:jc w:val="center"/>
            </w:pPr>
            <w:r w:rsidRPr="00247288">
              <w:t>Что зима нам подарила</w:t>
            </w:r>
          </w:p>
        </w:tc>
      </w:tr>
      <w:tr w:rsidR="00247288" w:rsidRPr="008F5AA8">
        <w:tc>
          <w:tcPr>
            <w:tcW w:w="1101" w:type="dxa"/>
          </w:tcPr>
          <w:p w:rsidR="00247288" w:rsidRPr="00247288" w:rsidRDefault="00247288" w:rsidP="00786369">
            <w:pPr>
              <w:jc w:val="center"/>
            </w:pPr>
            <w:r w:rsidRPr="00247288">
              <w:t>3</w:t>
            </w:r>
          </w:p>
        </w:tc>
        <w:tc>
          <w:tcPr>
            <w:tcW w:w="7796" w:type="dxa"/>
          </w:tcPr>
          <w:p w:rsidR="00247288" w:rsidRPr="00247288" w:rsidRDefault="00247288" w:rsidP="00786369">
            <w:pPr>
              <w:jc w:val="center"/>
            </w:pPr>
            <w:r w:rsidRPr="00247288">
              <w:t>Как помочь птицам зимой</w:t>
            </w:r>
          </w:p>
        </w:tc>
      </w:tr>
      <w:tr w:rsidR="00247288" w:rsidRPr="008F5AA8">
        <w:tc>
          <w:tcPr>
            <w:tcW w:w="1101" w:type="dxa"/>
          </w:tcPr>
          <w:p w:rsidR="00247288" w:rsidRPr="00247288" w:rsidRDefault="00247288" w:rsidP="00786369">
            <w:pPr>
              <w:jc w:val="center"/>
            </w:pPr>
            <w:r w:rsidRPr="00247288">
              <w:t>4</w:t>
            </w:r>
          </w:p>
        </w:tc>
        <w:tc>
          <w:tcPr>
            <w:tcW w:w="7796" w:type="dxa"/>
          </w:tcPr>
          <w:p w:rsidR="00247288" w:rsidRPr="00247288" w:rsidRDefault="00247288" w:rsidP="00786369">
            <w:pPr>
              <w:jc w:val="center"/>
            </w:pPr>
            <w:r w:rsidRPr="00247288">
              <w:t>Мастерская Деда Мороза</w:t>
            </w:r>
          </w:p>
        </w:tc>
      </w:tr>
      <w:tr w:rsidR="00247288" w:rsidRPr="00734E34">
        <w:tc>
          <w:tcPr>
            <w:tcW w:w="8897" w:type="dxa"/>
            <w:gridSpan w:val="2"/>
          </w:tcPr>
          <w:p w:rsidR="00247288" w:rsidRPr="00247288" w:rsidRDefault="00247288" w:rsidP="00786369">
            <w:pPr>
              <w:jc w:val="center"/>
              <w:rPr>
                <w:b/>
              </w:rPr>
            </w:pPr>
            <w:r w:rsidRPr="00247288">
              <w:rPr>
                <w:b/>
              </w:rPr>
              <w:t>ЯНВАРЬ</w:t>
            </w:r>
          </w:p>
        </w:tc>
      </w:tr>
      <w:tr w:rsidR="00247288" w:rsidRPr="008F5AA8">
        <w:tc>
          <w:tcPr>
            <w:tcW w:w="1101" w:type="dxa"/>
          </w:tcPr>
          <w:p w:rsidR="00247288" w:rsidRPr="00247288" w:rsidRDefault="00247288" w:rsidP="00786369">
            <w:pPr>
              <w:jc w:val="center"/>
            </w:pPr>
            <w:r w:rsidRPr="00247288">
              <w:t>1</w:t>
            </w:r>
          </w:p>
        </w:tc>
        <w:tc>
          <w:tcPr>
            <w:tcW w:w="7796" w:type="dxa"/>
          </w:tcPr>
          <w:p w:rsidR="00247288" w:rsidRPr="00247288" w:rsidRDefault="00247288" w:rsidP="00786369">
            <w:pPr>
              <w:jc w:val="center"/>
            </w:pPr>
            <w:r w:rsidRPr="00247288">
              <w:t>Зимовье зверей</w:t>
            </w:r>
          </w:p>
        </w:tc>
      </w:tr>
      <w:tr w:rsidR="00247288" w:rsidRPr="008F5AA8">
        <w:tc>
          <w:tcPr>
            <w:tcW w:w="1101" w:type="dxa"/>
          </w:tcPr>
          <w:p w:rsidR="00247288" w:rsidRPr="00247288" w:rsidRDefault="00247288" w:rsidP="00786369">
            <w:pPr>
              <w:jc w:val="center"/>
            </w:pPr>
            <w:r w:rsidRPr="00247288">
              <w:t>2</w:t>
            </w:r>
          </w:p>
        </w:tc>
        <w:tc>
          <w:tcPr>
            <w:tcW w:w="7796" w:type="dxa"/>
          </w:tcPr>
          <w:p w:rsidR="00247288" w:rsidRPr="00247288" w:rsidRDefault="00247288" w:rsidP="00786369">
            <w:pPr>
              <w:jc w:val="center"/>
            </w:pPr>
            <w:r w:rsidRPr="00247288">
              <w:t>Мы улыбаемся, мы грустим</w:t>
            </w:r>
          </w:p>
        </w:tc>
      </w:tr>
      <w:tr w:rsidR="00247288" w:rsidRPr="008F5AA8">
        <w:tc>
          <w:tcPr>
            <w:tcW w:w="1101" w:type="dxa"/>
          </w:tcPr>
          <w:p w:rsidR="00247288" w:rsidRPr="00247288" w:rsidRDefault="00247288" w:rsidP="00786369">
            <w:pPr>
              <w:jc w:val="center"/>
            </w:pPr>
            <w:r w:rsidRPr="00247288">
              <w:t>3</w:t>
            </w:r>
          </w:p>
        </w:tc>
        <w:tc>
          <w:tcPr>
            <w:tcW w:w="7796" w:type="dxa"/>
          </w:tcPr>
          <w:p w:rsidR="00247288" w:rsidRPr="00247288" w:rsidRDefault="00247288" w:rsidP="00786369">
            <w:pPr>
              <w:jc w:val="center"/>
            </w:pPr>
            <w:r w:rsidRPr="00247288">
              <w:t>Добрые слова для друга</w:t>
            </w:r>
          </w:p>
        </w:tc>
      </w:tr>
      <w:tr w:rsidR="00247288" w:rsidRPr="00734E34">
        <w:tc>
          <w:tcPr>
            <w:tcW w:w="8897" w:type="dxa"/>
            <w:gridSpan w:val="2"/>
          </w:tcPr>
          <w:p w:rsidR="00247288" w:rsidRPr="00247288" w:rsidRDefault="00247288" w:rsidP="00786369">
            <w:pPr>
              <w:jc w:val="center"/>
              <w:rPr>
                <w:b/>
              </w:rPr>
            </w:pPr>
            <w:r w:rsidRPr="00247288">
              <w:rPr>
                <w:b/>
              </w:rPr>
              <w:t>ФЕВРАЛЬ</w:t>
            </w:r>
          </w:p>
        </w:tc>
      </w:tr>
      <w:tr w:rsidR="00247288" w:rsidRPr="008F5AA8">
        <w:tc>
          <w:tcPr>
            <w:tcW w:w="1101" w:type="dxa"/>
          </w:tcPr>
          <w:p w:rsidR="00247288" w:rsidRPr="00247288" w:rsidRDefault="00247288" w:rsidP="00786369">
            <w:pPr>
              <w:jc w:val="center"/>
            </w:pPr>
            <w:r w:rsidRPr="00247288">
              <w:t>1</w:t>
            </w:r>
          </w:p>
        </w:tc>
        <w:tc>
          <w:tcPr>
            <w:tcW w:w="7796" w:type="dxa"/>
          </w:tcPr>
          <w:p w:rsidR="00247288" w:rsidRPr="00247288" w:rsidRDefault="00247288" w:rsidP="00786369">
            <w:pPr>
              <w:jc w:val="center"/>
            </w:pPr>
            <w:r w:rsidRPr="00247288">
              <w:t>Взрослые и дети</w:t>
            </w:r>
          </w:p>
        </w:tc>
      </w:tr>
      <w:tr w:rsidR="00247288" w:rsidRPr="008F5AA8">
        <w:tc>
          <w:tcPr>
            <w:tcW w:w="1101" w:type="dxa"/>
          </w:tcPr>
          <w:p w:rsidR="00247288" w:rsidRPr="00247288" w:rsidRDefault="00247288" w:rsidP="00786369">
            <w:pPr>
              <w:jc w:val="center"/>
            </w:pPr>
            <w:r w:rsidRPr="00247288">
              <w:t>2</w:t>
            </w:r>
          </w:p>
        </w:tc>
        <w:tc>
          <w:tcPr>
            <w:tcW w:w="7796" w:type="dxa"/>
          </w:tcPr>
          <w:p w:rsidR="00247288" w:rsidRPr="00247288" w:rsidRDefault="00247288" w:rsidP="00786369">
            <w:pPr>
              <w:jc w:val="center"/>
            </w:pPr>
            <w:r w:rsidRPr="00247288">
              <w:t>Кто работает в детском саду</w:t>
            </w:r>
          </w:p>
        </w:tc>
      </w:tr>
      <w:tr w:rsidR="00247288" w:rsidRPr="008F5AA8">
        <w:tc>
          <w:tcPr>
            <w:tcW w:w="1101" w:type="dxa"/>
          </w:tcPr>
          <w:p w:rsidR="00247288" w:rsidRPr="00247288" w:rsidRDefault="00247288" w:rsidP="00786369">
            <w:pPr>
              <w:jc w:val="center"/>
            </w:pPr>
            <w:r w:rsidRPr="00247288">
              <w:t>3</w:t>
            </w:r>
          </w:p>
        </w:tc>
        <w:tc>
          <w:tcPr>
            <w:tcW w:w="7796" w:type="dxa"/>
          </w:tcPr>
          <w:p w:rsidR="00247288" w:rsidRPr="00247288" w:rsidRDefault="00247288" w:rsidP="00786369">
            <w:pPr>
              <w:jc w:val="center"/>
            </w:pPr>
            <w:r w:rsidRPr="00247288">
              <w:t>Техника в детском саду и дома</w:t>
            </w:r>
          </w:p>
        </w:tc>
      </w:tr>
      <w:tr w:rsidR="00247288" w:rsidRPr="008F5AA8">
        <w:tc>
          <w:tcPr>
            <w:tcW w:w="1101" w:type="dxa"/>
          </w:tcPr>
          <w:p w:rsidR="00247288" w:rsidRPr="00247288" w:rsidRDefault="00247288" w:rsidP="00786369">
            <w:pPr>
              <w:jc w:val="center"/>
            </w:pPr>
            <w:r w:rsidRPr="00247288">
              <w:t>4</w:t>
            </w:r>
          </w:p>
        </w:tc>
        <w:tc>
          <w:tcPr>
            <w:tcW w:w="7796" w:type="dxa"/>
          </w:tcPr>
          <w:p w:rsidR="00247288" w:rsidRPr="00247288" w:rsidRDefault="00247288" w:rsidP="00786369">
            <w:pPr>
              <w:jc w:val="center"/>
            </w:pPr>
            <w:r w:rsidRPr="00247288">
              <w:t>Наши папы – защитники России</w:t>
            </w:r>
          </w:p>
        </w:tc>
      </w:tr>
      <w:tr w:rsidR="00247288" w:rsidRPr="00DF6EC3">
        <w:tc>
          <w:tcPr>
            <w:tcW w:w="8897" w:type="dxa"/>
            <w:gridSpan w:val="2"/>
          </w:tcPr>
          <w:p w:rsidR="00247288" w:rsidRPr="00247288" w:rsidRDefault="00247288" w:rsidP="00786369">
            <w:pPr>
              <w:jc w:val="center"/>
              <w:rPr>
                <w:b/>
              </w:rPr>
            </w:pPr>
            <w:r w:rsidRPr="00247288">
              <w:rPr>
                <w:b/>
              </w:rPr>
              <w:t>МАРТ</w:t>
            </w:r>
          </w:p>
        </w:tc>
      </w:tr>
      <w:tr w:rsidR="00247288" w:rsidRPr="008F5AA8">
        <w:tc>
          <w:tcPr>
            <w:tcW w:w="1101" w:type="dxa"/>
          </w:tcPr>
          <w:p w:rsidR="00247288" w:rsidRPr="00247288" w:rsidRDefault="00247288" w:rsidP="00786369">
            <w:pPr>
              <w:jc w:val="center"/>
            </w:pPr>
            <w:r w:rsidRPr="00247288">
              <w:t>1</w:t>
            </w:r>
          </w:p>
        </w:tc>
        <w:tc>
          <w:tcPr>
            <w:tcW w:w="7796" w:type="dxa"/>
          </w:tcPr>
          <w:p w:rsidR="00247288" w:rsidRPr="00247288" w:rsidRDefault="00247288" w:rsidP="00786369">
            <w:pPr>
              <w:jc w:val="center"/>
            </w:pPr>
            <w:r w:rsidRPr="00247288">
              <w:t>Поздравляем мам</w:t>
            </w:r>
          </w:p>
        </w:tc>
      </w:tr>
      <w:tr w:rsidR="00247288" w:rsidRPr="008F5AA8">
        <w:tc>
          <w:tcPr>
            <w:tcW w:w="1101" w:type="dxa"/>
          </w:tcPr>
          <w:p w:rsidR="00247288" w:rsidRPr="00247288" w:rsidRDefault="00247288" w:rsidP="00786369">
            <w:pPr>
              <w:jc w:val="center"/>
            </w:pPr>
            <w:r w:rsidRPr="00247288">
              <w:t>2</w:t>
            </w:r>
          </w:p>
        </w:tc>
        <w:tc>
          <w:tcPr>
            <w:tcW w:w="7796" w:type="dxa"/>
          </w:tcPr>
          <w:p w:rsidR="00247288" w:rsidRPr="00247288" w:rsidRDefault="00247288" w:rsidP="00786369">
            <w:pPr>
              <w:jc w:val="center"/>
            </w:pPr>
            <w:r w:rsidRPr="00247288">
              <w:t>Природа просыпается после зимы</w:t>
            </w:r>
          </w:p>
        </w:tc>
      </w:tr>
      <w:tr w:rsidR="00247288" w:rsidRPr="008F5AA8">
        <w:tc>
          <w:tcPr>
            <w:tcW w:w="1101" w:type="dxa"/>
          </w:tcPr>
          <w:p w:rsidR="00247288" w:rsidRPr="00247288" w:rsidRDefault="00247288" w:rsidP="00786369">
            <w:pPr>
              <w:jc w:val="center"/>
            </w:pPr>
            <w:r w:rsidRPr="00247288">
              <w:t>3</w:t>
            </w:r>
          </w:p>
        </w:tc>
        <w:tc>
          <w:tcPr>
            <w:tcW w:w="7796" w:type="dxa"/>
          </w:tcPr>
          <w:p w:rsidR="00247288" w:rsidRPr="00247288" w:rsidRDefault="00247288" w:rsidP="00786369">
            <w:pPr>
              <w:jc w:val="center"/>
            </w:pPr>
            <w:r w:rsidRPr="00247288">
              <w:t>Мир весенней одежды и обуви</w:t>
            </w:r>
          </w:p>
        </w:tc>
      </w:tr>
      <w:tr w:rsidR="00247288" w:rsidRPr="008F5AA8">
        <w:tc>
          <w:tcPr>
            <w:tcW w:w="1101" w:type="dxa"/>
          </w:tcPr>
          <w:p w:rsidR="00247288" w:rsidRPr="00247288" w:rsidRDefault="00247288" w:rsidP="00786369">
            <w:pPr>
              <w:jc w:val="center"/>
            </w:pPr>
            <w:r w:rsidRPr="00247288">
              <w:t>4</w:t>
            </w:r>
          </w:p>
        </w:tc>
        <w:tc>
          <w:tcPr>
            <w:tcW w:w="7796" w:type="dxa"/>
          </w:tcPr>
          <w:p w:rsidR="00247288" w:rsidRPr="00247288" w:rsidRDefault="00247288" w:rsidP="00786369">
            <w:pPr>
              <w:jc w:val="center"/>
            </w:pPr>
            <w:r w:rsidRPr="00247288">
              <w:t>Витамины – помощники здоровью</w:t>
            </w:r>
          </w:p>
        </w:tc>
      </w:tr>
      <w:tr w:rsidR="00247288" w:rsidRPr="00DF6EC3">
        <w:tc>
          <w:tcPr>
            <w:tcW w:w="8897" w:type="dxa"/>
            <w:gridSpan w:val="2"/>
          </w:tcPr>
          <w:p w:rsidR="00247288" w:rsidRPr="00247288" w:rsidRDefault="00247288" w:rsidP="00786369">
            <w:pPr>
              <w:jc w:val="center"/>
              <w:rPr>
                <w:b/>
              </w:rPr>
            </w:pPr>
            <w:r w:rsidRPr="00247288">
              <w:rPr>
                <w:b/>
              </w:rPr>
              <w:t>АПРЕЛЬ</w:t>
            </w:r>
          </w:p>
        </w:tc>
      </w:tr>
      <w:tr w:rsidR="00247288" w:rsidRPr="008F5AA8">
        <w:tc>
          <w:tcPr>
            <w:tcW w:w="1101" w:type="dxa"/>
          </w:tcPr>
          <w:p w:rsidR="00247288" w:rsidRPr="00247288" w:rsidRDefault="00247288" w:rsidP="00786369">
            <w:pPr>
              <w:jc w:val="center"/>
            </w:pPr>
            <w:r w:rsidRPr="00247288">
              <w:t>1</w:t>
            </w:r>
          </w:p>
        </w:tc>
        <w:tc>
          <w:tcPr>
            <w:tcW w:w="7796" w:type="dxa"/>
          </w:tcPr>
          <w:p w:rsidR="00247288" w:rsidRPr="00247288" w:rsidRDefault="00247288" w:rsidP="00786369">
            <w:pPr>
              <w:jc w:val="center"/>
            </w:pPr>
            <w:r w:rsidRPr="00247288">
              <w:t>Юмор в нашей жизни</w:t>
            </w:r>
          </w:p>
        </w:tc>
      </w:tr>
      <w:tr w:rsidR="00247288" w:rsidRPr="008F5AA8">
        <w:tc>
          <w:tcPr>
            <w:tcW w:w="1101" w:type="dxa"/>
          </w:tcPr>
          <w:p w:rsidR="00247288" w:rsidRPr="00247288" w:rsidRDefault="00247288" w:rsidP="00786369">
            <w:pPr>
              <w:jc w:val="center"/>
            </w:pPr>
            <w:r w:rsidRPr="00247288">
              <w:t>2</w:t>
            </w:r>
          </w:p>
        </w:tc>
        <w:tc>
          <w:tcPr>
            <w:tcW w:w="7796" w:type="dxa"/>
          </w:tcPr>
          <w:p w:rsidR="00247288" w:rsidRPr="00247288" w:rsidRDefault="00247288" w:rsidP="00786369">
            <w:pPr>
              <w:jc w:val="center"/>
            </w:pPr>
            <w:r w:rsidRPr="00247288">
              <w:t>Путешествие в космос</w:t>
            </w:r>
          </w:p>
        </w:tc>
      </w:tr>
      <w:tr w:rsidR="00247288" w:rsidRPr="008F5AA8">
        <w:tc>
          <w:tcPr>
            <w:tcW w:w="1101" w:type="dxa"/>
          </w:tcPr>
          <w:p w:rsidR="00247288" w:rsidRPr="00247288" w:rsidRDefault="00247288" w:rsidP="00786369">
            <w:pPr>
              <w:jc w:val="center"/>
            </w:pPr>
            <w:r w:rsidRPr="00247288">
              <w:t>3</w:t>
            </w:r>
          </w:p>
        </w:tc>
        <w:tc>
          <w:tcPr>
            <w:tcW w:w="7796" w:type="dxa"/>
          </w:tcPr>
          <w:p w:rsidR="00247288" w:rsidRPr="00247288" w:rsidRDefault="00247288" w:rsidP="00786369">
            <w:pPr>
              <w:jc w:val="center"/>
            </w:pPr>
            <w:r w:rsidRPr="00247288">
              <w:t>Что весна нам подарила</w:t>
            </w:r>
          </w:p>
        </w:tc>
      </w:tr>
      <w:tr w:rsidR="00247288" w:rsidRPr="008F5AA8">
        <w:tc>
          <w:tcPr>
            <w:tcW w:w="1101" w:type="dxa"/>
          </w:tcPr>
          <w:p w:rsidR="00247288" w:rsidRPr="00247288" w:rsidRDefault="00247288" w:rsidP="00786369">
            <w:pPr>
              <w:jc w:val="center"/>
            </w:pPr>
            <w:r w:rsidRPr="00247288">
              <w:t>4</w:t>
            </w:r>
          </w:p>
        </w:tc>
        <w:tc>
          <w:tcPr>
            <w:tcW w:w="7796" w:type="dxa"/>
          </w:tcPr>
          <w:p w:rsidR="00247288" w:rsidRPr="00247288" w:rsidRDefault="00247288" w:rsidP="00786369">
            <w:pPr>
              <w:jc w:val="center"/>
            </w:pPr>
            <w:r w:rsidRPr="00247288">
              <w:t>Наши любимые книжки</w:t>
            </w:r>
          </w:p>
        </w:tc>
      </w:tr>
      <w:tr w:rsidR="00247288" w:rsidRPr="00DF6EC3">
        <w:tc>
          <w:tcPr>
            <w:tcW w:w="8897" w:type="dxa"/>
            <w:gridSpan w:val="2"/>
          </w:tcPr>
          <w:p w:rsidR="00247288" w:rsidRPr="00247288" w:rsidRDefault="00247288" w:rsidP="00786369">
            <w:pPr>
              <w:jc w:val="center"/>
              <w:rPr>
                <w:b/>
              </w:rPr>
            </w:pPr>
            <w:r w:rsidRPr="00247288">
              <w:rPr>
                <w:b/>
              </w:rPr>
              <w:t>МАЙ</w:t>
            </w:r>
          </w:p>
        </w:tc>
      </w:tr>
      <w:tr w:rsidR="00247288" w:rsidRPr="008F5AA8">
        <w:tc>
          <w:tcPr>
            <w:tcW w:w="1101" w:type="dxa"/>
          </w:tcPr>
          <w:p w:rsidR="00247288" w:rsidRPr="00247288" w:rsidRDefault="00247288" w:rsidP="00786369">
            <w:pPr>
              <w:jc w:val="center"/>
            </w:pPr>
            <w:r w:rsidRPr="00247288">
              <w:t>1</w:t>
            </w:r>
          </w:p>
        </w:tc>
        <w:tc>
          <w:tcPr>
            <w:tcW w:w="7796" w:type="dxa"/>
          </w:tcPr>
          <w:p w:rsidR="00247288" w:rsidRPr="00247288" w:rsidRDefault="00247288" w:rsidP="00786369">
            <w:pPr>
              <w:jc w:val="center"/>
            </w:pPr>
            <w:r w:rsidRPr="00247288">
              <w:t>День Победы</w:t>
            </w:r>
          </w:p>
        </w:tc>
      </w:tr>
      <w:tr w:rsidR="00247288" w:rsidRPr="008F5AA8">
        <w:tc>
          <w:tcPr>
            <w:tcW w:w="1101" w:type="dxa"/>
          </w:tcPr>
          <w:p w:rsidR="00247288" w:rsidRPr="00247288" w:rsidRDefault="00247288" w:rsidP="00786369">
            <w:pPr>
              <w:jc w:val="center"/>
            </w:pPr>
            <w:r w:rsidRPr="00247288">
              <w:t>2</w:t>
            </w:r>
          </w:p>
        </w:tc>
        <w:tc>
          <w:tcPr>
            <w:tcW w:w="7796" w:type="dxa"/>
          </w:tcPr>
          <w:p w:rsidR="00247288" w:rsidRPr="00247288" w:rsidRDefault="00247288" w:rsidP="00786369">
            <w:pPr>
              <w:jc w:val="center"/>
            </w:pPr>
            <w:r w:rsidRPr="00247288">
              <w:t>Наш город</w:t>
            </w:r>
          </w:p>
        </w:tc>
      </w:tr>
      <w:tr w:rsidR="00247288" w:rsidRPr="008F5AA8">
        <w:tc>
          <w:tcPr>
            <w:tcW w:w="1101" w:type="dxa"/>
          </w:tcPr>
          <w:p w:rsidR="00247288" w:rsidRPr="00247288" w:rsidRDefault="00247288" w:rsidP="00786369">
            <w:pPr>
              <w:jc w:val="center"/>
            </w:pPr>
            <w:r w:rsidRPr="00247288">
              <w:t>3</w:t>
            </w:r>
          </w:p>
        </w:tc>
        <w:tc>
          <w:tcPr>
            <w:tcW w:w="7796" w:type="dxa"/>
          </w:tcPr>
          <w:p w:rsidR="00247288" w:rsidRPr="00247288" w:rsidRDefault="00247288" w:rsidP="00786369">
            <w:pPr>
              <w:jc w:val="center"/>
            </w:pPr>
            <w:r w:rsidRPr="00247288">
              <w:t>Что я знаю о себе</w:t>
            </w:r>
          </w:p>
        </w:tc>
      </w:tr>
      <w:tr w:rsidR="00247288" w:rsidRPr="008F5AA8">
        <w:tc>
          <w:tcPr>
            <w:tcW w:w="1101" w:type="dxa"/>
          </w:tcPr>
          <w:p w:rsidR="00247288" w:rsidRPr="00247288" w:rsidRDefault="00247288" w:rsidP="00786369">
            <w:pPr>
              <w:jc w:val="center"/>
            </w:pPr>
            <w:r w:rsidRPr="00247288">
              <w:t>4</w:t>
            </w:r>
          </w:p>
        </w:tc>
        <w:tc>
          <w:tcPr>
            <w:tcW w:w="7796" w:type="dxa"/>
          </w:tcPr>
          <w:p w:rsidR="00247288" w:rsidRPr="00247288" w:rsidRDefault="00247288" w:rsidP="00786369">
            <w:pPr>
              <w:jc w:val="center"/>
            </w:pPr>
            <w:r w:rsidRPr="00247288">
              <w:t>Здравствуй, лето!</w:t>
            </w:r>
          </w:p>
        </w:tc>
      </w:tr>
    </w:tbl>
    <w:p w:rsidR="00247288" w:rsidRDefault="00247288" w:rsidP="000F5186">
      <w:pPr>
        <w:rPr>
          <w:b/>
          <w:sz w:val="28"/>
          <w:szCs w:val="28"/>
        </w:rPr>
      </w:pPr>
    </w:p>
    <w:p w:rsidR="000F5186" w:rsidRDefault="000F5186" w:rsidP="000F5186">
      <w:pPr>
        <w:rPr>
          <w:b/>
          <w:sz w:val="28"/>
          <w:szCs w:val="28"/>
        </w:rPr>
      </w:pPr>
    </w:p>
    <w:p w:rsidR="000F5186" w:rsidRDefault="000F5186" w:rsidP="000F5186">
      <w:pPr>
        <w:rPr>
          <w:b/>
          <w:sz w:val="28"/>
          <w:szCs w:val="28"/>
        </w:rPr>
      </w:pPr>
    </w:p>
    <w:p w:rsidR="00247288" w:rsidRPr="007D7145" w:rsidRDefault="00247288" w:rsidP="00247288">
      <w:pPr>
        <w:ind w:left="284"/>
        <w:jc w:val="center"/>
        <w:rPr>
          <w:b/>
          <w:sz w:val="26"/>
          <w:szCs w:val="26"/>
        </w:rPr>
      </w:pPr>
      <w:r w:rsidRPr="007D7145">
        <w:rPr>
          <w:b/>
          <w:sz w:val="26"/>
          <w:szCs w:val="26"/>
        </w:rPr>
        <w:t>Планирование тематических недель в старшей группе детского сада</w:t>
      </w:r>
    </w:p>
    <w:p w:rsidR="00247288" w:rsidRDefault="00247288" w:rsidP="00247288">
      <w:pPr>
        <w:ind w:left="-851"/>
        <w:jc w:val="center"/>
        <w:rPr>
          <w:b/>
          <w:sz w:val="28"/>
          <w:szCs w:val="28"/>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
        <w:gridCol w:w="7796"/>
      </w:tblGrid>
      <w:tr w:rsidR="00247288" w:rsidRPr="00247288">
        <w:tc>
          <w:tcPr>
            <w:tcW w:w="1101" w:type="dxa"/>
          </w:tcPr>
          <w:p w:rsidR="00247288" w:rsidRPr="00247288" w:rsidRDefault="00247288" w:rsidP="00786369">
            <w:pPr>
              <w:jc w:val="center"/>
              <w:rPr>
                <w:b/>
              </w:rPr>
            </w:pPr>
            <w:r w:rsidRPr="00247288">
              <w:rPr>
                <w:b/>
              </w:rPr>
              <w:t>№</w:t>
            </w:r>
          </w:p>
          <w:p w:rsidR="00247288" w:rsidRPr="00247288" w:rsidRDefault="00247288" w:rsidP="00786369">
            <w:pPr>
              <w:jc w:val="center"/>
              <w:rPr>
                <w:b/>
              </w:rPr>
            </w:pPr>
            <w:r w:rsidRPr="00247288">
              <w:rPr>
                <w:b/>
              </w:rPr>
              <w:t>п/п</w:t>
            </w:r>
          </w:p>
        </w:tc>
        <w:tc>
          <w:tcPr>
            <w:tcW w:w="7796" w:type="dxa"/>
          </w:tcPr>
          <w:p w:rsidR="00247288" w:rsidRPr="00247288" w:rsidRDefault="00247288" w:rsidP="00786369">
            <w:pPr>
              <w:jc w:val="center"/>
              <w:rPr>
                <w:b/>
              </w:rPr>
            </w:pPr>
            <w:r w:rsidRPr="00247288">
              <w:rPr>
                <w:b/>
              </w:rPr>
              <w:t>Тематика недели</w:t>
            </w:r>
          </w:p>
        </w:tc>
      </w:tr>
      <w:tr w:rsidR="00247288" w:rsidRPr="00247288">
        <w:tc>
          <w:tcPr>
            <w:tcW w:w="8897" w:type="dxa"/>
            <w:gridSpan w:val="2"/>
          </w:tcPr>
          <w:p w:rsidR="00247288" w:rsidRPr="00247288" w:rsidRDefault="00247288" w:rsidP="00786369">
            <w:pPr>
              <w:jc w:val="center"/>
              <w:rPr>
                <w:b/>
              </w:rPr>
            </w:pPr>
            <w:r w:rsidRPr="00247288">
              <w:rPr>
                <w:b/>
              </w:rPr>
              <w:t>СЕНТЯБРЬ</w:t>
            </w:r>
          </w:p>
        </w:tc>
      </w:tr>
      <w:tr w:rsidR="00247288" w:rsidRPr="00247288">
        <w:tc>
          <w:tcPr>
            <w:tcW w:w="1101" w:type="dxa"/>
          </w:tcPr>
          <w:p w:rsidR="00247288" w:rsidRPr="00247288" w:rsidRDefault="00247288" w:rsidP="00786369">
            <w:pPr>
              <w:jc w:val="center"/>
            </w:pPr>
            <w:r w:rsidRPr="00247288">
              <w:t>1</w:t>
            </w:r>
          </w:p>
        </w:tc>
        <w:tc>
          <w:tcPr>
            <w:tcW w:w="7796" w:type="dxa"/>
          </w:tcPr>
          <w:p w:rsidR="00247288" w:rsidRPr="00247288" w:rsidRDefault="00247288" w:rsidP="00786369">
            <w:pPr>
              <w:jc w:val="center"/>
            </w:pPr>
            <w:r w:rsidRPr="00247288">
              <w:t>Мы снова вместе. Что изменилось в нашей группе.</w:t>
            </w:r>
          </w:p>
        </w:tc>
      </w:tr>
      <w:tr w:rsidR="00247288" w:rsidRPr="00247288">
        <w:tc>
          <w:tcPr>
            <w:tcW w:w="1101" w:type="dxa"/>
          </w:tcPr>
          <w:p w:rsidR="00247288" w:rsidRPr="00247288" w:rsidRDefault="00247288" w:rsidP="00786369">
            <w:pPr>
              <w:jc w:val="center"/>
            </w:pPr>
            <w:r w:rsidRPr="00247288">
              <w:t>2</w:t>
            </w:r>
          </w:p>
        </w:tc>
        <w:tc>
          <w:tcPr>
            <w:tcW w:w="7796" w:type="dxa"/>
          </w:tcPr>
          <w:p w:rsidR="00247288" w:rsidRPr="00247288" w:rsidRDefault="00247288" w:rsidP="00786369">
            <w:pPr>
              <w:jc w:val="center"/>
            </w:pPr>
            <w:r w:rsidRPr="00247288">
              <w:t>Моё летнее путешествие</w:t>
            </w:r>
          </w:p>
        </w:tc>
      </w:tr>
      <w:tr w:rsidR="00247288" w:rsidRPr="00247288">
        <w:tc>
          <w:tcPr>
            <w:tcW w:w="1101" w:type="dxa"/>
          </w:tcPr>
          <w:p w:rsidR="00247288" w:rsidRPr="00247288" w:rsidRDefault="00247288" w:rsidP="00786369">
            <w:pPr>
              <w:jc w:val="center"/>
            </w:pPr>
            <w:r w:rsidRPr="00247288">
              <w:t>3</w:t>
            </w:r>
          </w:p>
        </w:tc>
        <w:tc>
          <w:tcPr>
            <w:tcW w:w="7796" w:type="dxa"/>
          </w:tcPr>
          <w:p w:rsidR="00247288" w:rsidRPr="00247288" w:rsidRDefault="00247288" w:rsidP="00786369">
            <w:pPr>
              <w:jc w:val="center"/>
            </w:pPr>
            <w:r w:rsidRPr="00247288">
              <w:t>Мы разные, мы вместе</w:t>
            </w:r>
          </w:p>
        </w:tc>
      </w:tr>
      <w:tr w:rsidR="00247288" w:rsidRPr="00247288">
        <w:tc>
          <w:tcPr>
            <w:tcW w:w="1101" w:type="dxa"/>
          </w:tcPr>
          <w:p w:rsidR="00247288" w:rsidRPr="00247288" w:rsidRDefault="00247288" w:rsidP="00786369">
            <w:pPr>
              <w:jc w:val="center"/>
            </w:pPr>
            <w:r w:rsidRPr="00247288">
              <w:t>4</w:t>
            </w:r>
          </w:p>
        </w:tc>
        <w:tc>
          <w:tcPr>
            <w:tcW w:w="7796" w:type="dxa"/>
          </w:tcPr>
          <w:p w:rsidR="00247288" w:rsidRPr="00247288" w:rsidRDefault="00247288" w:rsidP="00786369">
            <w:pPr>
              <w:jc w:val="center"/>
            </w:pPr>
            <w:r w:rsidRPr="00247288">
              <w:t>Азбука голубых дорог</w:t>
            </w:r>
          </w:p>
        </w:tc>
      </w:tr>
      <w:tr w:rsidR="00247288" w:rsidRPr="00247288">
        <w:tc>
          <w:tcPr>
            <w:tcW w:w="8897" w:type="dxa"/>
            <w:gridSpan w:val="2"/>
          </w:tcPr>
          <w:p w:rsidR="00247288" w:rsidRPr="00247288" w:rsidRDefault="00247288" w:rsidP="00786369">
            <w:pPr>
              <w:jc w:val="center"/>
              <w:rPr>
                <w:b/>
              </w:rPr>
            </w:pPr>
            <w:r w:rsidRPr="00247288">
              <w:rPr>
                <w:b/>
              </w:rPr>
              <w:t>ОКТЯБРЬ</w:t>
            </w:r>
          </w:p>
        </w:tc>
      </w:tr>
      <w:tr w:rsidR="00247288" w:rsidRPr="00247288">
        <w:tc>
          <w:tcPr>
            <w:tcW w:w="1101" w:type="dxa"/>
          </w:tcPr>
          <w:p w:rsidR="00247288" w:rsidRPr="00247288" w:rsidRDefault="00247288" w:rsidP="00786369">
            <w:pPr>
              <w:jc w:val="center"/>
            </w:pPr>
            <w:r w:rsidRPr="00247288">
              <w:t>1</w:t>
            </w:r>
          </w:p>
        </w:tc>
        <w:tc>
          <w:tcPr>
            <w:tcW w:w="7796" w:type="dxa"/>
          </w:tcPr>
          <w:p w:rsidR="00247288" w:rsidRPr="00247288" w:rsidRDefault="00247288" w:rsidP="00786369">
            <w:pPr>
              <w:jc w:val="center"/>
            </w:pPr>
            <w:r w:rsidRPr="00247288">
              <w:t>Как мы следы осени искала</w:t>
            </w:r>
          </w:p>
        </w:tc>
      </w:tr>
      <w:tr w:rsidR="00247288" w:rsidRPr="00247288">
        <w:tc>
          <w:tcPr>
            <w:tcW w:w="1101" w:type="dxa"/>
          </w:tcPr>
          <w:p w:rsidR="00247288" w:rsidRPr="00247288" w:rsidRDefault="00247288" w:rsidP="00786369">
            <w:pPr>
              <w:jc w:val="center"/>
            </w:pPr>
            <w:r w:rsidRPr="00247288">
              <w:t>2</w:t>
            </w:r>
          </w:p>
        </w:tc>
        <w:tc>
          <w:tcPr>
            <w:tcW w:w="7796" w:type="dxa"/>
          </w:tcPr>
          <w:p w:rsidR="00247288" w:rsidRPr="00247288" w:rsidRDefault="00247288" w:rsidP="00786369">
            <w:pPr>
              <w:jc w:val="center"/>
            </w:pPr>
            <w:r w:rsidRPr="00247288">
              <w:t>Дары осени: откуда хлеб пришёл</w:t>
            </w:r>
          </w:p>
        </w:tc>
      </w:tr>
      <w:tr w:rsidR="00247288" w:rsidRPr="00247288">
        <w:tc>
          <w:tcPr>
            <w:tcW w:w="1101" w:type="dxa"/>
          </w:tcPr>
          <w:p w:rsidR="00247288" w:rsidRPr="00247288" w:rsidRDefault="00247288" w:rsidP="00786369">
            <w:pPr>
              <w:jc w:val="center"/>
            </w:pPr>
            <w:r w:rsidRPr="00247288">
              <w:t>3</w:t>
            </w:r>
          </w:p>
        </w:tc>
        <w:tc>
          <w:tcPr>
            <w:tcW w:w="7796" w:type="dxa"/>
          </w:tcPr>
          <w:p w:rsidR="00247288" w:rsidRPr="00247288" w:rsidRDefault="00247288" w:rsidP="00786369">
            <w:pPr>
              <w:jc w:val="center"/>
            </w:pPr>
            <w:r w:rsidRPr="00247288">
              <w:t>Огонь – друг, огонь - враг</w:t>
            </w:r>
          </w:p>
        </w:tc>
      </w:tr>
      <w:tr w:rsidR="00247288" w:rsidRPr="00247288">
        <w:tc>
          <w:tcPr>
            <w:tcW w:w="1101" w:type="dxa"/>
          </w:tcPr>
          <w:p w:rsidR="00247288" w:rsidRPr="00247288" w:rsidRDefault="00247288" w:rsidP="00786369">
            <w:pPr>
              <w:jc w:val="center"/>
            </w:pPr>
            <w:r w:rsidRPr="00247288">
              <w:t>4</w:t>
            </w:r>
          </w:p>
        </w:tc>
        <w:tc>
          <w:tcPr>
            <w:tcW w:w="7796" w:type="dxa"/>
          </w:tcPr>
          <w:p w:rsidR="00247288" w:rsidRPr="00247288" w:rsidRDefault="00247288" w:rsidP="00786369">
            <w:pPr>
              <w:jc w:val="center"/>
            </w:pPr>
            <w:r w:rsidRPr="00247288">
              <w:t>Как дикие животные готовятся к зиме</w:t>
            </w:r>
          </w:p>
        </w:tc>
      </w:tr>
      <w:tr w:rsidR="00247288" w:rsidRPr="00247288">
        <w:tc>
          <w:tcPr>
            <w:tcW w:w="8897" w:type="dxa"/>
            <w:gridSpan w:val="2"/>
          </w:tcPr>
          <w:p w:rsidR="00247288" w:rsidRPr="00247288" w:rsidRDefault="00247288" w:rsidP="00786369">
            <w:pPr>
              <w:jc w:val="center"/>
              <w:rPr>
                <w:b/>
              </w:rPr>
            </w:pPr>
            <w:r w:rsidRPr="00247288">
              <w:rPr>
                <w:b/>
              </w:rPr>
              <w:t>НОЯБРЬ</w:t>
            </w:r>
          </w:p>
        </w:tc>
      </w:tr>
      <w:tr w:rsidR="00247288" w:rsidRPr="00247288">
        <w:tc>
          <w:tcPr>
            <w:tcW w:w="1101" w:type="dxa"/>
          </w:tcPr>
          <w:p w:rsidR="00247288" w:rsidRPr="00247288" w:rsidRDefault="00247288" w:rsidP="00786369">
            <w:pPr>
              <w:jc w:val="center"/>
            </w:pPr>
            <w:r w:rsidRPr="00247288">
              <w:t>1</w:t>
            </w:r>
          </w:p>
        </w:tc>
        <w:tc>
          <w:tcPr>
            <w:tcW w:w="7796" w:type="dxa"/>
          </w:tcPr>
          <w:p w:rsidR="00247288" w:rsidRPr="00247288" w:rsidRDefault="00247288" w:rsidP="00786369">
            <w:pPr>
              <w:jc w:val="center"/>
            </w:pPr>
            <w:r w:rsidRPr="00247288">
              <w:t>Добрые пожелания в день рождения (этикет)</w:t>
            </w:r>
          </w:p>
        </w:tc>
      </w:tr>
      <w:tr w:rsidR="00247288" w:rsidRPr="00247288">
        <w:tc>
          <w:tcPr>
            <w:tcW w:w="1101" w:type="dxa"/>
          </w:tcPr>
          <w:p w:rsidR="00247288" w:rsidRPr="00247288" w:rsidRDefault="00247288" w:rsidP="00786369">
            <w:pPr>
              <w:jc w:val="center"/>
            </w:pPr>
            <w:r w:rsidRPr="00247288">
              <w:t>2</w:t>
            </w:r>
          </w:p>
        </w:tc>
        <w:tc>
          <w:tcPr>
            <w:tcW w:w="7796" w:type="dxa"/>
          </w:tcPr>
          <w:p w:rsidR="00247288" w:rsidRPr="00247288" w:rsidRDefault="00247288" w:rsidP="00786369">
            <w:pPr>
              <w:jc w:val="center"/>
            </w:pPr>
            <w:r w:rsidRPr="00247288">
              <w:t>История игрушки</w:t>
            </w:r>
          </w:p>
        </w:tc>
      </w:tr>
      <w:tr w:rsidR="00247288" w:rsidRPr="00247288">
        <w:tc>
          <w:tcPr>
            <w:tcW w:w="1101" w:type="dxa"/>
          </w:tcPr>
          <w:p w:rsidR="00247288" w:rsidRPr="00247288" w:rsidRDefault="00247288" w:rsidP="00786369">
            <w:pPr>
              <w:jc w:val="center"/>
            </w:pPr>
            <w:r w:rsidRPr="00247288">
              <w:t>3</w:t>
            </w:r>
          </w:p>
        </w:tc>
        <w:tc>
          <w:tcPr>
            <w:tcW w:w="7796" w:type="dxa"/>
          </w:tcPr>
          <w:p w:rsidR="00247288" w:rsidRPr="00247288" w:rsidRDefault="00247288" w:rsidP="00786369">
            <w:pPr>
              <w:jc w:val="center"/>
            </w:pPr>
            <w:r w:rsidRPr="00247288">
              <w:t>Главные достопримечательности малой родины</w:t>
            </w:r>
          </w:p>
        </w:tc>
      </w:tr>
      <w:tr w:rsidR="00247288" w:rsidRPr="00247288">
        <w:tc>
          <w:tcPr>
            <w:tcW w:w="1101" w:type="dxa"/>
          </w:tcPr>
          <w:p w:rsidR="00247288" w:rsidRPr="00247288" w:rsidRDefault="00247288" w:rsidP="00786369">
            <w:pPr>
              <w:jc w:val="center"/>
            </w:pPr>
            <w:r w:rsidRPr="00247288">
              <w:t>4</w:t>
            </w:r>
          </w:p>
        </w:tc>
        <w:tc>
          <w:tcPr>
            <w:tcW w:w="7796" w:type="dxa"/>
          </w:tcPr>
          <w:p w:rsidR="00247288" w:rsidRPr="00247288" w:rsidRDefault="00247288" w:rsidP="00786369">
            <w:pPr>
              <w:jc w:val="center"/>
            </w:pPr>
            <w:r w:rsidRPr="00247288">
              <w:t>День матери</w:t>
            </w:r>
          </w:p>
        </w:tc>
      </w:tr>
      <w:tr w:rsidR="00247288" w:rsidRPr="00247288">
        <w:tc>
          <w:tcPr>
            <w:tcW w:w="8897" w:type="dxa"/>
            <w:gridSpan w:val="2"/>
          </w:tcPr>
          <w:p w:rsidR="00247288" w:rsidRPr="00247288" w:rsidRDefault="00247288" w:rsidP="00786369">
            <w:pPr>
              <w:jc w:val="center"/>
              <w:rPr>
                <w:b/>
              </w:rPr>
            </w:pPr>
            <w:r w:rsidRPr="00247288">
              <w:rPr>
                <w:b/>
              </w:rPr>
              <w:t>ДЕКАБРЬ</w:t>
            </w:r>
          </w:p>
        </w:tc>
      </w:tr>
      <w:tr w:rsidR="00247288" w:rsidRPr="00247288">
        <w:tc>
          <w:tcPr>
            <w:tcW w:w="1101" w:type="dxa"/>
          </w:tcPr>
          <w:p w:rsidR="00247288" w:rsidRPr="00247288" w:rsidRDefault="00247288" w:rsidP="00786369">
            <w:pPr>
              <w:jc w:val="center"/>
            </w:pPr>
            <w:r w:rsidRPr="00247288">
              <w:t>1</w:t>
            </w:r>
          </w:p>
        </w:tc>
        <w:tc>
          <w:tcPr>
            <w:tcW w:w="7796" w:type="dxa"/>
          </w:tcPr>
          <w:p w:rsidR="00247288" w:rsidRPr="00247288" w:rsidRDefault="00247288" w:rsidP="00786369">
            <w:pPr>
              <w:jc w:val="center"/>
            </w:pPr>
            <w:r w:rsidRPr="00247288">
              <w:t>Кто я, какой я</w:t>
            </w:r>
          </w:p>
        </w:tc>
      </w:tr>
      <w:tr w:rsidR="00247288" w:rsidRPr="00247288">
        <w:tc>
          <w:tcPr>
            <w:tcW w:w="1101" w:type="dxa"/>
          </w:tcPr>
          <w:p w:rsidR="00247288" w:rsidRPr="00247288" w:rsidRDefault="00247288" w:rsidP="00786369">
            <w:pPr>
              <w:jc w:val="center"/>
            </w:pPr>
            <w:r w:rsidRPr="00247288">
              <w:t>2</w:t>
            </w:r>
          </w:p>
        </w:tc>
        <w:tc>
          <w:tcPr>
            <w:tcW w:w="7796" w:type="dxa"/>
          </w:tcPr>
          <w:p w:rsidR="00247288" w:rsidRPr="00247288" w:rsidRDefault="00247288" w:rsidP="00786369">
            <w:pPr>
              <w:jc w:val="center"/>
            </w:pPr>
            <w:r w:rsidRPr="00247288">
              <w:t>Жалобная книга природы</w:t>
            </w:r>
          </w:p>
        </w:tc>
      </w:tr>
      <w:tr w:rsidR="00247288" w:rsidRPr="00247288">
        <w:tc>
          <w:tcPr>
            <w:tcW w:w="1101" w:type="dxa"/>
          </w:tcPr>
          <w:p w:rsidR="00247288" w:rsidRPr="00247288" w:rsidRDefault="00247288" w:rsidP="00786369">
            <w:pPr>
              <w:jc w:val="center"/>
            </w:pPr>
            <w:r w:rsidRPr="00247288">
              <w:t>3</w:t>
            </w:r>
          </w:p>
        </w:tc>
        <w:tc>
          <w:tcPr>
            <w:tcW w:w="7796" w:type="dxa"/>
          </w:tcPr>
          <w:p w:rsidR="00247288" w:rsidRPr="00247288" w:rsidRDefault="00247288" w:rsidP="00786369">
            <w:pPr>
              <w:jc w:val="center"/>
            </w:pPr>
            <w:r w:rsidRPr="00247288">
              <w:t>Вещи вокруг нас</w:t>
            </w:r>
          </w:p>
        </w:tc>
      </w:tr>
      <w:tr w:rsidR="00247288" w:rsidRPr="00247288">
        <w:tc>
          <w:tcPr>
            <w:tcW w:w="1101" w:type="dxa"/>
          </w:tcPr>
          <w:p w:rsidR="00247288" w:rsidRPr="00247288" w:rsidRDefault="00247288" w:rsidP="00786369">
            <w:pPr>
              <w:jc w:val="center"/>
            </w:pPr>
            <w:r w:rsidRPr="00247288">
              <w:t>4</w:t>
            </w:r>
          </w:p>
        </w:tc>
        <w:tc>
          <w:tcPr>
            <w:tcW w:w="7796" w:type="dxa"/>
          </w:tcPr>
          <w:p w:rsidR="00247288" w:rsidRPr="00247288" w:rsidRDefault="00247288" w:rsidP="00786369">
            <w:pPr>
              <w:jc w:val="center"/>
            </w:pPr>
            <w:r w:rsidRPr="00247288">
              <w:t>В гостях у Деда Мороза</w:t>
            </w:r>
          </w:p>
        </w:tc>
      </w:tr>
      <w:tr w:rsidR="00247288" w:rsidRPr="00247288">
        <w:tc>
          <w:tcPr>
            <w:tcW w:w="8897" w:type="dxa"/>
            <w:gridSpan w:val="2"/>
          </w:tcPr>
          <w:p w:rsidR="00247288" w:rsidRPr="00247288" w:rsidRDefault="00247288" w:rsidP="00786369">
            <w:pPr>
              <w:jc w:val="center"/>
              <w:rPr>
                <w:b/>
              </w:rPr>
            </w:pPr>
            <w:r w:rsidRPr="00247288">
              <w:rPr>
                <w:b/>
              </w:rPr>
              <w:t>ЯНВАРЬ</w:t>
            </w:r>
          </w:p>
        </w:tc>
      </w:tr>
      <w:tr w:rsidR="00247288" w:rsidRPr="00247288">
        <w:tc>
          <w:tcPr>
            <w:tcW w:w="1101" w:type="dxa"/>
          </w:tcPr>
          <w:p w:rsidR="00247288" w:rsidRPr="00247288" w:rsidRDefault="00247288" w:rsidP="00786369">
            <w:pPr>
              <w:jc w:val="center"/>
            </w:pPr>
            <w:r w:rsidRPr="00247288">
              <w:t>1</w:t>
            </w:r>
          </w:p>
        </w:tc>
        <w:tc>
          <w:tcPr>
            <w:tcW w:w="7796" w:type="dxa"/>
          </w:tcPr>
          <w:p w:rsidR="00247288" w:rsidRPr="00247288" w:rsidRDefault="00247288" w:rsidP="00786369">
            <w:pPr>
              <w:jc w:val="center"/>
            </w:pPr>
            <w:r w:rsidRPr="00247288">
              <w:t>Волшебные сказки Рождества</w:t>
            </w:r>
          </w:p>
        </w:tc>
      </w:tr>
      <w:tr w:rsidR="00247288" w:rsidRPr="00247288">
        <w:tc>
          <w:tcPr>
            <w:tcW w:w="1101" w:type="dxa"/>
          </w:tcPr>
          <w:p w:rsidR="00247288" w:rsidRPr="00247288" w:rsidRDefault="00247288" w:rsidP="00786369">
            <w:pPr>
              <w:jc w:val="center"/>
            </w:pPr>
            <w:r w:rsidRPr="00247288">
              <w:t>2</w:t>
            </w:r>
          </w:p>
        </w:tc>
        <w:tc>
          <w:tcPr>
            <w:tcW w:w="7796" w:type="dxa"/>
          </w:tcPr>
          <w:p w:rsidR="00247288" w:rsidRPr="00247288" w:rsidRDefault="00247288" w:rsidP="00786369">
            <w:pPr>
              <w:jc w:val="center"/>
            </w:pPr>
            <w:r w:rsidRPr="00247288">
              <w:t>Если с другом вышел в путь</w:t>
            </w:r>
          </w:p>
        </w:tc>
      </w:tr>
      <w:tr w:rsidR="00247288" w:rsidRPr="00247288">
        <w:tc>
          <w:tcPr>
            <w:tcW w:w="1101" w:type="dxa"/>
          </w:tcPr>
          <w:p w:rsidR="00247288" w:rsidRPr="00247288" w:rsidRDefault="00247288" w:rsidP="00786369">
            <w:pPr>
              <w:jc w:val="center"/>
            </w:pPr>
            <w:r w:rsidRPr="00247288">
              <w:t>3</w:t>
            </w:r>
          </w:p>
        </w:tc>
        <w:tc>
          <w:tcPr>
            <w:tcW w:w="7796" w:type="dxa"/>
          </w:tcPr>
          <w:p w:rsidR="00247288" w:rsidRPr="00247288" w:rsidRDefault="00247288" w:rsidP="00786369">
            <w:pPr>
              <w:jc w:val="center"/>
            </w:pPr>
            <w:r w:rsidRPr="00247288">
              <w:t>Зимние виды спорта</w:t>
            </w:r>
          </w:p>
        </w:tc>
      </w:tr>
      <w:tr w:rsidR="00247288" w:rsidRPr="00247288">
        <w:tc>
          <w:tcPr>
            <w:tcW w:w="8897" w:type="dxa"/>
            <w:gridSpan w:val="2"/>
          </w:tcPr>
          <w:p w:rsidR="00247288" w:rsidRPr="00247288" w:rsidRDefault="00247288" w:rsidP="00786369">
            <w:pPr>
              <w:jc w:val="center"/>
              <w:rPr>
                <w:b/>
              </w:rPr>
            </w:pPr>
            <w:r w:rsidRPr="00247288">
              <w:rPr>
                <w:b/>
              </w:rPr>
              <w:t>ФЕВРАЛЬ</w:t>
            </w:r>
          </w:p>
        </w:tc>
      </w:tr>
      <w:tr w:rsidR="00247288" w:rsidRPr="00247288">
        <w:tc>
          <w:tcPr>
            <w:tcW w:w="1101" w:type="dxa"/>
          </w:tcPr>
          <w:p w:rsidR="00247288" w:rsidRPr="00247288" w:rsidRDefault="00247288" w:rsidP="00786369">
            <w:pPr>
              <w:jc w:val="center"/>
            </w:pPr>
            <w:r w:rsidRPr="00247288">
              <w:t>1</w:t>
            </w:r>
          </w:p>
        </w:tc>
        <w:tc>
          <w:tcPr>
            <w:tcW w:w="7796" w:type="dxa"/>
          </w:tcPr>
          <w:p w:rsidR="00247288" w:rsidRPr="00247288" w:rsidRDefault="00247288" w:rsidP="00786369">
            <w:pPr>
              <w:jc w:val="center"/>
            </w:pPr>
            <w:r w:rsidRPr="00247288">
              <w:t>Зимние хлопоты</w:t>
            </w:r>
          </w:p>
        </w:tc>
      </w:tr>
      <w:tr w:rsidR="00247288" w:rsidRPr="00247288">
        <w:tc>
          <w:tcPr>
            <w:tcW w:w="1101" w:type="dxa"/>
          </w:tcPr>
          <w:p w:rsidR="00247288" w:rsidRPr="00247288" w:rsidRDefault="00247288" w:rsidP="00786369">
            <w:pPr>
              <w:jc w:val="center"/>
            </w:pPr>
            <w:r w:rsidRPr="00247288">
              <w:t>2</w:t>
            </w:r>
          </w:p>
        </w:tc>
        <w:tc>
          <w:tcPr>
            <w:tcW w:w="7796" w:type="dxa"/>
          </w:tcPr>
          <w:p w:rsidR="00247288" w:rsidRPr="00247288" w:rsidRDefault="00247288" w:rsidP="00786369">
            <w:pPr>
              <w:jc w:val="center"/>
            </w:pPr>
            <w:r w:rsidRPr="00247288">
              <w:t>Закаляйся, если хочешь быть здоров</w:t>
            </w:r>
          </w:p>
        </w:tc>
      </w:tr>
      <w:tr w:rsidR="00247288" w:rsidRPr="00247288">
        <w:tc>
          <w:tcPr>
            <w:tcW w:w="1101" w:type="dxa"/>
          </w:tcPr>
          <w:p w:rsidR="00247288" w:rsidRPr="00247288" w:rsidRDefault="00247288" w:rsidP="00786369">
            <w:pPr>
              <w:jc w:val="center"/>
            </w:pPr>
            <w:r w:rsidRPr="00247288">
              <w:t>3</w:t>
            </w:r>
          </w:p>
        </w:tc>
        <w:tc>
          <w:tcPr>
            <w:tcW w:w="7796" w:type="dxa"/>
          </w:tcPr>
          <w:p w:rsidR="00247288" w:rsidRPr="00247288" w:rsidRDefault="00247288" w:rsidP="00786369">
            <w:pPr>
              <w:jc w:val="center"/>
            </w:pPr>
            <w:r w:rsidRPr="00247288">
              <w:t>Путешествие по маршруту добрых дел</w:t>
            </w:r>
          </w:p>
        </w:tc>
      </w:tr>
      <w:tr w:rsidR="00247288" w:rsidRPr="00247288">
        <w:tc>
          <w:tcPr>
            <w:tcW w:w="1101" w:type="dxa"/>
          </w:tcPr>
          <w:p w:rsidR="00247288" w:rsidRPr="00247288" w:rsidRDefault="00247288" w:rsidP="00786369">
            <w:pPr>
              <w:jc w:val="center"/>
            </w:pPr>
            <w:r w:rsidRPr="00247288">
              <w:t>4</w:t>
            </w:r>
          </w:p>
        </w:tc>
        <w:tc>
          <w:tcPr>
            <w:tcW w:w="7796" w:type="dxa"/>
          </w:tcPr>
          <w:p w:rsidR="00247288" w:rsidRPr="00247288" w:rsidRDefault="00247288" w:rsidP="00786369">
            <w:pPr>
              <w:jc w:val="center"/>
            </w:pPr>
            <w:r w:rsidRPr="00247288">
              <w:t>Могучи и сильны российские богатыри</w:t>
            </w:r>
          </w:p>
        </w:tc>
      </w:tr>
      <w:tr w:rsidR="00247288" w:rsidRPr="00247288">
        <w:tc>
          <w:tcPr>
            <w:tcW w:w="8897" w:type="dxa"/>
            <w:gridSpan w:val="2"/>
          </w:tcPr>
          <w:p w:rsidR="00247288" w:rsidRPr="00247288" w:rsidRDefault="00247288" w:rsidP="00786369">
            <w:pPr>
              <w:jc w:val="center"/>
              <w:rPr>
                <w:b/>
              </w:rPr>
            </w:pPr>
            <w:r w:rsidRPr="00247288">
              <w:rPr>
                <w:b/>
              </w:rPr>
              <w:t>МАРТ</w:t>
            </w:r>
          </w:p>
        </w:tc>
      </w:tr>
      <w:tr w:rsidR="00247288" w:rsidRPr="00247288">
        <w:tc>
          <w:tcPr>
            <w:tcW w:w="1101" w:type="dxa"/>
          </w:tcPr>
          <w:p w:rsidR="00247288" w:rsidRPr="00247288" w:rsidRDefault="00247288" w:rsidP="00786369">
            <w:pPr>
              <w:jc w:val="center"/>
            </w:pPr>
            <w:r w:rsidRPr="00247288">
              <w:t>1</w:t>
            </w:r>
          </w:p>
        </w:tc>
        <w:tc>
          <w:tcPr>
            <w:tcW w:w="7796" w:type="dxa"/>
          </w:tcPr>
          <w:p w:rsidR="00247288" w:rsidRPr="00247288" w:rsidRDefault="00247288" w:rsidP="00786369">
            <w:pPr>
              <w:jc w:val="center"/>
            </w:pPr>
            <w:r w:rsidRPr="00247288">
              <w:t>Самая красивая мамочка моя</w:t>
            </w:r>
          </w:p>
        </w:tc>
      </w:tr>
      <w:tr w:rsidR="00247288" w:rsidRPr="00247288">
        <w:tc>
          <w:tcPr>
            <w:tcW w:w="1101" w:type="dxa"/>
          </w:tcPr>
          <w:p w:rsidR="00247288" w:rsidRPr="00247288" w:rsidRDefault="00247288" w:rsidP="00786369">
            <w:pPr>
              <w:jc w:val="center"/>
            </w:pPr>
            <w:r w:rsidRPr="00247288">
              <w:t>2</w:t>
            </w:r>
          </w:p>
        </w:tc>
        <w:tc>
          <w:tcPr>
            <w:tcW w:w="7796" w:type="dxa"/>
          </w:tcPr>
          <w:p w:rsidR="00247288" w:rsidRPr="00247288" w:rsidRDefault="00247288" w:rsidP="00786369">
            <w:pPr>
              <w:jc w:val="center"/>
            </w:pPr>
            <w:r w:rsidRPr="00247288">
              <w:t>Хочу всё знать</w:t>
            </w:r>
          </w:p>
        </w:tc>
      </w:tr>
      <w:tr w:rsidR="00247288" w:rsidRPr="00247288">
        <w:tc>
          <w:tcPr>
            <w:tcW w:w="1101" w:type="dxa"/>
          </w:tcPr>
          <w:p w:rsidR="00247288" w:rsidRPr="00247288" w:rsidRDefault="00247288" w:rsidP="00786369">
            <w:pPr>
              <w:jc w:val="center"/>
            </w:pPr>
            <w:r w:rsidRPr="00247288">
              <w:t>3</w:t>
            </w:r>
          </w:p>
        </w:tc>
        <w:tc>
          <w:tcPr>
            <w:tcW w:w="7796" w:type="dxa"/>
          </w:tcPr>
          <w:p w:rsidR="00247288" w:rsidRPr="00247288" w:rsidRDefault="00247288" w:rsidP="00786369">
            <w:pPr>
              <w:jc w:val="center"/>
            </w:pPr>
            <w:r w:rsidRPr="00247288">
              <w:t>Весна пришла</w:t>
            </w:r>
          </w:p>
        </w:tc>
      </w:tr>
      <w:tr w:rsidR="00247288" w:rsidRPr="00247288">
        <w:tc>
          <w:tcPr>
            <w:tcW w:w="1101" w:type="dxa"/>
          </w:tcPr>
          <w:p w:rsidR="00247288" w:rsidRPr="00247288" w:rsidRDefault="00247288" w:rsidP="00786369">
            <w:pPr>
              <w:jc w:val="center"/>
            </w:pPr>
            <w:r w:rsidRPr="00247288">
              <w:t>4</w:t>
            </w:r>
          </w:p>
        </w:tc>
        <w:tc>
          <w:tcPr>
            <w:tcW w:w="7796" w:type="dxa"/>
          </w:tcPr>
          <w:p w:rsidR="00247288" w:rsidRPr="00247288" w:rsidRDefault="00247288" w:rsidP="00786369">
            <w:pPr>
              <w:jc w:val="center"/>
            </w:pPr>
            <w:r w:rsidRPr="00247288">
              <w:t>Книжный гипермаркет</w:t>
            </w:r>
          </w:p>
        </w:tc>
      </w:tr>
      <w:tr w:rsidR="00247288" w:rsidRPr="00247288">
        <w:tc>
          <w:tcPr>
            <w:tcW w:w="8897" w:type="dxa"/>
            <w:gridSpan w:val="2"/>
          </w:tcPr>
          <w:p w:rsidR="00247288" w:rsidRPr="00247288" w:rsidRDefault="00247288" w:rsidP="00786369">
            <w:pPr>
              <w:jc w:val="center"/>
              <w:rPr>
                <w:b/>
              </w:rPr>
            </w:pPr>
            <w:r w:rsidRPr="00247288">
              <w:rPr>
                <w:b/>
              </w:rPr>
              <w:t>АПРЕЛЬ</w:t>
            </w:r>
          </w:p>
        </w:tc>
      </w:tr>
      <w:tr w:rsidR="00247288" w:rsidRPr="00247288">
        <w:tc>
          <w:tcPr>
            <w:tcW w:w="1101" w:type="dxa"/>
          </w:tcPr>
          <w:p w:rsidR="00247288" w:rsidRPr="00247288" w:rsidRDefault="00247288" w:rsidP="00786369">
            <w:pPr>
              <w:jc w:val="center"/>
            </w:pPr>
            <w:r w:rsidRPr="00247288">
              <w:t>1</w:t>
            </w:r>
          </w:p>
        </w:tc>
        <w:tc>
          <w:tcPr>
            <w:tcW w:w="7796" w:type="dxa"/>
          </w:tcPr>
          <w:p w:rsidR="00247288" w:rsidRPr="00247288" w:rsidRDefault="00247288" w:rsidP="00786369">
            <w:pPr>
              <w:jc w:val="center"/>
            </w:pPr>
            <w:r w:rsidRPr="00247288">
              <w:t>Весёлые истории в нашей группе</w:t>
            </w:r>
          </w:p>
        </w:tc>
      </w:tr>
      <w:tr w:rsidR="00247288" w:rsidRPr="00247288">
        <w:tc>
          <w:tcPr>
            <w:tcW w:w="1101" w:type="dxa"/>
          </w:tcPr>
          <w:p w:rsidR="00247288" w:rsidRPr="00247288" w:rsidRDefault="00247288" w:rsidP="00786369">
            <w:pPr>
              <w:jc w:val="center"/>
            </w:pPr>
            <w:r w:rsidRPr="00247288">
              <w:t>2</w:t>
            </w:r>
          </w:p>
        </w:tc>
        <w:tc>
          <w:tcPr>
            <w:tcW w:w="7796" w:type="dxa"/>
          </w:tcPr>
          <w:p w:rsidR="00247288" w:rsidRPr="00247288" w:rsidRDefault="00247288" w:rsidP="00786369">
            <w:pPr>
              <w:jc w:val="center"/>
            </w:pPr>
            <w:r w:rsidRPr="00247288">
              <w:t>Первые полёты человека в космос</w:t>
            </w:r>
          </w:p>
        </w:tc>
      </w:tr>
      <w:tr w:rsidR="00247288" w:rsidRPr="00247288">
        <w:tc>
          <w:tcPr>
            <w:tcW w:w="1101" w:type="dxa"/>
          </w:tcPr>
          <w:p w:rsidR="00247288" w:rsidRPr="00247288" w:rsidRDefault="00247288" w:rsidP="00786369">
            <w:pPr>
              <w:jc w:val="center"/>
            </w:pPr>
            <w:r w:rsidRPr="00247288">
              <w:t>3</w:t>
            </w:r>
          </w:p>
        </w:tc>
        <w:tc>
          <w:tcPr>
            <w:tcW w:w="7796" w:type="dxa"/>
          </w:tcPr>
          <w:p w:rsidR="00247288" w:rsidRPr="00247288" w:rsidRDefault="00247288" w:rsidP="00786369">
            <w:pPr>
              <w:jc w:val="center"/>
            </w:pPr>
            <w:r w:rsidRPr="00247288">
              <w:t>Весна идёт, весне дорогу!</w:t>
            </w:r>
          </w:p>
        </w:tc>
      </w:tr>
      <w:tr w:rsidR="00247288" w:rsidRPr="00247288">
        <w:tc>
          <w:tcPr>
            <w:tcW w:w="1101" w:type="dxa"/>
          </w:tcPr>
          <w:p w:rsidR="00247288" w:rsidRPr="00247288" w:rsidRDefault="00247288" w:rsidP="00786369">
            <w:pPr>
              <w:jc w:val="center"/>
            </w:pPr>
            <w:r w:rsidRPr="00247288">
              <w:t>4</w:t>
            </w:r>
          </w:p>
        </w:tc>
        <w:tc>
          <w:tcPr>
            <w:tcW w:w="7796" w:type="dxa"/>
          </w:tcPr>
          <w:p w:rsidR="00247288" w:rsidRPr="00247288" w:rsidRDefault="00247288" w:rsidP="00786369">
            <w:pPr>
              <w:jc w:val="center"/>
            </w:pPr>
            <w:r w:rsidRPr="00247288">
              <w:t>Дружат дети всей Земли</w:t>
            </w:r>
          </w:p>
        </w:tc>
      </w:tr>
      <w:tr w:rsidR="00247288" w:rsidRPr="00247288">
        <w:tc>
          <w:tcPr>
            <w:tcW w:w="8897" w:type="dxa"/>
            <w:gridSpan w:val="2"/>
          </w:tcPr>
          <w:p w:rsidR="00247288" w:rsidRPr="00247288" w:rsidRDefault="00247288" w:rsidP="00786369">
            <w:pPr>
              <w:jc w:val="center"/>
              <w:rPr>
                <w:b/>
              </w:rPr>
            </w:pPr>
            <w:r w:rsidRPr="00247288">
              <w:rPr>
                <w:b/>
              </w:rPr>
              <w:t>МАЙ</w:t>
            </w:r>
          </w:p>
        </w:tc>
      </w:tr>
      <w:tr w:rsidR="00247288" w:rsidRPr="00247288">
        <w:tc>
          <w:tcPr>
            <w:tcW w:w="1101" w:type="dxa"/>
          </w:tcPr>
          <w:p w:rsidR="00247288" w:rsidRPr="00247288" w:rsidRDefault="00247288" w:rsidP="00786369">
            <w:pPr>
              <w:jc w:val="center"/>
            </w:pPr>
            <w:r w:rsidRPr="00247288">
              <w:t>1</w:t>
            </w:r>
          </w:p>
        </w:tc>
        <w:tc>
          <w:tcPr>
            <w:tcW w:w="7796" w:type="dxa"/>
          </w:tcPr>
          <w:p w:rsidR="00247288" w:rsidRPr="00247288" w:rsidRDefault="00247288" w:rsidP="00786369">
            <w:pPr>
              <w:jc w:val="center"/>
            </w:pPr>
            <w:r w:rsidRPr="00247288">
              <w:t>Имена Победы</w:t>
            </w:r>
          </w:p>
        </w:tc>
      </w:tr>
      <w:tr w:rsidR="00247288" w:rsidRPr="00247288">
        <w:tc>
          <w:tcPr>
            <w:tcW w:w="1101" w:type="dxa"/>
          </w:tcPr>
          <w:p w:rsidR="00247288" w:rsidRPr="00247288" w:rsidRDefault="00247288" w:rsidP="00786369">
            <w:pPr>
              <w:jc w:val="center"/>
            </w:pPr>
            <w:r w:rsidRPr="00247288">
              <w:t>2</w:t>
            </w:r>
          </w:p>
        </w:tc>
        <w:tc>
          <w:tcPr>
            <w:tcW w:w="7796" w:type="dxa"/>
          </w:tcPr>
          <w:p w:rsidR="00247288" w:rsidRPr="00247288" w:rsidRDefault="00247288" w:rsidP="00786369">
            <w:pPr>
              <w:jc w:val="center"/>
            </w:pPr>
            <w:r w:rsidRPr="00247288">
              <w:t>Имею право</w:t>
            </w:r>
          </w:p>
        </w:tc>
      </w:tr>
      <w:tr w:rsidR="00247288" w:rsidRPr="00247288">
        <w:tc>
          <w:tcPr>
            <w:tcW w:w="1101" w:type="dxa"/>
          </w:tcPr>
          <w:p w:rsidR="00247288" w:rsidRPr="00247288" w:rsidRDefault="00247288" w:rsidP="00786369">
            <w:pPr>
              <w:jc w:val="center"/>
            </w:pPr>
            <w:r w:rsidRPr="00247288">
              <w:t>3</w:t>
            </w:r>
          </w:p>
        </w:tc>
        <w:tc>
          <w:tcPr>
            <w:tcW w:w="7796" w:type="dxa"/>
          </w:tcPr>
          <w:p w:rsidR="00247288" w:rsidRPr="00247288" w:rsidRDefault="00247288" w:rsidP="00786369">
            <w:pPr>
              <w:jc w:val="center"/>
            </w:pPr>
            <w:r w:rsidRPr="00247288">
              <w:t>Внимание: улица!</w:t>
            </w:r>
          </w:p>
        </w:tc>
      </w:tr>
      <w:tr w:rsidR="00247288" w:rsidRPr="00247288">
        <w:tc>
          <w:tcPr>
            <w:tcW w:w="1101" w:type="dxa"/>
          </w:tcPr>
          <w:p w:rsidR="00247288" w:rsidRPr="00247288" w:rsidRDefault="00247288" w:rsidP="00786369">
            <w:pPr>
              <w:jc w:val="center"/>
            </w:pPr>
            <w:r w:rsidRPr="00247288">
              <w:t>4</w:t>
            </w:r>
          </w:p>
        </w:tc>
        <w:tc>
          <w:tcPr>
            <w:tcW w:w="7796" w:type="dxa"/>
          </w:tcPr>
          <w:p w:rsidR="00247288" w:rsidRPr="00247288" w:rsidRDefault="00247288" w:rsidP="00786369">
            <w:pPr>
              <w:jc w:val="center"/>
            </w:pPr>
            <w:r w:rsidRPr="00247288">
              <w:t>Скоро лето!</w:t>
            </w:r>
          </w:p>
        </w:tc>
      </w:tr>
    </w:tbl>
    <w:p w:rsidR="00247288" w:rsidRDefault="00247288" w:rsidP="00247288">
      <w:pPr>
        <w:ind w:left="284"/>
        <w:jc w:val="center"/>
        <w:rPr>
          <w:b/>
        </w:rPr>
      </w:pPr>
    </w:p>
    <w:p w:rsidR="00247288" w:rsidRDefault="00247288" w:rsidP="00247288">
      <w:pPr>
        <w:ind w:left="284"/>
        <w:jc w:val="center"/>
        <w:rPr>
          <w:b/>
        </w:rPr>
      </w:pPr>
    </w:p>
    <w:p w:rsidR="00247288" w:rsidRDefault="00247288" w:rsidP="00247288">
      <w:pPr>
        <w:ind w:left="284"/>
        <w:jc w:val="center"/>
        <w:rPr>
          <w:b/>
        </w:rPr>
      </w:pPr>
    </w:p>
    <w:p w:rsidR="00247288" w:rsidRDefault="00247288" w:rsidP="00247288">
      <w:pPr>
        <w:ind w:left="284"/>
        <w:jc w:val="center"/>
        <w:rPr>
          <w:b/>
        </w:rPr>
      </w:pPr>
    </w:p>
    <w:p w:rsidR="00247288" w:rsidRPr="007D7145" w:rsidRDefault="00247288" w:rsidP="00247288">
      <w:pPr>
        <w:ind w:left="284"/>
        <w:jc w:val="center"/>
        <w:rPr>
          <w:b/>
          <w:sz w:val="26"/>
          <w:szCs w:val="26"/>
        </w:rPr>
      </w:pPr>
    </w:p>
    <w:p w:rsidR="00247288" w:rsidRPr="007D7145" w:rsidRDefault="00247288" w:rsidP="00247288">
      <w:pPr>
        <w:ind w:left="284"/>
        <w:jc w:val="center"/>
        <w:rPr>
          <w:b/>
          <w:sz w:val="26"/>
          <w:szCs w:val="26"/>
        </w:rPr>
      </w:pPr>
      <w:r w:rsidRPr="007D7145">
        <w:rPr>
          <w:b/>
          <w:sz w:val="26"/>
          <w:szCs w:val="26"/>
        </w:rPr>
        <w:t>Планирование тематических недель в подготовительной группе детского сада</w:t>
      </w:r>
    </w:p>
    <w:p w:rsidR="00247288" w:rsidRDefault="00247288" w:rsidP="00247288">
      <w:pPr>
        <w:ind w:left="284"/>
        <w:jc w:val="center"/>
        <w:rPr>
          <w:b/>
          <w:sz w:val="28"/>
          <w:szCs w:val="28"/>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
        <w:gridCol w:w="7796"/>
      </w:tblGrid>
      <w:tr w:rsidR="00247288" w:rsidRPr="00247288">
        <w:tc>
          <w:tcPr>
            <w:tcW w:w="1101" w:type="dxa"/>
          </w:tcPr>
          <w:p w:rsidR="00247288" w:rsidRPr="00247288" w:rsidRDefault="00247288" w:rsidP="00786369">
            <w:pPr>
              <w:jc w:val="center"/>
              <w:rPr>
                <w:b/>
              </w:rPr>
            </w:pPr>
            <w:r w:rsidRPr="00247288">
              <w:rPr>
                <w:b/>
              </w:rPr>
              <w:t>№</w:t>
            </w:r>
          </w:p>
          <w:p w:rsidR="00247288" w:rsidRPr="00247288" w:rsidRDefault="00247288" w:rsidP="00786369">
            <w:pPr>
              <w:jc w:val="center"/>
              <w:rPr>
                <w:b/>
              </w:rPr>
            </w:pPr>
            <w:r w:rsidRPr="00247288">
              <w:rPr>
                <w:b/>
              </w:rPr>
              <w:t>п/п</w:t>
            </w:r>
          </w:p>
        </w:tc>
        <w:tc>
          <w:tcPr>
            <w:tcW w:w="7796" w:type="dxa"/>
          </w:tcPr>
          <w:p w:rsidR="00247288" w:rsidRPr="00247288" w:rsidRDefault="00247288" w:rsidP="00786369">
            <w:pPr>
              <w:jc w:val="center"/>
              <w:rPr>
                <w:b/>
              </w:rPr>
            </w:pPr>
            <w:r w:rsidRPr="00247288">
              <w:rPr>
                <w:b/>
              </w:rPr>
              <w:t>Тематика недели</w:t>
            </w:r>
          </w:p>
        </w:tc>
      </w:tr>
      <w:tr w:rsidR="00247288" w:rsidRPr="00247288">
        <w:tc>
          <w:tcPr>
            <w:tcW w:w="8897" w:type="dxa"/>
            <w:gridSpan w:val="2"/>
          </w:tcPr>
          <w:p w:rsidR="00247288" w:rsidRPr="00247288" w:rsidRDefault="00247288" w:rsidP="00786369">
            <w:pPr>
              <w:jc w:val="center"/>
              <w:rPr>
                <w:b/>
              </w:rPr>
            </w:pPr>
            <w:r w:rsidRPr="00247288">
              <w:rPr>
                <w:b/>
              </w:rPr>
              <w:t>СЕНТЯБРЬ</w:t>
            </w:r>
          </w:p>
        </w:tc>
      </w:tr>
      <w:tr w:rsidR="00247288" w:rsidRPr="00247288">
        <w:tc>
          <w:tcPr>
            <w:tcW w:w="1101" w:type="dxa"/>
          </w:tcPr>
          <w:p w:rsidR="00247288" w:rsidRPr="00247288" w:rsidRDefault="00247288" w:rsidP="00786369">
            <w:pPr>
              <w:jc w:val="center"/>
            </w:pPr>
            <w:r w:rsidRPr="00247288">
              <w:t>1</w:t>
            </w:r>
          </w:p>
        </w:tc>
        <w:tc>
          <w:tcPr>
            <w:tcW w:w="7796" w:type="dxa"/>
          </w:tcPr>
          <w:p w:rsidR="00247288" w:rsidRPr="00247288" w:rsidRDefault="00247288" w:rsidP="00786369">
            <w:pPr>
              <w:jc w:val="center"/>
            </w:pPr>
            <w:r w:rsidRPr="00247288">
              <w:t>День знаний</w:t>
            </w:r>
          </w:p>
        </w:tc>
      </w:tr>
      <w:tr w:rsidR="00247288" w:rsidRPr="00247288">
        <w:tc>
          <w:tcPr>
            <w:tcW w:w="1101" w:type="dxa"/>
          </w:tcPr>
          <w:p w:rsidR="00247288" w:rsidRPr="00247288" w:rsidRDefault="00247288" w:rsidP="00786369">
            <w:pPr>
              <w:jc w:val="center"/>
            </w:pPr>
            <w:r w:rsidRPr="00247288">
              <w:t>2</w:t>
            </w:r>
          </w:p>
        </w:tc>
        <w:tc>
          <w:tcPr>
            <w:tcW w:w="7796" w:type="dxa"/>
          </w:tcPr>
          <w:p w:rsidR="00247288" w:rsidRPr="00247288" w:rsidRDefault="00247288" w:rsidP="00786369">
            <w:pPr>
              <w:jc w:val="center"/>
            </w:pPr>
            <w:r w:rsidRPr="00247288">
              <w:t>Лето – это маленькая жизнь</w:t>
            </w:r>
          </w:p>
        </w:tc>
      </w:tr>
      <w:tr w:rsidR="00247288" w:rsidRPr="00247288">
        <w:tc>
          <w:tcPr>
            <w:tcW w:w="1101" w:type="dxa"/>
          </w:tcPr>
          <w:p w:rsidR="00247288" w:rsidRPr="00247288" w:rsidRDefault="00247288" w:rsidP="00786369">
            <w:pPr>
              <w:jc w:val="center"/>
            </w:pPr>
            <w:r w:rsidRPr="00247288">
              <w:t>3</w:t>
            </w:r>
          </w:p>
        </w:tc>
        <w:tc>
          <w:tcPr>
            <w:tcW w:w="7796" w:type="dxa"/>
          </w:tcPr>
          <w:p w:rsidR="00247288" w:rsidRPr="00247288" w:rsidRDefault="00247288" w:rsidP="00786369">
            <w:pPr>
              <w:jc w:val="center"/>
            </w:pPr>
            <w:r w:rsidRPr="00247288">
              <w:t>Чтобы было интересно</w:t>
            </w:r>
          </w:p>
        </w:tc>
      </w:tr>
      <w:tr w:rsidR="00247288" w:rsidRPr="00247288">
        <w:tc>
          <w:tcPr>
            <w:tcW w:w="1101" w:type="dxa"/>
          </w:tcPr>
          <w:p w:rsidR="00247288" w:rsidRPr="00247288" w:rsidRDefault="00247288" w:rsidP="00786369">
            <w:pPr>
              <w:jc w:val="center"/>
            </w:pPr>
            <w:r w:rsidRPr="00247288">
              <w:t>4</w:t>
            </w:r>
          </w:p>
        </w:tc>
        <w:tc>
          <w:tcPr>
            <w:tcW w:w="7796" w:type="dxa"/>
          </w:tcPr>
          <w:p w:rsidR="00247288" w:rsidRPr="00247288" w:rsidRDefault="00247288" w:rsidP="00786369">
            <w:pPr>
              <w:jc w:val="center"/>
            </w:pPr>
            <w:r w:rsidRPr="00247288">
              <w:t>На улице – не в комнате, о том, ребята, помните (ПДД)</w:t>
            </w:r>
          </w:p>
        </w:tc>
      </w:tr>
      <w:tr w:rsidR="00247288" w:rsidRPr="00247288">
        <w:tc>
          <w:tcPr>
            <w:tcW w:w="8897" w:type="dxa"/>
            <w:gridSpan w:val="2"/>
          </w:tcPr>
          <w:p w:rsidR="00247288" w:rsidRPr="00247288" w:rsidRDefault="00247288" w:rsidP="00786369">
            <w:pPr>
              <w:jc w:val="center"/>
              <w:rPr>
                <w:b/>
              </w:rPr>
            </w:pPr>
            <w:r w:rsidRPr="00247288">
              <w:rPr>
                <w:b/>
              </w:rPr>
              <w:t>ОКТЯБРЬ</w:t>
            </w:r>
          </w:p>
        </w:tc>
      </w:tr>
      <w:tr w:rsidR="00247288" w:rsidRPr="00247288">
        <w:tc>
          <w:tcPr>
            <w:tcW w:w="1101" w:type="dxa"/>
          </w:tcPr>
          <w:p w:rsidR="00247288" w:rsidRPr="00247288" w:rsidRDefault="00247288" w:rsidP="00786369">
            <w:pPr>
              <w:jc w:val="center"/>
            </w:pPr>
            <w:r w:rsidRPr="00247288">
              <w:t>1</w:t>
            </w:r>
          </w:p>
        </w:tc>
        <w:tc>
          <w:tcPr>
            <w:tcW w:w="7796" w:type="dxa"/>
          </w:tcPr>
          <w:p w:rsidR="00247288" w:rsidRPr="00247288" w:rsidRDefault="00247288" w:rsidP="00786369">
            <w:pPr>
              <w:jc w:val="center"/>
            </w:pPr>
            <w:r w:rsidRPr="00247288">
              <w:t>Осень – это хорошо или плохо?</w:t>
            </w:r>
          </w:p>
        </w:tc>
      </w:tr>
      <w:tr w:rsidR="00247288" w:rsidRPr="00247288">
        <w:tc>
          <w:tcPr>
            <w:tcW w:w="1101" w:type="dxa"/>
          </w:tcPr>
          <w:p w:rsidR="00247288" w:rsidRPr="00247288" w:rsidRDefault="00247288" w:rsidP="00786369">
            <w:pPr>
              <w:jc w:val="center"/>
            </w:pPr>
            <w:r w:rsidRPr="00247288">
              <w:t>2</w:t>
            </w:r>
          </w:p>
        </w:tc>
        <w:tc>
          <w:tcPr>
            <w:tcW w:w="7796" w:type="dxa"/>
          </w:tcPr>
          <w:p w:rsidR="00247288" w:rsidRPr="00247288" w:rsidRDefault="00247288" w:rsidP="00786369">
            <w:pPr>
              <w:jc w:val="center"/>
            </w:pPr>
            <w:r w:rsidRPr="00247288">
              <w:t>Дары осени: осенние угощения</w:t>
            </w:r>
          </w:p>
        </w:tc>
      </w:tr>
      <w:tr w:rsidR="00247288" w:rsidRPr="00247288">
        <w:tc>
          <w:tcPr>
            <w:tcW w:w="1101" w:type="dxa"/>
          </w:tcPr>
          <w:p w:rsidR="00247288" w:rsidRPr="00247288" w:rsidRDefault="00247288" w:rsidP="00786369">
            <w:pPr>
              <w:jc w:val="center"/>
            </w:pPr>
            <w:r w:rsidRPr="00247288">
              <w:t>3</w:t>
            </w:r>
          </w:p>
        </w:tc>
        <w:tc>
          <w:tcPr>
            <w:tcW w:w="7796" w:type="dxa"/>
          </w:tcPr>
          <w:p w:rsidR="00247288" w:rsidRPr="00247288" w:rsidRDefault="00247288" w:rsidP="00786369">
            <w:pPr>
              <w:jc w:val="center"/>
            </w:pPr>
            <w:r w:rsidRPr="00247288">
              <w:t>Путешествие в Простоквашино. Дела и заботы дяди Фёдора</w:t>
            </w:r>
          </w:p>
        </w:tc>
      </w:tr>
      <w:tr w:rsidR="00247288" w:rsidRPr="00247288">
        <w:tc>
          <w:tcPr>
            <w:tcW w:w="1101" w:type="dxa"/>
          </w:tcPr>
          <w:p w:rsidR="00247288" w:rsidRPr="00247288" w:rsidRDefault="00247288" w:rsidP="00786369">
            <w:pPr>
              <w:jc w:val="center"/>
            </w:pPr>
            <w:r w:rsidRPr="00247288">
              <w:t>4</w:t>
            </w:r>
          </w:p>
        </w:tc>
        <w:tc>
          <w:tcPr>
            <w:tcW w:w="7796" w:type="dxa"/>
          </w:tcPr>
          <w:p w:rsidR="00247288" w:rsidRPr="00247288" w:rsidRDefault="00247288" w:rsidP="00786369">
            <w:pPr>
              <w:jc w:val="center"/>
            </w:pPr>
            <w:r w:rsidRPr="00247288">
              <w:t>Дружат дети всей Земли</w:t>
            </w:r>
          </w:p>
        </w:tc>
      </w:tr>
      <w:tr w:rsidR="00247288" w:rsidRPr="00247288">
        <w:tc>
          <w:tcPr>
            <w:tcW w:w="8897" w:type="dxa"/>
            <w:gridSpan w:val="2"/>
          </w:tcPr>
          <w:p w:rsidR="00247288" w:rsidRPr="00247288" w:rsidRDefault="00247288" w:rsidP="00786369">
            <w:pPr>
              <w:jc w:val="center"/>
              <w:rPr>
                <w:b/>
              </w:rPr>
            </w:pPr>
            <w:r w:rsidRPr="00247288">
              <w:rPr>
                <w:b/>
              </w:rPr>
              <w:t>НОЯБРЬ</w:t>
            </w:r>
          </w:p>
        </w:tc>
      </w:tr>
      <w:tr w:rsidR="00247288" w:rsidRPr="00247288">
        <w:tc>
          <w:tcPr>
            <w:tcW w:w="1101" w:type="dxa"/>
          </w:tcPr>
          <w:p w:rsidR="00247288" w:rsidRPr="00247288" w:rsidRDefault="00247288" w:rsidP="00786369">
            <w:pPr>
              <w:jc w:val="center"/>
            </w:pPr>
            <w:r w:rsidRPr="00247288">
              <w:t>1</w:t>
            </w:r>
          </w:p>
        </w:tc>
        <w:tc>
          <w:tcPr>
            <w:tcW w:w="7796" w:type="dxa"/>
          </w:tcPr>
          <w:p w:rsidR="00247288" w:rsidRPr="00247288" w:rsidRDefault="00247288" w:rsidP="00786369">
            <w:pPr>
              <w:jc w:val="center"/>
            </w:pPr>
            <w:r w:rsidRPr="00247288">
              <w:t>Пожилые люди в жизни страны и семьи</w:t>
            </w:r>
          </w:p>
        </w:tc>
      </w:tr>
      <w:tr w:rsidR="00247288" w:rsidRPr="00247288">
        <w:tc>
          <w:tcPr>
            <w:tcW w:w="1101" w:type="dxa"/>
          </w:tcPr>
          <w:p w:rsidR="00247288" w:rsidRPr="00247288" w:rsidRDefault="00247288" w:rsidP="00786369">
            <w:pPr>
              <w:jc w:val="center"/>
            </w:pPr>
            <w:r w:rsidRPr="00247288">
              <w:t>2</w:t>
            </w:r>
          </w:p>
        </w:tc>
        <w:tc>
          <w:tcPr>
            <w:tcW w:w="7796" w:type="dxa"/>
          </w:tcPr>
          <w:p w:rsidR="00247288" w:rsidRPr="00247288" w:rsidRDefault="00247288" w:rsidP="00786369">
            <w:pPr>
              <w:jc w:val="center"/>
            </w:pPr>
            <w:r w:rsidRPr="00247288">
              <w:t>Знаменитые люди малой родины</w:t>
            </w:r>
          </w:p>
        </w:tc>
      </w:tr>
      <w:tr w:rsidR="00247288" w:rsidRPr="00247288">
        <w:tc>
          <w:tcPr>
            <w:tcW w:w="1101" w:type="dxa"/>
          </w:tcPr>
          <w:p w:rsidR="00247288" w:rsidRPr="00247288" w:rsidRDefault="00247288" w:rsidP="00786369">
            <w:pPr>
              <w:jc w:val="center"/>
            </w:pPr>
            <w:r w:rsidRPr="00247288">
              <w:t>3</w:t>
            </w:r>
          </w:p>
        </w:tc>
        <w:tc>
          <w:tcPr>
            <w:tcW w:w="7796" w:type="dxa"/>
          </w:tcPr>
          <w:p w:rsidR="00247288" w:rsidRPr="00247288" w:rsidRDefault="00247288" w:rsidP="00786369">
            <w:pPr>
              <w:jc w:val="center"/>
            </w:pPr>
            <w:r w:rsidRPr="00247288">
              <w:t>Игрушки детей разных стран</w:t>
            </w:r>
          </w:p>
        </w:tc>
      </w:tr>
      <w:tr w:rsidR="00247288" w:rsidRPr="00247288">
        <w:tc>
          <w:tcPr>
            <w:tcW w:w="1101" w:type="dxa"/>
          </w:tcPr>
          <w:p w:rsidR="00247288" w:rsidRPr="00247288" w:rsidRDefault="00247288" w:rsidP="00786369">
            <w:pPr>
              <w:jc w:val="center"/>
            </w:pPr>
            <w:r w:rsidRPr="00247288">
              <w:t>4</w:t>
            </w:r>
          </w:p>
        </w:tc>
        <w:tc>
          <w:tcPr>
            <w:tcW w:w="7796" w:type="dxa"/>
          </w:tcPr>
          <w:p w:rsidR="00247288" w:rsidRPr="00247288" w:rsidRDefault="00247288" w:rsidP="00786369">
            <w:pPr>
              <w:jc w:val="center"/>
            </w:pPr>
            <w:r w:rsidRPr="00247288">
              <w:t>День матери</w:t>
            </w:r>
          </w:p>
        </w:tc>
      </w:tr>
      <w:tr w:rsidR="00247288" w:rsidRPr="00247288">
        <w:tc>
          <w:tcPr>
            <w:tcW w:w="8897" w:type="dxa"/>
            <w:gridSpan w:val="2"/>
          </w:tcPr>
          <w:p w:rsidR="00247288" w:rsidRPr="00247288" w:rsidRDefault="00247288" w:rsidP="00786369">
            <w:pPr>
              <w:jc w:val="center"/>
              <w:rPr>
                <w:b/>
              </w:rPr>
            </w:pPr>
            <w:r w:rsidRPr="00247288">
              <w:rPr>
                <w:b/>
              </w:rPr>
              <w:t>ДЕКАБРЬ</w:t>
            </w:r>
          </w:p>
        </w:tc>
      </w:tr>
      <w:tr w:rsidR="00247288" w:rsidRPr="00247288">
        <w:tc>
          <w:tcPr>
            <w:tcW w:w="1101" w:type="dxa"/>
          </w:tcPr>
          <w:p w:rsidR="00247288" w:rsidRPr="00247288" w:rsidRDefault="00247288" w:rsidP="00786369">
            <w:pPr>
              <w:jc w:val="center"/>
            </w:pPr>
            <w:r w:rsidRPr="00247288">
              <w:t>1</w:t>
            </w:r>
          </w:p>
        </w:tc>
        <w:tc>
          <w:tcPr>
            <w:tcW w:w="7796" w:type="dxa"/>
          </w:tcPr>
          <w:p w:rsidR="00247288" w:rsidRPr="00247288" w:rsidRDefault="00247288" w:rsidP="00786369">
            <w:pPr>
              <w:jc w:val="center"/>
            </w:pPr>
            <w:r w:rsidRPr="00247288">
              <w:t>Как укрепить организм зимой</w:t>
            </w:r>
          </w:p>
        </w:tc>
      </w:tr>
      <w:tr w:rsidR="00247288" w:rsidRPr="00247288">
        <w:tc>
          <w:tcPr>
            <w:tcW w:w="1101" w:type="dxa"/>
          </w:tcPr>
          <w:p w:rsidR="00247288" w:rsidRPr="00247288" w:rsidRDefault="00247288" w:rsidP="00786369">
            <w:pPr>
              <w:jc w:val="center"/>
            </w:pPr>
            <w:r w:rsidRPr="00247288">
              <w:t>2</w:t>
            </w:r>
          </w:p>
        </w:tc>
        <w:tc>
          <w:tcPr>
            <w:tcW w:w="7796" w:type="dxa"/>
          </w:tcPr>
          <w:p w:rsidR="00247288" w:rsidRPr="00247288" w:rsidRDefault="00247288" w:rsidP="00786369">
            <w:pPr>
              <w:jc w:val="center"/>
            </w:pPr>
            <w:r w:rsidRPr="00247288">
              <w:t>Как приходит зима</w:t>
            </w:r>
          </w:p>
        </w:tc>
      </w:tr>
      <w:tr w:rsidR="00247288" w:rsidRPr="00247288">
        <w:tc>
          <w:tcPr>
            <w:tcW w:w="1101" w:type="dxa"/>
          </w:tcPr>
          <w:p w:rsidR="00247288" w:rsidRPr="00247288" w:rsidRDefault="00247288" w:rsidP="00786369">
            <w:pPr>
              <w:jc w:val="center"/>
            </w:pPr>
            <w:r w:rsidRPr="00247288">
              <w:t>3</w:t>
            </w:r>
          </w:p>
        </w:tc>
        <w:tc>
          <w:tcPr>
            <w:tcW w:w="7796" w:type="dxa"/>
          </w:tcPr>
          <w:p w:rsidR="00247288" w:rsidRPr="00247288" w:rsidRDefault="00247288" w:rsidP="00786369">
            <w:pPr>
              <w:jc w:val="center"/>
            </w:pPr>
            <w:r w:rsidRPr="00247288">
              <w:t>Зимний город</w:t>
            </w:r>
          </w:p>
        </w:tc>
      </w:tr>
      <w:tr w:rsidR="00247288" w:rsidRPr="00247288">
        <w:tc>
          <w:tcPr>
            <w:tcW w:w="1101" w:type="dxa"/>
          </w:tcPr>
          <w:p w:rsidR="00247288" w:rsidRPr="00247288" w:rsidRDefault="00247288" w:rsidP="00786369">
            <w:pPr>
              <w:jc w:val="center"/>
            </w:pPr>
            <w:r w:rsidRPr="00247288">
              <w:t>4</w:t>
            </w:r>
          </w:p>
        </w:tc>
        <w:tc>
          <w:tcPr>
            <w:tcW w:w="7796" w:type="dxa"/>
          </w:tcPr>
          <w:p w:rsidR="00247288" w:rsidRPr="00247288" w:rsidRDefault="00247288" w:rsidP="00786369">
            <w:pPr>
              <w:jc w:val="center"/>
            </w:pPr>
            <w:r w:rsidRPr="00247288">
              <w:t>Новый год в разных странах</w:t>
            </w:r>
          </w:p>
        </w:tc>
      </w:tr>
      <w:tr w:rsidR="00247288" w:rsidRPr="00247288">
        <w:tc>
          <w:tcPr>
            <w:tcW w:w="8897" w:type="dxa"/>
            <w:gridSpan w:val="2"/>
          </w:tcPr>
          <w:p w:rsidR="00247288" w:rsidRPr="00247288" w:rsidRDefault="00247288" w:rsidP="00786369">
            <w:pPr>
              <w:jc w:val="center"/>
              <w:rPr>
                <w:b/>
              </w:rPr>
            </w:pPr>
            <w:r w:rsidRPr="00247288">
              <w:rPr>
                <w:b/>
              </w:rPr>
              <w:t>ЯНВАРЬ</w:t>
            </w:r>
          </w:p>
        </w:tc>
      </w:tr>
      <w:tr w:rsidR="00247288" w:rsidRPr="00247288">
        <w:tc>
          <w:tcPr>
            <w:tcW w:w="1101" w:type="dxa"/>
          </w:tcPr>
          <w:p w:rsidR="00247288" w:rsidRPr="00247288" w:rsidRDefault="00247288" w:rsidP="00786369">
            <w:pPr>
              <w:jc w:val="center"/>
            </w:pPr>
            <w:r w:rsidRPr="00247288">
              <w:t>1</w:t>
            </w:r>
          </w:p>
        </w:tc>
        <w:tc>
          <w:tcPr>
            <w:tcW w:w="7796" w:type="dxa"/>
          </w:tcPr>
          <w:p w:rsidR="00247288" w:rsidRPr="00247288" w:rsidRDefault="00247288" w:rsidP="00786369">
            <w:pPr>
              <w:jc w:val="center"/>
            </w:pPr>
            <w:r w:rsidRPr="00247288">
              <w:t>Волшебные сказки Рождества</w:t>
            </w:r>
          </w:p>
        </w:tc>
      </w:tr>
      <w:tr w:rsidR="00247288" w:rsidRPr="00247288">
        <w:tc>
          <w:tcPr>
            <w:tcW w:w="1101" w:type="dxa"/>
          </w:tcPr>
          <w:p w:rsidR="00247288" w:rsidRPr="00247288" w:rsidRDefault="00247288" w:rsidP="00786369">
            <w:pPr>
              <w:jc w:val="center"/>
            </w:pPr>
            <w:r w:rsidRPr="00247288">
              <w:t>2</w:t>
            </w:r>
          </w:p>
        </w:tc>
        <w:tc>
          <w:tcPr>
            <w:tcW w:w="7796" w:type="dxa"/>
          </w:tcPr>
          <w:p w:rsidR="00247288" w:rsidRPr="00247288" w:rsidRDefault="00247288" w:rsidP="00786369">
            <w:pPr>
              <w:jc w:val="center"/>
            </w:pPr>
            <w:r w:rsidRPr="00247288">
              <w:t>Разноцветные настроения</w:t>
            </w:r>
          </w:p>
        </w:tc>
      </w:tr>
      <w:tr w:rsidR="00247288" w:rsidRPr="00247288">
        <w:tc>
          <w:tcPr>
            <w:tcW w:w="1101" w:type="dxa"/>
          </w:tcPr>
          <w:p w:rsidR="00247288" w:rsidRPr="00247288" w:rsidRDefault="00247288" w:rsidP="00786369">
            <w:pPr>
              <w:jc w:val="center"/>
            </w:pPr>
            <w:r w:rsidRPr="00247288">
              <w:t>3</w:t>
            </w:r>
          </w:p>
        </w:tc>
        <w:tc>
          <w:tcPr>
            <w:tcW w:w="7796" w:type="dxa"/>
          </w:tcPr>
          <w:p w:rsidR="00247288" w:rsidRPr="00247288" w:rsidRDefault="00247288" w:rsidP="00786369">
            <w:pPr>
              <w:jc w:val="center"/>
            </w:pPr>
            <w:r w:rsidRPr="00247288">
              <w:t>Жизнь под снегом</w:t>
            </w:r>
          </w:p>
        </w:tc>
      </w:tr>
      <w:tr w:rsidR="00247288" w:rsidRPr="00247288">
        <w:tc>
          <w:tcPr>
            <w:tcW w:w="8897" w:type="dxa"/>
            <w:gridSpan w:val="2"/>
          </w:tcPr>
          <w:p w:rsidR="00247288" w:rsidRPr="00247288" w:rsidRDefault="00247288" w:rsidP="00786369">
            <w:pPr>
              <w:jc w:val="center"/>
              <w:rPr>
                <w:b/>
              </w:rPr>
            </w:pPr>
            <w:r w:rsidRPr="00247288">
              <w:rPr>
                <w:b/>
              </w:rPr>
              <w:t>ФЕВРАЛЬ</w:t>
            </w:r>
          </w:p>
        </w:tc>
      </w:tr>
      <w:tr w:rsidR="00247288" w:rsidRPr="00247288">
        <w:tc>
          <w:tcPr>
            <w:tcW w:w="1101" w:type="dxa"/>
          </w:tcPr>
          <w:p w:rsidR="00247288" w:rsidRPr="00247288" w:rsidRDefault="00247288" w:rsidP="00786369">
            <w:pPr>
              <w:jc w:val="center"/>
            </w:pPr>
            <w:r w:rsidRPr="00247288">
              <w:t>1</w:t>
            </w:r>
          </w:p>
        </w:tc>
        <w:tc>
          <w:tcPr>
            <w:tcW w:w="7796" w:type="dxa"/>
          </w:tcPr>
          <w:p w:rsidR="00247288" w:rsidRPr="00247288" w:rsidRDefault="00247288" w:rsidP="00786369">
            <w:pPr>
              <w:jc w:val="center"/>
            </w:pPr>
            <w:r w:rsidRPr="00247288">
              <w:t>Все профессии нужны, все профессии важны</w:t>
            </w:r>
          </w:p>
        </w:tc>
      </w:tr>
      <w:tr w:rsidR="00247288" w:rsidRPr="00247288">
        <w:tc>
          <w:tcPr>
            <w:tcW w:w="1101" w:type="dxa"/>
          </w:tcPr>
          <w:p w:rsidR="00247288" w:rsidRPr="00247288" w:rsidRDefault="00247288" w:rsidP="00786369">
            <w:pPr>
              <w:jc w:val="center"/>
            </w:pPr>
            <w:r w:rsidRPr="00247288">
              <w:t>2</w:t>
            </w:r>
          </w:p>
        </w:tc>
        <w:tc>
          <w:tcPr>
            <w:tcW w:w="7796" w:type="dxa"/>
          </w:tcPr>
          <w:p w:rsidR="00247288" w:rsidRPr="00247288" w:rsidRDefault="00247288" w:rsidP="00786369">
            <w:pPr>
              <w:jc w:val="center"/>
            </w:pPr>
            <w:r w:rsidRPr="00247288">
              <w:t>Зимние хлопоты</w:t>
            </w:r>
          </w:p>
        </w:tc>
      </w:tr>
      <w:tr w:rsidR="00247288" w:rsidRPr="00247288">
        <w:tc>
          <w:tcPr>
            <w:tcW w:w="1101" w:type="dxa"/>
          </w:tcPr>
          <w:p w:rsidR="00247288" w:rsidRPr="00247288" w:rsidRDefault="00247288" w:rsidP="00786369">
            <w:pPr>
              <w:jc w:val="center"/>
            </w:pPr>
            <w:r w:rsidRPr="00247288">
              <w:t>3</w:t>
            </w:r>
          </w:p>
        </w:tc>
        <w:tc>
          <w:tcPr>
            <w:tcW w:w="7796" w:type="dxa"/>
          </w:tcPr>
          <w:p w:rsidR="00247288" w:rsidRPr="00247288" w:rsidRDefault="00247288" w:rsidP="00786369">
            <w:pPr>
              <w:jc w:val="center"/>
            </w:pPr>
            <w:r w:rsidRPr="00247288">
              <w:t>Тайны света</w:t>
            </w:r>
          </w:p>
        </w:tc>
      </w:tr>
      <w:tr w:rsidR="00247288" w:rsidRPr="00247288">
        <w:tc>
          <w:tcPr>
            <w:tcW w:w="1101" w:type="dxa"/>
          </w:tcPr>
          <w:p w:rsidR="00247288" w:rsidRPr="00247288" w:rsidRDefault="00247288" w:rsidP="00786369">
            <w:pPr>
              <w:jc w:val="center"/>
            </w:pPr>
            <w:r w:rsidRPr="00247288">
              <w:t>4</w:t>
            </w:r>
          </w:p>
        </w:tc>
        <w:tc>
          <w:tcPr>
            <w:tcW w:w="7796" w:type="dxa"/>
          </w:tcPr>
          <w:p w:rsidR="00247288" w:rsidRPr="00247288" w:rsidRDefault="00247288" w:rsidP="00786369">
            <w:pPr>
              <w:jc w:val="center"/>
            </w:pPr>
            <w:r w:rsidRPr="00247288">
              <w:t>Российская армия</w:t>
            </w:r>
          </w:p>
        </w:tc>
      </w:tr>
      <w:tr w:rsidR="00247288" w:rsidRPr="00247288">
        <w:tc>
          <w:tcPr>
            <w:tcW w:w="8897" w:type="dxa"/>
            <w:gridSpan w:val="2"/>
          </w:tcPr>
          <w:p w:rsidR="00247288" w:rsidRPr="00247288" w:rsidRDefault="00247288" w:rsidP="00786369">
            <w:pPr>
              <w:jc w:val="center"/>
              <w:rPr>
                <w:b/>
              </w:rPr>
            </w:pPr>
            <w:r w:rsidRPr="00247288">
              <w:rPr>
                <w:b/>
              </w:rPr>
              <w:t>МАРТ</w:t>
            </w:r>
          </w:p>
        </w:tc>
      </w:tr>
      <w:tr w:rsidR="00247288" w:rsidRPr="00247288">
        <w:tc>
          <w:tcPr>
            <w:tcW w:w="1101" w:type="dxa"/>
          </w:tcPr>
          <w:p w:rsidR="00247288" w:rsidRPr="00247288" w:rsidRDefault="00247288" w:rsidP="00786369">
            <w:pPr>
              <w:jc w:val="center"/>
            </w:pPr>
            <w:r w:rsidRPr="00247288">
              <w:t>1</w:t>
            </w:r>
          </w:p>
        </w:tc>
        <w:tc>
          <w:tcPr>
            <w:tcW w:w="7796" w:type="dxa"/>
          </w:tcPr>
          <w:p w:rsidR="00247288" w:rsidRPr="00247288" w:rsidRDefault="00247288" w:rsidP="00786369">
            <w:pPr>
              <w:jc w:val="center"/>
            </w:pPr>
            <w:r w:rsidRPr="00247288">
              <w:t>Моя прекрасная леди</w:t>
            </w:r>
          </w:p>
        </w:tc>
      </w:tr>
      <w:tr w:rsidR="00247288" w:rsidRPr="00247288">
        <w:tc>
          <w:tcPr>
            <w:tcW w:w="1101" w:type="dxa"/>
          </w:tcPr>
          <w:p w:rsidR="00247288" w:rsidRPr="00247288" w:rsidRDefault="00247288" w:rsidP="00786369">
            <w:pPr>
              <w:jc w:val="center"/>
            </w:pPr>
            <w:r w:rsidRPr="00247288">
              <w:t>2</w:t>
            </w:r>
          </w:p>
        </w:tc>
        <w:tc>
          <w:tcPr>
            <w:tcW w:w="7796" w:type="dxa"/>
          </w:tcPr>
          <w:p w:rsidR="00247288" w:rsidRPr="00247288" w:rsidRDefault="00247288" w:rsidP="00786369">
            <w:pPr>
              <w:jc w:val="center"/>
            </w:pPr>
            <w:r w:rsidRPr="00247288">
              <w:t>История книги</w:t>
            </w:r>
          </w:p>
        </w:tc>
      </w:tr>
      <w:tr w:rsidR="00247288" w:rsidRPr="00247288">
        <w:tc>
          <w:tcPr>
            <w:tcW w:w="1101" w:type="dxa"/>
          </w:tcPr>
          <w:p w:rsidR="00247288" w:rsidRPr="00247288" w:rsidRDefault="00247288" w:rsidP="00786369">
            <w:pPr>
              <w:jc w:val="center"/>
            </w:pPr>
            <w:r w:rsidRPr="00247288">
              <w:t>3</w:t>
            </w:r>
          </w:p>
        </w:tc>
        <w:tc>
          <w:tcPr>
            <w:tcW w:w="7796" w:type="dxa"/>
          </w:tcPr>
          <w:p w:rsidR="00247288" w:rsidRPr="00247288" w:rsidRDefault="00247288" w:rsidP="00786369">
            <w:pPr>
              <w:jc w:val="center"/>
            </w:pPr>
            <w:r w:rsidRPr="00247288">
              <w:t>Лес – лёгкие природы</w:t>
            </w:r>
          </w:p>
        </w:tc>
      </w:tr>
      <w:tr w:rsidR="00247288" w:rsidRPr="00247288">
        <w:tc>
          <w:tcPr>
            <w:tcW w:w="1101" w:type="dxa"/>
          </w:tcPr>
          <w:p w:rsidR="00247288" w:rsidRPr="00247288" w:rsidRDefault="00247288" w:rsidP="00786369">
            <w:pPr>
              <w:jc w:val="center"/>
            </w:pPr>
            <w:r w:rsidRPr="00247288">
              <w:t>4</w:t>
            </w:r>
          </w:p>
        </w:tc>
        <w:tc>
          <w:tcPr>
            <w:tcW w:w="7796" w:type="dxa"/>
          </w:tcPr>
          <w:p w:rsidR="00247288" w:rsidRPr="00247288" w:rsidRDefault="00247288" w:rsidP="00786369">
            <w:pPr>
              <w:jc w:val="center"/>
            </w:pPr>
            <w:r w:rsidRPr="00247288">
              <w:t>Весёлые истории вокруг нас</w:t>
            </w:r>
          </w:p>
        </w:tc>
      </w:tr>
      <w:tr w:rsidR="00247288" w:rsidRPr="00247288">
        <w:tc>
          <w:tcPr>
            <w:tcW w:w="8897" w:type="dxa"/>
            <w:gridSpan w:val="2"/>
          </w:tcPr>
          <w:p w:rsidR="00247288" w:rsidRPr="00247288" w:rsidRDefault="00247288" w:rsidP="00786369">
            <w:pPr>
              <w:jc w:val="center"/>
              <w:rPr>
                <w:b/>
              </w:rPr>
            </w:pPr>
            <w:r w:rsidRPr="00247288">
              <w:rPr>
                <w:b/>
              </w:rPr>
              <w:t>АПРЕЛЬ</w:t>
            </w:r>
          </w:p>
        </w:tc>
      </w:tr>
      <w:tr w:rsidR="00247288" w:rsidRPr="00247288">
        <w:tc>
          <w:tcPr>
            <w:tcW w:w="1101" w:type="dxa"/>
          </w:tcPr>
          <w:p w:rsidR="00247288" w:rsidRPr="00247288" w:rsidRDefault="00247288" w:rsidP="00786369">
            <w:pPr>
              <w:jc w:val="center"/>
            </w:pPr>
            <w:r w:rsidRPr="00247288">
              <w:t>1</w:t>
            </w:r>
          </w:p>
        </w:tc>
        <w:tc>
          <w:tcPr>
            <w:tcW w:w="7796" w:type="dxa"/>
          </w:tcPr>
          <w:p w:rsidR="00247288" w:rsidRPr="00247288" w:rsidRDefault="00247288" w:rsidP="00786369">
            <w:pPr>
              <w:jc w:val="center"/>
            </w:pPr>
            <w:r w:rsidRPr="00247288">
              <w:t>Весна пришла</w:t>
            </w:r>
          </w:p>
        </w:tc>
      </w:tr>
      <w:tr w:rsidR="00247288" w:rsidRPr="00247288">
        <w:tc>
          <w:tcPr>
            <w:tcW w:w="1101" w:type="dxa"/>
          </w:tcPr>
          <w:p w:rsidR="00247288" w:rsidRPr="00247288" w:rsidRDefault="00247288" w:rsidP="00786369">
            <w:pPr>
              <w:jc w:val="center"/>
            </w:pPr>
            <w:r w:rsidRPr="00247288">
              <w:t>2</w:t>
            </w:r>
          </w:p>
        </w:tc>
        <w:tc>
          <w:tcPr>
            <w:tcW w:w="7796" w:type="dxa"/>
          </w:tcPr>
          <w:p w:rsidR="00247288" w:rsidRPr="00247288" w:rsidRDefault="00247288" w:rsidP="00786369">
            <w:pPr>
              <w:jc w:val="center"/>
            </w:pPr>
            <w:r w:rsidRPr="00247288">
              <w:t>Загадки космоса</w:t>
            </w:r>
          </w:p>
        </w:tc>
      </w:tr>
      <w:tr w:rsidR="00247288" w:rsidRPr="00247288">
        <w:tc>
          <w:tcPr>
            <w:tcW w:w="1101" w:type="dxa"/>
          </w:tcPr>
          <w:p w:rsidR="00247288" w:rsidRPr="00247288" w:rsidRDefault="00247288" w:rsidP="00786369">
            <w:pPr>
              <w:jc w:val="center"/>
            </w:pPr>
            <w:r w:rsidRPr="00247288">
              <w:t>3</w:t>
            </w:r>
          </w:p>
        </w:tc>
        <w:tc>
          <w:tcPr>
            <w:tcW w:w="7796" w:type="dxa"/>
          </w:tcPr>
          <w:p w:rsidR="00247288" w:rsidRPr="00247288" w:rsidRDefault="00247288" w:rsidP="00786369">
            <w:pPr>
              <w:jc w:val="center"/>
            </w:pPr>
            <w:r w:rsidRPr="00247288">
              <w:t>Весна в окно стучится</w:t>
            </w:r>
          </w:p>
        </w:tc>
      </w:tr>
      <w:tr w:rsidR="00247288" w:rsidRPr="00247288">
        <w:tc>
          <w:tcPr>
            <w:tcW w:w="1101" w:type="dxa"/>
          </w:tcPr>
          <w:p w:rsidR="00247288" w:rsidRPr="00247288" w:rsidRDefault="00247288" w:rsidP="00786369">
            <w:pPr>
              <w:jc w:val="center"/>
            </w:pPr>
            <w:r w:rsidRPr="00247288">
              <w:t>4</w:t>
            </w:r>
          </w:p>
        </w:tc>
        <w:tc>
          <w:tcPr>
            <w:tcW w:w="7796" w:type="dxa"/>
          </w:tcPr>
          <w:p w:rsidR="00247288" w:rsidRPr="00247288" w:rsidRDefault="00247288" w:rsidP="00786369">
            <w:pPr>
              <w:jc w:val="center"/>
            </w:pPr>
            <w:r w:rsidRPr="00247288">
              <w:t>Мы – самые старшие в детском саду</w:t>
            </w:r>
          </w:p>
        </w:tc>
      </w:tr>
      <w:tr w:rsidR="00247288" w:rsidRPr="00247288">
        <w:tc>
          <w:tcPr>
            <w:tcW w:w="8897" w:type="dxa"/>
            <w:gridSpan w:val="2"/>
          </w:tcPr>
          <w:p w:rsidR="00247288" w:rsidRPr="00247288" w:rsidRDefault="00247288" w:rsidP="00786369">
            <w:pPr>
              <w:jc w:val="center"/>
              <w:rPr>
                <w:b/>
              </w:rPr>
            </w:pPr>
            <w:r w:rsidRPr="00247288">
              <w:rPr>
                <w:b/>
              </w:rPr>
              <w:t>МАЙ</w:t>
            </w:r>
          </w:p>
        </w:tc>
      </w:tr>
      <w:tr w:rsidR="00247288" w:rsidRPr="00247288">
        <w:tc>
          <w:tcPr>
            <w:tcW w:w="1101" w:type="dxa"/>
          </w:tcPr>
          <w:p w:rsidR="00247288" w:rsidRPr="00247288" w:rsidRDefault="00247288" w:rsidP="00786369">
            <w:pPr>
              <w:jc w:val="center"/>
            </w:pPr>
            <w:r w:rsidRPr="00247288">
              <w:t>1</w:t>
            </w:r>
          </w:p>
        </w:tc>
        <w:tc>
          <w:tcPr>
            <w:tcW w:w="7796" w:type="dxa"/>
          </w:tcPr>
          <w:p w:rsidR="00247288" w:rsidRPr="00247288" w:rsidRDefault="00247288" w:rsidP="00786369">
            <w:pPr>
              <w:jc w:val="center"/>
            </w:pPr>
            <w:r w:rsidRPr="00247288">
              <w:t>Праздник Победы</w:t>
            </w:r>
          </w:p>
        </w:tc>
      </w:tr>
      <w:tr w:rsidR="00247288" w:rsidRPr="00247288">
        <w:tc>
          <w:tcPr>
            <w:tcW w:w="1101" w:type="dxa"/>
          </w:tcPr>
          <w:p w:rsidR="00247288" w:rsidRPr="00247288" w:rsidRDefault="00247288" w:rsidP="00786369">
            <w:pPr>
              <w:jc w:val="center"/>
            </w:pPr>
            <w:r w:rsidRPr="00247288">
              <w:t>2</w:t>
            </w:r>
          </w:p>
        </w:tc>
        <w:tc>
          <w:tcPr>
            <w:tcW w:w="7796" w:type="dxa"/>
          </w:tcPr>
          <w:p w:rsidR="00247288" w:rsidRPr="00247288" w:rsidRDefault="00247288" w:rsidP="00786369">
            <w:pPr>
              <w:jc w:val="center"/>
            </w:pPr>
            <w:r w:rsidRPr="00247288">
              <w:t>Имею права и обязанности</w:t>
            </w:r>
          </w:p>
        </w:tc>
      </w:tr>
      <w:tr w:rsidR="00247288" w:rsidRPr="00247288">
        <w:tc>
          <w:tcPr>
            <w:tcW w:w="1101" w:type="dxa"/>
          </w:tcPr>
          <w:p w:rsidR="00247288" w:rsidRPr="00247288" w:rsidRDefault="00247288" w:rsidP="00786369">
            <w:pPr>
              <w:jc w:val="center"/>
            </w:pPr>
            <w:r w:rsidRPr="00247288">
              <w:t>3</w:t>
            </w:r>
          </w:p>
        </w:tc>
        <w:tc>
          <w:tcPr>
            <w:tcW w:w="7796" w:type="dxa"/>
          </w:tcPr>
          <w:p w:rsidR="00247288" w:rsidRPr="00247288" w:rsidRDefault="00247288" w:rsidP="00786369">
            <w:pPr>
              <w:jc w:val="center"/>
            </w:pPr>
            <w:r w:rsidRPr="00247288">
              <w:t>К школе готов</w:t>
            </w:r>
          </w:p>
        </w:tc>
      </w:tr>
      <w:tr w:rsidR="00247288" w:rsidRPr="00247288">
        <w:tc>
          <w:tcPr>
            <w:tcW w:w="1101" w:type="dxa"/>
          </w:tcPr>
          <w:p w:rsidR="00247288" w:rsidRPr="00247288" w:rsidRDefault="00247288" w:rsidP="00786369">
            <w:pPr>
              <w:jc w:val="center"/>
            </w:pPr>
            <w:r w:rsidRPr="00247288">
              <w:t>4</w:t>
            </w:r>
          </w:p>
        </w:tc>
        <w:tc>
          <w:tcPr>
            <w:tcW w:w="7796" w:type="dxa"/>
          </w:tcPr>
          <w:p w:rsidR="00247288" w:rsidRPr="00247288" w:rsidRDefault="00247288" w:rsidP="00786369">
            <w:pPr>
              <w:jc w:val="center"/>
            </w:pPr>
            <w:r w:rsidRPr="00247288">
              <w:t>Конец весны</w:t>
            </w:r>
          </w:p>
        </w:tc>
      </w:tr>
    </w:tbl>
    <w:p w:rsidR="00247288" w:rsidRPr="00247288" w:rsidRDefault="00247288" w:rsidP="00B37C5F">
      <w:pPr>
        <w:rPr>
          <w:b/>
        </w:rPr>
      </w:pPr>
    </w:p>
    <w:p w:rsidR="00247288" w:rsidRPr="00247288" w:rsidRDefault="00247288" w:rsidP="009F4415">
      <w:pPr>
        <w:jc w:val="center"/>
        <w:rPr>
          <w:b/>
          <w:sz w:val="26"/>
          <w:szCs w:val="26"/>
        </w:rPr>
      </w:pPr>
      <w:r w:rsidRPr="00247288">
        <w:rPr>
          <w:b/>
          <w:sz w:val="26"/>
          <w:szCs w:val="26"/>
        </w:rPr>
        <w:t>Учебный план</w:t>
      </w:r>
    </w:p>
    <w:p w:rsidR="00247288" w:rsidRPr="00247288" w:rsidRDefault="00247288" w:rsidP="00247288">
      <w:pPr>
        <w:ind w:firstLine="567"/>
        <w:jc w:val="center"/>
        <w:rPr>
          <w:b/>
          <w:sz w:val="26"/>
          <w:szCs w:val="26"/>
        </w:rPr>
      </w:pPr>
    </w:p>
    <w:p w:rsidR="00247288" w:rsidRPr="00247288" w:rsidRDefault="00247288" w:rsidP="00FC44B5">
      <w:pPr>
        <w:ind w:firstLine="567"/>
        <w:jc w:val="both"/>
        <w:rPr>
          <w:sz w:val="26"/>
          <w:szCs w:val="26"/>
        </w:rPr>
      </w:pPr>
      <w:r w:rsidRPr="00247288">
        <w:rPr>
          <w:sz w:val="26"/>
          <w:szCs w:val="26"/>
        </w:rPr>
        <w:t xml:space="preserve">Учебный план </w:t>
      </w:r>
      <w:r w:rsidRPr="00247288">
        <w:rPr>
          <w:bCs/>
          <w:sz w:val="26"/>
          <w:szCs w:val="26"/>
        </w:rPr>
        <w:t xml:space="preserve">МАДОУ детский сад «Детство» комбинированного вида детский сад № 199 </w:t>
      </w:r>
      <w:r w:rsidRPr="00247288">
        <w:rPr>
          <w:iCs/>
          <w:sz w:val="26"/>
          <w:szCs w:val="26"/>
        </w:rPr>
        <w:t>разработан  в соответствии с</w:t>
      </w:r>
      <w:r w:rsidRPr="00247288">
        <w:rPr>
          <w:sz w:val="26"/>
          <w:szCs w:val="26"/>
        </w:rPr>
        <w:t>о следующими нормативно-правовыми документами:</w:t>
      </w:r>
    </w:p>
    <w:p w:rsidR="00247288" w:rsidRPr="00247288" w:rsidRDefault="00FC44B5" w:rsidP="00FC44B5">
      <w:pPr>
        <w:ind w:firstLine="567"/>
        <w:jc w:val="both"/>
        <w:rPr>
          <w:sz w:val="26"/>
          <w:szCs w:val="26"/>
        </w:rPr>
      </w:pPr>
      <w:r>
        <w:rPr>
          <w:sz w:val="26"/>
          <w:szCs w:val="26"/>
        </w:rPr>
        <w:t xml:space="preserve"> - </w:t>
      </w:r>
      <w:r w:rsidR="00247288" w:rsidRPr="00247288">
        <w:rPr>
          <w:sz w:val="26"/>
          <w:szCs w:val="26"/>
        </w:rPr>
        <w:t>Федеральный законом РФ от 29.12.2012 № 273-ФЗ «Об образовании в Российской Федерации»;</w:t>
      </w:r>
    </w:p>
    <w:p w:rsidR="00247288" w:rsidRPr="00247288" w:rsidRDefault="00FC44B5" w:rsidP="00FC44B5">
      <w:pPr>
        <w:ind w:firstLine="567"/>
        <w:jc w:val="both"/>
        <w:rPr>
          <w:sz w:val="26"/>
          <w:szCs w:val="26"/>
        </w:rPr>
      </w:pPr>
      <w:r>
        <w:rPr>
          <w:sz w:val="26"/>
          <w:szCs w:val="26"/>
        </w:rPr>
        <w:t xml:space="preserve"> - </w:t>
      </w:r>
      <w:r w:rsidR="00247288" w:rsidRPr="00247288">
        <w:rPr>
          <w:sz w:val="26"/>
          <w:szCs w:val="26"/>
        </w:rPr>
        <w:t xml:space="preserve">Приказ Министерства образования и науки Российской Федерации от  17.10.2013 № </w:t>
      </w:r>
      <w:smartTag w:uri="urn:schemas-microsoft-com:office:smarttags" w:element="metricconverter">
        <w:smartTagPr>
          <w:attr w:name="ProductID" w:val="1155 г"/>
        </w:smartTagPr>
        <w:r w:rsidR="00247288" w:rsidRPr="00247288">
          <w:rPr>
            <w:sz w:val="26"/>
            <w:szCs w:val="26"/>
          </w:rPr>
          <w:t>1155 г</w:t>
        </w:r>
      </w:smartTag>
      <w:r w:rsidR="00247288" w:rsidRPr="00247288">
        <w:rPr>
          <w:sz w:val="26"/>
          <w:szCs w:val="26"/>
        </w:rPr>
        <w:t>. Москва «Об утверждении Федерального государственного образовательного стан</w:t>
      </w:r>
      <w:r>
        <w:rPr>
          <w:sz w:val="26"/>
          <w:szCs w:val="26"/>
        </w:rPr>
        <w:t>дарта дошкольного образования»;</w:t>
      </w:r>
      <w:r w:rsidR="00247288" w:rsidRPr="00247288">
        <w:rPr>
          <w:sz w:val="26"/>
          <w:szCs w:val="26"/>
        </w:rPr>
        <w:t xml:space="preserve"> </w:t>
      </w:r>
    </w:p>
    <w:p w:rsidR="00247288" w:rsidRPr="00FC44B5" w:rsidRDefault="00FC44B5" w:rsidP="00FC44B5">
      <w:pPr>
        <w:pStyle w:val="af4"/>
        <w:spacing w:after="0" w:line="240" w:lineRule="auto"/>
        <w:ind w:left="0"/>
        <w:contextualSpacing/>
        <w:jc w:val="both"/>
        <w:rPr>
          <w:color w:val="106BBE"/>
          <w:sz w:val="26"/>
          <w:szCs w:val="26"/>
        </w:rPr>
      </w:pPr>
      <w:r>
        <w:rPr>
          <w:color w:val="000000"/>
          <w:sz w:val="26"/>
          <w:szCs w:val="26"/>
        </w:rPr>
        <w:t xml:space="preserve"> - </w:t>
      </w:r>
      <w:hyperlink r:id="rId15" w:history="1">
        <w:r w:rsidR="00247288" w:rsidRPr="00247288">
          <w:rPr>
            <w:rStyle w:val="af5"/>
            <w:b w:val="0"/>
            <w:color w:val="000000"/>
            <w:sz w:val="26"/>
            <w:szCs w:val="26"/>
          </w:rPr>
          <w:t>Постановление Главного государственного санитарного врача РФ от 15 мая  2013 г. N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hyperlink>
      <w:r w:rsidR="00247288" w:rsidRPr="00247288">
        <w:rPr>
          <w:color w:val="000000"/>
          <w:sz w:val="26"/>
          <w:szCs w:val="26"/>
        </w:rPr>
        <w:t>;</w:t>
      </w:r>
    </w:p>
    <w:p w:rsidR="00247288" w:rsidRPr="00247288" w:rsidRDefault="00FC44B5" w:rsidP="00FC44B5">
      <w:pPr>
        <w:ind w:firstLine="567"/>
        <w:jc w:val="both"/>
        <w:rPr>
          <w:sz w:val="26"/>
          <w:szCs w:val="26"/>
        </w:rPr>
      </w:pPr>
      <w:r>
        <w:rPr>
          <w:sz w:val="26"/>
          <w:szCs w:val="26"/>
        </w:rPr>
        <w:t xml:space="preserve"> - </w:t>
      </w:r>
      <w:r w:rsidR="00247288" w:rsidRPr="00247288">
        <w:rPr>
          <w:sz w:val="26"/>
          <w:szCs w:val="26"/>
        </w:rPr>
        <w:t xml:space="preserve">Письмо Министерства образования и науки РФ от  31.05.2007 № 03-1213 «О методических рекомендациях по отнесению дошкольных  образовательных учреждений к определенному виду». </w:t>
      </w:r>
    </w:p>
    <w:p w:rsidR="00B37C5F" w:rsidRDefault="00247288" w:rsidP="00B37C5F">
      <w:pPr>
        <w:ind w:firstLine="567"/>
        <w:jc w:val="both"/>
        <w:rPr>
          <w:rStyle w:val="bbp-breadcrumb-current"/>
          <w:sz w:val="26"/>
          <w:szCs w:val="26"/>
        </w:rPr>
      </w:pPr>
      <w:r w:rsidRPr="00247288">
        <w:rPr>
          <w:sz w:val="26"/>
          <w:szCs w:val="26"/>
        </w:rPr>
        <w:t xml:space="preserve">Учебный  план  разработан на основе </w:t>
      </w:r>
      <w:r w:rsidRPr="00247288">
        <w:rPr>
          <w:rStyle w:val="bbp-breadcrumb-current"/>
          <w:sz w:val="26"/>
          <w:szCs w:val="26"/>
        </w:rPr>
        <w:t>примерной основной образовательной программы дошкольного образования, одобренной решением федерального учебно-методического объединения по общему образованию (протокол от 20 мая 2015 года № 2/15); с использованием образовательной программы дошкольного образования «Детство», авторы: Т.</w:t>
      </w:r>
      <w:r w:rsidR="00FC44B5">
        <w:rPr>
          <w:rStyle w:val="bbp-breadcrumb-current"/>
          <w:sz w:val="26"/>
          <w:szCs w:val="26"/>
        </w:rPr>
        <w:t xml:space="preserve"> И. Бабаева, А. Г. Гогоберидзе </w:t>
      </w:r>
      <w:r w:rsidRPr="00247288">
        <w:rPr>
          <w:rStyle w:val="bbp-breadcrumb-current"/>
          <w:sz w:val="26"/>
          <w:szCs w:val="26"/>
        </w:rPr>
        <w:t>и другие</w:t>
      </w:r>
      <w:r w:rsidR="00B37C5F">
        <w:rPr>
          <w:rStyle w:val="bbp-breadcrumb-current"/>
          <w:sz w:val="26"/>
          <w:szCs w:val="26"/>
        </w:rPr>
        <w:t>; парциальной программы «Приобщение к истокам русской народной культуры» О. Л. Князевой, М. Д. Маханёвой.</w:t>
      </w:r>
    </w:p>
    <w:p w:rsidR="00247288" w:rsidRPr="00247288" w:rsidRDefault="00B37C5F" w:rsidP="00B37C5F">
      <w:pPr>
        <w:ind w:firstLine="567"/>
        <w:jc w:val="both"/>
        <w:rPr>
          <w:bCs/>
          <w:color w:val="000000"/>
          <w:sz w:val="26"/>
          <w:szCs w:val="26"/>
        </w:rPr>
      </w:pPr>
      <w:r w:rsidRPr="00247288">
        <w:rPr>
          <w:bCs/>
          <w:color w:val="000000"/>
          <w:sz w:val="26"/>
          <w:szCs w:val="26"/>
        </w:rPr>
        <w:t xml:space="preserve"> </w:t>
      </w:r>
      <w:r w:rsidR="00247288" w:rsidRPr="00247288">
        <w:rPr>
          <w:bCs/>
          <w:color w:val="000000"/>
          <w:sz w:val="26"/>
          <w:szCs w:val="26"/>
        </w:rPr>
        <w:t xml:space="preserve">Организация образовательного процесса включает в себя два блока – совместная  деятельность воспитателя с детьми и самостоятельная деятельность детей. Преимуществом данной модели организации образовательного процесса является баланс взрослой и детской деятельности, который достигается за счёт гибкого проектирования партнёрской деятельности в следующих образовательных областях: </w:t>
      </w:r>
    </w:p>
    <w:p w:rsidR="00247288" w:rsidRPr="00247288" w:rsidRDefault="00247288" w:rsidP="00FC44B5">
      <w:pPr>
        <w:shd w:val="clear" w:color="auto" w:fill="FFFFFF"/>
        <w:ind w:firstLine="567"/>
        <w:jc w:val="both"/>
        <w:rPr>
          <w:bCs/>
          <w:color w:val="000000"/>
          <w:sz w:val="26"/>
          <w:szCs w:val="26"/>
        </w:rPr>
      </w:pPr>
      <w:r w:rsidRPr="00247288">
        <w:rPr>
          <w:bCs/>
          <w:color w:val="000000"/>
          <w:sz w:val="26"/>
          <w:szCs w:val="26"/>
        </w:rPr>
        <w:t>1. Физическое развитие.</w:t>
      </w:r>
    </w:p>
    <w:p w:rsidR="00247288" w:rsidRPr="00247288" w:rsidRDefault="00247288" w:rsidP="00FC44B5">
      <w:pPr>
        <w:shd w:val="clear" w:color="auto" w:fill="FFFFFF"/>
        <w:ind w:firstLine="567"/>
        <w:jc w:val="both"/>
        <w:rPr>
          <w:bCs/>
          <w:color w:val="000000"/>
          <w:sz w:val="26"/>
          <w:szCs w:val="26"/>
        </w:rPr>
      </w:pPr>
      <w:r w:rsidRPr="00247288">
        <w:rPr>
          <w:bCs/>
          <w:color w:val="000000"/>
          <w:sz w:val="26"/>
          <w:szCs w:val="26"/>
        </w:rPr>
        <w:t>2. Познавательное развитие.</w:t>
      </w:r>
    </w:p>
    <w:p w:rsidR="00247288" w:rsidRPr="00247288" w:rsidRDefault="00247288" w:rsidP="00FC44B5">
      <w:pPr>
        <w:shd w:val="clear" w:color="auto" w:fill="FFFFFF"/>
        <w:ind w:firstLine="567"/>
        <w:jc w:val="both"/>
        <w:rPr>
          <w:bCs/>
          <w:color w:val="000000"/>
          <w:sz w:val="26"/>
          <w:szCs w:val="26"/>
        </w:rPr>
      </w:pPr>
      <w:r w:rsidRPr="00247288">
        <w:rPr>
          <w:bCs/>
          <w:color w:val="000000"/>
          <w:sz w:val="26"/>
          <w:szCs w:val="26"/>
        </w:rPr>
        <w:t>3. Речевое развитие.</w:t>
      </w:r>
    </w:p>
    <w:p w:rsidR="00247288" w:rsidRPr="00247288" w:rsidRDefault="00247288" w:rsidP="00FC44B5">
      <w:pPr>
        <w:shd w:val="clear" w:color="auto" w:fill="FFFFFF"/>
        <w:ind w:firstLine="567"/>
        <w:jc w:val="both"/>
        <w:rPr>
          <w:bCs/>
          <w:color w:val="000000"/>
          <w:sz w:val="26"/>
          <w:szCs w:val="26"/>
        </w:rPr>
      </w:pPr>
      <w:r w:rsidRPr="00247288">
        <w:rPr>
          <w:bCs/>
          <w:color w:val="000000"/>
          <w:sz w:val="26"/>
          <w:szCs w:val="26"/>
        </w:rPr>
        <w:t>4. Художественно-эстетическое развитие.</w:t>
      </w:r>
    </w:p>
    <w:p w:rsidR="00247288" w:rsidRPr="00247288" w:rsidRDefault="00247288" w:rsidP="00FC44B5">
      <w:pPr>
        <w:shd w:val="clear" w:color="auto" w:fill="FFFFFF"/>
        <w:ind w:firstLine="567"/>
        <w:jc w:val="both"/>
        <w:rPr>
          <w:bCs/>
          <w:color w:val="000000"/>
          <w:sz w:val="26"/>
          <w:szCs w:val="26"/>
        </w:rPr>
      </w:pPr>
      <w:r w:rsidRPr="00247288">
        <w:rPr>
          <w:bCs/>
          <w:color w:val="000000"/>
          <w:sz w:val="26"/>
          <w:szCs w:val="26"/>
        </w:rPr>
        <w:t>5. Социально-коммуникативное развитие.</w:t>
      </w:r>
    </w:p>
    <w:p w:rsidR="00247288" w:rsidRPr="00247288" w:rsidRDefault="00247288" w:rsidP="00FC44B5">
      <w:pPr>
        <w:shd w:val="clear" w:color="auto" w:fill="FFFFFF"/>
        <w:ind w:firstLine="567"/>
        <w:jc w:val="both"/>
        <w:rPr>
          <w:bCs/>
          <w:color w:val="000000"/>
          <w:sz w:val="26"/>
          <w:szCs w:val="26"/>
        </w:rPr>
      </w:pPr>
      <w:r w:rsidRPr="00247288">
        <w:rPr>
          <w:bCs/>
          <w:color w:val="000000"/>
          <w:sz w:val="26"/>
          <w:szCs w:val="26"/>
        </w:rPr>
        <w:t>Реализация познавательного и речевого направления во всех возрастных группах осуществляется через специально организованные виды деятельности, а также через самостоятельную и совместную деятельность воспитателя с детьми. В реализацию указанного направления входит совместная деятельность воспитателя с детьми, направленная на формирование основ безопасного поведения в быту, социуме, природе.</w:t>
      </w:r>
    </w:p>
    <w:p w:rsidR="00247288" w:rsidRPr="00247288" w:rsidRDefault="00247288" w:rsidP="00247288">
      <w:pPr>
        <w:shd w:val="clear" w:color="auto" w:fill="FFFFFF"/>
        <w:ind w:firstLine="567"/>
        <w:jc w:val="both"/>
        <w:rPr>
          <w:bCs/>
          <w:color w:val="000000"/>
          <w:sz w:val="26"/>
          <w:szCs w:val="26"/>
        </w:rPr>
      </w:pPr>
      <w:r w:rsidRPr="00247288">
        <w:rPr>
          <w:bCs/>
          <w:color w:val="000000"/>
          <w:sz w:val="26"/>
          <w:szCs w:val="26"/>
        </w:rPr>
        <w:t>Реализация социально-коммуникативного направления осуществляется через специально организованные виды деятельности с детьми, игровую деятельность, в процессе общения со взрослыми и сверстниками, в самостоятельной деятельности и через интеграцию с другими образовательными областями.</w:t>
      </w:r>
    </w:p>
    <w:p w:rsidR="00247288" w:rsidRPr="00247288" w:rsidRDefault="00247288" w:rsidP="00247288">
      <w:pPr>
        <w:shd w:val="clear" w:color="auto" w:fill="FFFFFF"/>
        <w:ind w:firstLine="567"/>
        <w:jc w:val="both"/>
        <w:rPr>
          <w:bCs/>
          <w:color w:val="000000"/>
          <w:sz w:val="26"/>
          <w:szCs w:val="26"/>
        </w:rPr>
      </w:pPr>
      <w:r w:rsidRPr="00247288">
        <w:rPr>
          <w:bCs/>
          <w:color w:val="000000"/>
          <w:sz w:val="26"/>
          <w:szCs w:val="26"/>
        </w:rPr>
        <w:t>Реализация художественно-эстетического направления реализуется через специально организованную деятельность, самостоятельную деятельность и через интеграцию данной области с другими образовательными областями.</w:t>
      </w:r>
    </w:p>
    <w:p w:rsidR="00247288" w:rsidRPr="00247288" w:rsidRDefault="00247288" w:rsidP="00247288">
      <w:pPr>
        <w:shd w:val="clear" w:color="auto" w:fill="FFFFFF"/>
        <w:ind w:firstLine="567"/>
        <w:jc w:val="both"/>
        <w:rPr>
          <w:bCs/>
          <w:color w:val="000000"/>
          <w:sz w:val="26"/>
          <w:szCs w:val="26"/>
        </w:rPr>
      </w:pPr>
      <w:r w:rsidRPr="00247288">
        <w:rPr>
          <w:bCs/>
          <w:color w:val="000000"/>
          <w:sz w:val="26"/>
          <w:szCs w:val="26"/>
        </w:rPr>
        <w:t>Физическое развитие реализуется через специально организованные физкультурные занятия и в самостоятельной деятельности. В реализацию физического направления развития ребёнка входит также совместная деятельность воспитателя с детьми, направленная на становление у дошкольников ценностей здорового образа жизни.</w:t>
      </w:r>
    </w:p>
    <w:p w:rsidR="00247288" w:rsidRPr="00247288" w:rsidRDefault="00247288" w:rsidP="00247288">
      <w:pPr>
        <w:shd w:val="clear" w:color="auto" w:fill="FFFFFF"/>
        <w:ind w:firstLine="567"/>
        <w:jc w:val="both"/>
        <w:rPr>
          <w:bCs/>
          <w:color w:val="000000"/>
          <w:sz w:val="26"/>
          <w:szCs w:val="26"/>
        </w:rPr>
      </w:pPr>
      <w:r w:rsidRPr="00247288">
        <w:rPr>
          <w:bCs/>
          <w:color w:val="000000"/>
          <w:sz w:val="26"/>
          <w:szCs w:val="26"/>
        </w:rPr>
        <w:t xml:space="preserve">Коррекционное направление представлено в образовательном процессе индивидуальными занятиями учителя-логопеда и педагога-психолога  с детьми. </w:t>
      </w:r>
      <w:r w:rsidRPr="00247288">
        <w:rPr>
          <w:sz w:val="26"/>
          <w:szCs w:val="26"/>
        </w:rPr>
        <w:t>Индивидуальные и подгрупповые коррекционные занятия идут параллельно с основной образовательной деятельностью</w:t>
      </w:r>
    </w:p>
    <w:p w:rsidR="00247288" w:rsidRPr="00247288" w:rsidRDefault="00247288" w:rsidP="00247288">
      <w:pPr>
        <w:shd w:val="clear" w:color="auto" w:fill="FFFFFF"/>
        <w:ind w:firstLine="567"/>
        <w:jc w:val="both"/>
        <w:rPr>
          <w:bCs/>
          <w:color w:val="000000"/>
          <w:sz w:val="26"/>
          <w:szCs w:val="26"/>
        </w:rPr>
      </w:pPr>
      <w:r w:rsidRPr="00247288">
        <w:rPr>
          <w:bCs/>
          <w:color w:val="000000"/>
          <w:sz w:val="26"/>
          <w:szCs w:val="26"/>
        </w:rPr>
        <w:t>Педагогам предоставляется право варьировать место организованной образовательной деятельности в образовательном процессе, интегрируя содержание различных видов организованной образовательной деятельности в зависимости от поставленных целей и задач. Воспитатели и специалисты координируют содержание организованной образовательной деятельности, осуществляя совместное планирование, обсуждая динамику развития, как отдельных детей, так группы в целом.</w:t>
      </w:r>
    </w:p>
    <w:p w:rsidR="00247288" w:rsidRPr="00247288" w:rsidRDefault="00247288" w:rsidP="00247288">
      <w:pPr>
        <w:shd w:val="clear" w:color="auto" w:fill="FFFFFF"/>
        <w:ind w:firstLine="567"/>
        <w:jc w:val="both"/>
        <w:rPr>
          <w:bCs/>
          <w:color w:val="000000"/>
          <w:sz w:val="26"/>
          <w:szCs w:val="26"/>
        </w:rPr>
      </w:pPr>
      <w:r w:rsidRPr="00247288">
        <w:rPr>
          <w:bCs/>
          <w:color w:val="000000"/>
          <w:sz w:val="26"/>
          <w:szCs w:val="26"/>
        </w:rPr>
        <w:t>В середине учебного года (1 неделя января) предусмотрены недельные каникулы, во время которых проводится образовательная деятельность только физического и художественно-эстетического направления.</w:t>
      </w:r>
    </w:p>
    <w:p w:rsidR="00247288" w:rsidRPr="00247288" w:rsidRDefault="00247288" w:rsidP="00247288">
      <w:pPr>
        <w:shd w:val="clear" w:color="auto" w:fill="FFFFFF"/>
        <w:ind w:firstLine="567"/>
        <w:jc w:val="both"/>
        <w:rPr>
          <w:bCs/>
          <w:color w:val="000000"/>
          <w:sz w:val="26"/>
          <w:szCs w:val="26"/>
        </w:rPr>
      </w:pPr>
      <w:r w:rsidRPr="00247288">
        <w:rPr>
          <w:bCs/>
          <w:color w:val="000000"/>
          <w:sz w:val="26"/>
          <w:szCs w:val="26"/>
        </w:rPr>
        <w:t>Совместная деятельность взрослого и ребёнка осуществляется по всем образовательным областям. Это даёт возможность реализовать на практике дифференцированный подход к детям и проводить качественную индивидуальную работу с воспитанниками.</w:t>
      </w:r>
    </w:p>
    <w:p w:rsidR="00247288" w:rsidRPr="00247288" w:rsidRDefault="00247288" w:rsidP="00247288">
      <w:pPr>
        <w:shd w:val="clear" w:color="auto" w:fill="FFFFFF"/>
        <w:ind w:firstLine="567"/>
        <w:jc w:val="both"/>
        <w:rPr>
          <w:bCs/>
          <w:color w:val="000000"/>
          <w:sz w:val="26"/>
          <w:szCs w:val="26"/>
        </w:rPr>
      </w:pPr>
      <w:r w:rsidRPr="00247288">
        <w:rPr>
          <w:bCs/>
          <w:color w:val="000000"/>
          <w:sz w:val="26"/>
          <w:szCs w:val="26"/>
        </w:rPr>
        <w:t>Самостоятельная деятельность позволяет детям реализовать свои интересы и потребности в полной мере.</w:t>
      </w:r>
    </w:p>
    <w:p w:rsidR="00247288" w:rsidRPr="00247288" w:rsidRDefault="00247288" w:rsidP="00247288">
      <w:pPr>
        <w:shd w:val="clear" w:color="auto" w:fill="FFFFFF"/>
        <w:ind w:firstLine="567"/>
        <w:jc w:val="both"/>
        <w:rPr>
          <w:bCs/>
          <w:color w:val="000000"/>
          <w:sz w:val="26"/>
          <w:szCs w:val="26"/>
        </w:rPr>
      </w:pPr>
      <w:r w:rsidRPr="00247288">
        <w:rPr>
          <w:bCs/>
          <w:color w:val="000000"/>
          <w:sz w:val="26"/>
          <w:szCs w:val="26"/>
        </w:rPr>
        <w:t>В учебном плане длительность условного часа в первой младшей группе составляет 8-10 мин; во второй младшей группе – 15 минут; в средней группе – 20 минут; в старшей группе 20-25 минут; в подготовительной группе – 30 минут в соответствии с санитарными требованиями.</w:t>
      </w:r>
    </w:p>
    <w:tbl>
      <w:tblPr>
        <w:tblpPr w:leftFromText="180" w:rightFromText="180" w:vertAnchor="text" w:horzAnchor="margin" w:tblpXSpec="center" w:tblpY="402"/>
        <w:tblW w:w="10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6"/>
        <w:gridCol w:w="2160"/>
        <w:gridCol w:w="2727"/>
        <w:gridCol w:w="249"/>
        <w:gridCol w:w="885"/>
        <w:gridCol w:w="992"/>
        <w:gridCol w:w="1134"/>
        <w:gridCol w:w="1134"/>
        <w:gridCol w:w="992"/>
      </w:tblGrid>
      <w:tr w:rsidR="00247288" w:rsidRPr="006A4491">
        <w:tblPrEx>
          <w:tblCellMar>
            <w:top w:w="0" w:type="dxa"/>
            <w:bottom w:w="0" w:type="dxa"/>
          </w:tblCellMar>
        </w:tblPrEx>
        <w:trPr>
          <w:trHeight w:val="73"/>
        </w:trPr>
        <w:tc>
          <w:tcPr>
            <w:tcW w:w="426" w:type="dxa"/>
            <w:vMerge w:val="restart"/>
          </w:tcPr>
          <w:p w:rsidR="00247288" w:rsidRPr="00247288" w:rsidRDefault="00247288" w:rsidP="00D27A4F">
            <w:pPr>
              <w:tabs>
                <w:tab w:val="left" w:pos="2860"/>
              </w:tabs>
              <w:jc w:val="center"/>
              <w:rPr>
                <w:b/>
              </w:rPr>
            </w:pPr>
            <w:r w:rsidRPr="00247288">
              <w:rPr>
                <w:b/>
              </w:rPr>
              <w:t>№</w:t>
            </w:r>
          </w:p>
          <w:p w:rsidR="00247288" w:rsidRPr="00247288" w:rsidRDefault="00247288" w:rsidP="00D27A4F">
            <w:pPr>
              <w:tabs>
                <w:tab w:val="left" w:pos="2860"/>
              </w:tabs>
              <w:jc w:val="center"/>
              <w:rPr>
                <w:b/>
              </w:rPr>
            </w:pPr>
            <w:r w:rsidRPr="00247288">
              <w:rPr>
                <w:b/>
              </w:rPr>
              <w:t>п/п</w:t>
            </w:r>
          </w:p>
          <w:p w:rsidR="00247288" w:rsidRPr="00247288" w:rsidRDefault="00247288" w:rsidP="00D27A4F">
            <w:pPr>
              <w:tabs>
                <w:tab w:val="left" w:pos="2860"/>
              </w:tabs>
              <w:jc w:val="center"/>
            </w:pPr>
          </w:p>
        </w:tc>
        <w:tc>
          <w:tcPr>
            <w:tcW w:w="2160" w:type="dxa"/>
            <w:vMerge w:val="restart"/>
          </w:tcPr>
          <w:p w:rsidR="00247288" w:rsidRPr="00247288" w:rsidRDefault="00247288" w:rsidP="00D27A4F">
            <w:pPr>
              <w:snapToGrid w:val="0"/>
              <w:jc w:val="both"/>
              <w:rPr>
                <w:b/>
                <w:bCs/>
              </w:rPr>
            </w:pPr>
            <w:r w:rsidRPr="00247288">
              <w:rPr>
                <w:b/>
                <w:bCs/>
              </w:rPr>
              <w:t xml:space="preserve">  Обязательная часть</w:t>
            </w:r>
          </w:p>
        </w:tc>
        <w:tc>
          <w:tcPr>
            <w:tcW w:w="2727" w:type="dxa"/>
            <w:vMerge w:val="restart"/>
            <w:tcBorders>
              <w:right w:val="single" w:sz="4" w:space="0" w:color="auto"/>
            </w:tcBorders>
          </w:tcPr>
          <w:p w:rsidR="00247288" w:rsidRPr="00247288" w:rsidRDefault="00247288" w:rsidP="00D27A4F">
            <w:pPr>
              <w:tabs>
                <w:tab w:val="left" w:pos="2860"/>
              </w:tabs>
              <w:rPr>
                <w:b/>
              </w:rPr>
            </w:pPr>
          </w:p>
          <w:p w:rsidR="00247288" w:rsidRPr="00247288" w:rsidRDefault="00247288" w:rsidP="00D27A4F">
            <w:pPr>
              <w:tabs>
                <w:tab w:val="left" w:pos="2860"/>
              </w:tabs>
              <w:jc w:val="center"/>
              <w:rPr>
                <w:b/>
              </w:rPr>
            </w:pPr>
            <w:r w:rsidRPr="00247288">
              <w:rPr>
                <w:b/>
              </w:rPr>
              <w:t>Виды деятельности</w:t>
            </w:r>
          </w:p>
        </w:tc>
        <w:tc>
          <w:tcPr>
            <w:tcW w:w="249" w:type="dxa"/>
            <w:tcBorders>
              <w:left w:val="single" w:sz="4" w:space="0" w:color="auto"/>
              <w:right w:val="nil"/>
            </w:tcBorders>
          </w:tcPr>
          <w:p w:rsidR="00247288" w:rsidRPr="00247288" w:rsidRDefault="00247288" w:rsidP="00D27A4F">
            <w:pPr>
              <w:pStyle w:val="TableContents"/>
              <w:snapToGrid w:val="0"/>
              <w:ind w:left="-142"/>
              <w:jc w:val="both"/>
              <w:rPr>
                <w:rFonts w:ascii="Times New Roman" w:hAnsi="Times New Roman" w:cs="Times New Roman"/>
                <w:b/>
              </w:rPr>
            </w:pPr>
          </w:p>
        </w:tc>
        <w:tc>
          <w:tcPr>
            <w:tcW w:w="5137" w:type="dxa"/>
            <w:gridSpan w:val="5"/>
            <w:tcBorders>
              <w:left w:val="nil"/>
            </w:tcBorders>
          </w:tcPr>
          <w:p w:rsidR="00247288" w:rsidRPr="00247288" w:rsidRDefault="00247288" w:rsidP="00D27A4F">
            <w:pPr>
              <w:tabs>
                <w:tab w:val="left" w:pos="2860"/>
              </w:tabs>
              <w:jc w:val="center"/>
              <w:rPr>
                <w:b/>
              </w:rPr>
            </w:pPr>
            <w:r w:rsidRPr="00247288">
              <w:rPr>
                <w:b/>
              </w:rPr>
              <w:t>Возрастные группы</w:t>
            </w:r>
          </w:p>
        </w:tc>
      </w:tr>
      <w:tr w:rsidR="00247288" w:rsidRPr="006A4491">
        <w:tblPrEx>
          <w:tblCellMar>
            <w:top w:w="0" w:type="dxa"/>
            <w:bottom w:w="0" w:type="dxa"/>
          </w:tblCellMar>
        </w:tblPrEx>
        <w:trPr>
          <w:trHeight w:val="360"/>
        </w:trPr>
        <w:tc>
          <w:tcPr>
            <w:tcW w:w="426" w:type="dxa"/>
            <w:vMerge/>
          </w:tcPr>
          <w:p w:rsidR="00247288" w:rsidRPr="00247288" w:rsidRDefault="00247288" w:rsidP="00D27A4F">
            <w:pPr>
              <w:tabs>
                <w:tab w:val="left" w:pos="2860"/>
              </w:tabs>
              <w:jc w:val="center"/>
              <w:rPr>
                <w:b/>
              </w:rPr>
            </w:pPr>
          </w:p>
        </w:tc>
        <w:tc>
          <w:tcPr>
            <w:tcW w:w="2160" w:type="dxa"/>
            <w:vMerge/>
          </w:tcPr>
          <w:p w:rsidR="00247288" w:rsidRPr="00247288" w:rsidRDefault="00247288" w:rsidP="00D27A4F">
            <w:pPr>
              <w:tabs>
                <w:tab w:val="left" w:pos="2860"/>
              </w:tabs>
              <w:jc w:val="center"/>
              <w:rPr>
                <w:b/>
              </w:rPr>
            </w:pPr>
          </w:p>
        </w:tc>
        <w:tc>
          <w:tcPr>
            <w:tcW w:w="2727" w:type="dxa"/>
            <w:vMerge/>
            <w:tcBorders>
              <w:right w:val="single" w:sz="4" w:space="0" w:color="auto"/>
            </w:tcBorders>
          </w:tcPr>
          <w:p w:rsidR="00247288" w:rsidRPr="00247288" w:rsidRDefault="00247288" w:rsidP="00D27A4F">
            <w:pPr>
              <w:tabs>
                <w:tab w:val="left" w:pos="2860"/>
              </w:tabs>
              <w:jc w:val="center"/>
              <w:rPr>
                <w:b/>
              </w:rPr>
            </w:pPr>
          </w:p>
        </w:tc>
        <w:tc>
          <w:tcPr>
            <w:tcW w:w="249" w:type="dxa"/>
            <w:vMerge w:val="restart"/>
            <w:tcBorders>
              <w:left w:val="single" w:sz="4" w:space="0" w:color="auto"/>
              <w:right w:val="nil"/>
            </w:tcBorders>
          </w:tcPr>
          <w:p w:rsidR="00247288" w:rsidRPr="00247288" w:rsidRDefault="00247288" w:rsidP="00D27A4F">
            <w:pPr>
              <w:pStyle w:val="TableContents"/>
              <w:snapToGrid w:val="0"/>
              <w:jc w:val="both"/>
              <w:rPr>
                <w:rFonts w:ascii="Times New Roman" w:hAnsi="Times New Roman" w:cs="Times New Roman"/>
              </w:rPr>
            </w:pPr>
          </w:p>
        </w:tc>
        <w:tc>
          <w:tcPr>
            <w:tcW w:w="885" w:type="dxa"/>
            <w:vMerge w:val="restart"/>
            <w:tcBorders>
              <w:left w:val="nil"/>
            </w:tcBorders>
          </w:tcPr>
          <w:p w:rsidR="00247288" w:rsidRPr="00247288" w:rsidRDefault="00247288" w:rsidP="00D27A4F">
            <w:pPr>
              <w:pStyle w:val="TableContents"/>
              <w:snapToGrid w:val="0"/>
              <w:jc w:val="both"/>
              <w:rPr>
                <w:rFonts w:ascii="Times New Roman" w:hAnsi="Times New Roman" w:cs="Times New Roman"/>
                <w:b/>
              </w:rPr>
            </w:pPr>
            <w:r w:rsidRPr="00247288">
              <w:rPr>
                <w:rFonts w:ascii="Times New Roman" w:hAnsi="Times New Roman" w:cs="Times New Roman"/>
                <w:b/>
              </w:rPr>
              <w:t>1 мл.</w:t>
            </w:r>
          </w:p>
        </w:tc>
        <w:tc>
          <w:tcPr>
            <w:tcW w:w="992" w:type="dxa"/>
            <w:vMerge w:val="restart"/>
          </w:tcPr>
          <w:p w:rsidR="00247288" w:rsidRPr="00247288" w:rsidRDefault="00247288" w:rsidP="00D27A4F">
            <w:pPr>
              <w:pStyle w:val="TableContents"/>
              <w:snapToGrid w:val="0"/>
              <w:jc w:val="both"/>
              <w:rPr>
                <w:rFonts w:ascii="Times New Roman" w:hAnsi="Times New Roman" w:cs="Times New Roman"/>
                <w:b/>
              </w:rPr>
            </w:pPr>
            <w:r w:rsidRPr="00247288">
              <w:rPr>
                <w:rFonts w:ascii="Times New Roman" w:hAnsi="Times New Roman" w:cs="Times New Roman"/>
                <w:b/>
              </w:rPr>
              <w:t>2младш.</w:t>
            </w:r>
          </w:p>
        </w:tc>
        <w:tc>
          <w:tcPr>
            <w:tcW w:w="1134" w:type="dxa"/>
            <w:vMerge w:val="restart"/>
          </w:tcPr>
          <w:p w:rsidR="00247288" w:rsidRPr="00247288" w:rsidRDefault="00247288" w:rsidP="00D27A4F">
            <w:pPr>
              <w:pStyle w:val="TableContents"/>
              <w:snapToGrid w:val="0"/>
              <w:jc w:val="both"/>
              <w:rPr>
                <w:rFonts w:ascii="Times New Roman" w:hAnsi="Times New Roman" w:cs="Times New Roman"/>
                <w:b/>
              </w:rPr>
            </w:pPr>
            <w:r w:rsidRPr="00247288">
              <w:rPr>
                <w:rFonts w:ascii="Times New Roman" w:hAnsi="Times New Roman" w:cs="Times New Roman"/>
                <w:b/>
              </w:rPr>
              <w:t>Средняя</w:t>
            </w:r>
          </w:p>
        </w:tc>
        <w:tc>
          <w:tcPr>
            <w:tcW w:w="1134" w:type="dxa"/>
            <w:vMerge w:val="restart"/>
          </w:tcPr>
          <w:p w:rsidR="00247288" w:rsidRPr="00247288" w:rsidRDefault="00247288" w:rsidP="00D27A4F">
            <w:pPr>
              <w:pStyle w:val="TableContents"/>
              <w:snapToGrid w:val="0"/>
              <w:jc w:val="both"/>
              <w:rPr>
                <w:rFonts w:ascii="Times New Roman" w:hAnsi="Times New Roman" w:cs="Times New Roman"/>
                <w:b/>
              </w:rPr>
            </w:pPr>
            <w:r w:rsidRPr="00247288">
              <w:rPr>
                <w:rFonts w:ascii="Times New Roman" w:hAnsi="Times New Roman" w:cs="Times New Roman"/>
                <w:b/>
              </w:rPr>
              <w:t>Старшая</w:t>
            </w:r>
          </w:p>
        </w:tc>
        <w:tc>
          <w:tcPr>
            <w:tcW w:w="992" w:type="dxa"/>
            <w:vMerge w:val="restart"/>
          </w:tcPr>
          <w:p w:rsidR="00247288" w:rsidRPr="00247288" w:rsidRDefault="00247288" w:rsidP="00D27A4F">
            <w:pPr>
              <w:tabs>
                <w:tab w:val="left" w:pos="2860"/>
              </w:tabs>
              <w:rPr>
                <w:b/>
              </w:rPr>
            </w:pPr>
            <w:r w:rsidRPr="00247288">
              <w:rPr>
                <w:b/>
              </w:rPr>
              <w:t>Подгот.</w:t>
            </w:r>
          </w:p>
          <w:p w:rsidR="00247288" w:rsidRPr="00247288" w:rsidRDefault="00247288" w:rsidP="00D27A4F">
            <w:pPr>
              <w:tabs>
                <w:tab w:val="left" w:pos="2860"/>
              </w:tabs>
              <w:rPr>
                <w:b/>
              </w:rPr>
            </w:pPr>
          </w:p>
          <w:p w:rsidR="00247288" w:rsidRPr="00247288" w:rsidRDefault="00247288" w:rsidP="00D27A4F">
            <w:pPr>
              <w:rPr>
                <w:b/>
              </w:rPr>
            </w:pPr>
          </w:p>
          <w:p w:rsidR="00247288" w:rsidRPr="00247288" w:rsidRDefault="00247288" w:rsidP="00D27A4F">
            <w:pPr>
              <w:rPr>
                <w:b/>
              </w:rPr>
            </w:pPr>
          </w:p>
        </w:tc>
      </w:tr>
      <w:tr w:rsidR="00247288" w:rsidRPr="006A4491">
        <w:tblPrEx>
          <w:tblCellMar>
            <w:top w:w="0" w:type="dxa"/>
            <w:bottom w:w="0" w:type="dxa"/>
          </w:tblCellMar>
        </w:tblPrEx>
        <w:trPr>
          <w:trHeight w:val="322"/>
        </w:trPr>
        <w:tc>
          <w:tcPr>
            <w:tcW w:w="426" w:type="dxa"/>
            <w:vMerge/>
          </w:tcPr>
          <w:p w:rsidR="00247288" w:rsidRPr="00247288" w:rsidRDefault="00247288" w:rsidP="00D27A4F">
            <w:pPr>
              <w:tabs>
                <w:tab w:val="left" w:pos="2860"/>
              </w:tabs>
              <w:jc w:val="center"/>
              <w:rPr>
                <w:b/>
              </w:rPr>
            </w:pPr>
          </w:p>
        </w:tc>
        <w:tc>
          <w:tcPr>
            <w:tcW w:w="2160" w:type="dxa"/>
            <w:vMerge w:val="restart"/>
          </w:tcPr>
          <w:p w:rsidR="00247288" w:rsidRPr="00247288" w:rsidRDefault="00247288" w:rsidP="00D27A4F">
            <w:pPr>
              <w:snapToGrid w:val="0"/>
              <w:jc w:val="both"/>
              <w:rPr>
                <w:b/>
                <w:bCs/>
                <w:i/>
              </w:rPr>
            </w:pPr>
            <w:r w:rsidRPr="00247288">
              <w:rPr>
                <w:b/>
                <w:bCs/>
                <w:i/>
              </w:rPr>
              <w:t>Направления</w:t>
            </w:r>
          </w:p>
          <w:p w:rsidR="00247288" w:rsidRPr="00247288" w:rsidRDefault="00247288" w:rsidP="00D27A4F">
            <w:pPr>
              <w:tabs>
                <w:tab w:val="left" w:pos="2860"/>
              </w:tabs>
              <w:rPr>
                <w:b/>
              </w:rPr>
            </w:pPr>
            <w:r w:rsidRPr="00247288">
              <w:rPr>
                <w:b/>
                <w:bCs/>
                <w:i/>
                <w:iCs/>
              </w:rPr>
              <w:t>Образовательные области</w:t>
            </w:r>
          </w:p>
        </w:tc>
        <w:tc>
          <w:tcPr>
            <w:tcW w:w="2727" w:type="dxa"/>
            <w:vMerge/>
            <w:tcBorders>
              <w:right w:val="single" w:sz="4" w:space="0" w:color="auto"/>
            </w:tcBorders>
          </w:tcPr>
          <w:p w:rsidR="00247288" w:rsidRPr="00247288" w:rsidRDefault="00247288" w:rsidP="00D27A4F">
            <w:pPr>
              <w:tabs>
                <w:tab w:val="left" w:pos="2860"/>
              </w:tabs>
              <w:jc w:val="center"/>
              <w:rPr>
                <w:b/>
              </w:rPr>
            </w:pPr>
          </w:p>
        </w:tc>
        <w:tc>
          <w:tcPr>
            <w:tcW w:w="249" w:type="dxa"/>
            <w:vMerge/>
            <w:tcBorders>
              <w:left w:val="single" w:sz="4" w:space="0" w:color="auto"/>
              <w:right w:val="nil"/>
            </w:tcBorders>
          </w:tcPr>
          <w:p w:rsidR="00247288" w:rsidRPr="00247288" w:rsidRDefault="00247288" w:rsidP="00D27A4F">
            <w:pPr>
              <w:tabs>
                <w:tab w:val="left" w:pos="2860"/>
              </w:tabs>
              <w:rPr>
                <w:b/>
              </w:rPr>
            </w:pPr>
          </w:p>
        </w:tc>
        <w:tc>
          <w:tcPr>
            <w:tcW w:w="885" w:type="dxa"/>
            <w:vMerge/>
            <w:tcBorders>
              <w:left w:val="nil"/>
            </w:tcBorders>
          </w:tcPr>
          <w:p w:rsidR="00247288" w:rsidRPr="00247288" w:rsidRDefault="00247288" w:rsidP="00D27A4F">
            <w:pPr>
              <w:tabs>
                <w:tab w:val="left" w:pos="2860"/>
              </w:tabs>
              <w:rPr>
                <w:b/>
              </w:rPr>
            </w:pPr>
          </w:p>
        </w:tc>
        <w:tc>
          <w:tcPr>
            <w:tcW w:w="992" w:type="dxa"/>
            <w:vMerge/>
            <w:tcBorders>
              <w:bottom w:val="nil"/>
            </w:tcBorders>
          </w:tcPr>
          <w:p w:rsidR="00247288" w:rsidRPr="00247288" w:rsidRDefault="00247288" w:rsidP="00D27A4F">
            <w:pPr>
              <w:tabs>
                <w:tab w:val="left" w:pos="2860"/>
              </w:tabs>
              <w:rPr>
                <w:b/>
              </w:rPr>
            </w:pPr>
          </w:p>
        </w:tc>
        <w:tc>
          <w:tcPr>
            <w:tcW w:w="1134" w:type="dxa"/>
            <w:vMerge/>
          </w:tcPr>
          <w:p w:rsidR="00247288" w:rsidRPr="00247288" w:rsidRDefault="00247288" w:rsidP="00D27A4F">
            <w:pPr>
              <w:tabs>
                <w:tab w:val="left" w:pos="2860"/>
              </w:tabs>
              <w:rPr>
                <w:b/>
              </w:rPr>
            </w:pPr>
          </w:p>
        </w:tc>
        <w:tc>
          <w:tcPr>
            <w:tcW w:w="1134" w:type="dxa"/>
            <w:vMerge/>
          </w:tcPr>
          <w:p w:rsidR="00247288" w:rsidRPr="00247288" w:rsidRDefault="00247288" w:rsidP="00D27A4F">
            <w:pPr>
              <w:tabs>
                <w:tab w:val="left" w:pos="2860"/>
              </w:tabs>
              <w:rPr>
                <w:b/>
              </w:rPr>
            </w:pPr>
          </w:p>
        </w:tc>
        <w:tc>
          <w:tcPr>
            <w:tcW w:w="992" w:type="dxa"/>
            <w:vMerge/>
          </w:tcPr>
          <w:p w:rsidR="00247288" w:rsidRPr="00247288" w:rsidRDefault="00247288" w:rsidP="00D27A4F">
            <w:pPr>
              <w:tabs>
                <w:tab w:val="left" w:pos="2860"/>
              </w:tabs>
              <w:rPr>
                <w:b/>
              </w:rPr>
            </w:pPr>
          </w:p>
        </w:tc>
      </w:tr>
      <w:tr w:rsidR="00247288" w:rsidRPr="006A4491">
        <w:tblPrEx>
          <w:tblCellMar>
            <w:top w:w="0" w:type="dxa"/>
            <w:bottom w:w="0" w:type="dxa"/>
          </w:tblCellMar>
        </w:tblPrEx>
        <w:trPr>
          <w:trHeight w:val="400"/>
        </w:trPr>
        <w:tc>
          <w:tcPr>
            <w:tcW w:w="426" w:type="dxa"/>
            <w:vMerge/>
          </w:tcPr>
          <w:p w:rsidR="00247288" w:rsidRPr="00247288" w:rsidRDefault="00247288" w:rsidP="00D27A4F">
            <w:pPr>
              <w:tabs>
                <w:tab w:val="left" w:pos="2860"/>
              </w:tabs>
              <w:jc w:val="center"/>
              <w:rPr>
                <w:b/>
              </w:rPr>
            </w:pPr>
          </w:p>
        </w:tc>
        <w:tc>
          <w:tcPr>
            <w:tcW w:w="2160" w:type="dxa"/>
            <w:vMerge/>
          </w:tcPr>
          <w:p w:rsidR="00247288" w:rsidRPr="00247288" w:rsidRDefault="00247288" w:rsidP="00D27A4F">
            <w:pPr>
              <w:tabs>
                <w:tab w:val="left" w:pos="2860"/>
              </w:tabs>
              <w:jc w:val="center"/>
              <w:rPr>
                <w:b/>
              </w:rPr>
            </w:pPr>
          </w:p>
        </w:tc>
        <w:tc>
          <w:tcPr>
            <w:tcW w:w="2727" w:type="dxa"/>
            <w:vMerge/>
            <w:tcBorders>
              <w:right w:val="single" w:sz="4" w:space="0" w:color="auto"/>
            </w:tcBorders>
          </w:tcPr>
          <w:p w:rsidR="00247288" w:rsidRPr="00247288" w:rsidRDefault="00247288" w:rsidP="00D27A4F">
            <w:pPr>
              <w:tabs>
                <w:tab w:val="left" w:pos="2860"/>
              </w:tabs>
              <w:jc w:val="center"/>
              <w:rPr>
                <w:b/>
              </w:rPr>
            </w:pPr>
          </w:p>
        </w:tc>
        <w:tc>
          <w:tcPr>
            <w:tcW w:w="249" w:type="dxa"/>
            <w:vMerge/>
            <w:tcBorders>
              <w:left w:val="single" w:sz="4" w:space="0" w:color="auto"/>
              <w:right w:val="nil"/>
            </w:tcBorders>
          </w:tcPr>
          <w:p w:rsidR="00247288" w:rsidRPr="00247288" w:rsidRDefault="00247288" w:rsidP="00D27A4F">
            <w:pPr>
              <w:tabs>
                <w:tab w:val="left" w:pos="2860"/>
              </w:tabs>
              <w:rPr>
                <w:b/>
              </w:rPr>
            </w:pPr>
          </w:p>
        </w:tc>
        <w:tc>
          <w:tcPr>
            <w:tcW w:w="885" w:type="dxa"/>
            <w:vMerge/>
            <w:tcBorders>
              <w:left w:val="nil"/>
            </w:tcBorders>
          </w:tcPr>
          <w:p w:rsidR="00247288" w:rsidRPr="00247288" w:rsidRDefault="00247288" w:rsidP="00D27A4F">
            <w:pPr>
              <w:tabs>
                <w:tab w:val="left" w:pos="2860"/>
              </w:tabs>
              <w:rPr>
                <w:b/>
              </w:rPr>
            </w:pPr>
          </w:p>
        </w:tc>
        <w:tc>
          <w:tcPr>
            <w:tcW w:w="992" w:type="dxa"/>
            <w:tcBorders>
              <w:top w:val="nil"/>
            </w:tcBorders>
          </w:tcPr>
          <w:p w:rsidR="00247288" w:rsidRPr="00247288" w:rsidRDefault="00247288" w:rsidP="00D27A4F">
            <w:pPr>
              <w:tabs>
                <w:tab w:val="left" w:pos="2860"/>
              </w:tabs>
            </w:pPr>
          </w:p>
        </w:tc>
        <w:tc>
          <w:tcPr>
            <w:tcW w:w="1134" w:type="dxa"/>
            <w:vMerge/>
          </w:tcPr>
          <w:p w:rsidR="00247288" w:rsidRPr="00247288" w:rsidRDefault="00247288" w:rsidP="00D27A4F">
            <w:pPr>
              <w:tabs>
                <w:tab w:val="left" w:pos="2860"/>
              </w:tabs>
            </w:pPr>
          </w:p>
        </w:tc>
        <w:tc>
          <w:tcPr>
            <w:tcW w:w="1134" w:type="dxa"/>
            <w:vMerge/>
          </w:tcPr>
          <w:p w:rsidR="00247288" w:rsidRPr="00247288" w:rsidRDefault="00247288" w:rsidP="00D27A4F">
            <w:pPr>
              <w:tabs>
                <w:tab w:val="left" w:pos="2860"/>
              </w:tabs>
            </w:pPr>
          </w:p>
        </w:tc>
        <w:tc>
          <w:tcPr>
            <w:tcW w:w="992" w:type="dxa"/>
            <w:vMerge/>
          </w:tcPr>
          <w:p w:rsidR="00247288" w:rsidRPr="00247288" w:rsidRDefault="00247288" w:rsidP="00D27A4F">
            <w:pPr>
              <w:tabs>
                <w:tab w:val="left" w:pos="2860"/>
              </w:tabs>
            </w:pPr>
          </w:p>
        </w:tc>
      </w:tr>
      <w:tr w:rsidR="00247288" w:rsidRPr="006A4491">
        <w:tblPrEx>
          <w:tblCellMar>
            <w:top w:w="0" w:type="dxa"/>
            <w:bottom w:w="0" w:type="dxa"/>
          </w:tblCellMar>
        </w:tblPrEx>
        <w:trPr>
          <w:trHeight w:val="322"/>
        </w:trPr>
        <w:tc>
          <w:tcPr>
            <w:tcW w:w="426" w:type="dxa"/>
            <w:vMerge w:val="restart"/>
          </w:tcPr>
          <w:p w:rsidR="00247288" w:rsidRPr="00247288" w:rsidRDefault="00247288" w:rsidP="00D27A4F">
            <w:pPr>
              <w:tabs>
                <w:tab w:val="left" w:pos="2860"/>
              </w:tabs>
              <w:jc w:val="center"/>
            </w:pPr>
            <w:r w:rsidRPr="00247288">
              <w:t>1.</w:t>
            </w:r>
          </w:p>
        </w:tc>
        <w:tc>
          <w:tcPr>
            <w:tcW w:w="2160" w:type="dxa"/>
            <w:vMerge w:val="restart"/>
          </w:tcPr>
          <w:p w:rsidR="00247288" w:rsidRPr="00247288" w:rsidRDefault="00247288" w:rsidP="00D27A4F">
            <w:pPr>
              <w:jc w:val="both"/>
              <w:rPr>
                <w:b/>
              </w:rPr>
            </w:pPr>
            <w:r w:rsidRPr="00247288">
              <w:rPr>
                <w:b/>
              </w:rPr>
              <w:t>«Социально-коммуникативное развитие»</w:t>
            </w:r>
          </w:p>
          <w:p w:rsidR="00247288" w:rsidRPr="00247288" w:rsidRDefault="00247288" w:rsidP="00D27A4F">
            <w:pPr>
              <w:jc w:val="both"/>
            </w:pPr>
          </w:p>
        </w:tc>
        <w:tc>
          <w:tcPr>
            <w:tcW w:w="2727" w:type="dxa"/>
          </w:tcPr>
          <w:p w:rsidR="00247288" w:rsidRPr="00247288" w:rsidRDefault="00247288" w:rsidP="00D27A4F">
            <w:pPr>
              <w:tabs>
                <w:tab w:val="left" w:pos="2860"/>
              </w:tabs>
            </w:pPr>
            <w:r w:rsidRPr="00247288">
              <w:t xml:space="preserve">1.  Игровая </w:t>
            </w:r>
          </w:p>
        </w:tc>
        <w:tc>
          <w:tcPr>
            <w:tcW w:w="1134" w:type="dxa"/>
            <w:gridSpan w:val="2"/>
          </w:tcPr>
          <w:p w:rsidR="00247288" w:rsidRPr="00247288" w:rsidRDefault="00247288" w:rsidP="00D27A4F">
            <w:pPr>
              <w:jc w:val="center"/>
            </w:pPr>
            <w:r w:rsidRPr="00247288">
              <w:t>в режимн. моментах</w:t>
            </w:r>
          </w:p>
        </w:tc>
        <w:tc>
          <w:tcPr>
            <w:tcW w:w="992" w:type="dxa"/>
          </w:tcPr>
          <w:p w:rsidR="00247288" w:rsidRPr="00247288" w:rsidRDefault="00247288" w:rsidP="00D27A4F">
            <w:pPr>
              <w:jc w:val="center"/>
            </w:pPr>
            <w:r w:rsidRPr="00247288">
              <w:t>в режимн. моментах</w:t>
            </w:r>
          </w:p>
        </w:tc>
        <w:tc>
          <w:tcPr>
            <w:tcW w:w="1134" w:type="dxa"/>
          </w:tcPr>
          <w:p w:rsidR="00247288" w:rsidRPr="00247288" w:rsidRDefault="00247288" w:rsidP="00D27A4F">
            <w:pPr>
              <w:jc w:val="center"/>
            </w:pPr>
            <w:r w:rsidRPr="00247288">
              <w:t>в режимн. моментах</w:t>
            </w:r>
          </w:p>
        </w:tc>
        <w:tc>
          <w:tcPr>
            <w:tcW w:w="1134" w:type="dxa"/>
          </w:tcPr>
          <w:p w:rsidR="00247288" w:rsidRPr="00247288" w:rsidRDefault="00247288" w:rsidP="00D27A4F">
            <w:pPr>
              <w:jc w:val="center"/>
            </w:pPr>
            <w:r w:rsidRPr="00247288">
              <w:t>в режимн. моментах</w:t>
            </w:r>
          </w:p>
        </w:tc>
        <w:tc>
          <w:tcPr>
            <w:tcW w:w="992" w:type="dxa"/>
          </w:tcPr>
          <w:p w:rsidR="00247288" w:rsidRPr="00247288" w:rsidRDefault="00247288" w:rsidP="00D27A4F">
            <w:pPr>
              <w:jc w:val="center"/>
            </w:pPr>
            <w:r w:rsidRPr="00247288">
              <w:t>в режимн. моментах</w:t>
            </w:r>
          </w:p>
        </w:tc>
      </w:tr>
      <w:tr w:rsidR="00247288" w:rsidRPr="006A4491">
        <w:tblPrEx>
          <w:tblCellMar>
            <w:top w:w="0" w:type="dxa"/>
            <w:bottom w:w="0" w:type="dxa"/>
          </w:tblCellMar>
        </w:tblPrEx>
        <w:trPr>
          <w:trHeight w:val="666"/>
        </w:trPr>
        <w:tc>
          <w:tcPr>
            <w:tcW w:w="426" w:type="dxa"/>
            <w:vMerge/>
          </w:tcPr>
          <w:p w:rsidR="00247288" w:rsidRPr="00247288" w:rsidRDefault="00247288" w:rsidP="00D27A4F">
            <w:pPr>
              <w:tabs>
                <w:tab w:val="left" w:pos="2860"/>
              </w:tabs>
              <w:jc w:val="center"/>
            </w:pPr>
          </w:p>
        </w:tc>
        <w:tc>
          <w:tcPr>
            <w:tcW w:w="2160" w:type="dxa"/>
            <w:vMerge/>
          </w:tcPr>
          <w:p w:rsidR="00247288" w:rsidRPr="00247288" w:rsidRDefault="00247288" w:rsidP="00D27A4F">
            <w:pPr>
              <w:jc w:val="both"/>
              <w:rPr>
                <w:b/>
              </w:rPr>
            </w:pPr>
          </w:p>
        </w:tc>
        <w:tc>
          <w:tcPr>
            <w:tcW w:w="2727" w:type="dxa"/>
          </w:tcPr>
          <w:p w:rsidR="00247288" w:rsidRPr="00247288" w:rsidRDefault="00247288" w:rsidP="00D27A4F">
            <w:pPr>
              <w:tabs>
                <w:tab w:val="left" w:pos="2860"/>
              </w:tabs>
            </w:pPr>
            <w:r w:rsidRPr="00247288">
              <w:t>2. Самообслуживание и элементарный бытовой труд</w:t>
            </w:r>
          </w:p>
        </w:tc>
        <w:tc>
          <w:tcPr>
            <w:tcW w:w="1134" w:type="dxa"/>
            <w:gridSpan w:val="2"/>
          </w:tcPr>
          <w:p w:rsidR="00247288" w:rsidRPr="00247288" w:rsidRDefault="00247288" w:rsidP="00D27A4F">
            <w:pPr>
              <w:jc w:val="center"/>
            </w:pPr>
          </w:p>
        </w:tc>
        <w:tc>
          <w:tcPr>
            <w:tcW w:w="992" w:type="dxa"/>
          </w:tcPr>
          <w:p w:rsidR="00247288" w:rsidRPr="00247288" w:rsidRDefault="00247288" w:rsidP="00D27A4F">
            <w:pPr>
              <w:jc w:val="center"/>
            </w:pPr>
            <w:r w:rsidRPr="00247288">
              <w:t>в режимн. моментах</w:t>
            </w:r>
          </w:p>
        </w:tc>
        <w:tc>
          <w:tcPr>
            <w:tcW w:w="1134" w:type="dxa"/>
          </w:tcPr>
          <w:p w:rsidR="00247288" w:rsidRPr="00247288" w:rsidRDefault="00247288" w:rsidP="00D27A4F">
            <w:pPr>
              <w:jc w:val="center"/>
            </w:pPr>
            <w:r w:rsidRPr="00247288">
              <w:t>в режимн. моментах</w:t>
            </w:r>
          </w:p>
        </w:tc>
        <w:tc>
          <w:tcPr>
            <w:tcW w:w="1134" w:type="dxa"/>
          </w:tcPr>
          <w:p w:rsidR="00247288" w:rsidRPr="00247288" w:rsidRDefault="00247288" w:rsidP="00D27A4F">
            <w:pPr>
              <w:jc w:val="center"/>
            </w:pPr>
            <w:r w:rsidRPr="00247288">
              <w:t>в режимн. моментах</w:t>
            </w:r>
          </w:p>
        </w:tc>
        <w:tc>
          <w:tcPr>
            <w:tcW w:w="992" w:type="dxa"/>
          </w:tcPr>
          <w:p w:rsidR="00247288" w:rsidRPr="00247288" w:rsidRDefault="00247288" w:rsidP="00D27A4F">
            <w:pPr>
              <w:jc w:val="center"/>
            </w:pPr>
            <w:r w:rsidRPr="00247288">
              <w:t>в режимн. моментах</w:t>
            </w:r>
          </w:p>
        </w:tc>
      </w:tr>
      <w:tr w:rsidR="00247288" w:rsidRPr="006A4491">
        <w:tblPrEx>
          <w:tblCellMar>
            <w:top w:w="0" w:type="dxa"/>
            <w:bottom w:w="0" w:type="dxa"/>
          </w:tblCellMar>
        </w:tblPrEx>
        <w:trPr>
          <w:trHeight w:val="676"/>
        </w:trPr>
        <w:tc>
          <w:tcPr>
            <w:tcW w:w="426" w:type="dxa"/>
            <w:vMerge/>
          </w:tcPr>
          <w:p w:rsidR="00247288" w:rsidRPr="00247288" w:rsidRDefault="00247288" w:rsidP="00D27A4F">
            <w:pPr>
              <w:tabs>
                <w:tab w:val="left" w:pos="2860"/>
              </w:tabs>
              <w:jc w:val="center"/>
            </w:pPr>
          </w:p>
        </w:tc>
        <w:tc>
          <w:tcPr>
            <w:tcW w:w="2160" w:type="dxa"/>
            <w:vMerge/>
          </w:tcPr>
          <w:p w:rsidR="00247288" w:rsidRPr="00247288" w:rsidRDefault="00247288" w:rsidP="00D27A4F">
            <w:pPr>
              <w:jc w:val="both"/>
              <w:rPr>
                <w:b/>
              </w:rPr>
            </w:pPr>
          </w:p>
        </w:tc>
        <w:tc>
          <w:tcPr>
            <w:tcW w:w="2727" w:type="dxa"/>
          </w:tcPr>
          <w:p w:rsidR="00247288" w:rsidRPr="00247288" w:rsidRDefault="00247288" w:rsidP="00D27A4F">
            <w:pPr>
              <w:tabs>
                <w:tab w:val="left" w:pos="2860"/>
              </w:tabs>
            </w:pPr>
            <w:r w:rsidRPr="00247288">
              <w:t xml:space="preserve">3. </w:t>
            </w:r>
            <w:r w:rsidRPr="00247288">
              <w:rPr>
                <w:b/>
                <w:bCs/>
              </w:rPr>
              <w:t xml:space="preserve"> </w:t>
            </w:r>
            <w:r w:rsidRPr="00247288">
              <w:rPr>
                <w:bCs/>
              </w:rPr>
              <w:t>Самообслуживание и действия с бытовыми предметами-орудиями</w:t>
            </w:r>
          </w:p>
        </w:tc>
        <w:tc>
          <w:tcPr>
            <w:tcW w:w="1134" w:type="dxa"/>
            <w:gridSpan w:val="2"/>
          </w:tcPr>
          <w:p w:rsidR="00247288" w:rsidRPr="00247288" w:rsidRDefault="00247288" w:rsidP="00D27A4F">
            <w:pPr>
              <w:jc w:val="center"/>
            </w:pPr>
            <w:r w:rsidRPr="00247288">
              <w:t>в режимн. моментах</w:t>
            </w:r>
          </w:p>
        </w:tc>
        <w:tc>
          <w:tcPr>
            <w:tcW w:w="992" w:type="dxa"/>
          </w:tcPr>
          <w:p w:rsidR="00247288" w:rsidRPr="00247288" w:rsidRDefault="00247288" w:rsidP="00D27A4F">
            <w:pPr>
              <w:jc w:val="center"/>
            </w:pPr>
          </w:p>
        </w:tc>
        <w:tc>
          <w:tcPr>
            <w:tcW w:w="1134" w:type="dxa"/>
          </w:tcPr>
          <w:p w:rsidR="00247288" w:rsidRPr="00247288" w:rsidRDefault="00247288" w:rsidP="00D27A4F">
            <w:pPr>
              <w:jc w:val="center"/>
            </w:pPr>
          </w:p>
        </w:tc>
        <w:tc>
          <w:tcPr>
            <w:tcW w:w="1134" w:type="dxa"/>
          </w:tcPr>
          <w:p w:rsidR="00247288" w:rsidRPr="00247288" w:rsidRDefault="00247288" w:rsidP="00D27A4F">
            <w:pPr>
              <w:jc w:val="center"/>
            </w:pPr>
          </w:p>
        </w:tc>
        <w:tc>
          <w:tcPr>
            <w:tcW w:w="992" w:type="dxa"/>
          </w:tcPr>
          <w:p w:rsidR="00247288" w:rsidRPr="00247288" w:rsidRDefault="00247288" w:rsidP="00D27A4F">
            <w:pPr>
              <w:jc w:val="center"/>
            </w:pPr>
          </w:p>
        </w:tc>
      </w:tr>
      <w:tr w:rsidR="00247288" w:rsidRPr="006A4491">
        <w:tblPrEx>
          <w:tblCellMar>
            <w:top w:w="0" w:type="dxa"/>
            <w:bottom w:w="0" w:type="dxa"/>
          </w:tblCellMar>
        </w:tblPrEx>
        <w:trPr>
          <w:trHeight w:val="524"/>
        </w:trPr>
        <w:tc>
          <w:tcPr>
            <w:tcW w:w="426" w:type="dxa"/>
            <w:vMerge w:val="restart"/>
          </w:tcPr>
          <w:p w:rsidR="00247288" w:rsidRPr="00247288" w:rsidRDefault="00247288" w:rsidP="00D27A4F">
            <w:pPr>
              <w:tabs>
                <w:tab w:val="left" w:pos="2860"/>
              </w:tabs>
              <w:jc w:val="center"/>
            </w:pPr>
            <w:r w:rsidRPr="00247288">
              <w:t>2.</w:t>
            </w:r>
          </w:p>
        </w:tc>
        <w:tc>
          <w:tcPr>
            <w:tcW w:w="2160" w:type="dxa"/>
            <w:vMerge w:val="restart"/>
          </w:tcPr>
          <w:p w:rsidR="00247288" w:rsidRPr="00247288" w:rsidRDefault="00247288" w:rsidP="00D27A4F">
            <w:pPr>
              <w:tabs>
                <w:tab w:val="left" w:pos="2860"/>
              </w:tabs>
              <w:rPr>
                <w:b/>
              </w:rPr>
            </w:pPr>
            <w:r w:rsidRPr="00247288">
              <w:rPr>
                <w:b/>
              </w:rPr>
              <w:t>«Познавательное развитие»</w:t>
            </w:r>
          </w:p>
          <w:p w:rsidR="00247288" w:rsidRPr="00247288" w:rsidRDefault="00247288" w:rsidP="00D27A4F">
            <w:pPr>
              <w:tabs>
                <w:tab w:val="left" w:pos="2860"/>
              </w:tabs>
            </w:pPr>
          </w:p>
        </w:tc>
        <w:tc>
          <w:tcPr>
            <w:tcW w:w="2727" w:type="dxa"/>
          </w:tcPr>
          <w:p w:rsidR="00247288" w:rsidRPr="00247288" w:rsidRDefault="00247288" w:rsidP="00D27A4F">
            <w:pPr>
              <w:tabs>
                <w:tab w:val="left" w:pos="2860"/>
              </w:tabs>
            </w:pPr>
            <w:r w:rsidRPr="00247288">
              <w:t xml:space="preserve">1. Познавательно – исследовательская </w:t>
            </w:r>
          </w:p>
        </w:tc>
        <w:tc>
          <w:tcPr>
            <w:tcW w:w="1134" w:type="dxa"/>
            <w:gridSpan w:val="2"/>
          </w:tcPr>
          <w:p w:rsidR="00247288" w:rsidRPr="00247288" w:rsidRDefault="00247288" w:rsidP="00D27A4F">
            <w:pPr>
              <w:tabs>
                <w:tab w:val="left" w:pos="2860"/>
              </w:tabs>
              <w:jc w:val="center"/>
            </w:pPr>
          </w:p>
        </w:tc>
        <w:tc>
          <w:tcPr>
            <w:tcW w:w="992" w:type="dxa"/>
          </w:tcPr>
          <w:p w:rsidR="00247288" w:rsidRPr="00247288" w:rsidRDefault="00247288" w:rsidP="00D27A4F">
            <w:pPr>
              <w:tabs>
                <w:tab w:val="left" w:pos="2860"/>
              </w:tabs>
              <w:jc w:val="center"/>
            </w:pPr>
            <w:r w:rsidRPr="00247288">
              <w:t>1,5</w:t>
            </w:r>
          </w:p>
        </w:tc>
        <w:tc>
          <w:tcPr>
            <w:tcW w:w="1134" w:type="dxa"/>
          </w:tcPr>
          <w:p w:rsidR="00247288" w:rsidRPr="00247288" w:rsidRDefault="00247288" w:rsidP="00D27A4F">
            <w:pPr>
              <w:tabs>
                <w:tab w:val="left" w:pos="2860"/>
              </w:tabs>
              <w:jc w:val="center"/>
            </w:pPr>
            <w:r w:rsidRPr="00247288">
              <w:t>2</w:t>
            </w:r>
          </w:p>
        </w:tc>
        <w:tc>
          <w:tcPr>
            <w:tcW w:w="1134" w:type="dxa"/>
          </w:tcPr>
          <w:p w:rsidR="00247288" w:rsidRPr="00247288" w:rsidRDefault="00247288" w:rsidP="00D27A4F">
            <w:pPr>
              <w:tabs>
                <w:tab w:val="left" w:pos="2860"/>
              </w:tabs>
              <w:jc w:val="center"/>
            </w:pPr>
            <w:r w:rsidRPr="00247288">
              <w:t>2</w:t>
            </w:r>
          </w:p>
        </w:tc>
        <w:tc>
          <w:tcPr>
            <w:tcW w:w="992" w:type="dxa"/>
          </w:tcPr>
          <w:p w:rsidR="00247288" w:rsidRPr="00247288" w:rsidRDefault="00247288" w:rsidP="00D27A4F">
            <w:pPr>
              <w:tabs>
                <w:tab w:val="left" w:pos="2860"/>
              </w:tabs>
              <w:jc w:val="center"/>
            </w:pPr>
            <w:r w:rsidRPr="00247288">
              <w:t>2</w:t>
            </w:r>
          </w:p>
        </w:tc>
      </w:tr>
      <w:tr w:rsidR="00247288" w:rsidRPr="006A4491">
        <w:tblPrEx>
          <w:tblCellMar>
            <w:top w:w="0" w:type="dxa"/>
            <w:bottom w:w="0" w:type="dxa"/>
          </w:tblCellMar>
        </w:tblPrEx>
        <w:trPr>
          <w:trHeight w:val="314"/>
        </w:trPr>
        <w:tc>
          <w:tcPr>
            <w:tcW w:w="426" w:type="dxa"/>
            <w:vMerge/>
          </w:tcPr>
          <w:p w:rsidR="00247288" w:rsidRPr="00247288" w:rsidRDefault="00247288" w:rsidP="00D27A4F">
            <w:pPr>
              <w:tabs>
                <w:tab w:val="left" w:pos="2860"/>
              </w:tabs>
              <w:jc w:val="center"/>
            </w:pPr>
          </w:p>
        </w:tc>
        <w:tc>
          <w:tcPr>
            <w:tcW w:w="2160" w:type="dxa"/>
            <w:vMerge/>
          </w:tcPr>
          <w:p w:rsidR="00247288" w:rsidRPr="00247288" w:rsidRDefault="00247288" w:rsidP="00D27A4F">
            <w:pPr>
              <w:tabs>
                <w:tab w:val="left" w:pos="2860"/>
              </w:tabs>
              <w:rPr>
                <w:b/>
              </w:rPr>
            </w:pPr>
          </w:p>
        </w:tc>
        <w:tc>
          <w:tcPr>
            <w:tcW w:w="2727" w:type="dxa"/>
          </w:tcPr>
          <w:p w:rsidR="00247288" w:rsidRPr="00247288" w:rsidRDefault="00247288" w:rsidP="00D27A4F">
            <w:pPr>
              <w:tabs>
                <w:tab w:val="left" w:pos="2860"/>
              </w:tabs>
            </w:pPr>
            <w:r w:rsidRPr="00247288">
              <w:t>2. Конструирование</w:t>
            </w:r>
          </w:p>
        </w:tc>
        <w:tc>
          <w:tcPr>
            <w:tcW w:w="1134" w:type="dxa"/>
            <w:gridSpan w:val="2"/>
          </w:tcPr>
          <w:p w:rsidR="00247288" w:rsidRPr="00247288" w:rsidRDefault="00247288" w:rsidP="00D27A4F">
            <w:pPr>
              <w:tabs>
                <w:tab w:val="left" w:pos="2860"/>
              </w:tabs>
              <w:jc w:val="center"/>
            </w:pPr>
          </w:p>
        </w:tc>
        <w:tc>
          <w:tcPr>
            <w:tcW w:w="992" w:type="dxa"/>
          </w:tcPr>
          <w:p w:rsidR="00247288" w:rsidRPr="00247288" w:rsidRDefault="00247288" w:rsidP="00D27A4F">
            <w:pPr>
              <w:tabs>
                <w:tab w:val="left" w:pos="2860"/>
              </w:tabs>
              <w:jc w:val="center"/>
            </w:pPr>
            <w:r w:rsidRPr="00247288">
              <w:t>0,25</w:t>
            </w:r>
          </w:p>
        </w:tc>
        <w:tc>
          <w:tcPr>
            <w:tcW w:w="1134" w:type="dxa"/>
          </w:tcPr>
          <w:p w:rsidR="00247288" w:rsidRPr="00247288" w:rsidRDefault="00247288" w:rsidP="00D27A4F">
            <w:pPr>
              <w:tabs>
                <w:tab w:val="left" w:pos="2860"/>
              </w:tabs>
              <w:jc w:val="center"/>
            </w:pPr>
            <w:r w:rsidRPr="00247288">
              <w:t>0,5</w:t>
            </w:r>
          </w:p>
        </w:tc>
        <w:tc>
          <w:tcPr>
            <w:tcW w:w="1134" w:type="dxa"/>
          </w:tcPr>
          <w:p w:rsidR="00247288" w:rsidRPr="00247288" w:rsidRDefault="00247288" w:rsidP="00D27A4F">
            <w:pPr>
              <w:tabs>
                <w:tab w:val="left" w:pos="2860"/>
              </w:tabs>
              <w:jc w:val="center"/>
            </w:pPr>
            <w:r w:rsidRPr="00247288">
              <w:t>1</w:t>
            </w:r>
          </w:p>
        </w:tc>
        <w:tc>
          <w:tcPr>
            <w:tcW w:w="992" w:type="dxa"/>
          </w:tcPr>
          <w:p w:rsidR="00247288" w:rsidRPr="00247288" w:rsidRDefault="00247288" w:rsidP="00D27A4F">
            <w:pPr>
              <w:tabs>
                <w:tab w:val="left" w:pos="2860"/>
              </w:tabs>
              <w:jc w:val="center"/>
            </w:pPr>
            <w:r w:rsidRPr="00247288">
              <w:t>1</w:t>
            </w:r>
          </w:p>
        </w:tc>
      </w:tr>
      <w:tr w:rsidR="00247288" w:rsidRPr="006A4491">
        <w:tblPrEx>
          <w:tblCellMar>
            <w:top w:w="0" w:type="dxa"/>
            <w:bottom w:w="0" w:type="dxa"/>
          </w:tblCellMar>
        </w:tblPrEx>
        <w:trPr>
          <w:trHeight w:val="570"/>
        </w:trPr>
        <w:tc>
          <w:tcPr>
            <w:tcW w:w="426" w:type="dxa"/>
            <w:vMerge/>
          </w:tcPr>
          <w:p w:rsidR="00247288" w:rsidRPr="00247288" w:rsidRDefault="00247288" w:rsidP="00D27A4F">
            <w:pPr>
              <w:tabs>
                <w:tab w:val="left" w:pos="2860"/>
              </w:tabs>
              <w:jc w:val="center"/>
            </w:pPr>
          </w:p>
        </w:tc>
        <w:tc>
          <w:tcPr>
            <w:tcW w:w="2160" w:type="dxa"/>
            <w:vMerge/>
          </w:tcPr>
          <w:p w:rsidR="00247288" w:rsidRPr="00247288" w:rsidRDefault="00247288" w:rsidP="00D27A4F">
            <w:pPr>
              <w:tabs>
                <w:tab w:val="left" w:pos="2860"/>
              </w:tabs>
              <w:rPr>
                <w:b/>
              </w:rPr>
            </w:pPr>
          </w:p>
        </w:tc>
        <w:tc>
          <w:tcPr>
            <w:tcW w:w="2727" w:type="dxa"/>
          </w:tcPr>
          <w:p w:rsidR="00247288" w:rsidRPr="00247288" w:rsidRDefault="00247288" w:rsidP="00D27A4F">
            <w:pPr>
              <w:tabs>
                <w:tab w:val="left" w:pos="2860"/>
              </w:tabs>
            </w:pPr>
            <w:r w:rsidRPr="00247288">
              <w:t>3. Предметная деятельность и игры с составными и динамическими игрушками</w:t>
            </w:r>
          </w:p>
        </w:tc>
        <w:tc>
          <w:tcPr>
            <w:tcW w:w="1134" w:type="dxa"/>
            <w:gridSpan w:val="2"/>
          </w:tcPr>
          <w:p w:rsidR="00247288" w:rsidRPr="00247288" w:rsidRDefault="00247288" w:rsidP="00D27A4F">
            <w:pPr>
              <w:tabs>
                <w:tab w:val="left" w:pos="2860"/>
              </w:tabs>
              <w:jc w:val="center"/>
            </w:pPr>
          </w:p>
          <w:p w:rsidR="00247288" w:rsidRPr="00247288" w:rsidRDefault="00247288" w:rsidP="00D27A4F">
            <w:pPr>
              <w:tabs>
                <w:tab w:val="left" w:pos="2860"/>
              </w:tabs>
              <w:jc w:val="center"/>
            </w:pPr>
            <w:r w:rsidRPr="00247288">
              <w:t>2</w:t>
            </w:r>
          </w:p>
        </w:tc>
        <w:tc>
          <w:tcPr>
            <w:tcW w:w="992" w:type="dxa"/>
          </w:tcPr>
          <w:p w:rsidR="00247288" w:rsidRPr="00247288" w:rsidRDefault="00247288" w:rsidP="00D27A4F">
            <w:pPr>
              <w:tabs>
                <w:tab w:val="left" w:pos="2860"/>
              </w:tabs>
              <w:jc w:val="center"/>
            </w:pPr>
          </w:p>
        </w:tc>
        <w:tc>
          <w:tcPr>
            <w:tcW w:w="1134" w:type="dxa"/>
          </w:tcPr>
          <w:p w:rsidR="00247288" w:rsidRPr="00247288" w:rsidRDefault="00247288" w:rsidP="00D27A4F">
            <w:pPr>
              <w:tabs>
                <w:tab w:val="left" w:pos="2860"/>
              </w:tabs>
              <w:jc w:val="center"/>
            </w:pPr>
          </w:p>
        </w:tc>
        <w:tc>
          <w:tcPr>
            <w:tcW w:w="1134" w:type="dxa"/>
          </w:tcPr>
          <w:p w:rsidR="00247288" w:rsidRPr="00247288" w:rsidRDefault="00247288" w:rsidP="00D27A4F">
            <w:pPr>
              <w:tabs>
                <w:tab w:val="left" w:pos="2860"/>
              </w:tabs>
              <w:jc w:val="center"/>
            </w:pPr>
          </w:p>
        </w:tc>
        <w:tc>
          <w:tcPr>
            <w:tcW w:w="992" w:type="dxa"/>
          </w:tcPr>
          <w:p w:rsidR="00247288" w:rsidRPr="00247288" w:rsidRDefault="00247288" w:rsidP="00D27A4F">
            <w:pPr>
              <w:tabs>
                <w:tab w:val="left" w:pos="2860"/>
              </w:tabs>
              <w:jc w:val="center"/>
            </w:pPr>
          </w:p>
        </w:tc>
      </w:tr>
      <w:tr w:rsidR="00247288" w:rsidRPr="006A4491">
        <w:tblPrEx>
          <w:tblCellMar>
            <w:top w:w="0" w:type="dxa"/>
            <w:bottom w:w="0" w:type="dxa"/>
          </w:tblCellMar>
        </w:tblPrEx>
        <w:trPr>
          <w:trHeight w:val="570"/>
        </w:trPr>
        <w:tc>
          <w:tcPr>
            <w:tcW w:w="426" w:type="dxa"/>
            <w:vMerge/>
          </w:tcPr>
          <w:p w:rsidR="00247288" w:rsidRPr="00247288" w:rsidRDefault="00247288" w:rsidP="00D27A4F">
            <w:pPr>
              <w:tabs>
                <w:tab w:val="left" w:pos="2860"/>
              </w:tabs>
              <w:jc w:val="center"/>
            </w:pPr>
          </w:p>
        </w:tc>
        <w:tc>
          <w:tcPr>
            <w:tcW w:w="2160" w:type="dxa"/>
            <w:vMerge/>
          </w:tcPr>
          <w:p w:rsidR="00247288" w:rsidRPr="00247288" w:rsidRDefault="00247288" w:rsidP="00D27A4F">
            <w:pPr>
              <w:tabs>
                <w:tab w:val="left" w:pos="2860"/>
              </w:tabs>
              <w:rPr>
                <w:b/>
              </w:rPr>
            </w:pPr>
          </w:p>
        </w:tc>
        <w:tc>
          <w:tcPr>
            <w:tcW w:w="2727" w:type="dxa"/>
          </w:tcPr>
          <w:p w:rsidR="00247288" w:rsidRPr="00247288" w:rsidRDefault="00247288" w:rsidP="00D27A4F">
            <w:pPr>
              <w:tabs>
                <w:tab w:val="left" w:pos="2860"/>
              </w:tabs>
            </w:pPr>
            <w:r w:rsidRPr="00247288">
              <w:t>4. Экспериментирование с материалами и веществами</w:t>
            </w:r>
          </w:p>
        </w:tc>
        <w:tc>
          <w:tcPr>
            <w:tcW w:w="1134" w:type="dxa"/>
            <w:gridSpan w:val="2"/>
          </w:tcPr>
          <w:p w:rsidR="00247288" w:rsidRPr="00247288" w:rsidRDefault="00247288" w:rsidP="00D27A4F">
            <w:pPr>
              <w:tabs>
                <w:tab w:val="left" w:pos="2860"/>
              </w:tabs>
              <w:jc w:val="center"/>
            </w:pPr>
          </w:p>
          <w:p w:rsidR="00247288" w:rsidRPr="00247288" w:rsidRDefault="00247288" w:rsidP="00D27A4F">
            <w:pPr>
              <w:tabs>
                <w:tab w:val="left" w:pos="2860"/>
              </w:tabs>
              <w:jc w:val="center"/>
            </w:pPr>
            <w:r w:rsidRPr="00247288">
              <w:t>2</w:t>
            </w:r>
          </w:p>
        </w:tc>
        <w:tc>
          <w:tcPr>
            <w:tcW w:w="992" w:type="dxa"/>
          </w:tcPr>
          <w:p w:rsidR="00247288" w:rsidRPr="00247288" w:rsidRDefault="00247288" w:rsidP="00D27A4F">
            <w:pPr>
              <w:tabs>
                <w:tab w:val="left" w:pos="2860"/>
              </w:tabs>
              <w:jc w:val="center"/>
            </w:pPr>
          </w:p>
        </w:tc>
        <w:tc>
          <w:tcPr>
            <w:tcW w:w="1134" w:type="dxa"/>
          </w:tcPr>
          <w:p w:rsidR="00247288" w:rsidRPr="00247288" w:rsidRDefault="00247288" w:rsidP="00D27A4F">
            <w:pPr>
              <w:tabs>
                <w:tab w:val="left" w:pos="2860"/>
              </w:tabs>
              <w:jc w:val="center"/>
            </w:pPr>
          </w:p>
        </w:tc>
        <w:tc>
          <w:tcPr>
            <w:tcW w:w="1134" w:type="dxa"/>
          </w:tcPr>
          <w:p w:rsidR="00247288" w:rsidRPr="00247288" w:rsidRDefault="00247288" w:rsidP="00D27A4F">
            <w:pPr>
              <w:tabs>
                <w:tab w:val="left" w:pos="2860"/>
              </w:tabs>
              <w:jc w:val="center"/>
            </w:pPr>
          </w:p>
        </w:tc>
        <w:tc>
          <w:tcPr>
            <w:tcW w:w="992" w:type="dxa"/>
          </w:tcPr>
          <w:p w:rsidR="00247288" w:rsidRPr="00247288" w:rsidRDefault="00247288" w:rsidP="00D27A4F">
            <w:pPr>
              <w:tabs>
                <w:tab w:val="left" w:pos="2860"/>
              </w:tabs>
              <w:jc w:val="center"/>
            </w:pPr>
          </w:p>
        </w:tc>
      </w:tr>
      <w:tr w:rsidR="00247288" w:rsidRPr="006A4491">
        <w:tblPrEx>
          <w:tblCellMar>
            <w:top w:w="0" w:type="dxa"/>
            <w:bottom w:w="0" w:type="dxa"/>
          </w:tblCellMar>
        </w:tblPrEx>
        <w:trPr>
          <w:trHeight w:val="302"/>
        </w:trPr>
        <w:tc>
          <w:tcPr>
            <w:tcW w:w="426" w:type="dxa"/>
            <w:vMerge w:val="restart"/>
          </w:tcPr>
          <w:p w:rsidR="00247288" w:rsidRPr="00247288" w:rsidRDefault="00247288" w:rsidP="00D27A4F">
            <w:pPr>
              <w:tabs>
                <w:tab w:val="left" w:pos="2860"/>
              </w:tabs>
              <w:jc w:val="center"/>
            </w:pPr>
            <w:r w:rsidRPr="00247288">
              <w:t>3.</w:t>
            </w:r>
          </w:p>
        </w:tc>
        <w:tc>
          <w:tcPr>
            <w:tcW w:w="2160" w:type="dxa"/>
            <w:vMerge w:val="restart"/>
          </w:tcPr>
          <w:p w:rsidR="00247288" w:rsidRPr="00247288" w:rsidRDefault="00247288" w:rsidP="00D27A4F">
            <w:pPr>
              <w:tabs>
                <w:tab w:val="left" w:pos="2860"/>
              </w:tabs>
              <w:rPr>
                <w:b/>
              </w:rPr>
            </w:pPr>
            <w:r w:rsidRPr="00247288">
              <w:rPr>
                <w:b/>
              </w:rPr>
              <w:t>«Речевое развитие»</w:t>
            </w:r>
          </w:p>
          <w:p w:rsidR="00247288" w:rsidRPr="00247288" w:rsidRDefault="00247288" w:rsidP="00D27A4F">
            <w:pPr>
              <w:tabs>
                <w:tab w:val="left" w:pos="2860"/>
              </w:tabs>
              <w:rPr>
                <w:b/>
              </w:rPr>
            </w:pPr>
          </w:p>
        </w:tc>
        <w:tc>
          <w:tcPr>
            <w:tcW w:w="2727" w:type="dxa"/>
          </w:tcPr>
          <w:p w:rsidR="00247288" w:rsidRPr="00247288" w:rsidRDefault="00247288" w:rsidP="00D27A4F">
            <w:pPr>
              <w:tabs>
                <w:tab w:val="left" w:pos="2860"/>
              </w:tabs>
            </w:pPr>
            <w:r w:rsidRPr="00247288">
              <w:t>1.  Коммуникативная</w:t>
            </w:r>
          </w:p>
        </w:tc>
        <w:tc>
          <w:tcPr>
            <w:tcW w:w="1134" w:type="dxa"/>
            <w:gridSpan w:val="2"/>
          </w:tcPr>
          <w:p w:rsidR="00247288" w:rsidRPr="00247288" w:rsidRDefault="00247288" w:rsidP="00D27A4F">
            <w:pPr>
              <w:tabs>
                <w:tab w:val="left" w:pos="2860"/>
              </w:tabs>
              <w:jc w:val="center"/>
            </w:pPr>
          </w:p>
        </w:tc>
        <w:tc>
          <w:tcPr>
            <w:tcW w:w="992" w:type="dxa"/>
          </w:tcPr>
          <w:p w:rsidR="00247288" w:rsidRPr="00247288" w:rsidRDefault="00247288" w:rsidP="00D27A4F">
            <w:pPr>
              <w:tabs>
                <w:tab w:val="left" w:pos="2860"/>
              </w:tabs>
              <w:jc w:val="center"/>
            </w:pPr>
            <w:r w:rsidRPr="00247288">
              <w:t>0,75</w:t>
            </w:r>
          </w:p>
        </w:tc>
        <w:tc>
          <w:tcPr>
            <w:tcW w:w="1134" w:type="dxa"/>
          </w:tcPr>
          <w:p w:rsidR="00247288" w:rsidRPr="00247288" w:rsidRDefault="00247288" w:rsidP="00D27A4F">
            <w:pPr>
              <w:tabs>
                <w:tab w:val="left" w:pos="2860"/>
              </w:tabs>
              <w:jc w:val="center"/>
            </w:pPr>
            <w:r w:rsidRPr="00247288">
              <w:t>1</w:t>
            </w:r>
          </w:p>
        </w:tc>
        <w:tc>
          <w:tcPr>
            <w:tcW w:w="1134" w:type="dxa"/>
          </w:tcPr>
          <w:p w:rsidR="00247288" w:rsidRPr="00247288" w:rsidRDefault="00247288" w:rsidP="00D27A4F">
            <w:pPr>
              <w:tabs>
                <w:tab w:val="left" w:pos="2860"/>
              </w:tabs>
              <w:jc w:val="center"/>
            </w:pPr>
            <w:r w:rsidRPr="00247288">
              <w:t>1</w:t>
            </w:r>
          </w:p>
        </w:tc>
        <w:tc>
          <w:tcPr>
            <w:tcW w:w="992" w:type="dxa"/>
          </w:tcPr>
          <w:p w:rsidR="00247288" w:rsidRPr="00247288" w:rsidRDefault="00247288" w:rsidP="00D27A4F">
            <w:pPr>
              <w:tabs>
                <w:tab w:val="left" w:pos="2860"/>
              </w:tabs>
              <w:jc w:val="center"/>
            </w:pPr>
            <w:r w:rsidRPr="00247288">
              <w:t>1</w:t>
            </w:r>
          </w:p>
        </w:tc>
      </w:tr>
      <w:tr w:rsidR="00247288" w:rsidRPr="006A4491">
        <w:tblPrEx>
          <w:tblCellMar>
            <w:top w:w="0" w:type="dxa"/>
            <w:bottom w:w="0" w:type="dxa"/>
          </w:tblCellMar>
        </w:tblPrEx>
        <w:trPr>
          <w:trHeight w:val="792"/>
        </w:trPr>
        <w:tc>
          <w:tcPr>
            <w:tcW w:w="426" w:type="dxa"/>
            <w:vMerge/>
          </w:tcPr>
          <w:p w:rsidR="00247288" w:rsidRPr="00247288" w:rsidRDefault="00247288" w:rsidP="00D27A4F">
            <w:pPr>
              <w:tabs>
                <w:tab w:val="left" w:pos="2860"/>
              </w:tabs>
              <w:jc w:val="center"/>
            </w:pPr>
          </w:p>
        </w:tc>
        <w:tc>
          <w:tcPr>
            <w:tcW w:w="2160" w:type="dxa"/>
            <w:vMerge/>
          </w:tcPr>
          <w:p w:rsidR="00247288" w:rsidRPr="00247288" w:rsidRDefault="00247288" w:rsidP="00D27A4F">
            <w:pPr>
              <w:tabs>
                <w:tab w:val="left" w:pos="2860"/>
              </w:tabs>
              <w:rPr>
                <w:b/>
              </w:rPr>
            </w:pPr>
          </w:p>
        </w:tc>
        <w:tc>
          <w:tcPr>
            <w:tcW w:w="2727" w:type="dxa"/>
          </w:tcPr>
          <w:p w:rsidR="00247288" w:rsidRPr="00247288" w:rsidRDefault="00247288" w:rsidP="00D27A4F">
            <w:pPr>
              <w:tabs>
                <w:tab w:val="left" w:pos="2860"/>
              </w:tabs>
            </w:pPr>
            <w:r w:rsidRPr="00247288">
              <w:t>2.  Восприятие художественной литературы и фольклора</w:t>
            </w:r>
          </w:p>
        </w:tc>
        <w:tc>
          <w:tcPr>
            <w:tcW w:w="1134" w:type="dxa"/>
            <w:gridSpan w:val="2"/>
          </w:tcPr>
          <w:p w:rsidR="00247288" w:rsidRPr="00247288" w:rsidRDefault="00247288" w:rsidP="00D27A4F">
            <w:pPr>
              <w:tabs>
                <w:tab w:val="left" w:pos="2860"/>
              </w:tabs>
              <w:jc w:val="center"/>
            </w:pPr>
          </w:p>
        </w:tc>
        <w:tc>
          <w:tcPr>
            <w:tcW w:w="992" w:type="dxa"/>
          </w:tcPr>
          <w:p w:rsidR="00247288" w:rsidRPr="00247288" w:rsidRDefault="00247288" w:rsidP="00D27A4F">
            <w:pPr>
              <w:tabs>
                <w:tab w:val="left" w:pos="2860"/>
              </w:tabs>
              <w:jc w:val="center"/>
            </w:pPr>
            <w:r w:rsidRPr="00247288">
              <w:t>в режимн. моментах</w:t>
            </w:r>
          </w:p>
        </w:tc>
        <w:tc>
          <w:tcPr>
            <w:tcW w:w="1134" w:type="dxa"/>
          </w:tcPr>
          <w:p w:rsidR="00247288" w:rsidRPr="00247288" w:rsidRDefault="00247288" w:rsidP="00D27A4F">
            <w:pPr>
              <w:tabs>
                <w:tab w:val="left" w:pos="2860"/>
              </w:tabs>
              <w:jc w:val="center"/>
            </w:pPr>
            <w:r w:rsidRPr="00247288">
              <w:t>в режимн. моментах</w:t>
            </w:r>
          </w:p>
        </w:tc>
        <w:tc>
          <w:tcPr>
            <w:tcW w:w="1134" w:type="dxa"/>
          </w:tcPr>
          <w:p w:rsidR="00247288" w:rsidRPr="00247288" w:rsidRDefault="00247288" w:rsidP="00D27A4F">
            <w:pPr>
              <w:tabs>
                <w:tab w:val="left" w:pos="2860"/>
              </w:tabs>
              <w:jc w:val="center"/>
            </w:pPr>
            <w:r w:rsidRPr="00247288">
              <w:t>1</w:t>
            </w:r>
          </w:p>
        </w:tc>
        <w:tc>
          <w:tcPr>
            <w:tcW w:w="992" w:type="dxa"/>
          </w:tcPr>
          <w:p w:rsidR="00247288" w:rsidRPr="00247288" w:rsidRDefault="00247288" w:rsidP="00D27A4F">
            <w:pPr>
              <w:tabs>
                <w:tab w:val="left" w:pos="2860"/>
              </w:tabs>
              <w:jc w:val="center"/>
            </w:pPr>
            <w:r w:rsidRPr="00247288">
              <w:t>1</w:t>
            </w:r>
          </w:p>
        </w:tc>
      </w:tr>
      <w:tr w:rsidR="00247288" w:rsidRPr="006A4491">
        <w:tblPrEx>
          <w:tblCellMar>
            <w:top w:w="0" w:type="dxa"/>
            <w:bottom w:w="0" w:type="dxa"/>
          </w:tblCellMar>
        </w:tblPrEx>
        <w:trPr>
          <w:trHeight w:val="792"/>
        </w:trPr>
        <w:tc>
          <w:tcPr>
            <w:tcW w:w="426" w:type="dxa"/>
            <w:vMerge/>
          </w:tcPr>
          <w:p w:rsidR="00247288" w:rsidRPr="00247288" w:rsidRDefault="00247288" w:rsidP="00D27A4F">
            <w:pPr>
              <w:tabs>
                <w:tab w:val="left" w:pos="2860"/>
              </w:tabs>
              <w:jc w:val="center"/>
            </w:pPr>
          </w:p>
        </w:tc>
        <w:tc>
          <w:tcPr>
            <w:tcW w:w="2160" w:type="dxa"/>
            <w:vMerge/>
          </w:tcPr>
          <w:p w:rsidR="00247288" w:rsidRPr="00247288" w:rsidRDefault="00247288" w:rsidP="00D27A4F">
            <w:pPr>
              <w:tabs>
                <w:tab w:val="left" w:pos="2860"/>
              </w:tabs>
              <w:rPr>
                <w:b/>
              </w:rPr>
            </w:pPr>
          </w:p>
        </w:tc>
        <w:tc>
          <w:tcPr>
            <w:tcW w:w="2727" w:type="dxa"/>
          </w:tcPr>
          <w:p w:rsidR="00247288" w:rsidRPr="00247288" w:rsidRDefault="00247288" w:rsidP="00D27A4F">
            <w:pPr>
              <w:tabs>
                <w:tab w:val="left" w:pos="2860"/>
              </w:tabs>
            </w:pPr>
            <w:r w:rsidRPr="00247288">
              <w:t>3. Общение со взрослым, рассматривание картинок, восприятие смысла сказок, стихов</w:t>
            </w:r>
          </w:p>
        </w:tc>
        <w:tc>
          <w:tcPr>
            <w:tcW w:w="1134" w:type="dxa"/>
            <w:gridSpan w:val="2"/>
          </w:tcPr>
          <w:p w:rsidR="00247288" w:rsidRPr="00247288" w:rsidRDefault="00247288" w:rsidP="00D27A4F">
            <w:pPr>
              <w:tabs>
                <w:tab w:val="left" w:pos="2860"/>
              </w:tabs>
              <w:jc w:val="center"/>
            </w:pPr>
          </w:p>
          <w:p w:rsidR="00247288" w:rsidRPr="00247288" w:rsidRDefault="00247288" w:rsidP="00D27A4F">
            <w:pPr>
              <w:tabs>
                <w:tab w:val="left" w:pos="2860"/>
              </w:tabs>
              <w:jc w:val="center"/>
            </w:pPr>
            <w:r w:rsidRPr="00247288">
              <w:t>2</w:t>
            </w:r>
          </w:p>
        </w:tc>
        <w:tc>
          <w:tcPr>
            <w:tcW w:w="992" w:type="dxa"/>
          </w:tcPr>
          <w:p w:rsidR="00247288" w:rsidRPr="00247288" w:rsidRDefault="00247288" w:rsidP="00D27A4F">
            <w:pPr>
              <w:tabs>
                <w:tab w:val="left" w:pos="2860"/>
              </w:tabs>
              <w:jc w:val="center"/>
            </w:pPr>
          </w:p>
        </w:tc>
        <w:tc>
          <w:tcPr>
            <w:tcW w:w="1134" w:type="dxa"/>
          </w:tcPr>
          <w:p w:rsidR="00247288" w:rsidRPr="00247288" w:rsidRDefault="00247288" w:rsidP="00D27A4F">
            <w:pPr>
              <w:tabs>
                <w:tab w:val="left" w:pos="2860"/>
              </w:tabs>
              <w:jc w:val="center"/>
            </w:pPr>
          </w:p>
        </w:tc>
        <w:tc>
          <w:tcPr>
            <w:tcW w:w="1134" w:type="dxa"/>
          </w:tcPr>
          <w:p w:rsidR="00247288" w:rsidRPr="00247288" w:rsidRDefault="00247288" w:rsidP="00D27A4F">
            <w:pPr>
              <w:tabs>
                <w:tab w:val="left" w:pos="2860"/>
              </w:tabs>
              <w:jc w:val="center"/>
            </w:pPr>
          </w:p>
        </w:tc>
        <w:tc>
          <w:tcPr>
            <w:tcW w:w="992" w:type="dxa"/>
          </w:tcPr>
          <w:p w:rsidR="00247288" w:rsidRPr="00247288" w:rsidRDefault="00247288" w:rsidP="00D27A4F">
            <w:pPr>
              <w:tabs>
                <w:tab w:val="left" w:pos="2860"/>
              </w:tabs>
              <w:jc w:val="center"/>
            </w:pPr>
          </w:p>
        </w:tc>
      </w:tr>
      <w:tr w:rsidR="00247288" w:rsidRPr="006A4491">
        <w:tblPrEx>
          <w:tblCellMar>
            <w:top w:w="0" w:type="dxa"/>
            <w:bottom w:w="0" w:type="dxa"/>
          </w:tblCellMar>
        </w:tblPrEx>
        <w:trPr>
          <w:trHeight w:val="374"/>
        </w:trPr>
        <w:tc>
          <w:tcPr>
            <w:tcW w:w="426" w:type="dxa"/>
            <w:vMerge w:val="restart"/>
          </w:tcPr>
          <w:p w:rsidR="00247288" w:rsidRPr="00247288" w:rsidRDefault="00247288" w:rsidP="00D27A4F">
            <w:pPr>
              <w:tabs>
                <w:tab w:val="left" w:pos="2860"/>
              </w:tabs>
              <w:jc w:val="center"/>
            </w:pPr>
            <w:r w:rsidRPr="00247288">
              <w:t>4.</w:t>
            </w:r>
          </w:p>
        </w:tc>
        <w:tc>
          <w:tcPr>
            <w:tcW w:w="2160" w:type="dxa"/>
            <w:vMerge w:val="restart"/>
          </w:tcPr>
          <w:p w:rsidR="00247288" w:rsidRPr="00247288" w:rsidRDefault="00247288" w:rsidP="00D27A4F">
            <w:pPr>
              <w:tabs>
                <w:tab w:val="left" w:pos="2860"/>
              </w:tabs>
              <w:rPr>
                <w:b/>
              </w:rPr>
            </w:pPr>
            <w:r w:rsidRPr="00247288">
              <w:rPr>
                <w:b/>
              </w:rPr>
              <w:t>«Художественно – эстетическое развитие»</w:t>
            </w:r>
          </w:p>
          <w:p w:rsidR="00247288" w:rsidRPr="00247288" w:rsidRDefault="00247288" w:rsidP="00D27A4F">
            <w:pPr>
              <w:tabs>
                <w:tab w:val="left" w:pos="2860"/>
              </w:tabs>
              <w:rPr>
                <w:b/>
              </w:rPr>
            </w:pPr>
          </w:p>
        </w:tc>
        <w:tc>
          <w:tcPr>
            <w:tcW w:w="2727" w:type="dxa"/>
          </w:tcPr>
          <w:p w:rsidR="00247288" w:rsidRPr="00247288" w:rsidRDefault="00247288" w:rsidP="00D27A4F">
            <w:pPr>
              <w:tabs>
                <w:tab w:val="left" w:pos="2860"/>
              </w:tabs>
            </w:pPr>
            <w:r w:rsidRPr="00247288">
              <w:t xml:space="preserve">1. Изобразительная: </w:t>
            </w:r>
          </w:p>
          <w:p w:rsidR="00247288" w:rsidRPr="00247288" w:rsidRDefault="00247288" w:rsidP="00D27A4F">
            <w:pPr>
              <w:tabs>
                <w:tab w:val="left" w:pos="2860"/>
              </w:tabs>
            </w:pPr>
            <w:r w:rsidRPr="00247288">
              <w:t>- лепка</w:t>
            </w:r>
          </w:p>
        </w:tc>
        <w:tc>
          <w:tcPr>
            <w:tcW w:w="1134" w:type="dxa"/>
            <w:gridSpan w:val="2"/>
          </w:tcPr>
          <w:p w:rsidR="00247288" w:rsidRPr="00247288" w:rsidRDefault="00247288" w:rsidP="00D27A4F">
            <w:pPr>
              <w:tabs>
                <w:tab w:val="left" w:pos="2860"/>
              </w:tabs>
              <w:jc w:val="center"/>
            </w:pPr>
          </w:p>
        </w:tc>
        <w:tc>
          <w:tcPr>
            <w:tcW w:w="992" w:type="dxa"/>
          </w:tcPr>
          <w:p w:rsidR="00247288" w:rsidRPr="00247288" w:rsidRDefault="00247288" w:rsidP="00D27A4F">
            <w:pPr>
              <w:tabs>
                <w:tab w:val="left" w:pos="2860"/>
              </w:tabs>
              <w:jc w:val="center"/>
            </w:pPr>
            <w:r w:rsidRPr="00247288">
              <w:t>0,5</w:t>
            </w:r>
          </w:p>
        </w:tc>
        <w:tc>
          <w:tcPr>
            <w:tcW w:w="1134" w:type="dxa"/>
          </w:tcPr>
          <w:p w:rsidR="00247288" w:rsidRPr="00247288" w:rsidRDefault="00247288" w:rsidP="00D27A4F">
            <w:pPr>
              <w:tabs>
                <w:tab w:val="left" w:pos="2860"/>
              </w:tabs>
              <w:jc w:val="center"/>
            </w:pPr>
            <w:r w:rsidRPr="00247288">
              <w:t>0,5</w:t>
            </w:r>
          </w:p>
        </w:tc>
        <w:tc>
          <w:tcPr>
            <w:tcW w:w="1134" w:type="dxa"/>
          </w:tcPr>
          <w:p w:rsidR="00247288" w:rsidRPr="00247288" w:rsidRDefault="00247288" w:rsidP="00D27A4F">
            <w:pPr>
              <w:tabs>
                <w:tab w:val="left" w:pos="2860"/>
              </w:tabs>
              <w:jc w:val="center"/>
            </w:pPr>
            <w:r w:rsidRPr="00247288">
              <w:t>0,5</w:t>
            </w:r>
          </w:p>
        </w:tc>
        <w:tc>
          <w:tcPr>
            <w:tcW w:w="992" w:type="dxa"/>
          </w:tcPr>
          <w:p w:rsidR="00247288" w:rsidRPr="00247288" w:rsidRDefault="00247288" w:rsidP="00D27A4F">
            <w:pPr>
              <w:tabs>
                <w:tab w:val="left" w:pos="2860"/>
              </w:tabs>
              <w:jc w:val="center"/>
            </w:pPr>
            <w:r w:rsidRPr="00247288">
              <w:t>0,5</w:t>
            </w:r>
          </w:p>
        </w:tc>
      </w:tr>
      <w:tr w:rsidR="00247288" w:rsidRPr="006A4491">
        <w:tblPrEx>
          <w:tblCellMar>
            <w:top w:w="0" w:type="dxa"/>
            <w:bottom w:w="0" w:type="dxa"/>
          </w:tblCellMar>
        </w:tblPrEx>
        <w:trPr>
          <w:trHeight w:val="285"/>
        </w:trPr>
        <w:tc>
          <w:tcPr>
            <w:tcW w:w="426" w:type="dxa"/>
            <w:vMerge/>
          </w:tcPr>
          <w:p w:rsidR="00247288" w:rsidRPr="00247288" w:rsidRDefault="00247288" w:rsidP="00D27A4F">
            <w:pPr>
              <w:tabs>
                <w:tab w:val="left" w:pos="2860"/>
              </w:tabs>
              <w:jc w:val="center"/>
            </w:pPr>
          </w:p>
        </w:tc>
        <w:tc>
          <w:tcPr>
            <w:tcW w:w="2160" w:type="dxa"/>
            <w:vMerge/>
          </w:tcPr>
          <w:p w:rsidR="00247288" w:rsidRPr="00247288" w:rsidRDefault="00247288" w:rsidP="00D27A4F">
            <w:pPr>
              <w:tabs>
                <w:tab w:val="left" w:pos="2860"/>
              </w:tabs>
              <w:rPr>
                <w:b/>
              </w:rPr>
            </w:pPr>
          </w:p>
        </w:tc>
        <w:tc>
          <w:tcPr>
            <w:tcW w:w="2727" w:type="dxa"/>
          </w:tcPr>
          <w:p w:rsidR="00247288" w:rsidRPr="00247288" w:rsidRDefault="00247288" w:rsidP="00D27A4F">
            <w:pPr>
              <w:tabs>
                <w:tab w:val="left" w:pos="2860"/>
              </w:tabs>
            </w:pPr>
            <w:r w:rsidRPr="00247288">
              <w:t>-аппликация</w:t>
            </w:r>
          </w:p>
        </w:tc>
        <w:tc>
          <w:tcPr>
            <w:tcW w:w="1134" w:type="dxa"/>
            <w:gridSpan w:val="2"/>
          </w:tcPr>
          <w:p w:rsidR="00247288" w:rsidRPr="00247288" w:rsidRDefault="00247288" w:rsidP="00D27A4F">
            <w:pPr>
              <w:tabs>
                <w:tab w:val="left" w:pos="2860"/>
              </w:tabs>
              <w:jc w:val="center"/>
            </w:pPr>
          </w:p>
        </w:tc>
        <w:tc>
          <w:tcPr>
            <w:tcW w:w="992" w:type="dxa"/>
          </w:tcPr>
          <w:p w:rsidR="00247288" w:rsidRPr="00247288" w:rsidRDefault="00247288" w:rsidP="00D27A4F">
            <w:pPr>
              <w:tabs>
                <w:tab w:val="left" w:pos="2860"/>
              </w:tabs>
              <w:jc w:val="center"/>
            </w:pPr>
            <w:r w:rsidRPr="00247288">
              <w:t>0,5</w:t>
            </w:r>
          </w:p>
        </w:tc>
        <w:tc>
          <w:tcPr>
            <w:tcW w:w="1134" w:type="dxa"/>
          </w:tcPr>
          <w:p w:rsidR="00247288" w:rsidRPr="00247288" w:rsidRDefault="00247288" w:rsidP="00D27A4F">
            <w:pPr>
              <w:tabs>
                <w:tab w:val="left" w:pos="2860"/>
              </w:tabs>
              <w:jc w:val="center"/>
            </w:pPr>
            <w:r w:rsidRPr="00247288">
              <w:t>0,5</w:t>
            </w:r>
          </w:p>
        </w:tc>
        <w:tc>
          <w:tcPr>
            <w:tcW w:w="1134" w:type="dxa"/>
          </w:tcPr>
          <w:p w:rsidR="00247288" w:rsidRPr="00247288" w:rsidRDefault="00247288" w:rsidP="00D27A4F">
            <w:pPr>
              <w:tabs>
                <w:tab w:val="left" w:pos="2860"/>
              </w:tabs>
              <w:jc w:val="center"/>
            </w:pPr>
            <w:r w:rsidRPr="00247288">
              <w:t>0,5</w:t>
            </w:r>
          </w:p>
        </w:tc>
        <w:tc>
          <w:tcPr>
            <w:tcW w:w="992" w:type="dxa"/>
          </w:tcPr>
          <w:p w:rsidR="00247288" w:rsidRPr="00247288" w:rsidRDefault="00247288" w:rsidP="00D27A4F">
            <w:pPr>
              <w:tabs>
                <w:tab w:val="left" w:pos="2860"/>
              </w:tabs>
              <w:jc w:val="center"/>
            </w:pPr>
            <w:r w:rsidRPr="00247288">
              <w:t>0,5</w:t>
            </w:r>
          </w:p>
        </w:tc>
      </w:tr>
      <w:tr w:rsidR="00247288" w:rsidRPr="006A4491">
        <w:tblPrEx>
          <w:tblCellMar>
            <w:top w:w="0" w:type="dxa"/>
            <w:bottom w:w="0" w:type="dxa"/>
          </w:tblCellMar>
        </w:tblPrEx>
        <w:trPr>
          <w:trHeight w:val="296"/>
        </w:trPr>
        <w:tc>
          <w:tcPr>
            <w:tcW w:w="426" w:type="dxa"/>
            <w:vMerge/>
          </w:tcPr>
          <w:p w:rsidR="00247288" w:rsidRPr="00247288" w:rsidRDefault="00247288" w:rsidP="00D27A4F">
            <w:pPr>
              <w:tabs>
                <w:tab w:val="left" w:pos="2860"/>
              </w:tabs>
              <w:jc w:val="center"/>
            </w:pPr>
          </w:p>
        </w:tc>
        <w:tc>
          <w:tcPr>
            <w:tcW w:w="2160" w:type="dxa"/>
            <w:vMerge/>
          </w:tcPr>
          <w:p w:rsidR="00247288" w:rsidRPr="00247288" w:rsidRDefault="00247288" w:rsidP="00D27A4F">
            <w:pPr>
              <w:tabs>
                <w:tab w:val="left" w:pos="2860"/>
              </w:tabs>
              <w:rPr>
                <w:b/>
              </w:rPr>
            </w:pPr>
          </w:p>
        </w:tc>
        <w:tc>
          <w:tcPr>
            <w:tcW w:w="2727" w:type="dxa"/>
          </w:tcPr>
          <w:p w:rsidR="00247288" w:rsidRPr="00247288" w:rsidRDefault="00247288" w:rsidP="00D27A4F">
            <w:pPr>
              <w:tabs>
                <w:tab w:val="left" w:pos="2860"/>
              </w:tabs>
            </w:pPr>
            <w:r w:rsidRPr="00247288">
              <w:t xml:space="preserve"> - рисование</w:t>
            </w:r>
          </w:p>
        </w:tc>
        <w:tc>
          <w:tcPr>
            <w:tcW w:w="1134" w:type="dxa"/>
            <w:gridSpan w:val="2"/>
          </w:tcPr>
          <w:p w:rsidR="00247288" w:rsidRPr="00247288" w:rsidRDefault="00247288" w:rsidP="00D27A4F">
            <w:pPr>
              <w:tabs>
                <w:tab w:val="left" w:pos="2860"/>
              </w:tabs>
              <w:jc w:val="center"/>
            </w:pPr>
          </w:p>
        </w:tc>
        <w:tc>
          <w:tcPr>
            <w:tcW w:w="992" w:type="dxa"/>
          </w:tcPr>
          <w:p w:rsidR="00247288" w:rsidRPr="00247288" w:rsidRDefault="00247288" w:rsidP="00D27A4F">
            <w:pPr>
              <w:tabs>
                <w:tab w:val="left" w:pos="2860"/>
              </w:tabs>
              <w:jc w:val="center"/>
            </w:pPr>
            <w:r w:rsidRPr="00247288">
              <w:t>0,5</w:t>
            </w:r>
          </w:p>
        </w:tc>
        <w:tc>
          <w:tcPr>
            <w:tcW w:w="1134" w:type="dxa"/>
          </w:tcPr>
          <w:p w:rsidR="00247288" w:rsidRPr="00247288" w:rsidRDefault="00247288" w:rsidP="00D27A4F">
            <w:pPr>
              <w:tabs>
                <w:tab w:val="left" w:pos="2860"/>
              </w:tabs>
              <w:jc w:val="center"/>
            </w:pPr>
            <w:r w:rsidRPr="00247288">
              <w:t>0,5</w:t>
            </w:r>
          </w:p>
        </w:tc>
        <w:tc>
          <w:tcPr>
            <w:tcW w:w="1134" w:type="dxa"/>
          </w:tcPr>
          <w:p w:rsidR="00247288" w:rsidRPr="00247288" w:rsidRDefault="00247288" w:rsidP="00D27A4F">
            <w:pPr>
              <w:tabs>
                <w:tab w:val="left" w:pos="2860"/>
              </w:tabs>
              <w:jc w:val="center"/>
            </w:pPr>
            <w:r w:rsidRPr="00247288">
              <w:t>1</w:t>
            </w:r>
          </w:p>
        </w:tc>
        <w:tc>
          <w:tcPr>
            <w:tcW w:w="992" w:type="dxa"/>
          </w:tcPr>
          <w:p w:rsidR="00247288" w:rsidRPr="00247288" w:rsidRDefault="00247288" w:rsidP="00D27A4F">
            <w:pPr>
              <w:tabs>
                <w:tab w:val="left" w:pos="2860"/>
              </w:tabs>
              <w:jc w:val="center"/>
            </w:pPr>
            <w:r w:rsidRPr="00247288">
              <w:t>1</w:t>
            </w:r>
          </w:p>
        </w:tc>
      </w:tr>
      <w:tr w:rsidR="00247288" w:rsidRPr="006A4491">
        <w:tblPrEx>
          <w:tblCellMar>
            <w:top w:w="0" w:type="dxa"/>
            <w:bottom w:w="0" w:type="dxa"/>
          </w:tblCellMar>
        </w:tblPrEx>
        <w:trPr>
          <w:trHeight w:val="243"/>
        </w:trPr>
        <w:tc>
          <w:tcPr>
            <w:tcW w:w="426" w:type="dxa"/>
            <w:vMerge/>
          </w:tcPr>
          <w:p w:rsidR="00247288" w:rsidRPr="00247288" w:rsidRDefault="00247288" w:rsidP="00D27A4F">
            <w:pPr>
              <w:tabs>
                <w:tab w:val="left" w:pos="2860"/>
              </w:tabs>
              <w:jc w:val="center"/>
            </w:pPr>
          </w:p>
        </w:tc>
        <w:tc>
          <w:tcPr>
            <w:tcW w:w="2160" w:type="dxa"/>
            <w:vMerge/>
          </w:tcPr>
          <w:p w:rsidR="00247288" w:rsidRPr="00247288" w:rsidRDefault="00247288" w:rsidP="00D27A4F">
            <w:pPr>
              <w:tabs>
                <w:tab w:val="left" w:pos="2860"/>
              </w:tabs>
              <w:rPr>
                <w:b/>
              </w:rPr>
            </w:pPr>
          </w:p>
        </w:tc>
        <w:tc>
          <w:tcPr>
            <w:tcW w:w="2727" w:type="dxa"/>
          </w:tcPr>
          <w:p w:rsidR="00247288" w:rsidRPr="00247288" w:rsidRDefault="00247288" w:rsidP="00D27A4F">
            <w:pPr>
              <w:tabs>
                <w:tab w:val="left" w:pos="2860"/>
              </w:tabs>
            </w:pPr>
            <w:r w:rsidRPr="00247288">
              <w:t xml:space="preserve">2. Музыкальная  </w:t>
            </w:r>
          </w:p>
        </w:tc>
        <w:tc>
          <w:tcPr>
            <w:tcW w:w="1134" w:type="dxa"/>
            <w:gridSpan w:val="2"/>
          </w:tcPr>
          <w:p w:rsidR="00247288" w:rsidRPr="00247288" w:rsidRDefault="00247288" w:rsidP="00D27A4F">
            <w:pPr>
              <w:tabs>
                <w:tab w:val="left" w:pos="2860"/>
              </w:tabs>
              <w:jc w:val="center"/>
            </w:pPr>
          </w:p>
        </w:tc>
        <w:tc>
          <w:tcPr>
            <w:tcW w:w="992" w:type="dxa"/>
          </w:tcPr>
          <w:p w:rsidR="00247288" w:rsidRPr="00247288" w:rsidRDefault="00247288" w:rsidP="00D27A4F">
            <w:pPr>
              <w:tabs>
                <w:tab w:val="left" w:pos="2860"/>
              </w:tabs>
              <w:jc w:val="center"/>
            </w:pPr>
            <w:r w:rsidRPr="00247288">
              <w:t>2</w:t>
            </w:r>
          </w:p>
        </w:tc>
        <w:tc>
          <w:tcPr>
            <w:tcW w:w="1134" w:type="dxa"/>
          </w:tcPr>
          <w:p w:rsidR="00247288" w:rsidRPr="00247288" w:rsidRDefault="00247288" w:rsidP="00D27A4F">
            <w:pPr>
              <w:tabs>
                <w:tab w:val="left" w:pos="2860"/>
              </w:tabs>
              <w:jc w:val="center"/>
            </w:pPr>
            <w:r w:rsidRPr="00247288">
              <w:t>2</w:t>
            </w:r>
          </w:p>
        </w:tc>
        <w:tc>
          <w:tcPr>
            <w:tcW w:w="1134" w:type="dxa"/>
          </w:tcPr>
          <w:p w:rsidR="00247288" w:rsidRPr="00247288" w:rsidRDefault="00247288" w:rsidP="00D27A4F">
            <w:pPr>
              <w:tabs>
                <w:tab w:val="left" w:pos="2860"/>
              </w:tabs>
              <w:jc w:val="center"/>
            </w:pPr>
            <w:r w:rsidRPr="00247288">
              <w:t>2</w:t>
            </w:r>
          </w:p>
        </w:tc>
        <w:tc>
          <w:tcPr>
            <w:tcW w:w="992" w:type="dxa"/>
          </w:tcPr>
          <w:p w:rsidR="00247288" w:rsidRPr="00247288" w:rsidRDefault="00247288" w:rsidP="00D27A4F">
            <w:pPr>
              <w:tabs>
                <w:tab w:val="left" w:pos="2860"/>
              </w:tabs>
              <w:jc w:val="center"/>
            </w:pPr>
            <w:r w:rsidRPr="00247288">
              <w:t>2</w:t>
            </w:r>
          </w:p>
        </w:tc>
      </w:tr>
      <w:tr w:rsidR="00247288" w:rsidRPr="006A4491">
        <w:tblPrEx>
          <w:tblCellMar>
            <w:top w:w="0" w:type="dxa"/>
            <w:bottom w:w="0" w:type="dxa"/>
          </w:tblCellMar>
        </w:tblPrEx>
        <w:trPr>
          <w:trHeight w:val="380"/>
        </w:trPr>
        <w:tc>
          <w:tcPr>
            <w:tcW w:w="426" w:type="dxa"/>
            <w:vMerge w:val="restart"/>
          </w:tcPr>
          <w:p w:rsidR="00247288" w:rsidRPr="00247288" w:rsidRDefault="00247288" w:rsidP="00D27A4F">
            <w:pPr>
              <w:tabs>
                <w:tab w:val="left" w:pos="2860"/>
              </w:tabs>
              <w:jc w:val="center"/>
            </w:pPr>
            <w:r w:rsidRPr="00247288">
              <w:t>5.</w:t>
            </w:r>
          </w:p>
        </w:tc>
        <w:tc>
          <w:tcPr>
            <w:tcW w:w="2160" w:type="dxa"/>
            <w:vMerge w:val="restart"/>
          </w:tcPr>
          <w:p w:rsidR="00247288" w:rsidRPr="00247288" w:rsidRDefault="00247288" w:rsidP="00D27A4F">
            <w:pPr>
              <w:tabs>
                <w:tab w:val="left" w:pos="2860"/>
              </w:tabs>
              <w:rPr>
                <w:b/>
              </w:rPr>
            </w:pPr>
            <w:r w:rsidRPr="00247288">
              <w:rPr>
                <w:b/>
              </w:rPr>
              <w:t>«Физическое развитие»</w:t>
            </w:r>
          </w:p>
        </w:tc>
        <w:tc>
          <w:tcPr>
            <w:tcW w:w="2727" w:type="dxa"/>
          </w:tcPr>
          <w:p w:rsidR="00247288" w:rsidRPr="00247288" w:rsidRDefault="00247288" w:rsidP="00D27A4F">
            <w:pPr>
              <w:tabs>
                <w:tab w:val="left" w:pos="2860"/>
              </w:tabs>
            </w:pPr>
            <w:r w:rsidRPr="00247288">
              <w:t>1. Двигательная (+ включается образовательная деятельность по становлению ценностей здорового образа жизни в старшем дошкольном возрасте)</w:t>
            </w:r>
          </w:p>
        </w:tc>
        <w:tc>
          <w:tcPr>
            <w:tcW w:w="1134" w:type="dxa"/>
            <w:gridSpan w:val="2"/>
          </w:tcPr>
          <w:p w:rsidR="00247288" w:rsidRPr="00247288" w:rsidRDefault="00247288" w:rsidP="00D27A4F">
            <w:pPr>
              <w:tabs>
                <w:tab w:val="left" w:pos="2860"/>
              </w:tabs>
              <w:jc w:val="center"/>
            </w:pPr>
          </w:p>
        </w:tc>
        <w:tc>
          <w:tcPr>
            <w:tcW w:w="992" w:type="dxa"/>
          </w:tcPr>
          <w:p w:rsidR="00247288" w:rsidRPr="00247288" w:rsidRDefault="00247288" w:rsidP="00D27A4F">
            <w:pPr>
              <w:tabs>
                <w:tab w:val="left" w:pos="2860"/>
              </w:tabs>
              <w:jc w:val="center"/>
            </w:pPr>
            <w:r w:rsidRPr="00247288">
              <w:t>3</w:t>
            </w:r>
          </w:p>
        </w:tc>
        <w:tc>
          <w:tcPr>
            <w:tcW w:w="1134" w:type="dxa"/>
          </w:tcPr>
          <w:p w:rsidR="00247288" w:rsidRPr="00247288" w:rsidRDefault="00247288" w:rsidP="00D27A4F">
            <w:pPr>
              <w:tabs>
                <w:tab w:val="left" w:pos="2860"/>
              </w:tabs>
              <w:jc w:val="center"/>
            </w:pPr>
            <w:r w:rsidRPr="00247288">
              <w:t>3</w:t>
            </w:r>
          </w:p>
        </w:tc>
        <w:tc>
          <w:tcPr>
            <w:tcW w:w="1134" w:type="dxa"/>
          </w:tcPr>
          <w:p w:rsidR="00247288" w:rsidRPr="00247288" w:rsidRDefault="00247288" w:rsidP="00D27A4F">
            <w:pPr>
              <w:tabs>
                <w:tab w:val="left" w:pos="2860"/>
              </w:tabs>
              <w:jc w:val="center"/>
            </w:pPr>
            <w:r w:rsidRPr="00247288">
              <w:t>4</w:t>
            </w:r>
          </w:p>
        </w:tc>
        <w:tc>
          <w:tcPr>
            <w:tcW w:w="992" w:type="dxa"/>
          </w:tcPr>
          <w:p w:rsidR="00247288" w:rsidRPr="00247288" w:rsidRDefault="00247288" w:rsidP="00D27A4F">
            <w:pPr>
              <w:tabs>
                <w:tab w:val="left" w:pos="2860"/>
              </w:tabs>
              <w:jc w:val="center"/>
            </w:pPr>
            <w:r w:rsidRPr="00247288">
              <w:t>4</w:t>
            </w:r>
          </w:p>
        </w:tc>
      </w:tr>
      <w:tr w:rsidR="00247288" w:rsidRPr="006A4491">
        <w:tblPrEx>
          <w:tblCellMar>
            <w:top w:w="0" w:type="dxa"/>
            <w:bottom w:w="0" w:type="dxa"/>
          </w:tblCellMar>
        </w:tblPrEx>
        <w:trPr>
          <w:trHeight w:val="380"/>
        </w:trPr>
        <w:tc>
          <w:tcPr>
            <w:tcW w:w="426" w:type="dxa"/>
            <w:vMerge/>
          </w:tcPr>
          <w:p w:rsidR="00247288" w:rsidRPr="00247288" w:rsidRDefault="00247288" w:rsidP="00D27A4F">
            <w:pPr>
              <w:tabs>
                <w:tab w:val="left" w:pos="2860"/>
              </w:tabs>
              <w:jc w:val="center"/>
            </w:pPr>
          </w:p>
        </w:tc>
        <w:tc>
          <w:tcPr>
            <w:tcW w:w="2160" w:type="dxa"/>
            <w:vMerge/>
          </w:tcPr>
          <w:p w:rsidR="00247288" w:rsidRPr="00247288" w:rsidRDefault="00247288" w:rsidP="00D27A4F">
            <w:pPr>
              <w:tabs>
                <w:tab w:val="left" w:pos="2860"/>
              </w:tabs>
              <w:rPr>
                <w:b/>
              </w:rPr>
            </w:pPr>
          </w:p>
        </w:tc>
        <w:tc>
          <w:tcPr>
            <w:tcW w:w="2727" w:type="dxa"/>
          </w:tcPr>
          <w:p w:rsidR="00247288" w:rsidRPr="00247288" w:rsidRDefault="00247288" w:rsidP="00D27A4F">
            <w:pPr>
              <w:tabs>
                <w:tab w:val="left" w:pos="2860"/>
              </w:tabs>
            </w:pPr>
            <w:r w:rsidRPr="00247288">
              <w:t>2. Двигательная активность</w:t>
            </w:r>
          </w:p>
        </w:tc>
        <w:tc>
          <w:tcPr>
            <w:tcW w:w="1134" w:type="dxa"/>
            <w:gridSpan w:val="2"/>
          </w:tcPr>
          <w:p w:rsidR="00247288" w:rsidRPr="00247288" w:rsidRDefault="00247288" w:rsidP="00D27A4F">
            <w:pPr>
              <w:tabs>
                <w:tab w:val="left" w:pos="2860"/>
              </w:tabs>
              <w:jc w:val="center"/>
            </w:pPr>
            <w:r w:rsidRPr="00247288">
              <w:t>2</w:t>
            </w:r>
          </w:p>
        </w:tc>
        <w:tc>
          <w:tcPr>
            <w:tcW w:w="992" w:type="dxa"/>
          </w:tcPr>
          <w:p w:rsidR="00247288" w:rsidRPr="00247288" w:rsidRDefault="00247288" w:rsidP="00D27A4F">
            <w:pPr>
              <w:tabs>
                <w:tab w:val="left" w:pos="2860"/>
              </w:tabs>
              <w:jc w:val="center"/>
            </w:pPr>
          </w:p>
        </w:tc>
        <w:tc>
          <w:tcPr>
            <w:tcW w:w="1134" w:type="dxa"/>
          </w:tcPr>
          <w:p w:rsidR="00247288" w:rsidRPr="00247288" w:rsidRDefault="00247288" w:rsidP="00D27A4F">
            <w:pPr>
              <w:tabs>
                <w:tab w:val="left" w:pos="2860"/>
              </w:tabs>
              <w:jc w:val="center"/>
            </w:pPr>
          </w:p>
        </w:tc>
        <w:tc>
          <w:tcPr>
            <w:tcW w:w="1134" w:type="dxa"/>
          </w:tcPr>
          <w:p w:rsidR="00247288" w:rsidRPr="00247288" w:rsidRDefault="00247288" w:rsidP="00D27A4F">
            <w:pPr>
              <w:tabs>
                <w:tab w:val="left" w:pos="2860"/>
              </w:tabs>
              <w:jc w:val="center"/>
            </w:pPr>
          </w:p>
        </w:tc>
        <w:tc>
          <w:tcPr>
            <w:tcW w:w="992" w:type="dxa"/>
          </w:tcPr>
          <w:p w:rsidR="00247288" w:rsidRPr="00247288" w:rsidRDefault="00247288" w:rsidP="00D27A4F">
            <w:pPr>
              <w:tabs>
                <w:tab w:val="left" w:pos="2860"/>
              </w:tabs>
              <w:jc w:val="center"/>
            </w:pPr>
          </w:p>
        </w:tc>
      </w:tr>
      <w:tr w:rsidR="00247288" w:rsidRPr="006A4491">
        <w:tblPrEx>
          <w:tblCellMar>
            <w:top w:w="0" w:type="dxa"/>
            <w:bottom w:w="0" w:type="dxa"/>
          </w:tblCellMar>
        </w:tblPrEx>
        <w:trPr>
          <w:trHeight w:val="380"/>
        </w:trPr>
        <w:tc>
          <w:tcPr>
            <w:tcW w:w="426" w:type="dxa"/>
            <w:vMerge w:val="restart"/>
          </w:tcPr>
          <w:p w:rsidR="00247288" w:rsidRPr="00247288" w:rsidRDefault="00247288" w:rsidP="00D27A4F">
            <w:pPr>
              <w:tabs>
                <w:tab w:val="left" w:pos="2860"/>
              </w:tabs>
              <w:jc w:val="center"/>
            </w:pPr>
            <w:r w:rsidRPr="00247288">
              <w:t>6.</w:t>
            </w:r>
          </w:p>
        </w:tc>
        <w:tc>
          <w:tcPr>
            <w:tcW w:w="2160" w:type="dxa"/>
            <w:vMerge w:val="restart"/>
          </w:tcPr>
          <w:p w:rsidR="00247288" w:rsidRPr="00247288" w:rsidRDefault="00247288" w:rsidP="00D27A4F">
            <w:pPr>
              <w:tabs>
                <w:tab w:val="left" w:pos="2860"/>
              </w:tabs>
              <w:rPr>
                <w:b/>
              </w:rPr>
            </w:pPr>
            <w:r w:rsidRPr="00247288">
              <w:rPr>
                <w:b/>
              </w:rPr>
              <w:t>Коррекционное направление</w:t>
            </w:r>
          </w:p>
        </w:tc>
        <w:tc>
          <w:tcPr>
            <w:tcW w:w="2727" w:type="dxa"/>
          </w:tcPr>
          <w:p w:rsidR="00247288" w:rsidRPr="00247288" w:rsidRDefault="00247288" w:rsidP="00303722">
            <w:pPr>
              <w:numPr>
                <w:ilvl w:val="0"/>
                <w:numId w:val="36"/>
              </w:numPr>
              <w:tabs>
                <w:tab w:val="left" w:pos="2860"/>
              </w:tabs>
              <w:ind w:left="0" w:firstLine="0"/>
            </w:pPr>
            <w:r w:rsidRPr="00247288">
              <w:t>ИИндивидуальные занятия с педагогом-психологом</w:t>
            </w:r>
          </w:p>
        </w:tc>
        <w:tc>
          <w:tcPr>
            <w:tcW w:w="1134" w:type="dxa"/>
            <w:gridSpan w:val="2"/>
          </w:tcPr>
          <w:p w:rsidR="00247288" w:rsidRPr="00247288" w:rsidRDefault="00247288" w:rsidP="00D27A4F">
            <w:pPr>
              <w:tabs>
                <w:tab w:val="left" w:pos="2860"/>
              </w:tabs>
              <w:jc w:val="center"/>
            </w:pPr>
          </w:p>
          <w:p w:rsidR="00247288" w:rsidRPr="00247288" w:rsidRDefault="00247288" w:rsidP="00D27A4F">
            <w:pPr>
              <w:tabs>
                <w:tab w:val="left" w:pos="2860"/>
              </w:tabs>
              <w:jc w:val="center"/>
            </w:pPr>
          </w:p>
        </w:tc>
        <w:tc>
          <w:tcPr>
            <w:tcW w:w="992" w:type="dxa"/>
          </w:tcPr>
          <w:p w:rsidR="00247288" w:rsidRPr="00247288" w:rsidRDefault="00247288" w:rsidP="00D27A4F">
            <w:pPr>
              <w:tabs>
                <w:tab w:val="left" w:pos="2860"/>
              </w:tabs>
              <w:jc w:val="center"/>
            </w:pPr>
          </w:p>
          <w:p w:rsidR="00247288" w:rsidRPr="00247288" w:rsidRDefault="00247288" w:rsidP="00D27A4F">
            <w:pPr>
              <w:tabs>
                <w:tab w:val="left" w:pos="2860"/>
              </w:tabs>
              <w:jc w:val="center"/>
            </w:pPr>
          </w:p>
        </w:tc>
        <w:tc>
          <w:tcPr>
            <w:tcW w:w="1134" w:type="dxa"/>
          </w:tcPr>
          <w:p w:rsidR="00247288" w:rsidRPr="00247288" w:rsidRDefault="00247288" w:rsidP="00303722">
            <w:pPr>
              <w:numPr>
                <w:ilvl w:val="0"/>
                <w:numId w:val="35"/>
              </w:numPr>
              <w:tabs>
                <w:tab w:val="left" w:pos="2860"/>
              </w:tabs>
              <w:jc w:val="center"/>
            </w:pPr>
          </w:p>
        </w:tc>
        <w:tc>
          <w:tcPr>
            <w:tcW w:w="1134" w:type="dxa"/>
          </w:tcPr>
          <w:p w:rsidR="00247288" w:rsidRPr="00247288" w:rsidRDefault="00247288" w:rsidP="00303722">
            <w:pPr>
              <w:numPr>
                <w:ilvl w:val="0"/>
                <w:numId w:val="35"/>
              </w:numPr>
              <w:tabs>
                <w:tab w:val="left" w:pos="2860"/>
              </w:tabs>
              <w:jc w:val="center"/>
            </w:pPr>
          </w:p>
        </w:tc>
        <w:tc>
          <w:tcPr>
            <w:tcW w:w="992" w:type="dxa"/>
          </w:tcPr>
          <w:p w:rsidR="00247288" w:rsidRPr="00247288" w:rsidRDefault="00247288" w:rsidP="00303722">
            <w:pPr>
              <w:numPr>
                <w:ilvl w:val="0"/>
                <w:numId w:val="35"/>
              </w:numPr>
              <w:tabs>
                <w:tab w:val="left" w:pos="2860"/>
              </w:tabs>
              <w:jc w:val="center"/>
            </w:pPr>
          </w:p>
        </w:tc>
      </w:tr>
      <w:tr w:rsidR="00247288" w:rsidRPr="006A4491">
        <w:tblPrEx>
          <w:tblCellMar>
            <w:top w:w="0" w:type="dxa"/>
            <w:bottom w:w="0" w:type="dxa"/>
          </w:tblCellMar>
        </w:tblPrEx>
        <w:trPr>
          <w:trHeight w:val="380"/>
        </w:trPr>
        <w:tc>
          <w:tcPr>
            <w:tcW w:w="426" w:type="dxa"/>
            <w:vMerge/>
          </w:tcPr>
          <w:p w:rsidR="00247288" w:rsidRPr="00247288" w:rsidRDefault="00247288" w:rsidP="00D27A4F">
            <w:pPr>
              <w:tabs>
                <w:tab w:val="left" w:pos="2860"/>
              </w:tabs>
              <w:jc w:val="center"/>
            </w:pPr>
          </w:p>
        </w:tc>
        <w:tc>
          <w:tcPr>
            <w:tcW w:w="2160" w:type="dxa"/>
            <w:vMerge/>
          </w:tcPr>
          <w:p w:rsidR="00247288" w:rsidRPr="00247288" w:rsidRDefault="00247288" w:rsidP="00D27A4F">
            <w:pPr>
              <w:tabs>
                <w:tab w:val="left" w:pos="2860"/>
              </w:tabs>
            </w:pPr>
          </w:p>
        </w:tc>
        <w:tc>
          <w:tcPr>
            <w:tcW w:w="2727" w:type="dxa"/>
          </w:tcPr>
          <w:p w:rsidR="00247288" w:rsidRPr="00247288" w:rsidRDefault="00247288" w:rsidP="00303722">
            <w:pPr>
              <w:numPr>
                <w:ilvl w:val="0"/>
                <w:numId w:val="35"/>
              </w:numPr>
              <w:tabs>
                <w:tab w:val="left" w:pos="2860"/>
              </w:tabs>
              <w:ind w:left="146" w:firstLine="0"/>
              <w:rPr>
                <w:b/>
              </w:rPr>
            </w:pPr>
            <w:r w:rsidRPr="00247288">
              <w:t>ИИндивидуальные занятия с учителем-логопедом</w:t>
            </w:r>
            <w:r w:rsidRPr="00247288">
              <w:rPr>
                <w:b/>
              </w:rPr>
              <w:t xml:space="preserve"> (</w:t>
            </w:r>
            <w:r w:rsidRPr="00247288">
              <w:t>логопункт)</w:t>
            </w:r>
          </w:p>
        </w:tc>
        <w:tc>
          <w:tcPr>
            <w:tcW w:w="1134" w:type="dxa"/>
            <w:gridSpan w:val="2"/>
          </w:tcPr>
          <w:p w:rsidR="00247288" w:rsidRPr="00247288" w:rsidRDefault="00247288" w:rsidP="00D27A4F">
            <w:pPr>
              <w:tabs>
                <w:tab w:val="left" w:pos="2860"/>
              </w:tabs>
              <w:jc w:val="center"/>
            </w:pPr>
          </w:p>
        </w:tc>
        <w:tc>
          <w:tcPr>
            <w:tcW w:w="992" w:type="dxa"/>
          </w:tcPr>
          <w:p w:rsidR="00247288" w:rsidRPr="00247288" w:rsidRDefault="00247288" w:rsidP="00D27A4F">
            <w:pPr>
              <w:tabs>
                <w:tab w:val="left" w:pos="2860"/>
              </w:tabs>
              <w:jc w:val="center"/>
            </w:pPr>
          </w:p>
        </w:tc>
        <w:tc>
          <w:tcPr>
            <w:tcW w:w="1134" w:type="dxa"/>
          </w:tcPr>
          <w:p w:rsidR="00247288" w:rsidRPr="00247288" w:rsidRDefault="00247288" w:rsidP="00D27A4F">
            <w:pPr>
              <w:tabs>
                <w:tab w:val="left" w:pos="2860"/>
              </w:tabs>
              <w:jc w:val="center"/>
            </w:pPr>
          </w:p>
        </w:tc>
        <w:tc>
          <w:tcPr>
            <w:tcW w:w="1134" w:type="dxa"/>
            <w:tcBorders>
              <w:bottom w:val="single" w:sz="4" w:space="0" w:color="auto"/>
            </w:tcBorders>
          </w:tcPr>
          <w:p w:rsidR="00247288" w:rsidRPr="00247288" w:rsidRDefault="00247288" w:rsidP="00303722">
            <w:pPr>
              <w:numPr>
                <w:ilvl w:val="0"/>
                <w:numId w:val="34"/>
              </w:numPr>
              <w:tabs>
                <w:tab w:val="left" w:pos="2860"/>
              </w:tabs>
              <w:jc w:val="center"/>
            </w:pPr>
          </w:p>
        </w:tc>
        <w:tc>
          <w:tcPr>
            <w:tcW w:w="992" w:type="dxa"/>
          </w:tcPr>
          <w:p w:rsidR="00247288" w:rsidRPr="00247288" w:rsidRDefault="00247288" w:rsidP="00303722">
            <w:pPr>
              <w:numPr>
                <w:ilvl w:val="0"/>
                <w:numId w:val="34"/>
              </w:numPr>
              <w:tabs>
                <w:tab w:val="left" w:pos="2860"/>
              </w:tabs>
              <w:jc w:val="center"/>
            </w:pPr>
          </w:p>
        </w:tc>
      </w:tr>
      <w:tr w:rsidR="00044506" w:rsidRPr="006A4491">
        <w:tblPrEx>
          <w:tblCellMar>
            <w:top w:w="0" w:type="dxa"/>
            <w:bottom w:w="0" w:type="dxa"/>
          </w:tblCellMar>
        </w:tblPrEx>
        <w:trPr>
          <w:trHeight w:val="380"/>
        </w:trPr>
        <w:tc>
          <w:tcPr>
            <w:tcW w:w="426" w:type="dxa"/>
          </w:tcPr>
          <w:p w:rsidR="00044506" w:rsidRPr="00247288" w:rsidRDefault="00044506" w:rsidP="00D27A4F">
            <w:pPr>
              <w:tabs>
                <w:tab w:val="left" w:pos="2860"/>
              </w:tabs>
              <w:jc w:val="center"/>
            </w:pPr>
          </w:p>
        </w:tc>
        <w:tc>
          <w:tcPr>
            <w:tcW w:w="2160" w:type="dxa"/>
          </w:tcPr>
          <w:p w:rsidR="00044506" w:rsidRPr="00394202" w:rsidRDefault="00394202" w:rsidP="00D27A4F">
            <w:pPr>
              <w:tabs>
                <w:tab w:val="left" w:pos="2860"/>
              </w:tabs>
              <w:rPr>
                <w:b/>
              </w:rPr>
            </w:pPr>
            <w:r w:rsidRPr="00394202">
              <w:rPr>
                <w:b/>
              </w:rPr>
              <w:t>Формируемая часть</w:t>
            </w:r>
          </w:p>
        </w:tc>
        <w:tc>
          <w:tcPr>
            <w:tcW w:w="2727" w:type="dxa"/>
          </w:tcPr>
          <w:p w:rsidR="00044506" w:rsidRPr="00247288" w:rsidRDefault="00044506" w:rsidP="00044506">
            <w:pPr>
              <w:tabs>
                <w:tab w:val="left" w:pos="2860"/>
              </w:tabs>
              <w:ind w:left="146"/>
            </w:pPr>
          </w:p>
        </w:tc>
        <w:tc>
          <w:tcPr>
            <w:tcW w:w="1134" w:type="dxa"/>
            <w:gridSpan w:val="2"/>
          </w:tcPr>
          <w:p w:rsidR="00044506" w:rsidRPr="00247288" w:rsidRDefault="00044506" w:rsidP="00D27A4F">
            <w:pPr>
              <w:tabs>
                <w:tab w:val="left" w:pos="2860"/>
              </w:tabs>
              <w:jc w:val="center"/>
            </w:pPr>
          </w:p>
        </w:tc>
        <w:tc>
          <w:tcPr>
            <w:tcW w:w="992" w:type="dxa"/>
          </w:tcPr>
          <w:p w:rsidR="00044506" w:rsidRPr="00247288" w:rsidRDefault="00044506" w:rsidP="00D27A4F">
            <w:pPr>
              <w:tabs>
                <w:tab w:val="left" w:pos="2860"/>
              </w:tabs>
              <w:jc w:val="center"/>
            </w:pPr>
          </w:p>
        </w:tc>
        <w:tc>
          <w:tcPr>
            <w:tcW w:w="1134" w:type="dxa"/>
          </w:tcPr>
          <w:p w:rsidR="00044506" w:rsidRPr="00247288" w:rsidRDefault="00044506" w:rsidP="00D27A4F">
            <w:pPr>
              <w:tabs>
                <w:tab w:val="left" w:pos="2860"/>
              </w:tabs>
              <w:jc w:val="center"/>
            </w:pPr>
          </w:p>
        </w:tc>
        <w:tc>
          <w:tcPr>
            <w:tcW w:w="1134" w:type="dxa"/>
            <w:tcBorders>
              <w:bottom w:val="single" w:sz="4" w:space="0" w:color="auto"/>
            </w:tcBorders>
          </w:tcPr>
          <w:p w:rsidR="00044506" w:rsidRPr="00247288" w:rsidRDefault="00044506" w:rsidP="00394202">
            <w:pPr>
              <w:tabs>
                <w:tab w:val="left" w:pos="2860"/>
              </w:tabs>
              <w:ind w:left="720"/>
            </w:pPr>
          </w:p>
        </w:tc>
        <w:tc>
          <w:tcPr>
            <w:tcW w:w="992" w:type="dxa"/>
          </w:tcPr>
          <w:p w:rsidR="00044506" w:rsidRPr="00247288" w:rsidRDefault="00044506" w:rsidP="00394202">
            <w:pPr>
              <w:tabs>
                <w:tab w:val="left" w:pos="2860"/>
              </w:tabs>
              <w:ind w:left="720"/>
            </w:pPr>
          </w:p>
        </w:tc>
      </w:tr>
      <w:tr w:rsidR="00394202" w:rsidRPr="006A4491">
        <w:tblPrEx>
          <w:tblCellMar>
            <w:top w:w="0" w:type="dxa"/>
            <w:bottom w:w="0" w:type="dxa"/>
          </w:tblCellMar>
        </w:tblPrEx>
        <w:trPr>
          <w:trHeight w:val="380"/>
        </w:trPr>
        <w:tc>
          <w:tcPr>
            <w:tcW w:w="426" w:type="dxa"/>
          </w:tcPr>
          <w:p w:rsidR="00394202" w:rsidRPr="00247288" w:rsidRDefault="00394202" w:rsidP="00394202">
            <w:pPr>
              <w:tabs>
                <w:tab w:val="left" w:pos="2860"/>
              </w:tabs>
              <w:jc w:val="center"/>
            </w:pPr>
          </w:p>
        </w:tc>
        <w:tc>
          <w:tcPr>
            <w:tcW w:w="2160" w:type="dxa"/>
          </w:tcPr>
          <w:p w:rsidR="00394202" w:rsidRPr="00247288" w:rsidRDefault="00394202" w:rsidP="00394202">
            <w:pPr>
              <w:tabs>
                <w:tab w:val="left" w:pos="2860"/>
              </w:tabs>
            </w:pPr>
            <w:r w:rsidRPr="00175246">
              <w:rPr>
                <w:b/>
                <w:sz w:val="22"/>
                <w:szCs w:val="22"/>
              </w:rPr>
              <w:t>Парциальная программа «Приобщение детей к истокам русской народной культуры», авторы О. А. Князева, М. Д. Маханёва</w:t>
            </w:r>
          </w:p>
        </w:tc>
        <w:tc>
          <w:tcPr>
            <w:tcW w:w="2727" w:type="dxa"/>
          </w:tcPr>
          <w:p w:rsidR="00394202" w:rsidRPr="00247288" w:rsidRDefault="00394202" w:rsidP="00394202">
            <w:pPr>
              <w:tabs>
                <w:tab w:val="left" w:pos="2860"/>
              </w:tabs>
              <w:ind w:left="146"/>
            </w:pPr>
            <w:r w:rsidRPr="00175246">
              <w:rPr>
                <w:sz w:val="22"/>
                <w:szCs w:val="22"/>
              </w:rPr>
              <w:t>Коммуникативная</w:t>
            </w:r>
          </w:p>
        </w:tc>
        <w:tc>
          <w:tcPr>
            <w:tcW w:w="1134" w:type="dxa"/>
            <w:gridSpan w:val="2"/>
          </w:tcPr>
          <w:p w:rsidR="00394202" w:rsidRPr="00247288" w:rsidRDefault="00394202" w:rsidP="00394202">
            <w:pPr>
              <w:tabs>
                <w:tab w:val="left" w:pos="2860"/>
              </w:tabs>
              <w:jc w:val="center"/>
            </w:pPr>
          </w:p>
        </w:tc>
        <w:tc>
          <w:tcPr>
            <w:tcW w:w="992" w:type="dxa"/>
          </w:tcPr>
          <w:p w:rsidR="00394202" w:rsidRPr="006A4491" w:rsidRDefault="00394202" w:rsidP="00394202">
            <w:pPr>
              <w:tabs>
                <w:tab w:val="left" w:pos="2860"/>
              </w:tabs>
              <w:jc w:val="center"/>
              <w:rPr>
                <w:sz w:val="22"/>
                <w:szCs w:val="22"/>
              </w:rPr>
            </w:pPr>
            <w:r>
              <w:rPr>
                <w:sz w:val="22"/>
                <w:szCs w:val="22"/>
              </w:rPr>
              <w:t>1</w:t>
            </w:r>
          </w:p>
        </w:tc>
        <w:tc>
          <w:tcPr>
            <w:tcW w:w="1134" w:type="dxa"/>
          </w:tcPr>
          <w:p w:rsidR="00394202" w:rsidRPr="006A4491" w:rsidRDefault="00394202" w:rsidP="00394202">
            <w:pPr>
              <w:tabs>
                <w:tab w:val="left" w:pos="2860"/>
              </w:tabs>
              <w:jc w:val="center"/>
              <w:rPr>
                <w:sz w:val="22"/>
                <w:szCs w:val="22"/>
              </w:rPr>
            </w:pPr>
            <w:r>
              <w:rPr>
                <w:sz w:val="22"/>
                <w:szCs w:val="22"/>
              </w:rPr>
              <w:t>1</w:t>
            </w:r>
          </w:p>
        </w:tc>
        <w:tc>
          <w:tcPr>
            <w:tcW w:w="1134" w:type="dxa"/>
            <w:tcBorders>
              <w:bottom w:val="single" w:sz="4" w:space="0" w:color="auto"/>
            </w:tcBorders>
          </w:tcPr>
          <w:p w:rsidR="00394202" w:rsidRPr="006A4491" w:rsidRDefault="00394202" w:rsidP="00394202">
            <w:pPr>
              <w:tabs>
                <w:tab w:val="left" w:pos="2860"/>
              </w:tabs>
              <w:jc w:val="center"/>
              <w:rPr>
                <w:sz w:val="22"/>
                <w:szCs w:val="22"/>
              </w:rPr>
            </w:pPr>
            <w:r>
              <w:rPr>
                <w:sz w:val="22"/>
                <w:szCs w:val="22"/>
              </w:rPr>
              <w:t>1</w:t>
            </w:r>
          </w:p>
        </w:tc>
        <w:tc>
          <w:tcPr>
            <w:tcW w:w="992" w:type="dxa"/>
          </w:tcPr>
          <w:p w:rsidR="00394202" w:rsidRPr="006A4491" w:rsidRDefault="00394202" w:rsidP="00394202">
            <w:pPr>
              <w:tabs>
                <w:tab w:val="left" w:pos="2860"/>
              </w:tabs>
              <w:jc w:val="center"/>
              <w:rPr>
                <w:sz w:val="22"/>
                <w:szCs w:val="22"/>
              </w:rPr>
            </w:pPr>
            <w:r>
              <w:rPr>
                <w:sz w:val="22"/>
                <w:szCs w:val="22"/>
              </w:rPr>
              <w:t>1</w:t>
            </w:r>
          </w:p>
        </w:tc>
      </w:tr>
      <w:tr w:rsidR="00394202" w:rsidRPr="006A4491">
        <w:tblPrEx>
          <w:tblCellMar>
            <w:top w:w="0" w:type="dxa"/>
            <w:bottom w:w="0" w:type="dxa"/>
          </w:tblCellMar>
        </w:tblPrEx>
        <w:trPr>
          <w:trHeight w:val="380"/>
        </w:trPr>
        <w:tc>
          <w:tcPr>
            <w:tcW w:w="2586" w:type="dxa"/>
            <w:gridSpan w:val="2"/>
          </w:tcPr>
          <w:p w:rsidR="00394202" w:rsidRPr="00247288" w:rsidRDefault="00394202" w:rsidP="00394202">
            <w:pPr>
              <w:tabs>
                <w:tab w:val="left" w:pos="2860"/>
              </w:tabs>
              <w:rPr>
                <w:b/>
                <w:bCs/>
              </w:rPr>
            </w:pPr>
            <w:r w:rsidRPr="00247288">
              <w:rPr>
                <w:b/>
                <w:bCs/>
              </w:rPr>
              <w:t>Продолжительность непрерывной организованной образовательной деятельности</w:t>
            </w:r>
          </w:p>
        </w:tc>
        <w:tc>
          <w:tcPr>
            <w:tcW w:w="2727" w:type="dxa"/>
          </w:tcPr>
          <w:p w:rsidR="00394202" w:rsidRPr="00247288" w:rsidRDefault="00394202" w:rsidP="00394202">
            <w:pPr>
              <w:tabs>
                <w:tab w:val="left" w:pos="2860"/>
              </w:tabs>
              <w:ind w:left="146"/>
            </w:pPr>
          </w:p>
        </w:tc>
        <w:tc>
          <w:tcPr>
            <w:tcW w:w="1134" w:type="dxa"/>
            <w:gridSpan w:val="2"/>
          </w:tcPr>
          <w:p w:rsidR="00394202" w:rsidRPr="00247288" w:rsidRDefault="00394202" w:rsidP="00394202">
            <w:pPr>
              <w:tabs>
                <w:tab w:val="left" w:pos="2860"/>
              </w:tabs>
              <w:jc w:val="center"/>
            </w:pPr>
            <w:r w:rsidRPr="00247288">
              <w:t>8-10 мин</w:t>
            </w:r>
          </w:p>
        </w:tc>
        <w:tc>
          <w:tcPr>
            <w:tcW w:w="992" w:type="dxa"/>
          </w:tcPr>
          <w:p w:rsidR="00394202" w:rsidRPr="00247288" w:rsidRDefault="00394202" w:rsidP="00394202">
            <w:pPr>
              <w:tabs>
                <w:tab w:val="left" w:pos="2860"/>
              </w:tabs>
              <w:jc w:val="center"/>
            </w:pPr>
            <w:r w:rsidRPr="00247288">
              <w:t>15 мин</w:t>
            </w:r>
          </w:p>
        </w:tc>
        <w:tc>
          <w:tcPr>
            <w:tcW w:w="1134" w:type="dxa"/>
          </w:tcPr>
          <w:p w:rsidR="00394202" w:rsidRPr="00247288" w:rsidRDefault="00394202" w:rsidP="00394202">
            <w:pPr>
              <w:tabs>
                <w:tab w:val="left" w:pos="2860"/>
              </w:tabs>
              <w:jc w:val="center"/>
            </w:pPr>
            <w:r w:rsidRPr="00247288">
              <w:t>20 мин</w:t>
            </w:r>
          </w:p>
        </w:tc>
        <w:tc>
          <w:tcPr>
            <w:tcW w:w="1134" w:type="dxa"/>
            <w:tcBorders>
              <w:bottom w:val="nil"/>
            </w:tcBorders>
          </w:tcPr>
          <w:p w:rsidR="00394202" w:rsidRPr="00247288" w:rsidRDefault="00394202" w:rsidP="00394202">
            <w:pPr>
              <w:tabs>
                <w:tab w:val="left" w:pos="2860"/>
              </w:tabs>
              <w:jc w:val="center"/>
            </w:pPr>
            <w:r w:rsidRPr="00247288">
              <w:t>20-25 мин</w:t>
            </w:r>
          </w:p>
        </w:tc>
        <w:tc>
          <w:tcPr>
            <w:tcW w:w="992" w:type="dxa"/>
          </w:tcPr>
          <w:p w:rsidR="00394202" w:rsidRPr="00247288" w:rsidRDefault="00394202" w:rsidP="00394202">
            <w:pPr>
              <w:tabs>
                <w:tab w:val="left" w:pos="2860"/>
              </w:tabs>
              <w:jc w:val="center"/>
            </w:pPr>
            <w:r w:rsidRPr="00247288">
              <w:t>30 мин</w:t>
            </w:r>
          </w:p>
        </w:tc>
      </w:tr>
      <w:tr w:rsidR="00394202" w:rsidRPr="006A4491">
        <w:tblPrEx>
          <w:tblCellMar>
            <w:top w:w="0" w:type="dxa"/>
            <w:bottom w:w="0" w:type="dxa"/>
          </w:tblCellMar>
        </w:tblPrEx>
        <w:trPr>
          <w:trHeight w:val="380"/>
        </w:trPr>
        <w:tc>
          <w:tcPr>
            <w:tcW w:w="2586" w:type="dxa"/>
            <w:gridSpan w:val="2"/>
          </w:tcPr>
          <w:p w:rsidR="00394202" w:rsidRPr="00247288" w:rsidRDefault="00394202" w:rsidP="00394202">
            <w:pPr>
              <w:tabs>
                <w:tab w:val="left" w:pos="2860"/>
              </w:tabs>
              <w:rPr>
                <w:b/>
                <w:bCs/>
              </w:rPr>
            </w:pPr>
            <w:r w:rsidRPr="00247288">
              <w:rPr>
                <w:b/>
                <w:bCs/>
              </w:rPr>
              <w:t xml:space="preserve">Объём недельной образовательной нагрузки </w:t>
            </w:r>
            <w:r w:rsidRPr="00247288">
              <w:rPr>
                <w:b/>
                <w:i/>
              </w:rPr>
              <w:t xml:space="preserve"> </w:t>
            </w:r>
            <w:r w:rsidRPr="00247288">
              <w:rPr>
                <w:b/>
              </w:rPr>
              <w:t>в  соответствии  СанПиН 2.4.1.3049-13</w:t>
            </w:r>
          </w:p>
        </w:tc>
        <w:tc>
          <w:tcPr>
            <w:tcW w:w="2727" w:type="dxa"/>
          </w:tcPr>
          <w:p w:rsidR="00394202" w:rsidRPr="00247288" w:rsidRDefault="00394202" w:rsidP="00394202">
            <w:pPr>
              <w:tabs>
                <w:tab w:val="left" w:pos="2860"/>
              </w:tabs>
              <w:ind w:left="146"/>
            </w:pPr>
          </w:p>
        </w:tc>
        <w:tc>
          <w:tcPr>
            <w:tcW w:w="1134" w:type="dxa"/>
            <w:gridSpan w:val="2"/>
          </w:tcPr>
          <w:p w:rsidR="00394202" w:rsidRPr="00247288" w:rsidRDefault="00394202" w:rsidP="00394202">
            <w:pPr>
              <w:tabs>
                <w:tab w:val="left" w:pos="2860"/>
              </w:tabs>
              <w:jc w:val="center"/>
            </w:pPr>
            <w:r w:rsidRPr="00247288">
              <w:t>8</w:t>
            </w:r>
          </w:p>
        </w:tc>
        <w:tc>
          <w:tcPr>
            <w:tcW w:w="992" w:type="dxa"/>
          </w:tcPr>
          <w:p w:rsidR="00394202" w:rsidRPr="00247288" w:rsidRDefault="00394202" w:rsidP="00394202">
            <w:pPr>
              <w:tabs>
                <w:tab w:val="left" w:pos="2860"/>
              </w:tabs>
              <w:jc w:val="center"/>
            </w:pPr>
            <w:r>
              <w:t>10</w:t>
            </w:r>
          </w:p>
        </w:tc>
        <w:tc>
          <w:tcPr>
            <w:tcW w:w="1134" w:type="dxa"/>
          </w:tcPr>
          <w:p w:rsidR="00394202" w:rsidRPr="00247288" w:rsidRDefault="00394202" w:rsidP="00394202">
            <w:pPr>
              <w:tabs>
                <w:tab w:val="left" w:pos="2860"/>
              </w:tabs>
              <w:jc w:val="center"/>
            </w:pPr>
            <w:r>
              <w:t>11</w:t>
            </w:r>
          </w:p>
        </w:tc>
        <w:tc>
          <w:tcPr>
            <w:tcW w:w="1134" w:type="dxa"/>
          </w:tcPr>
          <w:p w:rsidR="00394202" w:rsidRPr="00247288" w:rsidRDefault="00394202" w:rsidP="00394202">
            <w:pPr>
              <w:tabs>
                <w:tab w:val="left" w:pos="2860"/>
              </w:tabs>
              <w:jc w:val="center"/>
            </w:pPr>
            <w:r>
              <w:t>14</w:t>
            </w:r>
          </w:p>
        </w:tc>
        <w:tc>
          <w:tcPr>
            <w:tcW w:w="992" w:type="dxa"/>
          </w:tcPr>
          <w:p w:rsidR="00394202" w:rsidRPr="00247288" w:rsidRDefault="00394202" w:rsidP="00394202">
            <w:pPr>
              <w:tabs>
                <w:tab w:val="left" w:pos="2860"/>
              </w:tabs>
              <w:jc w:val="center"/>
            </w:pPr>
            <w:r>
              <w:t>14</w:t>
            </w:r>
          </w:p>
        </w:tc>
      </w:tr>
    </w:tbl>
    <w:p w:rsidR="00BF60AF" w:rsidRDefault="00BF60AF" w:rsidP="00FF04E1">
      <w:pPr>
        <w:shd w:val="clear" w:color="auto" w:fill="FFFFFF"/>
        <w:ind w:right="141"/>
        <w:jc w:val="both"/>
        <w:rPr>
          <w:sz w:val="26"/>
          <w:szCs w:val="26"/>
        </w:rPr>
        <w:sectPr w:rsidR="00BF60AF" w:rsidSect="000D1F6D">
          <w:footnotePr>
            <w:pos w:val="beneathText"/>
          </w:footnotePr>
          <w:pgSz w:w="11906" w:h="16838" w:code="9"/>
          <w:pgMar w:top="851" w:right="1134" w:bottom="851" w:left="1701" w:header="709" w:footer="340" w:gutter="0"/>
          <w:cols w:space="708"/>
          <w:docGrid w:linePitch="360"/>
        </w:sectPr>
      </w:pPr>
    </w:p>
    <w:p w:rsidR="00BF60AF" w:rsidRPr="00BF60AF" w:rsidRDefault="00BF60AF" w:rsidP="0075151C">
      <w:pPr>
        <w:jc w:val="center"/>
        <w:rPr>
          <w:b/>
          <w:sz w:val="20"/>
          <w:szCs w:val="20"/>
        </w:rPr>
      </w:pPr>
      <w:r w:rsidRPr="00BF60AF">
        <w:rPr>
          <w:b/>
          <w:sz w:val="20"/>
          <w:szCs w:val="20"/>
        </w:rPr>
        <w:t>Муниципальное автономное дошкольное образовательное учреждение</w:t>
      </w:r>
    </w:p>
    <w:p w:rsidR="00BF60AF" w:rsidRPr="00BF60AF" w:rsidRDefault="00BF60AF" w:rsidP="0075151C">
      <w:pPr>
        <w:jc w:val="center"/>
        <w:rPr>
          <w:sz w:val="20"/>
          <w:szCs w:val="20"/>
        </w:rPr>
      </w:pPr>
      <w:r w:rsidRPr="00BF60AF">
        <w:rPr>
          <w:b/>
          <w:sz w:val="20"/>
          <w:szCs w:val="20"/>
        </w:rPr>
        <w:t>детский сад «Детство» комбинированного вида  детский сад № 199</w:t>
      </w:r>
    </w:p>
    <w:p w:rsidR="00BF60AF" w:rsidRPr="00BF60AF" w:rsidRDefault="00BF60AF" w:rsidP="0075151C">
      <w:pPr>
        <w:jc w:val="center"/>
        <w:rPr>
          <w:b/>
          <w:sz w:val="20"/>
          <w:szCs w:val="20"/>
        </w:rPr>
      </w:pPr>
      <w:r w:rsidRPr="00BF60AF">
        <w:rPr>
          <w:b/>
          <w:sz w:val="20"/>
          <w:szCs w:val="20"/>
        </w:rPr>
        <w:t>Совместная образовательная деятельность  (группы раннего возраста) на 2015 - 2016 учебный год</w:t>
      </w:r>
    </w:p>
    <w:p w:rsidR="00BF60AF" w:rsidRPr="00BF60AF" w:rsidRDefault="00BF60AF" w:rsidP="00BF60AF">
      <w:pPr>
        <w:rPr>
          <w:sz w:val="20"/>
          <w:szCs w:val="20"/>
        </w:rPr>
      </w:pPr>
    </w:p>
    <w:tbl>
      <w:tblPr>
        <w:tblW w:w="1474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27"/>
        <w:gridCol w:w="6095"/>
        <w:gridCol w:w="6520"/>
      </w:tblGrid>
      <w:tr w:rsidR="00BF60AF" w:rsidRPr="00BF60AF">
        <w:trPr>
          <w:trHeight w:val="478"/>
        </w:trPr>
        <w:tc>
          <w:tcPr>
            <w:tcW w:w="2127" w:type="dxa"/>
            <w:tcBorders>
              <w:tl2br w:val="single" w:sz="4" w:space="0" w:color="auto"/>
            </w:tcBorders>
          </w:tcPr>
          <w:p w:rsidR="00BF60AF" w:rsidRPr="00BF60AF" w:rsidRDefault="00BF60AF" w:rsidP="00BF60AF">
            <w:pPr>
              <w:jc w:val="right"/>
              <w:rPr>
                <w:b/>
                <w:sz w:val="20"/>
                <w:szCs w:val="20"/>
              </w:rPr>
            </w:pPr>
            <w:r w:rsidRPr="00BF60AF">
              <w:rPr>
                <w:b/>
                <w:sz w:val="20"/>
                <w:szCs w:val="20"/>
              </w:rPr>
              <w:t xml:space="preserve">                    </w:t>
            </w:r>
            <w:r>
              <w:rPr>
                <w:b/>
                <w:sz w:val="20"/>
                <w:szCs w:val="20"/>
              </w:rPr>
              <w:t>Группа</w:t>
            </w:r>
            <w:r w:rsidRPr="00BF60AF">
              <w:rPr>
                <w:b/>
                <w:sz w:val="20"/>
                <w:szCs w:val="20"/>
              </w:rPr>
              <w:t xml:space="preserve">       </w:t>
            </w:r>
            <w:r>
              <w:rPr>
                <w:b/>
                <w:sz w:val="20"/>
                <w:szCs w:val="20"/>
              </w:rPr>
              <w:t xml:space="preserve">                                         </w:t>
            </w:r>
          </w:p>
          <w:p w:rsidR="00BF60AF" w:rsidRPr="00BF60AF" w:rsidRDefault="00BF60AF" w:rsidP="00BF60AF">
            <w:pPr>
              <w:rPr>
                <w:b/>
                <w:sz w:val="20"/>
                <w:szCs w:val="20"/>
              </w:rPr>
            </w:pPr>
            <w:r>
              <w:rPr>
                <w:b/>
                <w:sz w:val="20"/>
                <w:szCs w:val="20"/>
              </w:rPr>
              <w:t>Дни недели</w:t>
            </w:r>
            <w:r w:rsidRPr="00BF60AF">
              <w:rPr>
                <w:b/>
                <w:sz w:val="20"/>
                <w:szCs w:val="20"/>
              </w:rPr>
              <w:t xml:space="preserve">                                </w:t>
            </w:r>
          </w:p>
        </w:tc>
        <w:tc>
          <w:tcPr>
            <w:tcW w:w="6095" w:type="dxa"/>
          </w:tcPr>
          <w:p w:rsidR="00BF60AF" w:rsidRPr="00BF60AF" w:rsidRDefault="00BF60AF" w:rsidP="00BF60AF">
            <w:pPr>
              <w:jc w:val="center"/>
              <w:rPr>
                <w:b/>
                <w:sz w:val="20"/>
                <w:szCs w:val="20"/>
              </w:rPr>
            </w:pPr>
            <w:r w:rsidRPr="00BF60AF">
              <w:rPr>
                <w:b/>
                <w:sz w:val="20"/>
                <w:szCs w:val="20"/>
              </w:rPr>
              <w:t>Группа № 1</w:t>
            </w:r>
          </w:p>
          <w:p w:rsidR="00BF60AF" w:rsidRPr="00BF60AF" w:rsidRDefault="00BF60AF" w:rsidP="00BF60AF">
            <w:pPr>
              <w:jc w:val="center"/>
              <w:rPr>
                <w:b/>
                <w:sz w:val="20"/>
                <w:szCs w:val="20"/>
              </w:rPr>
            </w:pPr>
            <w:r w:rsidRPr="00BF60AF">
              <w:rPr>
                <w:b/>
                <w:sz w:val="20"/>
                <w:szCs w:val="20"/>
              </w:rPr>
              <w:t>(первая младшая, 2-3 года)</w:t>
            </w:r>
          </w:p>
        </w:tc>
        <w:tc>
          <w:tcPr>
            <w:tcW w:w="6520" w:type="dxa"/>
          </w:tcPr>
          <w:p w:rsidR="00BF60AF" w:rsidRPr="00BF60AF" w:rsidRDefault="00BF60AF" w:rsidP="00BF60AF">
            <w:pPr>
              <w:jc w:val="center"/>
              <w:rPr>
                <w:b/>
                <w:sz w:val="20"/>
                <w:szCs w:val="20"/>
              </w:rPr>
            </w:pPr>
            <w:r w:rsidRPr="00BF60AF">
              <w:rPr>
                <w:b/>
                <w:sz w:val="20"/>
                <w:szCs w:val="20"/>
              </w:rPr>
              <w:t>Группа № 2</w:t>
            </w:r>
          </w:p>
          <w:p w:rsidR="00BF60AF" w:rsidRPr="00BF60AF" w:rsidRDefault="00BF60AF" w:rsidP="00BF60AF">
            <w:pPr>
              <w:jc w:val="center"/>
              <w:rPr>
                <w:b/>
                <w:sz w:val="20"/>
                <w:szCs w:val="20"/>
              </w:rPr>
            </w:pPr>
            <w:r w:rsidRPr="00BF60AF">
              <w:rPr>
                <w:b/>
                <w:sz w:val="20"/>
                <w:szCs w:val="20"/>
              </w:rPr>
              <w:t>(первая младшая, 2-3 года)</w:t>
            </w:r>
          </w:p>
        </w:tc>
      </w:tr>
      <w:tr w:rsidR="00BF60AF" w:rsidRPr="00BF60AF">
        <w:trPr>
          <w:trHeight w:val="1357"/>
        </w:trPr>
        <w:tc>
          <w:tcPr>
            <w:tcW w:w="2127" w:type="dxa"/>
          </w:tcPr>
          <w:p w:rsidR="00BF60AF" w:rsidRPr="00BF60AF" w:rsidRDefault="00BF60AF" w:rsidP="00BF60AF">
            <w:pPr>
              <w:jc w:val="center"/>
              <w:rPr>
                <w:b/>
                <w:sz w:val="20"/>
                <w:szCs w:val="20"/>
              </w:rPr>
            </w:pPr>
            <w:r w:rsidRPr="00BF60AF">
              <w:rPr>
                <w:b/>
                <w:sz w:val="20"/>
                <w:szCs w:val="20"/>
              </w:rPr>
              <w:t>Понедельник</w:t>
            </w:r>
          </w:p>
        </w:tc>
        <w:tc>
          <w:tcPr>
            <w:tcW w:w="6095" w:type="dxa"/>
          </w:tcPr>
          <w:p w:rsidR="00BF60AF" w:rsidRPr="00BF60AF" w:rsidRDefault="00BF60AF" w:rsidP="00BF60AF">
            <w:pPr>
              <w:jc w:val="center"/>
              <w:rPr>
                <w:sz w:val="20"/>
                <w:szCs w:val="20"/>
              </w:rPr>
            </w:pPr>
            <w:r w:rsidRPr="00BF60AF">
              <w:rPr>
                <w:sz w:val="20"/>
                <w:szCs w:val="20"/>
              </w:rPr>
              <w:t>1. Экспериментирование с материалами и веществами (пластилин, тесто)</w:t>
            </w:r>
          </w:p>
          <w:p w:rsidR="00BF60AF" w:rsidRPr="00BF60AF" w:rsidRDefault="00BF60AF" w:rsidP="00BF60AF">
            <w:pPr>
              <w:jc w:val="center"/>
              <w:rPr>
                <w:sz w:val="20"/>
                <w:szCs w:val="20"/>
              </w:rPr>
            </w:pPr>
            <w:r w:rsidRPr="00BF60AF">
              <w:rPr>
                <w:sz w:val="20"/>
                <w:szCs w:val="20"/>
              </w:rPr>
              <w:t>9</w:t>
            </w:r>
            <w:r w:rsidRPr="00BF60AF">
              <w:rPr>
                <w:sz w:val="20"/>
                <w:szCs w:val="20"/>
                <w:vertAlign w:val="superscript"/>
              </w:rPr>
              <w:t xml:space="preserve">00 </w:t>
            </w:r>
            <w:r w:rsidRPr="00BF60AF">
              <w:rPr>
                <w:sz w:val="20"/>
                <w:szCs w:val="20"/>
              </w:rPr>
              <w:t>- 9</w:t>
            </w:r>
            <w:r w:rsidRPr="00BF60AF">
              <w:rPr>
                <w:sz w:val="20"/>
                <w:szCs w:val="20"/>
                <w:vertAlign w:val="superscript"/>
              </w:rPr>
              <w:t>08</w:t>
            </w:r>
            <w:r w:rsidRPr="00BF60AF">
              <w:rPr>
                <w:sz w:val="20"/>
                <w:szCs w:val="20"/>
              </w:rPr>
              <w:t xml:space="preserve"> (1 подгруппа)</w:t>
            </w:r>
          </w:p>
          <w:p w:rsidR="00BF60AF" w:rsidRPr="00BF60AF" w:rsidRDefault="00BF60AF" w:rsidP="00BF60AF">
            <w:pPr>
              <w:jc w:val="center"/>
              <w:rPr>
                <w:sz w:val="20"/>
                <w:szCs w:val="20"/>
              </w:rPr>
            </w:pPr>
            <w:r w:rsidRPr="00BF60AF">
              <w:rPr>
                <w:sz w:val="20"/>
                <w:szCs w:val="20"/>
              </w:rPr>
              <w:t>9</w:t>
            </w:r>
            <w:r w:rsidRPr="00BF60AF">
              <w:rPr>
                <w:sz w:val="20"/>
                <w:szCs w:val="20"/>
                <w:vertAlign w:val="superscript"/>
              </w:rPr>
              <w:t xml:space="preserve">18 </w:t>
            </w:r>
            <w:r w:rsidRPr="00BF60AF">
              <w:rPr>
                <w:sz w:val="20"/>
                <w:szCs w:val="20"/>
              </w:rPr>
              <w:t>- 9</w:t>
            </w:r>
            <w:r w:rsidRPr="00BF60AF">
              <w:rPr>
                <w:sz w:val="20"/>
                <w:szCs w:val="20"/>
                <w:vertAlign w:val="superscript"/>
              </w:rPr>
              <w:t>26</w:t>
            </w:r>
            <w:r w:rsidRPr="00BF60AF">
              <w:rPr>
                <w:sz w:val="20"/>
                <w:szCs w:val="20"/>
              </w:rPr>
              <w:t xml:space="preserve"> (2 подгруппа)</w:t>
            </w:r>
          </w:p>
          <w:p w:rsidR="00BF60AF" w:rsidRPr="00BF60AF" w:rsidRDefault="00BF60AF" w:rsidP="00BF60AF">
            <w:pPr>
              <w:jc w:val="center"/>
              <w:rPr>
                <w:sz w:val="20"/>
                <w:szCs w:val="20"/>
              </w:rPr>
            </w:pPr>
            <w:r w:rsidRPr="00BF60AF">
              <w:rPr>
                <w:sz w:val="20"/>
                <w:szCs w:val="20"/>
              </w:rPr>
              <w:t>2. Двигательная деятельность</w:t>
            </w:r>
          </w:p>
          <w:p w:rsidR="00BF60AF" w:rsidRPr="00BF60AF" w:rsidRDefault="00BF60AF" w:rsidP="00BF60AF">
            <w:pPr>
              <w:jc w:val="center"/>
              <w:rPr>
                <w:sz w:val="20"/>
                <w:szCs w:val="20"/>
              </w:rPr>
            </w:pPr>
            <w:r w:rsidRPr="00BF60AF">
              <w:rPr>
                <w:sz w:val="20"/>
                <w:szCs w:val="20"/>
              </w:rPr>
              <w:t>16</w:t>
            </w:r>
            <w:r w:rsidRPr="00BF60AF">
              <w:rPr>
                <w:sz w:val="20"/>
                <w:szCs w:val="20"/>
                <w:vertAlign w:val="superscript"/>
              </w:rPr>
              <w:t xml:space="preserve">00 </w:t>
            </w:r>
            <w:r w:rsidRPr="00BF60AF">
              <w:rPr>
                <w:sz w:val="20"/>
                <w:szCs w:val="20"/>
              </w:rPr>
              <w:t>- 16</w:t>
            </w:r>
            <w:r w:rsidRPr="00BF60AF">
              <w:rPr>
                <w:sz w:val="20"/>
                <w:szCs w:val="20"/>
                <w:vertAlign w:val="superscript"/>
              </w:rPr>
              <w:t>10</w:t>
            </w:r>
            <w:r w:rsidRPr="00BF60AF">
              <w:rPr>
                <w:sz w:val="20"/>
                <w:szCs w:val="20"/>
              </w:rPr>
              <w:t xml:space="preserve"> (1 подгруппа)</w:t>
            </w:r>
          </w:p>
          <w:p w:rsidR="00BF60AF" w:rsidRPr="00BF60AF" w:rsidRDefault="00BF60AF" w:rsidP="00BF60AF">
            <w:pPr>
              <w:jc w:val="center"/>
              <w:rPr>
                <w:sz w:val="20"/>
                <w:szCs w:val="20"/>
              </w:rPr>
            </w:pPr>
            <w:r w:rsidRPr="00BF60AF">
              <w:rPr>
                <w:sz w:val="20"/>
                <w:szCs w:val="20"/>
              </w:rPr>
              <w:t>16</w:t>
            </w:r>
            <w:r w:rsidRPr="00BF60AF">
              <w:rPr>
                <w:sz w:val="20"/>
                <w:szCs w:val="20"/>
                <w:vertAlign w:val="superscript"/>
              </w:rPr>
              <w:t xml:space="preserve">20 </w:t>
            </w:r>
            <w:r w:rsidRPr="00BF60AF">
              <w:rPr>
                <w:sz w:val="20"/>
                <w:szCs w:val="20"/>
              </w:rPr>
              <w:t>- 16</w:t>
            </w:r>
            <w:r w:rsidRPr="00BF60AF">
              <w:rPr>
                <w:sz w:val="20"/>
                <w:szCs w:val="20"/>
                <w:vertAlign w:val="superscript"/>
              </w:rPr>
              <w:t>30</w:t>
            </w:r>
            <w:r w:rsidRPr="00BF60AF">
              <w:rPr>
                <w:sz w:val="20"/>
                <w:szCs w:val="20"/>
              </w:rPr>
              <w:t xml:space="preserve"> (2 подгруппа)</w:t>
            </w:r>
          </w:p>
        </w:tc>
        <w:tc>
          <w:tcPr>
            <w:tcW w:w="6520" w:type="dxa"/>
          </w:tcPr>
          <w:p w:rsidR="00BF60AF" w:rsidRPr="00BF60AF" w:rsidRDefault="00BF60AF" w:rsidP="00BF60AF">
            <w:pPr>
              <w:jc w:val="center"/>
              <w:rPr>
                <w:sz w:val="20"/>
                <w:szCs w:val="20"/>
              </w:rPr>
            </w:pPr>
            <w:r w:rsidRPr="00BF60AF">
              <w:rPr>
                <w:sz w:val="20"/>
                <w:szCs w:val="20"/>
              </w:rPr>
              <w:t>1. Экспериментирование с материалами и веществами (краски, карандаши, восковые мелки)</w:t>
            </w:r>
          </w:p>
          <w:p w:rsidR="00BF60AF" w:rsidRPr="00BF60AF" w:rsidRDefault="00BF60AF" w:rsidP="00BF60AF">
            <w:pPr>
              <w:jc w:val="center"/>
              <w:rPr>
                <w:sz w:val="20"/>
                <w:szCs w:val="20"/>
              </w:rPr>
            </w:pPr>
            <w:r w:rsidRPr="00BF60AF">
              <w:rPr>
                <w:sz w:val="20"/>
                <w:szCs w:val="20"/>
              </w:rPr>
              <w:t>9</w:t>
            </w:r>
            <w:r w:rsidRPr="00BF60AF">
              <w:rPr>
                <w:sz w:val="20"/>
                <w:szCs w:val="20"/>
                <w:vertAlign w:val="superscript"/>
              </w:rPr>
              <w:t xml:space="preserve">00 </w:t>
            </w:r>
            <w:r w:rsidRPr="00BF60AF">
              <w:rPr>
                <w:sz w:val="20"/>
                <w:szCs w:val="20"/>
              </w:rPr>
              <w:t>- 9</w:t>
            </w:r>
            <w:r w:rsidRPr="00BF60AF">
              <w:rPr>
                <w:sz w:val="20"/>
                <w:szCs w:val="20"/>
                <w:vertAlign w:val="superscript"/>
              </w:rPr>
              <w:t>08</w:t>
            </w:r>
            <w:r w:rsidRPr="00BF60AF">
              <w:rPr>
                <w:sz w:val="20"/>
                <w:szCs w:val="20"/>
              </w:rPr>
              <w:t xml:space="preserve"> (1 подгруппа)</w:t>
            </w:r>
          </w:p>
          <w:p w:rsidR="00BF60AF" w:rsidRPr="00BF60AF" w:rsidRDefault="00BF60AF" w:rsidP="00BF60AF">
            <w:pPr>
              <w:jc w:val="center"/>
              <w:rPr>
                <w:sz w:val="20"/>
                <w:szCs w:val="20"/>
              </w:rPr>
            </w:pPr>
            <w:r w:rsidRPr="00BF60AF">
              <w:rPr>
                <w:sz w:val="20"/>
                <w:szCs w:val="20"/>
              </w:rPr>
              <w:t>9</w:t>
            </w:r>
            <w:r w:rsidRPr="00BF60AF">
              <w:rPr>
                <w:sz w:val="20"/>
                <w:szCs w:val="20"/>
                <w:vertAlign w:val="superscript"/>
              </w:rPr>
              <w:t xml:space="preserve">18 </w:t>
            </w:r>
            <w:r w:rsidRPr="00BF60AF">
              <w:rPr>
                <w:sz w:val="20"/>
                <w:szCs w:val="20"/>
              </w:rPr>
              <w:t>- 9</w:t>
            </w:r>
            <w:r w:rsidRPr="00BF60AF">
              <w:rPr>
                <w:sz w:val="20"/>
                <w:szCs w:val="20"/>
                <w:vertAlign w:val="superscript"/>
              </w:rPr>
              <w:t>26</w:t>
            </w:r>
            <w:r w:rsidRPr="00BF60AF">
              <w:rPr>
                <w:sz w:val="20"/>
                <w:szCs w:val="20"/>
              </w:rPr>
              <w:t xml:space="preserve"> (2 подгруппа)</w:t>
            </w:r>
          </w:p>
          <w:p w:rsidR="00BF60AF" w:rsidRPr="00BF60AF" w:rsidRDefault="00BF60AF" w:rsidP="00BF60AF">
            <w:pPr>
              <w:jc w:val="center"/>
              <w:rPr>
                <w:sz w:val="20"/>
                <w:szCs w:val="20"/>
              </w:rPr>
            </w:pPr>
            <w:r w:rsidRPr="00BF60AF">
              <w:rPr>
                <w:sz w:val="20"/>
                <w:szCs w:val="20"/>
              </w:rPr>
              <w:t>2. Восприятие смысла музыки</w:t>
            </w:r>
          </w:p>
          <w:p w:rsidR="00BF60AF" w:rsidRPr="00BF60AF" w:rsidRDefault="00BF60AF" w:rsidP="00BF60AF">
            <w:pPr>
              <w:jc w:val="center"/>
              <w:rPr>
                <w:sz w:val="20"/>
                <w:szCs w:val="20"/>
              </w:rPr>
            </w:pPr>
            <w:r w:rsidRPr="00BF60AF">
              <w:rPr>
                <w:sz w:val="20"/>
                <w:szCs w:val="20"/>
              </w:rPr>
              <w:t>16</w:t>
            </w:r>
            <w:r w:rsidRPr="00BF60AF">
              <w:rPr>
                <w:sz w:val="20"/>
                <w:szCs w:val="20"/>
                <w:vertAlign w:val="superscript"/>
              </w:rPr>
              <w:t xml:space="preserve">00 </w:t>
            </w:r>
            <w:r w:rsidRPr="00BF60AF">
              <w:rPr>
                <w:sz w:val="20"/>
                <w:szCs w:val="20"/>
              </w:rPr>
              <w:t>- 16</w:t>
            </w:r>
            <w:r w:rsidRPr="00BF60AF">
              <w:rPr>
                <w:sz w:val="20"/>
                <w:szCs w:val="20"/>
                <w:vertAlign w:val="superscript"/>
              </w:rPr>
              <w:t>10</w:t>
            </w:r>
          </w:p>
        </w:tc>
      </w:tr>
      <w:tr w:rsidR="00BF60AF" w:rsidRPr="00BF60AF">
        <w:tc>
          <w:tcPr>
            <w:tcW w:w="2127" w:type="dxa"/>
          </w:tcPr>
          <w:p w:rsidR="00BF60AF" w:rsidRPr="00BF60AF" w:rsidRDefault="00BF60AF" w:rsidP="00BF60AF">
            <w:pPr>
              <w:jc w:val="center"/>
              <w:rPr>
                <w:b/>
                <w:sz w:val="20"/>
                <w:szCs w:val="20"/>
              </w:rPr>
            </w:pPr>
            <w:r w:rsidRPr="00BF60AF">
              <w:rPr>
                <w:b/>
                <w:sz w:val="20"/>
                <w:szCs w:val="20"/>
              </w:rPr>
              <w:t>Вторник</w:t>
            </w:r>
          </w:p>
        </w:tc>
        <w:tc>
          <w:tcPr>
            <w:tcW w:w="6095" w:type="dxa"/>
          </w:tcPr>
          <w:p w:rsidR="00BF60AF" w:rsidRPr="00BF60AF" w:rsidRDefault="00BF60AF" w:rsidP="00BF60AF">
            <w:pPr>
              <w:jc w:val="center"/>
              <w:rPr>
                <w:sz w:val="20"/>
                <w:szCs w:val="20"/>
              </w:rPr>
            </w:pPr>
            <w:r w:rsidRPr="00BF60AF">
              <w:rPr>
                <w:sz w:val="20"/>
                <w:szCs w:val="20"/>
              </w:rPr>
              <w:t>1. Восприятие смысла музыки</w:t>
            </w:r>
          </w:p>
          <w:p w:rsidR="00BF60AF" w:rsidRPr="00BF60AF" w:rsidRDefault="00BF60AF" w:rsidP="00BF60AF">
            <w:pPr>
              <w:jc w:val="center"/>
              <w:rPr>
                <w:sz w:val="20"/>
                <w:szCs w:val="20"/>
                <w:vertAlign w:val="superscript"/>
              </w:rPr>
            </w:pPr>
            <w:r w:rsidRPr="00BF60AF">
              <w:rPr>
                <w:sz w:val="20"/>
                <w:szCs w:val="20"/>
              </w:rPr>
              <w:t>9</w:t>
            </w:r>
            <w:r w:rsidRPr="00BF60AF">
              <w:rPr>
                <w:sz w:val="20"/>
                <w:szCs w:val="20"/>
                <w:vertAlign w:val="superscript"/>
              </w:rPr>
              <w:t>00</w:t>
            </w:r>
            <w:r w:rsidRPr="00BF60AF">
              <w:rPr>
                <w:sz w:val="20"/>
                <w:szCs w:val="20"/>
              </w:rPr>
              <w:t xml:space="preserve"> - 9</w:t>
            </w:r>
            <w:r w:rsidRPr="00BF60AF">
              <w:rPr>
                <w:sz w:val="20"/>
                <w:szCs w:val="20"/>
                <w:vertAlign w:val="superscript"/>
              </w:rPr>
              <w:t>10</w:t>
            </w:r>
          </w:p>
          <w:p w:rsidR="00BF60AF" w:rsidRPr="00BF60AF" w:rsidRDefault="00BF60AF" w:rsidP="00BF60AF">
            <w:pPr>
              <w:jc w:val="center"/>
              <w:rPr>
                <w:sz w:val="20"/>
                <w:szCs w:val="20"/>
              </w:rPr>
            </w:pPr>
            <w:r w:rsidRPr="00BF60AF">
              <w:rPr>
                <w:sz w:val="20"/>
                <w:szCs w:val="20"/>
              </w:rPr>
              <w:t>2. Предметная деятельность и игры с составными и динамическими игрушками (сенсорика)</w:t>
            </w:r>
          </w:p>
          <w:p w:rsidR="00BF60AF" w:rsidRPr="00BF60AF" w:rsidRDefault="00BF60AF" w:rsidP="00BF60AF">
            <w:pPr>
              <w:jc w:val="center"/>
              <w:rPr>
                <w:sz w:val="20"/>
                <w:szCs w:val="20"/>
              </w:rPr>
            </w:pPr>
            <w:r w:rsidRPr="00BF60AF">
              <w:rPr>
                <w:sz w:val="20"/>
                <w:szCs w:val="20"/>
              </w:rPr>
              <w:t>16</w:t>
            </w:r>
            <w:r w:rsidRPr="00BF60AF">
              <w:rPr>
                <w:sz w:val="20"/>
                <w:szCs w:val="20"/>
                <w:vertAlign w:val="superscript"/>
              </w:rPr>
              <w:t xml:space="preserve">00 </w:t>
            </w:r>
            <w:r w:rsidRPr="00BF60AF">
              <w:rPr>
                <w:sz w:val="20"/>
                <w:szCs w:val="20"/>
              </w:rPr>
              <w:t>- 16</w:t>
            </w:r>
            <w:r w:rsidRPr="00BF60AF">
              <w:rPr>
                <w:sz w:val="20"/>
                <w:szCs w:val="20"/>
                <w:vertAlign w:val="superscript"/>
              </w:rPr>
              <w:t>08</w:t>
            </w:r>
            <w:r w:rsidRPr="00BF60AF">
              <w:rPr>
                <w:sz w:val="20"/>
                <w:szCs w:val="20"/>
              </w:rPr>
              <w:t xml:space="preserve"> (1 подгруппа)</w:t>
            </w:r>
          </w:p>
          <w:p w:rsidR="00BF60AF" w:rsidRPr="00BF60AF" w:rsidRDefault="00BF60AF" w:rsidP="00BF60AF">
            <w:pPr>
              <w:jc w:val="center"/>
              <w:rPr>
                <w:sz w:val="20"/>
                <w:szCs w:val="20"/>
              </w:rPr>
            </w:pPr>
            <w:r w:rsidRPr="00BF60AF">
              <w:rPr>
                <w:sz w:val="20"/>
                <w:szCs w:val="20"/>
              </w:rPr>
              <w:t>16</w:t>
            </w:r>
            <w:r w:rsidRPr="00BF60AF">
              <w:rPr>
                <w:sz w:val="20"/>
                <w:szCs w:val="20"/>
                <w:vertAlign w:val="superscript"/>
              </w:rPr>
              <w:t xml:space="preserve">18 </w:t>
            </w:r>
            <w:r w:rsidRPr="00BF60AF">
              <w:rPr>
                <w:sz w:val="20"/>
                <w:szCs w:val="20"/>
              </w:rPr>
              <w:t>- 16</w:t>
            </w:r>
            <w:r w:rsidRPr="00BF60AF">
              <w:rPr>
                <w:sz w:val="20"/>
                <w:szCs w:val="20"/>
                <w:vertAlign w:val="superscript"/>
              </w:rPr>
              <w:t>26</w:t>
            </w:r>
            <w:r w:rsidRPr="00BF60AF">
              <w:rPr>
                <w:sz w:val="20"/>
                <w:szCs w:val="20"/>
              </w:rPr>
              <w:t xml:space="preserve"> (2 подгруппа)</w:t>
            </w:r>
          </w:p>
        </w:tc>
        <w:tc>
          <w:tcPr>
            <w:tcW w:w="6520" w:type="dxa"/>
          </w:tcPr>
          <w:p w:rsidR="00BF60AF" w:rsidRPr="00BF60AF" w:rsidRDefault="00BF60AF" w:rsidP="00BF60AF">
            <w:pPr>
              <w:jc w:val="center"/>
              <w:rPr>
                <w:sz w:val="20"/>
                <w:szCs w:val="20"/>
              </w:rPr>
            </w:pPr>
            <w:r w:rsidRPr="00BF60AF">
              <w:rPr>
                <w:sz w:val="20"/>
                <w:szCs w:val="20"/>
              </w:rPr>
              <w:t>1. Предметная деятельность и игры с составными и динамическими игрушками (сенсорика)</w:t>
            </w:r>
          </w:p>
          <w:p w:rsidR="00BF60AF" w:rsidRPr="00BF60AF" w:rsidRDefault="00BF60AF" w:rsidP="00BF60AF">
            <w:pPr>
              <w:jc w:val="center"/>
              <w:rPr>
                <w:sz w:val="20"/>
                <w:szCs w:val="20"/>
              </w:rPr>
            </w:pPr>
            <w:r w:rsidRPr="00BF60AF">
              <w:rPr>
                <w:sz w:val="20"/>
                <w:szCs w:val="20"/>
              </w:rPr>
              <w:t>9</w:t>
            </w:r>
            <w:r w:rsidRPr="00BF60AF">
              <w:rPr>
                <w:sz w:val="20"/>
                <w:szCs w:val="20"/>
                <w:vertAlign w:val="superscript"/>
              </w:rPr>
              <w:t xml:space="preserve">00 </w:t>
            </w:r>
            <w:r w:rsidRPr="00BF60AF">
              <w:rPr>
                <w:sz w:val="20"/>
                <w:szCs w:val="20"/>
              </w:rPr>
              <w:t>- 9</w:t>
            </w:r>
            <w:r w:rsidRPr="00BF60AF">
              <w:rPr>
                <w:sz w:val="20"/>
                <w:szCs w:val="20"/>
                <w:vertAlign w:val="superscript"/>
              </w:rPr>
              <w:t>08</w:t>
            </w:r>
            <w:r w:rsidRPr="00BF60AF">
              <w:rPr>
                <w:sz w:val="20"/>
                <w:szCs w:val="20"/>
              </w:rPr>
              <w:t xml:space="preserve"> (1 подгруппа)</w:t>
            </w:r>
          </w:p>
          <w:p w:rsidR="00BF60AF" w:rsidRPr="00BF60AF" w:rsidRDefault="00BF60AF" w:rsidP="00BF60AF">
            <w:pPr>
              <w:jc w:val="center"/>
              <w:rPr>
                <w:sz w:val="20"/>
                <w:szCs w:val="20"/>
              </w:rPr>
            </w:pPr>
            <w:r w:rsidRPr="00BF60AF">
              <w:rPr>
                <w:sz w:val="20"/>
                <w:szCs w:val="20"/>
              </w:rPr>
              <w:t>9</w:t>
            </w:r>
            <w:r w:rsidRPr="00BF60AF">
              <w:rPr>
                <w:sz w:val="20"/>
                <w:szCs w:val="20"/>
                <w:vertAlign w:val="superscript"/>
              </w:rPr>
              <w:t xml:space="preserve">18 </w:t>
            </w:r>
            <w:r w:rsidRPr="00BF60AF">
              <w:rPr>
                <w:sz w:val="20"/>
                <w:szCs w:val="20"/>
              </w:rPr>
              <w:t>- 9</w:t>
            </w:r>
            <w:r w:rsidRPr="00BF60AF">
              <w:rPr>
                <w:sz w:val="20"/>
                <w:szCs w:val="20"/>
                <w:vertAlign w:val="superscript"/>
              </w:rPr>
              <w:t>26</w:t>
            </w:r>
            <w:r w:rsidRPr="00BF60AF">
              <w:rPr>
                <w:sz w:val="20"/>
                <w:szCs w:val="20"/>
              </w:rPr>
              <w:t xml:space="preserve"> (2 подгруппа)</w:t>
            </w:r>
          </w:p>
          <w:p w:rsidR="00BF60AF" w:rsidRPr="00BF60AF" w:rsidRDefault="00BF60AF" w:rsidP="00BF60AF">
            <w:pPr>
              <w:jc w:val="center"/>
              <w:rPr>
                <w:sz w:val="20"/>
                <w:szCs w:val="20"/>
              </w:rPr>
            </w:pPr>
            <w:r w:rsidRPr="00BF60AF">
              <w:rPr>
                <w:sz w:val="20"/>
                <w:szCs w:val="20"/>
              </w:rPr>
              <w:t>2. Двигательная деятельность</w:t>
            </w:r>
          </w:p>
          <w:p w:rsidR="00BF60AF" w:rsidRPr="00BF60AF" w:rsidRDefault="00BF60AF" w:rsidP="00BF60AF">
            <w:pPr>
              <w:jc w:val="center"/>
              <w:rPr>
                <w:sz w:val="20"/>
                <w:szCs w:val="20"/>
              </w:rPr>
            </w:pPr>
            <w:r w:rsidRPr="00BF60AF">
              <w:rPr>
                <w:sz w:val="20"/>
                <w:szCs w:val="20"/>
              </w:rPr>
              <w:t>16</w:t>
            </w:r>
            <w:r w:rsidRPr="00BF60AF">
              <w:rPr>
                <w:sz w:val="20"/>
                <w:szCs w:val="20"/>
                <w:vertAlign w:val="superscript"/>
              </w:rPr>
              <w:t xml:space="preserve">00 </w:t>
            </w:r>
            <w:r w:rsidRPr="00BF60AF">
              <w:rPr>
                <w:sz w:val="20"/>
                <w:szCs w:val="20"/>
              </w:rPr>
              <w:t>- 16</w:t>
            </w:r>
            <w:r w:rsidRPr="00BF60AF">
              <w:rPr>
                <w:sz w:val="20"/>
                <w:szCs w:val="20"/>
                <w:vertAlign w:val="superscript"/>
              </w:rPr>
              <w:t>10</w:t>
            </w:r>
            <w:r w:rsidRPr="00BF60AF">
              <w:rPr>
                <w:sz w:val="20"/>
                <w:szCs w:val="20"/>
              </w:rPr>
              <w:t xml:space="preserve"> (1 подгруппа)</w:t>
            </w:r>
          </w:p>
          <w:p w:rsidR="00BF60AF" w:rsidRPr="00BF60AF" w:rsidRDefault="00BF60AF" w:rsidP="00BF60AF">
            <w:pPr>
              <w:jc w:val="center"/>
              <w:rPr>
                <w:sz w:val="20"/>
                <w:szCs w:val="20"/>
              </w:rPr>
            </w:pPr>
            <w:r w:rsidRPr="00BF60AF">
              <w:rPr>
                <w:sz w:val="20"/>
                <w:szCs w:val="20"/>
              </w:rPr>
              <w:t>16</w:t>
            </w:r>
            <w:r w:rsidRPr="00BF60AF">
              <w:rPr>
                <w:sz w:val="20"/>
                <w:szCs w:val="20"/>
                <w:vertAlign w:val="superscript"/>
              </w:rPr>
              <w:t xml:space="preserve">20 </w:t>
            </w:r>
            <w:r w:rsidRPr="00BF60AF">
              <w:rPr>
                <w:sz w:val="20"/>
                <w:szCs w:val="20"/>
              </w:rPr>
              <w:t>- 16</w:t>
            </w:r>
            <w:r w:rsidRPr="00BF60AF">
              <w:rPr>
                <w:sz w:val="20"/>
                <w:szCs w:val="20"/>
                <w:vertAlign w:val="superscript"/>
              </w:rPr>
              <w:t>30</w:t>
            </w:r>
            <w:r w:rsidRPr="00BF60AF">
              <w:rPr>
                <w:sz w:val="20"/>
                <w:szCs w:val="20"/>
              </w:rPr>
              <w:t xml:space="preserve"> (2 подгруппа)</w:t>
            </w:r>
          </w:p>
        </w:tc>
      </w:tr>
      <w:tr w:rsidR="00BF60AF" w:rsidRPr="00BF60AF">
        <w:tc>
          <w:tcPr>
            <w:tcW w:w="2127" w:type="dxa"/>
          </w:tcPr>
          <w:p w:rsidR="00BF60AF" w:rsidRPr="00BF60AF" w:rsidRDefault="00BF60AF" w:rsidP="00BF60AF">
            <w:pPr>
              <w:jc w:val="center"/>
              <w:rPr>
                <w:b/>
                <w:sz w:val="20"/>
                <w:szCs w:val="20"/>
              </w:rPr>
            </w:pPr>
            <w:r w:rsidRPr="00BF60AF">
              <w:rPr>
                <w:b/>
                <w:sz w:val="20"/>
                <w:szCs w:val="20"/>
              </w:rPr>
              <w:t>Среда</w:t>
            </w:r>
          </w:p>
        </w:tc>
        <w:tc>
          <w:tcPr>
            <w:tcW w:w="6095" w:type="dxa"/>
          </w:tcPr>
          <w:p w:rsidR="00BF60AF" w:rsidRPr="00BF60AF" w:rsidRDefault="00BF60AF" w:rsidP="00BF60AF">
            <w:pPr>
              <w:jc w:val="center"/>
              <w:rPr>
                <w:sz w:val="20"/>
                <w:szCs w:val="20"/>
              </w:rPr>
            </w:pPr>
            <w:r w:rsidRPr="00BF60AF">
              <w:rPr>
                <w:sz w:val="20"/>
                <w:szCs w:val="20"/>
              </w:rPr>
              <w:t xml:space="preserve">1. Восприятие смысла сказок, стихов, рассматривание картинок </w:t>
            </w:r>
          </w:p>
          <w:p w:rsidR="00BF60AF" w:rsidRPr="00BF60AF" w:rsidRDefault="00BF60AF" w:rsidP="00BF60AF">
            <w:pPr>
              <w:jc w:val="center"/>
              <w:rPr>
                <w:sz w:val="20"/>
                <w:szCs w:val="20"/>
              </w:rPr>
            </w:pPr>
            <w:r w:rsidRPr="00BF60AF">
              <w:rPr>
                <w:sz w:val="20"/>
                <w:szCs w:val="20"/>
              </w:rPr>
              <w:t>9</w:t>
            </w:r>
            <w:r w:rsidRPr="00BF60AF">
              <w:rPr>
                <w:sz w:val="20"/>
                <w:szCs w:val="20"/>
                <w:vertAlign w:val="superscript"/>
              </w:rPr>
              <w:t xml:space="preserve">00 </w:t>
            </w:r>
            <w:r w:rsidRPr="00BF60AF">
              <w:rPr>
                <w:sz w:val="20"/>
                <w:szCs w:val="20"/>
              </w:rPr>
              <w:t>- 9</w:t>
            </w:r>
            <w:r w:rsidRPr="00BF60AF">
              <w:rPr>
                <w:sz w:val="20"/>
                <w:szCs w:val="20"/>
                <w:vertAlign w:val="superscript"/>
              </w:rPr>
              <w:t>08</w:t>
            </w:r>
            <w:r w:rsidRPr="00BF60AF">
              <w:rPr>
                <w:sz w:val="20"/>
                <w:szCs w:val="20"/>
              </w:rPr>
              <w:t xml:space="preserve"> (1 подгруппа)</w:t>
            </w:r>
          </w:p>
          <w:p w:rsidR="00BF60AF" w:rsidRPr="00BF60AF" w:rsidRDefault="00BF60AF" w:rsidP="00BF60AF">
            <w:pPr>
              <w:jc w:val="center"/>
              <w:rPr>
                <w:sz w:val="20"/>
                <w:szCs w:val="20"/>
              </w:rPr>
            </w:pPr>
            <w:r w:rsidRPr="00BF60AF">
              <w:rPr>
                <w:sz w:val="20"/>
                <w:szCs w:val="20"/>
              </w:rPr>
              <w:t>9</w:t>
            </w:r>
            <w:r w:rsidRPr="00BF60AF">
              <w:rPr>
                <w:sz w:val="20"/>
                <w:szCs w:val="20"/>
                <w:vertAlign w:val="superscript"/>
              </w:rPr>
              <w:t xml:space="preserve">18 </w:t>
            </w:r>
            <w:r w:rsidRPr="00BF60AF">
              <w:rPr>
                <w:sz w:val="20"/>
                <w:szCs w:val="20"/>
              </w:rPr>
              <w:t>- 9</w:t>
            </w:r>
            <w:r w:rsidRPr="00BF60AF">
              <w:rPr>
                <w:sz w:val="20"/>
                <w:szCs w:val="20"/>
                <w:vertAlign w:val="superscript"/>
              </w:rPr>
              <w:t>26</w:t>
            </w:r>
            <w:r w:rsidRPr="00BF60AF">
              <w:rPr>
                <w:sz w:val="20"/>
                <w:szCs w:val="20"/>
              </w:rPr>
              <w:t xml:space="preserve"> (2 подгруппа)</w:t>
            </w:r>
          </w:p>
          <w:p w:rsidR="00BF60AF" w:rsidRPr="00BF60AF" w:rsidRDefault="00BF60AF" w:rsidP="00BF60AF">
            <w:pPr>
              <w:jc w:val="center"/>
              <w:rPr>
                <w:sz w:val="20"/>
                <w:szCs w:val="20"/>
              </w:rPr>
            </w:pPr>
            <w:r w:rsidRPr="00BF60AF">
              <w:rPr>
                <w:sz w:val="20"/>
                <w:szCs w:val="20"/>
              </w:rPr>
              <w:t>2.Экспериментирование с материалами и веществами (краски, карандаши, восковые мелки)</w:t>
            </w:r>
          </w:p>
          <w:p w:rsidR="00BF60AF" w:rsidRPr="00BF60AF" w:rsidRDefault="00BF60AF" w:rsidP="00BF60AF">
            <w:pPr>
              <w:jc w:val="center"/>
              <w:rPr>
                <w:sz w:val="20"/>
                <w:szCs w:val="20"/>
              </w:rPr>
            </w:pPr>
            <w:r w:rsidRPr="00BF60AF">
              <w:rPr>
                <w:sz w:val="20"/>
                <w:szCs w:val="20"/>
              </w:rPr>
              <w:t>16</w:t>
            </w:r>
            <w:r w:rsidRPr="00BF60AF">
              <w:rPr>
                <w:sz w:val="20"/>
                <w:szCs w:val="20"/>
                <w:vertAlign w:val="superscript"/>
              </w:rPr>
              <w:t xml:space="preserve">00 </w:t>
            </w:r>
            <w:r w:rsidRPr="00BF60AF">
              <w:rPr>
                <w:sz w:val="20"/>
                <w:szCs w:val="20"/>
              </w:rPr>
              <w:t>- 16</w:t>
            </w:r>
            <w:r w:rsidRPr="00BF60AF">
              <w:rPr>
                <w:sz w:val="20"/>
                <w:szCs w:val="20"/>
                <w:vertAlign w:val="superscript"/>
              </w:rPr>
              <w:t>10</w:t>
            </w:r>
            <w:r w:rsidRPr="00BF60AF">
              <w:rPr>
                <w:sz w:val="20"/>
                <w:szCs w:val="20"/>
              </w:rPr>
              <w:t>(1 подгруппа)</w:t>
            </w:r>
          </w:p>
          <w:p w:rsidR="00BF60AF" w:rsidRPr="00BF60AF" w:rsidRDefault="00BF60AF" w:rsidP="00BF60AF">
            <w:pPr>
              <w:jc w:val="center"/>
              <w:rPr>
                <w:sz w:val="20"/>
                <w:szCs w:val="20"/>
              </w:rPr>
            </w:pPr>
            <w:r w:rsidRPr="00BF60AF">
              <w:rPr>
                <w:sz w:val="20"/>
                <w:szCs w:val="20"/>
              </w:rPr>
              <w:t>16</w:t>
            </w:r>
            <w:r w:rsidRPr="00BF60AF">
              <w:rPr>
                <w:sz w:val="20"/>
                <w:szCs w:val="20"/>
                <w:vertAlign w:val="superscript"/>
              </w:rPr>
              <w:t xml:space="preserve">20 </w:t>
            </w:r>
            <w:r w:rsidRPr="00BF60AF">
              <w:rPr>
                <w:sz w:val="20"/>
                <w:szCs w:val="20"/>
              </w:rPr>
              <w:t>- 16</w:t>
            </w:r>
            <w:r w:rsidRPr="00BF60AF">
              <w:rPr>
                <w:sz w:val="20"/>
                <w:szCs w:val="20"/>
                <w:vertAlign w:val="superscript"/>
              </w:rPr>
              <w:t>30</w:t>
            </w:r>
            <w:r w:rsidRPr="00BF60AF">
              <w:rPr>
                <w:sz w:val="20"/>
                <w:szCs w:val="20"/>
              </w:rPr>
              <w:t xml:space="preserve"> (2 подгруппа)</w:t>
            </w:r>
          </w:p>
        </w:tc>
        <w:tc>
          <w:tcPr>
            <w:tcW w:w="6520" w:type="dxa"/>
          </w:tcPr>
          <w:p w:rsidR="00BF60AF" w:rsidRPr="00BF60AF" w:rsidRDefault="00BF60AF" w:rsidP="00BF60AF">
            <w:pPr>
              <w:jc w:val="center"/>
              <w:rPr>
                <w:sz w:val="20"/>
                <w:szCs w:val="20"/>
              </w:rPr>
            </w:pPr>
            <w:r w:rsidRPr="00BF60AF">
              <w:rPr>
                <w:sz w:val="20"/>
                <w:szCs w:val="20"/>
              </w:rPr>
              <w:t>1. Восприятие смысла музыки</w:t>
            </w:r>
          </w:p>
          <w:p w:rsidR="00BF60AF" w:rsidRPr="00BF60AF" w:rsidRDefault="00BF60AF" w:rsidP="00BF60AF">
            <w:pPr>
              <w:jc w:val="center"/>
              <w:rPr>
                <w:sz w:val="20"/>
                <w:szCs w:val="20"/>
                <w:vertAlign w:val="superscript"/>
              </w:rPr>
            </w:pPr>
            <w:r w:rsidRPr="00BF60AF">
              <w:rPr>
                <w:sz w:val="20"/>
                <w:szCs w:val="20"/>
              </w:rPr>
              <w:t>9</w:t>
            </w:r>
            <w:r w:rsidRPr="00BF60AF">
              <w:rPr>
                <w:sz w:val="20"/>
                <w:szCs w:val="20"/>
                <w:vertAlign w:val="superscript"/>
              </w:rPr>
              <w:t>00</w:t>
            </w:r>
            <w:r w:rsidRPr="00BF60AF">
              <w:rPr>
                <w:sz w:val="20"/>
                <w:szCs w:val="20"/>
              </w:rPr>
              <w:t xml:space="preserve"> - 9</w:t>
            </w:r>
            <w:r w:rsidRPr="00BF60AF">
              <w:rPr>
                <w:sz w:val="20"/>
                <w:szCs w:val="20"/>
                <w:vertAlign w:val="superscript"/>
              </w:rPr>
              <w:t>10</w:t>
            </w:r>
          </w:p>
          <w:p w:rsidR="007C0488" w:rsidRDefault="00BF60AF" w:rsidP="00BF60AF">
            <w:pPr>
              <w:jc w:val="center"/>
              <w:rPr>
                <w:sz w:val="20"/>
                <w:szCs w:val="20"/>
              </w:rPr>
            </w:pPr>
            <w:r w:rsidRPr="00BF60AF">
              <w:rPr>
                <w:sz w:val="20"/>
                <w:szCs w:val="20"/>
              </w:rPr>
              <w:t xml:space="preserve">2. Восприятие смысла сказок, стихов, рассматривание картинок </w:t>
            </w:r>
          </w:p>
          <w:p w:rsidR="00BF60AF" w:rsidRPr="00BF60AF" w:rsidRDefault="00BF60AF" w:rsidP="00BF60AF">
            <w:pPr>
              <w:jc w:val="center"/>
              <w:rPr>
                <w:sz w:val="20"/>
                <w:szCs w:val="20"/>
              </w:rPr>
            </w:pPr>
            <w:r w:rsidRPr="00BF60AF">
              <w:rPr>
                <w:sz w:val="20"/>
                <w:szCs w:val="20"/>
              </w:rPr>
              <w:t>16</w:t>
            </w:r>
            <w:r w:rsidRPr="00BF60AF">
              <w:rPr>
                <w:sz w:val="20"/>
                <w:szCs w:val="20"/>
                <w:vertAlign w:val="superscript"/>
              </w:rPr>
              <w:t xml:space="preserve">00 </w:t>
            </w:r>
            <w:r w:rsidRPr="00BF60AF">
              <w:rPr>
                <w:sz w:val="20"/>
                <w:szCs w:val="20"/>
              </w:rPr>
              <w:t>- 16</w:t>
            </w:r>
            <w:r w:rsidRPr="00BF60AF">
              <w:rPr>
                <w:sz w:val="20"/>
                <w:szCs w:val="20"/>
                <w:vertAlign w:val="superscript"/>
              </w:rPr>
              <w:t>08</w:t>
            </w:r>
            <w:r w:rsidRPr="00BF60AF">
              <w:rPr>
                <w:sz w:val="20"/>
                <w:szCs w:val="20"/>
              </w:rPr>
              <w:t xml:space="preserve"> (1 подгруппа)</w:t>
            </w:r>
          </w:p>
          <w:p w:rsidR="00BF60AF" w:rsidRPr="00BF60AF" w:rsidRDefault="00BF60AF" w:rsidP="00BF60AF">
            <w:pPr>
              <w:jc w:val="center"/>
              <w:rPr>
                <w:sz w:val="20"/>
                <w:szCs w:val="20"/>
              </w:rPr>
            </w:pPr>
            <w:r w:rsidRPr="00BF60AF">
              <w:rPr>
                <w:sz w:val="20"/>
                <w:szCs w:val="20"/>
              </w:rPr>
              <w:t>16</w:t>
            </w:r>
            <w:r w:rsidRPr="00BF60AF">
              <w:rPr>
                <w:sz w:val="20"/>
                <w:szCs w:val="20"/>
                <w:vertAlign w:val="superscript"/>
              </w:rPr>
              <w:t xml:space="preserve">18 </w:t>
            </w:r>
            <w:r w:rsidRPr="00BF60AF">
              <w:rPr>
                <w:sz w:val="20"/>
                <w:szCs w:val="20"/>
              </w:rPr>
              <w:t>- 16</w:t>
            </w:r>
            <w:r w:rsidRPr="00BF60AF">
              <w:rPr>
                <w:sz w:val="20"/>
                <w:szCs w:val="20"/>
                <w:vertAlign w:val="superscript"/>
              </w:rPr>
              <w:t>26</w:t>
            </w:r>
            <w:r w:rsidRPr="00BF60AF">
              <w:rPr>
                <w:sz w:val="20"/>
                <w:szCs w:val="20"/>
              </w:rPr>
              <w:t xml:space="preserve"> (2 подгруппа)</w:t>
            </w:r>
          </w:p>
        </w:tc>
      </w:tr>
      <w:tr w:rsidR="00BF60AF" w:rsidRPr="00BF60AF">
        <w:tc>
          <w:tcPr>
            <w:tcW w:w="2127" w:type="dxa"/>
          </w:tcPr>
          <w:p w:rsidR="00BF60AF" w:rsidRPr="00BF60AF" w:rsidRDefault="00BF60AF" w:rsidP="00BF60AF">
            <w:pPr>
              <w:jc w:val="center"/>
              <w:rPr>
                <w:b/>
                <w:sz w:val="20"/>
                <w:szCs w:val="20"/>
              </w:rPr>
            </w:pPr>
            <w:r w:rsidRPr="00BF60AF">
              <w:rPr>
                <w:b/>
                <w:sz w:val="20"/>
                <w:szCs w:val="20"/>
              </w:rPr>
              <w:t>Четверг</w:t>
            </w:r>
          </w:p>
        </w:tc>
        <w:tc>
          <w:tcPr>
            <w:tcW w:w="6095" w:type="dxa"/>
          </w:tcPr>
          <w:p w:rsidR="00BF60AF" w:rsidRPr="00BF60AF" w:rsidRDefault="00BF60AF" w:rsidP="00BF60AF">
            <w:pPr>
              <w:jc w:val="center"/>
              <w:rPr>
                <w:sz w:val="20"/>
                <w:szCs w:val="20"/>
              </w:rPr>
            </w:pPr>
            <w:r w:rsidRPr="00BF60AF">
              <w:rPr>
                <w:sz w:val="20"/>
                <w:szCs w:val="20"/>
              </w:rPr>
              <w:t xml:space="preserve">1. Восприятие смысла сказок, стихов, рассматривание картинок </w:t>
            </w:r>
          </w:p>
          <w:p w:rsidR="00BF60AF" w:rsidRPr="00BF60AF" w:rsidRDefault="00BF60AF" w:rsidP="00BF60AF">
            <w:pPr>
              <w:jc w:val="center"/>
              <w:rPr>
                <w:sz w:val="20"/>
                <w:szCs w:val="20"/>
              </w:rPr>
            </w:pPr>
            <w:r w:rsidRPr="00BF60AF">
              <w:rPr>
                <w:sz w:val="20"/>
                <w:szCs w:val="20"/>
              </w:rPr>
              <w:t>9</w:t>
            </w:r>
            <w:r w:rsidRPr="00BF60AF">
              <w:rPr>
                <w:sz w:val="20"/>
                <w:szCs w:val="20"/>
                <w:vertAlign w:val="superscript"/>
              </w:rPr>
              <w:t xml:space="preserve">00 </w:t>
            </w:r>
            <w:r w:rsidRPr="00BF60AF">
              <w:rPr>
                <w:sz w:val="20"/>
                <w:szCs w:val="20"/>
              </w:rPr>
              <w:t>- 9</w:t>
            </w:r>
            <w:r w:rsidRPr="00BF60AF">
              <w:rPr>
                <w:sz w:val="20"/>
                <w:szCs w:val="20"/>
                <w:vertAlign w:val="superscript"/>
              </w:rPr>
              <w:t xml:space="preserve">08 </w:t>
            </w:r>
            <w:r w:rsidRPr="00BF60AF">
              <w:rPr>
                <w:sz w:val="20"/>
                <w:szCs w:val="20"/>
              </w:rPr>
              <w:t>(1 подгруппа)</w:t>
            </w:r>
          </w:p>
          <w:p w:rsidR="00BF60AF" w:rsidRPr="00BF60AF" w:rsidRDefault="00BF60AF" w:rsidP="00BF60AF">
            <w:pPr>
              <w:jc w:val="center"/>
              <w:rPr>
                <w:sz w:val="20"/>
                <w:szCs w:val="20"/>
              </w:rPr>
            </w:pPr>
            <w:r w:rsidRPr="00BF60AF">
              <w:rPr>
                <w:sz w:val="20"/>
                <w:szCs w:val="20"/>
              </w:rPr>
              <w:t>9</w:t>
            </w:r>
            <w:r w:rsidRPr="00BF60AF">
              <w:rPr>
                <w:sz w:val="20"/>
                <w:szCs w:val="20"/>
                <w:vertAlign w:val="superscript"/>
              </w:rPr>
              <w:t xml:space="preserve">18 </w:t>
            </w:r>
            <w:r w:rsidRPr="00BF60AF">
              <w:rPr>
                <w:sz w:val="20"/>
                <w:szCs w:val="20"/>
              </w:rPr>
              <w:t>- 9</w:t>
            </w:r>
            <w:r w:rsidRPr="00BF60AF">
              <w:rPr>
                <w:sz w:val="20"/>
                <w:szCs w:val="20"/>
                <w:vertAlign w:val="superscript"/>
              </w:rPr>
              <w:t xml:space="preserve">26 </w:t>
            </w:r>
            <w:r w:rsidRPr="00BF60AF">
              <w:rPr>
                <w:sz w:val="20"/>
                <w:szCs w:val="20"/>
              </w:rPr>
              <w:t>(2 подгруппа)</w:t>
            </w:r>
          </w:p>
          <w:p w:rsidR="00BF60AF" w:rsidRPr="00BF60AF" w:rsidRDefault="00BF60AF" w:rsidP="00BF60AF">
            <w:pPr>
              <w:jc w:val="center"/>
              <w:rPr>
                <w:sz w:val="20"/>
                <w:szCs w:val="20"/>
              </w:rPr>
            </w:pPr>
          </w:p>
          <w:p w:rsidR="00BF60AF" w:rsidRPr="00BF60AF" w:rsidRDefault="00BF60AF" w:rsidP="00BF60AF">
            <w:pPr>
              <w:jc w:val="center"/>
              <w:rPr>
                <w:sz w:val="20"/>
                <w:szCs w:val="20"/>
              </w:rPr>
            </w:pPr>
            <w:r w:rsidRPr="00BF60AF">
              <w:rPr>
                <w:sz w:val="20"/>
                <w:szCs w:val="20"/>
              </w:rPr>
              <w:t>2. Восприятие смысла музыки</w:t>
            </w:r>
          </w:p>
          <w:p w:rsidR="00BF60AF" w:rsidRPr="00BF60AF" w:rsidRDefault="00BF60AF" w:rsidP="00BF60AF">
            <w:pPr>
              <w:jc w:val="center"/>
              <w:rPr>
                <w:sz w:val="20"/>
                <w:szCs w:val="20"/>
              </w:rPr>
            </w:pPr>
            <w:r w:rsidRPr="00BF60AF">
              <w:rPr>
                <w:sz w:val="20"/>
                <w:szCs w:val="20"/>
              </w:rPr>
              <w:t>16</w:t>
            </w:r>
            <w:r w:rsidRPr="00BF60AF">
              <w:rPr>
                <w:sz w:val="20"/>
                <w:szCs w:val="20"/>
                <w:vertAlign w:val="superscript"/>
              </w:rPr>
              <w:t xml:space="preserve">00 </w:t>
            </w:r>
            <w:r w:rsidRPr="00BF60AF">
              <w:rPr>
                <w:sz w:val="20"/>
                <w:szCs w:val="20"/>
              </w:rPr>
              <w:t>- 16</w:t>
            </w:r>
            <w:r w:rsidRPr="00BF60AF">
              <w:rPr>
                <w:sz w:val="20"/>
                <w:szCs w:val="20"/>
                <w:vertAlign w:val="superscript"/>
              </w:rPr>
              <w:t>10</w:t>
            </w:r>
            <w:r w:rsidRPr="00BF60AF">
              <w:rPr>
                <w:sz w:val="20"/>
                <w:szCs w:val="20"/>
              </w:rPr>
              <w:t xml:space="preserve"> </w:t>
            </w:r>
          </w:p>
        </w:tc>
        <w:tc>
          <w:tcPr>
            <w:tcW w:w="6520" w:type="dxa"/>
          </w:tcPr>
          <w:p w:rsidR="00BF60AF" w:rsidRPr="00BF60AF" w:rsidRDefault="00BF60AF" w:rsidP="00BF60AF">
            <w:pPr>
              <w:jc w:val="center"/>
              <w:rPr>
                <w:sz w:val="20"/>
                <w:szCs w:val="20"/>
              </w:rPr>
            </w:pPr>
            <w:r w:rsidRPr="00BF60AF">
              <w:rPr>
                <w:sz w:val="20"/>
                <w:szCs w:val="20"/>
              </w:rPr>
              <w:t>1. Восприятие смысла сказок, стихов, рассматривание картинок (окружающий мир)</w:t>
            </w:r>
          </w:p>
          <w:p w:rsidR="00BF60AF" w:rsidRPr="00BF60AF" w:rsidRDefault="00BF60AF" w:rsidP="00BF60AF">
            <w:pPr>
              <w:jc w:val="center"/>
              <w:rPr>
                <w:sz w:val="20"/>
                <w:szCs w:val="20"/>
              </w:rPr>
            </w:pPr>
            <w:r w:rsidRPr="00BF60AF">
              <w:rPr>
                <w:sz w:val="20"/>
                <w:szCs w:val="20"/>
              </w:rPr>
              <w:t>9</w:t>
            </w:r>
            <w:r w:rsidRPr="00BF60AF">
              <w:rPr>
                <w:sz w:val="20"/>
                <w:szCs w:val="20"/>
                <w:vertAlign w:val="superscript"/>
              </w:rPr>
              <w:t xml:space="preserve">00 </w:t>
            </w:r>
            <w:r w:rsidRPr="00BF60AF">
              <w:rPr>
                <w:sz w:val="20"/>
                <w:szCs w:val="20"/>
              </w:rPr>
              <w:t>- 9</w:t>
            </w:r>
            <w:r w:rsidRPr="00BF60AF">
              <w:rPr>
                <w:sz w:val="20"/>
                <w:szCs w:val="20"/>
                <w:vertAlign w:val="superscript"/>
              </w:rPr>
              <w:t xml:space="preserve">08 </w:t>
            </w:r>
            <w:r w:rsidRPr="00BF60AF">
              <w:rPr>
                <w:sz w:val="20"/>
                <w:szCs w:val="20"/>
              </w:rPr>
              <w:t>(1 подгруппа)</w:t>
            </w:r>
          </w:p>
          <w:p w:rsidR="00BF60AF" w:rsidRPr="00BF60AF" w:rsidRDefault="00BF60AF" w:rsidP="00BF60AF">
            <w:pPr>
              <w:jc w:val="center"/>
              <w:rPr>
                <w:sz w:val="20"/>
                <w:szCs w:val="20"/>
              </w:rPr>
            </w:pPr>
            <w:r w:rsidRPr="00BF60AF">
              <w:rPr>
                <w:sz w:val="20"/>
                <w:szCs w:val="20"/>
              </w:rPr>
              <w:t>9</w:t>
            </w:r>
            <w:r w:rsidRPr="00BF60AF">
              <w:rPr>
                <w:sz w:val="20"/>
                <w:szCs w:val="20"/>
                <w:vertAlign w:val="superscript"/>
              </w:rPr>
              <w:t xml:space="preserve">18 </w:t>
            </w:r>
            <w:r w:rsidRPr="00BF60AF">
              <w:rPr>
                <w:sz w:val="20"/>
                <w:szCs w:val="20"/>
              </w:rPr>
              <w:t>- 9</w:t>
            </w:r>
            <w:r w:rsidRPr="00BF60AF">
              <w:rPr>
                <w:sz w:val="20"/>
                <w:szCs w:val="20"/>
                <w:vertAlign w:val="superscript"/>
              </w:rPr>
              <w:t xml:space="preserve">26 </w:t>
            </w:r>
            <w:r w:rsidRPr="00BF60AF">
              <w:rPr>
                <w:sz w:val="20"/>
                <w:szCs w:val="20"/>
              </w:rPr>
              <w:t>(2 подгруппа)</w:t>
            </w:r>
          </w:p>
          <w:p w:rsidR="00BF60AF" w:rsidRPr="00BF60AF" w:rsidRDefault="00BF60AF" w:rsidP="00BF60AF">
            <w:pPr>
              <w:jc w:val="center"/>
              <w:rPr>
                <w:sz w:val="20"/>
                <w:szCs w:val="20"/>
              </w:rPr>
            </w:pPr>
          </w:p>
          <w:p w:rsidR="00BF60AF" w:rsidRPr="00BF60AF" w:rsidRDefault="00BF60AF" w:rsidP="00BF60AF">
            <w:pPr>
              <w:jc w:val="center"/>
              <w:rPr>
                <w:sz w:val="20"/>
                <w:szCs w:val="20"/>
              </w:rPr>
            </w:pPr>
            <w:r w:rsidRPr="00BF60AF">
              <w:rPr>
                <w:sz w:val="20"/>
                <w:szCs w:val="20"/>
              </w:rPr>
              <w:t>2. Экспериментирование с материалами и веществами (пластилин, тесто)</w:t>
            </w:r>
          </w:p>
          <w:p w:rsidR="00BF60AF" w:rsidRPr="00BF60AF" w:rsidRDefault="00BF60AF" w:rsidP="00BF60AF">
            <w:pPr>
              <w:jc w:val="center"/>
              <w:rPr>
                <w:sz w:val="20"/>
                <w:szCs w:val="20"/>
              </w:rPr>
            </w:pPr>
            <w:r w:rsidRPr="00BF60AF">
              <w:rPr>
                <w:sz w:val="20"/>
                <w:szCs w:val="20"/>
              </w:rPr>
              <w:t>16</w:t>
            </w:r>
            <w:r w:rsidRPr="00BF60AF">
              <w:rPr>
                <w:sz w:val="20"/>
                <w:szCs w:val="20"/>
                <w:vertAlign w:val="superscript"/>
              </w:rPr>
              <w:t xml:space="preserve">00 </w:t>
            </w:r>
            <w:r w:rsidRPr="00BF60AF">
              <w:rPr>
                <w:sz w:val="20"/>
                <w:szCs w:val="20"/>
              </w:rPr>
              <w:t>- 16</w:t>
            </w:r>
            <w:r w:rsidRPr="00BF60AF">
              <w:rPr>
                <w:sz w:val="20"/>
                <w:szCs w:val="20"/>
                <w:vertAlign w:val="superscript"/>
              </w:rPr>
              <w:t>10</w:t>
            </w:r>
            <w:r w:rsidRPr="00BF60AF">
              <w:rPr>
                <w:sz w:val="20"/>
                <w:szCs w:val="20"/>
              </w:rPr>
              <w:t>(1 подгруппа)</w:t>
            </w:r>
          </w:p>
          <w:p w:rsidR="00BF60AF" w:rsidRPr="00BF60AF" w:rsidRDefault="00BF60AF" w:rsidP="00BF60AF">
            <w:pPr>
              <w:jc w:val="center"/>
              <w:rPr>
                <w:sz w:val="20"/>
                <w:szCs w:val="20"/>
              </w:rPr>
            </w:pPr>
            <w:r w:rsidRPr="00BF60AF">
              <w:rPr>
                <w:sz w:val="20"/>
                <w:szCs w:val="20"/>
              </w:rPr>
              <w:t>16</w:t>
            </w:r>
            <w:r w:rsidRPr="00BF60AF">
              <w:rPr>
                <w:sz w:val="20"/>
                <w:szCs w:val="20"/>
                <w:vertAlign w:val="superscript"/>
              </w:rPr>
              <w:t xml:space="preserve">20 </w:t>
            </w:r>
            <w:r w:rsidRPr="00BF60AF">
              <w:rPr>
                <w:sz w:val="20"/>
                <w:szCs w:val="20"/>
              </w:rPr>
              <w:t>- 16</w:t>
            </w:r>
            <w:r w:rsidRPr="00BF60AF">
              <w:rPr>
                <w:sz w:val="20"/>
                <w:szCs w:val="20"/>
                <w:vertAlign w:val="superscript"/>
              </w:rPr>
              <w:t>30</w:t>
            </w:r>
            <w:r w:rsidRPr="00BF60AF">
              <w:rPr>
                <w:sz w:val="20"/>
                <w:szCs w:val="20"/>
              </w:rPr>
              <w:t xml:space="preserve"> (2 подгруппа)</w:t>
            </w:r>
          </w:p>
        </w:tc>
      </w:tr>
      <w:tr w:rsidR="00BF60AF" w:rsidRPr="00BF60AF">
        <w:trPr>
          <w:trHeight w:val="529"/>
        </w:trPr>
        <w:tc>
          <w:tcPr>
            <w:tcW w:w="2127" w:type="dxa"/>
          </w:tcPr>
          <w:p w:rsidR="00BF60AF" w:rsidRPr="00BF60AF" w:rsidRDefault="00BF60AF" w:rsidP="00BF60AF">
            <w:pPr>
              <w:jc w:val="center"/>
              <w:rPr>
                <w:b/>
                <w:sz w:val="20"/>
                <w:szCs w:val="20"/>
              </w:rPr>
            </w:pPr>
            <w:r w:rsidRPr="00BF60AF">
              <w:rPr>
                <w:b/>
                <w:sz w:val="20"/>
                <w:szCs w:val="20"/>
              </w:rPr>
              <w:t>Пятница</w:t>
            </w:r>
          </w:p>
        </w:tc>
        <w:tc>
          <w:tcPr>
            <w:tcW w:w="6095" w:type="dxa"/>
          </w:tcPr>
          <w:p w:rsidR="00BF60AF" w:rsidRPr="00BF60AF" w:rsidRDefault="00BF60AF" w:rsidP="00BF60AF">
            <w:pPr>
              <w:jc w:val="center"/>
              <w:rPr>
                <w:sz w:val="20"/>
                <w:szCs w:val="20"/>
              </w:rPr>
            </w:pPr>
            <w:r w:rsidRPr="00BF60AF">
              <w:rPr>
                <w:sz w:val="20"/>
                <w:szCs w:val="20"/>
              </w:rPr>
              <w:t>1. Двигательная деятельность</w:t>
            </w:r>
          </w:p>
          <w:p w:rsidR="00BF60AF" w:rsidRPr="00BF60AF" w:rsidRDefault="00BF60AF" w:rsidP="00BF60AF">
            <w:pPr>
              <w:jc w:val="center"/>
              <w:rPr>
                <w:sz w:val="20"/>
                <w:szCs w:val="20"/>
              </w:rPr>
            </w:pPr>
            <w:r w:rsidRPr="00BF60AF">
              <w:rPr>
                <w:sz w:val="20"/>
                <w:szCs w:val="20"/>
              </w:rPr>
              <w:t>9</w:t>
            </w:r>
            <w:r w:rsidRPr="00BF60AF">
              <w:rPr>
                <w:sz w:val="20"/>
                <w:szCs w:val="20"/>
                <w:vertAlign w:val="superscript"/>
              </w:rPr>
              <w:t xml:space="preserve">00 </w:t>
            </w:r>
            <w:r w:rsidRPr="00BF60AF">
              <w:rPr>
                <w:sz w:val="20"/>
                <w:szCs w:val="20"/>
              </w:rPr>
              <w:t>- 9</w:t>
            </w:r>
            <w:r w:rsidRPr="00BF60AF">
              <w:rPr>
                <w:sz w:val="20"/>
                <w:szCs w:val="20"/>
                <w:vertAlign w:val="superscript"/>
              </w:rPr>
              <w:t>10</w:t>
            </w:r>
            <w:r w:rsidRPr="00BF60AF">
              <w:rPr>
                <w:sz w:val="20"/>
                <w:szCs w:val="20"/>
              </w:rPr>
              <w:t xml:space="preserve"> (1 подгруппа)</w:t>
            </w:r>
          </w:p>
          <w:p w:rsidR="00BF60AF" w:rsidRPr="00BF60AF" w:rsidRDefault="00BF60AF" w:rsidP="00BF60AF">
            <w:pPr>
              <w:jc w:val="center"/>
              <w:rPr>
                <w:sz w:val="20"/>
                <w:szCs w:val="20"/>
              </w:rPr>
            </w:pPr>
            <w:r w:rsidRPr="00BF60AF">
              <w:rPr>
                <w:sz w:val="20"/>
                <w:szCs w:val="20"/>
              </w:rPr>
              <w:t>9</w:t>
            </w:r>
            <w:r w:rsidRPr="00BF60AF">
              <w:rPr>
                <w:sz w:val="20"/>
                <w:szCs w:val="20"/>
                <w:vertAlign w:val="superscript"/>
              </w:rPr>
              <w:t xml:space="preserve">20 </w:t>
            </w:r>
            <w:r w:rsidRPr="00BF60AF">
              <w:rPr>
                <w:sz w:val="20"/>
                <w:szCs w:val="20"/>
              </w:rPr>
              <w:t>- 9</w:t>
            </w:r>
            <w:r w:rsidRPr="00BF60AF">
              <w:rPr>
                <w:sz w:val="20"/>
                <w:szCs w:val="20"/>
                <w:vertAlign w:val="superscript"/>
              </w:rPr>
              <w:t>30</w:t>
            </w:r>
            <w:r w:rsidRPr="00BF60AF">
              <w:rPr>
                <w:sz w:val="20"/>
                <w:szCs w:val="20"/>
              </w:rPr>
              <w:t>(2 подгруппа)</w:t>
            </w:r>
          </w:p>
          <w:p w:rsidR="00BF60AF" w:rsidRPr="00BF60AF" w:rsidRDefault="00BF60AF" w:rsidP="00BF60AF">
            <w:pPr>
              <w:jc w:val="center"/>
              <w:rPr>
                <w:sz w:val="20"/>
                <w:szCs w:val="20"/>
              </w:rPr>
            </w:pPr>
            <w:r w:rsidRPr="00BF60AF">
              <w:rPr>
                <w:sz w:val="20"/>
                <w:szCs w:val="20"/>
              </w:rPr>
              <w:t>2. Предметная деятельность и игры с составными и динамическими игрушками (конструирование)</w:t>
            </w:r>
          </w:p>
          <w:p w:rsidR="00BF60AF" w:rsidRPr="00BF60AF" w:rsidRDefault="00BF60AF" w:rsidP="00BF60AF">
            <w:pPr>
              <w:jc w:val="center"/>
              <w:rPr>
                <w:sz w:val="20"/>
                <w:szCs w:val="20"/>
              </w:rPr>
            </w:pPr>
            <w:r w:rsidRPr="00BF60AF">
              <w:rPr>
                <w:sz w:val="20"/>
                <w:szCs w:val="20"/>
              </w:rPr>
              <w:t>16</w:t>
            </w:r>
            <w:r w:rsidRPr="00BF60AF">
              <w:rPr>
                <w:sz w:val="20"/>
                <w:szCs w:val="20"/>
                <w:vertAlign w:val="superscript"/>
              </w:rPr>
              <w:t>00</w:t>
            </w:r>
            <w:r w:rsidRPr="00BF60AF">
              <w:rPr>
                <w:sz w:val="20"/>
                <w:szCs w:val="20"/>
              </w:rPr>
              <w:t xml:space="preserve"> - 16</w:t>
            </w:r>
            <w:r w:rsidRPr="00BF60AF">
              <w:rPr>
                <w:sz w:val="20"/>
                <w:szCs w:val="20"/>
                <w:vertAlign w:val="superscript"/>
              </w:rPr>
              <w:t>08</w:t>
            </w:r>
            <w:r w:rsidRPr="00BF60AF">
              <w:rPr>
                <w:sz w:val="20"/>
                <w:szCs w:val="20"/>
              </w:rPr>
              <w:t xml:space="preserve"> (1 подгруппа)</w:t>
            </w:r>
          </w:p>
          <w:p w:rsidR="00BF60AF" w:rsidRPr="00BF60AF" w:rsidRDefault="00BF60AF" w:rsidP="00BF60AF">
            <w:pPr>
              <w:jc w:val="center"/>
              <w:rPr>
                <w:sz w:val="20"/>
                <w:szCs w:val="20"/>
              </w:rPr>
            </w:pPr>
            <w:r w:rsidRPr="00BF60AF">
              <w:rPr>
                <w:sz w:val="20"/>
                <w:szCs w:val="20"/>
              </w:rPr>
              <w:t>16</w:t>
            </w:r>
            <w:r w:rsidRPr="00BF60AF">
              <w:rPr>
                <w:sz w:val="20"/>
                <w:szCs w:val="20"/>
                <w:vertAlign w:val="superscript"/>
              </w:rPr>
              <w:t>18</w:t>
            </w:r>
            <w:r w:rsidRPr="00BF60AF">
              <w:rPr>
                <w:sz w:val="20"/>
                <w:szCs w:val="20"/>
              </w:rPr>
              <w:t xml:space="preserve"> - 16</w:t>
            </w:r>
            <w:r w:rsidRPr="00BF60AF">
              <w:rPr>
                <w:sz w:val="20"/>
                <w:szCs w:val="20"/>
                <w:vertAlign w:val="superscript"/>
              </w:rPr>
              <w:t>26</w:t>
            </w:r>
            <w:r w:rsidRPr="00BF60AF">
              <w:rPr>
                <w:sz w:val="20"/>
                <w:szCs w:val="20"/>
              </w:rPr>
              <w:t xml:space="preserve"> (2 подгруппа)</w:t>
            </w:r>
          </w:p>
        </w:tc>
        <w:tc>
          <w:tcPr>
            <w:tcW w:w="6520" w:type="dxa"/>
          </w:tcPr>
          <w:p w:rsidR="00BF60AF" w:rsidRPr="00BF60AF" w:rsidRDefault="00BF60AF" w:rsidP="00BF60AF">
            <w:pPr>
              <w:jc w:val="center"/>
              <w:rPr>
                <w:sz w:val="20"/>
                <w:szCs w:val="20"/>
              </w:rPr>
            </w:pPr>
            <w:r w:rsidRPr="00BF60AF">
              <w:rPr>
                <w:sz w:val="20"/>
                <w:szCs w:val="20"/>
              </w:rPr>
              <w:t>1. Двигательная деятельность</w:t>
            </w:r>
          </w:p>
          <w:p w:rsidR="00BF60AF" w:rsidRPr="00BF60AF" w:rsidRDefault="00BF60AF" w:rsidP="00BF60AF">
            <w:pPr>
              <w:jc w:val="center"/>
              <w:rPr>
                <w:sz w:val="20"/>
                <w:szCs w:val="20"/>
              </w:rPr>
            </w:pPr>
            <w:r w:rsidRPr="00BF60AF">
              <w:rPr>
                <w:sz w:val="20"/>
                <w:szCs w:val="20"/>
              </w:rPr>
              <w:t>9</w:t>
            </w:r>
            <w:r w:rsidRPr="00BF60AF">
              <w:rPr>
                <w:sz w:val="20"/>
                <w:szCs w:val="20"/>
                <w:vertAlign w:val="superscript"/>
              </w:rPr>
              <w:t xml:space="preserve">00 </w:t>
            </w:r>
            <w:r w:rsidRPr="00BF60AF">
              <w:rPr>
                <w:sz w:val="20"/>
                <w:szCs w:val="20"/>
              </w:rPr>
              <w:t>- 9</w:t>
            </w:r>
            <w:r w:rsidRPr="00BF60AF">
              <w:rPr>
                <w:sz w:val="20"/>
                <w:szCs w:val="20"/>
                <w:vertAlign w:val="superscript"/>
              </w:rPr>
              <w:t>10</w:t>
            </w:r>
            <w:r w:rsidRPr="00BF60AF">
              <w:rPr>
                <w:sz w:val="20"/>
                <w:szCs w:val="20"/>
              </w:rPr>
              <w:t xml:space="preserve"> (1 подгруппа)</w:t>
            </w:r>
          </w:p>
          <w:p w:rsidR="00BF60AF" w:rsidRPr="00BF60AF" w:rsidRDefault="00BF60AF" w:rsidP="00BF60AF">
            <w:pPr>
              <w:jc w:val="center"/>
              <w:rPr>
                <w:sz w:val="20"/>
                <w:szCs w:val="20"/>
              </w:rPr>
            </w:pPr>
            <w:r w:rsidRPr="00BF60AF">
              <w:rPr>
                <w:sz w:val="20"/>
                <w:szCs w:val="20"/>
              </w:rPr>
              <w:t>9</w:t>
            </w:r>
            <w:r w:rsidRPr="00BF60AF">
              <w:rPr>
                <w:sz w:val="20"/>
                <w:szCs w:val="20"/>
                <w:vertAlign w:val="superscript"/>
              </w:rPr>
              <w:t xml:space="preserve">20 </w:t>
            </w:r>
            <w:r w:rsidRPr="00BF60AF">
              <w:rPr>
                <w:sz w:val="20"/>
                <w:szCs w:val="20"/>
              </w:rPr>
              <w:t>- 9</w:t>
            </w:r>
            <w:r w:rsidRPr="00BF60AF">
              <w:rPr>
                <w:sz w:val="20"/>
                <w:szCs w:val="20"/>
                <w:vertAlign w:val="superscript"/>
              </w:rPr>
              <w:t>30</w:t>
            </w:r>
            <w:r w:rsidRPr="00BF60AF">
              <w:rPr>
                <w:sz w:val="20"/>
                <w:szCs w:val="20"/>
              </w:rPr>
              <w:t>(2 подгруппа)</w:t>
            </w:r>
          </w:p>
          <w:p w:rsidR="00BF60AF" w:rsidRPr="00BF60AF" w:rsidRDefault="00BF60AF" w:rsidP="00BF60AF">
            <w:pPr>
              <w:jc w:val="center"/>
              <w:rPr>
                <w:sz w:val="20"/>
                <w:szCs w:val="20"/>
              </w:rPr>
            </w:pPr>
            <w:r w:rsidRPr="00BF60AF">
              <w:rPr>
                <w:sz w:val="20"/>
                <w:szCs w:val="20"/>
              </w:rPr>
              <w:t>2. Предметная деятельность и игры с составными и динамическими игрушками (конструирование)</w:t>
            </w:r>
          </w:p>
          <w:p w:rsidR="00BF60AF" w:rsidRPr="00BF60AF" w:rsidRDefault="00BF60AF" w:rsidP="00BF60AF">
            <w:pPr>
              <w:jc w:val="center"/>
              <w:rPr>
                <w:sz w:val="20"/>
                <w:szCs w:val="20"/>
              </w:rPr>
            </w:pPr>
            <w:r w:rsidRPr="00BF60AF">
              <w:rPr>
                <w:sz w:val="20"/>
                <w:szCs w:val="20"/>
              </w:rPr>
              <w:t>16</w:t>
            </w:r>
            <w:r w:rsidRPr="00BF60AF">
              <w:rPr>
                <w:sz w:val="20"/>
                <w:szCs w:val="20"/>
                <w:vertAlign w:val="superscript"/>
              </w:rPr>
              <w:t>00</w:t>
            </w:r>
            <w:r w:rsidRPr="00BF60AF">
              <w:rPr>
                <w:sz w:val="20"/>
                <w:szCs w:val="20"/>
              </w:rPr>
              <w:t xml:space="preserve"> - 16</w:t>
            </w:r>
            <w:r w:rsidRPr="00BF60AF">
              <w:rPr>
                <w:sz w:val="20"/>
                <w:szCs w:val="20"/>
                <w:vertAlign w:val="superscript"/>
              </w:rPr>
              <w:t>08</w:t>
            </w:r>
            <w:r w:rsidRPr="00BF60AF">
              <w:rPr>
                <w:sz w:val="20"/>
                <w:szCs w:val="20"/>
              </w:rPr>
              <w:t xml:space="preserve"> (1 подгруппа)</w:t>
            </w:r>
          </w:p>
          <w:p w:rsidR="00BF60AF" w:rsidRPr="00BF60AF" w:rsidRDefault="00BF60AF" w:rsidP="00BF60AF">
            <w:pPr>
              <w:jc w:val="center"/>
              <w:rPr>
                <w:sz w:val="20"/>
                <w:szCs w:val="20"/>
              </w:rPr>
            </w:pPr>
            <w:r w:rsidRPr="00BF60AF">
              <w:rPr>
                <w:sz w:val="20"/>
                <w:szCs w:val="20"/>
              </w:rPr>
              <w:t>16</w:t>
            </w:r>
            <w:r w:rsidRPr="00BF60AF">
              <w:rPr>
                <w:sz w:val="20"/>
                <w:szCs w:val="20"/>
                <w:vertAlign w:val="superscript"/>
              </w:rPr>
              <w:t>18</w:t>
            </w:r>
            <w:r w:rsidRPr="00BF60AF">
              <w:rPr>
                <w:sz w:val="20"/>
                <w:szCs w:val="20"/>
              </w:rPr>
              <w:t xml:space="preserve"> - 16</w:t>
            </w:r>
            <w:r w:rsidRPr="00BF60AF">
              <w:rPr>
                <w:sz w:val="20"/>
                <w:szCs w:val="20"/>
                <w:vertAlign w:val="superscript"/>
              </w:rPr>
              <w:t>26</w:t>
            </w:r>
            <w:r w:rsidRPr="00BF60AF">
              <w:rPr>
                <w:sz w:val="20"/>
                <w:szCs w:val="20"/>
              </w:rPr>
              <w:t xml:space="preserve"> (2 подгруппа)</w:t>
            </w:r>
          </w:p>
        </w:tc>
      </w:tr>
      <w:tr w:rsidR="00BF60AF" w:rsidRPr="00BF60AF">
        <w:tblPrEx>
          <w:tblLook w:val="0000"/>
        </w:tblPrEx>
        <w:trPr>
          <w:trHeight w:val="240"/>
        </w:trPr>
        <w:tc>
          <w:tcPr>
            <w:tcW w:w="2127" w:type="dxa"/>
          </w:tcPr>
          <w:p w:rsidR="00BF60AF" w:rsidRPr="00BF60AF" w:rsidRDefault="00BF60AF" w:rsidP="00BF60AF">
            <w:pPr>
              <w:jc w:val="center"/>
              <w:rPr>
                <w:b/>
                <w:sz w:val="20"/>
                <w:szCs w:val="20"/>
              </w:rPr>
            </w:pPr>
            <w:r w:rsidRPr="00BF60AF">
              <w:rPr>
                <w:b/>
                <w:sz w:val="20"/>
                <w:szCs w:val="20"/>
              </w:rPr>
              <w:t>Объём недельной образовательной нагрузки</w:t>
            </w:r>
          </w:p>
        </w:tc>
        <w:tc>
          <w:tcPr>
            <w:tcW w:w="6095" w:type="dxa"/>
          </w:tcPr>
          <w:p w:rsidR="00BF60AF" w:rsidRPr="00BF60AF" w:rsidRDefault="00BF60AF" w:rsidP="00BF60AF">
            <w:pPr>
              <w:ind w:left="832"/>
              <w:jc w:val="center"/>
              <w:rPr>
                <w:b/>
                <w:sz w:val="20"/>
                <w:szCs w:val="20"/>
              </w:rPr>
            </w:pPr>
          </w:p>
          <w:p w:rsidR="00BF60AF" w:rsidRPr="00BF60AF" w:rsidRDefault="00BF60AF" w:rsidP="00BF60AF">
            <w:pPr>
              <w:ind w:left="832"/>
              <w:jc w:val="center"/>
              <w:rPr>
                <w:b/>
                <w:sz w:val="20"/>
                <w:szCs w:val="20"/>
              </w:rPr>
            </w:pPr>
            <w:r w:rsidRPr="00BF60AF">
              <w:rPr>
                <w:b/>
                <w:sz w:val="20"/>
                <w:szCs w:val="20"/>
              </w:rPr>
              <w:t>90 минут</w:t>
            </w:r>
          </w:p>
        </w:tc>
        <w:tc>
          <w:tcPr>
            <w:tcW w:w="6520" w:type="dxa"/>
          </w:tcPr>
          <w:p w:rsidR="00BF60AF" w:rsidRPr="00BF60AF" w:rsidRDefault="00BF60AF" w:rsidP="00BF60AF">
            <w:pPr>
              <w:ind w:left="832"/>
              <w:jc w:val="center"/>
              <w:rPr>
                <w:b/>
                <w:sz w:val="20"/>
                <w:szCs w:val="20"/>
              </w:rPr>
            </w:pPr>
          </w:p>
          <w:p w:rsidR="00BF60AF" w:rsidRPr="00BF60AF" w:rsidRDefault="00BF60AF" w:rsidP="00BF60AF">
            <w:pPr>
              <w:ind w:left="832"/>
              <w:jc w:val="center"/>
              <w:rPr>
                <w:b/>
                <w:sz w:val="20"/>
                <w:szCs w:val="20"/>
              </w:rPr>
            </w:pPr>
            <w:r w:rsidRPr="00BF60AF">
              <w:rPr>
                <w:b/>
                <w:sz w:val="20"/>
                <w:szCs w:val="20"/>
              </w:rPr>
              <w:t>90 минут</w:t>
            </w:r>
          </w:p>
        </w:tc>
      </w:tr>
    </w:tbl>
    <w:p w:rsidR="00BF60AF" w:rsidRDefault="00BF60AF" w:rsidP="00BF60AF">
      <w:pPr>
        <w:jc w:val="center"/>
        <w:rPr>
          <w:sz w:val="20"/>
          <w:szCs w:val="20"/>
        </w:rPr>
      </w:pPr>
    </w:p>
    <w:p w:rsidR="0075151C" w:rsidRPr="00BF60AF" w:rsidRDefault="0075151C" w:rsidP="00BF60AF">
      <w:pPr>
        <w:jc w:val="center"/>
        <w:rPr>
          <w:sz w:val="20"/>
          <w:szCs w:val="20"/>
        </w:rPr>
      </w:pPr>
    </w:p>
    <w:p w:rsidR="00BF60AF" w:rsidRPr="00BF60AF" w:rsidRDefault="00BF60AF" w:rsidP="00036901">
      <w:pPr>
        <w:jc w:val="center"/>
        <w:rPr>
          <w:b/>
          <w:sz w:val="20"/>
          <w:szCs w:val="20"/>
        </w:rPr>
      </w:pPr>
      <w:r w:rsidRPr="00BF60AF">
        <w:rPr>
          <w:b/>
          <w:sz w:val="20"/>
          <w:szCs w:val="20"/>
        </w:rPr>
        <w:t>Совместная образовательная деятельность (вторые младшие группы) на 2015 - 2016 учебный год</w:t>
      </w:r>
    </w:p>
    <w:p w:rsidR="00BF60AF" w:rsidRPr="00BF60AF" w:rsidRDefault="00BF60AF" w:rsidP="00BF60AF">
      <w:pPr>
        <w:rPr>
          <w:sz w:val="20"/>
          <w:szCs w:val="20"/>
        </w:rPr>
      </w:pPr>
      <w:r>
        <w:rPr>
          <w:sz w:val="20"/>
          <w:szCs w:val="20"/>
        </w:rPr>
        <w:t xml:space="preserve">                    </w:t>
      </w:r>
    </w:p>
    <w:tbl>
      <w:tblPr>
        <w:tblW w:w="1460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77"/>
        <w:gridCol w:w="6345"/>
        <w:gridCol w:w="6379"/>
      </w:tblGrid>
      <w:tr w:rsidR="00BF60AF" w:rsidRPr="00BF60AF">
        <w:tc>
          <w:tcPr>
            <w:tcW w:w="1877" w:type="dxa"/>
            <w:tcBorders>
              <w:tl2br w:val="single" w:sz="4" w:space="0" w:color="auto"/>
            </w:tcBorders>
          </w:tcPr>
          <w:p w:rsidR="00BF60AF" w:rsidRPr="00BF60AF" w:rsidRDefault="00BF60AF" w:rsidP="00BF60AF">
            <w:pPr>
              <w:jc w:val="right"/>
              <w:rPr>
                <w:b/>
                <w:sz w:val="20"/>
                <w:szCs w:val="20"/>
              </w:rPr>
            </w:pPr>
            <w:r w:rsidRPr="00BF60AF">
              <w:rPr>
                <w:b/>
                <w:sz w:val="20"/>
                <w:szCs w:val="20"/>
              </w:rPr>
              <w:t xml:space="preserve">       </w:t>
            </w:r>
            <w:r>
              <w:rPr>
                <w:b/>
                <w:sz w:val="20"/>
                <w:szCs w:val="20"/>
              </w:rPr>
              <w:t xml:space="preserve">              Группа</w:t>
            </w:r>
          </w:p>
          <w:p w:rsidR="00BF60AF" w:rsidRPr="00BF60AF" w:rsidRDefault="00BF60AF" w:rsidP="00BF60AF">
            <w:pPr>
              <w:rPr>
                <w:b/>
                <w:sz w:val="20"/>
                <w:szCs w:val="20"/>
              </w:rPr>
            </w:pPr>
            <w:r w:rsidRPr="00BF60AF">
              <w:rPr>
                <w:b/>
                <w:sz w:val="20"/>
                <w:szCs w:val="20"/>
              </w:rPr>
              <w:t>Дни недели</w:t>
            </w:r>
          </w:p>
        </w:tc>
        <w:tc>
          <w:tcPr>
            <w:tcW w:w="6345" w:type="dxa"/>
          </w:tcPr>
          <w:p w:rsidR="00BF60AF" w:rsidRPr="00BF60AF" w:rsidRDefault="00BF60AF" w:rsidP="00BF60AF">
            <w:pPr>
              <w:jc w:val="center"/>
              <w:rPr>
                <w:b/>
                <w:sz w:val="20"/>
                <w:szCs w:val="20"/>
              </w:rPr>
            </w:pPr>
            <w:r w:rsidRPr="00BF60AF">
              <w:rPr>
                <w:b/>
                <w:sz w:val="20"/>
                <w:szCs w:val="20"/>
              </w:rPr>
              <w:t>Группа № 3 (вторая младшая, 3-4 года)</w:t>
            </w:r>
          </w:p>
          <w:p w:rsidR="00BF60AF" w:rsidRPr="00BF60AF" w:rsidRDefault="00BF60AF" w:rsidP="00BF60AF">
            <w:pPr>
              <w:jc w:val="center"/>
              <w:rPr>
                <w:b/>
                <w:sz w:val="20"/>
                <w:szCs w:val="20"/>
              </w:rPr>
            </w:pPr>
          </w:p>
        </w:tc>
        <w:tc>
          <w:tcPr>
            <w:tcW w:w="6379" w:type="dxa"/>
          </w:tcPr>
          <w:p w:rsidR="00BF60AF" w:rsidRPr="00BF60AF" w:rsidRDefault="00BF60AF" w:rsidP="00BF60AF">
            <w:pPr>
              <w:jc w:val="center"/>
              <w:rPr>
                <w:b/>
                <w:sz w:val="20"/>
                <w:szCs w:val="20"/>
              </w:rPr>
            </w:pPr>
            <w:r w:rsidRPr="00BF60AF">
              <w:rPr>
                <w:b/>
                <w:sz w:val="20"/>
                <w:szCs w:val="20"/>
              </w:rPr>
              <w:t xml:space="preserve">Группа № 9 (вторая младая, 3-4 года) </w:t>
            </w:r>
          </w:p>
          <w:p w:rsidR="00BF60AF" w:rsidRPr="00BF60AF" w:rsidRDefault="00BF60AF" w:rsidP="00BF60AF">
            <w:pPr>
              <w:jc w:val="center"/>
              <w:rPr>
                <w:b/>
                <w:sz w:val="20"/>
                <w:szCs w:val="20"/>
              </w:rPr>
            </w:pPr>
          </w:p>
        </w:tc>
      </w:tr>
      <w:tr w:rsidR="00BF60AF" w:rsidRPr="00BF60AF">
        <w:tc>
          <w:tcPr>
            <w:tcW w:w="1877" w:type="dxa"/>
          </w:tcPr>
          <w:p w:rsidR="00BF60AF" w:rsidRPr="00BF60AF" w:rsidRDefault="00BF60AF" w:rsidP="00BF60AF">
            <w:pPr>
              <w:jc w:val="center"/>
              <w:rPr>
                <w:b/>
                <w:sz w:val="20"/>
                <w:szCs w:val="20"/>
              </w:rPr>
            </w:pPr>
            <w:r w:rsidRPr="00BF60AF">
              <w:rPr>
                <w:b/>
                <w:sz w:val="20"/>
                <w:szCs w:val="20"/>
              </w:rPr>
              <w:t>Понедельник</w:t>
            </w:r>
          </w:p>
        </w:tc>
        <w:tc>
          <w:tcPr>
            <w:tcW w:w="6345" w:type="dxa"/>
          </w:tcPr>
          <w:p w:rsidR="00BF60AF" w:rsidRPr="00BF60AF" w:rsidRDefault="00BF60AF" w:rsidP="00BF60AF">
            <w:pPr>
              <w:jc w:val="center"/>
              <w:rPr>
                <w:sz w:val="20"/>
                <w:szCs w:val="20"/>
              </w:rPr>
            </w:pPr>
            <w:r w:rsidRPr="00BF60AF">
              <w:rPr>
                <w:sz w:val="20"/>
                <w:szCs w:val="20"/>
              </w:rPr>
              <w:t>1. Изобразительная  деятельность (лепка)  – 1 и 3 неделя, (рисование) – 2 и 4 неделя</w:t>
            </w:r>
          </w:p>
          <w:p w:rsidR="00BF60AF" w:rsidRPr="00BF60AF" w:rsidRDefault="00BF60AF" w:rsidP="00BF60AF">
            <w:pPr>
              <w:jc w:val="center"/>
              <w:rPr>
                <w:sz w:val="20"/>
                <w:szCs w:val="20"/>
              </w:rPr>
            </w:pPr>
            <w:r w:rsidRPr="00BF60AF">
              <w:rPr>
                <w:sz w:val="20"/>
                <w:szCs w:val="20"/>
              </w:rPr>
              <w:t>9</w:t>
            </w:r>
            <w:r w:rsidRPr="00BF60AF">
              <w:rPr>
                <w:sz w:val="20"/>
                <w:szCs w:val="20"/>
                <w:vertAlign w:val="superscript"/>
              </w:rPr>
              <w:t>00</w:t>
            </w:r>
            <w:r w:rsidRPr="00BF60AF">
              <w:rPr>
                <w:sz w:val="20"/>
                <w:szCs w:val="20"/>
              </w:rPr>
              <w:t>- 9</w:t>
            </w:r>
            <w:r w:rsidRPr="00BF60AF">
              <w:rPr>
                <w:sz w:val="20"/>
                <w:szCs w:val="20"/>
                <w:vertAlign w:val="superscript"/>
              </w:rPr>
              <w:t xml:space="preserve">15 </w:t>
            </w:r>
            <w:r w:rsidRPr="00BF60AF">
              <w:rPr>
                <w:sz w:val="20"/>
                <w:szCs w:val="20"/>
              </w:rPr>
              <w:t>(1 подгруппа)</w:t>
            </w:r>
          </w:p>
          <w:p w:rsidR="00BF60AF" w:rsidRPr="00BF60AF" w:rsidRDefault="00BF60AF" w:rsidP="00BF60AF">
            <w:pPr>
              <w:jc w:val="center"/>
              <w:rPr>
                <w:sz w:val="20"/>
                <w:szCs w:val="20"/>
              </w:rPr>
            </w:pPr>
            <w:r w:rsidRPr="00BF60AF">
              <w:rPr>
                <w:sz w:val="20"/>
                <w:szCs w:val="20"/>
              </w:rPr>
              <w:t>9</w:t>
            </w:r>
            <w:r w:rsidRPr="00BF60AF">
              <w:rPr>
                <w:sz w:val="20"/>
                <w:szCs w:val="20"/>
                <w:vertAlign w:val="superscript"/>
              </w:rPr>
              <w:t>25</w:t>
            </w:r>
            <w:r w:rsidRPr="00BF60AF">
              <w:rPr>
                <w:sz w:val="20"/>
                <w:szCs w:val="20"/>
              </w:rPr>
              <w:t>- 9</w:t>
            </w:r>
            <w:r w:rsidRPr="00BF60AF">
              <w:rPr>
                <w:sz w:val="20"/>
                <w:szCs w:val="20"/>
                <w:vertAlign w:val="superscript"/>
              </w:rPr>
              <w:t xml:space="preserve">40 </w:t>
            </w:r>
            <w:r w:rsidRPr="00BF60AF">
              <w:rPr>
                <w:sz w:val="20"/>
                <w:szCs w:val="20"/>
              </w:rPr>
              <w:t>(2 подгруппа)</w:t>
            </w:r>
          </w:p>
          <w:p w:rsidR="00BF60AF" w:rsidRPr="00BF60AF" w:rsidRDefault="00BF60AF" w:rsidP="00BF60AF">
            <w:pPr>
              <w:jc w:val="center"/>
              <w:rPr>
                <w:sz w:val="20"/>
                <w:szCs w:val="20"/>
              </w:rPr>
            </w:pPr>
            <w:r w:rsidRPr="00BF60AF">
              <w:rPr>
                <w:sz w:val="20"/>
                <w:szCs w:val="20"/>
              </w:rPr>
              <w:t>2. Двигательная деятельность</w:t>
            </w:r>
          </w:p>
          <w:p w:rsidR="00BF60AF" w:rsidRPr="00BF60AF" w:rsidRDefault="00BF60AF" w:rsidP="00BF60AF">
            <w:pPr>
              <w:jc w:val="center"/>
              <w:rPr>
                <w:sz w:val="20"/>
                <w:szCs w:val="20"/>
                <w:vertAlign w:val="superscript"/>
              </w:rPr>
            </w:pPr>
            <w:r w:rsidRPr="00BF60AF">
              <w:rPr>
                <w:sz w:val="20"/>
                <w:szCs w:val="20"/>
              </w:rPr>
              <w:t>16</w:t>
            </w:r>
            <w:r w:rsidRPr="00BF60AF">
              <w:rPr>
                <w:sz w:val="20"/>
                <w:szCs w:val="20"/>
                <w:vertAlign w:val="superscript"/>
              </w:rPr>
              <w:t>00</w:t>
            </w:r>
            <w:r w:rsidRPr="00BF60AF">
              <w:rPr>
                <w:sz w:val="20"/>
                <w:szCs w:val="20"/>
              </w:rPr>
              <w:t>- 16</w:t>
            </w:r>
            <w:r w:rsidRPr="00BF60AF">
              <w:rPr>
                <w:sz w:val="20"/>
                <w:szCs w:val="20"/>
                <w:vertAlign w:val="superscript"/>
              </w:rPr>
              <w:t>15</w:t>
            </w:r>
          </w:p>
        </w:tc>
        <w:tc>
          <w:tcPr>
            <w:tcW w:w="6379" w:type="dxa"/>
          </w:tcPr>
          <w:p w:rsidR="00BF60AF" w:rsidRPr="00BF60AF" w:rsidRDefault="00BF60AF" w:rsidP="00BF60AF">
            <w:pPr>
              <w:jc w:val="center"/>
              <w:rPr>
                <w:sz w:val="20"/>
                <w:szCs w:val="20"/>
              </w:rPr>
            </w:pPr>
            <w:r w:rsidRPr="00BF60AF">
              <w:rPr>
                <w:sz w:val="20"/>
                <w:szCs w:val="20"/>
              </w:rPr>
              <w:t>1. Двигательная деятельность</w:t>
            </w:r>
          </w:p>
          <w:p w:rsidR="00BF60AF" w:rsidRPr="00BF60AF" w:rsidRDefault="00BF60AF" w:rsidP="00BF60AF">
            <w:pPr>
              <w:jc w:val="center"/>
              <w:rPr>
                <w:sz w:val="20"/>
                <w:szCs w:val="20"/>
              </w:rPr>
            </w:pPr>
            <w:r w:rsidRPr="00BF60AF">
              <w:rPr>
                <w:sz w:val="20"/>
                <w:szCs w:val="20"/>
              </w:rPr>
              <w:t>9</w:t>
            </w:r>
            <w:r w:rsidRPr="00BF60AF">
              <w:rPr>
                <w:sz w:val="20"/>
                <w:szCs w:val="20"/>
                <w:vertAlign w:val="superscript"/>
              </w:rPr>
              <w:t>00</w:t>
            </w:r>
            <w:r w:rsidRPr="00BF60AF">
              <w:rPr>
                <w:sz w:val="20"/>
                <w:szCs w:val="20"/>
              </w:rPr>
              <w:t>-  9</w:t>
            </w:r>
            <w:r w:rsidRPr="00BF60AF">
              <w:rPr>
                <w:sz w:val="20"/>
                <w:szCs w:val="20"/>
                <w:vertAlign w:val="superscript"/>
              </w:rPr>
              <w:t>15</w:t>
            </w:r>
          </w:p>
          <w:p w:rsidR="00BF60AF" w:rsidRPr="00BF60AF" w:rsidRDefault="00BF60AF" w:rsidP="00BF60AF">
            <w:pPr>
              <w:jc w:val="center"/>
              <w:rPr>
                <w:sz w:val="20"/>
                <w:szCs w:val="20"/>
              </w:rPr>
            </w:pPr>
            <w:r w:rsidRPr="00BF60AF">
              <w:rPr>
                <w:sz w:val="20"/>
                <w:szCs w:val="20"/>
              </w:rPr>
              <w:t xml:space="preserve">2. Коммуникативная  деятельность </w:t>
            </w:r>
          </w:p>
          <w:p w:rsidR="00BF60AF" w:rsidRPr="00BF60AF" w:rsidRDefault="00BF60AF" w:rsidP="00BF60AF">
            <w:pPr>
              <w:jc w:val="center"/>
              <w:rPr>
                <w:sz w:val="20"/>
                <w:szCs w:val="20"/>
              </w:rPr>
            </w:pPr>
            <w:r w:rsidRPr="00BF60AF">
              <w:rPr>
                <w:sz w:val="20"/>
                <w:szCs w:val="20"/>
              </w:rPr>
              <w:t>(приобщение к истокам русской народной культуры)</w:t>
            </w:r>
          </w:p>
          <w:p w:rsidR="00BF60AF" w:rsidRPr="00BF60AF" w:rsidRDefault="00BF60AF" w:rsidP="00BF60AF">
            <w:pPr>
              <w:jc w:val="center"/>
              <w:rPr>
                <w:sz w:val="20"/>
                <w:szCs w:val="20"/>
              </w:rPr>
            </w:pPr>
            <w:r w:rsidRPr="00BF60AF">
              <w:rPr>
                <w:sz w:val="20"/>
                <w:szCs w:val="20"/>
              </w:rPr>
              <w:t>9</w:t>
            </w:r>
            <w:r w:rsidRPr="00BF60AF">
              <w:rPr>
                <w:sz w:val="20"/>
                <w:szCs w:val="20"/>
                <w:vertAlign w:val="superscript"/>
              </w:rPr>
              <w:t>25</w:t>
            </w:r>
            <w:r w:rsidRPr="00BF60AF">
              <w:rPr>
                <w:sz w:val="20"/>
                <w:szCs w:val="20"/>
              </w:rPr>
              <w:t>- 9</w:t>
            </w:r>
            <w:r w:rsidRPr="00BF60AF">
              <w:rPr>
                <w:sz w:val="20"/>
                <w:szCs w:val="20"/>
                <w:vertAlign w:val="superscript"/>
              </w:rPr>
              <w:t>40</w:t>
            </w:r>
          </w:p>
        </w:tc>
      </w:tr>
      <w:tr w:rsidR="00BF60AF" w:rsidRPr="00BF60AF">
        <w:tc>
          <w:tcPr>
            <w:tcW w:w="1877" w:type="dxa"/>
          </w:tcPr>
          <w:p w:rsidR="00BF60AF" w:rsidRPr="00BF60AF" w:rsidRDefault="00BF60AF" w:rsidP="00BF60AF">
            <w:pPr>
              <w:jc w:val="center"/>
              <w:rPr>
                <w:b/>
                <w:sz w:val="20"/>
                <w:szCs w:val="20"/>
              </w:rPr>
            </w:pPr>
            <w:r w:rsidRPr="00BF60AF">
              <w:rPr>
                <w:b/>
                <w:sz w:val="20"/>
                <w:szCs w:val="20"/>
              </w:rPr>
              <w:t>Вторник</w:t>
            </w:r>
          </w:p>
        </w:tc>
        <w:tc>
          <w:tcPr>
            <w:tcW w:w="6345" w:type="dxa"/>
          </w:tcPr>
          <w:p w:rsidR="00BF60AF" w:rsidRPr="00BF60AF" w:rsidRDefault="00BF60AF" w:rsidP="00BF60AF">
            <w:pPr>
              <w:jc w:val="center"/>
              <w:rPr>
                <w:sz w:val="20"/>
                <w:szCs w:val="20"/>
              </w:rPr>
            </w:pPr>
            <w:r w:rsidRPr="00BF60AF">
              <w:rPr>
                <w:sz w:val="20"/>
                <w:szCs w:val="20"/>
              </w:rPr>
              <w:t>1. Музыкальная деятельность</w:t>
            </w:r>
          </w:p>
          <w:p w:rsidR="00BF60AF" w:rsidRPr="00BF60AF" w:rsidRDefault="00BF60AF" w:rsidP="00BF60AF">
            <w:pPr>
              <w:jc w:val="center"/>
              <w:rPr>
                <w:sz w:val="20"/>
                <w:szCs w:val="20"/>
              </w:rPr>
            </w:pPr>
            <w:r w:rsidRPr="00BF60AF">
              <w:rPr>
                <w:sz w:val="20"/>
                <w:szCs w:val="20"/>
              </w:rPr>
              <w:t>9</w:t>
            </w:r>
            <w:r w:rsidRPr="00BF60AF">
              <w:rPr>
                <w:sz w:val="20"/>
                <w:szCs w:val="20"/>
                <w:vertAlign w:val="superscript"/>
              </w:rPr>
              <w:t>00</w:t>
            </w:r>
            <w:r w:rsidRPr="00BF60AF">
              <w:rPr>
                <w:sz w:val="20"/>
                <w:szCs w:val="20"/>
              </w:rPr>
              <w:t>- 9</w:t>
            </w:r>
            <w:r w:rsidRPr="00BF60AF">
              <w:rPr>
                <w:sz w:val="20"/>
                <w:szCs w:val="20"/>
                <w:vertAlign w:val="superscript"/>
              </w:rPr>
              <w:t>15</w:t>
            </w:r>
          </w:p>
          <w:p w:rsidR="00BF60AF" w:rsidRPr="00BF60AF" w:rsidRDefault="00BF60AF" w:rsidP="00BF60AF">
            <w:pPr>
              <w:jc w:val="center"/>
              <w:rPr>
                <w:sz w:val="20"/>
                <w:szCs w:val="20"/>
              </w:rPr>
            </w:pPr>
            <w:r w:rsidRPr="00BF60AF">
              <w:rPr>
                <w:sz w:val="20"/>
                <w:szCs w:val="20"/>
              </w:rPr>
              <w:t>2.</w:t>
            </w:r>
            <w:r w:rsidRPr="00BF60AF">
              <w:rPr>
                <w:b/>
                <w:sz w:val="20"/>
                <w:szCs w:val="20"/>
              </w:rPr>
              <w:t xml:space="preserve">  </w:t>
            </w:r>
            <w:r w:rsidRPr="00BF60AF">
              <w:rPr>
                <w:sz w:val="20"/>
                <w:szCs w:val="20"/>
              </w:rPr>
              <w:t>Познавательно-исследовательская деятельность (математика)</w:t>
            </w:r>
          </w:p>
          <w:p w:rsidR="00BF60AF" w:rsidRPr="00BF60AF" w:rsidRDefault="00BF60AF" w:rsidP="00BF60AF">
            <w:pPr>
              <w:jc w:val="center"/>
              <w:rPr>
                <w:sz w:val="20"/>
                <w:szCs w:val="20"/>
              </w:rPr>
            </w:pPr>
            <w:r w:rsidRPr="00BF60AF">
              <w:rPr>
                <w:sz w:val="20"/>
                <w:szCs w:val="20"/>
              </w:rPr>
              <w:t>9</w:t>
            </w:r>
            <w:r w:rsidRPr="00BF60AF">
              <w:rPr>
                <w:sz w:val="20"/>
                <w:szCs w:val="20"/>
                <w:vertAlign w:val="superscript"/>
              </w:rPr>
              <w:t>25</w:t>
            </w:r>
            <w:r w:rsidRPr="00BF60AF">
              <w:rPr>
                <w:sz w:val="20"/>
                <w:szCs w:val="20"/>
              </w:rPr>
              <w:t>- 9</w:t>
            </w:r>
            <w:r w:rsidRPr="00BF60AF">
              <w:rPr>
                <w:sz w:val="20"/>
                <w:szCs w:val="20"/>
                <w:vertAlign w:val="superscript"/>
              </w:rPr>
              <w:t>40</w:t>
            </w:r>
          </w:p>
          <w:p w:rsidR="00BF60AF" w:rsidRPr="00BF60AF" w:rsidRDefault="00BF60AF" w:rsidP="00BF60AF">
            <w:pPr>
              <w:jc w:val="center"/>
              <w:rPr>
                <w:sz w:val="20"/>
                <w:szCs w:val="20"/>
              </w:rPr>
            </w:pPr>
          </w:p>
        </w:tc>
        <w:tc>
          <w:tcPr>
            <w:tcW w:w="6379" w:type="dxa"/>
          </w:tcPr>
          <w:p w:rsidR="00BF60AF" w:rsidRPr="00BF60AF" w:rsidRDefault="00BF60AF" w:rsidP="00BF60AF">
            <w:pPr>
              <w:jc w:val="center"/>
              <w:rPr>
                <w:sz w:val="20"/>
                <w:szCs w:val="20"/>
              </w:rPr>
            </w:pPr>
            <w:r w:rsidRPr="00BF60AF">
              <w:rPr>
                <w:sz w:val="20"/>
                <w:szCs w:val="20"/>
              </w:rPr>
              <w:t>1. Коммуникативная деятельность (речевое развитие) – с 1 по 3 недели</w:t>
            </w:r>
          </w:p>
          <w:p w:rsidR="00BF60AF" w:rsidRPr="00BF60AF" w:rsidRDefault="00BF60AF" w:rsidP="00BF60AF">
            <w:pPr>
              <w:jc w:val="center"/>
              <w:rPr>
                <w:sz w:val="20"/>
                <w:szCs w:val="20"/>
              </w:rPr>
            </w:pPr>
            <w:r w:rsidRPr="00BF60AF">
              <w:rPr>
                <w:sz w:val="20"/>
                <w:szCs w:val="20"/>
              </w:rPr>
              <w:t xml:space="preserve"> 1. Конструирование - 4 неделя</w:t>
            </w:r>
          </w:p>
          <w:p w:rsidR="00BF60AF" w:rsidRPr="00BF60AF" w:rsidRDefault="00BF60AF" w:rsidP="00BF60AF">
            <w:pPr>
              <w:jc w:val="center"/>
              <w:rPr>
                <w:sz w:val="20"/>
                <w:szCs w:val="20"/>
                <w:vertAlign w:val="superscript"/>
              </w:rPr>
            </w:pPr>
            <w:r w:rsidRPr="00BF60AF">
              <w:rPr>
                <w:sz w:val="20"/>
                <w:szCs w:val="20"/>
              </w:rPr>
              <w:t>9</w:t>
            </w:r>
            <w:r w:rsidRPr="00BF60AF">
              <w:rPr>
                <w:sz w:val="20"/>
                <w:szCs w:val="20"/>
                <w:vertAlign w:val="superscript"/>
              </w:rPr>
              <w:t>00</w:t>
            </w:r>
            <w:r w:rsidRPr="00BF60AF">
              <w:rPr>
                <w:sz w:val="20"/>
                <w:szCs w:val="20"/>
              </w:rPr>
              <w:t>- 9</w:t>
            </w:r>
            <w:r w:rsidRPr="00BF60AF">
              <w:rPr>
                <w:sz w:val="20"/>
                <w:szCs w:val="20"/>
                <w:vertAlign w:val="superscript"/>
              </w:rPr>
              <w:t>15</w:t>
            </w:r>
          </w:p>
          <w:p w:rsidR="00BF60AF" w:rsidRPr="00BF60AF" w:rsidRDefault="00BF60AF" w:rsidP="00BF60AF">
            <w:pPr>
              <w:jc w:val="center"/>
              <w:rPr>
                <w:sz w:val="20"/>
                <w:szCs w:val="20"/>
              </w:rPr>
            </w:pPr>
            <w:r w:rsidRPr="00BF60AF">
              <w:rPr>
                <w:sz w:val="20"/>
                <w:szCs w:val="20"/>
              </w:rPr>
              <w:t>2. Музыкальная деятельность</w:t>
            </w:r>
          </w:p>
          <w:p w:rsidR="00BF60AF" w:rsidRPr="00BF60AF" w:rsidRDefault="00BF60AF" w:rsidP="00BF60AF">
            <w:pPr>
              <w:jc w:val="center"/>
              <w:rPr>
                <w:sz w:val="20"/>
                <w:szCs w:val="20"/>
              </w:rPr>
            </w:pPr>
            <w:r w:rsidRPr="00BF60AF">
              <w:rPr>
                <w:sz w:val="20"/>
                <w:szCs w:val="20"/>
              </w:rPr>
              <w:t>9</w:t>
            </w:r>
            <w:r w:rsidRPr="00BF60AF">
              <w:rPr>
                <w:sz w:val="20"/>
                <w:szCs w:val="20"/>
                <w:vertAlign w:val="superscript"/>
              </w:rPr>
              <w:t>25</w:t>
            </w:r>
            <w:r w:rsidRPr="00BF60AF">
              <w:rPr>
                <w:sz w:val="20"/>
                <w:szCs w:val="20"/>
              </w:rPr>
              <w:t>- 9</w:t>
            </w:r>
            <w:r w:rsidRPr="00BF60AF">
              <w:rPr>
                <w:sz w:val="20"/>
                <w:szCs w:val="20"/>
                <w:vertAlign w:val="superscript"/>
              </w:rPr>
              <w:t>40</w:t>
            </w:r>
          </w:p>
        </w:tc>
      </w:tr>
      <w:tr w:rsidR="00BF60AF" w:rsidRPr="00BF60AF">
        <w:tc>
          <w:tcPr>
            <w:tcW w:w="1877" w:type="dxa"/>
          </w:tcPr>
          <w:p w:rsidR="00BF60AF" w:rsidRPr="00BF60AF" w:rsidRDefault="00BF60AF" w:rsidP="00BF60AF">
            <w:pPr>
              <w:jc w:val="center"/>
              <w:rPr>
                <w:b/>
                <w:sz w:val="20"/>
                <w:szCs w:val="20"/>
              </w:rPr>
            </w:pPr>
            <w:r w:rsidRPr="00BF60AF">
              <w:rPr>
                <w:b/>
                <w:sz w:val="20"/>
                <w:szCs w:val="20"/>
              </w:rPr>
              <w:t>Среда</w:t>
            </w:r>
          </w:p>
        </w:tc>
        <w:tc>
          <w:tcPr>
            <w:tcW w:w="6345" w:type="dxa"/>
          </w:tcPr>
          <w:p w:rsidR="00BF60AF" w:rsidRPr="00BF60AF" w:rsidRDefault="00BF60AF" w:rsidP="00BF60AF">
            <w:pPr>
              <w:jc w:val="center"/>
              <w:rPr>
                <w:sz w:val="20"/>
                <w:szCs w:val="20"/>
              </w:rPr>
            </w:pPr>
            <w:r w:rsidRPr="00BF60AF">
              <w:rPr>
                <w:sz w:val="20"/>
                <w:szCs w:val="20"/>
              </w:rPr>
              <w:t>1. Двигательная деятельность</w:t>
            </w:r>
          </w:p>
          <w:p w:rsidR="00BF60AF" w:rsidRPr="00BF60AF" w:rsidRDefault="00BF60AF" w:rsidP="00BF60AF">
            <w:pPr>
              <w:jc w:val="center"/>
              <w:rPr>
                <w:sz w:val="20"/>
                <w:szCs w:val="20"/>
              </w:rPr>
            </w:pPr>
            <w:r w:rsidRPr="00BF60AF">
              <w:rPr>
                <w:sz w:val="20"/>
                <w:szCs w:val="20"/>
              </w:rPr>
              <w:t>9</w:t>
            </w:r>
            <w:r w:rsidRPr="00BF60AF">
              <w:rPr>
                <w:sz w:val="20"/>
                <w:szCs w:val="20"/>
                <w:vertAlign w:val="superscript"/>
              </w:rPr>
              <w:t>00</w:t>
            </w:r>
            <w:r w:rsidRPr="00BF60AF">
              <w:rPr>
                <w:sz w:val="20"/>
                <w:szCs w:val="20"/>
              </w:rPr>
              <w:t>- 9</w:t>
            </w:r>
            <w:r w:rsidRPr="00BF60AF">
              <w:rPr>
                <w:sz w:val="20"/>
                <w:szCs w:val="20"/>
                <w:vertAlign w:val="superscript"/>
              </w:rPr>
              <w:t>15</w:t>
            </w:r>
          </w:p>
          <w:p w:rsidR="00BF60AF" w:rsidRPr="00BF60AF" w:rsidRDefault="00BF60AF" w:rsidP="00BF60AF">
            <w:pPr>
              <w:jc w:val="center"/>
              <w:rPr>
                <w:sz w:val="20"/>
                <w:szCs w:val="20"/>
              </w:rPr>
            </w:pPr>
            <w:r w:rsidRPr="00BF60AF">
              <w:rPr>
                <w:sz w:val="20"/>
                <w:szCs w:val="20"/>
              </w:rPr>
              <w:t>2. Коммуникативная деятельность (речевое развитие) – с 1 по3 недели</w:t>
            </w:r>
          </w:p>
          <w:p w:rsidR="00BF60AF" w:rsidRPr="00BF60AF" w:rsidRDefault="00BF60AF" w:rsidP="00BF60AF">
            <w:pPr>
              <w:jc w:val="center"/>
              <w:rPr>
                <w:sz w:val="20"/>
                <w:szCs w:val="20"/>
              </w:rPr>
            </w:pPr>
            <w:r w:rsidRPr="00BF60AF">
              <w:rPr>
                <w:sz w:val="20"/>
                <w:szCs w:val="20"/>
              </w:rPr>
              <w:t xml:space="preserve"> 2. Конструирование - 4 неделя</w:t>
            </w:r>
          </w:p>
          <w:p w:rsidR="00BF60AF" w:rsidRPr="00BF60AF" w:rsidRDefault="00BF60AF" w:rsidP="00BF60AF">
            <w:pPr>
              <w:jc w:val="center"/>
              <w:rPr>
                <w:sz w:val="20"/>
                <w:szCs w:val="20"/>
              </w:rPr>
            </w:pPr>
            <w:r w:rsidRPr="00BF60AF">
              <w:rPr>
                <w:sz w:val="20"/>
                <w:szCs w:val="20"/>
              </w:rPr>
              <w:t>9</w:t>
            </w:r>
            <w:r w:rsidRPr="00BF60AF">
              <w:rPr>
                <w:sz w:val="20"/>
                <w:szCs w:val="20"/>
                <w:vertAlign w:val="superscript"/>
              </w:rPr>
              <w:t>25</w:t>
            </w:r>
            <w:r w:rsidRPr="00BF60AF">
              <w:rPr>
                <w:sz w:val="20"/>
                <w:szCs w:val="20"/>
              </w:rPr>
              <w:t>- 9</w:t>
            </w:r>
            <w:r w:rsidRPr="00BF60AF">
              <w:rPr>
                <w:sz w:val="20"/>
                <w:szCs w:val="20"/>
                <w:vertAlign w:val="superscript"/>
              </w:rPr>
              <w:t>40</w:t>
            </w:r>
          </w:p>
        </w:tc>
        <w:tc>
          <w:tcPr>
            <w:tcW w:w="6379" w:type="dxa"/>
          </w:tcPr>
          <w:p w:rsidR="00BF60AF" w:rsidRPr="00BF60AF" w:rsidRDefault="00BF60AF" w:rsidP="00BF60AF">
            <w:pPr>
              <w:jc w:val="center"/>
              <w:rPr>
                <w:sz w:val="20"/>
                <w:szCs w:val="20"/>
              </w:rPr>
            </w:pPr>
            <w:r w:rsidRPr="00BF60AF">
              <w:rPr>
                <w:sz w:val="20"/>
                <w:szCs w:val="20"/>
              </w:rPr>
              <w:t>1. Познавательно-исследовательская деятельность (математика)</w:t>
            </w:r>
          </w:p>
          <w:p w:rsidR="00BF60AF" w:rsidRPr="00BF60AF" w:rsidRDefault="00BF60AF" w:rsidP="00BF60AF">
            <w:pPr>
              <w:jc w:val="center"/>
              <w:rPr>
                <w:sz w:val="20"/>
                <w:szCs w:val="20"/>
              </w:rPr>
            </w:pPr>
            <w:r w:rsidRPr="00BF60AF">
              <w:rPr>
                <w:sz w:val="20"/>
                <w:szCs w:val="20"/>
              </w:rPr>
              <w:t>9</w:t>
            </w:r>
            <w:r w:rsidRPr="00BF60AF">
              <w:rPr>
                <w:sz w:val="20"/>
                <w:szCs w:val="20"/>
                <w:vertAlign w:val="superscript"/>
              </w:rPr>
              <w:t>00</w:t>
            </w:r>
            <w:r w:rsidRPr="00BF60AF">
              <w:rPr>
                <w:sz w:val="20"/>
                <w:szCs w:val="20"/>
              </w:rPr>
              <w:t>- 9</w:t>
            </w:r>
            <w:r w:rsidRPr="00BF60AF">
              <w:rPr>
                <w:sz w:val="20"/>
                <w:szCs w:val="20"/>
                <w:vertAlign w:val="superscript"/>
              </w:rPr>
              <w:t xml:space="preserve">15 </w:t>
            </w:r>
          </w:p>
          <w:p w:rsidR="00BF60AF" w:rsidRPr="00BF60AF" w:rsidRDefault="00BF60AF" w:rsidP="00BF60AF">
            <w:pPr>
              <w:jc w:val="center"/>
              <w:rPr>
                <w:sz w:val="20"/>
                <w:szCs w:val="20"/>
              </w:rPr>
            </w:pPr>
            <w:r w:rsidRPr="00BF60AF">
              <w:rPr>
                <w:sz w:val="20"/>
                <w:szCs w:val="20"/>
              </w:rPr>
              <w:t>2. Двигательная деятельность</w:t>
            </w:r>
          </w:p>
          <w:p w:rsidR="00BF60AF" w:rsidRPr="00BF60AF" w:rsidRDefault="00BF60AF" w:rsidP="00BF60AF">
            <w:pPr>
              <w:jc w:val="center"/>
              <w:rPr>
                <w:sz w:val="20"/>
                <w:szCs w:val="20"/>
              </w:rPr>
            </w:pPr>
            <w:r w:rsidRPr="00BF60AF">
              <w:rPr>
                <w:sz w:val="20"/>
                <w:szCs w:val="20"/>
              </w:rPr>
              <w:t>9</w:t>
            </w:r>
            <w:r w:rsidRPr="00BF60AF">
              <w:rPr>
                <w:sz w:val="20"/>
                <w:szCs w:val="20"/>
                <w:vertAlign w:val="superscript"/>
              </w:rPr>
              <w:t>25</w:t>
            </w:r>
            <w:r w:rsidRPr="00BF60AF">
              <w:rPr>
                <w:sz w:val="20"/>
                <w:szCs w:val="20"/>
              </w:rPr>
              <w:t>- 9</w:t>
            </w:r>
            <w:r w:rsidRPr="00BF60AF">
              <w:rPr>
                <w:sz w:val="20"/>
                <w:szCs w:val="20"/>
                <w:vertAlign w:val="superscript"/>
              </w:rPr>
              <w:t>40</w:t>
            </w:r>
          </w:p>
        </w:tc>
      </w:tr>
      <w:tr w:rsidR="00BF60AF" w:rsidRPr="00BF60AF">
        <w:tc>
          <w:tcPr>
            <w:tcW w:w="1877" w:type="dxa"/>
          </w:tcPr>
          <w:p w:rsidR="00BF60AF" w:rsidRPr="00BF60AF" w:rsidRDefault="00BF60AF" w:rsidP="00BF60AF">
            <w:pPr>
              <w:jc w:val="center"/>
              <w:rPr>
                <w:b/>
                <w:sz w:val="20"/>
                <w:szCs w:val="20"/>
              </w:rPr>
            </w:pPr>
            <w:r w:rsidRPr="00BF60AF">
              <w:rPr>
                <w:b/>
                <w:sz w:val="20"/>
                <w:szCs w:val="20"/>
              </w:rPr>
              <w:t>Четверг</w:t>
            </w:r>
          </w:p>
        </w:tc>
        <w:tc>
          <w:tcPr>
            <w:tcW w:w="6345" w:type="dxa"/>
          </w:tcPr>
          <w:p w:rsidR="00BF60AF" w:rsidRPr="00BF60AF" w:rsidRDefault="00BF60AF" w:rsidP="00BF60AF">
            <w:pPr>
              <w:jc w:val="center"/>
              <w:rPr>
                <w:sz w:val="20"/>
                <w:szCs w:val="20"/>
              </w:rPr>
            </w:pPr>
            <w:r w:rsidRPr="00BF60AF">
              <w:rPr>
                <w:sz w:val="20"/>
                <w:szCs w:val="20"/>
              </w:rPr>
              <w:t xml:space="preserve">1. Познавательно-исследовательская деятельность </w:t>
            </w:r>
          </w:p>
          <w:p w:rsidR="00BF60AF" w:rsidRPr="00BF60AF" w:rsidRDefault="00BF60AF" w:rsidP="00BF60AF">
            <w:pPr>
              <w:jc w:val="center"/>
              <w:rPr>
                <w:sz w:val="20"/>
                <w:szCs w:val="20"/>
              </w:rPr>
            </w:pPr>
            <w:r w:rsidRPr="00BF60AF">
              <w:rPr>
                <w:sz w:val="20"/>
                <w:szCs w:val="20"/>
              </w:rPr>
              <w:t>(окружающий мир природы) - 1 и 3 неделя</w:t>
            </w:r>
          </w:p>
          <w:p w:rsidR="00BF60AF" w:rsidRPr="00BF60AF" w:rsidRDefault="00BF60AF" w:rsidP="00BF60AF">
            <w:pPr>
              <w:jc w:val="center"/>
              <w:rPr>
                <w:sz w:val="20"/>
                <w:szCs w:val="20"/>
              </w:rPr>
            </w:pPr>
            <w:r w:rsidRPr="00BF60AF">
              <w:rPr>
                <w:sz w:val="20"/>
                <w:szCs w:val="20"/>
              </w:rPr>
              <w:t>1. Изобразительная деятельность  (аппликация) – 2 и 4 неделя</w:t>
            </w:r>
          </w:p>
          <w:p w:rsidR="00BF60AF" w:rsidRPr="00BF60AF" w:rsidRDefault="00BF60AF" w:rsidP="00BF60AF">
            <w:pPr>
              <w:jc w:val="center"/>
              <w:rPr>
                <w:sz w:val="20"/>
                <w:szCs w:val="20"/>
              </w:rPr>
            </w:pPr>
            <w:r w:rsidRPr="00BF60AF">
              <w:rPr>
                <w:sz w:val="20"/>
                <w:szCs w:val="20"/>
              </w:rPr>
              <w:t>9</w:t>
            </w:r>
            <w:r w:rsidRPr="00BF60AF">
              <w:rPr>
                <w:sz w:val="20"/>
                <w:szCs w:val="20"/>
                <w:vertAlign w:val="superscript"/>
              </w:rPr>
              <w:t>00</w:t>
            </w:r>
            <w:r w:rsidRPr="00BF60AF">
              <w:rPr>
                <w:sz w:val="20"/>
                <w:szCs w:val="20"/>
              </w:rPr>
              <w:t>- 9</w:t>
            </w:r>
            <w:r w:rsidRPr="00BF60AF">
              <w:rPr>
                <w:sz w:val="20"/>
                <w:szCs w:val="20"/>
                <w:vertAlign w:val="superscript"/>
              </w:rPr>
              <w:t xml:space="preserve">15 </w:t>
            </w:r>
            <w:r w:rsidRPr="00BF60AF">
              <w:rPr>
                <w:sz w:val="20"/>
                <w:szCs w:val="20"/>
              </w:rPr>
              <w:t>(1 подгруппа)</w:t>
            </w:r>
          </w:p>
          <w:p w:rsidR="00BF60AF" w:rsidRPr="00BF60AF" w:rsidRDefault="00BF60AF" w:rsidP="00BF60AF">
            <w:pPr>
              <w:jc w:val="center"/>
              <w:rPr>
                <w:sz w:val="20"/>
                <w:szCs w:val="20"/>
              </w:rPr>
            </w:pPr>
            <w:r w:rsidRPr="00BF60AF">
              <w:rPr>
                <w:sz w:val="20"/>
                <w:szCs w:val="20"/>
              </w:rPr>
              <w:t>9</w:t>
            </w:r>
            <w:r w:rsidRPr="00BF60AF">
              <w:rPr>
                <w:sz w:val="20"/>
                <w:szCs w:val="20"/>
                <w:vertAlign w:val="superscript"/>
              </w:rPr>
              <w:t>25</w:t>
            </w:r>
            <w:r w:rsidRPr="00BF60AF">
              <w:rPr>
                <w:sz w:val="20"/>
                <w:szCs w:val="20"/>
              </w:rPr>
              <w:t>- 9</w:t>
            </w:r>
            <w:r w:rsidRPr="00BF60AF">
              <w:rPr>
                <w:sz w:val="20"/>
                <w:szCs w:val="20"/>
                <w:vertAlign w:val="superscript"/>
              </w:rPr>
              <w:t xml:space="preserve">40 </w:t>
            </w:r>
            <w:r w:rsidRPr="00BF60AF">
              <w:rPr>
                <w:sz w:val="20"/>
                <w:szCs w:val="20"/>
              </w:rPr>
              <w:t>(2 подгруппа)</w:t>
            </w:r>
          </w:p>
          <w:p w:rsidR="00BF60AF" w:rsidRPr="00BF60AF" w:rsidRDefault="00BF60AF" w:rsidP="00BF60AF">
            <w:pPr>
              <w:jc w:val="center"/>
              <w:rPr>
                <w:sz w:val="20"/>
                <w:szCs w:val="20"/>
              </w:rPr>
            </w:pPr>
            <w:r w:rsidRPr="00BF60AF">
              <w:rPr>
                <w:sz w:val="20"/>
                <w:szCs w:val="20"/>
              </w:rPr>
              <w:t>2. Двигательная деятельность</w:t>
            </w:r>
          </w:p>
          <w:p w:rsidR="00BF60AF" w:rsidRPr="00BF60AF" w:rsidRDefault="00BF60AF" w:rsidP="00BF60AF">
            <w:pPr>
              <w:jc w:val="center"/>
              <w:rPr>
                <w:sz w:val="20"/>
                <w:szCs w:val="20"/>
                <w:vertAlign w:val="superscript"/>
              </w:rPr>
            </w:pPr>
            <w:r w:rsidRPr="00BF60AF">
              <w:rPr>
                <w:sz w:val="20"/>
                <w:szCs w:val="20"/>
              </w:rPr>
              <w:t>15</w:t>
            </w:r>
            <w:r w:rsidRPr="00BF60AF">
              <w:rPr>
                <w:sz w:val="20"/>
                <w:szCs w:val="20"/>
                <w:vertAlign w:val="superscript"/>
              </w:rPr>
              <w:t>50</w:t>
            </w:r>
            <w:r w:rsidRPr="00BF60AF">
              <w:rPr>
                <w:sz w:val="20"/>
                <w:szCs w:val="20"/>
              </w:rPr>
              <w:t>- 16</w:t>
            </w:r>
            <w:r w:rsidRPr="00BF60AF">
              <w:rPr>
                <w:sz w:val="20"/>
                <w:szCs w:val="20"/>
                <w:vertAlign w:val="superscript"/>
              </w:rPr>
              <w:t>05</w:t>
            </w:r>
          </w:p>
        </w:tc>
        <w:tc>
          <w:tcPr>
            <w:tcW w:w="6379" w:type="dxa"/>
          </w:tcPr>
          <w:p w:rsidR="00BF60AF" w:rsidRPr="00BF60AF" w:rsidRDefault="00BF60AF" w:rsidP="00BF60AF">
            <w:pPr>
              <w:jc w:val="center"/>
              <w:rPr>
                <w:sz w:val="20"/>
                <w:szCs w:val="20"/>
              </w:rPr>
            </w:pPr>
            <w:r w:rsidRPr="00BF60AF">
              <w:rPr>
                <w:sz w:val="20"/>
                <w:szCs w:val="20"/>
              </w:rPr>
              <w:t>1. Изобразительная деятельность  (аппликация) – 1 и 3 неделя</w:t>
            </w:r>
          </w:p>
          <w:p w:rsidR="00BF60AF" w:rsidRPr="00BF60AF" w:rsidRDefault="00BF60AF" w:rsidP="00BF60AF">
            <w:pPr>
              <w:jc w:val="center"/>
              <w:rPr>
                <w:sz w:val="20"/>
                <w:szCs w:val="20"/>
              </w:rPr>
            </w:pPr>
            <w:r w:rsidRPr="00BF60AF">
              <w:rPr>
                <w:sz w:val="20"/>
                <w:szCs w:val="20"/>
              </w:rPr>
              <w:t>1. Познавательно-исследовательская деятельность (окружающий мир природы) - 2 и 4 неделя</w:t>
            </w:r>
          </w:p>
          <w:p w:rsidR="00BF60AF" w:rsidRPr="00BF60AF" w:rsidRDefault="00BF60AF" w:rsidP="00BF60AF">
            <w:pPr>
              <w:jc w:val="center"/>
              <w:rPr>
                <w:sz w:val="20"/>
                <w:szCs w:val="20"/>
              </w:rPr>
            </w:pPr>
            <w:r w:rsidRPr="00BF60AF">
              <w:rPr>
                <w:sz w:val="20"/>
                <w:szCs w:val="20"/>
              </w:rPr>
              <w:t>9</w:t>
            </w:r>
            <w:r w:rsidRPr="00BF60AF">
              <w:rPr>
                <w:sz w:val="20"/>
                <w:szCs w:val="20"/>
                <w:vertAlign w:val="superscript"/>
              </w:rPr>
              <w:t>00</w:t>
            </w:r>
            <w:r w:rsidRPr="00BF60AF">
              <w:rPr>
                <w:sz w:val="20"/>
                <w:szCs w:val="20"/>
              </w:rPr>
              <w:t>- 9</w:t>
            </w:r>
            <w:r w:rsidRPr="00BF60AF">
              <w:rPr>
                <w:sz w:val="20"/>
                <w:szCs w:val="20"/>
                <w:vertAlign w:val="superscript"/>
              </w:rPr>
              <w:t xml:space="preserve">15 </w:t>
            </w:r>
            <w:r w:rsidRPr="00BF60AF">
              <w:rPr>
                <w:sz w:val="20"/>
                <w:szCs w:val="20"/>
              </w:rPr>
              <w:t>(1 подгруппа)</w:t>
            </w:r>
          </w:p>
          <w:p w:rsidR="00BF60AF" w:rsidRPr="00BF60AF" w:rsidRDefault="00BF60AF" w:rsidP="00BF60AF">
            <w:pPr>
              <w:jc w:val="center"/>
              <w:rPr>
                <w:sz w:val="20"/>
                <w:szCs w:val="20"/>
              </w:rPr>
            </w:pPr>
            <w:r w:rsidRPr="00BF60AF">
              <w:rPr>
                <w:sz w:val="20"/>
                <w:szCs w:val="20"/>
              </w:rPr>
              <w:t>9</w:t>
            </w:r>
            <w:r w:rsidRPr="00BF60AF">
              <w:rPr>
                <w:sz w:val="20"/>
                <w:szCs w:val="20"/>
                <w:vertAlign w:val="superscript"/>
              </w:rPr>
              <w:t>25</w:t>
            </w:r>
            <w:r w:rsidRPr="00BF60AF">
              <w:rPr>
                <w:sz w:val="20"/>
                <w:szCs w:val="20"/>
              </w:rPr>
              <w:t>- 9</w:t>
            </w:r>
            <w:r w:rsidRPr="00BF60AF">
              <w:rPr>
                <w:sz w:val="20"/>
                <w:szCs w:val="20"/>
                <w:vertAlign w:val="superscript"/>
              </w:rPr>
              <w:t xml:space="preserve">40 </w:t>
            </w:r>
            <w:r w:rsidRPr="00BF60AF">
              <w:rPr>
                <w:sz w:val="20"/>
                <w:szCs w:val="20"/>
              </w:rPr>
              <w:t>(2 подгруппа)</w:t>
            </w:r>
          </w:p>
          <w:p w:rsidR="00BF60AF" w:rsidRPr="00BF60AF" w:rsidRDefault="00BF60AF" w:rsidP="00BF60AF">
            <w:pPr>
              <w:jc w:val="center"/>
              <w:rPr>
                <w:sz w:val="20"/>
                <w:szCs w:val="20"/>
              </w:rPr>
            </w:pPr>
            <w:r w:rsidRPr="00BF60AF">
              <w:rPr>
                <w:sz w:val="20"/>
                <w:szCs w:val="20"/>
              </w:rPr>
              <w:t>2. Двигательная деятельность</w:t>
            </w:r>
          </w:p>
          <w:p w:rsidR="00BF60AF" w:rsidRPr="00BF60AF" w:rsidRDefault="00BF60AF" w:rsidP="00BF60AF">
            <w:pPr>
              <w:jc w:val="center"/>
              <w:rPr>
                <w:sz w:val="20"/>
                <w:szCs w:val="20"/>
              </w:rPr>
            </w:pPr>
            <w:r w:rsidRPr="00BF60AF">
              <w:rPr>
                <w:sz w:val="20"/>
                <w:szCs w:val="20"/>
              </w:rPr>
              <w:t>16</w:t>
            </w:r>
            <w:r w:rsidRPr="00BF60AF">
              <w:rPr>
                <w:sz w:val="20"/>
                <w:szCs w:val="20"/>
                <w:vertAlign w:val="superscript"/>
              </w:rPr>
              <w:t>15</w:t>
            </w:r>
            <w:r w:rsidRPr="00BF60AF">
              <w:rPr>
                <w:sz w:val="20"/>
                <w:szCs w:val="20"/>
              </w:rPr>
              <w:t>- 16</w:t>
            </w:r>
            <w:r w:rsidRPr="00BF60AF">
              <w:rPr>
                <w:sz w:val="20"/>
                <w:szCs w:val="20"/>
                <w:vertAlign w:val="superscript"/>
              </w:rPr>
              <w:t>30</w:t>
            </w:r>
          </w:p>
        </w:tc>
      </w:tr>
      <w:tr w:rsidR="00BF60AF" w:rsidRPr="00BF60AF">
        <w:tc>
          <w:tcPr>
            <w:tcW w:w="1877" w:type="dxa"/>
          </w:tcPr>
          <w:p w:rsidR="00BF60AF" w:rsidRPr="00BF60AF" w:rsidRDefault="00BF60AF" w:rsidP="00BF60AF">
            <w:pPr>
              <w:jc w:val="center"/>
              <w:rPr>
                <w:b/>
                <w:sz w:val="20"/>
                <w:szCs w:val="20"/>
              </w:rPr>
            </w:pPr>
            <w:r w:rsidRPr="00BF60AF">
              <w:rPr>
                <w:b/>
                <w:sz w:val="20"/>
                <w:szCs w:val="20"/>
              </w:rPr>
              <w:t>Пятница</w:t>
            </w:r>
          </w:p>
        </w:tc>
        <w:tc>
          <w:tcPr>
            <w:tcW w:w="6345" w:type="dxa"/>
          </w:tcPr>
          <w:p w:rsidR="00BF60AF" w:rsidRPr="00BF60AF" w:rsidRDefault="00BF60AF" w:rsidP="00BF60AF">
            <w:pPr>
              <w:jc w:val="center"/>
              <w:rPr>
                <w:sz w:val="20"/>
                <w:szCs w:val="20"/>
              </w:rPr>
            </w:pPr>
            <w:r w:rsidRPr="00BF60AF">
              <w:rPr>
                <w:sz w:val="20"/>
                <w:szCs w:val="20"/>
              </w:rPr>
              <w:t>1. Музыкальная деятельность</w:t>
            </w:r>
          </w:p>
          <w:p w:rsidR="00BF60AF" w:rsidRPr="00BF60AF" w:rsidRDefault="00BF60AF" w:rsidP="00BF60AF">
            <w:pPr>
              <w:jc w:val="center"/>
              <w:rPr>
                <w:sz w:val="20"/>
                <w:szCs w:val="20"/>
              </w:rPr>
            </w:pPr>
            <w:r w:rsidRPr="00BF60AF">
              <w:rPr>
                <w:sz w:val="20"/>
                <w:szCs w:val="20"/>
              </w:rPr>
              <w:t>9</w:t>
            </w:r>
            <w:r w:rsidRPr="00BF60AF">
              <w:rPr>
                <w:sz w:val="20"/>
                <w:szCs w:val="20"/>
                <w:vertAlign w:val="superscript"/>
              </w:rPr>
              <w:t>00</w:t>
            </w:r>
            <w:r w:rsidRPr="00BF60AF">
              <w:rPr>
                <w:sz w:val="20"/>
                <w:szCs w:val="20"/>
              </w:rPr>
              <w:t>- 9</w:t>
            </w:r>
            <w:r w:rsidRPr="00BF60AF">
              <w:rPr>
                <w:sz w:val="20"/>
                <w:szCs w:val="20"/>
                <w:vertAlign w:val="superscript"/>
              </w:rPr>
              <w:t>15</w:t>
            </w:r>
          </w:p>
          <w:p w:rsidR="00BF60AF" w:rsidRPr="00BF60AF" w:rsidRDefault="00BF60AF" w:rsidP="00BF60AF">
            <w:pPr>
              <w:jc w:val="center"/>
              <w:rPr>
                <w:sz w:val="20"/>
                <w:szCs w:val="20"/>
              </w:rPr>
            </w:pPr>
            <w:r w:rsidRPr="00BF60AF">
              <w:rPr>
                <w:sz w:val="20"/>
                <w:szCs w:val="20"/>
              </w:rPr>
              <w:t xml:space="preserve">2. Коммуникативная  деятельность </w:t>
            </w:r>
          </w:p>
          <w:p w:rsidR="00BF60AF" w:rsidRPr="00BF60AF" w:rsidRDefault="00BF60AF" w:rsidP="00BF60AF">
            <w:pPr>
              <w:jc w:val="center"/>
              <w:rPr>
                <w:sz w:val="20"/>
                <w:szCs w:val="20"/>
              </w:rPr>
            </w:pPr>
            <w:r w:rsidRPr="00BF60AF">
              <w:rPr>
                <w:sz w:val="20"/>
                <w:szCs w:val="20"/>
              </w:rPr>
              <w:t>(приобщение к истокам русской народной культуры)</w:t>
            </w:r>
          </w:p>
          <w:p w:rsidR="00BF60AF" w:rsidRPr="00BF60AF" w:rsidRDefault="00BF60AF" w:rsidP="00BF60AF">
            <w:pPr>
              <w:jc w:val="center"/>
              <w:rPr>
                <w:sz w:val="20"/>
                <w:szCs w:val="20"/>
              </w:rPr>
            </w:pPr>
            <w:r w:rsidRPr="00BF60AF">
              <w:rPr>
                <w:sz w:val="20"/>
                <w:szCs w:val="20"/>
              </w:rPr>
              <w:t>9</w:t>
            </w:r>
            <w:r w:rsidRPr="00BF60AF">
              <w:rPr>
                <w:sz w:val="20"/>
                <w:szCs w:val="20"/>
                <w:vertAlign w:val="superscript"/>
              </w:rPr>
              <w:t>25</w:t>
            </w:r>
            <w:r w:rsidRPr="00BF60AF">
              <w:rPr>
                <w:sz w:val="20"/>
                <w:szCs w:val="20"/>
              </w:rPr>
              <w:t>- 9</w:t>
            </w:r>
            <w:r w:rsidRPr="00BF60AF">
              <w:rPr>
                <w:sz w:val="20"/>
                <w:szCs w:val="20"/>
                <w:vertAlign w:val="superscript"/>
              </w:rPr>
              <w:t>40</w:t>
            </w:r>
          </w:p>
        </w:tc>
        <w:tc>
          <w:tcPr>
            <w:tcW w:w="6379" w:type="dxa"/>
          </w:tcPr>
          <w:p w:rsidR="00BF60AF" w:rsidRPr="00BF60AF" w:rsidRDefault="00BF60AF" w:rsidP="00BF60AF">
            <w:pPr>
              <w:jc w:val="center"/>
              <w:rPr>
                <w:sz w:val="20"/>
                <w:szCs w:val="20"/>
              </w:rPr>
            </w:pPr>
            <w:r w:rsidRPr="00BF60AF">
              <w:rPr>
                <w:sz w:val="20"/>
                <w:szCs w:val="20"/>
              </w:rPr>
              <w:t>1. Изобразительная  деятельность (лепка)  – 1 и 3 неделя, (рисование) – 2 и 4 неделя</w:t>
            </w:r>
          </w:p>
          <w:p w:rsidR="00BF60AF" w:rsidRPr="00BF60AF" w:rsidRDefault="00BF60AF" w:rsidP="00BF60AF">
            <w:pPr>
              <w:jc w:val="center"/>
              <w:rPr>
                <w:sz w:val="20"/>
                <w:szCs w:val="20"/>
                <w:vertAlign w:val="superscript"/>
              </w:rPr>
            </w:pPr>
            <w:r w:rsidRPr="00BF60AF">
              <w:rPr>
                <w:sz w:val="20"/>
                <w:szCs w:val="20"/>
              </w:rPr>
              <w:t>9</w:t>
            </w:r>
            <w:r w:rsidRPr="00BF60AF">
              <w:rPr>
                <w:sz w:val="20"/>
                <w:szCs w:val="20"/>
                <w:vertAlign w:val="superscript"/>
              </w:rPr>
              <w:t>00</w:t>
            </w:r>
            <w:r w:rsidRPr="00BF60AF">
              <w:rPr>
                <w:sz w:val="20"/>
                <w:szCs w:val="20"/>
              </w:rPr>
              <w:t>- 9</w:t>
            </w:r>
            <w:r w:rsidRPr="00BF60AF">
              <w:rPr>
                <w:sz w:val="20"/>
                <w:szCs w:val="20"/>
                <w:vertAlign w:val="superscript"/>
              </w:rPr>
              <w:t xml:space="preserve">15 </w:t>
            </w:r>
          </w:p>
          <w:p w:rsidR="00BF60AF" w:rsidRPr="00BF60AF" w:rsidRDefault="00BF60AF" w:rsidP="00BF60AF">
            <w:pPr>
              <w:jc w:val="center"/>
              <w:rPr>
                <w:sz w:val="20"/>
                <w:szCs w:val="20"/>
              </w:rPr>
            </w:pPr>
            <w:r w:rsidRPr="00BF60AF">
              <w:rPr>
                <w:sz w:val="20"/>
                <w:szCs w:val="20"/>
              </w:rPr>
              <w:t>2. Музыкальная деятельность</w:t>
            </w:r>
          </w:p>
          <w:p w:rsidR="00BF60AF" w:rsidRPr="00BF60AF" w:rsidRDefault="00BF60AF" w:rsidP="00BF60AF">
            <w:pPr>
              <w:jc w:val="center"/>
              <w:rPr>
                <w:sz w:val="20"/>
                <w:szCs w:val="20"/>
              </w:rPr>
            </w:pPr>
            <w:r w:rsidRPr="00BF60AF">
              <w:rPr>
                <w:sz w:val="20"/>
                <w:szCs w:val="20"/>
              </w:rPr>
              <w:t>9</w:t>
            </w:r>
            <w:r w:rsidRPr="00BF60AF">
              <w:rPr>
                <w:sz w:val="20"/>
                <w:szCs w:val="20"/>
                <w:vertAlign w:val="superscript"/>
              </w:rPr>
              <w:t>25</w:t>
            </w:r>
            <w:r w:rsidRPr="00BF60AF">
              <w:rPr>
                <w:sz w:val="20"/>
                <w:szCs w:val="20"/>
              </w:rPr>
              <w:t>- 9</w:t>
            </w:r>
            <w:r w:rsidRPr="00BF60AF">
              <w:rPr>
                <w:sz w:val="20"/>
                <w:szCs w:val="20"/>
                <w:vertAlign w:val="superscript"/>
              </w:rPr>
              <w:t>40</w:t>
            </w:r>
          </w:p>
        </w:tc>
      </w:tr>
      <w:tr w:rsidR="00BF60AF" w:rsidRPr="00BF60AF">
        <w:tblPrEx>
          <w:tblLook w:val="0000"/>
        </w:tblPrEx>
        <w:trPr>
          <w:trHeight w:val="275"/>
        </w:trPr>
        <w:tc>
          <w:tcPr>
            <w:tcW w:w="1877" w:type="dxa"/>
          </w:tcPr>
          <w:p w:rsidR="00BF60AF" w:rsidRPr="00BF60AF" w:rsidRDefault="00BF60AF" w:rsidP="00BF60AF">
            <w:pPr>
              <w:jc w:val="center"/>
              <w:rPr>
                <w:b/>
                <w:sz w:val="20"/>
                <w:szCs w:val="20"/>
              </w:rPr>
            </w:pPr>
            <w:r w:rsidRPr="00BF60AF">
              <w:rPr>
                <w:b/>
                <w:sz w:val="20"/>
                <w:szCs w:val="20"/>
              </w:rPr>
              <w:t>Объём недельной</w:t>
            </w:r>
          </w:p>
          <w:p w:rsidR="00BF60AF" w:rsidRPr="00BF60AF" w:rsidRDefault="00BF60AF" w:rsidP="00BF60AF">
            <w:pPr>
              <w:jc w:val="center"/>
              <w:rPr>
                <w:b/>
                <w:sz w:val="20"/>
                <w:szCs w:val="20"/>
              </w:rPr>
            </w:pPr>
            <w:r w:rsidRPr="00BF60AF">
              <w:rPr>
                <w:b/>
                <w:sz w:val="20"/>
                <w:szCs w:val="20"/>
              </w:rPr>
              <w:t>образовательной</w:t>
            </w:r>
          </w:p>
          <w:p w:rsidR="00BF60AF" w:rsidRPr="00BF60AF" w:rsidRDefault="00BF60AF" w:rsidP="00BF60AF">
            <w:pPr>
              <w:jc w:val="center"/>
              <w:rPr>
                <w:b/>
                <w:sz w:val="20"/>
                <w:szCs w:val="20"/>
              </w:rPr>
            </w:pPr>
            <w:r w:rsidRPr="00BF60AF">
              <w:rPr>
                <w:b/>
                <w:sz w:val="20"/>
                <w:szCs w:val="20"/>
              </w:rPr>
              <w:t>нагрузки</w:t>
            </w:r>
          </w:p>
        </w:tc>
        <w:tc>
          <w:tcPr>
            <w:tcW w:w="6345" w:type="dxa"/>
          </w:tcPr>
          <w:p w:rsidR="00BF60AF" w:rsidRPr="00BF60AF" w:rsidRDefault="00BF60AF" w:rsidP="00BF60AF">
            <w:pPr>
              <w:jc w:val="center"/>
              <w:rPr>
                <w:b/>
                <w:sz w:val="20"/>
                <w:szCs w:val="20"/>
              </w:rPr>
            </w:pPr>
          </w:p>
          <w:p w:rsidR="00BF60AF" w:rsidRPr="00BF60AF" w:rsidRDefault="00BF60AF" w:rsidP="00BF60AF">
            <w:pPr>
              <w:jc w:val="center"/>
              <w:rPr>
                <w:b/>
                <w:sz w:val="20"/>
                <w:szCs w:val="20"/>
              </w:rPr>
            </w:pPr>
            <w:r w:rsidRPr="00BF60AF">
              <w:rPr>
                <w:b/>
                <w:sz w:val="20"/>
                <w:szCs w:val="20"/>
              </w:rPr>
              <w:t>150 минут</w:t>
            </w:r>
          </w:p>
        </w:tc>
        <w:tc>
          <w:tcPr>
            <w:tcW w:w="6379" w:type="dxa"/>
          </w:tcPr>
          <w:p w:rsidR="00BF60AF" w:rsidRPr="00BF60AF" w:rsidRDefault="00BF60AF" w:rsidP="00BF60AF">
            <w:pPr>
              <w:jc w:val="center"/>
              <w:rPr>
                <w:b/>
                <w:sz w:val="20"/>
                <w:szCs w:val="20"/>
              </w:rPr>
            </w:pPr>
          </w:p>
          <w:p w:rsidR="00BF60AF" w:rsidRPr="00BF60AF" w:rsidRDefault="00BF60AF" w:rsidP="00BF60AF">
            <w:pPr>
              <w:jc w:val="center"/>
              <w:rPr>
                <w:b/>
                <w:sz w:val="20"/>
                <w:szCs w:val="20"/>
              </w:rPr>
            </w:pPr>
            <w:r w:rsidRPr="00BF60AF">
              <w:rPr>
                <w:b/>
                <w:sz w:val="20"/>
                <w:szCs w:val="20"/>
              </w:rPr>
              <w:t>150 минут</w:t>
            </w:r>
          </w:p>
        </w:tc>
      </w:tr>
    </w:tbl>
    <w:p w:rsidR="00BF60AF" w:rsidRPr="00BF60AF" w:rsidRDefault="00BF60AF" w:rsidP="00BF60AF">
      <w:pPr>
        <w:rPr>
          <w:b/>
          <w:sz w:val="20"/>
          <w:szCs w:val="20"/>
        </w:rPr>
      </w:pPr>
    </w:p>
    <w:p w:rsidR="00BF60AF" w:rsidRPr="00BF60AF" w:rsidRDefault="00BF60AF" w:rsidP="00BF60AF">
      <w:pPr>
        <w:rPr>
          <w:b/>
          <w:sz w:val="20"/>
          <w:szCs w:val="20"/>
        </w:rPr>
      </w:pPr>
    </w:p>
    <w:p w:rsidR="00BF60AF" w:rsidRPr="00BF60AF" w:rsidRDefault="00BF60AF" w:rsidP="00036901">
      <w:pPr>
        <w:jc w:val="center"/>
        <w:rPr>
          <w:b/>
          <w:sz w:val="20"/>
          <w:szCs w:val="20"/>
        </w:rPr>
      </w:pPr>
      <w:r w:rsidRPr="00BF60AF">
        <w:rPr>
          <w:b/>
          <w:sz w:val="20"/>
          <w:szCs w:val="20"/>
        </w:rPr>
        <w:t>Совместная образовательная деятельность (средние группы) на 2015 - 2016 учебный год</w:t>
      </w:r>
    </w:p>
    <w:p w:rsidR="00BF60AF" w:rsidRPr="00BF60AF" w:rsidRDefault="009F4415" w:rsidP="00BF60AF">
      <w:pPr>
        <w:rPr>
          <w:sz w:val="20"/>
          <w:szCs w:val="20"/>
        </w:rPr>
      </w:pPr>
      <w:r>
        <w:rPr>
          <w:sz w:val="20"/>
          <w:szCs w:val="20"/>
        </w:rPr>
        <w:t xml:space="preserve">                           </w:t>
      </w:r>
    </w:p>
    <w:p w:rsidR="00BF60AF" w:rsidRPr="00BF60AF" w:rsidRDefault="00BF60AF" w:rsidP="00BF60AF">
      <w:pPr>
        <w:rPr>
          <w:sz w:val="20"/>
          <w:szCs w:val="20"/>
        </w:rPr>
      </w:pPr>
    </w:p>
    <w:tbl>
      <w:tblPr>
        <w:tblW w:w="2208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68"/>
        <w:gridCol w:w="3118"/>
        <w:gridCol w:w="3544"/>
        <w:gridCol w:w="3118"/>
        <w:gridCol w:w="2835"/>
        <w:gridCol w:w="7203"/>
      </w:tblGrid>
      <w:tr w:rsidR="00BF60AF" w:rsidRPr="00BF60AF">
        <w:trPr>
          <w:gridAfter w:val="1"/>
          <w:wAfter w:w="7203" w:type="dxa"/>
        </w:trPr>
        <w:tc>
          <w:tcPr>
            <w:tcW w:w="2268" w:type="dxa"/>
            <w:tcBorders>
              <w:tl2br w:val="single" w:sz="4" w:space="0" w:color="auto"/>
            </w:tcBorders>
          </w:tcPr>
          <w:p w:rsidR="00BF60AF" w:rsidRPr="00BF60AF" w:rsidRDefault="00BF60AF" w:rsidP="009F4415">
            <w:pPr>
              <w:jc w:val="right"/>
              <w:rPr>
                <w:b/>
                <w:sz w:val="20"/>
                <w:szCs w:val="20"/>
              </w:rPr>
            </w:pPr>
            <w:r w:rsidRPr="00BF60AF">
              <w:rPr>
                <w:b/>
                <w:sz w:val="20"/>
                <w:szCs w:val="20"/>
              </w:rPr>
              <w:t xml:space="preserve">              </w:t>
            </w:r>
            <w:r w:rsidR="009F4415">
              <w:rPr>
                <w:b/>
                <w:sz w:val="20"/>
                <w:szCs w:val="20"/>
              </w:rPr>
              <w:t xml:space="preserve">Группы </w:t>
            </w:r>
          </w:p>
          <w:p w:rsidR="00BF60AF" w:rsidRPr="00BF60AF" w:rsidRDefault="00BF60AF" w:rsidP="00BF60AF">
            <w:pPr>
              <w:rPr>
                <w:b/>
                <w:sz w:val="20"/>
                <w:szCs w:val="20"/>
              </w:rPr>
            </w:pPr>
            <w:r w:rsidRPr="00BF60AF">
              <w:rPr>
                <w:b/>
                <w:sz w:val="20"/>
                <w:szCs w:val="20"/>
              </w:rPr>
              <w:t>Дни недели</w:t>
            </w:r>
          </w:p>
        </w:tc>
        <w:tc>
          <w:tcPr>
            <w:tcW w:w="3118" w:type="dxa"/>
          </w:tcPr>
          <w:p w:rsidR="00BF60AF" w:rsidRPr="00BF60AF" w:rsidRDefault="00BF60AF" w:rsidP="00BF60AF">
            <w:pPr>
              <w:jc w:val="center"/>
              <w:rPr>
                <w:b/>
                <w:sz w:val="20"/>
                <w:szCs w:val="20"/>
              </w:rPr>
            </w:pPr>
            <w:r w:rsidRPr="00BF60AF">
              <w:rPr>
                <w:b/>
                <w:sz w:val="20"/>
                <w:szCs w:val="20"/>
              </w:rPr>
              <w:t>Группа № 4</w:t>
            </w:r>
          </w:p>
          <w:p w:rsidR="00BF60AF" w:rsidRPr="00BF60AF" w:rsidRDefault="00BF60AF" w:rsidP="00BF60AF">
            <w:pPr>
              <w:jc w:val="center"/>
              <w:rPr>
                <w:b/>
                <w:sz w:val="20"/>
                <w:szCs w:val="20"/>
              </w:rPr>
            </w:pPr>
            <w:r w:rsidRPr="00BF60AF">
              <w:rPr>
                <w:b/>
                <w:sz w:val="20"/>
                <w:szCs w:val="20"/>
              </w:rPr>
              <w:t>(средняя, 4-5 лет)</w:t>
            </w:r>
          </w:p>
        </w:tc>
        <w:tc>
          <w:tcPr>
            <w:tcW w:w="3544" w:type="dxa"/>
          </w:tcPr>
          <w:p w:rsidR="00BF60AF" w:rsidRPr="00BF60AF" w:rsidRDefault="00BF60AF" w:rsidP="00BF60AF">
            <w:pPr>
              <w:jc w:val="center"/>
              <w:rPr>
                <w:b/>
                <w:sz w:val="20"/>
                <w:szCs w:val="20"/>
              </w:rPr>
            </w:pPr>
            <w:r w:rsidRPr="00BF60AF">
              <w:rPr>
                <w:b/>
                <w:sz w:val="20"/>
                <w:szCs w:val="20"/>
              </w:rPr>
              <w:t>Группа № 5</w:t>
            </w:r>
          </w:p>
          <w:p w:rsidR="00BF60AF" w:rsidRPr="00BF60AF" w:rsidRDefault="00BF60AF" w:rsidP="00BF60AF">
            <w:pPr>
              <w:jc w:val="center"/>
              <w:rPr>
                <w:b/>
                <w:sz w:val="20"/>
                <w:szCs w:val="20"/>
              </w:rPr>
            </w:pPr>
            <w:r w:rsidRPr="00BF60AF">
              <w:rPr>
                <w:b/>
                <w:sz w:val="20"/>
                <w:szCs w:val="20"/>
              </w:rPr>
              <w:t>(средняя, 4-5 лет)</w:t>
            </w:r>
          </w:p>
        </w:tc>
        <w:tc>
          <w:tcPr>
            <w:tcW w:w="3118" w:type="dxa"/>
          </w:tcPr>
          <w:p w:rsidR="00BF60AF" w:rsidRPr="00BF60AF" w:rsidRDefault="00BF60AF" w:rsidP="00BF60AF">
            <w:pPr>
              <w:jc w:val="center"/>
              <w:rPr>
                <w:b/>
                <w:sz w:val="20"/>
                <w:szCs w:val="20"/>
              </w:rPr>
            </w:pPr>
            <w:r w:rsidRPr="00BF60AF">
              <w:rPr>
                <w:b/>
                <w:sz w:val="20"/>
                <w:szCs w:val="20"/>
              </w:rPr>
              <w:t>Группа № 6</w:t>
            </w:r>
          </w:p>
          <w:p w:rsidR="00BF60AF" w:rsidRPr="00BF60AF" w:rsidRDefault="00BF60AF" w:rsidP="00BF60AF">
            <w:pPr>
              <w:jc w:val="center"/>
              <w:rPr>
                <w:b/>
                <w:sz w:val="20"/>
                <w:szCs w:val="20"/>
              </w:rPr>
            </w:pPr>
            <w:r w:rsidRPr="00BF60AF">
              <w:rPr>
                <w:b/>
                <w:sz w:val="20"/>
                <w:szCs w:val="20"/>
              </w:rPr>
              <w:t>(средняя, 4 – 5 лет)</w:t>
            </w:r>
          </w:p>
        </w:tc>
        <w:tc>
          <w:tcPr>
            <w:tcW w:w="2835" w:type="dxa"/>
          </w:tcPr>
          <w:p w:rsidR="00BF60AF" w:rsidRPr="00BF60AF" w:rsidRDefault="00BF60AF" w:rsidP="00BF60AF">
            <w:pPr>
              <w:jc w:val="center"/>
              <w:rPr>
                <w:b/>
                <w:sz w:val="20"/>
                <w:szCs w:val="20"/>
              </w:rPr>
            </w:pPr>
            <w:r w:rsidRPr="00BF60AF">
              <w:rPr>
                <w:b/>
                <w:sz w:val="20"/>
                <w:szCs w:val="20"/>
              </w:rPr>
              <w:t>Группа № 7</w:t>
            </w:r>
          </w:p>
          <w:p w:rsidR="00BF60AF" w:rsidRPr="00BF60AF" w:rsidRDefault="00BF60AF" w:rsidP="00BF60AF">
            <w:pPr>
              <w:jc w:val="center"/>
              <w:rPr>
                <w:b/>
                <w:sz w:val="20"/>
                <w:szCs w:val="20"/>
              </w:rPr>
            </w:pPr>
            <w:r w:rsidRPr="00BF60AF">
              <w:rPr>
                <w:b/>
                <w:sz w:val="20"/>
                <w:szCs w:val="20"/>
              </w:rPr>
              <w:t>(средняя, 4-5 лет)</w:t>
            </w:r>
          </w:p>
        </w:tc>
      </w:tr>
      <w:tr w:rsidR="00BF60AF" w:rsidRPr="00BF60AF">
        <w:trPr>
          <w:gridAfter w:val="1"/>
          <w:wAfter w:w="7203" w:type="dxa"/>
        </w:trPr>
        <w:tc>
          <w:tcPr>
            <w:tcW w:w="2268" w:type="dxa"/>
          </w:tcPr>
          <w:p w:rsidR="00BF60AF" w:rsidRPr="00BF60AF" w:rsidRDefault="00BF60AF" w:rsidP="00BF60AF">
            <w:pPr>
              <w:jc w:val="center"/>
              <w:rPr>
                <w:b/>
                <w:sz w:val="20"/>
                <w:szCs w:val="20"/>
              </w:rPr>
            </w:pPr>
            <w:r w:rsidRPr="00BF60AF">
              <w:rPr>
                <w:b/>
                <w:sz w:val="20"/>
                <w:szCs w:val="20"/>
              </w:rPr>
              <w:t>Понедельник</w:t>
            </w:r>
          </w:p>
        </w:tc>
        <w:tc>
          <w:tcPr>
            <w:tcW w:w="3118" w:type="dxa"/>
          </w:tcPr>
          <w:p w:rsidR="00BF60AF" w:rsidRPr="00BF60AF" w:rsidRDefault="00BF60AF" w:rsidP="00BF60AF">
            <w:pPr>
              <w:jc w:val="center"/>
              <w:rPr>
                <w:sz w:val="20"/>
                <w:szCs w:val="20"/>
              </w:rPr>
            </w:pPr>
            <w:r w:rsidRPr="00BF60AF">
              <w:rPr>
                <w:sz w:val="20"/>
                <w:szCs w:val="20"/>
              </w:rPr>
              <w:t>1. Изобразительная деятельность (лепка) -1 и 3 неделя; (рисование) – 2 и 4 неделя</w:t>
            </w:r>
          </w:p>
          <w:p w:rsidR="00BF60AF" w:rsidRPr="00BF60AF" w:rsidRDefault="00BF60AF" w:rsidP="00BF60AF">
            <w:pPr>
              <w:jc w:val="center"/>
              <w:rPr>
                <w:sz w:val="20"/>
                <w:szCs w:val="20"/>
              </w:rPr>
            </w:pPr>
            <w:r w:rsidRPr="00BF60AF">
              <w:rPr>
                <w:sz w:val="20"/>
                <w:szCs w:val="20"/>
              </w:rPr>
              <w:t>9</w:t>
            </w:r>
            <w:r w:rsidRPr="00BF60AF">
              <w:rPr>
                <w:sz w:val="20"/>
                <w:szCs w:val="20"/>
                <w:vertAlign w:val="superscript"/>
              </w:rPr>
              <w:t>00</w:t>
            </w:r>
            <w:r w:rsidRPr="00BF60AF">
              <w:rPr>
                <w:sz w:val="20"/>
                <w:szCs w:val="20"/>
              </w:rPr>
              <w:t>- 9</w:t>
            </w:r>
            <w:r w:rsidRPr="00BF60AF">
              <w:rPr>
                <w:sz w:val="20"/>
                <w:szCs w:val="20"/>
                <w:vertAlign w:val="superscript"/>
              </w:rPr>
              <w:t>20</w:t>
            </w:r>
          </w:p>
          <w:p w:rsidR="00BF60AF" w:rsidRPr="00BF60AF" w:rsidRDefault="00BF60AF" w:rsidP="00BF60AF">
            <w:pPr>
              <w:jc w:val="center"/>
              <w:rPr>
                <w:sz w:val="20"/>
                <w:szCs w:val="20"/>
              </w:rPr>
            </w:pPr>
            <w:r w:rsidRPr="00BF60AF">
              <w:rPr>
                <w:sz w:val="20"/>
                <w:szCs w:val="20"/>
              </w:rPr>
              <w:t xml:space="preserve">2. Двигательная деятельность </w:t>
            </w:r>
          </w:p>
          <w:p w:rsidR="00BF60AF" w:rsidRPr="00BF60AF" w:rsidRDefault="00BF60AF" w:rsidP="00BF60AF">
            <w:pPr>
              <w:jc w:val="center"/>
              <w:rPr>
                <w:sz w:val="20"/>
                <w:szCs w:val="20"/>
              </w:rPr>
            </w:pPr>
            <w:r w:rsidRPr="00BF60AF">
              <w:rPr>
                <w:sz w:val="20"/>
                <w:szCs w:val="20"/>
              </w:rPr>
              <w:t>11</w:t>
            </w:r>
            <w:r w:rsidRPr="00BF60AF">
              <w:rPr>
                <w:sz w:val="20"/>
                <w:szCs w:val="20"/>
                <w:vertAlign w:val="superscript"/>
              </w:rPr>
              <w:t>30</w:t>
            </w:r>
            <w:r w:rsidRPr="00BF60AF">
              <w:rPr>
                <w:sz w:val="20"/>
                <w:szCs w:val="20"/>
              </w:rPr>
              <w:t>- 11</w:t>
            </w:r>
            <w:r w:rsidRPr="00BF60AF">
              <w:rPr>
                <w:sz w:val="20"/>
                <w:szCs w:val="20"/>
                <w:vertAlign w:val="superscript"/>
              </w:rPr>
              <w:t>50</w:t>
            </w:r>
          </w:p>
        </w:tc>
        <w:tc>
          <w:tcPr>
            <w:tcW w:w="3544" w:type="dxa"/>
          </w:tcPr>
          <w:p w:rsidR="00BF60AF" w:rsidRPr="00BF60AF" w:rsidRDefault="00BF60AF" w:rsidP="00BF60AF">
            <w:pPr>
              <w:jc w:val="center"/>
              <w:rPr>
                <w:sz w:val="20"/>
                <w:szCs w:val="20"/>
              </w:rPr>
            </w:pPr>
            <w:r w:rsidRPr="00BF60AF">
              <w:rPr>
                <w:sz w:val="20"/>
                <w:szCs w:val="20"/>
              </w:rPr>
              <w:t xml:space="preserve">1. Познавательно-исследовательская деятельность </w:t>
            </w:r>
          </w:p>
          <w:p w:rsidR="00BF60AF" w:rsidRPr="00BF60AF" w:rsidRDefault="00BF60AF" w:rsidP="00BF60AF">
            <w:pPr>
              <w:jc w:val="center"/>
              <w:rPr>
                <w:sz w:val="20"/>
                <w:szCs w:val="20"/>
              </w:rPr>
            </w:pPr>
            <w:r w:rsidRPr="00BF60AF">
              <w:rPr>
                <w:sz w:val="20"/>
                <w:szCs w:val="20"/>
              </w:rPr>
              <w:t>(окружающий мир природы)</w:t>
            </w:r>
          </w:p>
          <w:p w:rsidR="00BF60AF" w:rsidRPr="00BF60AF" w:rsidRDefault="00BF60AF" w:rsidP="00BF60AF">
            <w:pPr>
              <w:jc w:val="center"/>
              <w:rPr>
                <w:sz w:val="20"/>
                <w:szCs w:val="20"/>
                <w:vertAlign w:val="superscript"/>
              </w:rPr>
            </w:pPr>
            <w:r w:rsidRPr="00BF60AF">
              <w:rPr>
                <w:sz w:val="20"/>
                <w:szCs w:val="20"/>
              </w:rPr>
              <w:t>9</w:t>
            </w:r>
            <w:r w:rsidRPr="00BF60AF">
              <w:rPr>
                <w:sz w:val="20"/>
                <w:szCs w:val="20"/>
                <w:vertAlign w:val="superscript"/>
              </w:rPr>
              <w:t>00</w:t>
            </w:r>
            <w:r w:rsidRPr="00BF60AF">
              <w:rPr>
                <w:sz w:val="20"/>
                <w:szCs w:val="20"/>
              </w:rPr>
              <w:t>- 9</w:t>
            </w:r>
            <w:r w:rsidRPr="00BF60AF">
              <w:rPr>
                <w:sz w:val="20"/>
                <w:szCs w:val="20"/>
                <w:vertAlign w:val="superscript"/>
              </w:rPr>
              <w:t>20</w:t>
            </w:r>
          </w:p>
          <w:p w:rsidR="00BF60AF" w:rsidRPr="00BF60AF" w:rsidRDefault="00BF60AF" w:rsidP="00BF60AF">
            <w:pPr>
              <w:jc w:val="center"/>
              <w:rPr>
                <w:sz w:val="20"/>
                <w:szCs w:val="20"/>
                <w:vertAlign w:val="superscript"/>
              </w:rPr>
            </w:pPr>
            <w:r w:rsidRPr="00BF60AF">
              <w:rPr>
                <w:sz w:val="20"/>
                <w:szCs w:val="20"/>
              </w:rPr>
              <w:t xml:space="preserve">2. Двигательная деятельность  </w:t>
            </w:r>
          </w:p>
          <w:p w:rsidR="00BF60AF" w:rsidRPr="00BF60AF" w:rsidRDefault="00BF60AF" w:rsidP="00BF60AF">
            <w:pPr>
              <w:jc w:val="center"/>
              <w:rPr>
                <w:sz w:val="20"/>
                <w:szCs w:val="20"/>
              </w:rPr>
            </w:pPr>
            <w:r w:rsidRPr="00BF60AF">
              <w:rPr>
                <w:sz w:val="20"/>
                <w:szCs w:val="20"/>
              </w:rPr>
              <w:t>9</w:t>
            </w:r>
            <w:r w:rsidRPr="00BF60AF">
              <w:rPr>
                <w:sz w:val="20"/>
                <w:szCs w:val="20"/>
                <w:vertAlign w:val="superscript"/>
              </w:rPr>
              <w:t>30</w:t>
            </w:r>
            <w:r w:rsidRPr="00BF60AF">
              <w:rPr>
                <w:sz w:val="20"/>
                <w:szCs w:val="20"/>
              </w:rPr>
              <w:t xml:space="preserve"> - 9</w:t>
            </w:r>
            <w:r w:rsidRPr="00BF60AF">
              <w:rPr>
                <w:sz w:val="20"/>
                <w:szCs w:val="20"/>
                <w:vertAlign w:val="superscript"/>
              </w:rPr>
              <w:t>50</w:t>
            </w:r>
          </w:p>
          <w:p w:rsidR="00BF60AF" w:rsidRPr="00BF60AF" w:rsidRDefault="00BF60AF" w:rsidP="00BF60AF">
            <w:pPr>
              <w:jc w:val="center"/>
              <w:rPr>
                <w:sz w:val="20"/>
                <w:szCs w:val="20"/>
                <w:vertAlign w:val="superscript"/>
              </w:rPr>
            </w:pPr>
          </w:p>
        </w:tc>
        <w:tc>
          <w:tcPr>
            <w:tcW w:w="3118" w:type="dxa"/>
          </w:tcPr>
          <w:p w:rsidR="00BF60AF" w:rsidRPr="00BF60AF" w:rsidRDefault="00BF60AF" w:rsidP="00BF60AF">
            <w:pPr>
              <w:jc w:val="center"/>
              <w:rPr>
                <w:sz w:val="20"/>
                <w:szCs w:val="20"/>
              </w:rPr>
            </w:pPr>
            <w:r w:rsidRPr="00BF60AF">
              <w:rPr>
                <w:sz w:val="20"/>
                <w:szCs w:val="20"/>
              </w:rPr>
              <w:t>1. Музыкальная деятельность</w:t>
            </w:r>
          </w:p>
          <w:p w:rsidR="00BF60AF" w:rsidRPr="00BF60AF" w:rsidRDefault="00BF60AF" w:rsidP="00BF60AF">
            <w:pPr>
              <w:jc w:val="center"/>
              <w:rPr>
                <w:sz w:val="20"/>
                <w:szCs w:val="20"/>
              </w:rPr>
            </w:pPr>
            <w:r w:rsidRPr="00BF60AF">
              <w:rPr>
                <w:sz w:val="20"/>
                <w:szCs w:val="20"/>
              </w:rPr>
              <w:t>9</w:t>
            </w:r>
            <w:r w:rsidRPr="00BF60AF">
              <w:rPr>
                <w:sz w:val="20"/>
                <w:szCs w:val="20"/>
                <w:vertAlign w:val="superscript"/>
              </w:rPr>
              <w:t>00</w:t>
            </w:r>
            <w:r w:rsidRPr="00BF60AF">
              <w:rPr>
                <w:sz w:val="20"/>
                <w:szCs w:val="20"/>
              </w:rPr>
              <w:t>- 9</w:t>
            </w:r>
            <w:r w:rsidRPr="00BF60AF">
              <w:rPr>
                <w:sz w:val="20"/>
                <w:szCs w:val="20"/>
                <w:vertAlign w:val="superscript"/>
              </w:rPr>
              <w:t>20</w:t>
            </w:r>
          </w:p>
          <w:p w:rsidR="00BF60AF" w:rsidRPr="00BF60AF" w:rsidRDefault="00BF60AF" w:rsidP="00BF60AF">
            <w:pPr>
              <w:jc w:val="center"/>
              <w:rPr>
                <w:sz w:val="20"/>
                <w:szCs w:val="20"/>
              </w:rPr>
            </w:pPr>
            <w:r w:rsidRPr="00BF60AF">
              <w:rPr>
                <w:sz w:val="20"/>
                <w:szCs w:val="20"/>
              </w:rPr>
              <w:t>2. Изобразительная деятельность  (аппликация) – 1 и 3 неделя</w:t>
            </w:r>
          </w:p>
          <w:p w:rsidR="00BF60AF" w:rsidRPr="00BF60AF" w:rsidRDefault="00BF60AF" w:rsidP="00BF60AF">
            <w:pPr>
              <w:jc w:val="center"/>
              <w:rPr>
                <w:sz w:val="20"/>
                <w:szCs w:val="20"/>
              </w:rPr>
            </w:pPr>
            <w:r w:rsidRPr="00BF60AF">
              <w:rPr>
                <w:sz w:val="20"/>
                <w:szCs w:val="20"/>
              </w:rPr>
              <w:t>2. Конструирование –</w:t>
            </w:r>
          </w:p>
          <w:p w:rsidR="00BF60AF" w:rsidRPr="00BF60AF" w:rsidRDefault="00BF60AF" w:rsidP="00BF60AF">
            <w:pPr>
              <w:jc w:val="center"/>
              <w:rPr>
                <w:sz w:val="20"/>
                <w:szCs w:val="20"/>
              </w:rPr>
            </w:pPr>
            <w:r w:rsidRPr="00BF60AF">
              <w:rPr>
                <w:sz w:val="20"/>
                <w:szCs w:val="20"/>
              </w:rPr>
              <w:t>2 и 4 неделя</w:t>
            </w:r>
          </w:p>
          <w:p w:rsidR="00BF60AF" w:rsidRPr="00BF60AF" w:rsidRDefault="00BF60AF" w:rsidP="00BF60AF">
            <w:pPr>
              <w:jc w:val="center"/>
              <w:rPr>
                <w:sz w:val="20"/>
                <w:szCs w:val="20"/>
              </w:rPr>
            </w:pPr>
            <w:r w:rsidRPr="00BF60AF">
              <w:rPr>
                <w:sz w:val="20"/>
                <w:szCs w:val="20"/>
              </w:rPr>
              <w:t>9</w:t>
            </w:r>
            <w:r w:rsidRPr="00BF60AF">
              <w:rPr>
                <w:sz w:val="20"/>
                <w:szCs w:val="20"/>
                <w:vertAlign w:val="superscript"/>
              </w:rPr>
              <w:t>30</w:t>
            </w:r>
            <w:r w:rsidRPr="00BF60AF">
              <w:rPr>
                <w:sz w:val="20"/>
                <w:szCs w:val="20"/>
              </w:rPr>
              <w:t xml:space="preserve"> - 9</w:t>
            </w:r>
            <w:r w:rsidRPr="00BF60AF">
              <w:rPr>
                <w:sz w:val="20"/>
                <w:szCs w:val="20"/>
                <w:vertAlign w:val="superscript"/>
              </w:rPr>
              <w:t>50</w:t>
            </w:r>
          </w:p>
          <w:p w:rsidR="00BF60AF" w:rsidRPr="00BF60AF" w:rsidRDefault="00BF60AF" w:rsidP="00BF60AF">
            <w:pPr>
              <w:jc w:val="center"/>
              <w:rPr>
                <w:sz w:val="20"/>
                <w:szCs w:val="20"/>
              </w:rPr>
            </w:pPr>
          </w:p>
        </w:tc>
        <w:tc>
          <w:tcPr>
            <w:tcW w:w="2835" w:type="dxa"/>
          </w:tcPr>
          <w:p w:rsidR="00BF60AF" w:rsidRPr="00BF60AF" w:rsidRDefault="00BF60AF" w:rsidP="00BF60AF">
            <w:pPr>
              <w:jc w:val="center"/>
              <w:rPr>
                <w:sz w:val="20"/>
                <w:szCs w:val="20"/>
              </w:rPr>
            </w:pPr>
            <w:r w:rsidRPr="00BF60AF">
              <w:rPr>
                <w:sz w:val="20"/>
                <w:szCs w:val="20"/>
              </w:rPr>
              <w:t xml:space="preserve">1. Коммуникативная  деятельность </w:t>
            </w:r>
          </w:p>
          <w:p w:rsidR="00BF60AF" w:rsidRPr="00BF60AF" w:rsidRDefault="00BF60AF" w:rsidP="00BF60AF">
            <w:pPr>
              <w:jc w:val="center"/>
              <w:rPr>
                <w:sz w:val="20"/>
                <w:szCs w:val="20"/>
              </w:rPr>
            </w:pPr>
            <w:r w:rsidRPr="00BF60AF">
              <w:rPr>
                <w:sz w:val="20"/>
                <w:szCs w:val="20"/>
              </w:rPr>
              <w:t>(приобщение к истокам русской народной культуры)</w:t>
            </w:r>
          </w:p>
          <w:p w:rsidR="00BF60AF" w:rsidRPr="00BF60AF" w:rsidRDefault="00BF60AF" w:rsidP="00BF60AF">
            <w:pPr>
              <w:jc w:val="center"/>
              <w:rPr>
                <w:sz w:val="20"/>
                <w:szCs w:val="20"/>
              </w:rPr>
            </w:pPr>
            <w:r w:rsidRPr="00BF60AF">
              <w:rPr>
                <w:sz w:val="20"/>
                <w:szCs w:val="20"/>
              </w:rPr>
              <w:t>9</w:t>
            </w:r>
            <w:r w:rsidRPr="00BF60AF">
              <w:rPr>
                <w:sz w:val="20"/>
                <w:szCs w:val="20"/>
                <w:vertAlign w:val="superscript"/>
              </w:rPr>
              <w:t>00</w:t>
            </w:r>
            <w:r w:rsidRPr="00BF60AF">
              <w:rPr>
                <w:sz w:val="20"/>
                <w:szCs w:val="20"/>
              </w:rPr>
              <w:t>- 9</w:t>
            </w:r>
            <w:r w:rsidRPr="00BF60AF">
              <w:rPr>
                <w:sz w:val="20"/>
                <w:szCs w:val="20"/>
                <w:vertAlign w:val="superscript"/>
              </w:rPr>
              <w:t>20</w:t>
            </w:r>
          </w:p>
          <w:p w:rsidR="00BF60AF" w:rsidRPr="00BF60AF" w:rsidRDefault="00BF60AF" w:rsidP="00BF60AF">
            <w:pPr>
              <w:jc w:val="center"/>
              <w:rPr>
                <w:sz w:val="20"/>
                <w:szCs w:val="20"/>
              </w:rPr>
            </w:pPr>
            <w:r w:rsidRPr="00BF60AF">
              <w:rPr>
                <w:sz w:val="20"/>
                <w:szCs w:val="20"/>
              </w:rPr>
              <w:t>2. Музыкальная деятельность</w:t>
            </w:r>
          </w:p>
          <w:p w:rsidR="00BF60AF" w:rsidRPr="00BF60AF" w:rsidRDefault="00BF60AF" w:rsidP="00BF60AF">
            <w:pPr>
              <w:jc w:val="center"/>
              <w:rPr>
                <w:sz w:val="20"/>
                <w:szCs w:val="20"/>
              </w:rPr>
            </w:pPr>
            <w:r w:rsidRPr="00BF60AF">
              <w:rPr>
                <w:sz w:val="20"/>
                <w:szCs w:val="20"/>
              </w:rPr>
              <w:t>9</w:t>
            </w:r>
            <w:r w:rsidRPr="00BF60AF">
              <w:rPr>
                <w:sz w:val="20"/>
                <w:szCs w:val="20"/>
                <w:vertAlign w:val="superscript"/>
              </w:rPr>
              <w:t>30</w:t>
            </w:r>
            <w:r w:rsidRPr="00BF60AF">
              <w:rPr>
                <w:sz w:val="20"/>
                <w:szCs w:val="20"/>
              </w:rPr>
              <w:t xml:space="preserve"> - 9</w:t>
            </w:r>
            <w:r w:rsidRPr="00BF60AF">
              <w:rPr>
                <w:sz w:val="20"/>
                <w:szCs w:val="20"/>
                <w:vertAlign w:val="superscript"/>
              </w:rPr>
              <w:t>50</w:t>
            </w:r>
          </w:p>
        </w:tc>
      </w:tr>
      <w:tr w:rsidR="00BF60AF" w:rsidRPr="00BF60AF">
        <w:trPr>
          <w:gridAfter w:val="1"/>
          <w:wAfter w:w="7203" w:type="dxa"/>
        </w:trPr>
        <w:tc>
          <w:tcPr>
            <w:tcW w:w="2268" w:type="dxa"/>
          </w:tcPr>
          <w:p w:rsidR="00BF60AF" w:rsidRPr="00BF60AF" w:rsidRDefault="00BF60AF" w:rsidP="00BF60AF">
            <w:pPr>
              <w:jc w:val="center"/>
              <w:rPr>
                <w:b/>
                <w:sz w:val="20"/>
                <w:szCs w:val="20"/>
              </w:rPr>
            </w:pPr>
            <w:r w:rsidRPr="00BF60AF">
              <w:rPr>
                <w:b/>
                <w:sz w:val="20"/>
                <w:szCs w:val="20"/>
              </w:rPr>
              <w:t>Вторник</w:t>
            </w:r>
          </w:p>
        </w:tc>
        <w:tc>
          <w:tcPr>
            <w:tcW w:w="3118" w:type="dxa"/>
          </w:tcPr>
          <w:p w:rsidR="00BF60AF" w:rsidRPr="00BF60AF" w:rsidRDefault="00BF60AF" w:rsidP="00BF60AF">
            <w:pPr>
              <w:jc w:val="center"/>
              <w:rPr>
                <w:sz w:val="20"/>
                <w:szCs w:val="20"/>
              </w:rPr>
            </w:pPr>
            <w:r w:rsidRPr="00BF60AF">
              <w:rPr>
                <w:sz w:val="20"/>
                <w:szCs w:val="20"/>
              </w:rPr>
              <w:t>1. Двигательная деятельность</w:t>
            </w:r>
          </w:p>
          <w:p w:rsidR="00BF60AF" w:rsidRPr="00BF60AF" w:rsidRDefault="00BF60AF" w:rsidP="00BF60AF">
            <w:pPr>
              <w:jc w:val="center"/>
              <w:rPr>
                <w:sz w:val="20"/>
                <w:szCs w:val="20"/>
              </w:rPr>
            </w:pPr>
            <w:r w:rsidRPr="00BF60AF">
              <w:rPr>
                <w:sz w:val="20"/>
                <w:szCs w:val="20"/>
              </w:rPr>
              <w:t>9</w:t>
            </w:r>
            <w:r w:rsidRPr="00BF60AF">
              <w:rPr>
                <w:sz w:val="20"/>
                <w:szCs w:val="20"/>
                <w:vertAlign w:val="superscript"/>
              </w:rPr>
              <w:t>00</w:t>
            </w:r>
            <w:r w:rsidRPr="00BF60AF">
              <w:rPr>
                <w:sz w:val="20"/>
                <w:szCs w:val="20"/>
              </w:rPr>
              <w:t>- 9</w:t>
            </w:r>
            <w:r w:rsidRPr="00BF60AF">
              <w:rPr>
                <w:sz w:val="20"/>
                <w:szCs w:val="20"/>
                <w:vertAlign w:val="superscript"/>
              </w:rPr>
              <w:t>20</w:t>
            </w:r>
          </w:p>
          <w:p w:rsidR="00BF60AF" w:rsidRPr="00BF60AF" w:rsidRDefault="00BF60AF" w:rsidP="00BF60AF">
            <w:pPr>
              <w:jc w:val="center"/>
              <w:rPr>
                <w:sz w:val="20"/>
                <w:szCs w:val="20"/>
              </w:rPr>
            </w:pPr>
            <w:r w:rsidRPr="00BF60AF">
              <w:rPr>
                <w:sz w:val="20"/>
                <w:szCs w:val="20"/>
              </w:rPr>
              <w:t>2. Познавательно-исследовательская деятельность (математика)</w:t>
            </w:r>
          </w:p>
          <w:p w:rsidR="00BF60AF" w:rsidRPr="00BF60AF" w:rsidRDefault="00BF60AF" w:rsidP="00BF60AF">
            <w:pPr>
              <w:jc w:val="center"/>
              <w:rPr>
                <w:sz w:val="20"/>
                <w:szCs w:val="20"/>
              </w:rPr>
            </w:pPr>
            <w:r w:rsidRPr="00BF60AF">
              <w:rPr>
                <w:sz w:val="20"/>
                <w:szCs w:val="20"/>
              </w:rPr>
              <w:t>9</w:t>
            </w:r>
            <w:r w:rsidRPr="00BF60AF">
              <w:rPr>
                <w:sz w:val="20"/>
                <w:szCs w:val="20"/>
                <w:vertAlign w:val="superscript"/>
              </w:rPr>
              <w:t>30</w:t>
            </w:r>
            <w:r w:rsidRPr="00BF60AF">
              <w:rPr>
                <w:sz w:val="20"/>
                <w:szCs w:val="20"/>
              </w:rPr>
              <w:t xml:space="preserve"> - 9</w:t>
            </w:r>
            <w:r w:rsidRPr="00BF60AF">
              <w:rPr>
                <w:sz w:val="20"/>
                <w:szCs w:val="20"/>
                <w:vertAlign w:val="superscript"/>
              </w:rPr>
              <w:t>50</w:t>
            </w:r>
          </w:p>
          <w:p w:rsidR="00BF60AF" w:rsidRPr="00BF60AF" w:rsidRDefault="00BF60AF" w:rsidP="00BF60AF">
            <w:pPr>
              <w:jc w:val="center"/>
              <w:rPr>
                <w:sz w:val="20"/>
                <w:szCs w:val="20"/>
              </w:rPr>
            </w:pPr>
          </w:p>
        </w:tc>
        <w:tc>
          <w:tcPr>
            <w:tcW w:w="3544" w:type="dxa"/>
          </w:tcPr>
          <w:p w:rsidR="00BF60AF" w:rsidRPr="00BF60AF" w:rsidRDefault="00BF60AF" w:rsidP="00BF60AF">
            <w:pPr>
              <w:jc w:val="center"/>
              <w:rPr>
                <w:sz w:val="20"/>
                <w:szCs w:val="20"/>
              </w:rPr>
            </w:pPr>
            <w:r w:rsidRPr="00BF60AF">
              <w:rPr>
                <w:sz w:val="20"/>
                <w:szCs w:val="20"/>
              </w:rPr>
              <w:t xml:space="preserve">1. Коммуникативная деятельность </w:t>
            </w:r>
          </w:p>
          <w:p w:rsidR="00BF60AF" w:rsidRPr="00BF60AF" w:rsidRDefault="00BF60AF" w:rsidP="00BF60AF">
            <w:pPr>
              <w:jc w:val="center"/>
              <w:rPr>
                <w:sz w:val="20"/>
                <w:szCs w:val="20"/>
              </w:rPr>
            </w:pPr>
            <w:r w:rsidRPr="00BF60AF">
              <w:rPr>
                <w:sz w:val="20"/>
                <w:szCs w:val="20"/>
              </w:rPr>
              <w:t>(речевое развитие)</w:t>
            </w:r>
          </w:p>
          <w:p w:rsidR="00BF60AF" w:rsidRPr="00BF60AF" w:rsidRDefault="00BF60AF" w:rsidP="00BF60AF">
            <w:pPr>
              <w:jc w:val="center"/>
              <w:rPr>
                <w:sz w:val="20"/>
                <w:szCs w:val="20"/>
                <w:vertAlign w:val="superscript"/>
              </w:rPr>
            </w:pPr>
            <w:r w:rsidRPr="00BF60AF">
              <w:rPr>
                <w:sz w:val="20"/>
                <w:szCs w:val="20"/>
              </w:rPr>
              <w:t>9</w:t>
            </w:r>
            <w:r w:rsidRPr="00BF60AF">
              <w:rPr>
                <w:sz w:val="20"/>
                <w:szCs w:val="20"/>
                <w:vertAlign w:val="superscript"/>
              </w:rPr>
              <w:t>00</w:t>
            </w:r>
            <w:r w:rsidRPr="00BF60AF">
              <w:rPr>
                <w:sz w:val="20"/>
                <w:szCs w:val="20"/>
              </w:rPr>
              <w:t xml:space="preserve"> - 9</w:t>
            </w:r>
            <w:r w:rsidRPr="00BF60AF">
              <w:rPr>
                <w:sz w:val="20"/>
                <w:szCs w:val="20"/>
                <w:vertAlign w:val="superscript"/>
              </w:rPr>
              <w:t>20</w:t>
            </w:r>
          </w:p>
          <w:p w:rsidR="00BF60AF" w:rsidRPr="00BF60AF" w:rsidRDefault="00BF60AF" w:rsidP="00BF60AF">
            <w:pPr>
              <w:jc w:val="center"/>
              <w:rPr>
                <w:sz w:val="20"/>
                <w:szCs w:val="20"/>
              </w:rPr>
            </w:pPr>
            <w:r w:rsidRPr="00BF60AF">
              <w:rPr>
                <w:sz w:val="20"/>
                <w:szCs w:val="20"/>
              </w:rPr>
              <w:t>2. Музыкальная деятельность</w:t>
            </w:r>
          </w:p>
          <w:p w:rsidR="00BF60AF" w:rsidRPr="00BF60AF" w:rsidRDefault="00BF60AF" w:rsidP="00BF60AF">
            <w:pPr>
              <w:jc w:val="center"/>
              <w:rPr>
                <w:sz w:val="20"/>
                <w:szCs w:val="20"/>
                <w:vertAlign w:val="superscript"/>
              </w:rPr>
            </w:pPr>
            <w:r w:rsidRPr="00BF60AF">
              <w:rPr>
                <w:sz w:val="20"/>
                <w:szCs w:val="20"/>
              </w:rPr>
              <w:t>11</w:t>
            </w:r>
            <w:r w:rsidRPr="00BF60AF">
              <w:rPr>
                <w:sz w:val="20"/>
                <w:szCs w:val="20"/>
                <w:vertAlign w:val="superscript"/>
              </w:rPr>
              <w:t>30</w:t>
            </w:r>
            <w:r w:rsidRPr="00BF60AF">
              <w:rPr>
                <w:sz w:val="20"/>
                <w:szCs w:val="20"/>
              </w:rPr>
              <w:t>- 11</w:t>
            </w:r>
            <w:r w:rsidRPr="00BF60AF">
              <w:rPr>
                <w:sz w:val="20"/>
                <w:szCs w:val="20"/>
                <w:vertAlign w:val="superscript"/>
              </w:rPr>
              <w:t>50</w:t>
            </w:r>
          </w:p>
          <w:p w:rsidR="00BF60AF" w:rsidRPr="00BF60AF" w:rsidRDefault="00BF60AF" w:rsidP="00BF60AF">
            <w:pPr>
              <w:jc w:val="center"/>
              <w:rPr>
                <w:sz w:val="20"/>
                <w:szCs w:val="20"/>
              </w:rPr>
            </w:pPr>
            <w:r w:rsidRPr="00BF60AF">
              <w:rPr>
                <w:sz w:val="20"/>
                <w:szCs w:val="20"/>
              </w:rPr>
              <w:t xml:space="preserve">3. Конструирование  - </w:t>
            </w:r>
          </w:p>
          <w:p w:rsidR="00BF60AF" w:rsidRPr="00BF60AF" w:rsidRDefault="00BF60AF" w:rsidP="00BF60AF">
            <w:pPr>
              <w:jc w:val="center"/>
              <w:rPr>
                <w:sz w:val="20"/>
                <w:szCs w:val="20"/>
              </w:rPr>
            </w:pPr>
            <w:r w:rsidRPr="00BF60AF">
              <w:rPr>
                <w:sz w:val="20"/>
                <w:szCs w:val="20"/>
              </w:rPr>
              <w:t>1 и 3 неделя</w:t>
            </w:r>
          </w:p>
          <w:p w:rsidR="00BF60AF" w:rsidRPr="00BF60AF" w:rsidRDefault="00BF60AF" w:rsidP="00BF60AF">
            <w:pPr>
              <w:jc w:val="center"/>
              <w:rPr>
                <w:sz w:val="20"/>
                <w:szCs w:val="20"/>
              </w:rPr>
            </w:pPr>
            <w:r w:rsidRPr="00BF60AF">
              <w:rPr>
                <w:sz w:val="20"/>
                <w:szCs w:val="20"/>
              </w:rPr>
              <w:t>3. Изобразительная деятельность  (аппликация) – 2 и 4 неделя</w:t>
            </w:r>
          </w:p>
          <w:p w:rsidR="00BF60AF" w:rsidRPr="00BF60AF" w:rsidRDefault="00BF60AF" w:rsidP="00BF60AF">
            <w:pPr>
              <w:jc w:val="center"/>
              <w:rPr>
                <w:sz w:val="20"/>
                <w:szCs w:val="20"/>
              </w:rPr>
            </w:pPr>
            <w:r w:rsidRPr="00BF60AF">
              <w:rPr>
                <w:sz w:val="20"/>
                <w:szCs w:val="20"/>
              </w:rPr>
              <w:t>16</w:t>
            </w:r>
            <w:r w:rsidRPr="00BF60AF">
              <w:rPr>
                <w:sz w:val="20"/>
                <w:szCs w:val="20"/>
                <w:vertAlign w:val="superscript"/>
              </w:rPr>
              <w:t>00</w:t>
            </w:r>
            <w:r w:rsidRPr="00BF60AF">
              <w:rPr>
                <w:sz w:val="20"/>
                <w:szCs w:val="20"/>
              </w:rPr>
              <w:t>- 16</w:t>
            </w:r>
            <w:r w:rsidRPr="00BF60AF">
              <w:rPr>
                <w:sz w:val="20"/>
                <w:szCs w:val="20"/>
                <w:vertAlign w:val="superscript"/>
              </w:rPr>
              <w:t>20</w:t>
            </w:r>
          </w:p>
        </w:tc>
        <w:tc>
          <w:tcPr>
            <w:tcW w:w="3118" w:type="dxa"/>
          </w:tcPr>
          <w:p w:rsidR="00BF60AF" w:rsidRPr="00BF60AF" w:rsidRDefault="00BF60AF" w:rsidP="00BF60AF">
            <w:pPr>
              <w:jc w:val="center"/>
              <w:rPr>
                <w:sz w:val="20"/>
                <w:szCs w:val="20"/>
              </w:rPr>
            </w:pPr>
            <w:r w:rsidRPr="00BF60AF">
              <w:rPr>
                <w:sz w:val="20"/>
                <w:szCs w:val="20"/>
              </w:rPr>
              <w:t xml:space="preserve">1. Познавательно-исследовательская деятельность </w:t>
            </w:r>
          </w:p>
          <w:p w:rsidR="00BF60AF" w:rsidRPr="00BF60AF" w:rsidRDefault="00BF60AF" w:rsidP="00BF60AF">
            <w:pPr>
              <w:jc w:val="center"/>
              <w:rPr>
                <w:sz w:val="20"/>
                <w:szCs w:val="20"/>
                <w:vertAlign w:val="superscript"/>
              </w:rPr>
            </w:pPr>
            <w:r w:rsidRPr="00BF60AF">
              <w:rPr>
                <w:sz w:val="20"/>
                <w:szCs w:val="20"/>
              </w:rPr>
              <w:t>(математика)</w:t>
            </w:r>
          </w:p>
          <w:p w:rsidR="00BF60AF" w:rsidRPr="00BF60AF" w:rsidRDefault="00BF60AF" w:rsidP="00BF60AF">
            <w:pPr>
              <w:jc w:val="center"/>
              <w:rPr>
                <w:sz w:val="20"/>
                <w:szCs w:val="20"/>
              </w:rPr>
            </w:pPr>
            <w:r w:rsidRPr="00BF60AF">
              <w:rPr>
                <w:sz w:val="20"/>
                <w:szCs w:val="20"/>
              </w:rPr>
              <w:t>9</w:t>
            </w:r>
            <w:r w:rsidRPr="00BF60AF">
              <w:rPr>
                <w:sz w:val="20"/>
                <w:szCs w:val="20"/>
                <w:vertAlign w:val="superscript"/>
              </w:rPr>
              <w:t>00</w:t>
            </w:r>
            <w:r w:rsidRPr="00BF60AF">
              <w:rPr>
                <w:sz w:val="20"/>
                <w:szCs w:val="20"/>
              </w:rPr>
              <w:t>- 9</w:t>
            </w:r>
            <w:r w:rsidRPr="00BF60AF">
              <w:rPr>
                <w:sz w:val="20"/>
                <w:szCs w:val="20"/>
                <w:vertAlign w:val="superscript"/>
              </w:rPr>
              <w:t>20</w:t>
            </w:r>
          </w:p>
          <w:p w:rsidR="00BF60AF" w:rsidRPr="00BF60AF" w:rsidRDefault="00BF60AF" w:rsidP="00BF60AF">
            <w:pPr>
              <w:jc w:val="center"/>
              <w:rPr>
                <w:sz w:val="20"/>
                <w:szCs w:val="20"/>
                <w:vertAlign w:val="superscript"/>
              </w:rPr>
            </w:pPr>
            <w:r w:rsidRPr="00BF60AF">
              <w:rPr>
                <w:sz w:val="20"/>
                <w:szCs w:val="20"/>
              </w:rPr>
              <w:t xml:space="preserve">2. Двигательная деятельность  </w:t>
            </w:r>
          </w:p>
          <w:p w:rsidR="00BF60AF" w:rsidRPr="00BF60AF" w:rsidRDefault="00BF60AF" w:rsidP="00BF60AF">
            <w:pPr>
              <w:jc w:val="center"/>
              <w:rPr>
                <w:sz w:val="20"/>
                <w:szCs w:val="20"/>
              </w:rPr>
            </w:pPr>
            <w:r w:rsidRPr="00BF60AF">
              <w:rPr>
                <w:sz w:val="20"/>
                <w:szCs w:val="20"/>
              </w:rPr>
              <w:t>11</w:t>
            </w:r>
            <w:r w:rsidRPr="00BF60AF">
              <w:rPr>
                <w:sz w:val="20"/>
                <w:szCs w:val="20"/>
                <w:vertAlign w:val="superscript"/>
              </w:rPr>
              <w:t>20</w:t>
            </w:r>
            <w:r w:rsidRPr="00BF60AF">
              <w:rPr>
                <w:sz w:val="20"/>
                <w:szCs w:val="20"/>
              </w:rPr>
              <w:t xml:space="preserve"> - 11</w:t>
            </w:r>
            <w:r w:rsidRPr="00BF60AF">
              <w:rPr>
                <w:sz w:val="20"/>
                <w:szCs w:val="20"/>
                <w:vertAlign w:val="superscript"/>
              </w:rPr>
              <w:t>40</w:t>
            </w:r>
          </w:p>
          <w:p w:rsidR="00BF60AF" w:rsidRPr="00BF60AF" w:rsidRDefault="00BF60AF" w:rsidP="00BF60AF">
            <w:pPr>
              <w:jc w:val="center"/>
              <w:rPr>
                <w:sz w:val="20"/>
                <w:szCs w:val="20"/>
              </w:rPr>
            </w:pPr>
          </w:p>
        </w:tc>
        <w:tc>
          <w:tcPr>
            <w:tcW w:w="2835" w:type="dxa"/>
          </w:tcPr>
          <w:p w:rsidR="00BF60AF" w:rsidRPr="00BF60AF" w:rsidRDefault="00BF60AF" w:rsidP="00BF60AF">
            <w:pPr>
              <w:jc w:val="center"/>
              <w:rPr>
                <w:sz w:val="20"/>
                <w:szCs w:val="20"/>
              </w:rPr>
            </w:pPr>
            <w:r w:rsidRPr="00BF60AF">
              <w:rPr>
                <w:sz w:val="20"/>
                <w:szCs w:val="20"/>
              </w:rPr>
              <w:t xml:space="preserve">1. Коммуникативная деятельность </w:t>
            </w:r>
          </w:p>
          <w:p w:rsidR="00BF60AF" w:rsidRPr="00BF60AF" w:rsidRDefault="00BF60AF" w:rsidP="00BF60AF">
            <w:pPr>
              <w:jc w:val="center"/>
              <w:rPr>
                <w:sz w:val="20"/>
                <w:szCs w:val="20"/>
              </w:rPr>
            </w:pPr>
            <w:r w:rsidRPr="00BF60AF">
              <w:rPr>
                <w:sz w:val="20"/>
                <w:szCs w:val="20"/>
              </w:rPr>
              <w:t>(речевое развитие)</w:t>
            </w:r>
          </w:p>
          <w:p w:rsidR="00BF60AF" w:rsidRPr="00BF60AF" w:rsidRDefault="00BF60AF" w:rsidP="00BF60AF">
            <w:pPr>
              <w:jc w:val="center"/>
              <w:rPr>
                <w:sz w:val="20"/>
                <w:szCs w:val="20"/>
                <w:vertAlign w:val="superscript"/>
              </w:rPr>
            </w:pPr>
            <w:r w:rsidRPr="00BF60AF">
              <w:rPr>
                <w:sz w:val="20"/>
                <w:szCs w:val="20"/>
              </w:rPr>
              <w:t>9</w:t>
            </w:r>
            <w:r w:rsidRPr="00BF60AF">
              <w:rPr>
                <w:sz w:val="20"/>
                <w:szCs w:val="20"/>
                <w:vertAlign w:val="superscript"/>
              </w:rPr>
              <w:t>00</w:t>
            </w:r>
            <w:r w:rsidRPr="00BF60AF">
              <w:rPr>
                <w:sz w:val="20"/>
                <w:szCs w:val="20"/>
              </w:rPr>
              <w:t xml:space="preserve"> - 9</w:t>
            </w:r>
            <w:r w:rsidRPr="00BF60AF">
              <w:rPr>
                <w:sz w:val="20"/>
                <w:szCs w:val="20"/>
                <w:vertAlign w:val="superscript"/>
              </w:rPr>
              <w:t>20</w:t>
            </w:r>
          </w:p>
          <w:p w:rsidR="00BF60AF" w:rsidRPr="00BF60AF" w:rsidRDefault="00BF60AF" w:rsidP="00BF60AF">
            <w:pPr>
              <w:jc w:val="center"/>
              <w:rPr>
                <w:sz w:val="20"/>
                <w:szCs w:val="20"/>
                <w:vertAlign w:val="superscript"/>
              </w:rPr>
            </w:pPr>
            <w:r w:rsidRPr="00BF60AF">
              <w:rPr>
                <w:sz w:val="20"/>
                <w:szCs w:val="20"/>
              </w:rPr>
              <w:t xml:space="preserve">2. Двигательная деятельность  </w:t>
            </w:r>
          </w:p>
          <w:p w:rsidR="00BF60AF" w:rsidRPr="00BF60AF" w:rsidRDefault="00BF60AF" w:rsidP="00BF60AF">
            <w:pPr>
              <w:jc w:val="center"/>
              <w:rPr>
                <w:sz w:val="20"/>
                <w:szCs w:val="20"/>
              </w:rPr>
            </w:pPr>
            <w:r w:rsidRPr="00BF60AF">
              <w:rPr>
                <w:sz w:val="20"/>
                <w:szCs w:val="20"/>
              </w:rPr>
              <w:t>9</w:t>
            </w:r>
            <w:r w:rsidRPr="00BF60AF">
              <w:rPr>
                <w:sz w:val="20"/>
                <w:szCs w:val="20"/>
                <w:vertAlign w:val="superscript"/>
              </w:rPr>
              <w:t xml:space="preserve">30 </w:t>
            </w:r>
            <w:r w:rsidRPr="00BF60AF">
              <w:rPr>
                <w:sz w:val="20"/>
                <w:szCs w:val="20"/>
              </w:rPr>
              <w:t>- 9</w:t>
            </w:r>
            <w:r w:rsidRPr="00BF60AF">
              <w:rPr>
                <w:sz w:val="20"/>
                <w:szCs w:val="20"/>
                <w:vertAlign w:val="superscript"/>
              </w:rPr>
              <w:t>50</w:t>
            </w:r>
          </w:p>
          <w:p w:rsidR="00BF60AF" w:rsidRPr="00BF60AF" w:rsidRDefault="00BF60AF" w:rsidP="00BF60AF">
            <w:pPr>
              <w:jc w:val="center"/>
              <w:rPr>
                <w:sz w:val="20"/>
                <w:szCs w:val="20"/>
              </w:rPr>
            </w:pPr>
            <w:r w:rsidRPr="00BF60AF">
              <w:rPr>
                <w:sz w:val="20"/>
                <w:szCs w:val="20"/>
              </w:rPr>
              <w:t xml:space="preserve">3. Изобразительная деятельность </w:t>
            </w:r>
          </w:p>
          <w:p w:rsidR="00BF60AF" w:rsidRPr="00BF60AF" w:rsidRDefault="00BF60AF" w:rsidP="00BF60AF">
            <w:pPr>
              <w:jc w:val="center"/>
              <w:rPr>
                <w:sz w:val="20"/>
                <w:szCs w:val="20"/>
              </w:rPr>
            </w:pPr>
            <w:r w:rsidRPr="00BF60AF">
              <w:rPr>
                <w:sz w:val="20"/>
                <w:szCs w:val="20"/>
              </w:rPr>
              <w:t xml:space="preserve">(лепка) -1 и 3 неделя; </w:t>
            </w:r>
          </w:p>
          <w:p w:rsidR="00BF60AF" w:rsidRPr="00BF60AF" w:rsidRDefault="00BF60AF" w:rsidP="00BF60AF">
            <w:pPr>
              <w:jc w:val="center"/>
              <w:rPr>
                <w:sz w:val="20"/>
                <w:szCs w:val="20"/>
              </w:rPr>
            </w:pPr>
            <w:r w:rsidRPr="00BF60AF">
              <w:rPr>
                <w:sz w:val="20"/>
                <w:szCs w:val="20"/>
              </w:rPr>
              <w:t>(рисование) – 2 и 4 неделя</w:t>
            </w:r>
          </w:p>
          <w:p w:rsidR="00BF60AF" w:rsidRPr="00BF60AF" w:rsidRDefault="00BF60AF" w:rsidP="00BF60AF">
            <w:pPr>
              <w:jc w:val="center"/>
              <w:rPr>
                <w:sz w:val="20"/>
                <w:szCs w:val="20"/>
              </w:rPr>
            </w:pPr>
            <w:r w:rsidRPr="00BF60AF">
              <w:rPr>
                <w:sz w:val="20"/>
                <w:szCs w:val="20"/>
              </w:rPr>
              <w:t>16</w:t>
            </w:r>
            <w:r w:rsidRPr="00BF60AF">
              <w:rPr>
                <w:sz w:val="20"/>
                <w:szCs w:val="20"/>
                <w:vertAlign w:val="superscript"/>
              </w:rPr>
              <w:t>00</w:t>
            </w:r>
            <w:r w:rsidRPr="00BF60AF">
              <w:rPr>
                <w:sz w:val="20"/>
                <w:szCs w:val="20"/>
              </w:rPr>
              <w:t>- 16</w:t>
            </w:r>
            <w:r w:rsidRPr="00BF60AF">
              <w:rPr>
                <w:sz w:val="20"/>
                <w:szCs w:val="20"/>
                <w:vertAlign w:val="superscript"/>
              </w:rPr>
              <w:t>20</w:t>
            </w:r>
          </w:p>
        </w:tc>
      </w:tr>
      <w:tr w:rsidR="00BF60AF" w:rsidRPr="00BF60AF">
        <w:trPr>
          <w:gridAfter w:val="1"/>
          <w:wAfter w:w="7203" w:type="dxa"/>
          <w:trHeight w:val="567"/>
        </w:trPr>
        <w:tc>
          <w:tcPr>
            <w:tcW w:w="2268" w:type="dxa"/>
          </w:tcPr>
          <w:p w:rsidR="00BF60AF" w:rsidRPr="00BF60AF" w:rsidRDefault="00BF60AF" w:rsidP="00BF60AF">
            <w:pPr>
              <w:jc w:val="center"/>
              <w:rPr>
                <w:b/>
                <w:sz w:val="20"/>
                <w:szCs w:val="20"/>
              </w:rPr>
            </w:pPr>
            <w:r w:rsidRPr="00BF60AF">
              <w:rPr>
                <w:b/>
                <w:sz w:val="20"/>
                <w:szCs w:val="20"/>
              </w:rPr>
              <w:t>Среда</w:t>
            </w:r>
          </w:p>
        </w:tc>
        <w:tc>
          <w:tcPr>
            <w:tcW w:w="3118" w:type="dxa"/>
          </w:tcPr>
          <w:p w:rsidR="00BF60AF" w:rsidRPr="00BF60AF" w:rsidRDefault="00BF60AF" w:rsidP="00BF60AF">
            <w:pPr>
              <w:jc w:val="center"/>
              <w:rPr>
                <w:sz w:val="20"/>
                <w:szCs w:val="20"/>
              </w:rPr>
            </w:pPr>
            <w:r w:rsidRPr="00BF60AF">
              <w:rPr>
                <w:sz w:val="20"/>
                <w:szCs w:val="20"/>
              </w:rPr>
              <w:t>1. Музыкальная деятельность</w:t>
            </w:r>
          </w:p>
          <w:p w:rsidR="00BF60AF" w:rsidRPr="00BF60AF" w:rsidRDefault="00BF60AF" w:rsidP="00BF60AF">
            <w:pPr>
              <w:jc w:val="center"/>
              <w:rPr>
                <w:sz w:val="20"/>
                <w:szCs w:val="20"/>
              </w:rPr>
            </w:pPr>
            <w:r w:rsidRPr="00BF60AF">
              <w:rPr>
                <w:sz w:val="20"/>
                <w:szCs w:val="20"/>
              </w:rPr>
              <w:t>9</w:t>
            </w:r>
            <w:r w:rsidRPr="00BF60AF">
              <w:rPr>
                <w:sz w:val="20"/>
                <w:szCs w:val="20"/>
                <w:vertAlign w:val="superscript"/>
              </w:rPr>
              <w:t>00</w:t>
            </w:r>
            <w:r w:rsidRPr="00BF60AF">
              <w:rPr>
                <w:sz w:val="20"/>
                <w:szCs w:val="20"/>
              </w:rPr>
              <w:t>- 9</w:t>
            </w:r>
            <w:r w:rsidRPr="00BF60AF">
              <w:rPr>
                <w:sz w:val="20"/>
                <w:szCs w:val="20"/>
                <w:vertAlign w:val="superscript"/>
              </w:rPr>
              <w:t>20</w:t>
            </w:r>
          </w:p>
          <w:p w:rsidR="00BF60AF" w:rsidRPr="00BF60AF" w:rsidRDefault="00BF60AF" w:rsidP="00BF60AF">
            <w:pPr>
              <w:jc w:val="center"/>
              <w:rPr>
                <w:sz w:val="20"/>
                <w:szCs w:val="20"/>
              </w:rPr>
            </w:pPr>
            <w:r w:rsidRPr="00BF60AF">
              <w:rPr>
                <w:sz w:val="20"/>
                <w:szCs w:val="20"/>
              </w:rPr>
              <w:t xml:space="preserve">2. Коммуникативная деятельность </w:t>
            </w:r>
          </w:p>
          <w:p w:rsidR="00BF60AF" w:rsidRPr="00BF60AF" w:rsidRDefault="00BF60AF" w:rsidP="00BF60AF">
            <w:pPr>
              <w:jc w:val="center"/>
              <w:rPr>
                <w:sz w:val="20"/>
                <w:szCs w:val="20"/>
              </w:rPr>
            </w:pPr>
            <w:r w:rsidRPr="00BF60AF">
              <w:rPr>
                <w:sz w:val="20"/>
                <w:szCs w:val="20"/>
              </w:rPr>
              <w:t>(речевое развитие)</w:t>
            </w:r>
          </w:p>
          <w:p w:rsidR="00BF60AF" w:rsidRPr="00BF60AF" w:rsidRDefault="00BF60AF" w:rsidP="00BF60AF">
            <w:pPr>
              <w:jc w:val="center"/>
              <w:rPr>
                <w:sz w:val="20"/>
                <w:szCs w:val="20"/>
              </w:rPr>
            </w:pPr>
            <w:r w:rsidRPr="00BF60AF">
              <w:rPr>
                <w:sz w:val="20"/>
                <w:szCs w:val="20"/>
              </w:rPr>
              <w:t>9</w:t>
            </w:r>
            <w:r w:rsidRPr="00BF60AF">
              <w:rPr>
                <w:sz w:val="20"/>
                <w:szCs w:val="20"/>
                <w:vertAlign w:val="superscript"/>
              </w:rPr>
              <w:t>30</w:t>
            </w:r>
            <w:r w:rsidRPr="00BF60AF">
              <w:rPr>
                <w:sz w:val="20"/>
                <w:szCs w:val="20"/>
              </w:rPr>
              <w:t xml:space="preserve"> - 9</w:t>
            </w:r>
            <w:r w:rsidRPr="00BF60AF">
              <w:rPr>
                <w:sz w:val="20"/>
                <w:szCs w:val="20"/>
                <w:vertAlign w:val="superscript"/>
              </w:rPr>
              <w:t>50</w:t>
            </w:r>
          </w:p>
          <w:p w:rsidR="00BF60AF" w:rsidRPr="00BF60AF" w:rsidRDefault="00BF60AF" w:rsidP="00BF60AF">
            <w:pPr>
              <w:jc w:val="center"/>
              <w:rPr>
                <w:sz w:val="20"/>
                <w:szCs w:val="20"/>
              </w:rPr>
            </w:pPr>
            <w:r w:rsidRPr="00BF60AF">
              <w:rPr>
                <w:sz w:val="20"/>
                <w:szCs w:val="20"/>
              </w:rPr>
              <w:t xml:space="preserve">3. Изобразительная деятельность  </w:t>
            </w:r>
          </w:p>
          <w:p w:rsidR="00BF60AF" w:rsidRPr="00BF60AF" w:rsidRDefault="00BF60AF" w:rsidP="00BF60AF">
            <w:pPr>
              <w:jc w:val="center"/>
              <w:rPr>
                <w:sz w:val="20"/>
                <w:szCs w:val="20"/>
              </w:rPr>
            </w:pPr>
            <w:r w:rsidRPr="00BF60AF">
              <w:rPr>
                <w:sz w:val="20"/>
                <w:szCs w:val="20"/>
              </w:rPr>
              <w:t>(аппликация) – 1 и 3 неделя</w:t>
            </w:r>
          </w:p>
          <w:p w:rsidR="00BF60AF" w:rsidRPr="00BF60AF" w:rsidRDefault="00BF60AF" w:rsidP="00BF60AF">
            <w:pPr>
              <w:jc w:val="center"/>
              <w:rPr>
                <w:sz w:val="20"/>
                <w:szCs w:val="20"/>
              </w:rPr>
            </w:pPr>
            <w:r w:rsidRPr="00BF60AF">
              <w:rPr>
                <w:sz w:val="20"/>
                <w:szCs w:val="20"/>
              </w:rPr>
              <w:t xml:space="preserve">3. Конструирование – </w:t>
            </w:r>
          </w:p>
          <w:p w:rsidR="00BF60AF" w:rsidRPr="00BF60AF" w:rsidRDefault="00BF60AF" w:rsidP="00BF60AF">
            <w:pPr>
              <w:jc w:val="center"/>
              <w:rPr>
                <w:sz w:val="20"/>
                <w:szCs w:val="20"/>
              </w:rPr>
            </w:pPr>
            <w:r w:rsidRPr="00BF60AF">
              <w:rPr>
                <w:sz w:val="20"/>
                <w:szCs w:val="20"/>
              </w:rPr>
              <w:t>2 и 4 неделя</w:t>
            </w:r>
          </w:p>
          <w:p w:rsidR="00BF60AF" w:rsidRPr="00BF60AF" w:rsidRDefault="00BF60AF" w:rsidP="00BF60AF">
            <w:pPr>
              <w:jc w:val="center"/>
              <w:rPr>
                <w:sz w:val="20"/>
                <w:szCs w:val="20"/>
              </w:rPr>
            </w:pPr>
            <w:r w:rsidRPr="00BF60AF">
              <w:rPr>
                <w:sz w:val="20"/>
                <w:szCs w:val="20"/>
              </w:rPr>
              <w:t>16</w:t>
            </w:r>
            <w:r w:rsidRPr="00BF60AF">
              <w:rPr>
                <w:sz w:val="20"/>
                <w:szCs w:val="20"/>
                <w:vertAlign w:val="superscript"/>
              </w:rPr>
              <w:t>00</w:t>
            </w:r>
            <w:r w:rsidRPr="00BF60AF">
              <w:rPr>
                <w:sz w:val="20"/>
                <w:szCs w:val="20"/>
              </w:rPr>
              <w:t>- 16</w:t>
            </w:r>
            <w:r w:rsidRPr="00BF60AF">
              <w:rPr>
                <w:sz w:val="20"/>
                <w:szCs w:val="20"/>
                <w:vertAlign w:val="superscript"/>
              </w:rPr>
              <w:t>20</w:t>
            </w:r>
          </w:p>
        </w:tc>
        <w:tc>
          <w:tcPr>
            <w:tcW w:w="3544" w:type="dxa"/>
          </w:tcPr>
          <w:p w:rsidR="00BF60AF" w:rsidRPr="00BF60AF" w:rsidRDefault="00BF60AF" w:rsidP="00BF60AF">
            <w:pPr>
              <w:jc w:val="center"/>
              <w:rPr>
                <w:sz w:val="20"/>
                <w:szCs w:val="20"/>
              </w:rPr>
            </w:pPr>
            <w:r w:rsidRPr="00BF60AF">
              <w:rPr>
                <w:sz w:val="20"/>
                <w:szCs w:val="20"/>
              </w:rPr>
              <w:t xml:space="preserve">1. Познавательно-исследовательская деятельность </w:t>
            </w:r>
          </w:p>
          <w:p w:rsidR="00BF60AF" w:rsidRPr="00BF60AF" w:rsidRDefault="00BF60AF" w:rsidP="00BF60AF">
            <w:pPr>
              <w:jc w:val="center"/>
              <w:rPr>
                <w:sz w:val="20"/>
                <w:szCs w:val="20"/>
                <w:vertAlign w:val="superscript"/>
              </w:rPr>
            </w:pPr>
            <w:r w:rsidRPr="00BF60AF">
              <w:rPr>
                <w:sz w:val="20"/>
                <w:szCs w:val="20"/>
              </w:rPr>
              <w:t>(математика)</w:t>
            </w:r>
          </w:p>
          <w:p w:rsidR="00BF60AF" w:rsidRPr="00BF60AF" w:rsidRDefault="00BF60AF" w:rsidP="00BF60AF">
            <w:pPr>
              <w:jc w:val="center"/>
              <w:rPr>
                <w:sz w:val="20"/>
                <w:szCs w:val="20"/>
              </w:rPr>
            </w:pPr>
            <w:r w:rsidRPr="00BF60AF">
              <w:rPr>
                <w:sz w:val="20"/>
                <w:szCs w:val="20"/>
              </w:rPr>
              <w:t>9</w:t>
            </w:r>
            <w:r w:rsidRPr="00BF60AF">
              <w:rPr>
                <w:sz w:val="20"/>
                <w:szCs w:val="20"/>
                <w:vertAlign w:val="superscript"/>
              </w:rPr>
              <w:t>00</w:t>
            </w:r>
            <w:r w:rsidRPr="00BF60AF">
              <w:rPr>
                <w:sz w:val="20"/>
                <w:szCs w:val="20"/>
              </w:rPr>
              <w:t>- 9</w:t>
            </w:r>
            <w:r w:rsidRPr="00BF60AF">
              <w:rPr>
                <w:sz w:val="20"/>
                <w:szCs w:val="20"/>
                <w:vertAlign w:val="superscript"/>
              </w:rPr>
              <w:t>20</w:t>
            </w:r>
          </w:p>
          <w:p w:rsidR="00BF60AF" w:rsidRPr="00BF60AF" w:rsidRDefault="00BF60AF" w:rsidP="00BF60AF">
            <w:pPr>
              <w:jc w:val="center"/>
              <w:rPr>
                <w:sz w:val="20"/>
                <w:szCs w:val="20"/>
              </w:rPr>
            </w:pPr>
            <w:r w:rsidRPr="00BF60AF">
              <w:rPr>
                <w:sz w:val="20"/>
                <w:szCs w:val="20"/>
              </w:rPr>
              <w:t>2. Двигательная деятельность</w:t>
            </w:r>
          </w:p>
          <w:p w:rsidR="00BF60AF" w:rsidRPr="00BF60AF" w:rsidRDefault="00BF60AF" w:rsidP="00BF60AF">
            <w:pPr>
              <w:jc w:val="center"/>
              <w:rPr>
                <w:sz w:val="20"/>
                <w:szCs w:val="20"/>
                <w:vertAlign w:val="superscript"/>
              </w:rPr>
            </w:pPr>
            <w:r w:rsidRPr="00BF60AF">
              <w:rPr>
                <w:sz w:val="20"/>
                <w:szCs w:val="20"/>
              </w:rPr>
              <w:t>11</w:t>
            </w:r>
            <w:r w:rsidRPr="00BF60AF">
              <w:rPr>
                <w:sz w:val="20"/>
                <w:szCs w:val="20"/>
                <w:vertAlign w:val="superscript"/>
              </w:rPr>
              <w:t>05</w:t>
            </w:r>
            <w:r w:rsidRPr="00BF60AF">
              <w:rPr>
                <w:sz w:val="20"/>
                <w:szCs w:val="20"/>
              </w:rPr>
              <w:t>- 11</w:t>
            </w:r>
            <w:r w:rsidRPr="00BF60AF">
              <w:rPr>
                <w:sz w:val="20"/>
                <w:szCs w:val="20"/>
                <w:vertAlign w:val="superscript"/>
              </w:rPr>
              <w:t>25</w:t>
            </w:r>
          </w:p>
          <w:p w:rsidR="00BF60AF" w:rsidRPr="00BF60AF" w:rsidRDefault="00BF60AF" w:rsidP="00BF60AF">
            <w:pPr>
              <w:jc w:val="center"/>
              <w:rPr>
                <w:sz w:val="20"/>
                <w:szCs w:val="20"/>
              </w:rPr>
            </w:pPr>
          </w:p>
        </w:tc>
        <w:tc>
          <w:tcPr>
            <w:tcW w:w="3118" w:type="dxa"/>
          </w:tcPr>
          <w:p w:rsidR="00BF60AF" w:rsidRPr="00BF60AF" w:rsidRDefault="00BF60AF" w:rsidP="00BF60AF">
            <w:pPr>
              <w:jc w:val="center"/>
              <w:rPr>
                <w:sz w:val="20"/>
                <w:szCs w:val="20"/>
              </w:rPr>
            </w:pPr>
            <w:r w:rsidRPr="00BF60AF">
              <w:rPr>
                <w:sz w:val="20"/>
                <w:szCs w:val="20"/>
              </w:rPr>
              <w:t xml:space="preserve">1. Коммуникативная деятельность </w:t>
            </w:r>
          </w:p>
          <w:p w:rsidR="00BF60AF" w:rsidRPr="00BF60AF" w:rsidRDefault="00BF60AF" w:rsidP="00BF60AF">
            <w:pPr>
              <w:jc w:val="center"/>
              <w:rPr>
                <w:sz w:val="20"/>
                <w:szCs w:val="20"/>
              </w:rPr>
            </w:pPr>
            <w:r w:rsidRPr="00BF60AF">
              <w:rPr>
                <w:sz w:val="20"/>
                <w:szCs w:val="20"/>
              </w:rPr>
              <w:t>(речевое развитие)</w:t>
            </w:r>
          </w:p>
          <w:p w:rsidR="00BF60AF" w:rsidRPr="00BF60AF" w:rsidRDefault="00BF60AF" w:rsidP="00BF60AF">
            <w:pPr>
              <w:jc w:val="center"/>
              <w:rPr>
                <w:sz w:val="20"/>
                <w:szCs w:val="20"/>
                <w:vertAlign w:val="superscript"/>
              </w:rPr>
            </w:pPr>
            <w:r w:rsidRPr="00BF60AF">
              <w:rPr>
                <w:sz w:val="20"/>
                <w:szCs w:val="20"/>
              </w:rPr>
              <w:t>9</w:t>
            </w:r>
            <w:r w:rsidRPr="00BF60AF">
              <w:rPr>
                <w:sz w:val="20"/>
                <w:szCs w:val="20"/>
                <w:vertAlign w:val="superscript"/>
              </w:rPr>
              <w:t xml:space="preserve">0 </w:t>
            </w:r>
            <w:r w:rsidRPr="00BF60AF">
              <w:rPr>
                <w:sz w:val="20"/>
                <w:szCs w:val="20"/>
              </w:rPr>
              <w:t>-  9</w:t>
            </w:r>
            <w:r w:rsidRPr="00BF60AF">
              <w:rPr>
                <w:sz w:val="20"/>
                <w:szCs w:val="20"/>
                <w:vertAlign w:val="superscript"/>
              </w:rPr>
              <w:t>20</w:t>
            </w:r>
          </w:p>
          <w:p w:rsidR="00BF60AF" w:rsidRPr="00BF60AF" w:rsidRDefault="00BF60AF" w:rsidP="00BF60AF">
            <w:pPr>
              <w:jc w:val="center"/>
              <w:rPr>
                <w:sz w:val="20"/>
                <w:szCs w:val="20"/>
              </w:rPr>
            </w:pPr>
            <w:r w:rsidRPr="00BF60AF">
              <w:rPr>
                <w:sz w:val="20"/>
                <w:szCs w:val="20"/>
              </w:rPr>
              <w:t>2. Музыкальная деятельность</w:t>
            </w:r>
          </w:p>
          <w:p w:rsidR="00BF60AF" w:rsidRPr="00BF60AF" w:rsidRDefault="00BF60AF" w:rsidP="00BF60AF">
            <w:pPr>
              <w:jc w:val="center"/>
              <w:rPr>
                <w:sz w:val="20"/>
                <w:szCs w:val="20"/>
              </w:rPr>
            </w:pPr>
            <w:r w:rsidRPr="00BF60AF">
              <w:rPr>
                <w:sz w:val="20"/>
                <w:szCs w:val="20"/>
              </w:rPr>
              <w:t>9</w:t>
            </w:r>
            <w:r w:rsidRPr="00BF60AF">
              <w:rPr>
                <w:sz w:val="20"/>
                <w:szCs w:val="20"/>
                <w:vertAlign w:val="superscript"/>
              </w:rPr>
              <w:t>30</w:t>
            </w:r>
            <w:r w:rsidRPr="00BF60AF">
              <w:rPr>
                <w:sz w:val="20"/>
                <w:szCs w:val="20"/>
              </w:rPr>
              <w:t xml:space="preserve"> - 9</w:t>
            </w:r>
            <w:r w:rsidRPr="00BF60AF">
              <w:rPr>
                <w:sz w:val="20"/>
                <w:szCs w:val="20"/>
                <w:vertAlign w:val="superscript"/>
              </w:rPr>
              <w:t>50</w:t>
            </w:r>
          </w:p>
          <w:p w:rsidR="00BF60AF" w:rsidRPr="00BF60AF" w:rsidRDefault="00BF60AF" w:rsidP="00BF60AF">
            <w:pPr>
              <w:jc w:val="center"/>
              <w:rPr>
                <w:sz w:val="20"/>
                <w:szCs w:val="20"/>
              </w:rPr>
            </w:pPr>
            <w:r w:rsidRPr="00BF60AF">
              <w:rPr>
                <w:sz w:val="20"/>
                <w:szCs w:val="20"/>
              </w:rPr>
              <w:t xml:space="preserve">3. Изобразительная деятельность (лепка) - 1 и 3 неделя; </w:t>
            </w:r>
          </w:p>
          <w:p w:rsidR="00BF60AF" w:rsidRPr="00BF60AF" w:rsidRDefault="00BF60AF" w:rsidP="00BF60AF">
            <w:pPr>
              <w:jc w:val="center"/>
              <w:rPr>
                <w:sz w:val="20"/>
                <w:szCs w:val="20"/>
              </w:rPr>
            </w:pPr>
            <w:r w:rsidRPr="00BF60AF">
              <w:rPr>
                <w:sz w:val="20"/>
                <w:szCs w:val="20"/>
              </w:rPr>
              <w:t>(рисование) – 2 и 4 неделя</w:t>
            </w:r>
          </w:p>
          <w:p w:rsidR="00BF60AF" w:rsidRPr="00BF60AF" w:rsidRDefault="00BF60AF" w:rsidP="00BF60AF">
            <w:pPr>
              <w:jc w:val="center"/>
              <w:rPr>
                <w:sz w:val="20"/>
                <w:szCs w:val="20"/>
              </w:rPr>
            </w:pPr>
            <w:r w:rsidRPr="00BF60AF">
              <w:rPr>
                <w:sz w:val="20"/>
                <w:szCs w:val="20"/>
              </w:rPr>
              <w:t>16</w:t>
            </w:r>
            <w:r w:rsidRPr="00BF60AF">
              <w:rPr>
                <w:sz w:val="20"/>
                <w:szCs w:val="20"/>
                <w:vertAlign w:val="superscript"/>
              </w:rPr>
              <w:t>00</w:t>
            </w:r>
            <w:r w:rsidRPr="00BF60AF">
              <w:rPr>
                <w:sz w:val="20"/>
                <w:szCs w:val="20"/>
              </w:rPr>
              <w:t>- 16</w:t>
            </w:r>
            <w:r w:rsidRPr="00BF60AF">
              <w:rPr>
                <w:sz w:val="20"/>
                <w:szCs w:val="20"/>
                <w:vertAlign w:val="superscript"/>
              </w:rPr>
              <w:t>20</w:t>
            </w:r>
          </w:p>
        </w:tc>
        <w:tc>
          <w:tcPr>
            <w:tcW w:w="2835" w:type="dxa"/>
          </w:tcPr>
          <w:p w:rsidR="00BF60AF" w:rsidRPr="00BF60AF" w:rsidRDefault="00BF60AF" w:rsidP="00BF60AF">
            <w:pPr>
              <w:jc w:val="center"/>
              <w:rPr>
                <w:sz w:val="20"/>
                <w:szCs w:val="20"/>
              </w:rPr>
            </w:pPr>
            <w:r w:rsidRPr="00BF60AF">
              <w:rPr>
                <w:sz w:val="20"/>
                <w:szCs w:val="20"/>
              </w:rPr>
              <w:t xml:space="preserve">1. Познавательно-исследовательская деятельность </w:t>
            </w:r>
          </w:p>
          <w:p w:rsidR="00BF60AF" w:rsidRPr="00BF60AF" w:rsidRDefault="00BF60AF" w:rsidP="00BF60AF">
            <w:pPr>
              <w:jc w:val="center"/>
              <w:rPr>
                <w:sz w:val="20"/>
                <w:szCs w:val="20"/>
                <w:vertAlign w:val="superscript"/>
              </w:rPr>
            </w:pPr>
            <w:r w:rsidRPr="00BF60AF">
              <w:rPr>
                <w:sz w:val="20"/>
                <w:szCs w:val="20"/>
              </w:rPr>
              <w:t>(математика)</w:t>
            </w:r>
          </w:p>
          <w:p w:rsidR="00BF60AF" w:rsidRPr="00BF60AF" w:rsidRDefault="00BF60AF" w:rsidP="00BF60AF">
            <w:pPr>
              <w:jc w:val="center"/>
              <w:rPr>
                <w:sz w:val="20"/>
                <w:szCs w:val="20"/>
              </w:rPr>
            </w:pPr>
            <w:r w:rsidRPr="00BF60AF">
              <w:rPr>
                <w:sz w:val="20"/>
                <w:szCs w:val="20"/>
              </w:rPr>
              <w:t>9</w:t>
            </w:r>
            <w:r w:rsidRPr="00BF60AF">
              <w:rPr>
                <w:sz w:val="20"/>
                <w:szCs w:val="20"/>
                <w:vertAlign w:val="superscript"/>
              </w:rPr>
              <w:t>00</w:t>
            </w:r>
            <w:r w:rsidRPr="00BF60AF">
              <w:rPr>
                <w:sz w:val="20"/>
                <w:szCs w:val="20"/>
              </w:rPr>
              <w:t>- 9</w:t>
            </w:r>
            <w:r w:rsidRPr="00BF60AF">
              <w:rPr>
                <w:sz w:val="20"/>
                <w:szCs w:val="20"/>
                <w:vertAlign w:val="superscript"/>
              </w:rPr>
              <w:t>20</w:t>
            </w:r>
          </w:p>
          <w:p w:rsidR="00BF60AF" w:rsidRPr="00BF60AF" w:rsidRDefault="00BF60AF" w:rsidP="00BF60AF">
            <w:pPr>
              <w:jc w:val="center"/>
              <w:rPr>
                <w:sz w:val="20"/>
                <w:szCs w:val="20"/>
                <w:vertAlign w:val="superscript"/>
              </w:rPr>
            </w:pPr>
            <w:r w:rsidRPr="00BF60AF">
              <w:rPr>
                <w:sz w:val="20"/>
                <w:szCs w:val="20"/>
              </w:rPr>
              <w:t xml:space="preserve">2. Двигательная деятельность  </w:t>
            </w:r>
          </w:p>
          <w:p w:rsidR="00BF60AF" w:rsidRPr="00BF60AF" w:rsidRDefault="00BF60AF" w:rsidP="00BF60AF">
            <w:pPr>
              <w:jc w:val="center"/>
              <w:rPr>
                <w:sz w:val="20"/>
                <w:szCs w:val="20"/>
              </w:rPr>
            </w:pPr>
            <w:r w:rsidRPr="00BF60AF">
              <w:rPr>
                <w:sz w:val="20"/>
                <w:szCs w:val="20"/>
              </w:rPr>
              <w:t>16</w:t>
            </w:r>
            <w:r w:rsidRPr="00BF60AF">
              <w:rPr>
                <w:sz w:val="20"/>
                <w:szCs w:val="20"/>
                <w:vertAlign w:val="superscript"/>
              </w:rPr>
              <w:t>00</w:t>
            </w:r>
            <w:r w:rsidRPr="00BF60AF">
              <w:rPr>
                <w:sz w:val="20"/>
                <w:szCs w:val="20"/>
              </w:rPr>
              <w:t>- 16</w:t>
            </w:r>
            <w:r w:rsidRPr="00BF60AF">
              <w:rPr>
                <w:sz w:val="20"/>
                <w:szCs w:val="20"/>
                <w:vertAlign w:val="superscript"/>
              </w:rPr>
              <w:t>20</w:t>
            </w:r>
          </w:p>
        </w:tc>
      </w:tr>
      <w:tr w:rsidR="00BF60AF" w:rsidRPr="00BF60AF">
        <w:trPr>
          <w:gridAfter w:val="1"/>
          <w:wAfter w:w="7203" w:type="dxa"/>
        </w:trPr>
        <w:tc>
          <w:tcPr>
            <w:tcW w:w="2268" w:type="dxa"/>
          </w:tcPr>
          <w:p w:rsidR="00BF60AF" w:rsidRPr="00BF60AF" w:rsidRDefault="00BF60AF" w:rsidP="00BF60AF">
            <w:pPr>
              <w:jc w:val="center"/>
              <w:rPr>
                <w:b/>
                <w:sz w:val="20"/>
                <w:szCs w:val="20"/>
              </w:rPr>
            </w:pPr>
            <w:r w:rsidRPr="00BF60AF">
              <w:rPr>
                <w:b/>
                <w:sz w:val="20"/>
                <w:szCs w:val="20"/>
              </w:rPr>
              <w:t>Четверг</w:t>
            </w:r>
          </w:p>
        </w:tc>
        <w:tc>
          <w:tcPr>
            <w:tcW w:w="3118" w:type="dxa"/>
          </w:tcPr>
          <w:p w:rsidR="00BF60AF" w:rsidRPr="00BF60AF" w:rsidRDefault="00BF60AF" w:rsidP="00BF60AF">
            <w:pPr>
              <w:jc w:val="center"/>
              <w:rPr>
                <w:sz w:val="20"/>
                <w:szCs w:val="20"/>
              </w:rPr>
            </w:pPr>
            <w:r w:rsidRPr="00BF60AF">
              <w:rPr>
                <w:sz w:val="20"/>
                <w:szCs w:val="20"/>
              </w:rPr>
              <w:t xml:space="preserve">1. Познавательно-исследовательская деятельность </w:t>
            </w:r>
          </w:p>
          <w:p w:rsidR="00BF60AF" w:rsidRPr="00BF60AF" w:rsidRDefault="00BF60AF" w:rsidP="00BF60AF">
            <w:pPr>
              <w:jc w:val="center"/>
              <w:rPr>
                <w:sz w:val="20"/>
                <w:szCs w:val="20"/>
              </w:rPr>
            </w:pPr>
            <w:r w:rsidRPr="00BF60AF">
              <w:rPr>
                <w:sz w:val="20"/>
                <w:szCs w:val="20"/>
              </w:rPr>
              <w:t>(окружающий мир природы)</w:t>
            </w:r>
          </w:p>
          <w:p w:rsidR="00BF60AF" w:rsidRPr="00BF60AF" w:rsidRDefault="00BF60AF" w:rsidP="00BF60AF">
            <w:pPr>
              <w:jc w:val="center"/>
              <w:rPr>
                <w:sz w:val="20"/>
                <w:szCs w:val="20"/>
                <w:vertAlign w:val="superscript"/>
              </w:rPr>
            </w:pPr>
            <w:r w:rsidRPr="00BF60AF">
              <w:rPr>
                <w:sz w:val="20"/>
                <w:szCs w:val="20"/>
              </w:rPr>
              <w:t>9</w:t>
            </w:r>
            <w:r w:rsidRPr="00BF60AF">
              <w:rPr>
                <w:sz w:val="20"/>
                <w:szCs w:val="20"/>
                <w:vertAlign w:val="superscript"/>
              </w:rPr>
              <w:t>00</w:t>
            </w:r>
            <w:r w:rsidRPr="00BF60AF">
              <w:rPr>
                <w:sz w:val="20"/>
                <w:szCs w:val="20"/>
              </w:rPr>
              <w:t>- 9</w:t>
            </w:r>
            <w:r w:rsidRPr="00BF60AF">
              <w:rPr>
                <w:sz w:val="20"/>
                <w:szCs w:val="20"/>
                <w:vertAlign w:val="superscript"/>
              </w:rPr>
              <w:t>20</w:t>
            </w:r>
          </w:p>
          <w:p w:rsidR="00BF60AF" w:rsidRPr="00BF60AF" w:rsidRDefault="00BF60AF" w:rsidP="00BF60AF">
            <w:pPr>
              <w:jc w:val="center"/>
              <w:rPr>
                <w:sz w:val="20"/>
                <w:szCs w:val="20"/>
              </w:rPr>
            </w:pPr>
            <w:r w:rsidRPr="00BF60AF">
              <w:rPr>
                <w:sz w:val="20"/>
                <w:szCs w:val="20"/>
              </w:rPr>
              <w:t>2. Двигательная деятельность</w:t>
            </w:r>
          </w:p>
          <w:p w:rsidR="00BF60AF" w:rsidRPr="00BF60AF" w:rsidRDefault="00BF60AF" w:rsidP="00BF60AF">
            <w:pPr>
              <w:jc w:val="center"/>
              <w:rPr>
                <w:sz w:val="20"/>
                <w:szCs w:val="20"/>
              </w:rPr>
            </w:pPr>
            <w:r w:rsidRPr="00BF60AF">
              <w:rPr>
                <w:sz w:val="20"/>
                <w:szCs w:val="20"/>
              </w:rPr>
              <w:t>9</w:t>
            </w:r>
            <w:r w:rsidRPr="00BF60AF">
              <w:rPr>
                <w:sz w:val="20"/>
                <w:szCs w:val="20"/>
                <w:vertAlign w:val="superscript"/>
              </w:rPr>
              <w:t>30</w:t>
            </w:r>
            <w:r w:rsidRPr="00BF60AF">
              <w:rPr>
                <w:sz w:val="20"/>
                <w:szCs w:val="20"/>
              </w:rPr>
              <w:t>- 9</w:t>
            </w:r>
            <w:r w:rsidRPr="00BF60AF">
              <w:rPr>
                <w:sz w:val="20"/>
                <w:szCs w:val="20"/>
                <w:vertAlign w:val="superscript"/>
              </w:rPr>
              <w:t xml:space="preserve">50 </w:t>
            </w:r>
          </w:p>
        </w:tc>
        <w:tc>
          <w:tcPr>
            <w:tcW w:w="3544" w:type="dxa"/>
          </w:tcPr>
          <w:p w:rsidR="00BF60AF" w:rsidRPr="00BF60AF" w:rsidRDefault="00BF60AF" w:rsidP="00BF60AF">
            <w:pPr>
              <w:jc w:val="center"/>
              <w:rPr>
                <w:sz w:val="20"/>
                <w:szCs w:val="20"/>
              </w:rPr>
            </w:pPr>
            <w:r w:rsidRPr="00BF60AF">
              <w:rPr>
                <w:sz w:val="20"/>
                <w:szCs w:val="20"/>
              </w:rPr>
              <w:t>1. Музыкальная деятельность</w:t>
            </w:r>
          </w:p>
          <w:p w:rsidR="00BF60AF" w:rsidRPr="00BF60AF" w:rsidRDefault="00BF60AF" w:rsidP="00BF60AF">
            <w:pPr>
              <w:jc w:val="center"/>
              <w:rPr>
                <w:sz w:val="20"/>
                <w:szCs w:val="20"/>
                <w:vertAlign w:val="superscript"/>
              </w:rPr>
            </w:pPr>
            <w:r w:rsidRPr="00BF60AF">
              <w:rPr>
                <w:sz w:val="20"/>
                <w:szCs w:val="20"/>
              </w:rPr>
              <w:t>9</w:t>
            </w:r>
            <w:r w:rsidRPr="00BF60AF">
              <w:rPr>
                <w:sz w:val="20"/>
                <w:szCs w:val="20"/>
                <w:vertAlign w:val="superscript"/>
              </w:rPr>
              <w:t>00</w:t>
            </w:r>
            <w:r w:rsidRPr="00BF60AF">
              <w:rPr>
                <w:sz w:val="20"/>
                <w:szCs w:val="20"/>
              </w:rPr>
              <w:t>- 9</w:t>
            </w:r>
            <w:r w:rsidRPr="00BF60AF">
              <w:rPr>
                <w:sz w:val="20"/>
                <w:szCs w:val="20"/>
                <w:vertAlign w:val="superscript"/>
              </w:rPr>
              <w:t>20</w:t>
            </w:r>
          </w:p>
          <w:p w:rsidR="00BF60AF" w:rsidRPr="00BF60AF" w:rsidRDefault="00BF60AF" w:rsidP="00BF60AF">
            <w:pPr>
              <w:jc w:val="center"/>
              <w:rPr>
                <w:sz w:val="20"/>
                <w:szCs w:val="20"/>
              </w:rPr>
            </w:pPr>
            <w:r w:rsidRPr="00BF60AF">
              <w:rPr>
                <w:sz w:val="20"/>
                <w:szCs w:val="20"/>
              </w:rPr>
              <w:t xml:space="preserve">2. Изобразительная деятельность (лепка) - 1 и 3 неделя; </w:t>
            </w:r>
          </w:p>
          <w:p w:rsidR="00BF60AF" w:rsidRPr="00BF60AF" w:rsidRDefault="00BF60AF" w:rsidP="00BF60AF">
            <w:pPr>
              <w:jc w:val="center"/>
              <w:rPr>
                <w:sz w:val="20"/>
                <w:szCs w:val="20"/>
              </w:rPr>
            </w:pPr>
            <w:r w:rsidRPr="00BF60AF">
              <w:rPr>
                <w:sz w:val="20"/>
                <w:szCs w:val="20"/>
              </w:rPr>
              <w:t>(рисование) – 2 и 4 неделя</w:t>
            </w:r>
          </w:p>
          <w:p w:rsidR="00BF60AF" w:rsidRPr="00BF60AF" w:rsidRDefault="00BF60AF" w:rsidP="00BF60AF">
            <w:pPr>
              <w:jc w:val="center"/>
              <w:rPr>
                <w:sz w:val="20"/>
                <w:szCs w:val="20"/>
              </w:rPr>
            </w:pPr>
            <w:r w:rsidRPr="00BF60AF">
              <w:rPr>
                <w:sz w:val="20"/>
                <w:szCs w:val="20"/>
              </w:rPr>
              <w:t>9</w:t>
            </w:r>
            <w:r w:rsidRPr="00BF60AF">
              <w:rPr>
                <w:sz w:val="20"/>
                <w:szCs w:val="20"/>
                <w:vertAlign w:val="superscript"/>
              </w:rPr>
              <w:t>30</w:t>
            </w:r>
            <w:r w:rsidRPr="00BF60AF">
              <w:rPr>
                <w:sz w:val="20"/>
                <w:szCs w:val="20"/>
              </w:rPr>
              <w:t xml:space="preserve"> - 9</w:t>
            </w:r>
            <w:r w:rsidRPr="00BF60AF">
              <w:rPr>
                <w:sz w:val="20"/>
                <w:szCs w:val="20"/>
                <w:vertAlign w:val="superscript"/>
              </w:rPr>
              <w:t>50</w:t>
            </w:r>
          </w:p>
          <w:p w:rsidR="00BF60AF" w:rsidRPr="00BF60AF" w:rsidRDefault="00BF60AF" w:rsidP="00BF60AF">
            <w:pPr>
              <w:rPr>
                <w:sz w:val="20"/>
                <w:szCs w:val="20"/>
              </w:rPr>
            </w:pPr>
          </w:p>
        </w:tc>
        <w:tc>
          <w:tcPr>
            <w:tcW w:w="3118" w:type="dxa"/>
          </w:tcPr>
          <w:p w:rsidR="00BF60AF" w:rsidRPr="00BF60AF" w:rsidRDefault="00BF60AF" w:rsidP="00BF60AF">
            <w:pPr>
              <w:jc w:val="center"/>
              <w:rPr>
                <w:sz w:val="20"/>
                <w:szCs w:val="20"/>
              </w:rPr>
            </w:pPr>
            <w:r w:rsidRPr="00BF60AF">
              <w:rPr>
                <w:sz w:val="20"/>
                <w:szCs w:val="20"/>
              </w:rPr>
              <w:t>1. Двигательная деятельность</w:t>
            </w:r>
          </w:p>
          <w:p w:rsidR="00BF60AF" w:rsidRPr="00BF60AF" w:rsidRDefault="00BF60AF" w:rsidP="00BF60AF">
            <w:pPr>
              <w:jc w:val="center"/>
              <w:rPr>
                <w:sz w:val="20"/>
                <w:szCs w:val="20"/>
              </w:rPr>
            </w:pPr>
            <w:r w:rsidRPr="00BF60AF">
              <w:rPr>
                <w:sz w:val="20"/>
                <w:szCs w:val="20"/>
              </w:rPr>
              <w:t>9</w:t>
            </w:r>
            <w:r w:rsidRPr="00BF60AF">
              <w:rPr>
                <w:sz w:val="20"/>
                <w:szCs w:val="20"/>
                <w:vertAlign w:val="superscript"/>
              </w:rPr>
              <w:t>00</w:t>
            </w:r>
            <w:r w:rsidRPr="00BF60AF">
              <w:rPr>
                <w:sz w:val="20"/>
                <w:szCs w:val="20"/>
              </w:rPr>
              <w:t>- 9</w:t>
            </w:r>
            <w:r w:rsidRPr="00BF60AF">
              <w:rPr>
                <w:sz w:val="20"/>
                <w:szCs w:val="20"/>
                <w:vertAlign w:val="superscript"/>
              </w:rPr>
              <w:t>20</w:t>
            </w:r>
          </w:p>
          <w:p w:rsidR="00BF60AF" w:rsidRPr="00BF60AF" w:rsidRDefault="00BF60AF" w:rsidP="00BF60AF">
            <w:pPr>
              <w:jc w:val="center"/>
              <w:rPr>
                <w:sz w:val="20"/>
                <w:szCs w:val="20"/>
              </w:rPr>
            </w:pPr>
            <w:r w:rsidRPr="00BF60AF">
              <w:rPr>
                <w:sz w:val="20"/>
                <w:szCs w:val="20"/>
              </w:rPr>
              <w:t xml:space="preserve">2. Познавательно-исследовательская деятельность </w:t>
            </w:r>
          </w:p>
          <w:p w:rsidR="00BF60AF" w:rsidRPr="00BF60AF" w:rsidRDefault="00BF60AF" w:rsidP="00BF60AF">
            <w:pPr>
              <w:jc w:val="center"/>
              <w:rPr>
                <w:sz w:val="20"/>
                <w:szCs w:val="20"/>
              </w:rPr>
            </w:pPr>
            <w:r w:rsidRPr="00BF60AF">
              <w:rPr>
                <w:sz w:val="20"/>
                <w:szCs w:val="20"/>
              </w:rPr>
              <w:t>(окружающий мир природы)</w:t>
            </w:r>
          </w:p>
          <w:p w:rsidR="00BF60AF" w:rsidRPr="00BF60AF" w:rsidRDefault="00BF60AF" w:rsidP="00BF60AF">
            <w:pPr>
              <w:jc w:val="center"/>
              <w:rPr>
                <w:sz w:val="20"/>
                <w:szCs w:val="20"/>
              </w:rPr>
            </w:pPr>
            <w:r w:rsidRPr="00BF60AF">
              <w:rPr>
                <w:sz w:val="20"/>
                <w:szCs w:val="20"/>
              </w:rPr>
              <w:t>9</w:t>
            </w:r>
            <w:r w:rsidRPr="00BF60AF">
              <w:rPr>
                <w:sz w:val="20"/>
                <w:szCs w:val="20"/>
                <w:vertAlign w:val="superscript"/>
              </w:rPr>
              <w:t>30</w:t>
            </w:r>
            <w:r w:rsidRPr="00BF60AF">
              <w:rPr>
                <w:sz w:val="20"/>
                <w:szCs w:val="20"/>
              </w:rPr>
              <w:t xml:space="preserve"> - 9</w:t>
            </w:r>
            <w:r w:rsidRPr="00BF60AF">
              <w:rPr>
                <w:sz w:val="20"/>
                <w:szCs w:val="20"/>
                <w:vertAlign w:val="superscript"/>
              </w:rPr>
              <w:t>50</w:t>
            </w:r>
          </w:p>
          <w:p w:rsidR="00BF60AF" w:rsidRPr="00BF60AF" w:rsidRDefault="00BF60AF" w:rsidP="00BF60AF">
            <w:pPr>
              <w:jc w:val="center"/>
              <w:rPr>
                <w:sz w:val="20"/>
                <w:szCs w:val="20"/>
              </w:rPr>
            </w:pPr>
          </w:p>
        </w:tc>
        <w:tc>
          <w:tcPr>
            <w:tcW w:w="2835" w:type="dxa"/>
          </w:tcPr>
          <w:p w:rsidR="00BF60AF" w:rsidRPr="00BF60AF" w:rsidRDefault="00BF60AF" w:rsidP="00BF60AF">
            <w:pPr>
              <w:jc w:val="center"/>
              <w:rPr>
                <w:sz w:val="20"/>
                <w:szCs w:val="20"/>
              </w:rPr>
            </w:pPr>
            <w:r w:rsidRPr="00BF60AF">
              <w:rPr>
                <w:sz w:val="20"/>
                <w:szCs w:val="20"/>
              </w:rPr>
              <w:t xml:space="preserve">1. Изобразительная деятельность  </w:t>
            </w:r>
          </w:p>
          <w:p w:rsidR="00BF60AF" w:rsidRPr="00BF60AF" w:rsidRDefault="00BF60AF" w:rsidP="00BF60AF">
            <w:pPr>
              <w:jc w:val="center"/>
              <w:rPr>
                <w:sz w:val="20"/>
                <w:szCs w:val="20"/>
              </w:rPr>
            </w:pPr>
            <w:r w:rsidRPr="00BF60AF">
              <w:rPr>
                <w:sz w:val="20"/>
                <w:szCs w:val="20"/>
              </w:rPr>
              <w:t>(аппликация) – 1 и 3 неделя</w:t>
            </w:r>
          </w:p>
          <w:p w:rsidR="00BF60AF" w:rsidRPr="00BF60AF" w:rsidRDefault="00BF60AF" w:rsidP="00BF60AF">
            <w:pPr>
              <w:jc w:val="center"/>
              <w:rPr>
                <w:sz w:val="20"/>
                <w:szCs w:val="20"/>
              </w:rPr>
            </w:pPr>
            <w:r w:rsidRPr="00BF60AF">
              <w:rPr>
                <w:sz w:val="20"/>
                <w:szCs w:val="20"/>
              </w:rPr>
              <w:t xml:space="preserve">1. Конструирование – </w:t>
            </w:r>
          </w:p>
          <w:p w:rsidR="00BF60AF" w:rsidRPr="00BF60AF" w:rsidRDefault="00BF60AF" w:rsidP="00BF60AF">
            <w:pPr>
              <w:jc w:val="center"/>
              <w:rPr>
                <w:sz w:val="20"/>
                <w:szCs w:val="20"/>
              </w:rPr>
            </w:pPr>
            <w:r w:rsidRPr="00BF60AF">
              <w:rPr>
                <w:sz w:val="20"/>
                <w:szCs w:val="20"/>
              </w:rPr>
              <w:t>2 и 4 неделя</w:t>
            </w:r>
          </w:p>
          <w:p w:rsidR="00BF60AF" w:rsidRPr="00BF60AF" w:rsidRDefault="00BF60AF" w:rsidP="00BF60AF">
            <w:pPr>
              <w:jc w:val="center"/>
              <w:rPr>
                <w:sz w:val="20"/>
                <w:szCs w:val="20"/>
              </w:rPr>
            </w:pPr>
            <w:r w:rsidRPr="00BF60AF">
              <w:rPr>
                <w:sz w:val="20"/>
                <w:szCs w:val="20"/>
              </w:rPr>
              <w:t>9</w:t>
            </w:r>
            <w:r w:rsidRPr="00BF60AF">
              <w:rPr>
                <w:sz w:val="20"/>
                <w:szCs w:val="20"/>
                <w:vertAlign w:val="superscript"/>
              </w:rPr>
              <w:t>00</w:t>
            </w:r>
            <w:r w:rsidRPr="00BF60AF">
              <w:rPr>
                <w:sz w:val="20"/>
                <w:szCs w:val="20"/>
              </w:rPr>
              <w:t>- 9</w:t>
            </w:r>
            <w:r w:rsidRPr="00BF60AF">
              <w:rPr>
                <w:sz w:val="20"/>
                <w:szCs w:val="20"/>
                <w:vertAlign w:val="superscript"/>
              </w:rPr>
              <w:t>20</w:t>
            </w:r>
          </w:p>
          <w:p w:rsidR="00BF60AF" w:rsidRPr="00BF60AF" w:rsidRDefault="00BF60AF" w:rsidP="00BF60AF">
            <w:pPr>
              <w:jc w:val="center"/>
              <w:rPr>
                <w:sz w:val="20"/>
                <w:szCs w:val="20"/>
              </w:rPr>
            </w:pPr>
            <w:r w:rsidRPr="00BF60AF">
              <w:rPr>
                <w:sz w:val="20"/>
                <w:szCs w:val="20"/>
              </w:rPr>
              <w:t>2. Музыкальная деятельность</w:t>
            </w:r>
          </w:p>
          <w:p w:rsidR="00BF60AF" w:rsidRPr="00BF60AF" w:rsidRDefault="00BF60AF" w:rsidP="00BF60AF">
            <w:pPr>
              <w:jc w:val="center"/>
              <w:rPr>
                <w:sz w:val="20"/>
                <w:szCs w:val="20"/>
              </w:rPr>
            </w:pPr>
            <w:r w:rsidRPr="00BF60AF">
              <w:rPr>
                <w:sz w:val="20"/>
                <w:szCs w:val="20"/>
              </w:rPr>
              <w:t>9</w:t>
            </w:r>
            <w:r w:rsidRPr="00BF60AF">
              <w:rPr>
                <w:sz w:val="20"/>
                <w:szCs w:val="20"/>
                <w:vertAlign w:val="superscript"/>
              </w:rPr>
              <w:t>30</w:t>
            </w:r>
            <w:r w:rsidRPr="00BF60AF">
              <w:rPr>
                <w:sz w:val="20"/>
                <w:szCs w:val="20"/>
              </w:rPr>
              <w:t xml:space="preserve"> - 9</w:t>
            </w:r>
            <w:r w:rsidRPr="00BF60AF">
              <w:rPr>
                <w:sz w:val="20"/>
                <w:szCs w:val="20"/>
                <w:vertAlign w:val="superscript"/>
              </w:rPr>
              <w:t>50</w:t>
            </w:r>
          </w:p>
        </w:tc>
      </w:tr>
      <w:tr w:rsidR="00BF60AF" w:rsidRPr="00BF60AF">
        <w:trPr>
          <w:gridAfter w:val="1"/>
          <w:wAfter w:w="7203" w:type="dxa"/>
        </w:trPr>
        <w:tc>
          <w:tcPr>
            <w:tcW w:w="2268" w:type="dxa"/>
          </w:tcPr>
          <w:p w:rsidR="00BF60AF" w:rsidRPr="00BF60AF" w:rsidRDefault="00BF60AF" w:rsidP="00BF60AF">
            <w:pPr>
              <w:jc w:val="center"/>
              <w:rPr>
                <w:b/>
                <w:sz w:val="20"/>
                <w:szCs w:val="20"/>
              </w:rPr>
            </w:pPr>
            <w:r w:rsidRPr="00BF60AF">
              <w:rPr>
                <w:b/>
                <w:sz w:val="20"/>
                <w:szCs w:val="20"/>
              </w:rPr>
              <w:t>Пятница</w:t>
            </w:r>
          </w:p>
        </w:tc>
        <w:tc>
          <w:tcPr>
            <w:tcW w:w="3118" w:type="dxa"/>
          </w:tcPr>
          <w:p w:rsidR="00BF60AF" w:rsidRPr="00BF60AF" w:rsidRDefault="00BF60AF" w:rsidP="00BF60AF">
            <w:pPr>
              <w:jc w:val="center"/>
              <w:rPr>
                <w:sz w:val="20"/>
                <w:szCs w:val="20"/>
              </w:rPr>
            </w:pPr>
            <w:r w:rsidRPr="00BF60AF">
              <w:rPr>
                <w:sz w:val="20"/>
                <w:szCs w:val="20"/>
              </w:rPr>
              <w:t xml:space="preserve">1. Коммуникативная  деятельность </w:t>
            </w:r>
          </w:p>
          <w:p w:rsidR="00BF60AF" w:rsidRPr="00BF60AF" w:rsidRDefault="00BF60AF" w:rsidP="00BF60AF">
            <w:pPr>
              <w:jc w:val="center"/>
              <w:rPr>
                <w:sz w:val="20"/>
                <w:szCs w:val="20"/>
              </w:rPr>
            </w:pPr>
            <w:r w:rsidRPr="00BF60AF">
              <w:rPr>
                <w:sz w:val="20"/>
                <w:szCs w:val="20"/>
              </w:rPr>
              <w:t>(приобщение к истокам русской народной культуры)</w:t>
            </w:r>
          </w:p>
          <w:p w:rsidR="00BF60AF" w:rsidRPr="00BF60AF" w:rsidRDefault="00BF60AF" w:rsidP="00BF60AF">
            <w:pPr>
              <w:jc w:val="center"/>
              <w:rPr>
                <w:sz w:val="20"/>
                <w:szCs w:val="20"/>
              </w:rPr>
            </w:pPr>
            <w:r w:rsidRPr="00BF60AF">
              <w:rPr>
                <w:sz w:val="20"/>
                <w:szCs w:val="20"/>
              </w:rPr>
              <w:t>9</w:t>
            </w:r>
            <w:r w:rsidRPr="00BF60AF">
              <w:rPr>
                <w:sz w:val="20"/>
                <w:szCs w:val="20"/>
                <w:vertAlign w:val="superscript"/>
              </w:rPr>
              <w:t>00</w:t>
            </w:r>
            <w:r w:rsidRPr="00BF60AF">
              <w:rPr>
                <w:sz w:val="20"/>
                <w:szCs w:val="20"/>
              </w:rPr>
              <w:t>- 9</w:t>
            </w:r>
            <w:r w:rsidRPr="00BF60AF">
              <w:rPr>
                <w:sz w:val="20"/>
                <w:szCs w:val="20"/>
                <w:vertAlign w:val="superscript"/>
              </w:rPr>
              <w:t>20</w:t>
            </w:r>
          </w:p>
          <w:p w:rsidR="00BF60AF" w:rsidRPr="00BF60AF" w:rsidRDefault="00BF60AF" w:rsidP="00BF60AF">
            <w:pPr>
              <w:jc w:val="center"/>
              <w:rPr>
                <w:sz w:val="20"/>
                <w:szCs w:val="20"/>
              </w:rPr>
            </w:pPr>
            <w:r w:rsidRPr="00BF60AF">
              <w:rPr>
                <w:sz w:val="20"/>
                <w:szCs w:val="20"/>
              </w:rPr>
              <w:t>2. Музыкальная деятельность</w:t>
            </w:r>
          </w:p>
          <w:p w:rsidR="00BF60AF" w:rsidRPr="00BF60AF" w:rsidRDefault="00BF60AF" w:rsidP="00BF60AF">
            <w:pPr>
              <w:jc w:val="center"/>
              <w:rPr>
                <w:sz w:val="20"/>
                <w:szCs w:val="20"/>
              </w:rPr>
            </w:pPr>
            <w:r w:rsidRPr="00BF60AF">
              <w:rPr>
                <w:sz w:val="20"/>
                <w:szCs w:val="20"/>
              </w:rPr>
              <w:t>11</w:t>
            </w:r>
            <w:r w:rsidRPr="00BF60AF">
              <w:rPr>
                <w:sz w:val="20"/>
                <w:szCs w:val="20"/>
                <w:vertAlign w:val="superscript"/>
              </w:rPr>
              <w:t>30</w:t>
            </w:r>
            <w:r w:rsidRPr="00BF60AF">
              <w:rPr>
                <w:sz w:val="20"/>
                <w:szCs w:val="20"/>
              </w:rPr>
              <w:t>- 11</w:t>
            </w:r>
            <w:r w:rsidRPr="00BF60AF">
              <w:rPr>
                <w:sz w:val="20"/>
                <w:szCs w:val="20"/>
                <w:vertAlign w:val="superscript"/>
              </w:rPr>
              <w:t>50</w:t>
            </w:r>
          </w:p>
        </w:tc>
        <w:tc>
          <w:tcPr>
            <w:tcW w:w="3544" w:type="dxa"/>
          </w:tcPr>
          <w:p w:rsidR="00BF60AF" w:rsidRPr="00BF60AF" w:rsidRDefault="00BF60AF" w:rsidP="00BF60AF">
            <w:pPr>
              <w:jc w:val="center"/>
              <w:rPr>
                <w:sz w:val="20"/>
                <w:szCs w:val="20"/>
              </w:rPr>
            </w:pPr>
            <w:r w:rsidRPr="00BF60AF">
              <w:rPr>
                <w:sz w:val="20"/>
                <w:szCs w:val="20"/>
              </w:rPr>
              <w:t>1. Двигательная деятельность</w:t>
            </w:r>
          </w:p>
          <w:p w:rsidR="00BF60AF" w:rsidRPr="00BF60AF" w:rsidRDefault="00BF60AF" w:rsidP="00BF60AF">
            <w:pPr>
              <w:jc w:val="center"/>
              <w:rPr>
                <w:sz w:val="20"/>
                <w:szCs w:val="20"/>
              </w:rPr>
            </w:pPr>
            <w:r w:rsidRPr="00BF60AF">
              <w:rPr>
                <w:sz w:val="20"/>
                <w:szCs w:val="20"/>
              </w:rPr>
              <w:t>9</w:t>
            </w:r>
            <w:r w:rsidRPr="00BF60AF">
              <w:rPr>
                <w:sz w:val="20"/>
                <w:szCs w:val="20"/>
                <w:vertAlign w:val="superscript"/>
              </w:rPr>
              <w:t>00</w:t>
            </w:r>
            <w:r w:rsidRPr="00BF60AF">
              <w:rPr>
                <w:sz w:val="20"/>
                <w:szCs w:val="20"/>
              </w:rPr>
              <w:t>- 9</w:t>
            </w:r>
            <w:r w:rsidRPr="00BF60AF">
              <w:rPr>
                <w:sz w:val="20"/>
                <w:szCs w:val="20"/>
                <w:vertAlign w:val="superscript"/>
              </w:rPr>
              <w:t>20</w:t>
            </w:r>
          </w:p>
          <w:p w:rsidR="00BF60AF" w:rsidRPr="00BF60AF" w:rsidRDefault="00BF60AF" w:rsidP="00BF60AF">
            <w:pPr>
              <w:jc w:val="center"/>
              <w:rPr>
                <w:sz w:val="20"/>
                <w:szCs w:val="20"/>
              </w:rPr>
            </w:pPr>
            <w:r w:rsidRPr="00BF60AF">
              <w:rPr>
                <w:sz w:val="20"/>
                <w:szCs w:val="20"/>
              </w:rPr>
              <w:t xml:space="preserve">2. Коммуникативная  деятельность </w:t>
            </w:r>
          </w:p>
          <w:p w:rsidR="00BF60AF" w:rsidRPr="00BF60AF" w:rsidRDefault="00BF60AF" w:rsidP="00BF60AF">
            <w:pPr>
              <w:jc w:val="center"/>
              <w:rPr>
                <w:sz w:val="20"/>
                <w:szCs w:val="20"/>
              </w:rPr>
            </w:pPr>
            <w:r w:rsidRPr="00BF60AF">
              <w:rPr>
                <w:sz w:val="20"/>
                <w:szCs w:val="20"/>
              </w:rPr>
              <w:t>(приобщение к истокам русской народной культуры)</w:t>
            </w:r>
          </w:p>
          <w:p w:rsidR="00BF60AF" w:rsidRPr="00BF60AF" w:rsidRDefault="00BF60AF" w:rsidP="00BF60AF">
            <w:pPr>
              <w:jc w:val="center"/>
              <w:rPr>
                <w:sz w:val="20"/>
                <w:szCs w:val="20"/>
              </w:rPr>
            </w:pPr>
            <w:r w:rsidRPr="00BF60AF">
              <w:rPr>
                <w:sz w:val="20"/>
                <w:szCs w:val="20"/>
              </w:rPr>
              <w:t>9</w:t>
            </w:r>
            <w:r w:rsidRPr="00BF60AF">
              <w:rPr>
                <w:sz w:val="20"/>
                <w:szCs w:val="20"/>
                <w:vertAlign w:val="superscript"/>
              </w:rPr>
              <w:t>30</w:t>
            </w:r>
            <w:r w:rsidRPr="00BF60AF">
              <w:rPr>
                <w:sz w:val="20"/>
                <w:szCs w:val="20"/>
              </w:rPr>
              <w:t xml:space="preserve"> - 9</w:t>
            </w:r>
            <w:r w:rsidRPr="00BF60AF">
              <w:rPr>
                <w:sz w:val="20"/>
                <w:szCs w:val="20"/>
                <w:vertAlign w:val="superscript"/>
              </w:rPr>
              <w:t>50</w:t>
            </w:r>
          </w:p>
        </w:tc>
        <w:tc>
          <w:tcPr>
            <w:tcW w:w="3118" w:type="dxa"/>
          </w:tcPr>
          <w:p w:rsidR="00BF60AF" w:rsidRPr="00BF60AF" w:rsidRDefault="00BF60AF" w:rsidP="00BF60AF">
            <w:pPr>
              <w:jc w:val="center"/>
              <w:rPr>
                <w:sz w:val="20"/>
                <w:szCs w:val="20"/>
              </w:rPr>
            </w:pPr>
            <w:r w:rsidRPr="00BF60AF">
              <w:rPr>
                <w:sz w:val="20"/>
                <w:szCs w:val="20"/>
              </w:rPr>
              <w:t xml:space="preserve">1. Коммуникативная  деятельность </w:t>
            </w:r>
          </w:p>
          <w:p w:rsidR="00BF60AF" w:rsidRPr="00BF60AF" w:rsidRDefault="00BF60AF" w:rsidP="00BF60AF">
            <w:pPr>
              <w:jc w:val="center"/>
              <w:rPr>
                <w:sz w:val="20"/>
                <w:szCs w:val="20"/>
              </w:rPr>
            </w:pPr>
            <w:r w:rsidRPr="00BF60AF">
              <w:rPr>
                <w:sz w:val="20"/>
                <w:szCs w:val="20"/>
              </w:rPr>
              <w:t>(приобщение к истокам русской народной культуры)</w:t>
            </w:r>
          </w:p>
          <w:p w:rsidR="00BF60AF" w:rsidRPr="00BF60AF" w:rsidRDefault="00BF60AF" w:rsidP="00BF60AF">
            <w:pPr>
              <w:jc w:val="center"/>
              <w:rPr>
                <w:sz w:val="20"/>
                <w:szCs w:val="20"/>
              </w:rPr>
            </w:pPr>
            <w:r w:rsidRPr="00BF60AF">
              <w:rPr>
                <w:sz w:val="20"/>
                <w:szCs w:val="20"/>
              </w:rPr>
              <w:t>9</w:t>
            </w:r>
            <w:r w:rsidRPr="00BF60AF">
              <w:rPr>
                <w:sz w:val="20"/>
                <w:szCs w:val="20"/>
                <w:vertAlign w:val="superscript"/>
              </w:rPr>
              <w:t>00</w:t>
            </w:r>
            <w:r w:rsidRPr="00BF60AF">
              <w:rPr>
                <w:sz w:val="20"/>
                <w:szCs w:val="20"/>
              </w:rPr>
              <w:t>- 9</w:t>
            </w:r>
            <w:r w:rsidRPr="00BF60AF">
              <w:rPr>
                <w:sz w:val="20"/>
                <w:szCs w:val="20"/>
                <w:vertAlign w:val="superscript"/>
              </w:rPr>
              <w:t>20</w:t>
            </w:r>
          </w:p>
          <w:p w:rsidR="00BF60AF" w:rsidRPr="00BF60AF" w:rsidRDefault="00BF60AF" w:rsidP="00BF60AF">
            <w:pPr>
              <w:jc w:val="center"/>
              <w:rPr>
                <w:sz w:val="20"/>
                <w:szCs w:val="20"/>
                <w:vertAlign w:val="superscript"/>
              </w:rPr>
            </w:pPr>
            <w:r w:rsidRPr="00BF60AF">
              <w:rPr>
                <w:sz w:val="20"/>
                <w:szCs w:val="20"/>
              </w:rPr>
              <w:t xml:space="preserve">2. Двигательная деятельность  </w:t>
            </w:r>
          </w:p>
          <w:p w:rsidR="00BF60AF" w:rsidRPr="00BF60AF" w:rsidRDefault="00BF60AF" w:rsidP="00BF60AF">
            <w:pPr>
              <w:jc w:val="center"/>
              <w:rPr>
                <w:sz w:val="20"/>
                <w:szCs w:val="20"/>
              </w:rPr>
            </w:pPr>
            <w:r w:rsidRPr="00BF60AF">
              <w:rPr>
                <w:sz w:val="20"/>
                <w:szCs w:val="20"/>
              </w:rPr>
              <w:t>9</w:t>
            </w:r>
            <w:r w:rsidRPr="00BF60AF">
              <w:rPr>
                <w:sz w:val="20"/>
                <w:szCs w:val="20"/>
                <w:vertAlign w:val="superscript"/>
              </w:rPr>
              <w:t>30</w:t>
            </w:r>
            <w:r w:rsidRPr="00BF60AF">
              <w:rPr>
                <w:sz w:val="20"/>
                <w:szCs w:val="20"/>
              </w:rPr>
              <w:t xml:space="preserve"> - 9</w:t>
            </w:r>
            <w:r w:rsidRPr="00BF60AF">
              <w:rPr>
                <w:sz w:val="20"/>
                <w:szCs w:val="20"/>
                <w:vertAlign w:val="superscript"/>
              </w:rPr>
              <w:t>50</w:t>
            </w:r>
          </w:p>
        </w:tc>
        <w:tc>
          <w:tcPr>
            <w:tcW w:w="2835" w:type="dxa"/>
          </w:tcPr>
          <w:p w:rsidR="00BF60AF" w:rsidRPr="00BF60AF" w:rsidRDefault="00BF60AF" w:rsidP="00BF60AF">
            <w:pPr>
              <w:jc w:val="center"/>
              <w:rPr>
                <w:sz w:val="20"/>
                <w:szCs w:val="20"/>
              </w:rPr>
            </w:pPr>
            <w:r w:rsidRPr="00BF60AF">
              <w:rPr>
                <w:sz w:val="20"/>
                <w:szCs w:val="20"/>
              </w:rPr>
              <w:t xml:space="preserve">1. Познавательно-исследовательская деятельность </w:t>
            </w:r>
          </w:p>
          <w:p w:rsidR="00BF60AF" w:rsidRPr="00BF60AF" w:rsidRDefault="00BF60AF" w:rsidP="00BF60AF">
            <w:pPr>
              <w:jc w:val="center"/>
              <w:rPr>
                <w:sz w:val="20"/>
                <w:szCs w:val="20"/>
              </w:rPr>
            </w:pPr>
            <w:r w:rsidRPr="00BF60AF">
              <w:rPr>
                <w:sz w:val="20"/>
                <w:szCs w:val="20"/>
              </w:rPr>
              <w:t>(окружающий мир природы)</w:t>
            </w:r>
          </w:p>
          <w:p w:rsidR="00BF60AF" w:rsidRPr="00BF60AF" w:rsidRDefault="00BF60AF" w:rsidP="00BF60AF">
            <w:pPr>
              <w:jc w:val="center"/>
              <w:rPr>
                <w:sz w:val="20"/>
                <w:szCs w:val="20"/>
                <w:vertAlign w:val="superscript"/>
              </w:rPr>
            </w:pPr>
            <w:r w:rsidRPr="00BF60AF">
              <w:rPr>
                <w:sz w:val="20"/>
                <w:szCs w:val="20"/>
              </w:rPr>
              <w:t>9</w:t>
            </w:r>
            <w:r w:rsidRPr="00BF60AF">
              <w:rPr>
                <w:sz w:val="20"/>
                <w:szCs w:val="20"/>
                <w:vertAlign w:val="superscript"/>
              </w:rPr>
              <w:t>00</w:t>
            </w:r>
            <w:r w:rsidRPr="00BF60AF">
              <w:rPr>
                <w:sz w:val="20"/>
                <w:szCs w:val="20"/>
              </w:rPr>
              <w:t>- 9</w:t>
            </w:r>
            <w:r w:rsidRPr="00BF60AF">
              <w:rPr>
                <w:sz w:val="20"/>
                <w:szCs w:val="20"/>
                <w:vertAlign w:val="superscript"/>
              </w:rPr>
              <w:t>20</w:t>
            </w:r>
          </w:p>
          <w:p w:rsidR="00BF60AF" w:rsidRPr="00BF60AF" w:rsidRDefault="00BF60AF" w:rsidP="00BF60AF">
            <w:pPr>
              <w:jc w:val="center"/>
              <w:rPr>
                <w:sz w:val="20"/>
                <w:szCs w:val="20"/>
                <w:vertAlign w:val="superscript"/>
              </w:rPr>
            </w:pPr>
            <w:r w:rsidRPr="00BF60AF">
              <w:rPr>
                <w:sz w:val="20"/>
                <w:szCs w:val="20"/>
              </w:rPr>
              <w:t xml:space="preserve">2. Двигательная деятельность  </w:t>
            </w:r>
          </w:p>
          <w:p w:rsidR="00BF60AF" w:rsidRPr="00BF60AF" w:rsidRDefault="00BF60AF" w:rsidP="00BF60AF">
            <w:pPr>
              <w:jc w:val="center"/>
              <w:rPr>
                <w:sz w:val="20"/>
                <w:szCs w:val="20"/>
              </w:rPr>
            </w:pPr>
            <w:r w:rsidRPr="00BF60AF">
              <w:rPr>
                <w:sz w:val="20"/>
                <w:szCs w:val="20"/>
              </w:rPr>
              <w:t>11</w:t>
            </w:r>
            <w:r w:rsidRPr="00BF60AF">
              <w:rPr>
                <w:sz w:val="20"/>
                <w:szCs w:val="20"/>
                <w:vertAlign w:val="superscript"/>
              </w:rPr>
              <w:t>30</w:t>
            </w:r>
            <w:r w:rsidRPr="00BF60AF">
              <w:rPr>
                <w:sz w:val="20"/>
                <w:szCs w:val="20"/>
              </w:rPr>
              <w:t xml:space="preserve"> - 11</w:t>
            </w:r>
            <w:r w:rsidRPr="00BF60AF">
              <w:rPr>
                <w:sz w:val="20"/>
                <w:szCs w:val="20"/>
                <w:vertAlign w:val="superscript"/>
              </w:rPr>
              <w:t>50</w:t>
            </w:r>
          </w:p>
        </w:tc>
      </w:tr>
      <w:tr w:rsidR="00BF60AF" w:rsidRPr="00BF60AF">
        <w:tblPrEx>
          <w:tblLook w:val="0000"/>
        </w:tblPrEx>
        <w:trPr>
          <w:trHeight w:val="280"/>
        </w:trPr>
        <w:tc>
          <w:tcPr>
            <w:tcW w:w="2268" w:type="dxa"/>
          </w:tcPr>
          <w:p w:rsidR="00BF60AF" w:rsidRPr="00BF60AF" w:rsidRDefault="00BF60AF" w:rsidP="00BF60AF">
            <w:pPr>
              <w:jc w:val="center"/>
              <w:rPr>
                <w:b/>
                <w:sz w:val="20"/>
                <w:szCs w:val="20"/>
              </w:rPr>
            </w:pPr>
            <w:r w:rsidRPr="00BF60AF">
              <w:rPr>
                <w:b/>
                <w:sz w:val="20"/>
                <w:szCs w:val="20"/>
              </w:rPr>
              <w:t>Объём недельной</w:t>
            </w:r>
          </w:p>
          <w:p w:rsidR="00BF60AF" w:rsidRPr="00BF60AF" w:rsidRDefault="00BF60AF" w:rsidP="0075151C">
            <w:pPr>
              <w:jc w:val="center"/>
              <w:rPr>
                <w:b/>
                <w:sz w:val="20"/>
                <w:szCs w:val="20"/>
              </w:rPr>
            </w:pPr>
            <w:r w:rsidRPr="00BF60AF">
              <w:rPr>
                <w:b/>
                <w:sz w:val="20"/>
                <w:szCs w:val="20"/>
              </w:rPr>
              <w:t>образовательной</w:t>
            </w:r>
          </w:p>
          <w:p w:rsidR="00BF60AF" w:rsidRPr="00BF60AF" w:rsidRDefault="00BF60AF" w:rsidP="00BF60AF">
            <w:pPr>
              <w:jc w:val="center"/>
              <w:rPr>
                <w:b/>
                <w:sz w:val="20"/>
                <w:szCs w:val="20"/>
              </w:rPr>
            </w:pPr>
            <w:r w:rsidRPr="00BF60AF">
              <w:rPr>
                <w:b/>
                <w:sz w:val="20"/>
                <w:szCs w:val="20"/>
              </w:rPr>
              <w:t>нагрузки</w:t>
            </w:r>
          </w:p>
        </w:tc>
        <w:tc>
          <w:tcPr>
            <w:tcW w:w="3118" w:type="dxa"/>
          </w:tcPr>
          <w:p w:rsidR="00BF60AF" w:rsidRPr="00BF60AF" w:rsidRDefault="00BF60AF" w:rsidP="00BF60AF">
            <w:pPr>
              <w:jc w:val="center"/>
              <w:rPr>
                <w:b/>
                <w:sz w:val="20"/>
                <w:szCs w:val="20"/>
              </w:rPr>
            </w:pPr>
          </w:p>
          <w:p w:rsidR="00BF60AF" w:rsidRPr="00BF60AF" w:rsidRDefault="00BF60AF" w:rsidP="00BF60AF">
            <w:pPr>
              <w:jc w:val="center"/>
              <w:rPr>
                <w:b/>
                <w:sz w:val="20"/>
                <w:szCs w:val="20"/>
              </w:rPr>
            </w:pPr>
            <w:r w:rsidRPr="00BF60AF">
              <w:rPr>
                <w:b/>
                <w:sz w:val="20"/>
                <w:szCs w:val="20"/>
              </w:rPr>
              <w:t>240 минут</w:t>
            </w:r>
          </w:p>
        </w:tc>
        <w:tc>
          <w:tcPr>
            <w:tcW w:w="3544" w:type="dxa"/>
          </w:tcPr>
          <w:p w:rsidR="00BF60AF" w:rsidRPr="00BF60AF" w:rsidRDefault="00BF60AF" w:rsidP="00BF60AF">
            <w:pPr>
              <w:jc w:val="center"/>
              <w:rPr>
                <w:b/>
                <w:sz w:val="20"/>
                <w:szCs w:val="20"/>
              </w:rPr>
            </w:pPr>
          </w:p>
          <w:p w:rsidR="00BF60AF" w:rsidRPr="00BF60AF" w:rsidRDefault="00BF60AF" w:rsidP="00BF60AF">
            <w:pPr>
              <w:jc w:val="center"/>
              <w:rPr>
                <w:b/>
                <w:sz w:val="20"/>
                <w:szCs w:val="20"/>
              </w:rPr>
            </w:pPr>
            <w:r w:rsidRPr="00BF60AF">
              <w:rPr>
                <w:b/>
                <w:sz w:val="20"/>
                <w:szCs w:val="20"/>
              </w:rPr>
              <w:t>240 минут</w:t>
            </w:r>
          </w:p>
        </w:tc>
        <w:tc>
          <w:tcPr>
            <w:tcW w:w="3118" w:type="dxa"/>
          </w:tcPr>
          <w:p w:rsidR="00BF60AF" w:rsidRPr="00BF60AF" w:rsidRDefault="00BF60AF" w:rsidP="00BF60AF">
            <w:pPr>
              <w:jc w:val="center"/>
              <w:rPr>
                <w:b/>
                <w:sz w:val="20"/>
                <w:szCs w:val="20"/>
              </w:rPr>
            </w:pPr>
          </w:p>
          <w:p w:rsidR="00BF60AF" w:rsidRPr="00BF60AF" w:rsidRDefault="00BF60AF" w:rsidP="00BF60AF">
            <w:pPr>
              <w:jc w:val="center"/>
              <w:rPr>
                <w:b/>
                <w:sz w:val="20"/>
                <w:szCs w:val="20"/>
              </w:rPr>
            </w:pPr>
            <w:r w:rsidRPr="00BF60AF">
              <w:rPr>
                <w:b/>
                <w:sz w:val="20"/>
                <w:szCs w:val="20"/>
              </w:rPr>
              <w:t>240 мин</w:t>
            </w:r>
          </w:p>
        </w:tc>
        <w:tc>
          <w:tcPr>
            <w:tcW w:w="2835" w:type="dxa"/>
          </w:tcPr>
          <w:p w:rsidR="00BF60AF" w:rsidRPr="00BF60AF" w:rsidRDefault="00BF60AF" w:rsidP="00BF60AF">
            <w:pPr>
              <w:jc w:val="center"/>
              <w:rPr>
                <w:b/>
                <w:sz w:val="20"/>
                <w:szCs w:val="20"/>
              </w:rPr>
            </w:pPr>
          </w:p>
          <w:p w:rsidR="00BF60AF" w:rsidRPr="00BF60AF" w:rsidRDefault="00BF60AF" w:rsidP="00BF60AF">
            <w:pPr>
              <w:jc w:val="center"/>
              <w:rPr>
                <w:b/>
                <w:sz w:val="20"/>
                <w:szCs w:val="20"/>
              </w:rPr>
            </w:pPr>
            <w:r w:rsidRPr="00BF60AF">
              <w:rPr>
                <w:b/>
                <w:sz w:val="20"/>
                <w:szCs w:val="20"/>
              </w:rPr>
              <w:t>240 мин</w:t>
            </w:r>
          </w:p>
        </w:tc>
        <w:tc>
          <w:tcPr>
            <w:tcW w:w="7203" w:type="dxa"/>
            <w:tcBorders>
              <w:top w:val="nil"/>
              <w:bottom w:val="nil"/>
            </w:tcBorders>
          </w:tcPr>
          <w:p w:rsidR="00BF60AF" w:rsidRPr="00BF60AF" w:rsidRDefault="00BF60AF" w:rsidP="00BF60AF">
            <w:pPr>
              <w:jc w:val="center"/>
              <w:rPr>
                <w:b/>
                <w:sz w:val="20"/>
                <w:szCs w:val="20"/>
              </w:rPr>
            </w:pPr>
          </w:p>
        </w:tc>
      </w:tr>
    </w:tbl>
    <w:p w:rsidR="00BF60AF" w:rsidRPr="00BF60AF" w:rsidRDefault="00BF60AF" w:rsidP="00BF60AF">
      <w:pPr>
        <w:rPr>
          <w:b/>
          <w:sz w:val="20"/>
          <w:szCs w:val="20"/>
        </w:rPr>
      </w:pPr>
    </w:p>
    <w:p w:rsidR="00BF60AF" w:rsidRPr="00BF60AF" w:rsidRDefault="00BF60AF" w:rsidP="00BF60AF">
      <w:pPr>
        <w:rPr>
          <w:b/>
          <w:sz w:val="20"/>
          <w:szCs w:val="20"/>
        </w:rPr>
      </w:pPr>
    </w:p>
    <w:p w:rsidR="00BF60AF" w:rsidRPr="00BF60AF" w:rsidRDefault="00BF60AF" w:rsidP="00BF60AF">
      <w:pPr>
        <w:rPr>
          <w:b/>
          <w:sz w:val="20"/>
          <w:szCs w:val="20"/>
        </w:rPr>
      </w:pPr>
    </w:p>
    <w:p w:rsidR="00BF60AF" w:rsidRPr="00BF60AF" w:rsidRDefault="00BF60AF" w:rsidP="00036901">
      <w:pPr>
        <w:jc w:val="center"/>
        <w:rPr>
          <w:b/>
          <w:sz w:val="20"/>
          <w:szCs w:val="20"/>
        </w:rPr>
      </w:pPr>
      <w:r w:rsidRPr="00BF60AF">
        <w:rPr>
          <w:b/>
          <w:sz w:val="20"/>
          <w:szCs w:val="20"/>
        </w:rPr>
        <w:t>Совместная образовательная деятельность  (старшие группы) на 2015 - 2016 учебный год</w:t>
      </w:r>
    </w:p>
    <w:p w:rsidR="00BF60AF" w:rsidRPr="00BF60AF" w:rsidRDefault="009F4415" w:rsidP="00BF60AF">
      <w:pPr>
        <w:rPr>
          <w:b/>
          <w:sz w:val="20"/>
          <w:szCs w:val="20"/>
        </w:rPr>
      </w:pPr>
      <w:r>
        <w:rPr>
          <w:sz w:val="20"/>
          <w:szCs w:val="20"/>
        </w:rPr>
        <w:t xml:space="preserve">                                     </w:t>
      </w:r>
    </w:p>
    <w:p w:rsidR="00BF60AF" w:rsidRPr="00BF60AF" w:rsidRDefault="00BF60AF" w:rsidP="00BF60AF">
      <w:pPr>
        <w:rPr>
          <w:b/>
          <w:sz w:val="20"/>
          <w:szCs w:val="20"/>
        </w:rPr>
      </w:pPr>
    </w:p>
    <w:tbl>
      <w:tblPr>
        <w:tblW w:w="14317"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18"/>
        <w:gridCol w:w="3969"/>
        <w:gridCol w:w="3828"/>
        <w:gridCol w:w="3402"/>
      </w:tblGrid>
      <w:tr w:rsidR="00BF60AF" w:rsidRPr="00BF60AF">
        <w:trPr>
          <w:trHeight w:val="670"/>
        </w:trPr>
        <w:tc>
          <w:tcPr>
            <w:tcW w:w="3118" w:type="dxa"/>
            <w:tcBorders>
              <w:tl2br w:val="single" w:sz="4" w:space="0" w:color="auto"/>
            </w:tcBorders>
          </w:tcPr>
          <w:p w:rsidR="009F4415" w:rsidRDefault="009F4415" w:rsidP="009F4415">
            <w:pPr>
              <w:jc w:val="right"/>
              <w:rPr>
                <w:b/>
                <w:sz w:val="20"/>
                <w:szCs w:val="20"/>
              </w:rPr>
            </w:pPr>
            <w:r>
              <w:rPr>
                <w:b/>
                <w:sz w:val="20"/>
                <w:szCs w:val="20"/>
              </w:rPr>
              <w:t>Группы</w:t>
            </w:r>
          </w:p>
          <w:p w:rsidR="009F4415" w:rsidRDefault="009F4415" w:rsidP="009F4415">
            <w:pPr>
              <w:rPr>
                <w:b/>
                <w:sz w:val="20"/>
                <w:szCs w:val="20"/>
              </w:rPr>
            </w:pPr>
          </w:p>
          <w:p w:rsidR="00BF60AF" w:rsidRPr="00BF60AF" w:rsidRDefault="009F4415" w:rsidP="009F4415">
            <w:pPr>
              <w:rPr>
                <w:b/>
                <w:sz w:val="20"/>
                <w:szCs w:val="20"/>
              </w:rPr>
            </w:pPr>
            <w:r>
              <w:rPr>
                <w:b/>
                <w:sz w:val="20"/>
                <w:szCs w:val="20"/>
              </w:rPr>
              <w:t>Дни недели</w:t>
            </w:r>
          </w:p>
        </w:tc>
        <w:tc>
          <w:tcPr>
            <w:tcW w:w="3969" w:type="dxa"/>
          </w:tcPr>
          <w:p w:rsidR="00BF60AF" w:rsidRPr="00BF60AF" w:rsidRDefault="00BF60AF" w:rsidP="00BF60AF">
            <w:pPr>
              <w:jc w:val="center"/>
              <w:rPr>
                <w:b/>
                <w:sz w:val="20"/>
                <w:szCs w:val="20"/>
              </w:rPr>
            </w:pPr>
            <w:r w:rsidRPr="00BF60AF">
              <w:rPr>
                <w:b/>
                <w:sz w:val="20"/>
                <w:szCs w:val="20"/>
              </w:rPr>
              <w:t>Группа № 8</w:t>
            </w:r>
          </w:p>
          <w:p w:rsidR="00BF60AF" w:rsidRPr="00BF60AF" w:rsidRDefault="00BF60AF" w:rsidP="00BF60AF">
            <w:pPr>
              <w:jc w:val="center"/>
              <w:rPr>
                <w:b/>
                <w:sz w:val="20"/>
                <w:szCs w:val="20"/>
              </w:rPr>
            </w:pPr>
            <w:r w:rsidRPr="00BF60AF">
              <w:rPr>
                <w:b/>
                <w:sz w:val="20"/>
                <w:szCs w:val="20"/>
              </w:rPr>
              <w:t>(старшая, 5-6 лет)</w:t>
            </w:r>
          </w:p>
        </w:tc>
        <w:tc>
          <w:tcPr>
            <w:tcW w:w="3828" w:type="dxa"/>
          </w:tcPr>
          <w:p w:rsidR="00BF60AF" w:rsidRPr="00BF60AF" w:rsidRDefault="00BF60AF" w:rsidP="00BF60AF">
            <w:pPr>
              <w:jc w:val="center"/>
              <w:rPr>
                <w:b/>
                <w:sz w:val="20"/>
                <w:szCs w:val="20"/>
              </w:rPr>
            </w:pPr>
            <w:r w:rsidRPr="00BF60AF">
              <w:rPr>
                <w:b/>
                <w:sz w:val="20"/>
                <w:szCs w:val="20"/>
              </w:rPr>
              <w:t>Группа № 11</w:t>
            </w:r>
          </w:p>
          <w:p w:rsidR="00BF60AF" w:rsidRPr="00BF60AF" w:rsidRDefault="00BF60AF" w:rsidP="00BF60AF">
            <w:pPr>
              <w:jc w:val="center"/>
              <w:rPr>
                <w:b/>
                <w:sz w:val="20"/>
                <w:szCs w:val="20"/>
              </w:rPr>
            </w:pPr>
            <w:r w:rsidRPr="00BF60AF">
              <w:rPr>
                <w:b/>
                <w:sz w:val="20"/>
                <w:szCs w:val="20"/>
              </w:rPr>
              <w:t>(старшая, 5-6 лет)</w:t>
            </w:r>
          </w:p>
        </w:tc>
        <w:tc>
          <w:tcPr>
            <w:tcW w:w="3402" w:type="dxa"/>
          </w:tcPr>
          <w:p w:rsidR="00BF60AF" w:rsidRPr="00BF60AF" w:rsidRDefault="00BF60AF" w:rsidP="00BF60AF">
            <w:pPr>
              <w:jc w:val="center"/>
              <w:rPr>
                <w:b/>
                <w:sz w:val="20"/>
                <w:szCs w:val="20"/>
              </w:rPr>
            </w:pPr>
            <w:r w:rsidRPr="00BF60AF">
              <w:rPr>
                <w:b/>
                <w:sz w:val="20"/>
                <w:szCs w:val="20"/>
              </w:rPr>
              <w:t>Группа № 13</w:t>
            </w:r>
          </w:p>
          <w:p w:rsidR="00BF60AF" w:rsidRPr="00BF60AF" w:rsidRDefault="00BF60AF" w:rsidP="00BF60AF">
            <w:pPr>
              <w:jc w:val="center"/>
              <w:rPr>
                <w:b/>
                <w:sz w:val="20"/>
                <w:szCs w:val="20"/>
              </w:rPr>
            </w:pPr>
            <w:r w:rsidRPr="00BF60AF">
              <w:rPr>
                <w:b/>
                <w:sz w:val="20"/>
                <w:szCs w:val="20"/>
              </w:rPr>
              <w:t>(старшая, 5-6 лет)</w:t>
            </w:r>
          </w:p>
          <w:p w:rsidR="00BF60AF" w:rsidRPr="00BF60AF" w:rsidRDefault="00BF60AF" w:rsidP="00BF60AF">
            <w:pPr>
              <w:jc w:val="center"/>
              <w:rPr>
                <w:b/>
                <w:sz w:val="20"/>
                <w:szCs w:val="20"/>
              </w:rPr>
            </w:pPr>
          </w:p>
        </w:tc>
      </w:tr>
      <w:tr w:rsidR="00BF60AF" w:rsidRPr="00BF60AF">
        <w:tc>
          <w:tcPr>
            <w:tcW w:w="3118" w:type="dxa"/>
          </w:tcPr>
          <w:p w:rsidR="00BF60AF" w:rsidRPr="00BF60AF" w:rsidRDefault="00BF60AF" w:rsidP="00BF60AF">
            <w:pPr>
              <w:jc w:val="center"/>
              <w:rPr>
                <w:b/>
                <w:sz w:val="20"/>
                <w:szCs w:val="20"/>
              </w:rPr>
            </w:pPr>
            <w:r w:rsidRPr="00BF60AF">
              <w:rPr>
                <w:b/>
                <w:sz w:val="20"/>
                <w:szCs w:val="20"/>
              </w:rPr>
              <w:t>Понедельник</w:t>
            </w:r>
          </w:p>
        </w:tc>
        <w:tc>
          <w:tcPr>
            <w:tcW w:w="3969" w:type="dxa"/>
          </w:tcPr>
          <w:p w:rsidR="00BF60AF" w:rsidRPr="00BF60AF" w:rsidRDefault="00BF60AF" w:rsidP="00BF60AF">
            <w:pPr>
              <w:jc w:val="center"/>
              <w:rPr>
                <w:sz w:val="20"/>
                <w:szCs w:val="20"/>
              </w:rPr>
            </w:pPr>
            <w:r w:rsidRPr="00BF60AF">
              <w:rPr>
                <w:sz w:val="20"/>
                <w:szCs w:val="20"/>
              </w:rPr>
              <w:t xml:space="preserve">1. Познавательно-исследовательская деятельность </w:t>
            </w:r>
          </w:p>
          <w:p w:rsidR="00BF60AF" w:rsidRPr="00BF60AF" w:rsidRDefault="00BF60AF" w:rsidP="00BF60AF">
            <w:pPr>
              <w:jc w:val="center"/>
              <w:rPr>
                <w:sz w:val="20"/>
                <w:szCs w:val="20"/>
              </w:rPr>
            </w:pPr>
            <w:r w:rsidRPr="00BF60AF">
              <w:rPr>
                <w:sz w:val="20"/>
                <w:szCs w:val="20"/>
              </w:rPr>
              <w:t>(окружающий мир природы)</w:t>
            </w:r>
          </w:p>
          <w:p w:rsidR="00BF60AF" w:rsidRPr="00BF60AF" w:rsidRDefault="00BF60AF" w:rsidP="00BF60AF">
            <w:pPr>
              <w:jc w:val="center"/>
              <w:rPr>
                <w:sz w:val="20"/>
                <w:szCs w:val="20"/>
              </w:rPr>
            </w:pPr>
            <w:r w:rsidRPr="00BF60AF">
              <w:rPr>
                <w:sz w:val="20"/>
                <w:szCs w:val="20"/>
              </w:rPr>
              <w:t>9</w:t>
            </w:r>
            <w:r w:rsidRPr="00BF60AF">
              <w:rPr>
                <w:sz w:val="20"/>
                <w:szCs w:val="20"/>
                <w:vertAlign w:val="superscript"/>
              </w:rPr>
              <w:t>00</w:t>
            </w:r>
            <w:r w:rsidRPr="00BF60AF">
              <w:rPr>
                <w:sz w:val="20"/>
                <w:szCs w:val="20"/>
              </w:rPr>
              <w:t>- 9</w:t>
            </w:r>
            <w:r w:rsidRPr="00BF60AF">
              <w:rPr>
                <w:sz w:val="20"/>
                <w:szCs w:val="20"/>
                <w:vertAlign w:val="superscript"/>
              </w:rPr>
              <w:t>20</w:t>
            </w:r>
            <w:r w:rsidRPr="00BF60AF">
              <w:rPr>
                <w:sz w:val="20"/>
                <w:szCs w:val="20"/>
              </w:rPr>
              <w:t xml:space="preserve"> </w:t>
            </w:r>
          </w:p>
          <w:p w:rsidR="00BF60AF" w:rsidRPr="00BF60AF" w:rsidRDefault="00BF60AF" w:rsidP="00BF60AF">
            <w:pPr>
              <w:jc w:val="center"/>
              <w:rPr>
                <w:sz w:val="20"/>
                <w:szCs w:val="20"/>
              </w:rPr>
            </w:pPr>
            <w:r w:rsidRPr="00BF60AF">
              <w:rPr>
                <w:sz w:val="20"/>
                <w:szCs w:val="20"/>
              </w:rPr>
              <w:t>2. Двигательная деятельность</w:t>
            </w:r>
          </w:p>
          <w:p w:rsidR="00BF60AF" w:rsidRPr="00BF60AF" w:rsidRDefault="00BF60AF" w:rsidP="00BF60AF">
            <w:pPr>
              <w:jc w:val="center"/>
              <w:rPr>
                <w:sz w:val="20"/>
                <w:szCs w:val="20"/>
                <w:vertAlign w:val="superscript"/>
              </w:rPr>
            </w:pPr>
            <w:r w:rsidRPr="00BF60AF">
              <w:rPr>
                <w:sz w:val="20"/>
                <w:szCs w:val="20"/>
              </w:rPr>
              <w:t xml:space="preserve"> 10</w:t>
            </w:r>
            <w:r w:rsidRPr="00BF60AF">
              <w:rPr>
                <w:sz w:val="20"/>
                <w:szCs w:val="20"/>
                <w:vertAlign w:val="superscript"/>
              </w:rPr>
              <w:t>00</w:t>
            </w:r>
            <w:r w:rsidRPr="00BF60AF">
              <w:rPr>
                <w:sz w:val="20"/>
                <w:szCs w:val="20"/>
              </w:rPr>
              <w:t xml:space="preserve"> - 10</w:t>
            </w:r>
            <w:r w:rsidRPr="00BF60AF">
              <w:rPr>
                <w:sz w:val="20"/>
                <w:szCs w:val="20"/>
                <w:vertAlign w:val="superscript"/>
              </w:rPr>
              <w:t>25</w:t>
            </w:r>
          </w:p>
        </w:tc>
        <w:tc>
          <w:tcPr>
            <w:tcW w:w="3828" w:type="dxa"/>
          </w:tcPr>
          <w:p w:rsidR="00BF60AF" w:rsidRPr="00BF60AF" w:rsidRDefault="00BF60AF" w:rsidP="00BF60AF">
            <w:pPr>
              <w:jc w:val="center"/>
              <w:rPr>
                <w:sz w:val="20"/>
                <w:szCs w:val="20"/>
              </w:rPr>
            </w:pPr>
            <w:r w:rsidRPr="00BF60AF">
              <w:rPr>
                <w:sz w:val="20"/>
                <w:szCs w:val="20"/>
              </w:rPr>
              <w:t>1. Изобразительная деятельность (рисование)</w:t>
            </w:r>
          </w:p>
          <w:p w:rsidR="00BF60AF" w:rsidRPr="00BF60AF" w:rsidRDefault="00BF60AF" w:rsidP="00BF60AF">
            <w:pPr>
              <w:jc w:val="center"/>
              <w:rPr>
                <w:sz w:val="20"/>
                <w:szCs w:val="20"/>
              </w:rPr>
            </w:pPr>
            <w:r w:rsidRPr="00BF60AF">
              <w:rPr>
                <w:sz w:val="20"/>
                <w:szCs w:val="20"/>
              </w:rPr>
              <w:t xml:space="preserve">      9</w:t>
            </w:r>
            <w:r w:rsidRPr="00BF60AF">
              <w:rPr>
                <w:sz w:val="20"/>
                <w:szCs w:val="20"/>
                <w:vertAlign w:val="superscript"/>
              </w:rPr>
              <w:t>00</w:t>
            </w:r>
            <w:r w:rsidRPr="00BF60AF">
              <w:rPr>
                <w:sz w:val="20"/>
                <w:szCs w:val="20"/>
              </w:rPr>
              <w:t>- 9</w:t>
            </w:r>
            <w:r w:rsidRPr="00BF60AF">
              <w:rPr>
                <w:sz w:val="20"/>
                <w:szCs w:val="20"/>
                <w:vertAlign w:val="superscript"/>
              </w:rPr>
              <w:t>20</w:t>
            </w:r>
            <w:r w:rsidRPr="00BF60AF">
              <w:rPr>
                <w:sz w:val="20"/>
                <w:szCs w:val="20"/>
              </w:rPr>
              <w:t xml:space="preserve"> (1 подгруппа)</w:t>
            </w:r>
          </w:p>
          <w:p w:rsidR="00BF60AF" w:rsidRPr="00BF60AF" w:rsidRDefault="00BF60AF" w:rsidP="00BF60AF">
            <w:pPr>
              <w:jc w:val="center"/>
              <w:rPr>
                <w:sz w:val="20"/>
                <w:szCs w:val="20"/>
              </w:rPr>
            </w:pPr>
            <w:r w:rsidRPr="00BF60AF">
              <w:rPr>
                <w:sz w:val="20"/>
                <w:szCs w:val="20"/>
              </w:rPr>
              <w:t xml:space="preserve">      9</w:t>
            </w:r>
            <w:r w:rsidRPr="00BF60AF">
              <w:rPr>
                <w:sz w:val="20"/>
                <w:szCs w:val="20"/>
                <w:vertAlign w:val="superscript"/>
              </w:rPr>
              <w:t>30</w:t>
            </w:r>
            <w:r w:rsidRPr="00BF60AF">
              <w:rPr>
                <w:sz w:val="20"/>
                <w:szCs w:val="20"/>
              </w:rPr>
              <w:t>- 9</w:t>
            </w:r>
            <w:r w:rsidRPr="00BF60AF">
              <w:rPr>
                <w:sz w:val="20"/>
                <w:szCs w:val="20"/>
                <w:vertAlign w:val="superscript"/>
              </w:rPr>
              <w:t>50</w:t>
            </w:r>
            <w:r w:rsidRPr="00BF60AF">
              <w:rPr>
                <w:sz w:val="20"/>
                <w:szCs w:val="20"/>
              </w:rPr>
              <w:t xml:space="preserve"> (2 подгруппа)</w:t>
            </w:r>
          </w:p>
          <w:p w:rsidR="00BF60AF" w:rsidRPr="00BF60AF" w:rsidRDefault="00BF60AF" w:rsidP="00BF60AF">
            <w:pPr>
              <w:jc w:val="center"/>
              <w:rPr>
                <w:sz w:val="20"/>
                <w:szCs w:val="20"/>
              </w:rPr>
            </w:pPr>
            <w:r w:rsidRPr="00BF60AF">
              <w:rPr>
                <w:sz w:val="20"/>
                <w:szCs w:val="20"/>
              </w:rPr>
              <w:t>2. Двигательная деятельность (улица)</w:t>
            </w:r>
          </w:p>
          <w:p w:rsidR="00BF60AF" w:rsidRPr="00BF60AF" w:rsidRDefault="00BF60AF" w:rsidP="00BF60AF">
            <w:pPr>
              <w:jc w:val="center"/>
              <w:rPr>
                <w:sz w:val="20"/>
                <w:szCs w:val="20"/>
                <w:vertAlign w:val="superscript"/>
              </w:rPr>
            </w:pPr>
            <w:r w:rsidRPr="00BF60AF">
              <w:rPr>
                <w:sz w:val="20"/>
                <w:szCs w:val="20"/>
              </w:rPr>
              <w:t>11</w:t>
            </w:r>
            <w:r w:rsidRPr="00BF60AF">
              <w:rPr>
                <w:sz w:val="20"/>
                <w:szCs w:val="20"/>
                <w:vertAlign w:val="superscript"/>
              </w:rPr>
              <w:t>00</w:t>
            </w:r>
            <w:r w:rsidRPr="00BF60AF">
              <w:rPr>
                <w:sz w:val="20"/>
                <w:szCs w:val="20"/>
              </w:rPr>
              <w:t>- 11</w:t>
            </w:r>
            <w:r w:rsidRPr="00BF60AF">
              <w:rPr>
                <w:sz w:val="20"/>
                <w:szCs w:val="20"/>
                <w:vertAlign w:val="superscript"/>
              </w:rPr>
              <w:t>25</w:t>
            </w:r>
          </w:p>
          <w:p w:rsidR="00BF60AF" w:rsidRPr="00BF60AF" w:rsidRDefault="00BF60AF" w:rsidP="00BF60AF">
            <w:pPr>
              <w:jc w:val="center"/>
              <w:rPr>
                <w:sz w:val="20"/>
                <w:szCs w:val="20"/>
              </w:rPr>
            </w:pPr>
          </w:p>
        </w:tc>
        <w:tc>
          <w:tcPr>
            <w:tcW w:w="3402" w:type="dxa"/>
          </w:tcPr>
          <w:p w:rsidR="00BF60AF" w:rsidRPr="00BF60AF" w:rsidRDefault="00BF60AF" w:rsidP="00BF60AF">
            <w:pPr>
              <w:jc w:val="center"/>
              <w:rPr>
                <w:sz w:val="20"/>
                <w:szCs w:val="20"/>
              </w:rPr>
            </w:pPr>
            <w:r w:rsidRPr="00BF60AF">
              <w:rPr>
                <w:sz w:val="20"/>
                <w:szCs w:val="20"/>
              </w:rPr>
              <w:t xml:space="preserve">1. Коммуникативная  деятельность </w:t>
            </w:r>
          </w:p>
          <w:p w:rsidR="00BF60AF" w:rsidRPr="00BF60AF" w:rsidRDefault="00BF60AF" w:rsidP="00BF60AF">
            <w:pPr>
              <w:jc w:val="center"/>
              <w:rPr>
                <w:sz w:val="20"/>
                <w:szCs w:val="20"/>
              </w:rPr>
            </w:pPr>
            <w:r w:rsidRPr="00BF60AF">
              <w:rPr>
                <w:sz w:val="20"/>
                <w:szCs w:val="20"/>
              </w:rPr>
              <w:t>(приобщение к истокам русской народной культуры)</w:t>
            </w:r>
          </w:p>
          <w:p w:rsidR="00BF60AF" w:rsidRPr="00BF60AF" w:rsidRDefault="00BF60AF" w:rsidP="00BF60AF">
            <w:pPr>
              <w:jc w:val="center"/>
              <w:rPr>
                <w:sz w:val="20"/>
                <w:szCs w:val="20"/>
              </w:rPr>
            </w:pPr>
            <w:r w:rsidRPr="00BF60AF">
              <w:rPr>
                <w:sz w:val="20"/>
                <w:szCs w:val="20"/>
              </w:rPr>
              <w:t>9</w:t>
            </w:r>
            <w:r w:rsidRPr="00BF60AF">
              <w:rPr>
                <w:sz w:val="20"/>
                <w:szCs w:val="20"/>
                <w:vertAlign w:val="superscript"/>
              </w:rPr>
              <w:t>00</w:t>
            </w:r>
            <w:r w:rsidRPr="00BF60AF">
              <w:rPr>
                <w:sz w:val="20"/>
                <w:szCs w:val="20"/>
              </w:rPr>
              <w:t>- 9</w:t>
            </w:r>
            <w:r w:rsidRPr="00BF60AF">
              <w:rPr>
                <w:sz w:val="20"/>
                <w:szCs w:val="20"/>
                <w:vertAlign w:val="superscript"/>
              </w:rPr>
              <w:t>20</w:t>
            </w:r>
            <w:r w:rsidRPr="00BF60AF">
              <w:rPr>
                <w:sz w:val="20"/>
                <w:szCs w:val="20"/>
              </w:rPr>
              <w:t xml:space="preserve"> </w:t>
            </w:r>
          </w:p>
          <w:p w:rsidR="00BF60AF" w:rsidRPr="00BF60AF" w:rsidRDefault="00BF60AF" w:rsidP="00BF60AF">
            <w:pPr>
              <w:jc w:val="center"/>
              <w:rPr>
                <w:sz w:val="20"/>
                <w:szCs w:val="20"/>
              </w:rPr>
            </w:pPr>
            <w:r w:rsidRPr="00BF60AF">
              <w:rPr>
                <w:sz w:val="20"/>
                <w:szCs w:val="20"/>
              </w:rPr>
              <w:t>2. Музыкальная  деятельность</w:t>
            </w:r>
          </w:p>
          <w:p w:rsidR="00BF60AF" w:rsidRPr="00BF60AF" w:rsidRDefault="00BF60AF" w:rsidP="00BF60AF">
            <w:pPr>
              <w:jc w:val="center"/>
              <w:rPr>
                <w:sz w:val="20"/>
                <w:szCs w:val="20"/>
                <w:vertAlign w:val="superscript"/>
              </w:rPr>
            </w:pPr>
            <w:r w:rsidRPr="00BF60AF">
              <w:rPr>
                <w:sz w:val="20"/>
                <w:szCs w:val="20"/>
              </w:rPr>
              <w:t>10</w:t>
            </w:r>
            <w:r w:rsidRPr="00BF60AF">
              <w:rPr>
                <w:sz w:val="20"/>
                <w:szCs w:val="20"/>
                <w:vertAlign w:val="superscript"/>
              </w:rPr>
              <w:t>00</w:t>
            </w:r>
            <w:r w:rsidRPr="00BF60AF">
              <w:rPr>
                <w:sz w:val="20"/>
                <w:szCs w:val="20"/>
              </w:rPr>
              <w:t xml:space="preserve"> - 10</w:t>
            </w:r>
            <w:r w:rsidRPr="00BF60AF">
              <w:rPr>
                <w:sz w:val="20"/>
                <w:szCs w:val="20"/>
                <w:vertAlign w:val="superscript"/>
              </w:rPr>
              <w:t>25</w:t>
            </w:r>
          </w:p>
        </w:tc>
      </w:tr>
      <w:tr w:rsidR="00BF60AF" w:rsidRPr="00BF60AF">
        <w:tc>
          <w:tcPr>
            <w:tcW w:w="3118" w:type="dxa"/>
          </w:tcPr>
          <w:p w:rsidR="00BF60AF" w:rsidRPr="00BF60AF" w:rsidRDefault="00BF60AF" w:rsidP="00BF60AF">
            <w:pPr>
              <w:jc w:val="center"/>
              <w:rPr>
                <w:b/>
                <w:sz w:val="20"/>
                <w:szCs w:val="20"/>
              </w:rPr>
            </w:pPr>
            <w:r w:rsidRPr="00BF60AF">
              <w:rPr>
                <w:b/>
                <w:sz w:val="20"/>
                <w:szCs w:val="20"/>
              </w:rPr>
              <w:t>Вторник</w:t>
            </w:r>
          </w:p>
        </w:tc>
        <w:tc>
          <w:tcPr>
            <w:tcW w:w="3969" w:type="dxa"/>
          </w:tcPr>
          <w:p w:rsidR="00BF60AF" w:rsidRPr="00BF60AF" w:rsidRDefault="00BF60AF" w:rsidP="00BF60AF">
            <w:pPr>
              <w:jc w:val="center"/>
              <w:rPr>
                <w:sz w:val="20"/>
                <w:szCs w:val="20"/>
              </w:rPr>
            </w:pPr>
            <w:r w:rsidRPr="00BF60AF">
              <w:rPr>
                <w:sz w:val="20"/>
                <w:szCs w:val="20"/>
              </w:rPr>
              <w:t>1. Познавательно-исследовательская деятельность (математика)</w:t>
            </w:r>
          </w:p>
          <w:p w:rsidR="00BF60AF" w:rsidRPr="00BF60AF" w:rsidRDefault="00BF60AF" w:rsidP="00BF60AF">
            <w:pPr>
              <w:jc w:val="center"/>
              <w:rPr>
                <w:sz w:val="20"/>
                <w:szCs w:val="20"/>
              </w:rPr>
            </w:pPr>
            <w:r w:rsidRPr="00BF60AF">
              <w:rPr>
                <w:sz w:val="20"/>
                <w:szCs w:val="20"/>
              </w:rPr>
              <w:t>9</w:t>
            </w:r>
            <w:r w:rsidRPr="00BF60AF">
              <w:rPr>
                <w:sz w:val="20"/>
                <w:szCs w:val="20"/>
                <w:vertAlign w:val="superscript"/>
              </w:rPr>
              <w:t>00</w:t>
            </w:r>
            <w:r w:rsidRPr="00BF60AF">
              <w:rPr>
                <w:sz w:val="20"/>
                <w:szCs w:val="20"/>
              </w:rPr>
              <w:t>- 9</w:t>
            </w:r>
            <w:r w:rsidRPr="00BF60AF">
              <w:rPr>
                <w:sz w:val="20"/>
                <w:szCs w:val="20"/>
                <w:vertAlign w:val="superscript"/>
              </w:rPr>
              <w:t>20</w:t>
            </w:r>
            <w:r w:rsidRPr="00BF60AF">
              <w:rPr>
                <w:sz w:val="20"/>
                <w:szCs w:val="20"/>
              </w:rPr>
              <w:t xml:space="preserve"> </w:t>
            </w:r>
          </w:p>
          <w:p w:rsidR="00BF60AF" w:rsidRPr="00BF60AF" w:rsidRDefault="00BF60AF" w:rsidP="00BF60AF">
            <w:pPr>
              <w:jc w:val="center"/>
              <w:rPr>
                <w:sz w:val="20"/>
                <w:szCs w:val="20"/>
              </w:rPr>
            </w:pPr>
            <w:r w:rsidRPr="00BF60AF">
              <w:rPr>
                <w:sz w:val="20"/>
                <w:szCs w:val="20"/>
              </w:rPr>
              <w:t>2. Музыкальная  деятельность</w:t>
            </w:r>
          </w:p>
          <w:p w:rsidR="00BF60AF" w:rsidRPr="00BF60AF" w:rsidRDefault="00BF60AF" w:rsidP="00BF60AF">
            <w:pPr>
              <w:jc w:val="center"/>
              <w:rPr>
                <w:sz w:val="20"/>
                <w:szCs w:val="20"/>
                <w:vertAlign w:val="superscript"/>
              </w:rPr>
            </w:pPr>
            <w:r w:rsidRPr="00BF60AF">
              <w:rPr>
                <w:sz w:val="20"/>
                <w:szCs w:val="20"/>
              </w:rPr>
              <w:t>10</w:t>
            </w:r>
            <w:r w:rsidRPr="00BF60AF">
              <w:rPr>
                <w:sz w:val="20"/>
                <w:szCs w:val="20"/>
                <w:vertAlign w:val="superscript"/>
              </w:rPr>
              <w:t>00</w:t>
            </w:r>
            <w:r w:rsidRPr="00BF60AF">
              <w:rPr>
                <w:sz w:val="20"/>
                <w:szCs w:val="20"/>
              </w:rPr>
              <w:t xml:space="preserve"> - 10</w:t>
            </w:r>
            <w:r w:rsidRPr="00BF60AF">
              <w:rPr>
                <w:sz w:val="20"/>
                <w:szCs w:val="20"/>
                <w:vertAlign w:val="superscript"/>
              </w:rPr>
              <w:t>25</w:t>
            </w:r>
          </w:p>
          <w:p w:rsidR="00BF60AF" w:rsidRPr="00BF60AF" w:rsidRDefault="00BF60AF" w:rsidP="00BF60AF">
            <w:pPr>
              <w:jc w:val="center"/>
              <w:rPr>
                <w:sz w:val="20"/>
                <w:szCs w:val="20"/>
              </w:rPr>
            </w:pPr>
            <w:r w:rsidRPr="00BF60AF">
              <w:rPr>
                <w:sz w:val="20"/>
                <w:szCs w:val="20"/>
              </w:rPr>
              <w:t xml:space="preserve">3. Коммуникативная  деятельность </w:t>
            </w:r>
          </w:p>
          <w:p w:rsidR="00BF60AF" w:rsidRPr="00BF60AF" w:rsidRDefault="00BF60AF" w:rsidP="00BF60AF">
            <w:pPr>
              <w:jc w:val="center"/>
              <w:rPr>
                <w:sz w:val="20"/>
                <w:szCs w:val="20"/>
              </w:rPr>
            </w:pPr>
            <w:r w:rsidRPr="00BF60AF">
              <w:rPr>
                <w:sz w:val="20"/>
                <w:szCs w:val="20"/>
              </w:rPr>
              <w:t>(приобщение к истокам русской народной культуры)</w:t>
            </w:r>
          </w:p>
          <w:p w:rsidR="00BF60AF" w:rsidRPr="00BF60AF" w:rsidRDefault="00BF60AF" w:rsidP="00BF60AF">
            <w:pPr>
              <w:jc w:val="center"/>
              <w:rPr>
                <w:sz w:val="20"/>
                <w:szCs w:val="20"/>
                <w:vertAlign w:val="superscript"/>
              </w:rPr>
            </w:pPr>
            <w:r w:rsidRPr="00BF60AF">
              <w:rPr>
                <w:sz w:val="20"/>
                <w:szCs w:val="20"/>
              </w:rPr>
              <w:t>16</w:t>
            </w:r>
            <w:r w:rsidRPr="00BF60AF">
              <w:rPr>
                <w:sz w:val="20"/>
                <w:szCs w:val="20"/>
                <w:vertAlign w:val="superscript"/>
              </w:rPr>
              <w:t>00</w:t>
            </w:r>
            <w:r w:rsidRPr="00BF60AF">
              <w:rPr>
                <w:sz w:val="20"/>
                <w:szCs w:val="20"/>
              </w:rPr>
              <w:t xml:space="preserve"> - 16</w:t>
            </w:r>
            <w:r w:rsidRPr="00BF60AF">
              <w:rPr>
                <w:sz w:val="20"/>
                <w:szCs w:val="20"/>
                <w:vertAlign w:val="superscript"/>
              </w:rPr>
              <w:t>25</w:t>
            </w:r>
          </w:p>
        </w:tc>
        <w:tc>
          <w:tcPr>
            <w:tcW w:w="3828" w:type="dxa"/>
          </w:tcPr>
          <w:p w:rsidR="00BF60AF" w:rsidRPr="00BF60AF" w:rsidRDefault="00BF60AF" w:rsidP="00BF60AF">
            <w:pPr>
              <w:jc w:val="center"/>
              <w:rPr>
                <w:sz w:val="20"/>
                <w:szCs w:val="20"/>
              </w:rPr>
            </w:pPr>
            <w:r w:rsidRPr="00BF60AF">
              <w:rPr>
                <w:sz w:val="20"/>
                <w:szCs w:val="20"/>
              </w:rPr>
              <w:t>1. Познавательно-исследовательская деятельность (математика)</w:t>
            </w:r>
          </w:p>
          <w:p w:rsidR="00BF60AF" w:rsidRPr="00BF60AF" w:rsidRDefault="00BF60AF" w:rsidP="00BF60AF">
            <w:pPr>
              <w:jc w:val="center"/>
              <w:rPr>
                <w:sz w:val="20"/>
                <w:szCs w:val="20"/>
              </w:rPr>
            </w:pPr>
            <w:r w:rsidRPr="00BF60AF">
              <w:rPr>
                <w:sz w:val="20"/>
                <w:szCs w:val="20"/>
              </w:rPr>
              <w:t>9</w:t>
            </w:r>
            <w:r w:rsidRPr="00BF60AF">
              <w:rPr>
                <w:sz w:val="20"/>
                <w:szCs w:val="20"/>
                <w:vertAlign w:val="superscript"/>
              </w:rPr>
              <w:t>00</w:t>
            </w:r>
            <w:r w:rsidRPr="00BF60AF">
              <w:rPr>
                <w:sz w:val="20"/>
                <w:szCs w:val="20"/>
              </w:rPr>
              <w:t>- 9</w:t>
            </w:r>
            <w:r w:rsidRPr="00BF60AF">
              <w:rPr>
                <w:sz w:val="20"/>
                <w:szCs w:val="20"/>
                <w:vertAlign w:val="superscript"/>
              </w:rPr>
              <w:t>20</w:t>
            </w:r>
            <w:r w:rsidRPr="00BF60AF">
              <w:rPr>
                <w:sz w:val="20"/>
                <w:szCs w:val="20"/>
              </w:rPr>
              <w:t xml:space="preserve"> </w:t>
            </w:r>
          </w:p>
          <w:p w:rsidR="00BF60AF" w:rsidRPr="00BF60AF" w:rsidRDefault="00BF60AF" w:rsidP="00BF60AF">
            <w:pPr>
              <w:jc w:val="center"/>
              <w:rPr>
                <w:sz w:val="20"/>
                <w:szCs w:val="20"/>
              </w:rPr>
            </w:pPr>
            <w:r w:rsidRPr="00BF60AF">
              <w:rPr>
                <w:sz w:val="20"/>
                <w:szCs w:val="20"/>
              </w:rPr>
              <w:t>2. Двигательная деятельность</w:t>
            </w:r>
          </w:p>
          <w:p w:rsidR="00BF60AF" w:rsidRPr="00BF60AF" w:rsidRDefault="00BF60AF" w:rsidP="00BF60AF">
            <w:pPr>
              <w:jc w:val="center"/>
              <w:rPr>
                <w:sz w:val="20"/>
                <w:szCs w:val="20"/>
                <w:vertAlign w:val="superscript"/>
              </w:rPr>
            </w:pPr>
            <w:r w:rsidRPr="00BF60AF">
              <w:rPr>
                <w:sz w:val="20"/>
                <w:szCs w:val="20"/>
              </w:rPr>
              <w:t xml:space="preserve"> 11</w:t>
            </w:r>
            <w:r w:rsidRPr="00BF60AF">
              <w:rPr>
                <w:sz w:val="20"/>
                <w:szCs w:val="20"/>
                <w:vertAlign w:val="superscript"/>
              </w:rPr>
              <w:t>50</w:t>
            </w:r>
            <w:r w:rsidRPr="00BF60AF">
              <w:rPr>
                <w:sz w:val="20"/>
                <w:szCs w:val="20"/>
              </w:rPr>
              <w:t xml:space="preserve"> - 12</w:t>
            </w:r>
            <w:r w:rsidRPr="00BF60AF">
              <w:rPr>
                <w:sz w:val="20"/>
                <w:szCs w:val="20"/>
                <w:vertAlign w:val="superscript"/>
              </w:rPr>
              <w:t>15</w:t>
            </w:r>
          </w:p>
          <w:p w:rsidR="00BF60AF" w:rsidRPr="00BF60AF" w:rsidRDefault="00BF60AF" w:rsidP="00BF60AF">
            <w:pPr>
              <w:jc w:val="center"/>
              <w:rPr>
                <w:sz w:val="20"/>
                <w:szCs w:val="20"/>
              </w:rPr>
            </w:pPr>
            <w:r w:rsidRPr="00BF60AF">
              <w:rPr>
                <w:sz w:val="20"/>
                <w:szCs w:val="20"/>
              </w:rPr>
              <w:t xml:space="preserve">3. Изобразительная деятельность  </w:t>
            </w:r>
          </w:p>
          <w:p w:rsidR="00BF60AF" w:rsidRPr="00BF60AF" w:rsidRDefault="00BF60AF" w:rsidP="00BF60AF">
            <w:pPr>
              <w:jc w:val="center"/>
              <w:rPr>
                <w:sz w:val="20"/>
                <w:szCs w:val="20"/>
              </w:rPr>
            </w:pPr>
            <w:r w:rsidRPr="00BF60AF">
              <w:rPr>
                <w:sz w:val="20"/>
                <w:szCs w:val="20"/>
              </w:rPr>
              <w:t>(аппликация) – 1 и 3 неделя</w:t>
            </w:r>
          </w:p>
          <w:p w:rsidR="00BF60AF" w:rsidRPr="00BF60AF" w:rsidRDefault="00BF60AF" w:rsidP="00BF60AF">
            <w:pPr>
              <w:jc w:val="center"/>
              <w:rPr>
                <w:sz w:val="20"/>
                <w:szCs w:val="20"/>
              </w:rPr>
            </w:pPr>
            <w:r w:rsidRPr="00BF60AF">
              <w:rPr>
                <w:sz w:val="20"/>
                <w:szCs w:val="20"/>
              </w:rPr>
              <w:t>(лепка) – 2 и 4 неделя</w:t>
            </w:r>
          </w:p>
          <w:p w:rsidR="00BF60AF" w:rsidRPr="00BF60AF" w:rsidRDefault="00BF60AF" w:rsidP="00BF60AF">
            <w:pPr>
              <w:jc w:val="center"/>
              <w:rPr>
                <w:sz w:val="20"/>
                <w:szCs w:val="20"/>
                <w:vertAlign w:val="superscript"/>
              </w:rPr>
            </w:pPr>
            <w:r w:rsidRPr="00BF60AF">
              <w:rPr>
                <w:sz w:val="20"/>
                <w:szCs w:val="20"/>
              </w:rPr>
              <w:t>16</w:t>
            </w:r>
            <w:r w:rsidRPr="00BF60AF">
              <w:rPr>
                <w:sz w:val="20"/>
                <w:szCs w:val="20"/>
                <w:vertAlign w:val="superscript"/>
              </w:rPr>
              <w:t>00</w:t>
            </w:r>
            <w:r w:rsidRPr="00BF60AF">
              <w:rPr>
                <w:sz w:val="20"/>
                <w:szCs w:val="20"/>
              </w:rPr>
              <w:t xml:space="preserve"> - 16</w:t>
            </w:r>
            <w:r w:rsidRPr="00BF60AF">
              <w:rPr>
                <w:sz w:val="20"/>
                <w:szCs w:val="20"/>
                <w:vertAlign w:val="superscript"/>
              </w:rPr>
              <w:t>25</w:t>
            </w:r>
          </w:p>
        </w:tc>
        <w:tc>
          <w:tcPr>
            <w:tcW w:w="3402" w:type="dxa"/>
          </w:tcPr>
          <w:p w:rsidR="00BF60AF" w:rsidRPr="00BF60AF" w:rsidRDefault="00BF60AF" w:rsidP="00BF60AF">
            <w:pPr>
              <w:jc w:val="center"/>
              <w:rPr>
                <w:sz w:val="20"/>
                <w:szCs w:val="20"/>
              </w:rPr>
            </w:pPr>
            <w:r w:rsidRPr="00BF60AF">
              <w:rPr>
                <w:sz w:val="20"/>
                <w:szCs w:val="20"/>
              </w:rPr>
              <w:t>1. Коммуникативная деятельность (речевое развитие)</w:t>
            </w:r>
          </w:p>
          <w:p w:rsidR="00BF60AF" w:rsidRPr="00BF60AF" w:rsidRDefault="00BF60AF" w:rsidP="00BF60AF">
            <w:pPr>
              <w:jc w:val="center"/>
              <w:rPr>
                <w:sz w:val="20"/>
                <w:szCs w:val="20"/>
              </w:rPr>
            </w:pPr>
            <w:r w:rsidRPr="00BF60AF">
              <w:rPr>
                <w:sz w:val="20"/>
                <w:szCs w:val="20"/>
              </w:rPr>
              <w:t>9</w:t>
            </w:r>
            <w:r w:rsidRPr="00BF60AF">
              <w:rPr>
                <w:sz w:val="20"/>
                <w:szCs w:val="20"/>
                <w:vertAlign w:val="superscript"/>
              </w:rPr>
              <w:t>00</w:t>
            </w:r>
            <w:r w:rsidRPr="00BF60AF">
              <w:rPr>
                <w:sz w:val="20"/>
                <w:szCs w:val="20"/>
              </w:rPr>
              <w:t>- 9</w:t>
            </w:r>
            <w:r w:rsidRPr="00BF60AF">
              <w:rPr>
                <w:sz w:val="20"/>
                <w:szCs w:val="20"/>
                <w:vertAlign w:val="superscript"/>
              </w:rPr>
              <w:t>20</w:t>
            </w:r>
          </w:p>
          <w:p w:rsidR="00BF60AF" w:rsidRPr="00BF60AF" w:rsidRDefault="00BF60AF" w:rsidP="00BF60AF">
            <w:pPr>
              <w:jc w:val="center"/>
              <w:rPr>
                <w:sz w:val="20"/>
                <w:szCs w:val="20"/>
              </w:rPr>
            </w:pPr>
            <w:r w:rsidRPr="00BF60AF">
              <w:rPr>
                <w:sz w:val="20"/>
                <w:szCs w:val="20"/>
              </w:rPr>
              <w:t>2. Двигательная деятельность</w:t>
            </w:r>
          </w:p>
          <w:p w:rsidR="00BF60AF" w:rsidRPr="00BF60AF" w:rsidRDefault="00BF60AF" w:rsidP="00BF60AF">
            <w:pPr>
              <w:jc w:val="center"/>
              <w:rPr>
                <w:sz w:val="20"/>
                <w:szCs w:val="20"/>
                <w:vertAlign w:val="superscript"/>
              </w:rPr>
            </w:pPr>
            <w:r w:rsidRPr="00BF60AF">
              <w:rPr>
                <w:sz w:val="20"/>
                <w:szCs w:val="20"/>
              </w:rPr>
              <w:t xml:space="preserve"> 10</w:t>
            </w:r>
            <w:r w:rsidRPr="00BF60AF">
              <w:rPr>
                <w:sz w:val="20"/>
                <w:szCs w:val="20"/>
                <w:vertAlign w:val="superscript"/>
              </w:rPr>
              <w:t>00</w:t>
            </w:r>
            <w:r w:rsidRPr="00BF60AF">
              <w:rPr>
                <w:sz w:val="20"/>
                <w:szCs w:val="20"/>
              </w:rPr>
              <w:t xml:space="preserve"> - 10</w:t>
            </w:r>
            <w:r w:rsidRPr="00BF60AF">
              <w:rPr>
                <w:sz w:val="20"/>
                <w:szCs w:val="20"/>
                <w:vertAlign w:val="superscript"/>
              </w:rPr>
              <w:t>25</w:t>
            </w:r>
          </w:p>
          <w:p w:rsidR="00BF60AF" w:rsidRPr="00BF60AF" w:rsidRDefault="00BF60AF" w:rsidP="00BF60AF">
            <w:pPr>
              <w:jc w:val="center"/>
              <w:rPr>
                <w:sz w:val="20"/>
                <w:szCs w:val="20"/>
              </w:rPr>
            </w:pPr>
            <w:r w:rsidRPr="00BF60AF">
              <w:rPr>
                <w:sz w:val="20"/>
                <w:szCs w:val="20"/>
              </w:rPr>
              <w:t>3.  Конструирование</w:t>
            </w:r>
          </w:p>
          <w:p w:rsidR="00BF60AF" w:rsidRPr="00BF60AF" w:rsidRDefault="00BF60AF" w:rsidP="00BF60AF">
            <w:pPr>
              <w:jc w:val="center"/>
              <w:rPr>
                <w:sz w:val="20"/>
                <w:szCs w:val="20"/>
              </w:rPr>
            </w:pPr>
            <w:r w:rsidRPr="00BF60AF">
              <w:rPr>
                <w:sz w:val="20"/>
                <w:szCs w:val="20"/>
              </w:rPr>
              <w:t>16</w:t>
            </w:r>
            <w:r w:rsidRPr="00BF60AF">
              <w:rPr>
                <w:sz w:val="20"/>
                <w:szCs w:val="20"/>
                <w:vertAlign w:val="superscript"/>
              </w:rPr>
              <w:t>00</w:t>
            </w:r>
            <w:r w:rsidRPr="00BF60AF">
              <w:rPr>
                <w:sz w:val="20"/>
                <w:szCs w:val="20"/>
              </w:rPr>
              <w:t xml:space="preserve"> - 16</w:t>
            </w:r>
            <w:r w:rsidRPr="00BF60AF">
              <w:rPr>
                <w:sz w:val="20"/>
                <w:szCs w:val="20"/>
                <w:vertAlign w:val="superscript"/>
              </w:rPr>
              <w:t>25</w:t>
            </w:r>
          </w:p>
        </w:tc>
      </w:tr>
      <w:tr w:rsidR="00BF60AF" w:rsidRPr="00BF60AF">
        <w:tc>
          <w:tcPr>
            <w:tcW w:w="3118" w:type="dxa"/>
          </w:tcPr>
          <w:p w:rsidR="00BF60AF" w:rsidRPr="00BF60AF" w:rsidRDefault="00BF60AF" w:rsidP="00BF60AF">
            <w:pPr>
              <w:jc w:val="center"/>
              <w:rPr>
                <w:b/>
                <w:sz w:val="20"/>
                <w:szCs w:val="20"/>
              </w:rPr>
            </w:pPr>
            <w:r w:rsidRPr="00BF60AF">
              <w:rPr>
                <w:b/>
                <w:sz w:val="20"/>
                <w:szCs w:val="20"/>
              </w:rPr>
              <w:t>Среда</w:t>
            </w:r>
          </w:p>
        </w:tc>
        <w:tc>
          <w:tcPr>
            <w:tcW w:w="3969" w:type="dxa"/>
          </w:tcPr>
          <w:p w:rsidR="00BF60AF" w:rsidRPr="00BF60AF" w:rsidRDefault="00BF60AF" w:rsidP="00BF60AF">
            <w:pPr>
              <w:jc w:val="center"/>
              <w:rPr>
                <w:sz w:val="20"/>
                <w:szCs w:val="20"/>
              </w:rPr>
            </w:pPr>
            <w:r w:rsidRPr="00BF60AF">
              <w:rPr>
                <w:sz w:val="20"/>
                <w:szCs w:val="20"/>
              </w:rPr>
              <w:t>1. Коммуникативная деятельность (речевое развитие)</w:t>
            </w:r>
          </w:p>
          <w:p w:rsidR="00BF60AF" w:rsidRPr="00BF60AF" w:rsidRDefault="00BF60AF" w:rsidP="00BF60AF">
            <w:pPr>
              <w:jc w:val="center"/>
              <w:rPr>
                <w:sz w:val="20"/>
                <w:szCs w:val="20"/>
              </w:rPr>
            </w:pPr>
            <w:r w:rsidRPr="00BF60AF">
              <w:rPr>
                <w:sz w:val="20"/>
                <w:szCs w:val="20"/>
              </w:rPr>
              <w:t>9</w:t>
            </w:r>
            <w:r w:rsidRPr="00BF60AF">
              <w:rPr>
                <w:sz w:val="20"/>
                <w:szCs w:val="20"/>
                <w:vertAlign w:val="superscript"/>
              </w:rPr>
              <w:t>00</w:t>
            </w:r>
            <w:r w:rsidRPr="00BF60AF">
              <w:rPr>
                <w:sz w:val="20"/>
                <w:szCs w:val="20"/>
              </w:rPr>
              <w:t>- 9</w:t>
            </w:r>
            <w:r w:rsidRPr="00BF60AF">
              <w:rPr>
                <w:sz w:val="20"/>
                <w:szCs w:val="20"/>
                <w:vertAlign w:val="superscript"/>
              </w:rPr>
              <w:t>20</w:t>
            </w:r>
          </w:p>
          <w:p w:rsidR="00BF60AF" w:rsidRPr="00BF60AF" w:rsidRDefault="00BF60AF" w:rsidP="00BF60AF">
            <w:pPr>
              <w:jc w:val="center"/>
              <w:rPr>
                <w:sz w:val="20"/>
                <w:szCs w:val="20"/>
              </w:rPr>
            </w:pPr>
            <w:r w:rsidRPr="00BF60AF">
              <w:rPr>
                <w:sz w:val="20"/>
                <w:szCs w:val="20"/>
              </w:rPr>
              <w:t>2. Двигательная деятельность (улица)</w:t>
            </w:r>
          </w:p>
          <w:p w:rsidR="00BF60AF" w:rsidRPr="00BF60AF" w:rsidRDefault="00BF60AF" w:rsidP="00BF60AF">
            <w:pPr>
              <w:jc w:val="center"/>
              <w:rPr>
                <w:sz w:val="20"/>
                <w:szCs w:val="20"/>
                <w:vertAlign w:val="superscript"/>
              </w:rPr>
            </w:pPr>
            <w:r w:rsidRPr="00BF60AF">
              <w:rPr>
                <w:sz w:val="20"/>
                <w:szCs w:val="20"/>
              </w:rPr>
              <w:t>11</w:t>
            </w:r>
            <w:r w:rsidRPr="00BF60AF">
              <w:rPr>
                <w:sz w:val="20"/>
                <w:szCs w:val="20"/>
                <w:vertAlign w:val="superscript"/>
              </w:rPr>
              <w:t>00</w:t>
            </w:r>
            <w:r w:rsidRPr="00BF60AF">
              <w:rPr>
                <w:sz w:val="20"/>
                <w:szCs w:val="20"/>
              </w:rPr>
              <w:t>- 11</w:t>
            </w:r>
            <w:r w:rsidRPr="00BF60AF">
              <w:rPr>
                <w:sz w:val="20"/>
                <w:szCs w:val="20"/>
                <w:vertAlign w:val="superscript"/>
              </w:rPr>
              <w:t>25</w:t>
            </w:r>
          </w:p>
          <w:p w:rsidR="00BF60AF" w:rsidRPr="00BF60AF" w:rsidRDefault="00BF60AF" w:rsidP="00BF60AF">
            <w:pPr>
              <w:jc w:val="center"/>
              <w:rPr>
                <w:sz w:val="20"/>
                <w:szCs w:val="20"/>
              </w:rPr>
            </w:pPr>
            <w:r w:rsidRPr="00BF60AF">
              <w:rPr>
                <w:sz w:val="20"/>
                <w:szCs w:val="20"/>
              </w:rPr>
              <w:t>3.  Конструирование</w:t>
            </w:r>
          </w:p>
          <w:p w:rsidR="00BF60AF" w:rsidRPr="00BF60AF" w:rsidRDefault="00BF60AF" w:rsidP="00BF60AF">
            <w:pPr>
              <w:jc w:val="center"/>
              <w:rPr>
                <w:sz w:val="20"/>
                <w:szCs w:val="20"/>
                <w:vertAlign w:val="superscript"/>
              </w:rPr>
            </w:pPr>
            <w:r w:rsidRPr="00BF60AF">
              <w:rPr>
                <w:sz w:val="20"/>
                <w:szCs w:val="20"/>
              </w:rPr>
              <w:t>16</w:t>
            </w:r>
            <w:r w:rsidRPr="00BF60AF">
              <w:rPr>
                <w:sz w:val="20"/>
                <w:szCs w:val="20"/>
                <w:vertAlign w:val="superscript"/>
              </w:rPr>
              <w:t>00</w:t>
            </w:r>
            <w:r w:rsidRPr="00BF60AF">
              <w:rPr>
                <w:sz w:val="20"/>
                <w:szCs w:val="20"/>
              </w:rPr>
              <w:t xml:space="preserve"> - 16</w:t>
            </w:r>
            <w:r w:rsidRPr="00BF60AF">
              <w:rPr>
                <w:sz w:val="20"/>
                <w:szCs w:val="20"/>
                <w:vertAlign w:val="superscript"/>
              </w:rPr>
              <w:t>25</w:t>
            </w:r>
          </w:p>
        </w:tc>
        <w:tc>
          <w:tcPr>
            <w:tcW w:w="3828" w:type="dxa"/>
          </w:tcPr>
          <w:p w:rsidR="00BF60AF" w:rsidRPr="00BF60AF" w:rsidRDefault="00BF60AF" w:rsidP="00BF60AF">
            <w:pPr>
              <w:jc w:val="center"/>
              <w:rPr>
                <w:sz w:val="20"/>
                <w:szCs w:val="20"/>
              </w:rPr>
            </w:pPr>
            <w:r w:rsidRPr="00BF60AF">
              <w:rPr>
                <w:sz w:val="20"/>
                <w:szCs w:val="20"/>
              </w:rPr>
              <w:t xml:space="preserve">1. Познавательно-исследовательская деятельность </w:t>
            </w:r>
          </w:p>
          <w:p w:rsidR="00BF60AF" w:rsidRPr="00BF60AF" w:rsidRDefault="00BF60AF" w:rsidP="00BF60AF">
            <w:pPr>
              <w:jc w:val="center"/>
              <w:rPr>
                <w:sz w:val="20"/>
                <w:szCs w:val="20"/>
              </w:rPr>
            </w:pPr>
            <w:r w:rsidRPr="00BF60AF">
              <w:rPr>
                <w:sz w:val="20"/>
                <w:szCs w:val="20"/>
              </w:rPr>
              <w:t>(окружающий мир природы)</w:t>
            </w:r>
          </w:p>
          <w:p w:rsidR="00BF60AF" w:rsidRPr="00BF60AF" w:rsidRDefault="00BF60AF" w:rsidP="00BF60AF">
            <w:pPr>
              <w:jc w:val="center"/>
              <w:rPr>
                <w:sz w:val="20"/>
                <w:szCs w:val="20"/>
              </w:rPr>
            </w:pPr>
            <w:r w:rsidRPr="00BF60AF">
              <w:rPr>
                <w:sz w:val="20"/>
                <w:szCs w:val="20"/>
              </w:rPr>
              <w:t>9</w:t>
            </w:r>
            <w:r w:rsidRPr="00BF60AF">
              <w:rPr>
                <w:sz w:val="20"/>
                <w:szCs w:val="20"/>
                <w:vertAlign w:val="superscript"/>
              </w:rPr>
              <w:t>00</w:t>
            </w:r>
            <w:r w:rsidRPr="00BF60AF">
              <w:rPr>
                <w:sz w:val="20"/>
                <w:szCs w:val="20"/>
              </w:rPr>
              <w:t>- 9</w:t>
            </w:r>
            <w:r w:rsidRPr="00BF60AF">
              <w:rPr>
                <w:sz w:val="20"/>
                <w:szCs w:val="20"/>
                <w:vertAlign w:val="superscript"/>
              </w:rPr>
              <w:t>20</w:t>
            </w:r>
            <w:r w:rsidRPr="00BF60AF">
              <w:rPr>
                <w:sz w:val="20"/>
                <w:szCs w:val="20"/>
              </w:rPr>
              <w:t xml:space="preserve"> </w:t>
            </w:r>
          </w:p>
          <w:p w:rsidR="00BF60AF" w:rsidRPr="00BF60AF" w:rsidRDefault="00BF60AF" w:rsidP="00BF60AF">
            <w:pPr>
              <w:jc w:val="center"/>
              <w:rPr>
                <w:sz w:val="20"/>
                <w:szCs w:val="20"/>
              </w:rPr>
            </w:pPr>
            <w:r w:rsidRPr="00BF60AF">
              <w:rPr>
                <w:sz w:val="20"/>
                <w:szCs w:val="20"/>
              </w:rPr>
              <w:t>2. Музыкальная  деятельность</w:t>
            </w:r>
          </w:p>
          <w:p w:rsidR="00BF60AF" w:rsidRPr="00BF60AF" w:rsidRDefault="00BF60AF" w:rsidP="00BF60AF">
            <w:pPr>
              <w:jc w:val="center"/>
              <w:rPr>
                <w:sz w:val="20"/>
                <w:szCs w:val="20"/>
                <w:vertAlign w:val="superscript"/>
              </w:rPr>
            </w:pPr>
            <w:r w:rsidRPr="00BF60AF">
              <w:rPr>
                <w:sz w:val="20"/>
                <w:szCs w:val="20"/>
              </w:rPr>
              <w:t>10</w:t>
            </w:r>
            <w:r w:rsidRPr="00BF60AF">
              <w:rPr>
                <w:sz w:val="20"/>
                <w:szCs w:val="20"/>
                <w:vertAlign w:val="superscript"/>
              </w:rPr>
              <w:t>00</w:t>
            </w:r>
            <w:r w:rsidRPr="00BF60AF">
              <w:rPr>
                <w:sz w:val="20"/>
                <w:szCs w:val="20"/>
              </w:rPr>
              <w:t xml:space="preserve"> - 10</w:t>
            </w:r>
            <w:r w:rsidRPr="00BF60AF">
              <w:rPr>
                <w:sz w:val="20"/>
                <w:szCs w:val="20"/>
                <w:vertAlign w:val="superscript"/>
              </w:rPr>
              <w:t>25</w:t>
            </w:r>
          </w:p>
          <w:p w:rsidR="00BF60AF" w:rsidRPr="00BF60AF" w:rsidRDefault="00BF60AF" w:rsidP="00BF60AF">
            <w:pPr>
              <w:jc w:val="center"/>
              <w:rPr>
                <w:sz w:val="20"/>
                <w:szCs w:val="20"/>
              </w:rPr>
            </w:pPr>
            <w:r w:rsidRPr="00BF60AF">
              <w:rPr>
                <w:sz w:val="20"/>
                <w:szCs w:val="20"/>
              </w:rPr>
              <w:t>3.  Конструирование</w:t>
            </w:r>
          </w:p>
          <w:p w:rsidR="00BF60AF" w:rsidRPr="00BF60AF" w:rsidRDefault="00BF60AF" w:rsidP="00BF60AF">
            <w:pPr>
              <w:jc w:val="center"/>
              <w:rPr>
                <w:sz w:val="20"/>
                <w:szCs w:val="20"/>
              </w:rPr>
            </w:pPr>
            <w:r w:rsidRPr="00BF60AF">
              <w:rPr>
                <w:sz w:val="20"/>
                <w:szCs w:val="20"/>
              </w:rPr>
              <w:t>16</w:t>
            </w:r>
            <w:r w:rsidRPr="00BF60AF">
              <w:rPr>
                <w:sz w:val="20"/>
                <w:szCs w:val="20"/>
                <w:vertAlign w:val="superscript"/>
              </w:rPr>
              <w:t>00</w:t>
            </w:r>
            <w:r w:rsidRPr="00BF60AF">
              <w:rPr>
                <w:sz w:val="20"/>
                <w:szCs w:val="20"/>
              </w:rPr>
              <w:t xml:space="preserve"> - 16</w:t>
            </w:r>
            <w:r w:rsidRPr="00BF60AF">
              <w:rPr>
                <w:sz w:val="20"/>
                <w:szCs w:val="20"/>
                <w:vertAlign w:val="superscript"/>
              </w:rPr>
              <w:t>25</w:t>
            </w:r>
          </w:p>
        </w:tc>
        <w:tc>
          <w:tcPr>
            <w:tcW w:w="3402" w:type="dxa"/>
          </w:tcPr>
          <w:p w:rsidR="00BF60AF" w:rsidRPr="00BF60AF" w:rsidRDefault="00BF60AF" w:rsidP="00BF60AF">
            <w:pPr>
              <w:jc w:val="center"/>
              <w:rPr>
                <w:sz w:val="20"/>
                <w:szCs w:val="20"/>
              </w:rPr>
            </w:pPr>
            <w:r w:rsidRPr="00BF60AF">
              <w:rPr>
                <w:sz w:val="20"/>
                <w:szCs w:val="20"/>
              </w:rPr>
              <w:t>1. Познавательно-исследовательская деятельность (математика)</w:t>
            </w:r>
          </w:p>
          <w:p w:rsidR="00BF60AF" w:rsidRPr="00BF60AF" w:rsidRDefault="00BF60AF" w:rsidP="00BF60AF">
            <w:pPr>
              <w:jc w:val="center"/>
              <w:rPr>
                <w:sz w:val="20"/>
                <w:szCs w:val="20"/>
              </w:rPr>
            </w:pPr>
            <w:r w:rsidRPr="00BF60AF">
              <w:rPr>
                <w:sz w:val="20"/>
                <w:szCs w:val="20"/>
              </w:rPr>
              <w:t>9</w:t>
            </w:r>
            <w:r w:rsidRPr="00BF60AF">
              <w:rPr>
                <w:sz w:val="20"/>
                <w:szCs w:val="20"/>
                <w:vertAlign w:val="superscript"/>
              </w:rPr>
              <w:t>00</w:t>
            </w:r>
            <w:r w:rsidRPr="00BF60AF">
              <w:rPr>
                <w:sz w:val="20"/>
                <w:szCs w:val="20"/>
              </w:rPr>
              <w:t>- 9</w:t>
            </w:r>
            <w:r w:rsidRPr="00BF60AF">
              <w:rPr>
                <w:sz w:val="20"/>
                <w:szCs w:val="20"/>
                <w:vertAlign w:val="superscript"/>
              </w:rPr>
              <w:t>20</w:t>
            </w:r>
            <w:r w:rsidRPr="00BF60AF">
              <w:rPr>
                <w:sz w:val="20"/>
                <w:szCs w:val="20"/>
              </w:rPr>
              <w:t xml:space="preserve"> </w:t>
            </w:r>
          </w:p>
          <w:p w:rsidR="00BF60AF" w:rsidRPr="00BF60AF" w:rsidRDefault="00BF60AF" w:rsidP="00BF60AF">
            <w:pPr>
              <w:jc w:val="center"/>
              <w:rPr>
                <w:sz w:val="20"/>
                <w:szCs w:val="20"/>
              </w:rPr>
            </w:pPr>
            <w:r w:rsidRPr="00BF60AF">
              <w:rPr>
                <w:sz w:val="20"/>
                <w:szCs w:val="20"/>
              </w:rPr>
              <w:t>2. Двигательная деятельность</w:t>
            </w:r>
          </w:p>
          <w:p w:rsidR="00BF60AF" w:rsidRPr="00BF60AF" w:rsidRDefault="00BF60AF" w:rsidP="00BF60AF">
            <w:pPr>
              <w:jc w:val="center"/>
              <w:rPr>
                <w:sz w:val="20"/>
                <w:szCs w:val="20"/>
                <w:vertAlign w:val="superscript"/>
              </w:rPr>
            </w:pPr>
            <w:r w:rsidRPr="00BF60AF">
              <w:rPr>
                <w:sz w:val="20"/>
                <w:szCs w:val="20"/>
              </w:rPr>
              <w:t xml:space="preserve"> 11</w:t>
            </w:r>
            <w:r w:rsidRPr="00BF60AF">
              <w:rPr>
                <w:sz w:val="20"/>
                <w:szCs w:val="20"/>
                <w:vertAlign w:val="superscript"/>
              </w:rPr>
              <w:t>35</w:t>
            </w:r>
            <w:r w:rsidRPr="00BF60AF">
              <w:rPr>
                <w:sz w:val="20"/>
                <w:szCs w:val="20"/>
              </w:rPr>
              <w:t xml:space="preserve"> - 12</w:t>
            </w:r>
            <w:r w:rsidRPr="00BF60AF">
              <w:rPr>
                <w:sz w:val="20"/>
                <w:szCs w:val="20"/>
                <w:vertAlign w:val="superscript"/>
              </w:rPr>
              <w:t>00</w:t>
            </w:r>
          </w:p>
          <w:p w:rsidR="00BF60AF" w:rsidRPr="00BF60AF" w:rsidRDefault="00BF60AF" w:rsidP="00BF60AF">
            <w:pPr>
              <w:jc w:val="center"/>
              <w:rPr>
                <w:sz w:val="20"/>
                <w:szCs w:val="20"/>
              </w:rPr>
            </w:pPr>
            <w:r w:rsidRPr="00BF60AF">
              <w:rPr>
                <w:sz w:val="20"/>
                <w:szCs w:val="20"/>
              </w:rPr>
              <w:t xml:space="preserve">3. Изобразительная деятельность  </w:t>
            </w:r>
          </w:p>
          <w:p w:rsidR="00BF60AF" w:rsidRPr="00BF60AF" w:rsidRDefault="00BF60AF" w:rsidP="00BF60AF">
            <w:pPr>
              <w:jc w:val="center"/>
              <w:rPr>
                <w:sz w:val="20"/>
                <w:szCs w:val="20"/>
              </w:rPr>
            </w:pPr>
            <w:r w:rsidRPr="00BF60AF">
              <w:rPr>
                <w:sz w:val="20"/>
                <w:szCs w:val="20"/>
              </w:rPr>
              <w:t>(лепка) – 1 и 3 неделя</w:t>
            </w:r>
          </w:p>
          <w:p w:rsidR="00BF60AF" w:rsidRPr="00BF60AF" w:rsidRDefault="00BF60AF" w:rsidP="00BF60AF">
            <w:pPr>
              <w:jc w:val="center"/>
              <w:rPr>
                <w:sz w:val="20"/>
                <w:szCs w:val="20"/>
              </w:rPr>
            </w:pPr>
            <w:r w:rsidRPr="00BF60AF">
              <w:rPr>
                <w:sz w:val="20"/>
                <w:szCs w:val="20"/>
              </w:rPr>
              <w:t>(аппликация) – 2 и 4 неделя</w:t>
            </w:r>
          </w:p>
          <w:p w:rsidR="00BF60AF" w:rsidRPr="00BF60AF" w:rsidRDefault="00BF60AF" w:rsidP="00BF60AF">
            <w:pPr>
              <w:jc w:val="center"/>
              <w:rPr>
                <w:sz w:val="20"/>
                <w:szCs w:val="20"/>
              </w:rPr>
            </w:pPr>
            <w:r w:rsidRPr="00BF60AF">
              <w:rPr>
                <w:sz w:val="20"/>
                <w:szCs w:val="20"/>
              </w:rPr>
              <w:t>16</w:t>
            </w:r>
            <w:r w:rsidRPr="00BF60AF">
              <w:rPr>
                <w:sz w:val="20"/>
                <w:szCs w:val="20"/>
                <w:vertAlign w:val="superscript"/>
              </w:rPr>
              <w:t>00</w:t>
            </w:r>
            <w:r w:rsidRPr="00BF60AF">
              <w:rPr>
                <w:sz w:val="20"/>
                <w:szCs w:val="20"/>
              </w:rPr>
              <w:t xml:space="preserve"> - 16</w:t>
            </w:r>
            <w:r w:rsidRPr="00BF60AF">
              <w:rPr>
                <w:sz w:val="20"/>
                <w:szCs w:val="20"/>
                <w:vertAlign w:val="superscript"/>
              </w:rPr>
              <w:t>25</w:t>
            </w:r>
          </w:p>
        </w:tc>
      </w:tr>
      <w:tr w:rsidR="00BF60AF" w:rsidRPr="00BF60AF">
        <w:trPr>
          <w:trHeight w:val="1705"/>
        </w:trPr>
        <w:tc>
          <w:tcPr>
            <w:tcW w:w="3118" w:type="dxa"/>
          </w:tcPr>
          <w:p w:rsidR="00BF60AF" w:rsidRPr="00BF60AF" w:rsidRDefault="00BF60AF" w:rsidP="00BF60AF">
            <w:pPr>
              <w:jc w:val="center"/>
              <w:rPr>
                <w:b/>
                <w:sz w:val="20"/>
                <w:szCs w:val="20"/>
              </w:rPr>
            </w:pPr>
            <w:r w:rsidRPr="00BF60AF">
              <w:rPr>
                <w:b/>
                <w:sz w:val="20"/>
                <w:szCs w:val="20"/>
              </w:rPr>
              <w:t>Четверг</w:t>
            </w:r>
          </w:p>
        </w:tc>
        <w:tc>
          <w:tcPr>
            <w:tcW w:w="3969" w:type="dxa"/>
          </w:tcPr>
          <w:p w:rsidR="00BF60AF" w:rsidRPr="00BF60AF" w:rsidRDefault="00BF60AF" w:rsidP="00BF60AF">
            <w:pPr>
              <w:jc w:val="center"/>
              <w:rPr>
                <w:sz w:val="20"/>
                <w:szCs w:val="20"/>
              </w:rPr>
            </w:pPr>
            <w:r w:rsidRPr="00BF60AF">
              <w:rPr>
                <w:sz w:val="20"/>
                <w:szCs w:val="20"/>
              </w:rPr>
              <w:t>1. Изобразительная деятельность (рисование)</w:t>
            </w:r>
          </w:p>
          <w:p w:rsidR="00BF60AF" w:rsidRPr="00BF60AF" w:rsidRDefault="00BF60AF" w:rsidP="00BF60AF">
            <w:pPr>
              <w:jc w:val="center"/>
              <w:rPr>
                <w:sz w:val="20"/>
                <w:szCs w:val="20"/>
              </w:rPr>
            </w:pPr>
            <w:r w:rsidRPr="00BF60AF">
              <w:rPr>
                <w:sz w:val="20"/>
                <w:szCs w:val="20"/>
              </w:rPr>
              <w:t xml:space="preserve">      9</w:t>
            </w:r>
            <w:r w:rsidRPr="00BF60AF">
              <w:rPr>
                <w:sz w:val="20"/>
                <w:szCs w:val="20"/>
                <w:vertAlign w:val="superscript"/>
              </w:rPr>
              <w:t>00</w:t>
            </w:r>
            <w:r w:rsidRPr="00BF60AF">
              <w:rPr>
                <w:sz w:val="20"/>
                <w:szCs w:val="20"/>
              </w:rPr>
              <w:t>- 9</w:t>
            </w:r>
            <w:r w:rsidRPr="00BF60AF">
              <w:rPr>
                <w:sz w:val="20"/>
                <w:szCs w:val="20"/>
                <w:vertAlign w:val="superscript"/>
              </w:rPr>
              <w:t>20</w:t>
            </w:r>
            <w:r w:rsidRPr="00BF60AF">
              <w:rPr>
                <w:sz w:val="20"/>
                <w:szCs w:val="20"/>
              </w:rPr>
              <w:t xml:space="preserve"> (1 подгруппа)</w:t>
            </w:r>
          </w:p>
          <w:p w:rsidR="00BF60AF" w:rsidRPr="00BF60AF" w:rsidRDefault="00BF60AF" w:rsidP="00BF60AF">
            <w:pPr>
              <w:jc w:val="center"/>
              <w:rPr>
                <w:sz w:val="20"/>
                <w:szCs w:val="20"/>
              </w:rPr>
            </w:pPr>
            <w:r w:rsidRPr="00BF60AF">
              <w:rPr>
                <w:sz w:val="20"/>
                <w:szCs w:val="20"/>
              </w:rPr>
              <w:t xml:space="preserve">      9</w:t>
            </w:r>
            <w:r w:rsidRPr="00BF60AF">
              <w:rPr>
                <w:sz w:val="20"/>
                <w:szCs w:val="20"/>
                <w:vertAlign w:val="superscript"/>
              </w:rPr>
              <w:t>30</w:t>
            </w:r>
            <w:r w:rsidRPr="00BF60AF">
              <w:rPr>
                <w:sz w:val="20"/>
                <w:szCs w:val="20"/>
              </w:rPr>
              <w:t>- 9</w:t>
            </w:r>
            <w:r w:rsidRPr="00BF60AF">
              <w:rPr>
                <w:sz w:val="20"/>
                <w:szCs w:val="20"/>
                <w:vertAlign w:val="superscript"/>
              </w:rPr>
              <w:t>50</w:t>
            </w:r>
            <w:r w:rsidRPr="00BF60AF">
              <w:rPr>
                <w:sz w:val="20"/>
                <w:szCs w:val="20"/>
              </w:rPr>
              <w:t xml:space="preserve"> (2 подгруппа)</w:t>
            </w:r>
          </w:p>
          <w:p w:rsidR="00BF60AF" w:rsidRPr="00BF60AF" w:rsidRDefault="00BF60AF" w:rsidP="00BF60AF">
            <w:pPr>
              <w:jc w:val="center"/>
              <w:rPr>
                <w:sz w:val="20"/>
                <w:szCs w:val="20"/>
              </w:rPr>
            </w:pPr>
            <w:r w:rsidRPr="00BF60AF">
              <w:rPr>
                <w:sz w:val="20"/>
                <w:szCs w:val="20"/>
              </w:rPr>
              <w:t>2. Музыкальная  деятельность</w:t>
            </w:r>
          </w:p>
          <w:p w:rsidR="00BF60AF" w:rsidRPr="00BF60AF" w:rsidRDefault="00BF60AF" w:rsidP="00BF60AF">
            <w:pPr>
              <w:jc w:val="center"/>
              <w:rPr>
                <w:sz w:val="20"/>
                <w:szCs w:val="20"/>
                <w:vertAlign w:val="superscript"/>
              </w:rPr>
            </w:pPr>
            <w:r w:rsidRPr="00BF60AF">
              <w:rPr>
                <w:sz w:val="20"/>
                <w:szCs w:val="20"/>
              </w:rPr>
              <w:t>10</w:t>
            </w:r>
            <w:r w:rsidRPr="00BF60AF">
              <w:rPr>
                <w:sz w:val="20"/>
                <w:szCs w:val="20"/>
                <w:vertAlign w:val="superscript"/>
              </w:rPr>
              <w:t>00</w:t>
            </w:r>
            <w:r w:rsidRPr="00BF60AF">
              <w:rPr>
                <w:sz w:val="20"/>
                <w:szCs w:val="20"/>
              </w:rPr>
              <w:t xml:space="preserve"> - 10</w:t>
            </w:r>
            <w:r w:rsidRPr="00BF60AF">
              <w:rPr>
                <w:sz w:val="20"/>
                <w:szCs w:val="20"/>
                <w:vertAlign w:val="superscript"/>
              </w:rPr>
              <w:t>25</w:t>
            </w:r>
          </w:p>
        </w:tc>
        <w:tc>
          <w:tcPr>
            <w:tcW w:w="3828" w:type="dxa"/>
          </w:tcPr>
          <w:p w:rsidR="00BF60AF" w:rsidRPr="00BF60AF" w:rsidRDefault="00BF60AF" w:rsidP="00BF60AF">
            <w:pPr>
              <w:jc w:val="center"/>
              <w:rPr>
                <w:sz w:val="20"/>
                <w:szCs w:val="20"/>
              </w:rPr>
            </w:pPr>
            <w:r w:rsidRPr="00BF60AF">
              <w:rPr>
                <w:sz w:val="20"/>
                <w:szCs w:val="20"/>
              </w:rPr>
              <w:t xml:space="preserve">1. Коммуникативная деятельность </w:t>
            </w:r>
          </w:p>
          <w:p w:rsidR="00BF60AF" w:rsidRPr="00BF60AF" w:rsidRDefault="00BF60AF" w:rsidP="00BF60AF">
            <w:pPr>
              <w:jc w:val="center"/>
              <w:rPr>
                <w:sz w:val="20"/>
                <w:szCs w:val="20"/>
              </w:rPr>
            </w:pPr>
            <w:r w:rsidRPr="00BF60AF">
              <w:rPr>
                <w:sz w:val="20"/>
                <w:szCs w:val="20"/>
              </w:rPr>
              <w:t>(речевое развитие)</w:t>
            </w:r>
          </w:p>
          <w:p w:rsidR="00BF60AF" w:rsidRPr="00BF60AF" w:rsidRDefault="00BF60AF" w:rsidP="00BF60AF">
            <w:pPr>
              <w:jc w:val="center"/>
              <w:rPr>
                <w:sz w:val="20"/>
                <w:szCs w:val="20"/>
              </w:rPr>
            </w:pPr>
            <w:r w:rsidRPr="00BF60AF">
              <w:rPr>
                <w:sz w:val="20"/>
                <w:szCs w:val="20"/>
              </w:rPr>
              <w:t>9</w:t>
            </w:r>
            <w:r w:rsidRPr="00BF60AF">
              <w:rPr>
                <w:sz w:val="20"/>
                <w:szCs w:val="20"/>
                <w:vertAlign w:val="superscript"/>
              </w:rPr>
              <w:t>00</w:t>
            </w:r>
            <w:r w:rsidRPr="00BF60AF">
              <w:rPr>
                <w:sz w:val="20"/>
                <w:szCs w:val="20"/>
              </w:rPr>
              <w:t>- 9</w:t>
            </w:r>
            <w:r w:rsidRPr="00BF60AF">
              <w:rPr>
                <w:sz w:val="20"/>
                <w:szCs w:val="20"/>
                <w:vertAlign w:val="superscript"/>
              </w:rPr>
              <w:t>20</w:t>
            </w:r>
          </w:p>
          <w:p w:rsidR="00BF60AF" w:rsidRPr="00BF60AF" w:rsidRDefault="00BF60AF" w:rsidP="00BF60AF">
            <w:pPr>
              <w:jc w:val="center"/>
              <w:rPr>
                <w:sz w:val="20"/>
                <w:szCs w:val="20"/>
              </w:rPr>
            </w:pPr>
            <w:r w:rsidRPr="00BF60AF">
              <w:rPr>
                <w:sz w:val="20"/>
                <w:szCs w:val="20"/>
              </w:rPr>
              <w:t>2. Двигательная деятельность</w:t>
            </w:r>
          </w:p>
          <w:p w:rsidR="00BF60AF" w:rsidRPr="00BF60AF" w:rsidRDefault="00BF60AF" w:rsidP="00BF60AF">
            <w:pPr>
              <w:jc w:val="center"/>
              <w:rPr>
                <w:sz w:val="20"/>
                <w:szCs w:val="20"/>
                <w:vertAlign w:val="superscript"/>
              </w:rPr>
            </w:pPr>
            <w:r w:rsidRPr="00BF60AF">
              <w:rPr>
                <w:sz w:val="20"/>
                <w:szCs w:val="20"/>
              </w:rPr>
              <w:t xml:space="preserve"> 10</w:t>
            </w:r>
            <w:r w:rsidRPr="00BF60AF">
              <w:rPr>
                <w:sz w:val="20"/>
                <w:szCs w:val="20"/>
                <w:vertAlign w:val="superscript"/>
              </w:rPr>
              <w:t>00</w:t>
            </w:r>
            <w:r w:rsidRPr="00BF60AF">
              <w:rPr>
                <w:sz w:val="20"/>
                <w:szCs w:val="20"/>
              </w:rPr>
              <w:t xml:space="preserve"> - 10</w:t>
            </w:r>
            <w:r w:rsidRPr="00BF60AF">
              <w:rPr>
                <w:sz w:val="20"/>
                <w:szCs w:val="20"/>
                <w:vertAlign w:val="superscript"/>
              </w:rPr>
              <w:t>25</w:t>
            </w:r>
          </w:p>
          <w:p w:rsidR="00BF60AF" w:rsidRPr="00BF60AF" w:rsidRDefault="00BF60AF" w:rsidP="00BF60AF">
            <w:pPr>
              <w:jc w:val="center"/>
              <w:rPr>
                <w:sz w:val="20"/>
                <w:szCs w:val="20"/>
              </w:rPr>
            </w:pPr>
          </w:p>
        </w:tc>
        <w:tc>
          <w:tcPr>
            <w:tcW w:w="3402" w:type="dxa"/>
          </w:tcPr>
          <w:p w:rsidR="00BF60AF" w:rsidRPr="00BF60AF" w:rsidRDefault="00BF60AF" w:rsidP="00BF60AF">
            <w:pPr>
              <w:jc w:val="center"/>
              <w:rPr>
                <w:sz w:val="20"/>
                <w:szCs w:val="20"/>
              </w:rPr>
            </w:pPr>
            <w:r w:rsidRPr="00BF60AF">
              <w:rPr>
                <w:sz w:val="20"/>
                <w:szCs w:val="20"/>
              </w:rPr>
              <w:t xml:space="preserve">1. Познавательно-исследовательская деятельность </w:t>
            </w:r>
          </w:p>
          <w:p w:rsidR="00BF60AF" w:rsidRPr="00BF60AF" w:rsidRDefault="00BF60AF" w:rsidP="00BF60AF">
            <w:pPr>
              <w:jc w:val="center"/>
              <w:rPr>
                <w:sz w:val="20"/>
                <w:szCs w:val="20"/>
              </w:rPr>
            </w:pPr>
            <w:r w:rsidRPr="00BF60AF">
              <w:rPr>
                <w:sz w:val="20"/>
                <w:szCs w:val="20"/>
              </w:rPr>
              <w:t>(окружающий мир природы)</w:t>
            </w:r>
          </w:p>
          <w:p w:rsidR="00BF60AF" w:rsidRPr="00BF60AF" w:rsidRDefault="00BF60AF" w:rsidP="00BF60AF">
            <w:pPr>
              <w:jc w:val="center"/>
              <w:rPr>
                <w:sz w:val="20"/>
                <w:szCs w:val="20"/>
              </w:rPr>
            </w:pPr>
            <w:r w:rsidRPr="00BF60AF">
              <w:rPr>
                <w:sz w:val="20"/>
                <w:szCs w:val="20"/>
              </w:rPr>
              <w:t>9</w:t>
            </w:r>
            <w:r w:rsidRPr="00BF60AF">
              <w:rPr>
                <w:sz w:val="20"/>
                <w:szCs w:val="20"/>
                <w:vertAlign w:val="superscript"/>
              </w:rPr>
              <w:t>00</w:t>
            </w:r>
            <w:r w:rsidRPr="00BF60AF">
              <w:rPr>
                <w:sz w:val="20"/>
                <w:szCs w:val="20"/>
              </w:rPr>
              <w:t>- 9</w:t>
            </w:r>
            <w:r w:rsidRPr="00BF60AF">
              <w:rPr>
                <w:sz w:val="20"/>
                <w:szCs w:val="20"/>
                <w:vertAlign w:val="superscript"/>
              </w:rPr>
              <w:t>20</w:t>
            </w:r>
            <w:r w:rsidRPr="00BF60AF">
              <w:rPr>
                <w:sz w:val="20"/>
                <w:szCs w:val="20"/>
              </w:rPr>
              <w:t xml:space="preserve"> </w:t>
            </w:r>
          </w:p>
          <w:p w:rsidR="00BF60AF" w:rsidRPr="00BF60AF" w:rsidRDefault="00BF60AF" w:rsidP="00BF60AF">
            <w:pPr>
              <w:jc w:val="center"/>
              <w:rPr>
                <w:sz w:val="20"/>
                <w:szCs w:val="20"/>
              </w:rPr>
            </w:pPr>
            <w:r w:rsidRPr="00BF60AF">
              <w:rPr>
                <w:sz w:val="20"/>
                <w:szCs w:val="20"/>
              </w:rPr>
              <w:t>2. Музыкальная  деятельность</w:t>
            </w:r>
          </w:p>
          <w:p w:rsidR="00BF60AF" w:rsidRPr="00BF60AF" w:rsidRDefault="00BF60AF" w:rsidP="00BF60AF">
            <w:pPr>
              <w:jc w:val="center"/>
              <w:rPr>
                <w:sz w:val="20"/>
                <w:szCs w:val="20"/>
                <w:vertAlign w:val="superscript"/>
              </w:rPr>
            </w:pPr>
            <w:r w:rsidRPr="00BF60AF">
              <w:rPr>
                <w:sz w:val="20"/>
                <w:szCs w:val="20"/>
              </w:rPr>
              <w:t>10</w:t>
            </w:r>
            <w:r w:rsidRPr="00BF60AF">
              <w:rPr>
                <w:sz w:val="20"/>
                <w:szCs w:val="20"/>
                <w:vertAlign w:val="superscript"/>
              </w:rPr>
              <w:t>35</w:t>
            </w:r>
            <w:r w:rsidRPr="00BF60AF">
              <w:rPr>
                <w:sz w:val="20"/>
                <w:szCs w:val="20"/>
              </w:rPr>
              <w:t xml:space="preserve"> - 11</w:t>
            </w:r>
            <w:r w:rsidRPr="00BF60AF">
              <w:rPr>
                <w:sz w:val="20"/>
                <w:szCs w:val="20"/>
                <w:vertAlign w:val="superscript"/>
              </w:rPr>
              <w:t>00</w:t>
            </w:r>
          </w:p>
        </w:tc>
      </w:tr>
      <w:tr w:rsidR="00BF60AF" w:rsidRPr="00BF60AF">
        <w:tc>
          <w:tcPr>
            <w:tcW w:w="3118" w:type="dxa"/>
          </w:tcPr>
          <w:p w:rsidR="00BF60AF" w:rsidRPr="00BF60AF" w:rsidRDefault="00BF60AF" w:rsidP="00BF60AF">
            <w:pPr>
              <w:jc w:val="center"/>
              <w:rPr>
                <w:b/>
                <w:sz w:val="20"/>
                <w:szCs w:val="20"/>
              </w:rPr>
            </w:pPr>
            <w:r w:rsidRPr="00BF60AF">
              <w:rPr>
                <w:b/>
                <w:sz w:val="20"/>
                <w:szCs w:val="20"/>
              </w:rPr>
              <w:t>Пятница</w:t>
            </w:r>
          </w:p>
        </w:tc>
        <w:tc>
          <w:tcPr>
            <w:tcW w:w="3969" w:type="dxa"/>
          </w:tcPr>
          <w:p w:rsidR="00BF60AF" w:rsidRPr="00BF60AF" w:rsidRDefault="00BF60AF" w:rsidP="00BF60AF">
            <w:pPr>
              <w:jc w:val="center"/>
              <w:rPr>
                <w:sz w:val="20"/>
                <w:szCs w:val="20"/>
              </w:rPr>
            </w:pPr>
            <w:r w:rsidRPr="00BF60AF">
              <w:rPr>
                <w:sz w:val="20"/>
                <w:szCs w:val="20"/>
              </w:rPr>
              <w:t>1. Изобразительная деятельность  (аппликация) – 1 и 3 неделя</w:t>
            </w:r>
          </w:p>
          <w:p w:rsidR="00BF60AF" w:rsidRPr="00BF60AF" w:rsidRDefault="00BF60AF" w:rsidP="00BF60AF">
            <w:pPr>
              <w:jc w:val="center"/>
              <w:rPr>
                <w:sz w:val="20"/>
                <w:szCs w:val="20"/>
              </w:rPr>
            </w:pPr>
            <w:r w:rsidRPr="00BF60AF">
              <w:rPr>
                <w:sz w:val="20"/>
                <w:szCs w:val="20"/>
              </w:rPr>
              <w:t>(лепка) – 2 и 4 неделя</w:t>
            </w:r>
          </w:p>
          <w:p w:rsidR="00BF60AF" w:rsidRPr="00BF60AF" w:rsidRDefault="00BF60AF" w:rsidP="00BF60AF">
            <w:pPr>
              <w:jc w:val="center"/>
              <w:rPr>
                <w:sz w:val="20"/>
                <w:szCs w:val="20"/>
              </w:rPr>
            </w:pPr>
            <w:r w:rsidRPr="00BF60AF">
              <w:rPr>
                <w:sz w:val="20"/>
                <w:szCs w:val="20"/>
              </w:rPr>
              <w:t xml:space="preserve">      9</w:t>
            </w:r>
            <w:r w:rsidRPr="00BF60AF">
              <w:rPr>
                <w:sz w:val="20"/>
                <w:szCs w:val="20"/>
                <w:vertAlign w:val="superscript"/>
              </w:rPr>
              <w:t>00</w:t>
            </w:r>
            <w:r w:rsidRPr="00BF60AF">
              <w:rPr>
                <w:sz w:val="20"/>
                <w:szCs w:val="20"/>
              </w:rPr>
              <w:t>- 9</w:t>
            </w:r>
            <w:r w:rsidRPr="00BF60AF">
              <w:rPr>
                <w:sz w:val="20"/>
                <w:szCs w:val="20"/>
                <w:vertAlign w:val="superscript"/>
              </w:rPr>
              <w:t>20</w:t>
            </w:r>
            <w:r w:rsidRPr="00BF60AF">
              <w:rPr>
                <w:sz w:val="20"/>
                <w:szCs w:val="20"/>
              </w:rPr>
              <w:t xml:space="preserve"> (1 подгруппа)</w:t>
            </w:r>
          </w:p>
          <w:p w:rsidR="00BF60AF" w:rsidRPr="00BF60AF" w:rsidRDefault="00BF60AF" w:rsidP="00BF60AF">
            <w:pPr>
              <w:jc w:val="center"/>
              <w:rPr>
                <w:sz w:val="20"/>
                <w:szCs w:val="20"/>
              </w:rPr>
            </w:pPr>
            <w:r w:rsidRPr="00BF60AF">
              <w:rPr>
                <w:sz w:val="20"/>
                <w:szCs w:val="20"/>
              </w:rPr>
              <w:t xml:space="preserve">      9</w:t>
            </w:r>
            <w:r w:rsidRPr="00BF60AF">
              <w:rPr>
                <w:sz w:val="20"/>
                <w:szCs w:val="20"/>
                <w:vertAlign w:val="superscript"/>
              </w:rPr>
              <w:t>30</w:t>
            </w:r>
            <w:r w:rsidRPr="00BF60AF">
              <w:rPr>
                <w:sz w:val="20"/>
                <w:szCs w:val="20"/>
              </w:rPr>
              <w:t>- 9</w:t>
            </w:r>
            <w:r w:rsidRPr="00BF60AF">
              <w:rPr>
                <w:sz w:val="20"/>
                <w:szCs w:val="20"/>
                <w:vertAlign w:val="superscript"/>
              </w:rPr>
              <w:t>50</w:t>
            </w:r>
            <w:r w:rsidRPr="00BF60AF">
              <w:rPr>
                <w:sz w:val="20"/>
                <w:szCs w:val="20"/>
              </w:rPr>
              <w:t xml:space="preserve"> (2 подгруппа)</w:t>
            </w:r>
          </w:p>
          <w:p w:rsidR="00BF60AF" w:rsidRPr="00BF60AF" w:rsidRDefault="00BF60AF" w:rsidP="00BF60AF">
            <w:pPr>
              <w:jc w:val="center"/>
              <w:rPr>
                <w:sz w:val="20"/>
                <w:szCs w:val="20"/>
              </w:rPr>
            </w:pPr>
            <w:r w:rsidRPr="00BF60AF">
              <w:rPr>
                <w:sz w:val="20"/>
                <w:szCs w:val="20"/>
              </w:rPr>
              <w:t>2. Двигательная деятельность</w:t>
            </w:r>
          </w:p>
          <w:p w:rsidR="00BF60AF" w:rsidRPr="00BF60AF" w:rsidRDefault="00BF60AF" w:rsidP="00BF60AF">
            <w:pPr>
              <w:jc w:val="center"/>
              <w:rPr>
                <w:sz w:val="20"/>
                <w:szCs w:val="20"/>
                <w:vertAlign w:val="superscript"/>
              </w:rPr>
            </w:pPr>
            <w:r w:rsidRPr="00BF60AF">
              <w:rPr>
                <w:sz w:val="20"/>
                <w:szCs w:val="20"/>
              </w:rPr>
              <w:t xml:space="preserve"> 10</w:t>
            </w:r>
            <w:r w:rsidRPr="00BF60AF">
              <w:rPr>
                <w:sz w:val="20"/>
                <w:szCs w:val="20"/>
                <w:vertAlign w:val="superscript"/>
              </w:rPr>
              <w:t>00</w:t>
            </w:r>
            <w:r w:rsidRPr="00BF60AF">
              <w:rPr>
                <w:sz w:val="20"/>
                <w:szCs w:val="20"/>
              </w:rPr>
              <w:t xml:space="preserve"> - 10</w:t>
            </w:r>
            <w:r w:rsidRPr="00BF60AF">
              <w:rPr>
                <w:sz w:val="20"/>
                <w:szCs w:val="20"/>
                <w:vertAlign w:val="superscript"/>
              </w:rPr>
              <w:t>25</w:t>
            </w:r>
          </w:p>
        </w:tc>
        <w:tc>
          <w:tcPr>
            <w:tcW w:w="3828" w:type="dxa"/>
          </w:tcPr>
          <w:p w:rsidR="00BF60AF" w:rsidRPr="00BF60AF" w:rsidRDefault="00BF60AF" w:rsidP="00BF60AF">
            <w:pPr>
              <w:jc w:val="center"/>
              <w:rPr>
                <w:sz w:val="20"/>
                <w:szCs w:val="20"/>
              </w:rPr>
            </w:pPr>
            <w:r w:rsidRPr="00BF60AF">
              <w:rPr>
                <w:sz w:val="20"/>
                <w:szCs w:val="20"/>
              </w:rPr>
              <w:t xml:space="preserve">1. Коммуникативная  деятельность </w:t>
            </w:r>
          </w:p>
          <w:p w:rsidR="00BF60AF" w:rsidRPr="00BF60AF" w:rsidRDefault="00BF60AF" w:rsidP="00BF60AF">
            <w:pPr>
              <w:jc w:val="center"/>
              <w:rPr>
                <w:sz w:val="20"/>
                <w:szCs w:val="20"/>
              </w:rPr>
            </w:pPr>
            <w:r w:rsidRPr="00BF60AF">
              <w:rPr>
                <w:sz w:val="20"/>
                <w:szCs w:val="20"/>
              </w:rPr>
              <w:t>(приобщение к истокам русской народной культуры)</w:t>
            </w:r>
          </w:p>
          <w:p w:rsidR="00BF60AF" w:rsidRPr="00BF60AF" w:rsidRDefault="00BF60AF" w:rsidP="00BF60AF">
            <w:pPr>
              <w:jc w:val="center"/>
              <w:rPr>
                <w:sz w:val="20"/>
                <w:szCs w:val="20"/>
              </w:rPr>
            </w:pPr>
            <w:r w:rsidRPr="00BF60AF">
              <w:rPr>
                <w:sz w:val="20"/>
                <w:szCs w:val="20"/>
              </w:rPr>
              <w:t>9</w:t>
            </w:r>
            <w:r w:rsidRPr="00BF60AF">
              <w:rPr>
                <w:sz w:val="20"/>
                <w:szCs w:val="20"/>
                <w:vertAlign w:val="superscript"/>
              </w:rPr>
              <w:t>00</w:t>
            </w:r>
            <w:r w:rsidRPr="00BF60AF">
              <w:rPr>
                <w:sz w:val="20"/>
                <w:szCs w:val="20"/>
              </w:rPr>
              <w:t xml:space="preserve"> - 9</w:t>
            </w:r>
            <w:r w:rsidRPr="00BF60AF">
              <w:rPr>
                <w:sz w:val="20"/>
                <w:szCs w:val="20"/>
                <w:vertAlign w:val="superscript"/>
              </w:rPr>
              <w:t>20</w:t>
            </w:r>
            <w:r w:rsidRPr="00BF60AF">
              <w:rPr>
                <w:sz w:val="20"/>
                <w:szCs w:val="20"/>
              </w:rPr>
              <w:t xml:space="preserve"> </w:t>
            </w:r>
          </w:p>
          <w:p w:rsidR="00BF60AF" w:rsidRPr="00BF60AF" w:rsidRDefault="00BF60AF" w:rsidP="00BF60AF">
            <w:pPr>
              <w:jc w:val="center"/>
              <w:rPr>
                <w:sz w:val="20"/>
                <w:szCs w:val="20"/>
              </w:rPr>
            </w:pPr>
            <w:r w:rsidRPr="00BF60AF">
              <w:rPr>
                <w:sz w:val="20"/>
                <w:szCs w:val="20"/>
              </w:rPr>
              <w:t>2. Музыкальная  деятельность</w:t>
            </w:r>
          </w:p>
          <w:p w:rsidR="00BF60AF" w:rsidRPr="00BF60AF" w:rsidRDefault="00BF60AF" w:rsidP="00BF60AF">
            <w:pPr>
              <w:jc w:val="center"/>
              <w:rPr>
                <w:sz w:val="20"/>
                <w:szCs w:val="20"/>
                <w:vertAlign w:val="superscript"/>
              </w:rPr>
            </w:pPr>
            <w:r w:rsidRPr="00BF60AF">
              <w:rPr>
                <w:sz w:val="20"/>
                <w:szCs w:val="20"/>
              </w:rPr>
              <w:t>10</w:t>
            </w:r>
            <w:r w:rsidRPr="00BF60AF">
              <w:rPr>
                <w:sz w:val="20"/>
                <w:szCs w:val="20"/>
                <w:vertAlign w:val="superscript"/>
              </w:rPr>
              <w:t>00</w:t>
            </w:r>
            <w:r w:rsidRPr="00BF60AF">
              <w:rPr>
                <w:sz w:val="20"/>
                <w:szCs w:val="20"/>
              </w:rPr>
              <w:t xml:space="preserve"> - 10</w:t>
            </w:r>
            <w:r w:rsidRPr="00BF60AF">
              <w:rPr>
                <w:sz w:val="20"/>
                <w:szCs w:val="20"/>
                <w:vertAlign w:val="superscript"/>
              </w:rPr>
              <w:t>25</w:t>
            </w:r>
          </w:p>
          <w:p w:rsidR="00BF60AF" w:rsidRPr="00BF60AF" w:rsidRDefault="00BF60AF" w:rsidP="00BF60AF">
            <w:pPr>
              <w:jc w:val="center"/>
              <w:rPr>
                <w:sz w:val="20"/>
                <w:szCs w:val="20"/>
              </w:rPr>
            </w:pPr>
          </w:p>
        </w:tc>
        <w:tc>
          <w:tcPr>
            <w:tcW w:w="3402" w:type="dxa"/>
          </w:tcPr>
          <w:p w:rsidR="00BF60AF" w:rsidRPr="00BF60AF" w:rsidRDefault="00BF60AF" w:rsidP="00BF60AF">
            <w:pPr>
              <w:jc w:val="center"/>
              <w:rPr>
                <w:sz w:val="20"/>
                <w:szCs w:val="20"/>
              </w:rPr>
            </w:pPr>
            <w:r w:rsidRPr="00BF60AF">
              <w:rPr>
                <w:sz w:val="20"/>
                <w:szCs w:val="20"/>
              </w:rPr>
              <w:t>1. Изобразительная деятельность (рисование)</w:t>
            </w:r>
          </w:p>
          <w:p w:rsidR="00BF60AF" w:rsidRPr="00BF60AF" w:rsidRDefault="00BF60AF" w:rsidP="00BF60AF">
            <w:pPr>
              <w:jc w:val="center"/>
              <w:rPr>
                <w:sz w:val="20"/>
                <w:szCs w:val="20"/>
              </w:rPr>
            </w:pPr>
            <w:r w:rsidRPr="00BF60AF">
              <w:rPr>
                <w:sz w:val="20"/>
                <w:szCs w:val="20"/>
              </w:rPr>
              <w:t xml:space="preserve">      9</w:t>
            </w:r>
            <w:r w:rsidRPr="00BF60AF">
              <w:rPr>
                <w:sz w:val="20"/>
                <w:szCs w:val="20"/>
                <w:vertAlign w:val="superscript"/>
              </w:rPr>
              <w:t>00</w:t>
            </w:r>
            <w:r w:rsidRPr="00BF60AF">
              <w:rPr>
                <w:sz w:val="20"/>
                <w:szCs w:val="20"/>
              </w:rPr>
              <w:t>- 9</w:t>
            </w:r>
            <w:r w:rsidRPr="00BF60AF">
              <w:rPr>
                <w:sz w:val="20"/>
                <w:szCs w:val="20"/>
                <w:vertAlign w:val="superscript"/>
              </w:rPr>
              <w:t>20</w:t>
            </w:r>
            <w:r w:rsidRPr="00BF60AF">
              <w:rPr>
                <w:sz w:val="20"/>
                <w:szCs w:val="20"/>
              </w:rPr>
              <w:t xml:space="preserve"> (1 подгруппа)</w:t>
            </w:r>
          </w:p>
          <w:p w:rsidR="00BF60AF" w:rsidRPr="00BF60AF" w:rsidRDefault="00BF60AF" w:rsidP="00BF60AF">
            <w:pPr>
              <w:jc w:val="center"/>
              <w:rPr>
                <w:sz w:val="20"/>
                <w:szCs w:val="20"/>
              </w:rPr>
            </w:pPr>
            <w:r w:rsidRPr="00BF60AF">
              <w:rPr>
                <w:sz w:val="20"/>
                <w:szCs w:val="20"/>
              </w:rPr>
              <w:t xml:space="preserve">      9</w:t>
            </w:r>
            <w:r w:rsidRPr="00BF60AF">
              <w:rPr>
                <w:sz w:val="20"/>
                <w:szCs w:val="20"/>
                <w:vertAlign w:val="superscript"/>
              </w:rPr>
              <w:t>30</w:t>
            </w:r>
            <w:r w:rsidRPr="00BF60AF">
              <w:rPr>
                <w:sz w:val="20"/>
                <w:szCs w:val="20"/>
              </w:rPr>
              <w:t>- 9</w:t>
            </w:r>
            <w:r w:rsidRPr="00BF60AF">
              <w:rPr>
                <w:sz w:val="20"/>
                <w:szCs w:val="20"/>
                <w:vertAlign w:val="superscript"/>
              </w:rPr>
              <w:t>50</w:t>
            </w:r>
            <w:r w:rsidRPr="00BF60AF">
              <w:rPr>
                <w:sz w:val="20"/>
                <w:szCs w:val="20"/>
              </w:rPr>
              <w:t xml:space="preserve"> (2 подгруппа)</w:t>
            </w:r>
          </w:p>
          <w:p w:rsidR="00BF60AF" w:rsidRPr="00BF60AF" w:rsidRDefault="00BF60AF" w:rsidP="00BF60AF">
            <w:pPr>
              <w:jc w:val="center"/>
              <w:rPr>
                <w:sz w:val="20"/>
                <w:szCs w:val="20"/>
              </w:rPr>
            </w:pPr>
            <w:r w:rsidRPr="00BF60AF">
              <w:rPr>
                <w:sz w:val="20"/>
                <w:szCs w:val="20"/>
              </w:rPr>
              <w:t>2. Двигательная деятельность (улица)</w:t>
            </w:r>
          </w:p>
          <w:p w:rsidR="00BF60AF" w:rsidRPr="00BF60AF" w:rsidRDefault="00BF60AF" w:rsidP="00BF60AF">
            <w:pPr>
              <w:jc w:val="center"/>
              <w:rPr>
                <w:sz w:val="20"/>
                <w:szCs w:val="20"/>
                <w:vertAlign w:val="superscript"/>
              </w:rPr>
            </w:pPr>
            <w:r w:rsidRPr="00BF60AF">
              <w:rPr>
                <w:sz w:val="20"/>
                <w:szCs w:val="20"/>
              </w:rPr>
              <w:t>11</w:t>
            </w:r>
            <w:r w:rsidRPr="00BF60AF">
              <w:rPr>
                <w:sz w:val="20"/>
                <w:szCs w:val="20"/>
                <w:vertAlign w:val="superscript"/>
              </w:rPr>
              <w:t>00</w:t>
            </w:r>
            <w:r w:rsidRPr="00BF60AF">
              <w:rPr>
                <w:sz w:val="20"/>
                <w:szCs w:val="20"/>
              </w:rPr>
              <w:t>- 11</w:t>
            </w:r>
            <w:r w:rsidRPr="00BF60AF">
              <w:rPr>
                <w:sz w:val="20"/>
                <w:szCs w:val="20"/>
                <w:vertAlign w:val="superscript"/>
              </w:rPr>
              <w:t>25</w:t>
            </w:r>
          </w:p>
          <w:p w:rsidR="00BF60AF" w:rsidRPr="00BF60AF" w:rsidRDefault="00BF60AF" w:rsidP="00BF60AF">
            <w:pPr>
              <w:jc w:val="center"/>
              <w:rPr>
                <w:sz w:val="20"/>
                <w:szCs w:val="20"/>
              </w:rPr>
            </w:pPr>
          </w:p>
        </w:tc>
      </w:tr>
      <w:tr w:rsidR="00BF60AF" w:rsidRPr="00BF60AF">
        <w:tblPrEx>
          <w:tblLook w:val="0000"/>
        </w:tblPrEx>
        <w:trPr>
          <w:trHeight w:val="389"/>
        </w:trPr>
        <w:tc>
          <w:tcPr>
            <w:tcW w:w="3118" w:type="dxa"/>
          </w:tcPr>
          <w:p w:rsidR="00BF60AF" w:rsidRPr="00BF60AF" w:rsidRDefault="00BF60AF" w:rsidP="00BF60AF">
            <w:pPr>
              <w:jc w:val="center"/>
              <w:rPr>
                <w:b/>
                <w:sz w:val="20"/>
                <w:szCs w:val="20"/>
              </w:rPr>
            </w:pPr>
            <w:r w:rsidRPr="00BF60AF">
              <w:rPr>
                <w:b/>
                <w:sz w:val="20"/>
                <w:szCs w:val="20"/>
              </w:rPr>
              <w:t>Объём недельной</w:t>
            </w:r>
          </w:p>
          <w:p w:rsidR="00BF60AF" w:rsidRPr="00BF60AF" w:rsidRDefault="00BF60AF" w:rsidP="00BF60AF">
            <w:pPr>
              <w:jc w:val="center"/>
              <w:rPr>
                <w:b/>
                <w:sz w:val="20"/>
                <w:szCs w:val="20"/>
              </w:rPr>
            </w:pPr>
            <w:r w:rsidRPr="00BF60AF">
              <w:rPr>
                <w:b/>
                <w:sz w:val="20"/>
                <w:szCs w:val="20"/>
              </w:rPr>
              <w:t>образовательной</w:t>
            </w:r>
          </w:p>
          <w:p w:rsidR="00BF60AF" w:rsidRPr="00BF60AF" w:rsidRDefault="00BF60AF" w:rsidP="00BF60AF">
            <w:pPr>
              <w:jc w:val="center"/>
              <w:rPr>
                <w:b/>
                <w:sz w:val="20"/>
                <w:szCs w:val="20"/>
              </w:rPr>
            </w:pPr>
            <w:r w:rsidRPr="00BF60AF">
              <w:rPr>
                <w:b/>
                <w:sz w:val="20"/>
                <w:szCs w:val="20"/>
              </w:rPr>
              <w:t>нагрузки</w:t>
            </w:r>
          </w:p>
        </w:tc>
        <w:tc>
          <w:tcPr>
            <w:tcW w:w="3969" w:type="dxa"/>
          </w:tcPr>
          <w:p w:rsidR="00BF60AF" w:rsidRPr="00BF60AF" w:rsidRDefault="00BF60AF" w:rsidP="00BF60AF">
            <w:pPr>
              <w:jc w:val="center"/>
              <w:rPr>
                <w:b/>
                <w:sz w:val="20"/>
                <w:szCs w:val="20"/>
              </w:rPr>
            </w:pPr>
          </w:p>
          <w:p w:rsidR="00BF60AF" w:rsidRPr="00BF60AF" w:rsidRDefault="00BF60AF" w:rsidP="00BF60AF">
            <w:pPr>
              <w:jc w:val="center"/>
              <w:rPr>
                <w:b/>
                <w:sz w:val="20"/>
                <w:szCs w:val="20"/>
              </w:rPr>
            </w:pPr>
            <w:r w:rsidRPr="00BF60AF">
              <w:rPr>
                <w:b/>
                <w:sz w:val="20"/>
                <w:szCs w:val="20"/>
              </w:rPr>
              <w:t>350 минут</w:t>
            </w:r>
          </w:p>
        </w:tc>
        <w:tc>
          <w:tcPr>
            <w:tcW w:w="3828" w:type="dxa"/>
          </w:tcPr>
          <w:p w:rsidR="00BF60AF" w:rsidRPr="00BF60AF" w:rsidRDefault="00BF60AF" w:rsidP="00BF60AF">
            <w:pPr>
              <w:jc w:val="center"/>
              <w:rPr>
                <w:b/>
                <w:sz w:val="20"/>
                <w:szCs w:val="20"/>
              </w:rPr>
            </w:pPr>
          </w:p>
          <w:p w:rsidR="00BF60AF" w:rsidRPr="00BF60AF" w:rsidRDefault="00BF60AF" w:rsidP="00BF60AF">
            <w:pPr>
              <w:jc w:val="center"/>
              <w:rPr>
                <w:b/>
                <w:sz w:val="20"/>
                <w:szCs w:val="20"/>
              </w:rPr>
            </w:pPr>
            <w:r w:rsidRPr="00BF60AF">
              <w:rPr>
                <w:b/>
                <w:sz w:val="20"/>
                <w:szCs w:val="20"/>
              </w:rPr>
              <w:t>350 минут</w:t>
            </w:r>
          </w:p>
        </w:tc>
        <w:tc>
          <w:tcPr>
            <w:tcW w:w="3402" w:type="dxa"/>
          </w:tcPr>
          <w:p w:rsidR="00BF60AF" w:rsidRPr="00BF60AF" w:rsidRDefault="00BF60AF" w:rsidP="00BF60AF">
            <w:pPr>
              <w:jc w:val="center"/>
              <w:rPr>
                <w:b/>
                <w:sz w:val="20"/>
                <w:szCs w:val="20"/>
              </w:rPr>
            </w:pPr>
          </w:p>
          <w:p w:rsidR="00BF60AF" w:rsidRPr="00BF60AF" w:rsidRDefault="00BF60AF" w:rsidP="00BF60AF">
            <w:pPr>
              <w:jc w:val="center"/>
              <w:rPr>
                <w:b/>
                <w:sz w:val="20"/>
                <w:szCs w:val="20"/>
              </w:rPr>
            </w:pPr>
            <w:r w:rsidRPr="00BF60AF">
              <w:rPr>
                <w:b/>
                <w:sz w:val="20"/>
                <w:szCs w:val="20"/>
              </w:rPr>
              <w:t>350 минут</w:t>
            </w:r>
          </w:p>
        </w:tc>
      </w:tr>
    </w:tbl>
    <w:p w:rsidR="00BF60AF" w:rsidRPr="00BF60AF" w:rsidRDefault="00BF60AF" w:rsidP="00BF60AF">
      <w:pPr>
        <w:rPr>
          <w:b/>
          <w:sz w:val="20"/>
          <w:szCs w:val="20"/>
        </w:rPr>
      </w:pPr>
    </w:p>
    <w:p w:rsidR="00BF60AF" w:rsidRPr="00BF60AF" w:rsidRDefault="00BF60AF" w:rsidP="00BF60AF">
      <w:pPr>
        <w:rPr>
          <w:b/>
          <w:sz w:val="20"/>
          <w:szCs w:val="20"/>
        </w:rPr>
      </w:pPr>
    </w:p>
    <w:p w:rsidR="00BF60AF" w:rsidRPr="00BF60AF" w:rsidRDefault="00BF60AF" w:rsidP="00BF60AF">
      <w:pPr>
        <w:rPr>
          <w:b/>
          <w:sz w:val="20"/>
          <w:szCs w:val="20"/>
        </w:rPr>
      </w:pPr>
    </w:p>
    <w:p w:rsidR="00BF60AF" w:rsidRPr="00BF60AF" w:rsidRDefault="00BF60AF" w:rsidP="00BF60AF">
      <w:pPr>
        <w:rPr>
          <w:b/>
          <w:sz w:val="20"/>
          <w:szCs w:val="20"/>
        </w:rPr>
      </w:pPr>
    </w:p>
    <w:p w:rsidR="00BF60AF" w:rsidRPr="00BF60AF" w:rsidRDefault="00BF60AF" w:rsidP="00BF60AF">
      <w:pPr>
        <w:rPr>
          <w:b/>
          <w:sz w:val="20"/>
          <w:szCs w:val="20"/>
        </w:rPr>
      </w:pPr>
    </w:p>
    <w:p w:rsidR="00BF60AF" w:rsidRPr="00BF60AF" w:rsidRDefault="00BF60AF" w:rsidP="00BF60AF">
      <w:pPr>
        <w:rPr>
          <w:b/>
          <w:sz w:val="20"/>
          <w:szCs w:val="20"/>
        </w:rPr>
      </w:pPr>
    </w:p>
    <w:p w:rsidR="00BF60AF" w:rsidRPr="00BF60AF" w:rsidRDefault="00BF60AF" w:rsidP="00BF60AF">
      <w:pPr>
        <w:rPr>
          <w:b/>
          <w:sz w:val="20"/>
          <w:szCs w:val="20"/>
        </w:rPr>
      </w:pPr>
    </w:p>
    <w:p w:rsidR="00BF60AF" w:rsidRPr="00BF60AF" w:rsidRDefault="00BF60AF" w:rsidP="00BF60AF">
      <w:pPr>
        <w:rPr>
          <w:b/>
          <w:sz w:val="20"/>
          <w:szCs w:val="20"/>
        </w:rPr>
      </w:pPr>
    </w:p>
    <w:p w:rsidR="00BF60AF" w:rsidRPr="00BF60AF" w:rsidRDefault="00BF60AF" w:rsidP="00BF60AF">
      <w:pPr>
        <w:rPr>
          <w:b/>
          <w:sz w:val="20"/>
          <w:szCs w:val="20"/>
        </w:rPr>
      </w:pPr>
    </w:p>
    <w:p w:rsidR="00BF60AF" w:rsidRPr="00BF60AF" w:rsidRDefault="00BF60AF" w:rsidP="00BF60AF">
      <w:pPr>
        <w:rPr>
          <w:b/>
          <w:sz w:val="20"/>
          <w:szCs w:val="20"/>
        </w:rPr>
      </w:pPr>
    </w:p>
    <w:p w:rsidR="00BF60AF" w:rsidRDefault="009F4415" w:rsidP="00036901">
      <w:pPr>
        <w:rPr>
          <w:sz w:val="20"/>
          <w:szCs w:val="20"/>
        </w:rPr>
      </w:pPr>
      <w:r>
        <w:rPr>
          <w:sz w:val="20"/>
          <w:szCs w:val="20"/>
        </w:rPr>
        <w:t xml:space="preserve">                              </w:t>
      </w:r>
      <w:r w:rsidR="00036901">
        <w:rPr>
          <w:sz w:val="20"/>
          <w:szCs w:val="20"/>
        </w:rPr>
        <w:t xml:space="preserve">   </w:t>
      </w:r>
      <w:r w:rsidR="00BF60AF" w:rsidRPr="00BF60AF">
        <w:rPr>
          <w:sz w:val="20"/>
          <w:szCs w:val="20"/>
        </w:rPr>
        <w:t xml:space="preserve">                         </w:t>
      </w:r>
    </w:p>
    <w:p w:rsidR="0011044E" w:rsidRDefault="0011044E" w:rsidP="00036901">
      <w:pPr>
        <w:rPr>
          <w:sz w:val="20"/>
          <w:szCs w:val="20"/>
        </w:rPr>
      </w:pPr>
    </w:p>
    <w:p w:rsidR="0011044E" w:rsidRDefault="0011044E" w:rsidP="00036901">
      <w:pPr>
        <w:rPr>
          <w:sz w:val="20"/>
          <w:szCs w:val="20"/>
        </w:rPr>
      </w:pPr>
    </w:p>
    <w:p w:rsidR="0011044E" w:rsidRDefault="0011044E" w:rsidP="00036901">
      <w:pPr>
        <w:rPr>
          <w:sz w:val="20"/>
          <w:szCs w:val="20"/>
        </w:rPr>
      </w:pPr>
    </w:p>
    <w:p w:rsidR="0011044E" w:rsidRDefault="0011044E" w:rsidP="00036901">
      <w:pPr>
        <w:rPr>
          <w:sz w:val="20"/>
          <w:szCs w:val="20"/>
        </w:rPr>
      </w:pPr>
    </w:p>
    <w:p w:rsidR="0011044E" w:rsidRDefault="0011044E" w:rsidP="00036901">
      <w:pPr>
        <w:rPr>
          <w:sz w:val="20"/>
          <w:szCs w:val="20"/>
        </w:rPr>
      </w:pPr>
    </w:p>
    <w:p w:rsidR="0011044E" w:rsidRDefault="0011044E" w:rsidP="00036901">
      <w:pPr>
        <w:rPr>
          <w:sz w:val="20"/>
          <w:szCs w:val="20"/>
        </w:rPr>
      </w:pPr>
    </w:p>
    <w:p w:rsidR="0011044E" w:rsidRDefault="0011044E" w:rsidP="00036901">
      <w:pPr>
        <w:rPr>
          <w:sz w:val="20"/>
          <w:szCs w:val="20"/>
        </w:rPr>
      </w:pPr>
    </w:p>
    <w:p w:rsidR="0011044E" w:rsidRDefault="0011044E" w:rsidP="00036901">
      <w:pPr>
        <w:rPr>
          <w:sz w:val="20"/>
          <w:szCs w:val="20"/>
        </w:rPr>
      </w:pPr>
    </w:p>
    <w:p w:rsidR="0011044E" w:rsidRDefault="0011044E" w:rsidP="00036901">
      <w:pPr>
        <w:rPr>
          <w:sz w:val="20"/>
          <w:szCs w:val="20"/>
        </w:rPr>
      </w:pPr>
    </w:p>
    <w:p w:rsidR="0011044E" w:rsidRDefault="0011044E" w:rsidP="00036901">
      <w:pPr>
        <w:rPr>
          <w:sz w:val="20"/>
          <w:szCs w:val="20"/>
        </w:rPr>
      </w:pPr>
    </w:p>
    <w:p w:rsidR="0075151C" w:rsidRDefault="0075151C" w:rsidP="00036901">
      <w:pPr>
        <w:rPr>
          <w:sz w:val="20"/>
          <w:szCs w:val="20"/>
        </w:rPr>
      </w:pPr>
    </w:p>
    <w:p w:rsidR="0075151C" w:rsidRDefault="0075151C" w:rsidP="00036901">
      <w:pPr>
        <w:rPr>
          <w:sz w:val="20"/>
          <w:szCs w:val="20"/>
        </w:rPr>
      </w:pPr>
    </w:p>
    <w:p w:rsidR="0011044E" w:rsidRPr="00BF60AF" w:rsidRDefault="0011044E" w:rsidP="00036901">
      <w:pPr>
        <w:rPr>
          <w:sz w:val="20"/>
          <w:szCs w:val="20"/>
        </w:rPr>
      </w:pPr>
    </w:p>
    <w:p w:rsidR="00BF60AF" w:rsidRPr="00BF60AF" w:rsidRDefault="00BF60AF" w:rsidP="0011044E">
      <w:pPr>
        <w:jc w:val="center"/>
        <w:rPr>
          <w:b/>
          <w:sz w:val="20"/>
          <w:szCs w:val="20"/>
        </w:rPr>
      </w:pPr>
      <w:r w:rsidRPr="00BF60AF">
        <w:rPr>
          <w:b/>
          <w:sz w:val="20"/>
          <w:szCs w:val="20"/>
        </w:rPr>
        <w:t>Совместная образовательная деятельность   (подготовительные группы) на 2015 – 2016 учебный год</w:t>
      </w:r>
    </w:p>
    <w:p w:rsidR="00BF60AF" w:rsidRPr="00BF60AF" w:rsidRDefault="009F4415" w:rsidP="00BF60AF">
      <w:pPr>
        <w:rPr>
          <w:b/>
          <w:sz w:val="20"/>
          <w:szCs w:val="20"/>
        </w:rPr>
      </w:pPr>
      <w:r>
        <w:rPr>
          <w:sz w:val="20"/>
          <w:szCs w:val="20"/>
        </w:rPr>
        <w:t xml:space="preserve">                             </w:t>
      </w:r>
    </w:p>
    <w:tbl>
      <w:tblPr>
        <w:tblW w:w="13608" w:type="dxa"/>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60"/>
        <w:gridCol w:w="5386"/>
        <w:gridCol w:w="4962"/>
      </w:tblGrid>
      <w:tr w:rsidR="00BF60AF" w:rsidRPr="00BF60AF">
        <w:tc>
          <w:tcPr>
            <w:tcW w:w="3260" w:type="dxa"/>
            <w:tcBorders>
              <w:tl2br w:val="single" w:sz="4" w:space="0" w:color="auto"/>
            </w:tcBorders>
          </w:tcPr>
          <w:p w:rsidR="00BF60AF" w:rsidRPr="00BF60AF" w:rsidRDefault="00BF60AF" w:rsidP="00BF60AF">
            <w:pPr>
              <w:rPr>
                <w:b/>
                <w:sz w:val="20"/>
                <w:szCs w:val="20"/>
              </w:rPr>
            </w:pPr>
            <w:r w:rsidRPr="00BF60AF">
              <w:rPr>
                <w:b/>
                <w:sz w:val="20"/>
                <w:szCs w:val="20"/>
              </w:rPr>
              <w:t xml:space="preserve">        </w:t>
            </w:r>
            <w:r w:rsidR="009F4415">
              <w:rPr>
                <w:b/>
                <w:sz w:val="20"/>
                <w:szCs w:val="20"/>
              </w:rPr>
              <w:t xml:space="preserve">                         </w:t>
            </w:r>
            <w:r w:rsidRPr="00BF60AF">
              <w:rPr>
                <w:b/>
                <w:sz w:val="20"/>
                <w:szCs w:val="20"/>
              </w:rPr>
              <w:t>Группы</w:t>
            </w:r>
          </w:p>
          <w:p w:rsidR="00BF60AF" w:rsidRPr="00BF60AF" w:rsidRDefault="00BF60AF" w:rsidP="00BF60AF">
            <w:pPr>
              <w:rPr>
                <w:b/>
                <w:sz w:val="20"/>
                <w:szCs w:val="20"/>
              </w:rPr>
            </w:pPr>
          </w:p>
          <w:p w:rsidR="00BF60AF" w:rsidRPr="00BF60AF" w:rsidRDefault="00BF60AF" w:rsidP="00BF60AF">
            <w:pPr>
              <w:rPr>
                <w:b/>
                <w:sz w:val="20"/>
                <w:szCs w:val="20"/>
              </w:rPr>
            </w:pPr>
            <w:r w:rsidRPr="00BF60AF">
              <w:rPr>
                <w:b/>
                <w:sz w:val="20"/>
                <w:szCs w:val="20"/>
              </w:rPr>
              <w:t>Дни недели</w:t>
            </w:r>
          </w:p>
        </w:tc>
        <w:tc>
          <w:tcPr>
            <w:tcW w:w="5386" w:type="dxa"/>
          </w:tcPr>
          <w:p w:rsidR="00BF60AF" w:rsidRPr="00BF60AF" w:rsidRDefault="00BF60AF" w:rsidP="00BF60AF">
            <w:pPr>
              <w:jc w:val="center"/>
              <w:rPr>
                <w:b/>
                <w:sz w:val="20"/>
                <w:szCs w:val="20"/>
              </w:rPr>
            </w:pPr>
            <w:r w:rsidRPr="00BF60AF">
              <w:rPr>
                <w:b/>
                <w:sz w:val="20"/>
                <w:szCs w:val="20"/>
              </w:rPr>
              <w:t>Группа № 10</w:t>
            </w:r>
          </w:p>
          <w:p w:rsidR="00BF60AF" w:rsidRPr="00BF60AF" w:rsidRDefault="00BF60AF" w:rsidP="00BF60AF">
            <w:pPr>
              <w:jc w:val="center"/>
              <w:rPr>
                <w:b/>
                <w:sz w:val="20"/>
                <w:szCs w:val="20"/>
              </w:rPr>
            </w:pPr>
            <w:r w:rsidRPr="00BF60AF">
              <w:rPr>
                <w:b/>
                <w:sz w:val="20"/>
                <w:szCs w:val="20"/>
              </w:rPr>
              <w:t>(подготовительная, 6-7 лет)</w:t>
            </w:r>
          </w:p>
        </w:tc>
        <w:tc>
          <w:tcPr>
            <w:tcW w:w="4962" w:type="dxa"/>
          </w:tcPr>
          <w:p w:rsidR="00BF60AF" w:rsidRPr="00BF60AF" w:rsidRDefault="00BF60AF" w:rsidP="00BF60AF">
            <w:pPr>
              <w:jc w:val="center"/>
              <w:rPr>
                <w:b/>
                <w:sz w:val="20"/>
                <w:szCs w:val="20"/>
              </w:rPr>
            </w:pPr>
            <w:r w:rsidRPr="00BF60AF">
              <w:rPr>
                <w:b/>
                <w:sz w:val="20"/>
                <w:szCs w:val="20"/>
              </w:rPr>
              <w:t>Группа № 12</w:t>
            </w:r>
          </w:p>
          <w:p w:rsidR="00BF60AF" w:rsidRPr="00BF60AF" w:rsidRDefault="00BF60AF" w:rsidP="00BF60AF">
            <w:pPr>
              <w:jc w:val="center"/>
              <w:rPr>
                <w:b/>
                <w:sz w:val="20"/>
                <w:szCs w:val="20"/>
              </w:rPr>
            </w:pPr>
            <w:r w:rsidRPr="00BF60AF">
              <w:rPr>
                <w:b/>
                <w:sz w:val="20"/>
                <w:szCs w:val="20"/>
              </w:rPr>
              <w:t>(подготовительная, 6-7 лет)</w:t>
            </w:r>
          </w:p>
        </w:tc>
      </w:tr>
      <w:tr w:rsidR="00BF60AF" w:rsidRPr="00BF60AF">
        <w:tc>
          <w:tcPr>
            <w:tcW w:w="3260" w:type="dxa"/>
          </w:tcPr>
          <w:p w:rsidR="00BF60AF" w:rsidRPr="00BF60AF" w:rsidRDefault="00BF60AF" w:rsidP="00BF60AF">
            <w:pPr>
              <w:jc w:val="center"/>
              <w:rPr>
                <w:b/>
                <w:sz w:val="20"/>
                <w:szCs w:val="20"/>
              </w:rPr>
            </w:pPr>
          </w:p>
          <w:p w:rsidR="00BF60AF" w:rsidRPr="00BF60AF" w:rsidRDefault="00BF60AF" w:rsidP="00BF60AF">
            <w:pPr>
              <w:jc w:val="center"/>
              <w:rPr>
                <w:b/>
                <w:sz w:val="20"/>
                <w:szCs w:val="20"/>
              </w:rPr>
            </w:pPr>
            <w:r w:rsidRPr="00BF60AF">
              <w:rPr>
                <w:b/>
                <w:sz w:val="20"/>
                <w:szCs w:val="20"/>
              </w:rPr>
              <w:t>Понедельник</w:t>
            </w:r>
          </w:p>
        </w:tc>
        <w:tc>
          <w:tcPr>
            <w:tcW w:w="5386" w:type="dxa"/>
          </w:tcPr>
          <w:p w:rsidR="00BF60AF" w:rsidRPr="00BF60AF" w:rsidRDefault="00BF60AF" w:rsidP="00BF60AF">
            <w:pPr>
              <w:jc w:val="center"/>
              <w:rPr>
                <w:sz w:val="20"/>
                <w:szCs w:val="20"/>
              </w:rPr>
            </w:pPr>
            <w:r w:rsidRPr="00BF60AF">
              <w:rPr>
                <w:sz w:val="20"/>
                <w:szCs w:val="20"/>
              </w:rPr>
              <w:t xml:space="preserve">1. Познавательно-исследовательская деятельность </w:t>
            </w:r>
          </w:p>
          <w:p w:rsidR="00BF60AF" w:rsidRPr="00BF60AF" w:rsidRDefault="00BF60AF" w:rsidP="00BF60AF">
            <w:pPr>
              <w:jc w:val="center"/>
              <w:rPr>
                <w:sz w:val="20"/>
                <w:szCs w:val="20"/>
              </w:rPr>
            </w:pPr>
            <w:r w:rsidRPr="00BF60AF">
              <w:rPr>
                <w:sz w:val="20"/>
                <w:szCs w:val="20"/>
              </w:rPr>
              <w:t>(окружающий мир природы)</w:t>
            </w:r>
          </w:p>
          <w:p w:rsidR="00BF60AF" w:rsidRPr="00BF60AF" w:rsidRDefault="00BF60AF" w:rsidP="00BF60AF">
            <w:pPr>
              <w:jc w:val="center"/>
              <w:rPr>
                <w:sz w:val="20"/>
                <w:szCs w:val="20"/>
              </w:rPr>
            </w:pPr>
            <w:r w:rsidRPr="00BF60AF">
              <w:rPr>
                <w:sz w:val="20"/>
                <w:szCs w:val="20"/>
              </w:rPr>
              <w:t>9</w:t>
            </w:r>
            <w:r w:rsidRPr="00BF60AF">
              <w:rPr>
                <w:sz w:val="20"/>
                <w:szCs w:val="20"/>
                <w:vertAlign w:val="superscript"/>
              </w:rPr>
              <w:t>00</w:t>
            </w:r>
            <w:r w:rsidRPr="00BF60AF">
              <w:rPr>
                <w:sz w:val="20"/>
                <w:szCs w:val="20"/>
              </w:rPr>
              <w:t>- 9</w:t>
            </w:r>
            <w:r w:rsidRPr="00BF60AF">
              <w:rPr>
                <w:sz w:val="20"/>
                <w:szCs w:val="20"/>
                <w:vertAlign w:val="superscript"/>
              </w:rPr>
              <w:t>30</w:t>
            </w:r>
          </w:p>
          <w:p w:rsidR="00BF60AF" w:rsidRPr="00BF60AF" w:rsidRDefault="00BF60AF" w:rsidP="00BF60AF">
            <w:pPr>
              <w:jc w:val="center"/>
              <w:rPr>
                <w:sz w:val="20"/>
                <w:szCs w:val="20"/>
              </w:rPr>
            </w:pPr>
            <w:r w:rsidRPr="00BF60AF">
              <w:rPr>
                <w:sz w:val="20"/>
                <w:szCs w:val="20"/>
              </w:rPr>
              <w:t>2. Конструирование</w:t>
            </w:r>
          </w:p>
          <w:p w:rsidR="00BF60AF" w:rsidRPr="00BF60AF" w:rsidRDefault="00BF60AF" w:rsidP="00BF60AF">
            <w:pPr>
              <w:jc w:val="center"/>
              <w:rPr>
                <w:sz w:val="20"/>
                <w:szCs w:val="20"/>
              </w:rPr>
            </w:pPr>
            <w:r w:rsidRPr="00BF60AF">
              <w:rPr>
                <w:sz w:val="20"/>
                <w:szCs w:val="20"/>
              </w:rPr>
              <w:t>9</w:t>
            </w:r>
            <w:r w:rsidRPr="00BF60AF">
              <w:rPr>
                <w:sz w:val="20"/>
                <w:szCs w:val="20"/>
                <w:vertAlign w:val="superscript"/>
              </w:rPr>
              <w:t>40</w:t>
            </w:r>
            <w:r w:rsidRPr="00BF60AF">
              <w:rPr>
                <w:sz w:val="20"/>
                <w:szCs w:val="20"/>
              </w:rPr>
              <w:t>- 10</w:t>
            </w:r>
            <w:r w:rsidRPr="00BF60AF">
              <w:rPr>
                <w:sz w:val="20"/>
                <w:szCs w:val="20"/>
                <w:vertAlign w:val="superscript"/>
              </w:rPr>
              <w:t>10</w:t>
            </w:r>
          </w:p>
          <w:p w:rsidR="00BF60AF" w:rsidRPr="00BF60AF" w:rsidRDefault="00BF60AF" w:rsidP="00BF60AF">
            <w:pPr>
              <w:jc w:val="center"/>
              <w:rPr>
                <w:sz w:val="20"/>
                <w:szCs w:val="20"/>
              </w:rPr>
            </w:pPr>
            <w:r w:rsidRPr="00BF60AF">
              <w:rPr>
                <w:sz w:val="20"/>
                <w:szCs w:val="20"/>
              </w:rPr>
              <w:t>3. Музыкальная  деятельность</w:t>
            </w:r>
          </w:p>
          <w:p w:rsidR="00BF60AF" w:rsidRPr="00BF60AF" w:rsidRDefault="00BF60AF" w:rsidP="00BF60AF">
            <w:pPr>
              <w:jc w:val="center"/>
              <w:rPr>
                <w:sz w:val="20"/>
                <w:szCs w:val="20"/>
              </w:rPr>
            </w:pPr>
            <w:r w:rsidRPr="00BF60AF">
              <w:rPr>
                <w:sz w:val="20"/>
                <w:szCs w:val="20"/>
              </w:rPr>
              <w:t>12</w:t>
            </w:r>
            <w:r w:rsidRPr="00BF60AF">
              <w:rPr>
                <w:sz w:val="20"/>
                <w:szCs w:val="20"/>
                <w:vertAlign w:val="superscript"/>
              </w:rPr>
              <w:t>10</w:t>
            </w:r>
            <w:r w:rsidRPr="00BF60AF">
              <w:rPr>
                <w:sz w:val="20"/>
                <w:szCs w:val="20"/>
              </w:rPr>
              <w:t>- 12</w:t>
            </w:r>
            <w:r w:rsidRPr="00BF60AF">
              <w:rPr>
                <w:sz w:val="20"/>
                <w:szCs w:val="20"/>
                <w:vertAlign w:val="superscript"/>
              </w:rPr>
              <w:t>40</w:t>
            </w:r>
          </w:p>
        </w:tc>
        <w:tc>
          <w:tcPr>
            <w:tcW w:w="4962" w:type="dxa"/>
          </w:tcPr>
          <w:p w:rsidR="00BF60AF" w:rsidRPr="00BF60AF" w:rsidRDefault="00BF60AF" w:rsidP="00BF60AF">
            <w:pPr>
              <w:jc w:val="center"/>
              <w:rPr>
                <w:sz w:val="20"/>
                <w:szCs w:val="20"/>
              </w:rPr>
            </w:pPr>
            <w:r w:rsidRPr="00BF60AF">
              <w:rPr>
                <w:sz w:val="20"/>
                <w:szCs w:val="20"/>
              </w:rPr>
              <w:t xml:space="preserve">1. Познавательно-исследовательская деятельность </w:t>
            </w:r>
          </w:p>
          <w:p w:rsidR="00BF60AF" w:rsidRPr="00BF60AF" w:rsidRDefault="00BF60AF" w:rsidP="00BF60AF">
            <w:pPr>
              <w:jc w:val="center"/>
              <w:rPr>
                <w:sz w:val="20"/>
                <w:szCs w:val="20"/>
              </w:rPr>
            </w:pPr>
            <w:r w:rsidRPr="00BF60AF">
              <w:rPr>
                <w:sz w:val="20"/>
                <w:szCs w:val="20"/>
              </w:rPr>
              <w:t>(окружающий мир природы)</w:t>
            </w:r>
          </w:p>
          <w:p w:rsidR="00BF60AF" w:rsidRPr="00BF60AF" w:rsidRDefault="00BF60AF" w:rsidP="00BF60AF">
            <w:pPr>
              <w:jc w:val="center"/>
              <w:rPr>
                <w:sz w:val="20"/>
                <w:szCs w:val="20"/>
              </w:rPr>
            </w:pPr>
            <w:r w:rsidRPr="00BF60AF">
              <w:rPr>
                <w:sz w:val="20"/>
                <w:szCs w:val="20"/>
              </w:rPr>
              <w:t>9</w:t>
            </w:r>
            <w:r w:rsidRPr="00BF60AF">
              <w:rPr>
                <w:sz w:val="20"/>
                <w:szCs w:val="20"/>
                <w:vertAlign w:val="superscript"/>
              </w:rPr>
              <w:t>00</w:t>
            </w:r>
            <w:r w:rsidRPr="00BF60AF">
              <w:rPr>
                <w:sz w:val="20"/>
                <w:szCs w:val="20"/>
              </w:rPr>
              <w:t>- 9</w:t>
            </w:r>
            <w:r w:rsidRPr="00BF60AF">
              <w:rPr>
                <w:sz w:val="20"/>
                <w:szCs w:val="20"/>
                <w:vertAlign w:val="superscript"/>
              </w:rPr>
              <w:t>30</w:t>
            </w:r>
          </w:p>
          <w:p w:rsidR="00BF60AF" w:rsidRPr="00BF60AF" w:rsidRDefault="00BF60AF" w:rsidP="00BF60AF">
            <w:pPr>
              <w:jc w:val="center"/>
              <w:rPr>
                <w:sz w:val="20"/>
                <w:szCs w:val="20"/>
              </w:rPr>
            </w:pPr>
            <w:r w:rsidRPr="00BF60AF">
              <w:rPr>
                <w:sz w:val="20"/>
                <w:szCs w:val="20"/>
              </w:rPr>
              <w:t>2. Изобразительная деятельность (рисование)</w:t>
            </w:r>
          </w:p>
          <w:p w:rsidR="00BF60AF" w:rsidRPr="00BF60AF" w:rsidRDefault="00BF60AF" w:rsidP="00BF60AF">
            <w:pPr>
              <w:jc w:val="center"/>
              <w:rPr>
                <w:sz w:val="20"/>
                <w:szCs w:val="20"/>
              </w:rPr>
            </w:pPr>
            <w:r w:rsidRPr="00BF60AF">
              <w:rPr>
                <w:sz w:val="20"/>
                <w:szCs w:val="20"/>
              </w:rPr>
              <w:t>9</w:t>
            </w:r>
            <w:r w:rsidRPr="00BF60AF">
              <w:rPr>
                <w:sz w:val="20"/>
                <w:szCs w:val="20"/>
                <w:vertAlign w:val="superscript"/>
              </w:rPr>
              <w:t xml:space="preserve">40 </w:t>
            </w:r>
            <w:r w:rsidRPr="00BF60AF">
              <w:rPr>
                <w:sz w:val="20"/>
                <w:szCs w:val="20"/>
              </w:rPr>
              <w:t xml:space="preserve"> - 10</w:t>
            </w:r>
            <w:r w:rsidRPr="00BF60AF">
              <w:rPr>
                <w:sz w:val="20"/>
                <w:szCs w:val="20"/>
                <w:vertAlign w:val="superscript"/>
              </w:rPr>
              <w:t xml:space="preserve">10 </w:t>
            </w:r>
          </w:p>
          <w:p w:rsidR="00BF60AF" w:rsidRPr="00BF60AF" w:rsidRDefault="00BF60AF" w:rsidP="00BF60AF">
            <w:pPr>
              <w:jc w:val="center"/>
              <w:rPr>
                <w:sz w:val="20"/>
                <w:szCs w:val="20"/>
              </w:rPr>
            </w:pPr>
            <w:r w:rsidRPr="00BF60AF">
              <w:rPr>
                <w:sz w:val="20"/>
                <w:szCs w:val="20"/>
              </w:rPr>
              <w:t>3. Двигательная деятельность</w:t>
            </w:r>
          </w:p>
          <w:p w:rsidR="00BF60AF" w:rsidRPr="00BF60AF" w:rsidRDefault="00BF60AF" w:rsidP="00BF60AF">
            <w:pPr>
              <w:jc w:val="center"/>
              <w:rPr>
                <w:sz w:val="20"/>
                <w:szCs w:val="20"/>
              </w:rPr>
            </w:pPr>
            <w:r w:rsidRPr="00BF60AF">
              <w:rPr>
                <w:sz w:val="20"/>
                <w:szCs w:val="20"/>
              </w:rPr>
              <w:t>12</w:t>
            </w:r>
            <w:r w:rsidRPr="00BF60AF">
              <w:rPr>
                <w:sz w:val="20"/>
                <w:szCs w:val="20"/>
                <w:vertAlign w:val="superscript"/>
              </w:rPr>
              <w:t>00</w:t>
            </w:r>
            <w:r w:rsidRPr="00BF60AF">
              <w:rPr>
                <w:sz w:val="20"/>
                <w:szCs w:val="20"/>
              </w:rPr>
              <w:t xml:space="preserve"> - 12</w:t>
            </w:r>
            <w:r w:rsidRPr="00BF60AF">
              <w:rPr>
                <w:sz w:val="20"/>
                <w:szCs w:val="20"/>
                <w:vertAlign w:val="superscript"/>
              </w:rPr>
              <w:t>30</w:t>
            </w:r>
          </w:p>
        </w:tc>
      </w:tr>
      <w:tr w:rsidR="00BF60AF" w:rsidRPr="00BF60AF">
        <w:tc>
          <w:tcPr>
            <w:tcW w:w="3260" w:type="dxa"/>
          </w:tcPr>
          <w:p w:rsidR="00BF60AF" w:rsidRPr="00BF60AF" w:rsidRDefault="00BF60AF" w:rsidP="00BF60AF">
            <w:pPr>
              <w:jc w:val="center"/>
              <w:rPr>
                <w:b/>
                <w:sz w:val="20"/>
                <w:szCs w:val="20"/>
              </w:rPr>
            </w:pPr>
          </w:p>
          <w:p w:rsidR="00BF60AF" w:rsidRPr="00BF60AF" w:rsidRDefault="00BF60AF" w:rsidP="00BF60AF">
            <w:pPr>
              <w:jc w:val="center"/>
              <w:rPr>
                <w:b/>
                <w:sz w:val="20"/>
                <w:szCs w:val="20"/>
              </w:rPr>
            </w:pPr>
            <w:r w:rsidRPr="00BF60AF">
              <w:rPr>
                <w:b/>
                <w:sz w:val="20"/>
                <w:szCs w:val="20"/>
              </w:rPr>
              <w:t>Вторник</w:t>
            </w:r>
          </w:p>
        </w:tc>
        <w:tc>
          <w:tcPr>
            <w:tcW w:w="5386" w:type="dxa"/>
          </w:tcPr>
          <w:p w:rsidR="00BF60AF" w:rsidRPr="00BF60AF" w:rsidRDefault="00BF60AF" w:rsidP="00BF60AF">
            <w:pPr>
              <w:jc w:val="center"/>
              <w:rPr>
                <w:sz w:val="20"/>
                <w:szCs w:val="20"/>
              </w:rPr>
            </w:pPr>
            <w:r w:rsidRPr="00BF60AF">
              <w:rPr>
                <w:sz w:val="20"/>
                <w:szCs w:val="20"/>
              </w:rPr>
              <w:t xml:space="preserve">1. Коммуникативная деятельность </w:t>
            </w:r>
          </w:p>
          <w:p w:rsidR="00BF60AF" w:rsidRPr="00BF60AF" w:rsidRDefault="00BF60AF" w:rsidP="00BF60AF">
            <w:pPr>
              <w:jc w:val="center"/>
              <w:rPr>
                <w:sz w:val="20"/>
                <w:szCs w:val="20"/>
              </w:rPr>
            </w:pPr>
            <w:r w:rsidRPr="00BF60AF">
              <w:rPr>
                <w:sz w:val="20"/>
                <w:szCs w:val="20"/>
              </w:rPr>
              <w:t>(речевое развитие)</w:t>
            </w:r>
          </w:p>
          <w:p w:rsidR="00BF60AF" w:rsidRPr="00BF60AF" w:rsidRDefault="00BF60AF" w:rsidP="00BF60AF">
            <w:pPr>
              <w:jc w:val="center"/>
              <w:rPr>
                <w:sz w:val="20"/>
                <w:szCs w:val="20"/>
              </w:rPr>
            </w:pPr>
            <w:r w:rsidRPr="00BF60AF">
              <w:rPr>
                <w:sz w:val="20"/>
                <w:szCs w:val="20"/>
              </w:rPr>
              <w:t>9</w:t>
            </w:r>
            <w:r w:rsidRPr="00BF60AF">
              <w:rPr>
                <w:sz w:val="20"/>
                <w:szCs w:val="20"/>
                <w:vertAlign w:val="superscript"/>
              </w:rPr>
              <w:t>00</w:t>
            </w:r>
            <w:r w:rsidRPr="00BF60AF">
              <w:rPr>
                <w:sz w:val="20"/>
                <w:szCs w:val="20"/>
              </w:rPr>
              <w:t>- 9</w:t>
            </w:r>
            <w:r w:rsidRPr="00BF60AF">
              <w:rPr>
                <w:sz w:val="20"/>
                <w:szCs w:val="20"/>
                <w:vertAlign w:val="superscript"/>
              </w:rPr>
              <w:t>30</w:t>
            </w:r>
          </w:p>
          <w:p w:rsidR="00BF60AF" w:rsidRPr="00BF60AF" w:rsidRDefault="00BF60AF" w:rsidP="00BF60AF">
            <w:pPr>
              <w:jc w:val="center"/>
              <w:rPr>
                <w:sz w:val="20"/>
                <w:szCs w:val="20"/>
              </w:rPr>
            </w:pPr>
            <w:r w:rsidRPr="00BF60AF">
              <w:rPr>
                <w:sz w:val="20"/>
                <w:szCs w:val="20"/>
              </w:rPr>
              <w:t xml:space="preserve">2. Изобразительная деятельность  </w:t>
            </w:r>
          </w:p>
          <w:p w:rsidR="00BF60AF" w:rsidRPr="00BF60AF" w:rsidRDefault="00BF60AF" w:rsidP="00BF60AF">
            <w:pPr>
              <w:jc w:val="center"/>
              <w:rPr>
                <w:sz w:val="20"/>
                <w:szCs w:val="20"/>
              </w:rPr>
            </w:pPr>
            <w:r w:rsidRPr="00BF60AF">
              <w:rPr>
                <w:sz w:val="20"/>
                <w:szCs w:val="20"/>
              </w:rPr>
              <w:t>(лепка) – 1 и 3 неделя</w:t>
            </w:r>
          </w:p>
          <w:p w:rsidR="00BF60AF" w:rsidRPr="00BF60AF" w:rsidRDefault="00BF60AF" w:rsidP="00BF60AF">
            <w:pPr>
              <w:jc w:val="center"/>
              <w:rPr>
                <w:sz w:val="20"/>
                <w:szCs w:val="20"/>
              </w:rPr>
            </w:pPr>
            <w:r w:rsidRPr="00BF60AF">
              <w:rPr>
                <w:sz w:val="20"/>
                <w:szCs w:val="20"/>
              </w:rPr>
              <w:t>(аппликация) – 2 и 4 неделя</w:t>
            </w:r>
          </w:p>
          <w:p w:rsidR="00BF60AF" w:rsidRPr="00BF60AF" w:rsidRDefault="00BF60AF" w:rsidP="00BF60AF">
            <w:pPr>
              <w:jc w:val="center"/>
              <w:rPr>
                <w:sz w:val="20"/>
                <w:szCs w:val="20"/>
                <w:vertAlign w:val="superscript"/>
              </w:rPr>
            </w:pPr>
            <w:r w:rsidRPr="00BF60AF">
              <w:rPr>
                <w:sz w:val="20"/>
                <w:szCs w:val="20"/>
              </w:rPr>
              <w:t>9</w:t>
            </w:r>
            <w:r w:rsidRPr="00BF60AF">
              <w:rPr>
                <w:sz w:val="20"/>
                <w:szCs w:val="20"/>
                <w:vertAlign w:val="superscript"/>
              </w:rPr>
              <w:t>40</w:t>
            </w:r>
            <w:r w:rsidRPr="00BF60AF">
              <w:rPr>
                <w:sz w:val="20"/>
                <w:szCs w:val="20"/>
              </w:rPr>
              <w:t>- 10</w:t>
            </w:r>
            <w:r w:rsidRPr="00BF60AF">
              <w:rPr>
                <w:sz w:val="20"/>
                <w:szCs w:val="20"/>
                <w:vertAlign w:val="superscript"/>
              </w:rPr>
              <w:t>10</w:t>
            </w:r>
          </w:p>
          <w:p w:rsidR="00BF60AF" w:rsidRPr="00BF60AF" w:rsidRDefault="00BF60AF" w:rsidP="00BF60AF">
            <w:pPr>
              <w:jc w:val="center"/>
              <w:rPr>
                <w:sz w:val="20"/>
                <w:szCs w:val="20"/>
              </w:rPr>
            </w:pPr>
            <w:r w:rsidRPr="00BF60AF">
              <w:rPr>
                <w:sz w:val="20"/>
                <w:szCs w:val="20"/>
              </w:rPr>
              <w:t>3. Двигательная деятельность (улица)</w:t>
            </w:r>
          </w:p>
          <w:p w:rsidR="00BF60AF" w:rsidRPr="00BF60AF" w:rsidRDefault="00BF60AF" w:rsidP="00BF60AF">
            <w:pPr>
              <w:jc w:val="center"/>
              <w:rPr>
                <w:sz w:val="20"/>
                <w:szCs w:val="20"/>
                <w:vertAlign w:val="superscript"/>
              </w:rPr>
            </w:pPr>
            <w:r w:rsidRPr="00BF60AF">
              <w:rPr>
                <w:sz w:val="20"/>
                <w:szCs w:val="20"/>
              </w:rPr>
              <w:t>11</w:t>
            </w:r>
            <w:r w:rsidRPr="00BF60AF">
              <w:rPr>
                <w:sz w:val="20"/>
                <w:szCs w:val="20"/>
                <w:vertAlign w:val="superscript"/>
              </w:rPr>
              <w:t>30</w:t>
            </w:r>
            <w:r w:rsidRPr="00BF60AF">
              <w:rPr>
                <w:sz w:val="20"/>
                <w:szCs w:val="20"/>
              </w:rPr>
              <w:t>- 12</w:t>
            </w:r>
            <w:r w:rsidRPr="00BF60AF">
              <w:rPr>
                <w:sz w:val="20"/>
                <w:szCs w:val="20"/>
                <w:vertAlign w:val="superscript"/>
              </w:rPr>
              <w:t>00</w:t>
            </w:r>
          </w:p>
        </w:tc>
        <w:tc>
          <w:tcPr>
            <w:tcW w:w="4962" w:type="dxa"/>
          </w:tcPr>
          <w:p w:rsidR="00BF60AF" w:rsidRPr="00BF60AF" w:rsidRDefault="00BF60AF" w:rsidP="00BF60AF">
            <w:pPr>
              <w:jc w:val="center"/>
              <w:rPr>
                <w:sz w:val="20"/>
                <w:szCs w:val="20"/>
              </w:rPr>
            </w:pPr>
            <w:r w:rsidRPr="00BF60AF">
              <w:rPr>
                <w:sz w:val="20"/>
                <w:szCs w:val="20"/>
              </w:rPr>
              <w:t>1. Познавательно-исследовательская деятельность (математика)</w:t>
            </w:r>
          </w:p>
          <w:p w:rsidR="00BF60AF" w:rsidRPr="00BF60AF" w:rsidRDefault="00BF60AF" w:rsidP="00BF60AF">
            <w:pPr>
              <w:jc w:val="center"/>
              <w:rPr>
                <w:sz w:val="20"/>
                <w:szCs w:val="20"/>
                <w:vertAlign w:val="superscript"/>
              </w:rPr>
            </w:pPr>
            <w:r w:rsidRPr="00BF60AF">
              <w:rPr>
                <w:sz w:val="20"/>
                <w:szCs w:val="20"/>
              </w:rPr>
              <w:t>9</w:t>
            </w:r>
            <w:r w:rsidRPr="00BF60AF">
              <w:rPr>
                <w:sz w:val="20"/>
                <w:szCs w:val="20"/>
                <w:vertAlign w:val="superscript"/>
              </w:rPr>
              <w:t>00</w:t>
            </w:r>
            <w:r w:rsidRPr="00BF60AF">
              <w:rPr>
                <w:sz w:val="20"/>
                <w:szCs w:val="20"/>
              </w:rPr>
              <w:t>- 9</w:t>
            </w:r>
            <w:r w:rsidRPr="00BF60AF">
              <w:rPr>
                <w:sz w:val="20"/>
                <w:szCs w:val="20"/>
                <w:vertAlign w:val="superscript"/>
              </w:rPr>
              <w:t>30</w:t>
            </w:r>
          </w:p>
          <w:p w:rsidR="00BF60AF" w:rsidRPr="00BF60AF" w:rsidRDefault="00BF60AF" w:rsidP="00BF60AF">
            <w:pPr>
              <w:jc w:val="center"/>
              <w:rPr>
                <w:sz w:val="20"/>
                <w:szCs w:val="20"/>
              </w:rPr>
            </w:pPr>
            <w:r w:rsidRPr="00BF60AF">
              <w:rPr>
                <w:sz w:val="20"/>
                <w:szCs w:val="20"/>
              </w:rPr>
              <w:t xml:space="preserve">2. Изобразительная деятельность  </w:t>
            </w:r>
          </w:p>
          <w:p w:rsidR="00BF60AF" w:rsidRPr="00BF60AF" w:rsidRDefault="00BF60AF" w:rsidP="00BF60AF">
            <w:pPr>
              <w:jc w:val="center"/>
              <w:rPr>
                <w:sz w:val="20"/>
                <w:szCs w:val="20"/>
              </w:rPr>
            </w:pPr>
            <w:r w:rsidRPr="00BF60AF">
              <w:rPr>
                <w:sz w:val="20"/>
                <w:szCs w:val="20"/>
              </w:rPr>
              <w:t>(аппликация) – 1 и 3 неделя</w:t>
            </w:r>
          </w:p>
          <w:p w:rsidR="00BF60AF" w:rsidRPr="00BF60AF" w:rsidRDefault="00BF60AF" w:rsidP="00BF60AF">
            <w:pPr>
              <w:jc w:val="center"/>
              <w:rPr>
                <w:sz w:val="20"/>
                <w:szCs w:val="20"/>
              </w:rPr>
            </w:pPr>
            <w:r w:rsidRPr="00BF60AF">
              <w:rPr>
                <w:sz w:val="20"/>
                <w:szCs w:val="20"/>
              </w:rPr>
              <w:t>(лепка) – 2 и 4 неделя</w:t>
            </w:r>
          </w:p>
          <w:p w:rsidR="00BF60AF" w:rsidRPr="00BF60AF" w:rsidRDefault="00BF60AF" w:rsidP="00BF60AF">
            <w:pPr>
              <w:jc w:val="center"/>
              <w:rPr>
                <w:sz w:val="20"/>
                <w:szCs w:val="20"/>
                <w:vertAlign w:val="superscript"/>
              </w:rPr>
            </w:pPr>
            <w:r w:rsidRPr="00BF60AF">
              <w:rPr>
                <w:sz w:val="20"/>
                <w:szCs w:val="20"/>
              </w:rPr>
              <w:t>9</w:t>
            </w:r>
            <w:r w:rsidRPr="00BF60AF">
              <w:rPr>
                <w:sz w:val="20"/>
                <w:szCs w:val="20"/>
                <w:vertAlign w:val="superscript"/>
              </w:rPr>
              <w:t>40</w:t>
            </w:r>
            <w:r w:rsidRPr="00BF60AF">
              <w:rPr>
                <w:sz w:val="20"/>
                <w:szCs w:val="20"/>
              </w:rPr>
              <w:t>- 10</w:t>
            </w:r>
            <w:r w:rsidRPr="00BF60AF">
              <w:rPr>
                <w:sz w:val="20"/>
                <w:szCs w:val="20"/>
                <w:vertAlign w:val="superscript"/>
              </w:rPr>
              <w:t>10</w:t>
            </w:r>
          </w:p>
          <w:p w:rsidR="00BF60AF" w:rsidRPr="00BF60AF" w:rsidRDefault="00BF60AF" w:rsidP="00BF60AF">
            <w:pPr>
              <w:jc w:val="center"/>
              <w:rPr>
                <w:sz w:val="20"/>
                <w:szCs w:val="20"/>
              </w:rPr>
            </w:pPr>
            <w:r w:rsidRPr="00BF60AF">
              <w:rPr>
                <w:sz w:val="20"/>
                <w:szCs w:val="20"/>
              </w:rPr>
              <w:t>3. Двигательная деятельность (улица)</w:t>
            </w:r>
          </w:p>
          <w:p w:rsidR="00BF60AF" w:rsidRPr="00BF60AF" w:rsidRDefault="00BF60AF" w:rsidP="00BF60AF">
            <w:pPr>
              <w:jc w:val="center"/>
              <w:rPr>
                <w:sz w:val="20"/>
                <w:szCs w:val="20"/>
              </w:rPr>
            </w:pPr>
            <w:r w:rsidRPr="00BF60AF">
              <w:rPr>
                <w:sz w:val="20"/>
                <w:szCs w:val="20"/>
              </w:rPr>
              <w:t>11</w:t>
            </w:r>
            <w:r w:rsidRPr="00BF60AF">
              <w:rPr>
                <w:sz w:val="20"/>
                <w:szCs w:val="20"/>
                <w:vertAlign w:val="superscript"/>
              </w:rPr>
              <w:t>30</w:t>
            </w:r>
            <w:r w:rsidRPr="00BF60AF">
              <w:rPr>
                <w:sz w:val="20"/>
                <w:szCs w:val="20"/>
              </w:rPr>
              <w:t>- 12</w:t>
            </w:r>
            <w:r w:rsidRPr="00BF60AF">
              <w:rPr>
                <w:sz w:val="20"/>
                <w:szCs w:val="20"/>
                <w:vertAlign w:val="superscript"/>
              </w:rPr>
              <w:t>00</w:t>
            </w:r>
          </w:p>
        </w:tc>
      </w:tr>
      <w:tr w:rsidR="00BF60AF" w:rsidRPr="00BF60AF">
        <w:tc>
          <w:tcPr>
            <w:tcW w:w="3260" w:type="dxa"/>
          </w:tcPr>
          <w:p w:rsidR="00BF60AF" w:rsidRPr="00BF60AF" w:rsidRDefault="00BF60AF" w:rsidP="00BF60AF">
            <w:pPr>
              <w:jc w:val="center"/>
              <w:rPr>
                <w:b/>
                <w:sz w:val="20"/>
                <w:szCs w:val="20"/>
              </w:rPr>
            </w:pPr>
          </w:p>
          <w:p w:rsidR="00BF60AF" w:rsidRPr="00BF60AF" w:rsidRDefault="00BF60AF" w:rsidP="00BF60AF">
            <w:pPr>
              <w:jc w:val="center"/>
              <w:rPr>
                <w:b/>
                <w:sz w:val="20"/>
                <w:szCs w:val="20"/>
              </w:rPr>
            </w:pPr>
            <w:r w:rsidRPr="00BF60AF">
              <w:rPr>
                <w:b/>
                <w:sz w:val="20"/>
                <w:szCs w:val="20"/>
              </w:rPr>
              <w:t>Среда</w:t>
            </w:r>
          </w:p>
        </w:tc>
        <w:tc>
          <w:tcPr>
            <w:tcW w:w="5386" w:type="dxa"/>
          </w:tcPr>
          <w:p w:rsidR="00BF60AF" w:rsidRPr="00BF60AF" w:rsidRDefault="00BF60AF" w:rsidP="00BF60AF">
            <w:pPr>
              <w:jc w:val="center"/>
              <w:rPr>
                <w:sz w:val="20"/>
                <w:szCs w:val="20"/>
              </w:rPr>
            </w:pPr>
            <w:r w:rsidRPr="00BF60AF">
              <w:rPr>
                <w:sz w:val="20"/>
                <w:szCs w:val="20"/>
              </w:rPr>
              <w:t>1. Познавательно-исследовательская деятельность (математика)</w:t>
            </w:r>
          </w:p>
          <w:p w:rsidR="00BF60AF" w:rsidRPr="00BF60AF" w:rsidRDefault="00BF60AF" w:rsidP="00BF60AF">
            <w:pPr>
              <w:jc w:val="center"/>
              <w:rPr>
                <w:sz w:val="20"/>
                <w:szCs w:val="20"/>
                <w:vertAlign w:val="superscript"/>
              </w:rPr>
            </w:pPr>
            <w:r w:rsidRPr="00BF60AF">
              <w:rPr>
                <w:sz w:val="20"/>
                <w:szCs w:val="20"/>
              </w:rPr>
              <w:t>9</w:t>
            </w:r>
            <w:r w:rsidRPr="00BF60AF">
              <w:rPr>
                <w:sz w:val="20"/>
                <w:szCs w:val="20"/>
                <w:vertAlign w:val="superscript"/>
              </w:rPr>
              <w:t>00</w:t>
            </w:r>
            <w:r w:rsidRPr="00BF60AF">
              <w:rPr>
                <w:sz w:val="20"/>
                <w:szCs w:val="20"/>
              </w:rPr>
              <w:t>- 9</w:t>
            </w:r>
            <w:r w:rsidRPr="00BF60AF">
              <w:rPr>
                <w:sz w:val="20"/>
                <w:szCs w:val="20"/>
                <w:vertAlign w:val="superscript"/>
              </w:rPr>
              <w:t>30</w:t>
            </w:r>
          </w:p>
          <w:p w:rsidR="00BF60AF" w:rsidRPr="00BF60AF" w:rsidRDefault="00BF60AF" w:rsidP="00BF60AF">
            <w:pPr>
              <w:jc w:val="center"/>
              <w:rPr>
                <w:sz w:val="20"/>
                <w:szCs w:val="20"/>
              </w:rPr>
            </w:pPr>
            <w:r w:rsidRPr="00BF60AF">
              <w:rPr>
                <w:sz w:val="20"/>
                <w:szCs w:val="20"/>
              </w:rPr>
              <w:t>2. Двигательная деятельность</w:t>
            </w:r>
          </w:p>
          <w:p w:rsidR="00BF60AF" w:rsidRPr="00BF60AF" w:rsidRDefault="00BF60AF" w:rsidP="00BF60AF">
            <w:pPr>
              <w:jc w:val="center"/>
              <w:rPr>
                <w:sz w:val="20"/>
                <w:szCs w:val="20"/>
              </w:rPr>
            </w:pPr>
            <w:r w:rsidRPr="00BF60AF">
              <w:rPr>
                <w:sz w:val="20"/>
                <w:szCs w:val="20"/>
              </w:rPr>
              <w:t>12</w:t>
            </w:r>
            <w:r w:rsidRPr="00BF60AF">
              <w:rPr>
                <w:sz w:val="20"/>
                <w:szCs w:val="20"/>
                <w:vertAlign w:val="superscript"/>
              </w:rPr>
              <w:t>10</w:t>
            </w:r>
            <w:r w:rsidRPr="00BF60AF">
              <w:rPr>
                <w:sz w:val="20"/>
                <w:szCs w:val="20"/>
              </w:rPr>
              <w:t xml:space="preserve"> - 12</w:t>
            </w:r>
            <w:r w:rsidRPr="00BF60AF">
              <w:rPr>
                <w:sz w:val="20"/>
                <w:szCs w:val="20"/>
                <w:vertAlign w:val="superscript"/>
              </w:rPr>
              <w:t>40</w:t>
            </w:r>
          </w:p>
          <w:p w:rsidR="00BF60AF" w:rsidRPr="00BF60AF" w:rsidRDefault="00BF60AF" w:rsidP="00BF60AF">
            <w:pPr>
              <w:jc w:val="center"/>
              <w:rPr>
                <w:sz w:val="20"/>
                <w:szCs w:val="20"/>
                <w:vertAlign w:val="superscript"/>
              </w:rPr>
            </w:pPr>
          </w:p>
        </w:tc>
        <w:tc>
          <w:tcPr>
            <w:tcW w:w="4962" w:type="dxa"/>
          </w:tcPr>
          <w:p w:rsidR="00BF60AF" w:rsidRPr="00BF60AF" w:rsidRDefault="00BF60AF" w:rsidP="00BF60AF">
            <w:pPr>
              <w:jc w:val="center"/>
              <w:rPr>
                <w:sz w:val="20"/>
                <w:szCs w:val="20"/>
              </w:rPr>
            </w:pPr>
            <w:r w:rsidRPr="00BF60AF">
              <w:rPr>
                <w:sz w:val="20"/>
                <w:szCs w:val="20"/>
              </w:rPr>
              <w:t xml:space="preserve">1. Коммуникативная деятельность </w:t>
            </w:r>
          </w:p>
          <w:p w:rsidR="00BF60AF" w:rsidRPr="00BF60AF" w:rsidRDefault="00BF60AF" w:rsidP="00BF60AF">
            <w:pPr>
              <w:jc w:val="center"/>
              <w:rPr>
                <w:sz w:val="20"/>
                <w:szCs w:val="20"/>
              </w:rPr>
            </w:pPr>
            <w:r w:rsidRPr="00BF60AF">
              <w:rPr>
                <w:sz w:val="20"/>
                <w:szCs w:val="20"/>
              </w:rPr>
              <w:t>(речевое развитие)</w:t>
            </w:r>
          </w:p>
          <w:p w:rsidR="00BF60AF" w:rsidRPr="00BF60AF" w:rsidRDefault="00BF60AF" w:rsidP="00BF60AF">
            <w:pPr>
              <w:jc w:val="center"/>
              <w:rPr>
                <w:sz w:val="20"/>
                <w:szCs w:val="20"/>
              </w:rPr>
            </w:pPr>
            <w:r w:rsidRPr="00BF60AF">
              <w:rPr>
                <w:sz w:val="20"/>
                <w:szCs w:val="20"/>
              </w:rPr>
              <w:t>9</w:t>
            </w:r>
            <w:r w:rsidRPr="00BF60AF">
              <w:rPr>
                <w:sz w:val="20"/>
                <w:szCs w:val="20"/>
                <w:vertAlign w:val="superscript"/>
              </w:rPr>
              <w:t>00</w:t>
            </w:r>
            <w:r w:rsidRPr="00BF60AF">
              <w:rPr>
                <w:sz w:val="20"/>
                <w:szCs w:val="20"/>
              </w:rPr>
              <w:t>- 9</w:t>
            </w:r>
            <w:r w:rsidRPr="00BF60AF">
              <w:rPr>
                <w:sz w:val="20"/>
                <w:szCs w:val="20"/>
                <w:vertAlign w:val="superscript"/>
              </w:rPr>
              <w:t>30</w:t>
            </w:r>
          </w:p>
          <w:p w:rsidR="00BF60AF" w:rsidRPr="00BF60AF" w:rsidRDefault="00BF60AF" w:rsidP="00BF60AF">
            <w:pPr>
              <w:jc w:val="center"/>
              <w:rPr>
                <w:sz w:val="20"/>
                <w:szCs w:val="20"/>
              </w:rPr>
            </w:pPr>
            <w:r w:rsidRPr="00BF60AF">
              <w:rPr>
                <w:sz w:val="20"/>
                <w:szCs w:val="20"/>
              </w:rPr>
              <w:t>2. Конструирование</w:t>
            </w:r>
          </w:p>
          <w:p w:rsidR="00BF60AF" w:rsidRPr="00BF60AF" w:rsidRDefault="00BF60AF" w:rsidP="00BF60AF">
            <w:pPr>
              <w:jc w:val="center"/>
              <w:rPr>
                <w:sz w:val="20"/>
                <w:szCs w:val="20"/>
              </w:rPr>
            </w:pPr>
            <w:r w:rsidRPr="00BF60AF">
              <w:rPr>
                <w:sz w:val="20"/>
                <w:szCs w:val="20"/>
              </w:rPr>
              <w:t>9</w:t>
            </w:r>
            <w:r w:rsidRPr="00BF60AF">
              <w:rPr>
                <w:sz w:val="20"/>
                <w:szCs w:val="20"/>
                <w:vertAlign w:val="superscript"/>
              </w:rPr>
              <w:t>40</w:t>
            </w:r>
            <w:r w:rsidRPr="00BF60AF">
              <w:rPr>
                <w:sz w:val="20"/>
                <w:szCs w:val="20"/>
              </w:rPr>
              <w:t>- 10</w:t>
            </w:r>
            <w:r w:rsidRPr="00BF60AF">
              <w:rPr>
                <w:sz w:val="20"/>
                <w:szCs w:val="20"/>
                <w:vertAlign w:val="superscript"/>
              </w:rPr>
              <w:t>10</w:t>
            </w:r>
          </w:p>
          <w:p w:rsidR="00BF60AF" w:rsidRPr="00BF60AF" w:rsidRDefault="00BF60AF" w:rsidP="00BF60AF">
            <w:pPr>
              <w:jc w:val="center"/>
              <w:rPr>
                <w:sz w:val="20"/>
                <w:szCs w:val="20"/>
              </w:rPr>
            </w:pPr>
            <w:r w:rsidRPr="00BF60AF">
              <w:rPr>
                <w:sz w:val="20"/>
                <w:szCs w:val="20"/>
              </w:rPr>
              <w:t>3. Музыкальная  деятельность</w:t>
            </w:r>
          </w:p>
          <w:p w:rsidR="00BF60AF" w:rsidRPr="00BF60AF" w:rsidRDefault="00BF60AF" w:rsidP="00BF60AF">
            <w:pPr>
              <w:jc w:val="center"/>
              <w:rPr>
                <w:sz w:val="20"/>
                <w:szCs w:val="20"/>
              </w:rPr>
            </w:pPr>
            <w:r w:rsidRPr="00BF60AF">
              <w:rPr>
                <w:sz w:val="20"/>
                <w:szCs w:val="20"/>
              </w:rPr>
              <w:t>10</w:t>
            </w:r>
            <w:r w:rsidRPr="00BF60AF">
              <w:rPr>
                <w:sz w:val="20"/>
                <w:szCs w:val="20"/>
                <w:vertAlign w:val="superscript"/>
              </w:rPr>
              <w:t>35</w:t>
            </w:r>
            <w:r w:rsidRPr="00BF60AF">
              <w:rPr>
                <w:sz w:val="20"/>
                <w:szCs w:val="20"/>
              </w:rPr>
              <w:t>- 11</w:t>
            </w:r>
            <w:r w:rsidRPr="00BF60AF">
              <w:rPr>
                <w:sz w:val="20"/>
                <w:szCs w:val="20"/>
                <w:vertAlign w:val="superscript"/>
              </w:rPr>
              <w:t>05</w:t>
            </w:r>
          </w:p>
        </w:tc>
      </w:tr>
      <w:tr w:rsidR="00BF60AF" w:rsidRPr="00BF60AF">
        <w:trPr>
          <w:trHeight w:val="1985"/>
        </w:trPr>
        <w:tc>
          <w:tcPr>
            <w:tcW w:w="3260" w:type="dxa"/>
          </w:tcPr>
          <w:p w:rsidR="00BF60AF" w:rsidRPr="00BF60AF" w:rsidRDefault="00BF60AF" w:rsidP="00BF60AF">
            <w:pPr>
              <w:jc w:val="center"/>
              <w:rPr>
                <w:b/>
                <w:sz w:val="20"/>
                <w:szCs w:val="20"/>
              </w:rPr>
            </w:pPr>
          </w:p>
          <w:p w:rsidR="00BF60AF" w:rsidRPr="00BF60AF" w:rsidRDefault="00BF60AF" w:rsidP="00BF60AF">
            <w:pPr>
              <w:jc w:val="center"/>
              <w:rPr>
                <w:b/>
                <w:sz w:val="20"/>
                <w:szCs w:val="20"/>
              </w:rPr>
            </w:pPr>
            <w:r w:rsidRPr="00BF60AF">
              <w:rPr>
                <w:b/>
                <w:sz w:val="20"/>
                <w:szCs w:val="20"/>
              </w:rPr>
              <w:t>Четверг</w:t>
            </w:r>
          </w:p>
        </w:tc>
        <w:tc>
          <w:tcPr>
            <w:tcW w:w="5386" w:type="dxa"/>
          </w:tcPr>
          <w:p w:rsidR="00BF60AF" w:rsidRPr="00BF60AF" w:rsidRDefault="00BF60AF" w:rsidP="00BF60AF">
            <w:pPr>
              <w:jc w:val="center"/>
              <w:rPr>
                <w:sz w:val="20"/>
                <w:szCs w:val="20"/>
              </w:rPr>
            </w:pPr>
            <w:r w:rsidRPr="00BF60AF">
              <w:rPr>
                <w:sz w:val="20"/>
                <w:szCs w:val="20"/>
              </w:rPr>
              <w:t xml:space="preserve">1. Коммуникативная деятельность </w:t>
            </w:r>
          </w:p>
          <w:p w:rsidR="00BF60AF" w:rsidRPr="00BF60AF" w:rsidRDefault="00BF60AF" w:rsidP="00BF60AF">
            <w:pPr>
              <w:jc w:val="center"/>
              <w:rPr>
                <w:sz w:val="20"/>
                <w:szCs w:val="20"/>
              </w:rPr>
            </w:pPr>
            <w:r w:rsidRPr="00BF60AF">
              <w:rPr>
                <w:sz w:val="20"/>
                <w:szCs w:val="20"/>
              </w:rPr>
              <w:t>(речевое развитие)</w:t>
            </w:r>
          </w:p>
          <w:p w:rsidR="00BF60AF" w:rsidRPr="00BF60AF" w:rsidRDefault="00BF60AF" w:rsidP="00BF60AF">
            <w:pPr>
              <w:jc w:val="center"/>
              <w:rPr>
                <w:sz w:val="20"/>
                <w:szCs w:val="20"/>
              </w:rPr>
            </w:pPr>
            <w:r w:rsidRPr="00BF60AF">
              <w:rPr>
                <w:sz w:val="20"/>
                <w:szCs w:val="20"/>
              </w:rPr>
              <w:t>9</w:t>
            </w:r>
            <w:r w:rsidRPr="00BF60AF">
              <w:rPr>
                <w:sz w:val="20"/>
                <w:szCs w:val="20"/>
                <w:vertAlign w:val="superscript"/>
              </w:rPr>
              <w:t>00</w:t>
            </w:r>
            <w:r w:rsidRPr="00BF60AF">
              <w:rPr>
                <w:sz w:val="20"/>
                <w:szCs w:val="20"/>
              </w:rPr>
              <w:t>- 9</w:t>
            </w:r>
            <w:r w:rsidRPr="00BF60AF">
              <w:rPr>
                <w:sz w:val="20"/>
                <w:szCs w:val="20"/>
                <w:vertAlign w:val="superscript"/>
              </w:rPr>
              <w:t>30</w:t>
            </w:r>
          </w:p>
          <w:p w:rsidR="00BF60AF" w:rsidRPr="00BF60AF" w:rsidRDefault="00BF60AF" w:rsidP="00BF60AF">
            <w:pPr>
              <w:jc w:val="center"/>
              <w:rPr>
                <w:sz w:val="20"/>
                <w:szCs w:val="20"/>
              </w:rPr>
            </w:pPr>
            <w:r w:rsidRPr="00BF60AF">
              <w:rPr>
                <w:sz w:val="20"/>
                <w:szCs w:val="20"/>
              </w:rPr>
              <w:t>2. Изобразительная деятельность (рисование)</w:t>
            </w:r>
          </w:p>
          <w:p w:rsidR="00BF60AF" w:rsidRPr="00BF60AF" w:rsidRDefault="00BF60AF" w:rsidP="00BF60AF">
            <w:pPr>
              <w:jc w:val="center"/>
              <w:rPr>
                <w:sz w:val="20"/>
                <w:szCs w:val="20"/>
                <w:vertAlign w:val="superscript"/>
              </w:rPr>
            </w:pPr>
            <w:r w:rsidRPr="00BF60AF">
              <w:rPr>
                <w:sz w:val="20"/>
                <w:szCs w:val="20"/>
              </w:rPr>
              <w:t>9</w:t>
            </w:r>
            <w:r w:rsidRPr="00BF60AF">
              <w:rPr>
                <w:sz w:val="20"/>
                <w:szCs w:val="20"/>
                <w:vertAlign w:val="superscript"/>
              </w:rPr>
              <w:t>40</w:t>
            </w:r>
            <w:r w:rsidRPr="00BF60AF">
              <w:rPr>
                <w:sz w:val="20"/>
                <w:szCs w:val="20"/>
              </w:rPr>
              <w:t xml:space="preserve"> - 10</w:t>
            </w:r>
            <w:r w:rsidRPr="00BF60AF">
              <w:rPr>
                <w:sz w:val="20"/>
                <w:szCs w:val="20"/>
                <w:vertAlign w:val="superscript"/>
              </w:rPr>
              <w:t>10</w:t>
            </w:r>
          </w:p>
          <w:p w:rsidR="00BF60AF" w:rsidRPr="00BF60AF" w:rsidRDefault="00BF60AF" w:rsidP="00BF60AF">
            <w:pPr>
              <w:jc w:val="center"/>
              <w:rPr>
                <w:sz w:val="20"/>
                <w:szCs w:val="20"/>
              </w:rPr>
            </w:pPr>
            <w:r w:rsidRPr="00BF60AF">
              <w:rPr>
                <w:sz w:val="20"/>
                <w:szCs w:val="20"/>
              </w:rPr>
              <w:t>3. Музыкальная  деятельность</w:t>
            </w:r>
          </w:p>
          <w:p w:rsidR="00BF60AF" w:rsidRPr="00BF60AF" w:rsidRDefault="00BF60AF" w:rsidP="00BF60AF">
            <w:pPr>
              <w:jc w:val="center"/>
              <w:rPr>
                <w:sz w:val="20"/>
                <w:szCs w:val="20"/>
              </w:rPr>
            </w:pPr>
            <w:r w:rsidRPr="00BF60AF">
              <w:rPr>
                <w:sz w:val="20"/>
                <w:szCs w:val="20"/>
              </w:rPr>
              <w:t>12</w:t>
            </w:r>
            <w:r w:rsidRPr="00BF60AF">
              <w:rPr>
                <w:sz w:val="20"/>
                <w:szCs w:val="20"/>
                <w:vertAlign w:val="superscript"/>
              </w:rPr>
              <w:t>10</w:t>
            </w:r>
            <w:r w:rsidRPr="00BF60AF">
              <w:rPr>
                <w:sz w:val="20"/>
                <w:szCs w:val="20"/>
              </w:rPr>
              <w:t>- 12</w:t>
            </w:r>
            <w:r w:rsidRPr="00BF60AF">
              <w:rPr>
                <w:sz w:val="20"/>
                <w:szCs w:val="20"/>
                <w:vertAlign w:val="superscript"/>
              </w:rPr>
              <w:t>40</w:t>
            </w:r>
          </w:p>
        </w:tc>
        <w:tc>
          <w:tcPr>
            <w:tcW w:w="4962" w:type="dxa"/>
          </w:tcPr>
          <w:p w:rsidR="00BF60AF" w:rsidRPr="00BF60AF" w:rsidRDefault="00BF60AF" w:rsidP="00BF60AF">
            <w:pPr>
              <w:jc w:val="center"/>
              <w:rPr>
                <w:sz w:val="20"/>
                <w:szCs w:val="20"/>
              </w:rPr>
            </w:pPr>
            <w:r w:rsidRPr="00BF60AF">
              <w:rPr>
                <w:sz w:val="20"/>
                <w:szCs w:val="20"/>
              </w:rPr>
              <w:t xml:space="preserve">1. Коммуникативная деятельность </w:t>
            </w:r>
          </w:p>
          <w:p w:rsidR="00BF60AF" w:rsidRPr="00BF60AF" w:rsidRDefault="00BF60AF" w:rsidP="00BF60AF">
            <w:pPr>
              <w:jc w:val="center"/>
              <w:rPr>
                <w:sz w:val="20"/>
                <w:szCs w:val="20"/>
              </w:rPr>
            </w:pPr>
            <w:r w:rsidRPr="00BF60AF">
              <w:rPr>
                <w:sz w:val="20"/>
                <w:szCs w:val="20"/>
              </w:rPr>
              <w:t>(речевое развитие)</w:t>
            </w:r>
          </w:p>
          <w:p w:rsidR="00BF60AF" w:rsidRPr="00BF60AF" w:rsidRDefault="00BF60AF" w:rsidP="00BF60AF">
            <w:pPr>
              <w:jc w:val="center"/>
              <w:rPr>
                <w:sz w:val="20"/>
                <w:szCs w:val="20"/>
              </w:rPr>
            </w:pPr>
            <w:r w:rsidRPr="00BF60AF">
              <w:rPr>
                <w:sz w:val="20"/>
                <w:szCs w:val="20"/>
              </w:rPr>
              <w:t>9</w:t>
            </w:r>
            <w:r w:rsidRPr="00BF60AF">
              <w:rPr>
                <w:sz w:val="20"/>
                <w:szCs w:val="20"/>
                <w:vertAlign w:val="superscript"/>
              </w:rPr>
              <w:t>00</w:t>
            </w:r>
            <w:r w:rsidRPr="00BF60AF">
              <w:rPr>
                <w:sz w:val="20"/>
                <w:szCs w:val="20"/>
              </w:rPr>
              <w:t>- 9</w:t>
            </w:r>
            <w:r w:rsidRPr="00BF60AF">
              <w:rPr>
                <w:sz w:val="20"/>
                <w:szCs w:val="20"/>
                <w:vertAlign w:val="superscript"/>
              </w:rPr>
              <w:t>30</w:t>
            </w:r>
          </w:p>
          <w:p w:rsidR="00BF60AF" w:rsidRPr="00BF60AF" w:rsidRDefault="00BF60AF" w:rsidP="00BF60AF">
            <w:pPr>
              <w:jc w:val="center"/>
              <w:rPr>
                <w:sz w:val="20"/>
                <w:szCs w:val="20"/>
              </w:rPr>
            </w:pPr>
            <w:r w:rsidRPr="00BF60AF">
              <w:rPr>
                <w:sz w:val="20"/>
                <w:szCs w:val="20"/>
              </w:rPr>
              <w:t>2. Двигательная деятельность</w:t>
            </w:r>
          </w:p>
          <w:p w:rsidR="00BF60AF" w:rsidRPr="00BF60AF" w:rsidRDefault="00BF60AF" w:rsidP="00BF60AF">
            <w:pPr>
              <w:jc w:val="center"/>
              <w:rPr>
                <w:sz w:val="20"/>
                <w:szCs w:val="20"/>
              </w:rPr>
            </w:pPr>
            <w:r w:rsidRPr="00BF60AF">
              <w:rPr>
                <w:sz w:val="20"/>
                <w:szCs w:val="20"/>
              </w:rPr>
              <w:t>12</w:t>
            </w:r>
            <w:r w:rsidRPr="00BF60AF">
              <w:rPr>
                <w:sz w:val="20"/>
                <w:szCs w:val="20"/>
                <w:vertAlign w:val="superscript"/>
              </w:rPr>
              <w:t>00</w:t>
            </w:r>
            <w:r w:rsidRPr="00BF60AF">
              <w:rPr>
                <w:sz w:val="20"/>
                <w:szCs w:val="20"/>
              </w:rPr>
              <w:t xml:space="preserve"> - 12</w:t>
            </w:r>
            <w:r w:rsidRPr="00BF60AF">
              <w:rPr>
                <w:sz w:val="20"/>
                <w:szCs w:val="20"/>
                <w:vertAlign w:val="superscript"/>
              </w:rPr>
              <w:t>30</w:t>
            </w:r>
          </w:p>
          <w:p w:rsidR="00BF60AF" w:rsidRPr="00BF60AF" w:rsidRDefault="00BF60AF" w:rsidP="00BF60AF">
            <w:pPr>
              <w:jc w:val="center"/>
              <w:rPr>
                <w:sz w:val="20"/>
                <w:szCs w:val="20"/>
              </w:rPr>
            </w:pPr>
          </w:p>
        </w:tc>
      </w:tr>
      <w:tr w:rsidR="00BF60AF" w:rsidRPr="00BF60AF">
        <w:trPr>
          <w:trHeight w:val="1367"/>
        </w:trPr>
        <w:tc>
          <w:tcPr>
            <w:tcW w:w="3260" w:type="dxa"/>
          </w:tcPr>
          <w:p w:rsidR="00BF60AF" w:rsidRPr="00BF60AF" w:rsidRDefault="00BF60AF" w:rsidP="00BF60AF">
            <w:pPr>
              <w:jc w:val="center"/>
              <w:rPr>
                <w:b/>
                <w:sz w:val="20"/>
                <w:szCs w:val="20"/>
              </w:rPr>
            </w:pPr>
          </w:p>
          <w:p w:rsidR="00BF60AF" w:rsidRPr="00BF60AF" w:rsidRDefault="00BF60AF" w:rsidP="00BF60AF">
            <w:pPr>
              <w:jc w:val="center"/>
              <w:rPr>
                <w:b/>
                <w:sz w:val="20"/>
                <w:szCs w:val="20"/>
              </w:rPr>
            </w:pPr>
            <w:r w:rsidRPr="00BF60AF">
              <w:rPr>
                <w:b/>
                <w:sz w:val="20"/>
                <w:szCs w:val="20"/>
              </w:rPr>
              <w:t>Пятница</w:t>
            </w:r>
          </w:p>
        </w:tc>
        <w:tc>
          <w:tcPr>
            <w:tcW w:w="5386" w:type="dxa"/>
          </w:tcPr>
          <w:p w:rsidR="00BF60AF" w:rsidRPr="00BF60AF" w:rsidRDefault="00BF60AF" w:rsidP="00BF60AF">
            <w:pPr>
              <w:jc w:val="center"/>
              <w:rPr>
                <w:sz w:val="20"/>
                <w:szCs w:val="20"/>
              </w:rPr>
            </w:pPr>
            <w:r w:rsidRPr="00BF60AF">
              <w:rPr>
                <w:sz w:val="20"/>
                <w:szCs w:val="20"/>
              </w:rPr>
              <w:t xml:space="preserve">1. Коммуникативная  деятельность </w:t>
            </w:r>
          </w:p>
          <w:p w:rsidR="00BF60AF" w:rsidRPr="00BF60AF" w:rsidRDefault="00BF60AF" w:rsidP="00BF60AF">
            <w:pPr>
              <w:jc w:val="center"/>
              <w:rPr>
                <w:sz w:val="20"/>
                <w:szCs w:val="20"/>
              </w:rPr>
            </w:pPr>
            <w:r w:rsidRPr="00BF60AF">
              <w:rPr>
                <w:sz w:val="20"/>
                <w:szCs w:val="20"/>
              </w:rPr>
              <w:t>(приобщение к истокам русской народной культуры)</w:t>
            </w:r>
          </w:p>
          <w:p w:rsidR="00BF60AF" w:rsidRPr="00BF60AF" w:rsidRDefault="00BF60AF" w:rsidP="00BF60AF">
            <w:pPr>
              <w:jc w:val="center"/>
              <w:rPr>
                <w:sz w:val="20"/>
                <w:szCs w:val="20"/>
              </w:rPr>
            </w:pPr>
            <w:r w:rsidRPr="00BF60AF">
              <w:rPr>
                <w:sz w:val="20"/>
                <w:szCs w:val="20"/>
              </w:rPr>
              <w:t>9</w:t>
            </w:r>
            <w:r w:rsidRPr="00BF60AF">
              <w:rPr>
                <w:sz w:val="20"/>
                <w:szCs w:val="20"/>
                <w:vertAlign w:val="superscript"/>
              </w:rPr>
              <w:t>00</w:t>
            </w:r>
            <w:r w:rsidRPr="00BF60AF">
              <w:rPr>
                <w:sz w:val="20"/>
                <w:szCs w:val="20"/>
              </w:rPr>
              <w:t>- 9</w:t>
            </w:r>
            <w:r w:rsidRPr="00BF60AF">
              <w:rPr>
                <w:sz w:val="20"/>
                <w:szCs w:val="20"/>
                <w:vertAlign w:val="superscript"/>
              </w:rPr>
              <w:t>30</w:t>
            </w:r>
          </w:p>
          <w:p w:rsidR="00BF60AF" w:rsidRPr="00BF60AF" w:rsidRDefault="00BF60AF" w:rsidP="00BF60AF">
            <w:pPr>
              <w:jc w:val="center"/>
              <w:rPr>
                <w:sz w:val="20"/>
                <w:szCs w:val="20"/>
              </w:rPr>
            </w:pPr>
            <w:r w:rsidRPr="00BF60AF">
              <w:rPr>
                <w:sz w:val="20"/>
                <w:szCs w:val="20"/>
              </w:rPr>
              <w:t>2. Двигательная деятельность</w:t>
            </w:r>
          </w:p>
          <w:p w:rsidR="00BF60AF" w:rsidRPr="00BF60AF" w:rsidRDefault="00BF60AF" w:rsidP="00BF60AF">
            <w:pPr>
              <w:jc w:val="center"/>
              <w:rPr>
                <w:sz w:val="20"/>
                <w:szCs w:val="20"/>
              </w:rPr>
            </w:pPr>
            <w:r w:rsidRPr="00BF60AF">
              <w:rPr>
                <w:sz w:val="20"/>
                <w:szCs w:val="20"/>
              </w:rPr>
              <w:t>10</w:t>
            </w:r>
            <w:r w:rsidRPr="00BF60AF">
              <w:rPr>
                <w:sz w:val="20"/>
                <w:szCs w:val="20"/>
                <w:vertAlign w:val="superscript"/>
              </w:rPr>
              <w:t>35</w:t>
            </w:r>
            <w:r w:rsidRPr="00BF60AF">
              <w:rPr>
                <w:sz w:val="20"/>
                <w:szCs w:val="20"/>
              </w:rPr>
              <w:t>- 11</w:t>
            </w:r>
            <w:r w:rsidRPr="00BF60AF">
              <w:rPr>
                <w:sz w:val="20"/>
                <w:szCs w:val="20"/>
                <w:vertAlign w:val="superscript"/>
              </w:rPr>
              <w:t>05</w:t>
            </w:r>
          </w:p>
        </w:tc>
        <w:tc>
          <w:tcPr>
            <w:tcW w:w="4962" w:type="dxa"/>
          </w:tcPr>
          <w:p w:rsidR="00BF60AF" w:rsidRPr="00BF60AF" w:rsidRDefault="00BF60AF" w:rsidP="00BF60AF">
            <w:pPr>
              <w:jc w:val="center"/>
              <w:rPr>
                <w:sz w:val="20"/>
                <w:szCs w:val="20"/>
              </w:rPr>
            </w:pPr>
            <w:r w:rsidRPr="00BF60AF">
              <w:rPr>
                <w:sz w:val="20"/>
                <w:szCs w:val="20"/>
              </w:rPr>
              <w:t xml:space="preserve">1. Коммуникативная  деятельность </w:t>
            </w:r>
          </w:p>
          <w:p w:rsidR="00BF60AF" w:rsidRPr="00BF60AF" w:rsidRDefault="00BF60AF" w:rsidP="00BF60AF">
            <w:pPr>
              <w:jc w:val="center"/>
              <w:rPr>
                <w:sz w:val="20"/>
                <w:szCs w:val="20"/>
              </w:rPr>
            </w:pPr>
            <w:r w:rsidRPr="00BF60AF">
              <w:rPr>
                <w:sz w:val="20"/>
                <w:szCs w:val="20"/>
              </w:rPr>
              <w:t>(приобщение к истокам русской народной культуры)</w:t>
            </w:r>
          </w:p>
          <w:p w:rsidR="00BF60AF" w:rsidRPr="00BF60AF" w:rsidRDefault="00BF60AF" w:rsidP="00BF60AF">
            <w:pPr>
              <w:jc w:val="center"/>
              <w:rPr>
                <w:sz w:val="20"/>
                <w:szCs w:val="20"/>
              </w:rPr>
            </w:pPr>
            <w:r w:rsidRPr="00BF60AF">
              <w:rPr>
                <w:sz w:val="20"/>
                <w:szCs w:val="20"/>
              </w:rPr>
              <w:t>9</w:t>
            </w:r>
            <w:r w:rsidRPr="00BF60AF">
              <w:rPr>
                <w:sz w:val="20"/>
                <w:szCs w:val="20"/>
                <w:vertAlign w:val="superscript"/>
              </w:rPr>
              <w:t>00</w:t>
            </w:r>
            <w:r w:rsidRPr="00BF60AF">
              <w:rPr>
                <w:sz w:val="20"/>
                <w:szCs w:val="20"/>
              </w:rPr>
              <w:t>- 9</w:t>
            </w:r>
            <w:r w:rsidRPr="00BF60AF">
              <w:rPr>
                <w:sz w:val="20"/>
                <w:szCs w:val="20"/>
                <w:vertAlign w:val="superscript"/>
              </w:rPr>
              <w:t>30</w:t>
            </w:r>
          </w:p>
          <w:p w:rsidR="00BF60AF" w:rsidRPr="00BF60AF" w:rsidRDefault="00BF60AF" w:rsidP="00BF60AF">
            <w:pPr>
              <w:jc w:val="center"/>
              <w:rPr>
                <w:sz w:val="20"/>
                <w:szCs w:val="20"/>
              </w:rPr>
            </w:pPr>
            <w:r w:rsidRPr="00BF60AF">
              <w:rPr>
                <w:sz w:val="20"/>
                <w:szCs w:val="20"/>
              </w:rPr>
              <w:t>2. Музыкальная  деятельность</w:t>
            </w:r>
          </w:p>
          <w:p w:rsidR="00BF60AF" w:rsidRPr="00BF60AF" w:rsidRDefault="00BF60AF" w:rsidP="00BF60AF">
            <w:pPr>
              <w:jc w:val="center"/>
              <w:rPr>
                <w:sz w:val="20"/>
                <w:szCs w:val="20"/>
              </w:rPr>
            </w:pPr>
            <w:r w:rsidRPr="00BF60AF">
              <w:rPr>
                <w:sz w:val="20"/>
                <w:szCs w:val="20"/>
              </w:rPr>
              <w:t>10</w:t>
            </w:r>
            <w:r w:rsidRPr="00BF60AF">
              <w:rPr>
                <w:sz w:val="20"/>
                <w:szCs w:val="20"/>
                <w:vertAlign w:val="superscript"/>
              </w:rPr>
              <w:t>35</w:t>
            </w:r>
            <w:r w:rsidRPr="00BF60AF">
              <w:rPr>
                <w:sz w:val="20"/>
                <w:szCs w:val="20"/>
              </w:rPr>
              <w:t>- 11</w:t>
            </w:r>
            <w:r w:rsidRPr="00BF60AF">
              <w:rPr>
                <w:sz w:val="20"/>
                <w:szCs w:val="20"/>
                <w:vertAlign w:val="superscript"/>
              </w:rPr>
              <w:t>05</w:t>
            </w:r>
          </w:p>
        </w:tc>
      </w:tr>
      <w:tr w:rsidR="00BF60AF" w:rsidRPr="00BF60AF">
        <w:tblPrEx>
          <w:tblLook w:val="0000"/>
        </w:tblPrEx>
        <w:trPr>
          <w:trHeight w:val="320"/>
        </w:trPr>
        <w:tc>
          <w:tcPr>
            <w:tcW w:w="3260" w:type="dxa"/>
          </w:tcPr>
          <w:p w:rsidR="00BF60AF" w:rsidRPr="00BF60AF" w:rsidRDefault="00BF60AF" w:rsidP="00BF60AF">
            <w:pPr>
              <w:jc w:val="center"/>
              <w:rPr>
                <w:b/>
                <w:sz w:val="20"/>
                <w:szCs w:val="20"/>
              </w:rPr>
            </w:pPr>
            <w:r w:rsidRPr="00BF60AF">
              <w:rPr>
                <w:b/>
                <w:sz w:val="20"/>
                <w:szCs w:val="20"/>
              </w:rPr>
              <w:t>Объём недельной</w:t>
            </w:r>
          </w:p>
          <w:p w:rsidR="00BF60AF" w:rsidRPr="00BF60AF" w:rsidRDefault="00BF60AF" w:rsidP="00BF60AF">
            <w:pPr>
              <w:jc w:val="center"/>
              <w:rPr>
                <w:b/>
                <w:sz w:val="20"/>
                <w:szCs w:val="20"/>
              </w:rPr>
            </w:pPr>
            <w:r w:rsidRPr="00BF60AF">
              <w:rPr>
                <w:b/>
                <w:sz w:val="20"/>
                <w:szCs w:val="20"/>
              </w:rPr>
              <w:t>образовательной</w:t>
            </w:r>
          </w:p>
          <w:p w:rsidR="00BF60AF" w:rsidRPr="00BF60AF" w:rsidRDefault="00BF60AF" w:rsidP="00BF60AF">
            <w:pPr>
              <w:jc w:val="center"/>
              <w:rPr>
                <w:b/>
                <w:sz w:val="20"/>
                <w:szCs w:val="20"/>
              </w:rPr>
            </w:pPr>
            <w:r w:rsidRPr="00BF60AF">
              <w:rPr>
                <w:b/>
                <w:sz w:val="20"/>
                <w:szCs w:val="20"/>
              </w:rPr>
              <w:t>нагрузки</w:t>
            </w:r>
          </w:p>
        </w:tc>
        <w:tc>
          <w:tcPr>
            <w:tcW w:w="5386" w:type="dxa"/>
          </w:tcPr>
          <w:p w:rsidR="00BF60AF" w:rsidRPr="00BF60AF" w:rsidRDefault="00BF60AF" w:rsidP="00BF60AF">
            <w:pPr>
              <w:jc w:val="center"/>
              <w:rPr>
                <w:b/>
                <w:sz w:val="20"/>
                <w:szCs w:val="20"/>
              </w:rPr>
            </w:pPr>
          </w:p>
          <w:p w:rsidR="00BF60AF" w:rsidRPr="00BF60AF" w:rsidRDefault="00BF60AF" w:rsidP="00BF60AF">
            <w:pPr>
              <w:jc w:val="center"/>
              <w:rPr>
                <w:b/>
                <w:sz w:val="20"/>
                <w:szCs w:val="20"/>
              </w:rPr>
            </w:pPr>
            <w:r w:rsidRPr="00BF60AF">
              <w:rPr>
                <w:b/>
                <w:sz w:val="20"/>
                <w:szCs w:val="20"/>
              </w:rPr>
              <w:t>510 минут</w:t>
            </w:r>
          </w:p>
        </w:tc>
        <w:tc>
          <w:tcPr>
            <w:tcW w:w="4962" w:type="dxa"/>
          </w:tcPr>
          <w:p w:rsidR="00BF60AF" w:rsidRPr="00BF60AF" w:rsidRDefault="00BF60AF" w:rsidP="00BF60AF">
            <w:pPr>
              <w:jc w:val="center"/>
              <w:rPr>
                <w:b/>
                <w:sz w:val="20"/>
                <w:szCs w:val="20"/>
              </w:rPr>
            </w:pPr>
          </w:p>
          <w:p w:rsidR="00BF60AF" w:rsidRPr="00BF60AF" w:rsidRDefault="00BF60AF" w:rsidP="00BF60AF">
            <w:pPr>
              <w:jc w:val="center"/>
              <w:rPr>
                <w:b/>
                <w:sz w:val="20"/>
                <w:szCs w:val="20"/>
              </w:rPr>
            </w:pPr>
            <w:r w:rsidRPr="00BF60AF">
              <w:rPr>
                <w:b/>
                <w:sz w:val="20"/>
                <w:szCs w:val="20"/>
              </w:rPr>
              <w:t>510 минут</w:t>
            </w:r>
          </w:p>
        </w:tc>
      </w:tr>
    </w:tbl>
    <w:p w:rsidR="00BF60AF" w:rsidRPr="00BF60AF" w:rsidRDefault="00BF60AF" w:rsidP="00BF60AF">
      <w:pPr>
        <w:rPr>
          <w:b/>
          <w:sz w:val="20"/>
          <w:szCs w:val="20"/>
        </w:rPr>
      </w:pPr>
    </w:p>
    <w:p w:rsidR="00BF60AF" w:rsidRPr="00BF60AF" w:rsidRDefault="00BF60AF" w:rsidP="00BF60AF">
      <w:pPr>
        <w:rPr>
          <w:b/>
          <w:sz w:val="20"/>
          <w:szCs w:val="20"/>
        </w:rPr>
      </w:pPr>
    </w:p>
    <w:p w:rsidR="00BF60AF" w:rsidRPr="00BF60AF" w:rsidRDefault="00BF60AF" w:rsidP="00BF60AF">
      <w:pPr>
        <w:rPr>
          <w:b/>
          <w:sz w:val="20"/>
          <w:szCs w:val="20"/>
        </w:rPr>
      </w:pPr>
    </w:p>
    <w:p w:rsidR="00BF60AF" w:rsidRPr="00BF60AF" w:rsidRDefault="00BF60AF" w:rsidP="00BF60AF">
      <w:pPr>
        <w:rPr>
          <w:b/>
          <w:sz w:val="20"/>
          <w:szCs w:val="20"/>
        </w:rPr>
      </w:pPr>
    </w:p>
    <w:p w:rsidR="00BF60AF" w:rsidRPr="00BF60AF" w:rsidRDefault="00BF60AF" w:rsidP="00BF60AF">
      <w:pPr>
        <w:rPr>
          <w:b/>
          <w:sz w:val="20"/>
          <w:szCs w:val="20"/>
        </w:rPr>
      </w:pPr>
    </w:p>
    <w:p w:rsidR="00BF60AF" w:rsidRPr="00BF60AF" w:rsidRDefault="00BF60AF" w:rsidP="00BF60AF">
      <w:pPr>
        <w:rPr>
          <w:b/>
          <w:sz w:val="20"/>
          <w:szCs w:val="20"/>
        </w:rPr>
      </w:pPr>
    </w:p>
    <w:p w:rsidR="00BF60AF" w:rsidRPr="00BF60AF" w:rsidRDefault="00BF60AF" w:rsidP="00BF60AF">
      <w:pPr>
        <w:rPr>
          <w:b/>
          <w:sz w:val="20"/>
          <w:szCs w:val="20"/>
        </w:rPr>
      </w:pPr>
    </w:p>
    <w:p w:rsidR="00BF60AF" w:rsidRPr="00BF60AF" w:rsidRDefault="00BF60AF" w:rsidP="00BF60AF">
      <w:pPr>
        <w:rPr>
          <w:b/>
          <w:sz w:val="20"/>
          <w:szCs w:val="20"/>
        </w:rPr>
      </w:pPr>
    </w:p>
    <w:p w:rsidR="00BF60AF" w:rsidRPr="00BF60AF" w:rsidRDefault="00BF60AF" w:rsidP="00BF60AF">
      <w:pPr>
        <w:rPr>
          <w:b/>
          <w:sz w:val="20"/>
          <w:szCs w:val="20"/>
        </w:rPr>
      </w:pPr>
    </w:p>
    <w:p w:rsidR="00BF60AF" w:rsidRPr="00BF60AF" w:rsidRDefault="00BF60AF" w:rsidP="00BF60AF">
      <w:pPr>
        <w:rPr>
          <w:b/>
          <w:sz w:val="20"/>
          <w:szCs w:val="20"/>
        </w:rPr>
      </w:pPr>
    </w:p>
    <w:p w:rsidR="00BF60AF" w:rsidRPr="00BF60AF" w:rsidRDefault="00BF60AF" w:rsidP="00BF60AF">
      <w:pPr>
        <w:rPr>
          <w:b/>
          <w:sz w:val="20"/>
          <w:szCs w:val="20"/>
        </w:rPr>
      </w:pPr>
    </w:p>
    <w:p w:rsidR="00BF60AF" w:rsidRPr="00BF60AF" w:rsidRDefault="00BF60AF" w:rsidP="00BF60AF">
      <w:pPr>
        <w:rPr>
          <w:b/>
          <w:sz w:val="20"/>
          <w:szCs w:val="20"/>
        </w:rPr>
      </w:pPr>
    </w:p>
    <w:p w:rsidR="00BF60AF" w:rsidRPr="00BF60AF" w:rsidRDefault="00BF60AF" w:rsidP="00BF60AF">
      <w:pPr>
        <w:rPr>
          <w:b/>
          <w:sz w:val="20"/>
          <w:szCs w:val="20"/>
        </w:rPr>
      </w:pPr>
    </w:p>
    <w:p w:rsidR="00BF60AF" w:rsidRPr="00BF60AF" w:rsidRDefault="00BF60AF" w:rsidP="00BF60AF">
      <w:pPr>
        <w:rPr>
          <w:b/>
          <w:sz w:val="20"/>
          <w:szCs w:val="20"/>
        </w:rPr>
      </w:pPr>
    </w:p>
    <w:p w:rsidR="00BF60AF" w:rsidRPr="00BF60AF" w:rsidRDefault="00BF60AF" w:rsidP="00BF60AF">
      <w:pPr>
        <w:rPr>
          <w:b/>
          <w:sz w:val="20"/>
          <w:szCs w:val="20"/>
        </w:rPr>
      </w:pPr>
    </w:p>
    <w:p w:rsidR="00BF60AF" w:rsidRPr="00BF60AF" w:rsidRDefault="00BF60AF" w:rsidP="00BF60AF">
      <w:pPr>
        <w:rPr>
          <w:b/>
          <w:sz w:val="20"/>
          <w:szCs w:val="20"/>
        </w:rPr>
      </w:pPr>
    </w:p>
    <w:p w:rsidR="00BF60AF" w:rsidRPr="00BF60AF" w:rsidRDefault="00BF60AF" w:rsidP="00BF60AF">
      <w:pPr>
        <w:rPr>
          <w:b/>
          <w:sz w:val="20"/>
          <w:szCs w:val="20"/>
        </w:rPr>
      </w:pPr>
    </w:p>
    <w:p w:rsidR="00BF60AF" w:rsidRPr="00BF60AF" w:rsidRDefault="00BF60AF" w:rsidP="00BF60AF">
      <w:pPr>
        <w:rPr>
          <w:b/>
          <w:sz w:val="20"/>
          <w:szCs w:val="20"/>
        </w:rPr>
      </w:pPr>
    </w:p>
    <w:p w:rsidR="00BF60AF" w:rsidRPr="00BF60AF" w:rsidRDefault="00BF60AF" w:rsidP="00BF60AF">
      <w:pPr>
        <w:rPr>
          <w:b/>
          <w:sz w:val="20"/>
          <w:szCs w:val="20"/>
        </w:rPr>
      </w:pPr>
    </w:p>
    <w:p w:rsidR="00BF60AF" w:rsidRPr="00BF60AF" w:rsidRDefault="00BF60AF" w:rsidP="00BF60AF">
      <w:pPr>
        <w:rPr>
          <w:b/>
          <w:sz w:val="20"/>
          <w:szCs w:val="20"/>
        </w:rPr>
      </w:pPr>
    </w:p>
    <w:p w:rsidR="00BF60AF" w:rsidRPr="00BF60AF" w:rsidRDefault="00BF60AF" w:rsidP="00BF60AF">
      <w:pPr>
        <w:rPr>
          <w:b/>
          <w:sz w:val="20"/>
          <w:szCs w:val="20"/>
        </w:rPr>
      </w:pPr>
    </w:p>
    <w:p w:rsidR="00BF60AF" w:rsidRPr="00BF60AF" w:rsidRDefault="00BF60AF" w:rsidP="00BF60AF">
      <w:pPr>
        <w:rPr>
          <w:b/>
          <w:sz w:val="20"/>
          <w:szCs w:val="20"/>
        </w:rPr>
      </w:pPr>
    </w:p>
    <w:p w:rsidR="00BF60AF" w:rsidRPr="00BF60AF" w:rsidRDefault="00BF60AF" w:rsidP="00BF60AF">
      <w:pPr>
        <w:rPr>
          <w:b/>
          <w:sz w:val="20"/>
          <w:szCs w:val="20"/>
        </w:rPr>
      </w:pPr>
    </w:p>
    <w:p w:rsidR="00BF60AF" w:rsidRPr="00BF60AF" w:rsidRDefault="00BF60AF" w:rsidP="00BF60AF">
      <w:pPr>
        <w:rPr>
          <w:b/>
          <w:sz w:val="20"/>
          <w:szCs w:val="20"/>
        </w:rPr>
      </w:pPr>
    </w:p>
    <w:p w:rsidR="00BF60AF" w:rsidRPr="00BF60AF" w:rsidRDefault="00BF60AF" w:rsidP="00BF60AF">
      <w:pPr>
        <w:rPr>
          <w:b/>
          <w:sz w:val="20"/>
          <w:szCs w:val="20"/>
          <w:lang w:val="en-US"/>
        </w:rPr>
      </w:pPr>
    </w:p>
    <w:p w:rsidR="00BF60AF" w:rsidRPr="00BF60AF" w:rsidRDefault="00BF60AF" w:rsidP="00BF60AF">
      <w:pPr>
        <w:rPr>
          <w:b/>
          <w:sz w:val="20"/>
          <w:szCs w:val="20"/>
        </w:rPr>
      </w:pPr>
    </w:p>
    <w:p w:rsidR="00BF60AF" w:rsidRPr="00BF60AF" w:rsidRDefault="00BF60AF" w:rsidP="00BF60AF">
      <w:pPr>
        <w:rPr>
          <w:b/>
          <w:sz w:val="20"/>
          <w:szCs w:val="20"/>
        </w:rPr>
      </w:pPr>
    </w:p>
    <w:p w:rsidR="00BF60AF" w:rsidRPr="00BF60AF" w:rsidRDefault="00BF60AF" w:rsidP="00BF60AF">
      <w:pPr>
        <w:rPr>
          <w:b/>
          <w:sz w:val="20"/>
          <w:szCs w:val="20"/>
        </w:rPr>
      </w:pPr>
    </w:p>
    <w:p w:rsidR="00BF60AF" w:rsidRPr="00BF60AF" w:rsidRDefault="00BF60AF" w:rsidP="00BF60AF">
      <w:pPr>
        <w:rPr>
          <w:b/>
          <w:sz w:val="20"/>
          <w:szCs w:val="20"/>
        </w:rPr>
      </w:pPr>
    </w:p>
    <w:p w:rsidR="00BF60AF" w:rsidRDefault="00BF60AF" w:rsidP="00FF04E1">
      <w:pPr>
        <w:shd w:val="clear" w:color="auto" w:fill="FFFFFF"/>
        <w:ind w:right="141"/>
        <w:jc w:val="both"/>
        <w:rPr>
          <w:sz w:val="26"/>
          <w:szCs w:val="26"/>
        </w:rPr>
        <w:sectPr w:rsidR="00BF60AF" w:rsidSect="00036901">
          <w:footnotePr>
            <w:pos w:val="beneathText"/>
          </w:footnotePr>
          <w:pgSz w:w="16838" w:h="11906" w:orient="landscape" w:code="9"/>
          <w:pgMar w:top="567" w:right="851" w:bottom="851" w:left="851" w:header="709" w:footer="340" w:gutter="0"/>
          <w:cols w:space="708"/>
          <w:docGrid w:linePitch="360"/>
        </w:sectPr>
      </w:pPr>
    </w:p>
    <w:p w:rsidR="00247288" w:rsidRDefault="00247288" w:rsidP="00FF04E1">
      <w:pPr>
        <w:shd w:val="clear" w:color="auto" w:fill="FFFFFF"/>
        <w:ind w:right="141"/>
        <w:jc w:val="both"/>
        <w:rPr>
          <w:sz w:val="26"/>
          <w:szCs w:val="26"/>
        </w:rPr>
      </w:pPr>
    </w:p>
    <w:p w:rsidR="00247288" w:rsidRPr="00D27A4F" w:rsidRDefault="007C7DE2" w:rsidP="00FF04E1">
      <w:pPr>
        <w:shd w:val="clear" w:color="auto" w:fill="FFFFFF"/>
        <w:ind w:right="141"/>
        <w:jc w:val="both"/>
        <w:rPr>
          <w:b/>
          <w:sz w:val="26"/>
          <w:szCs w:val="26"/>
        </w:rPr>
      </w:pPr>
      <w:r>
        <w:rPr>
          <w:b/>
          <w:sz w:val="26"/>
          <w:szCs w:val="26"/>
        </w:rPr>
        <w:t>3.1.5</w:t>
      </w:r>
      <w:r w:rsidR="00D27A4F" w:rsidRPr="00D27A4F">
        <w:rPr>
          <w:b/>
          <w:sz w:val="26"/>
          <w:szCs w:val="26"/>
        </w:rPr>
        <w:t>. Особенности организации развивающей предметно-пространственной среды</w:t>
      </w:r>
    </w:p>
    <w:p w:rsidR="00247288" w:rsidRPr="00D27A4F" w:rsidRDefault="00247288" w:rsidP="00FF04E1">
      <w:pPr>
        <w:shd w:val="clear" w:color="auto" w:fill="FFFFFF"/>
        <w:ind w:right="141"/>
        <w:jc w:val="both"/>
        <w:rPr>
          <w:b/>
          <w:sz w:val="26"/>
          <w:szCs w:val="26"/>
        </w:rPr>
      </w:pPr>
    </w:p>
    <w:p w:rsidR="00D27A4F" w:rsidRDefault="00D27A4F" w:rsidP="009F4415">
      <w:pPr>
        <w:autoSpaceDE w:val="0"/>
        <w:autoSpaceDN w:val="0"/>
        <w:adjustRightInd w:val="0"/>
        <w:ind w:firstLine="567"/>
        <w:jc w:val="both"/>
        <w:rPr>
          <w:rFonts w:eastAsia="Times New Roman"/>
          <w:sz w:val="26"/>
          <w:szCs w:val="26"/>
        </w:rPr>
      </w:pPr>
      <w:r w:rsidRPr="00E656DF">
        <w:rPr>
          <w:rFonts w:eastAsia="Times New Roman"/>
          <w:sz w:val="26"/>
          <w:szCs w:val="26"/>
        </w:rPr>
        <w:t>Насыщенная развивающая предметно-пространственная среда становится</w:t>
      </w:r>
      <w:r>
        <w:rPr>
          <w:rFonts w:eastAsia="Times New Roman"/>
          <w:sz w:val="26"/>
          <w:szCs w:val="26"/>
        </w:rPr>
        <w:t xml:space="preserve"> </w:t>
      </w:r>
      <w:r w:rsidRPr="00E656DF">
        <w:rPr>
          <w:rFonts w:eastAsia="Times New Roman"/>
          <w:sz w:val="26"/>
          <w:szCs w:val="26"/>
        </w:rPr>
        <w:t>основой для организации увлекательной, содержательной жизни и разностороннего</w:t>
      </w:r>
      <w:r>
        <w:rPr>
          <w:rFonts w:eastAsia="Times New Roman"/>
          <w:sz w:val="26"/>
          <w:szCs w:val="26"/>
        </w:rPr>
        <w:t xml:space="preserve"> </w:t>
      </w:r>
      <w:r w:rsidRPr="00E656DF">
        <w:rPr>
          <w:rFonts w:eastAsia="Times New Roman"/>
          <w:sz w:val="26"/>
          <w:szCs w:val="26"/>
        </w:rPr>
        <w:t xml:space="preserve">развития каждого ребенка. </w:t>
      </w:r>
      <w:r>
        <w:rPr>
          <w:rFonts w:eastAsia="Times New Roman"/>
          <w:sz w:val="26"/>
          <w:szCs w:val="26"/>
        </w:rPr>
        <w:t>Необходимо создание</w:t>
      </w:r>
      <w:r w:rsidRPr="00E656DF">
        <w:rPr>
          <w:rFonts w:eastAsia="Times New Roman"/>
          <w:sz w:val="26"/>
          <w:szCs w:val="26"/>
        </w:rPr>
        <w:t xml:space="preserve"> </w:t>
      </w:r>
      <w:r w:rsidRPr="00367430">
        <w:rPr>
          <w:rFonts w:eastAsia="Times New Roman"/>
          <w:bCs/>
          <w:sz w:val="26"/>
          <w:szCs w:val="26"/>
        </w:rPr>
        <w:t>единого</w:t>
      </w:r>
      <w:r>
        <w:rPr>
          <w:rFonts w:eastAsia="Times New Roman"/>
          <w:sz w:val="26"/>
          <w:szCs w:val="26"/>
        </w:rPr>
        <w:t xml:space="preserve"> </w:t>
      </w:r>
      <w:r w:rsidRPr="00367430">
        <w:rPr>
          <w:rFonts w:eastAsia="Times New Roman"/>
          <w:bCs/>
          <w:sz w:val="26"/>
          <w:szCs w:val="26"/>
        </w:rPr>
        <w:t>пространства</w:t>
      </w:r>
      <w:r w:rsidRPr="00E656DF">
        <w:rPr>
          <w:rFonts w:eastAsia="Times New Roman"/>
          <w:b/>
          <w:bCs/>
          <w:sz w:val="26"/>
          <w:szCs w:val="26"/>
        </w:rPr>
        <w:t xml:space="preserve"> </w:t>
      </w:r>
      <w:r w:rsidRPr="00E656DF">
        <w:rPr>
          <w:rFonts w:eastAsia="Times New Roman"/>
          <w:sz w:val="26"/>
          <w:szCs w:val="26"/>
        </w:rPr>
        <w:t>детского сада: гармонии среды разных помещений групп, кабинетов и</w:t>
      </w:r>
      <w:r>
        <w:rPr>
          <w:rFonts w:eastAsia="Times New Roman"/>
          <w:sz w:val="26"/>
          <w:szCs w:val="26"/>
        </w:rPr>
        <w:t xml:space="preserve"> </w:t>
      </w:r>
      <w:r w:rsidRPr="00E656DF">
        <w:rPr>
          <w:rFonts w:eastAsia="Times New Roman"/>
          <w:sz w:val="26"/>
          <w:szCs w:val="26"/>
        </w:rPr>
        <w:t>залов, дополнительных кабинетов — коридоров и рекреаций, физкультурного и</w:t>
      </w:r>
      <w:r>
        <w:rPr>
          <w:rFonts w:eastAsia="Times New Roman"/>
          <w:sz w:val="26"/>
          <w:szCs w:val="26"/>
        </w:rPr>
        <w:t xml:space="preserve"> </w:t>
      </w:r>
      <w:r w:rsidRPr="00E656DF">
        <w:rPr>
          <w:rFonts w:eastAsia="Times New Roman"/>
          <w:sz w:val="26"/>
          <w:szCs w:val="26"/>
        </w:rPr>
        <w:t>музыкального залов, изостудии и театрального зала, комнаты сказок и зимнего сада,</w:t>
      </w:r>
      <w:r>
        <w:rPr>
          <w:rFonts w:eastAsia="Times New Roman"/>
          <w:sz w:val="26"/>
          <w:szCs w:val="26"/>
        </w:rPr>
        <w:t xml:space="preserve"> </w:t>
      </w:r>
      <w:r w:rsidRPr="00E656DF">
        <w:rPr>
          <w:rFonts w:eastAsia="Times New Roman"/>
          <w:sz w:val="26"/>
          <w:szCs w:val="26"/>
        </w:rPr>
        <w:t>лаборатории и творческих мастерских, компьютерного класса, участка.</w:t>
      </w:r>
      <w:r>
        <w:rPr>
          <w:rFonts w:eastAsia="Times New Roman"/>
          <w:sz w:val="26"/>
          <w:szCs w:val="26"/>
        </w:rPr>
        <w:t xml:space="preserve"> </w:t>
      </w:r>
      <w:r w:rsidRPr="00E656DF">
        <w:rPr>
          <w:rFonts w:eastAsia="Times New Roman"/>
          <w:sz w:val="26"/>
          <w:szCs w:val="26"/>
        </w:rPr>
        <w:t>Вся организация педагогического процесса детского сада предполагает свободу</w:t>
      </w:r>
      <w:r>
        <w:rPr>
          <w:rFonts w:eastAsia="Times New Roman"/>
          <w:sz w:val="26"/>
          <w:szCs w:val="26"/>
        </w:rPr>
        <w:t xml:space="preserve"> </w:t>
      </w:r>
      <w:r w:rsidRPr="00E656DF">
        <w:rPr>
          <w:rFonts w:eastAsia="Times New Roman"/>
          <w:sz w:val="26"/>
          <w:szCs w:val="26"/>
        </w:rPr>
        <w:t>передвижения ребенка по всему зданию, а не только в пределах своего</w:t>
      </w:r>
      <w:r>
        <w:rPr>
          <w:rFonts w:eastAsia="Times New Roman"/>
          <w:sz w:val="26"/>
          <w:szCs w:val="26"/>
        </w:rPr>
        <w:t xml:space="preserve"> </w:t>
      </w:r>
      <w:r w:rsidRPr="00E656DF">
        <w:rPr>
          <w:rFonts w:eastAsia="Times New Roman"/>
          <w:sz w:val="26"/>
          <w:szCs w:val="26"/>
        </w:rPr>
        <w:t>группового</w:t>
      </w:r>
      <w:r>
        <w:rPr>
          <w:rFonts w:eastAsia="Times New Roman"/>
          <w:sz w:val="26"/>
          <w:szCs w:val="26"/>
        </w:rPr>
        <w:t xml:space="preserve"> </w:t>
      </w:r>
      <w:r w:rsidRPr="00E656DF">
        <w:rPr>
          <w:rFonts w:eastAsia="Times New Roman"/>
          <w:sz w:val="26"/>
          <w:szCs w:val="26"/>
        </w:rPr>
        <w:t>помещения. Детям должны быть доступны все функциональные пространства детского</w:t>
      </w:r>
      <w:r>
        <w:rPr>
          <w:rFonts w:eastAsia="Times New Roman"/>
          <w:sz w:val="26"/>
          <w:szCs w:val="26"/>
        </w:rPr>
        <w:t xml:space="preserve"> </w:t>
      </w:r>
      <w:r w:rsidRPr="00E656DF">
        <w:rPr>
          <w:rFonts w:eastAsia="Times New Roman"/>
          <w:sz w:val="26"/>
          <w:szCs w:val="26"/>
        </w:rPr>
        <w:t>сада, включая те, которые предназначены для взрослых. Конечно, доступ в помещения</w:t>
      </w:r>
      <w:r>
        <w:rPr>
          <w:rFonts w:eastAsia="Times New Roman"/>
          <w:sz w:val="26"/>
          <w:szCs w:val="26"/>
        </w:rPr>
        <w:t xml:space="preserve"> </w:t>
      </w:r>
      <w:r w:rsidRPr="00E656DF">
        <w:rPr>
          <w:rFonts w:eastAsia="Times New Roman"/>
          <w:sz w:val="26"/>
          <w:szCs w:val="26"/>
        </w:rPr>
        <w:t>для взрослых, например в методический кабинет, кухню или прачечную, должен быть</w:t>
      </w:r>
      <w:r>
        <w:rPr>
          <w:rFonts w:eastAsia="Times New Roman"/>
          <w:sz w:val="26"/>
          <w:szCs w:val="26"/>
        </w:rPr>
        <w:t xml:space="preserve"> </w:t>
      </w:r>
      <w:r w:rsidRPr="00E656DF">
        <w:rPr>
          <w:rFonts w:eastAsia="Times New Roman"/>
          <w:sz w:val="26"/>
          <w:szCs w:val="26"/>
        </w:rPr>
        <w:t>ограничен, но не закрыт, так как труд взрослых всегда интересен детям. Способность</w:t>
      </w:r>
      <w:r>
        <w:rPr>
          <w:rFonts w:eastAsia="Times New Roman"/>
          <w:sz w:val="26"/>
          <w:szCs w:val="26"/>
        </w:rPr>
        <w:t xml:space="preserve"> </w:t>
      </w:r>
      <w:r w:rsidRPr="00E656DF">
        <w:rPr>
          <w:rFonts w:eastAsia="Times New Roman"/>
          <w:sz w:val="26"/>
          <w:szCs w:val="26"/>
        </w:rPr>
        <w:t>детей-выпускников свободно ориентироваться в пространстве и времени помогает им</w:t>
      </w:r>
      <w:r>
        <w:rPr>
          <w:rFonts w:eastAsia="Times New Roman"/>
          <w:sz w:val="26"/>
          <w:szCs w:val="26"/>
        </w:rPr>
        <w:t xml:space="preserve"> </w:t>
      </w:r>
      <w:r w:rsidRPr="00E656DF">
        <w:rPr>
          <w:rFonts w:eastAsia="Times New Roman"/>
          <w:sz w:val="26"/>
          <w:szCs w:val="26"/>
        </w:rPr>
        <w:t>легко адаптироваться к особенностям школьной жизни.</w:t>
      </w:r>
    </w:p>
    <w:p w:rsidR="00D27A4F" w:rsidRPr="00367430" w:rsidRDefault="00D27A4F" w:rsidP="009F4415">
      <w:pPr>
        <w:autoSpaceDE w:val="0"/>
        <w:autoSpaceDN w:val="0"/>
        <w:adjustRightInd w:val="0"/>
        <w:ind w:firstLine="567"/>
        <w:jc w:val="both"/>
        <w:rPr>
          <w:rFonts w:eastAsia="Times New Roman"/>
          <w:i/>
          <w:sz w:val="26"/>
          <w:szCs w:val="26"/>
        </w:rPr>
      </w:pPr>
      <w:r w:rsidRPr="00367430">
        <w:rPr>
          <w:rFonts w:eastAsia="Times New Roman"/>
          <w:i/>
          <w:sz w:val="26"/>
          <w:szCs w:val="26"/>
        </w:rPr>
        <w:t>Требования к организации предметно-пространственной развивающей среды:</w:t>
      </w:r>
    </w:p>
    <w:p w:rsidR="00D27A4F" w:rsidRPr="00367430" w:rsidRDefault="00D27A4F" w:rsidP="009F4415">
      <w:pPr>
        <w:pStyle w:val="af6"/>
        <w:ind w:firstLine="567"/>
        <w:jc w:val="both"/>
        <w:rPr>
          <w:sz w:val="26"/>
          <w:szCs w:val="26"/>
        </w:rPr>
      </w:pPr>
      <w:r w:rsidRPr="00367430">
        <w:rPr>
          <w:sz w:val="26"/>
          <w:szCs w:val="26"/>
        </w:rPr>
        <w:t xml:space="preserve">1. Материалы и оборудование создают оптимальную насыщенную (без чрезмерного обилия и без недостатка) целостную, многофункциональную, трансформирующуюся среду и обеспечивать реализацию основной общеобразовательной программы в совместной деятельности взрослого и детей и самостоятельной деятельности детей. </w:t>
      </w:r>
    </w:p>
    <w:p w:rsidR="00D27A4F" w:rsidRPr="00367430" w:rsidRDefault="00D27A4F" w:rsidP="009F4415">
      <w:pPr>
        <w:pStyle w:val="af6"/>
        <w:ind w:firstLine="567"/>
        <w:jc w:val="both"/>
        <w:rPr>
          <w:sz w:val="26"/>
          <w:szCs w:val="26"/>
        </w:rPr>
      </w:pPr>
      <w:r w:rsidRPr="00367430">
        <w:rPr>
          <w:sz w:val="26"/>
          <w:szCs w:val="26"/>
        </w:rPr>
        <w:t xml:space="preserve">2. При создании предметной среды необходимо руководствоваться следующими принципами, определенными во ФГОС дошкольного образования: </w:t>
      </w:r>
    </w:p>
    <w:p w:rsidR="00D27A4F" w:rsidRPr="00367430" w:rsidRDefault="00D27A4F" w:rsidP="00303722">
      <w:pPr>
        <w:pStyle w:val="af6"/>
        <w:numPr>
          <w:ilvl w:val="0"/>
          <w:numId w:val="37"/>
        </w:numPr>
        <w:ind w:left="0" w:firstLine="567"/>
        <w:jc w:val="both"/>
        <w:rPr>
          <w:sz w:val="26"/>
          <w:szCs w:val="26"/>
        </w:rPr>
      </w:pPr>
      <w:r w:rsidRPr="00367430">
        <w:rPr>
          <w:sz w:val="26"/>
          <w:szCs w:val="26"/>
        </w:rPr>
        <w:t xml:space="preserve">полифункциональности: предметная развивающая среда должна открывать перед детьми множество возможностей, обеспечивать все составляющие образовательного процесса и в этом смысле должна быть многофункциональной; </w:t>
      </w:r>
    </w:p>
    <w:p w:rsidR="00D27A4F" w:rsidRPr="00367430" w:rsidRDefault="00D27A4F" w:rsidP="00303722">
      <w:pPr>
        <w:pStyle w:val="af6"/>
        <w:numPr>
          <w:ilvl w:val="0"/>
          <w:numId w:val="37"/>
        </w:numPr>
        <w:ind w:left="0" w:firstLine="567"/>
        <w:jc w:val="both"/>
        <w:rPr>
          <w:sz w:val="26"/>
          <w:szCs w:val="26"/>
        </w:rPr>
      </w:pPr>
      <w:r w:rsidRPr="00367430">
        <w:rPr>
          <w:sz w:val="26"/>
          <w:szCs w:val="26"/>
        </w:rPr>
        <w:t xml:space="preserve">трансформируемости: данный принцип тесно связан с полифункциональностью предметной среды, т.е. предоставляет возможность изменений, позволяющих, по ситуации, вынести на первый план ту или иную функцию пространства (в отличие от монофункционального зонирования, жестко закрепляющего функции за определенным пространством);  </w:t>
      </w:r>
    </w:p>
    <w:p w:rsidR="00D27A4F" w:rsidRPr="00367430" w:rsidRDefault="00D27A4F" w:rsidP="00303722">
      <w:pPr>
        <w:pStyle w:val="af6"/>
        <w:numPr>
          <w:ilvl w:val="0"/>
          <w:numId w:val="37"/>
        </w:numPr>
        <w:ind w:left="0" w:firstLine="567"/>
        <w:jc w:val="both"/>
        <w:rPr>
          <w:sz w:val="26"/>
          <w:szCs w:val="26"/>
        </w:rPr>
      </w:pPr>
      <w:r w:rsidRPr="00367430">
        <w:rPr>
          <w:sz w:val="26"/>
          <w:szCs w:val="26"/>
        </w:rPr>
        <w:t xml:space="preserve">вариативности: предметная развивающая среда предполагает периодическую сменяемость игрового материала, появление новых предметов, стимулирующих исследовательскую, познавательную, игровую, двигательную активность детей; - насыщенности: среда соответствует содержанию образовательной программы, разработанной на основе одной из примерных программ, а также возрастным особенностям детей; </w:t>
      </w:r>
    </w:p>
    <w:p w:rsidR="00D27A4F" w:rsidRPr="00367430" w:rsidRDefault="00D27A4F" w:rsidP="00303722">
      <w:pPr>
        <w:pStyle w:val="af6"/>
        <w:numPr>
          <w:ilvl w:val="0"/>
          <w:numId w:val="37"/>
        </w:numPr>
        <w:ind w:left="0" w:firstLine="567"/>
        <w:jc w:val="both"/>
        <w:rPr>
          <w:sz w:val="26"/>
          <w:szCs w:val="26"/>
        </w:rPr>
      </w:pPr>
      <w:r w:rsidRPr="00367430">
        <w:rPr>
          <w:sz w:val="26"/>
          <w:szCs w:val="26"/>
        </w:rPr>
        <w:t xml:space="preserve">доступности: среда обеспечивает свободный доступ детей к играм, игрушкам, материалам, пособиям; - безопасности: среда преполагает соответствие ее элементов требованиям по обеспечению надежности и безопасности. </w:t>
      </w:r>
    </w:p>
    <w:p w:rsidR="00D27A4F" w:rsidRPr="00367430" w:rsidRDefault="00D27A4F" w:rsidP="009F4415">
      <w:pPr>
        <w:pStyle w:val="af6"/>
        <w:ind w:firstLine="567"/>
        <w:jc w:val="both"/>
        <w:rPr>
          <w:sz w:val="26"/>
          <w:szCs w:val="26"/>
        </w:rPr>
      </w:pPr>
      <w:r w:rsidRPr="00367430">
        <w:rPr>
          <w:sz w:val="26"/>
          <w:szCs w:val="26"/>
        </w:rPr>
        <w:t>3.  При создании предметной развивающей среды необходимо учитывать гендерную специфику и обеспечивать среду</w:t>
      </w:r>
      <w:r>
        <w:rPr>
          <w:sz w:val="26"/>
          <w:szCs w:val="26"/>
        </w:rPr>
        <w:t>,</w:t>
      </w:r>
      <w:r w:rsidRPr="00367430">
        <w:rPr>
          <w:sz w:val="26"/>
          <w:szCs w:val="26"/>
        </w:rPr>
        <w:t xml:space="preserve"> как общим, так и специфичным материалом для девочек и мальчиков. </w:t>
      </w:r>
    </w:p>
    <w:p w:rsidR="00D27A4F" w:rsidRPr="00367430" w:rsidRDefault="00D27A4F" w:rsidP="009F4415">
      <w:pPr>
        <w:pStyle w:val="af6"/>
        <w:ind w:firstLine="567"/>
        <w:jc w:val="both"/>
        <w:rPr>
          <w:sz w:val="26"/>
          <w:szCs w:val="26"/>
        </w:rPr>
      </w:pPr>
      <w:r w:rsidRPr="00367430">
        <w:rPr>
          <w:sz w:val="26"/>
          <w:szCs w:val="26"/>
        </w:rPr>
        <w:t xml:space="preserve">4.  В качестве ориентиров для подбора материалов и оборудования должны выступать общие закономерности развития ребенка на каждом возрастном этапе. </w:t>
      </w:r>
    </w:p>
    <w:p w:rsidR="00D27A4F" w:rsidRPr="00367430" w:rsidRDefault="00D27A4F" w:rsidP="009F4415">
      <w:pPr>
        <w:pStyle w:val="af6"/>
        <w:ind w:firstLine="567"/>
        <w:jc w:val="both"/>
        <w:rPr>
          <w:sz w:val="26"/>
          <w:szCs w:val="26"/>
        </w:rPr>
      </w:pPr>
      <w:r w:rsidRPr="00367430">
        <w:rPr>
          <w:sz w:val="26"/>
          <w:szCs w:val="26"/>
        </w:rPr>
        <w:t xml:space="preserve">5. Подбор материалов и оборудования должен осуществляться для тех видов деятельности ребенка, которые в наибольшей степени способствуют решению развивающих задач на этапе дошкольного детства (игровая, продуктивная, познавательно-исследовательская, коммуникативная, трудовая, музыкально-художественная деятельности, а также для организации двигательной активности в течение дня), а также с целью активизации двигательной активности ребенка. </w:t>
      </w:r>
    </w:p>
    <w:p w:rsidR="00D27A4F" w:rsidRPr="00367430" w:rsidRDefault="00D27A4F" w:rsidP="009F4415">
      <w:pPr>
        <w:pStyle w:val="af6"/>
        <w:ind w:firstLine="567"/>
        <w:jc w:val="both"/>
        <w:rPr>
          <w:sz w:val="26"/>
          <w:szCs w:val="26"/>
        </w:rPr>
      </w:pPr>
      <w:r w:rsidRPr="00367430">
        <w:rPr>
          <w:sz w:val="26"/>
          <w:szCs w:val="26"/>
        </w:rPr>
        <w:t xml:space="preserve">6. Материалы и оборудование должны иметь сертификат качества и отвечать гигиеническим, педагогическим и эстетическим требованиям. </w:t>
      </w:r>
    </w:p>
    <w:p w:rsidR="00D27A4F" w:rsidRPr="00367430" w:rsidRDefault="00D27A4F" w:rsidP="009F4415">
      <w:pPr>
        <w:pStyle w:val="af6"/>
        <w:ind w:firstLine="567"/>
        <w:jc w:val="both"/>
        <w:rPr>
          <w:sz w:val="26"/>
          <w:szCs w:val="26"/>
        </w:rPr>
      </w:pPr>
      <w:r w:rsidRPr="00367430">
        <w:rPr>
          <w:sz w:val="26"/>
          <w:szCs w:val="26"/>
        </w:rPr>
        <w:t xml:space="preserve">7.  Наиболее педагогически ценными являются игрушки, обладающие следующими качествами: </w:t>
      </w:r>
    </w:p>
    <w:p w:rsidR="00D27A4F" w:rsidRPr="00367430" w:rsidRDefault="00D27A4F" w:rsidP="009F4415">
      <w:pPr>
        <w:pStyle w:val="af6"/>
        <w:ind w:firstLine="567"/>
        <w:jc w:val="both"/>
        <w:rPr>
          <w:sz w:val="26"/>
          <w:szCs w:val="26"/>
        </w:rPr>
      </w:pPr>
      <w:r w:rsidRPr="00367430">
        <w:rPr>
          <w:sz w:val="26"/>
          <w:szCs w:val="26"/>
        </w:rPr>
        <w:t xml:space="preserve">7.1. Полифункциональностью. Игрушки могут быть гибко использованы в соответствии с замыслом ребенка, сюжетом игры в разных функциях. Тем самым игрушка способствует развитию творчества, воображения, знаковой символической функции мышления и др. </w:t>
      </w:r>
    </w:p>
    <w:p w:rsidR="00D27A4F" w:rsidRPr="00367430" w:rsidRDefault="00D27A4F" w:rsidP="009F4415">
      <w:pPr>
        <w:pStyle w:val="af6"/>
        <w:ind w:firstLine="567"/>
        <w:jc w:val="both"/>
        <w:rPr>
          <w:sz w:val="26"/>
          <w:szCs w:val="26"/>
        </w:rPr>
      </w:pPr>
      <w:r w:rsidRPr="00367430">
        <w:rPr>
          <w:sz w:val="26"/>
          <w:szCs w:val="26"/>
        </w:rPr>
        <w:t xml:space="preserve">7.2.  Возможностью применения игрушки в совместной деятельности. Игрушка должна быть пригодна к использованию одновременно группой детей (в том числе с участием взрослого как играющего партнера) и инициировать совместные действия – коллективные постройки, совместные игры и др.; </w:t>
      </w:r>
    </w:p>
    <w:p w:rsidR="00D27A4F" w:rsidRPr="00367430" w:rsidRDefault="00D27A4F" w:rsidP="009F4415">
      <w:pPr>
        <w:pStyle w:val="af6"/>
        <w:ind w:firstLine="567"/>
        <w:jc w:val="both"/>
        <w:rPr>
          <w:sz w:val="26"/>
          <w:szCs w:val="26"/>
        </w:rPr>
      </w:pPr>
      <w:r w:rsidRPr="00367430">
        <w:rPr>
          <w:sz w:val="26"/>
          <w:szCs w:val="26"/>
        </w:rPr>
        <w:t xml:space="preserve">7.3. Дидактическими свойствами. Игрушки должны нести в себе способы обучения ребенка конструированию, ознакомлению с цветом и формой и пр., могут содержать механизмы программированного контроля, например некоторые электрифицированные и электронные игры и игрушки; </w:t>
      </w:r>
    </w:p>
    <w:p w:rsidR="00D27A4F" w:rsidRPr="00367430" w:rsidRDefault="00D27A4F" w:rsidP="009F4415">
      <w:pPr>
        <w:pStyle w:val="af6"/>
        <w:ind w:firstLine="567"/>
        <w:jc w:val="both"/>
        <w:rPr>
          <w:sz w:val="26"/>
          <w:szCs w:val="26"/>
        </w:rPr>
      </w:pPr>
      <w:r w:rsidRPr="00367430">
        <w:rPr>
          <w:sz w:val="26"/>
          <w:szCs w:val="26"/>
        </w:rPr>
        <w:t xml:space="preserve">7.4.  Принадлежностью к изделиям художественных промыслов. Эти игрушки являются средством художественно-эстетического развития ребенка, приобщают его к миру искусства и знакомят его с народным художественным творчеством. </w:t>
      </w:r>
    </w:p>
    <w:p w:rsidR="00D27A4F" w:rsidRPr="00367430" w:rsidRDefault="00D27A4F" w:rsidP="009F4415">
      <w:pPr>
        <w:pStyle w:val="af6"/>
        <w:ind w:firstLine="567"/>
        <w:jc w:val="both"/>
        <w:rPr>
          <w:sz w:val="26"/>
          <w:szCs w:val="26"/>
        </w:rPr>
      </w:pPr>
      <w:r w:rsidRPr="00367430">
        <w:rPr>
          <w:sz w:val="26"/>
          <w:szCs w:val="26"/>
        </w:rPr>
        <w:t xml:space="preserve">8.  При подборе материалов и определении их количества педагоги должны учитывать условия каждой образовательной организации: количество детей в группах, площадь групповых и подсобных помещений. </w:t>
      </w:r>
    </w:p>
    <w:p w:rsidR="00D27A4F" w:rsidRPr="00367430" w:rsidRDefault="00D27A4F" w:rsidP="009F4415">
      <w:pPr>
        <w:pStyle w:val="af6"/>
        <w:ind w:firstLine="567"/>
        <w:jc w:val="both"/>
        <w:rPr>
          <w:sz w:val="26"/>
          <w:szCs w:val="26"/>
        </w:rPr>
      </w:pPr>
      <w:r w:rsidRPr="00367430">
        <w:rPr>
          <w:sz w:val="26"/>
          <w:szCs w:val="26"/>
        </w:rPr>
        <w:t xml:space="preserve">9.  Подбор материалов и оборудования должен осуществляется исходя из того, что при реализации образовательной программы дошкольного образования основной формой работы с детьми является игра, которая в образовательном процессе задается взрослым в двух видах: сюжетная игра и игра с правилами. </w:t>
      </w:r>
    </w:p>
    <w:p w:rsidR="00D27A4F" w:rsidRPr="00367430" w:rsidRDefault="00D27A4F" w:rsidP="009F4415">
      <w:pPr>
        <w:pStyle w:val="af6"/>
        <w:ind w:firstLine="567"/>
        <w:jc w:val="both"/>
        <w:rPr>
          <w:sz w:val="26"/>
          <w:szCs w:val="26"/>
        </w:rPr>
      </w:pPr>
      <w:r w:rsidRPr="00367430">
        <w:rPr>
          <w:sz w:val="26"/>
          <w:szCs w:val="26"/>
        </w:rPr>
        <w:t xml:space="preserve">10.  Материал для сюжетной игры должен включать предметы оперирования, игрушки – персонажи и маркеры (знаки) игрового пространства. </w:t>
      </w:r>
    </w:p>
    <w:p w:rsidR="00D27A4F" w:rsidRPr="00367430" w:rsidRDefault="00D27A4F" w:rsidP="009F4415">
      <w:pPr>
        <w:pStyle w:val="af6"/>
        <w:ind w:firstLine="567"/>
        <w:jc w:val="both"/>
        <w:rPr>
          <w:sz w:val="26"/>
          <w:szCs w:val="26"/>
        </w:rPr>
      </w:pPr>
      <w:r w:rsidRPr="00367430">
        <w:rPr>
          <w:sz w:val="26"/>
          <w:szCs w:val="26"/>
        </w:rPr>
        <w:t xml:space="preserve">11. Материал для игры с правилами должен включать материал для игр на физическое развитие, для игр на удачу (шансовых) и игр на умственное развитие. </w:t>
      </w:r>
    </w:p>
    <w:p w:rsidR="00D27A4F" w:rsidRPr="00367430" w:rsidRDefault="00D27A4F" w:rsidP="009F4415">
      <w:pPr>
        <w:pStyle w:val="af6"/>
        <w:ind w:firstLine="567"/>
        <w:jc w:val="both"/>
        <w:rPr>
          <w:sz w:val="26"/>
          <w:szCs w:val="26"/>
        </w:rPr>
      </w:pPr>
      <w:r w:rsidRPr="00367430">
        <w:rPr>
          <w:sz w:val="26"/>
          <w:szCs w:val="26"/>
        </w:rPr>
        <w:t xml:space="preserve">12. Материалы и оборудование для продуктивной деятельности должны быть представлены двумя видами: материалами для изобразительной 5 </w:t>
      </w:r>
    </w:p>
    <w:p w:rsidR="00D27A4F" w:rsidRPr="00367430" w:rsidRDefault="00D27A4F" w:rsidP="009F4415">
      <w:pPr>
        <w:pStyle w:val="af6"/>
        <w:ind w:firstLine="567"/>
        <w:jc w:val="both"/>
        <w:rPr>
          <w:sz w:val="26"/>
          <w:szCs w:val="26"/>
        </w:rPr>
      </w:pPr>
      <w:r w:rsidRPr="00367430">
        <w:rPr>
          <w:sz w:val="26"/>
          <w:szCs w:val="26"/>
        </w:rPr>
        <w:t xml:space="preserve">деятельности и конструирования, а также включать оборудование общего назначения. Наличие оборудования общего назначения (доска для рисования мелом и маркером, фланелеграф, магнитные планшеты, доска для размещения работ по лепке и др.) являются обязательными и используются при реализации образовательной программы. </w:t>
      </w:r>
    </w:p>
    <w:p w:rsidR="00D27A4F" w:rsidRPr="00367430" w:rsidRDefault="00D27A4F" w:rsidP="009F4415">
      <w:pPr>
        <w:pStyle w:val="af6"/>
        <w:ind w:firstLine="567"/>
        <w:jc w:val="both"/>
        <w:rPr>
          <w:sz w:val="26"/>
          <w:szCs w:val="26"/>
        </w:rPr>
      </w:pPr>
      <w:r w:rsidRPr="00367430">
        <w:rPr>
          <w:sz w:val="26"/>
          <w:szCs w:val="26"/>
        </w:rPr>
        <w:t xml:space="preserve">13. Набор материалов и оборудования для продуктивной (изобразительной) деятельности включает материалы для рисования, лепки и аппликации. Материалы для продуктивной (конструктивной) деятельности включают строительный материал, детали конструкторов, бумагу разных цветов и фактуры, а также природные и бросовые материалы. </w:t>
      </w:r>
    </w:p>
    <w:p w:rsidR="00D27A4F" w:rsidRPr="00367430" w:rsidRDefault="00D27A4F" w:rsidP="009F4415">
      <w:pPr>
        <w:pStyle w:val="af6"/>
        <w:ind w:firstLine="567"/>
        <w:jc w:val="both"/>
        <w:rPr>
          <w:sz w:val="26"/>
          <w:szCs w:val="26"/>
        </w:rPr>
      </w:pPr>
      <w:r w:rsidRPr="00367430">
        <w:rPr>
          <w:sz w:val="26"/>
          <w:szCs w:val="26"/>
        </w:rPr>
        <w:t>14.  Материалы и оборудование для познавательно-исследовательской деятельности должны включать материалы трех типов: объекты для исследования в реальном действии, образно-символический материал и нормативно-знаковый материал. Это оборудование поможет создать мотивационно-развивающее пространство для познавательно-иссле</w:t>
      </w:r>
      <w:r>
        <w:rPr>
          <w:sz w:val="26"/>
          <w:szCs w:val="26"/>
        </w:rPr>
        <w:t>довательской деятельности (</w:t>
      </w:r>
      <w:r w:rsidRPr="00367430">
        <w:rPr>
          <w:sz w:val="26"/>
          <w:szCs w:val="26"/>
        </w:rPr>
        <w:t xml:space="preserve">телескоп, бинокль-корректор, детские мини-лаборатории, головоломки-конструкторы и т.д.). </w:t>
      </w:r>
    </w:p>
    <w:p w:rsidR="00D27A4F" w:rsidRPr="00367430" w:rsidRDefault="00D27A4F" w:rsidP="009F4415">
      <w:pPr>
        <w:pStyle w:val="af6"/>
        <w:ind w:firstLine="567"/>
        <w:jc w:val="both"/>
        <w:rPr>
          <w:sz w:val="26"/>
          <w:szCs w:val="26"/>
        </w:rPr>
      </w:pPr>
      <w:r w:rsidRPr="00367430">
        <w:rPr>
          <w:sz w:val="26"/>
          <w:szCs w:val="26"/>
        </w:rPr>
        <w:t xml:space="preserve">14.1. Материалы, относящиеся к объектам для исследования в реальном времени должны включать различные искусственно созданные материалы для сенсорного развития (вкладыши – формы, объекты для сериации и т.п.). Данная группа материалов должна включать и природные объекты, в процессе действий с которыми дети могут познакомиться с их свойства и научиться различным способом упорядочивания их (коллекции минералов, плодов и семян растений и т.п.). </w:t>
      </w:r>
    </w:p>
    <w:p w:rsidR="00D27A4F" w:rsidRPr="00367430" w:rsidRDefault="00D27A4F" w:rsidP="009F4415">
      <w:pPr>
        <w:pStyle w:val="af6"/>
        <w:ind w:firstLine="567"/>
        <w:jc w:val="both"/>
        <w:rPr>
          <w:sz w:val="26"/>
          <w:szCs w:val="26"/>
        </w:rPr>
      </w:pPr>
      <w:r w:rsidRPr="00367430">
        <w:rPr>
          <w:sz w:val="26"/>
          <w:szCs w:val="26"/>
        </w:rPr>
        <w:t xml:space="preserve">14.2. Группа образно-символического материала должна быть представлена специальными наглядными пособиями, репрезентирующими детям мир вещей и событий. </w:t>
      </w:r>
    </w:p>
    <w:p w:rsidR="00D27A4F" w:rsidRPr="00367430" w:rsidRDefault="00D27A4F" w:rsidP="009F4415">
      <w:pPr>
        <w:pStyle w:val="af6"/>
        <w:ind w:firstLine="567"/>
        <w:jc w:val="both"/>
        <w:rPr>
          <w:sz w:val="26"/>
          <w:szCs w:val="26"/>
        </w:rPr>
      </w:pPr>
      <w:r w:rsidRPr="00367430">
        <w:rPr>
          <w:sz w:val="26"/>
          <w:szCs w:val="26"/>
        </w:rPr>
        <w:t xml:space="preserve">14.3.  Группа нормативно-знакового материала должна включать разнообразные наборы букв и цифр, приспособления для работы с ними, алфавитные таблицы, математические мульти-разделители, магнитные демонстрационные плакаты для счета и т.д. </w:t>
      </w:r>
    </w:p>
    <w:p w:rsidR="00D27A4F" w:rsidRPr="00367430" w:rsidRDefault="00D27A4F" w:rsidP="009F4415">
      <w:pPr>
        <w:pStyle w:val="af6"/>
        <w:ind w:firstLine="567"/>
        <w:jc w:val="both"/>
        <w:rPr>
          <w:sz w:val="26"/>
          <w:szCs w:val="26"/>
        </w:rPr>
      </w:pPr>
      <w:r w:rsidRPr="00367430">
        <w:rPr>
          <w:sz w:val="26"/>
          <w:szCs w:val="26"/>
        </w:rPr>
        <w:t>14.4.  Материалы и оборудование для двигательной активности должны включать следующие типы оборудования для ходьбы, бега и равновесия; для прыжков; для катания, бросания и ловли; для ползания и лазания; для общеразвивающих упражнений.</w:t>
      </w:r>
    </w:p>
    <w:p w:rsidR="00D27A4F" w:rsidRDefault="00D27A4F" w:rsidP="009F4415">
      <w:pPr>
        <w:shd w:val="clear" w:color="auto" w:fill="FFFFFF"/>
        <w:ind w:firstLine="567"/>
        <w:jc w:val="both"/>
        <w:rPr>
          <w:bCs/>
          <w:color w:val="000000"/>
          <w:sz w:val="26"/>
          <w:szCs w:val="26"/>
        </w:rPr>
      </w:pPr>
      <w:r>
        <w:rPr>
          <w:bCs/>
          <w:color w:val="000000"/>
          <w:sz w:val="26"/>
          <w:szCs w:val="26"/>
        </w:rPr>
        <w:t xml:space="preserve">Пространство группы следует организовывать в виде хорошо разграниченных зон («центры», «уголок», «площадки»), оснащённых большим количеством развивающих материалов (книги, игрушки, материалы для творчества, развивающее оборудование и пр.). Все предметы должны быть доступны детям. </w:t>
      </w:r>
    </w:p>
    <w:p w:rsidR="00D27A4F" w:rsidRDefault="00D27A4F" w:rsidP="009F4415">
      <w:pPr>
        <w:shd w:val="clear" w:color="auto" w:fill="FFFFFF"/>
        <w:ind w:firstLine="567"/>
        <w:jc w:val="both"/>
        <w:rPr>
          <w:bCs/>
          <w:color w:val="000000"/>
          <w:sz w:val="26"/>
          <w:szCs w:val="26"/>
        </w:rPr>
      </w:pPr>
      <w:r>
        <w:rPr>
          <w:bCs/>
          <w:color w:val="000000"/>
          <w:sz w:val="26"/>
          <w:szCs w:val="26"/>
        </w:rPr>
        <w:t>Оснащение центров должно меняться в соответствии с тематическим планированием образовательного процесса. В качестве центров развития могут выступать:</w:t>
      </w:r>
    </w:p>
    <w:p w:rsidR="00D27A4F" w:rsidRDefault="00D27A4F" w:rsidP="009F4415">
      <w:pPr>
        <w:shd w:val="clear" w:color="auto" w:fill="FFFFFF"/>
        <w:ind w:firstLine="567"/>
        <w:jc w:val="both"/>
        <w:rPr>
          <w:bCs/>
          <w:color w:val="000000"/>
          <w:sz w:val="26"/>
          <w:szCs w:val="26"/>
        </w:rPr>
      </w:pPr>
      <w:r>
        <w:rPr>
          <w:bCs/>
          <w:color w:val="000000"/>
          <w:sz w:val="26"/>
          <w:szCs w:val="26"/>
        </w:rPr>
        <w:t xml:space="preserve"> - центр для сюжетно-ролевых игр;</w:t>
      </w:r>
    </w:p>
    <w:p w:rsidR="00D27A4F" w:rsidRDefault="00D27A4F" w:rsidP="009F4415">
      <w:pPr>
        <w:shd w:val="clear" w:color="auto" w:fill="FFFFFF"/>
        <w:ind w:firstLine="567"/>
        <w:jc w:val="both"/>
        <w:rPr>
          <w:bCs/>
          <w:color w:val="000000"/>
          <w:sz w:val="26"/>
          <w:szCs w:val="26"/>
        </w:rPr>
      </w:pPr>
      <w:r>
        <w:rPr>
          <w:bCs/>
          <w:color w:val="000000"/>
          <w:sz w:val="26"/>
          <w:szCs w:val="26"/>
        </w:rPr>
        <w:t xml:space="preserve"> - уголок ряженья (для театрализованных игр);</w:t>
      </w:r>
    </w:p>
    <w:p w:rsidR="00D27A4F" w:rsidRDefault="00D27A4F" w:rsidP="009F4415">
      <w:pPr>
        <w:shd w:val="clear" w:color="auto" w:fill="FFFFFF"/>
        <w:ind w:firstLine="567"/>
        <w:jc w:val="both"/>
        <w:rPr>
          <w:bCs/>
          <w:color w:val="000000"/>
          <w:sz w:val="26"/>
          <w:szCs w:val="26"/>
        </w:rPr>
      </w:pPr>
      <w:r>
        <w:rPr>
          <w:bCs/>
          <w:color w:val="000000"/>
          <w:sz w:val="26"/>
          <w:szCs w:val="26"/>
        </w:rPr>
        <w:t xml:space="preserve"> - книжный центр;</w:t>
      </w:r>
    </w:p>
    <w:p w:rsidR="00D27A4F" w:rsidRDefault="00D27A4F" w:rsidP="009F4415">
      <w:pPr>
        <w:shd w:val="clear" w:color="auto" w:fill="FFFFFF"/>
        <w:ind w:firstLine="567"/>
        <w:jc w:val="both"/>
        <w:rPr>
          <w:bCs/>
          <w:color w:val="000000"/>
          <w:sz w:val="26"/>
          <w:szCs w:val="26"/>
        </w:rPr>
      </w:pPr>
      <w:r>
        <w:rPr>
          <w:bCs/>
          <w:color w:val="000000"/>
          <w:sz w:val="26"/>
          <w:szCs w:val="26"/>
        </w:rPr>
        <w:t xml:space="preserve"> - центр настольно-печатных игр;</w:t>
      </w:r>
    </w:p>
    <w:p w:rsidR="00D27A4F" w:rsidRDefault="00D27A4F" w:rsidP="009F4415">
      <w:pPr>
        <w:shd w:val="clear" w:color="auto" w:fill="FFFFFF"/>
        <w:ind w:firstLine="567"/>
        <w:jc w:val="both"/>
        <w:rPr>
          <w:bCs/>
          <w:color w:val="000000"/>
          <w:sz w:val="26"/>
          <w:szCs w:val="26"/>
        </w:rPr>
      </w:pPr>
      <w:r>
        <w:rPr>
          <w:bCs/>
          <w:color w:val="000000"/>
          <w:sz w:val="26"/>
          <w:szCs w:val="26"/>
        </w:rPr>
        <w:t xml:space="preserve"> - выставка (детского рисунка, детского творчества, изделий народных мастеров);</w:t>
      </w:r>
    </w:p>
    <w:p w:rsidR="00D27A4F" w:rsidRDefault="00D27A4F" w:rsidP="009F4415">
      <w:pPr>
        <w:shd w:val="clear" w:color="auto" w:fill="FFFFFF"/>
        <w:ind w:firstLine="567"/>
        <w:jc w:val="both"/>
        <w:rPr>
          <w:bCs/>
          <w:color w:val="000000"/>
          <w:sz w:val="26"/>
          <w:szCs w:val="26"/>
        </w:rPr>
      </w:pPr>
      <w:r>
        <w:rPr>
          <w:bCs/>
          <w:color w:val="000000"/>
          <w:sz w:val="26"/>
          <w:szCs w:val="26"/>
        </w:rPr>
        <w:t xml:space="preserve"> - центр природы;</w:t>
      </w:r>
    </w:p>
    <w:p w:rsidR="00D27A4F" w:rsidRDefault="00D27A4F" w:rsidP="009F4415">
      <w:pPr>
        <w:shd w:val="clear" w:color="auto" w:fill="FFFFFF"/>
        <w:ind w:firstLine="567"/>
        <w:jc w:val="both"/>
        <w:rPr>
          <w:bCs/>
          <w:color w:val="000000"/>
          <w:sz w:val="26"/>
          <w:szCs w:val="26"/>
        </w:rPr>
      </w:pPr>
      <w:r>
        <w:rPr>
          <w:bCs/>
          <w:color w:val="000000"/>
          <w:sz w:val="26"/>
          <w:szCs w:val="26"/>
        </w:rPr>
        <w:t xml:space="preserve"> - спортивный центр;</w:t>
      </w:r>
    </w:p>
    <w:p w:rsidR="00D27A4F" w:rsidRDefault="00D27A4F" w:rsidP="009F4415">
      <w:pPr>
        <w:shd w:val="clear" w:color="auto" w:fill="FFFFFF"/>
        <w:ind w:firstLine="567"/>
        <w:jc w:val="both"/>
        <w:rPr>
          <w:bCs/>
          <w:color w:val="000000"/>
          <w:sz w:val="26"/>
          <w:szCs w:val="26"/>
        </w:rPr>
      </w:pPr>
      <w:r>
        <w:rPr>
          <w:bCs/>
          <w:color w:val="000000"/>
          <w:sz w:val="26"/>
          <w:szCs w:val="26"/>
        </w:rPr>
        <w:t xml:space="preserve"> - уголки для разнообразных видов самостоятельной деятельности детей – конструктивной, изобразительной, музыкальной и др.;</w:t>
      </w:r>
    </w:p>
    <w:p w:rsidR="00D27A4F" w:rsidRDefault="00D27A4F" w:rsidP="009F4415">
      <w:pPr>
        <w:shd w:val="clear" w:color="auto" w:fill="FFFFFF"/>
        <w:ind w:firstLine="567"/>
        <w:jc w:val="both"/>
        <w:rPr>
          <w:bCs/>
          <w:color w:val="000000"/>
          <w:sz w:val="26"/>
          <w:szCs w:val="26"/>
        </w:rPr>
      </w:pPr>
      <w:r>
        <w:rPr>
          <w:bCs/>
          <w:color w:val="000000"/>
          <w:sz w:val="26"/>
          <w:szCs w:val="26"/>
        </w:rPr>
        <w:t xml:space="preserve"> - игровой центр с крупными мягкими конструкциями (блоки, домики, тоннели и пр.) для лёгкого изменения игрового пространства;</w:t>
      </w:r>
    </w:p>
    <w:p w:rsidR="00D27A4F" w:rsidRDefault="00D27A4F" w:rsidP="009F4415">
      <w:pPr>
        <w:shd w:val="clear" w:color="auto" w:fill="FFFFFF"/>
        <w:ind w:firstLine="567"/>
        <w:jc w:val="both"/>
        <w:rPr>
          <w:bCs/>
          <w:color w:val="000000"/>
          <w:sz w:val="26"/>
          <w:szCs w:val="26"/>
        </w:rPr>
      </w:pPr>
      <w:r>
        <w:rPr>
          <w:bCs/>
          <w:color w:val="000000"/>
          <w:sz w:val="26"/>
          <w:szCs w:val="26"/>
        </w:rPr>
        <w:t xml:space="preserve"> - игровой уголок (с игрушками, строительным материалом).</w:t>
      </w:r>
    </w:p>
    <w:tbl>
      <w:tblPr>
        <w:tblpPr w:leftFromText="180" w:rightFromText="180" w:vertAnchor="text" w:horzAnchor="margin" w:tblpXSpec="center" w:tblpY="298"/>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376"/>
        <w:gridCol w:w="3367"/>
        <w:gridCol w:w="1736"/>
        <w:gridCol w:w="2268"/>
      </w:tblGrid>
      <w:tr w:rsidR="000F5186" w:rsidRPr="00AF4BB0">
        <w:tc>
          <w:tcPr>
            <w:tcW w:w="2376" w:type="dxa"/>
            <w:vAlign w:val="center"/>
          </w:tcPr>
          <w:p w:rsidR="000F5186" w:rsidRPr="0011044E" w:rsidRDefault="000F5186" w:rsidP="000F5186">
            <w:pPr>
              <w:spacing w:line="360" w:lineRule="auto"/>
              <w:jc w:val="center"/>
              <w:rPr>
                <w:b/>
              </w:rPr>
            </w:pPr>
            <w:r w:rsidRPr="0011044E">
              <w:rPr>
                <w:b/>
              </w:rPr>
              <w:t>Помещение</w:t>
            </w:r>
          </w:p>
        </w:tc>
        <w:tc>
          <w:tcPr>
            <w:tcW w:w="3367" w:type="dxa"/>
            <w:vAlign w:val="center"/>
          </w:tcPr>
          <w:p w:rsidR="000F5186" w:rsidRPr="0011044E" w:rsidRDefault="000F5186" w:rsidP="000F5186">
            <w:pPr>
              <w:spacing w:line="360" w:lineRule="auto"/>
              <w:jc w:val="center"/>
              <w:rPr>
                <w:b/>
              </w:rPr>
            </w:pPr>
            <w:r w:rsidRPr="0011044E">
              <w:rPr>
                <w:b/>
              </w:rPr>
              <w:t>Оборудование</w:t>
            </w:r>
          </w:p>
        </w:tc>
        <w:tc>
          <w:tcPr>
            <w:tcW w:w="1736" w:type="dxa"/>
            <w:vAlign w:val="center"/>
          </w:tcPr>
          <w:p w:rsidR="000F5186" w:rsidRPr="00686676" w:rsidRDefault="000F5186" w:rsidP="000F5186">
            <w:pPr>
              <w:spacing w:line="360" w:lineRule="auto"/>
              <w:jc w:val="center"/>
              <w:rPr>
                <w:b/>
                <w:sz w:val="28"/>
                <w:szCs w:val="28"/>
              </w:rPr>
            </w:pPr>
            <w:r w:rsidRPr="00686676">
              <w:rPr>
                <w:b/>
                <w:sz w:val="28"/>
                <w:szCs w:val="28"/>
              </w:rPr>
              <w:t>Кол-во</w:t>
            </w:r>
          </w:p>
        </w:tc>
        <w:tc>
          <w:tcPr>
            <w:tcW w:w="2268" w:type="dxa"/>
            <w:vAlign w:val="center"/>
          </w:tcPr>
          <w:p w:rsidR="000F5186" w:rsidRPr="00686676" w:rsidRDefault="000F5186" w:rsidP="000F5186">
            <w:pPr>
              <w:spacing w:line="360" w:lineRule="auto"/>
              <w:jc w:val="center"/>
              <w:rPr>
                <w:b/>
                <w:sz w:val="28"/>
                <w:szCs w:val="28"/>
              </w:rPr>
            </w:pPr>
            <w:r w:rsidRPr="00686676">
              <w:rPr>
                <w:b/>
                <w:sz w:val="28"/>
                <w:szCs w:val="28"/>
              </w:rPr>
              <w:t>Примечание</w:t>
            </w:r>
          </w:p>
        </w:tc>
      </w:tr>
      <w:tr w:rsidR="000F5186" w:rsidRPr="00AF4BB0">
        <w:tc>
          <w:tcPr>
            <w:tcW w:w="9747" w:type="dxa"/>
            <w:gridSpan w:val="4"/>
            <w:vAlign w:val="center"/>
          </w:tcPr>
          <w:p w:rsidR="000F5186" w:rsidRPr="0011044E" w:rsidRDefault="000F5186" w:rsidP="000F5186">
            <w:pPr>
              <w:spacing w:line="360" w:lineRule="auto"/>
              <w:jc w:val="center"/>
              <w:rPr>
                <w:b/>
              </w:rPr>
            </w:pPr>
            <w:r w:rsidRPr="0011044E">
              <w:rPr>
                <w:b/>
              </w:rPr>
              <w:t>для развития и коррекции детей раннего и дошкольного возраста</w:t>
            </w:r>
          </w:p>
        </w:tc>
      </w:tr>
      <w:tr w:rsidR="000F5186" w:rsidRPr="00AF4BB0">
        <w:tc>
          <w:tcPr>
            <w:tcW w:w="2376" w:type="dxa"/>
          </w:tcPr>
          <w:p w:rsidR="000F5186" w:rsidRPr="0011044E" w:rsidRDefault="000F5186" w:rsidP="000F5186">
            <w:pPr>
              <w:jc w:val="center"/>
              <w:rPr>
                <w:b/>
              </w:rPr>
            </w:pPr>
            <w:r w:rsidRPr="0011044E">
              <w:rPr>
                <w:b/>
              </w:rPr>
              <w:t>Музыкальный зал</w:t>
            </w:r>
          </w:p>
        </w:tc>
        <w:tc>
          <w:tcPr>
            <w:tcW w:w="3367" w:type="dxa"/>
          </w:tcPr>
          <w:p w:rsidR="000F5186" w:rsidRPr="0011044E" w:rsidRDefault="000F5186" w:rsidP="000F5186">
            <w:pPr>
              <w:ind w:left="34" w:right="57"/>
            </w:pPr>
            <w:r w:rsidRPr="0011044E">
              <w:t xml:space="preserve">Стул взрослый </w:t>
            </w:r>
          </w:p>
          <w:p w:rsidR="000F5186" w:rsidRPr="0011044E" w:rsidRDefault="000F5186" w:rsidP="000F5186">
            <w:pPr>
              <w:ind w:left="34" w:right="57"/>
            </w:pPr>
            <w:r w:rsidRPr="0011044E">
              <w:t xml:space="preserve">Стульчики детские </w:t>
            </w:r>
          </w:p>
          <w:p w:rsidR="000F5186" w:rsidRPr="0011044E" w:rsidRDefault="000F5186" w:rsidP="000F5186">
            <w:pPr>
              <w:ind w:left="34" w:right="57"/>
            </w:pPr>
            <w:r w:rsidRPr="0011044E">
              <w:t>Фортепиано</w:t>
            </w:r>
          </w:p>
          <w:p w:rsidR="000F5186" w:rsidRPr="0011044E" w:rsidRDefault="000F5186" w:rsidP="000F5186">
            <w:pPr>
              <w:ind w:left="34" w:right="57"/>
            </w:pPr>
            <w:r w:rsidRPr="0011044E">
              <w:t>Музыкальный центр</w:t>
            </w:r>
          </w:p>
          <w:p w:rsidR="000F5186" w:rsidRPr="0011044E" w:rsidRDefault="000F5186" w:rsidP="000F5186">
            <w:pPr>
              <w:ind w:left="34" w:right="57"/>
            </w:pPr>
            <w:r w:rsidRPr="0011044E">
              <w:t>Экран</w:t>
            </w:r>
          </w:p>
          <w:p w:rsidR="000F5186" w:rsidRPr="0011044E" w:rsidRDefault="000F5186" w:rsidP="000F5186">
            <w:pPr>
              <w:ind w:left="34" w:right="57"/>
            </w:pPr>
            <w:r w:rsidRPr="0011044E">
              <w:t>Ноутбук</w:t>
            </w:r>
          </w:p>
          <w:p w:rsidR="000F5186" w:rsidRPr="0011044E" w:rsidRDefault="000F5186" w:rsidP="000F5186">
            <w:pPr>
              <w:ind w:left="34" w:right="57"/>
            </w:pPr>
            <w:r w:rsidRPr="0011044E">
              <w:t>Проектор</w:t>
            </w:r>
          </w:p>
          <w:p w:rsidR="000F5186" w:rsidRPr="0011044E" w:rsidRDefault="000F5186" w:rsidP="000F5186">
            <w:pPr>
              <w:ind w:left="34" w:right="57"/>
            </w:pPr>
            <w:r w:rsidRPr="0011044E">
              <w:t>Металлофоны</w:t>
            </w:r>
          </w:p>
          <w:p w:rsidR="000F5186" w:rsidRPr="0011044E" w:rsidRDefault="000F5186" w:rsidP="000F5186">
            <w:pPr>
              <w:ind w:left="34" w:right="57"/>
            </w:pPr>
            <w:r w:rsidRPr="0011044E">
              <w:t>Ксилофоны</w:t>
            </w:r>
          </w:p>
          <w:p w:rsidR="000F5186" w:rsidRPr="0011044E" w:rsidRDefault="000F5186" w:rsidP="000F5186">
            <w:pPr>
              <w:ind w:left="34" w:right="57"/>
            </w:pPr>
            <w:r w:rsidRPr="0011044E">
              <w:t>Ложки деревянные</w:t>
            </w:r>
          </w:p>
          <w:p w:rsidR="000F5186" w:rsidRPr="0011044E" w:rsidRDefault="000F5186" w:rsidP="000F5186">
            <w:pPr>
              <w:ind w:left="34" w:right="57"/>
            </w:pPr>
            <w:r w:rsidRPr="0011044E">
              <w:t>Бубен</w:t>
            </w:r>
          </w:p>
          <w:p w:rsidR="000F5186" w:rsidRPr="0011044E" w:rsidRDefault="000F5186" w:rsidP="000F5186">
            <w:pPr>
              <w:ind w:left="34" w:right="57"/>
            </w:pPr>
            <w:r w:rsidRPr="0011044E">
              <w:t>Дудка</w:t>
            </w:r>
          </w:p>
          <w:p w:rsidR="000F5186" w:rsidRPr="0011044E" w:rsidRDefault="000F5186" w:rsidP="000F5186">
            <w:pPr>
              <w:ind w:left="34" w:right="57"/>
            </w:pPr>
            <w:r w:rsidRPr="0011044E">
              <w:t>Колокольчики</w:t>
            </w:r>
          </w:p>
          <w:p w:rsidR="000F5186" w:rsidRPr="0011044E" w:rsidRDefault="000F5186" w:rsidP="000F5186">
            <w:pPr>
              <w:ind w:left="34" w:right="57"/>
            </w:pPr>
            <w:r w:rsidRPr="0011044E">
              <w:t>Балалайка</w:t>
            </w:r>
          </w:p>
          <w:p w:rsidR="000F5186" w:rsidRPr="0011044E" w:rsidRDefault="000F5186" w:rsidP="000F5186">
            <w:pPr>
              <w:ind w:left="34" w:right="57"/>
            </w:pPr>
            <w:r w:rsidRPr="0011044E">
              <w:t>Набор народных инструментов</w:t>
            </w:r>
          </w:p>
          <w:p w:rsidR="000F5186" w:rsidRPr="0011044E" w:rsidRDefault="000F5186" w:rsidP="000F5186">
            <w:pPr>
              <w:ind w:left="34" w:right="57"/>
            </w:pPr>
            <w:r w:rsidRPr="0011044E">
              <w:t>Погремушки</w:t>
            </w:r>
          </w:p>
          <w:p w:rsidR="000F5186" w:rsidRPr="0011044E" w:rsidRDefault="000F5186" w:rsidP="000F5186">
            <w:pPr>
              <w:ind w:left="34" w:right="57"/>
            </w:pPr>
            <w:r w:rsidRPr="0011044E">
              <w:t>Треугольник металлический</w:t>
            </w:r>
          </w:p>
          <w:p w:rsidR="000F5186" w:rsidRPr="0011044E" w:rsidRDefault="000F5186" w:rsidP="000F5186">
            <w:pPr>
              <w:ind w:left="34" w:right="57"/>
            </w:pPr>
            <w:r w:rsidRPr="0011044E">
              <w:t>Аккордеон детский</w:t>
            </w:r>
          </w:p>
          <w:p w:rsidR="000F5186" w:rsidRPr="0011044E" w:rsidRDefault="000F5186" w:rsidP="000F5186">
            <w:pPr>
              <w:ind w:left="34" w:right="57"/>
            </w:pPr>
            <w:r w:rsidRPr="0011044E">
              <w:t>Баян  детский</w:t>
            </w:r>
          </w:p>
          <w:p w:rsidR="000F5186" w:rsidRPr="0011044E" w:rsidRDefault="000F5186" w:rsidP="000F5186">
            <w:pPr>
              <w:ind w:left="34" w:right="57"/>
            </w:pPr>
            <w:r w:rsidRPr="0011044E">
              <w:t>Барабан</w:t>
            </w:r>
          </w:p>
          <w:p w:rsidR="000F5186" w:rsidRPr="0011044E" w:rsidRDefault="000F5186" w:rsidP="000F5186">
            <w:pPr>
              <w:ind w:left="34" w:right="57"/>
            </w:pPr>
            <w:r w:rsidRPr="0011044E">
              <w:t>Цветы пластмассовые</w:t>
            </w:r>
          </w:p>
          <w:p w:rsidR="000F5186" w:rsidRPr="0011044E" w:rsidRDefault="000F5186" w:rsidP="000F5186">
            <w:pPr>
              <w:ind w:left="34" w:right="57"/>
            </w:pPr>
            <w:r w:rsidRPr="0011044E">
              <w:t>Веточки с листьями искусственные</w:t>
            </w:r>
          </w:p>
          <w:p w:rsidR="000F5186" w:rsidRPr="0011044E" w:rsidRDefault="000F5186" w:rsidP="000F5186">
            <w:pPr>
              <w:ind w:left="34" w:right="57"/>
            </w:pPr>
            <w:r w:rsidRPr="0011044E">
              <w:t>Платочки</w:t>
            </w:r>
          </w:p>
          <w:p w:rsidR="000F5186" w:rsidRPr="0011044E" w:rsidRDefault="000F5186" w:rsidP="000F5186">
            <w:pPr>
              <w:ind w:left="34" w:right="57"/>
            </w:pPr>
            <w:r w:rsidRPr="0011044E">
              <w:t>Осенние листочки</w:t>
            </w:r>
          </w:p>
          <w:p w:rsidR="000F5186" w:rsidRPr="0011044E" w:rsidRDefault="000F5186" w:rsidP="000F5186">
            <w:pPr>
              <w:ind w:left="34" w:right="57"/>
            </w:pPr>
            <w:r w:rsidRPr="0011044E">
              <w:t>Султанчики</w:t>
            </w:r>
          </w:p>
          <w:p w:rsidR="000F5186" w:rsidRPr="0011044E" w:rsidRDefault="000F5186" w:rsidP="000F5186">
            <w:pPr>
              <w:ind w:left="34" w:right="57"/>
            </w:pPr>
            <w:r w:rsidRPr="0011044E">
              <w:t>Божьи коровки мягкие</w:t>
            </w:r>
          </w:p>
          <w:p w:rsidR="000F5186" w:rsidRPr="0011044E" w:rsidRDefault="000F5186" w:rsidP="000F5186">
            <w:pPr>
              <w:ind w:left="34" w:right="57"/>
            </w:pPr>
            <w:r w:rsidRPr="0011044E">
              <w:t xml:space="preserve">Куклы театра би-ба-бо </w:t>
            </w:r>
          </w:p>
          <w:p w:rsidR="000F5186" w:rsidRPr="0011044E" w:rsidRDefault="000F5186" w:rsidP="000F5186">
            <w:pPr>
              <w:ind w:left="34" w:right="57"/>
            </w:pPr>
            <w:r w:rsidRPr="0011044E">
              <w:t>Ширма кукольная большая</w:t>
            </w:r>
          </w:p>
          <w:p w:rsidR="000F5186" w:rsidRPr="0011044E" w:rsidRDefault="000F5186" w:rsidP="000F5186">
            <w:pPr>
              <w:ind w:left="34" w:right="57"/>
            </w:pPr>
            <w:r w:rsidRPr="0011044E">
              <w:t>Костюмы детские:</w:t>
            </w:r>
          </w:p>
          <w:p w:rsidR="000F5186" w:rsidRPr="0011044E" w:rsidRDefault="000F5186" w:rsidP="000F5186">
            <w:pPr>
              <w:ind w:left="34" w:right="57"/>
            </w:pPr>
            <w:r w:rsidRPr="0011044E">
              <w:t xml:space="preserve"> - поварята.</w:t>
            </w:r>
          </w:p>
          <w:p w:rsidR="000F5186" w:rsidRPr="0011044E" w:rsidRDefault="000F5186" w:rsidP="000F5186">
            <w:pPr>
              <w:ind w:left="34" w:right="57"/>
            </w:pPr>
            <w:r w:rsidRPr="0011044E">
              <w:t xml:space="preserve"> - гномики </w:t>
            </w:r>
          </w:p>
          <w:p w:rsidR="000F5186" w:rsidRPr="0011044E" w:rsidRDefault="000F5186" w:rsidP="000F5186">
            <w:pPr>
              <w:ind w:left="34" w:right="57"/>
            </w:pPr>
            <w:r w:rsidRPr="0011044E">
              <w:t xml:space="preserve"> - лягушата </w:t>
            </w:r>
          </w:p>
          <w:p w:rsidR="000F5186" w:rsidRPr="0011044E" w:rsidRDefault="000F5186" w:rsidP="000F5186">
            <w:pPr>
              <w:ind w:left="34" w:right="57"/>
            </w:pPr>
            <w:r w:rsidRPr="0011044E">
              <w:t xml:space="preserve"> - лиса </w:t>
            </w:r>
          </w:p>
          <w:p w:rsidR="000F5186" w:rsidRPr="0011044E" w:rsidRDefault="000F5186" w:rsidP="000F5186">
            <w:pPr>
              <w:ind w:left="34" w:right="57"/>
            </w:pPr>
            <w:r w:rsidRPr="0011044E">
              <w:t xml:space="preserve"> - заяц </w:t>
            </w:r>
          </w:p>
          <w:p w:rsidR="000F5186" w:rsidRPr="0011044E" w:rsidRDefault="000F5186" w:rsidP="000F5186">
            <w:pPr>
              <w:ind w:left="34" w:right="57"/>
            </w:pPr>
            <w:r w:rsidRPr="0011044E">
              <w:t xml:space="preserve"> - медведь </w:t>
            </w:r>
          </w:p>
          <w:p w:rsidR="000F5186" w:rsidRPr="0011044E" w:rsidRDefault="000F5186" w:rsidP="000F5186">
            <w:pPr>
              <w:ind w:left="34" w:right="57"/>
            </w:pPr>
            <w:r w:rsidRPr="0011044E">
              <w:t xml:space="preserve">  - ёжик </w:t>
            </w:r>
          </w:p>
          <w:p w:rsidR="000F5186" w:rsidRPr="0011044E" w:rsidRDefault="000F5186" w:rsidP="000F5186">
            <w:pPr>
              <w:ind w:left="34" w:right="57"/>
            </w:pPr>
            <w:r w:rsidRPr="0011044E">
              <w:t xml:space="preserve"> - тигр </w:t>
            </w:r>
          </w:p>
          <w:p w:rsidR="000F5186" w:rsidRPr="0011044E" w:rsidRDefault="000F5186" w:rsidP="000F5186">
            <w:pPr>
              <w:ind w:left="34" w:right="57"/>
            </w:pPr>
            <w:r w:rsidRPr="0011044E">
              <w:t xml:space="preserve"> - мышь </w:t>
            </w:r>
          </w:p>
          <w:p w:rsidR="000F5186" w:rsidRPr="0011044E" w:rsidRDefault="000F5186" w:rsidP="000F5186">
            <w:pPr>
              <w:ind w:left="34" w:right="57"/>
            </w:pPr>
            <w:r w:rsidRPr="0011044E">
              <w:t xml:space="preserve"> - волк </w:t>
            </w:r>
          </w:p>
          <w:p w:rsidR="000F5186" w:rsidRPr="0011044E" w:rsidRDefault="000F5186" w:rsidP="000F5186">
            <w:pPr>
              <w:ind w:left="34" w:right="57"/>
            </w:pPr>
            <w:r w:rsidRPr="0011044E">
              <w:t xml:space="preserve"> Костюмы взрослые:</w:t>
            </w:r>
          </w:p>
          <w:p w:rsidR="000F5186" w:rsidRPr="0011044E" w:rsidRDefault="000F5186" w:rsidP="000F5186">
            <w:pPr>
              <w:ind w:left="34" w:right="57"/>
            </w:pPr>
            <w:r w:rsidRPr="0011044E">
              <w:t xml:space="preserve"> - Снегурочки </w:t>
            </w:r>
          </w:p>
          <w:p w:rsidR="000F5186" w:rsidRPr="0011044E" w:rsidRDefault="000F5186" w:rsidP="000F5186">
            <w:pPr>
              <w:ind w:left="34" w:right="57"/>
            </w:pPr>
            <w:r w:rsidRPr="0011044E">
              <w:t xml:space="preserve"> - Дед Мороз </w:t>
            </w:r>
          </w:p>
          <w:p w:rsidR="000F5186" w:rsidRPr="0011044E" w:rsidRDefault="000F5186" w:rsidP="000F5186">
            <w:pPr>
              <w:ind w:left="34" w:right="57"/>
            </w:pPr>
            <w:r w:rsidRPr="0011044E">
              <w:t xml:space="preserve"> - Баба-яга </w:t>
            </w:r>
          </w:p>
          <w:p w:rsidR="000F5186" w:rsidRPr="0011044E" w:rsidRDefault="000F5186" w:rsidP="000F5186">
            <w:pPr>
              <w:ind w:left="34" w:right="57"/>
            </w:pPr>
            <w:r w:rsidRPr="0011044E">
              <w:t xml:space="preserve"> - Снеговик </w:t>
            </w:r>
          </w:p>
          <w:p w:rsidR="000F5186" w:rsidRPr="0011044E" w:rsidRDefault="000F5186" w:rsidP="000F5186">
            <w:pPr>
              <w:ind w:left="34" w:right="57"/>
            </w:pPr>
            <w:r w:rsidRPr="0011044E">
              <w:t xml:space="preserve"> - Кикимора </w:t>
            </w:r>
          </w:p>
          <w:p w:rsidR="000F5186" w:rsidRPr="0011044E" w:rsidRDefault="000F5186" w:rsidP="000F5186">
            <w:pPr>
              <w:ind w:left="34" w:right="57"/>
            </w:pPr>
            <w:r w:rsidRPr="0011044E">
              <w:t xml:space="preserve"> - Осень </w:t>
            </w:r>
          </w:p>
          <w:p w:rsidR="000F5186" w:rsidRPr="0011044E" w:rsidRDefault="000F5186" w:rsidP="000F5186">
            <w:pPr>
              <w:ind w:left="34" w:right="57"/>
            </w:pPr>
            <w:r w:rsidRPr="0011044E">
              <w:t xml:space="preserve"> - Цыганский </w:t>
            </w:r>
          </w:p>
          <w:p w:rsidR="000F5186" w:rsidRPr="0011044E" w:rsidRDefault="000F5186" w:rsidP="000F5186">
            <w:pPr>
              <w:ind w:left="34" w:right="57"/>
            </w:pPr>
            <w:r w:rsidRPr="0011044E">
              <w:t xml:space="preserve"> - Кощей Бессмертный </w:t>
            </w:r>
          </w:p>
        </w:tc>
        <w:tc>
          <w:tcPr>
            <w:tcW w:w="1736" w:type="dxa"/>
          </w:tcPr>
          <w:p w:rsidR="000F5186" w:rsidRDefault="000F5186" w:rsidP="000F5186">
            <w:r>
              <w:t>1 штука</w:t>
            </w:r>
          </w:p>
          <w:p w:rsidR="000F5186" w:rsidRDefault="000F5186" w:rsidP="000F5186">
            <w:r>
              <w:t>40 штук</w:t>
            </w:r>
          </w:p>
          <w:p w:rsidR="000F5186" w:rsidRPr="00AA6022" w:rsidRDefault="000F5186" w:rsidP="000F5186">
            <w:r w:rsidRPr="00AA6022">
              <w:t>1 штука</w:t>
            </w:r>
          </w:p>
          <w:p w:rsidR="000F5186" w:rsidRPr="00AA6022" w:rsidRDefault="000F5186" w:rsidP="000F5186">
            <w:r w:rsidRPr="00AA6022">
              <w:t>1 штука</w:t>
            </w:r>
          </w:p>
          <w:p w:rsidR="000F5186" w:rsidRPr="00AA6022" w:rsidRDefault="000F5186" w:rsidP="000F5186">
            <w:r w:rsidRPr="00AA6022">
              <w:t>1 штука</w:t>
            </w:r>
          </w:p>
          <w:p w:rsidR="000F5186" w:rsidRPr="00AA6022" w:rsidRDefault="000F5186" w:rsidP="000F5186">
            <w:r w:rsidRPr="00AA6022">
              <w:t>1 штука</w:t>
            </w:r>
          </w:p>
          <w:p w:rsidR="000F5186" w:rsidRPr="00AA6022" w:rsidRDefault="000F5186" w:rsidP="000F5186">
            <w:r w:rsidRPr="00AA6022">
              <w:t>1 штука</w:t>
            </w:r>
          </w:p>
          <w:p w:rsidR="000F5186" w:rsidRPr="00AA6022" w:rsidRDefault="000F5186" w:rsidP="000F5186">
            <w:r w:rsidRPr="00AA6022">
              <w:t>5 штук</w:t>
            </w:r>
          </w:p>
          <w:p w:rsidR="000F5186" w:rsidRPr="00AA6022" w:rsidRDefault="000F5186" w:rsidP="000F5186">
            <w:r w:rsidRPr="00AA6022">
              <w:t>5 штук</w:t>
            </w:r>
          </w:p>
          <w:p w:rsidR="000F5186" w:rsidRPr="00AA6022" w:rsidRDefault="000F5186" w:rsidP="000F5186">
            <w:r w:rsidRPr="00AA6022">
              <w:t>20 штук</w:t>
            </w:r>
          </w:p>
          <w:p w:rsidR="000F5186" w:rsidRPr="00AA6022" w:rsidRDefault="000F5186" w:rsidP="000F5186">
            <w:r w:rsidRPr="00AA6022">
              <w:t>5 штук</w:t>
            </w:r>
          </w:p>
          <w:p w:rsidR="000F5186" w:rsidRDefault="000F5186" w:rsidP="000F5186">
            <w:r w:rsidRPr="00AA6022">
              <w:t>5 штук</w:t>
            </w:r>
          </w:p>
          <w:p w:rsidR="000F5186" w:rsidRDefault="000F5186" w:rsidP="000F5186">
            <w:r>
              <w:t>20 штук</w:t>
            </w:r>
          </w:p>
          <w:p w:rsidR="000F5186" w:rsidRPr="00AA6022" w:rsidRDefault="000F5186" w:rsidP="000F5186">
            <w:r>
              <w:t>6 штук</w:t>
            </w:r>
          </w:p>
          <w:p w:rsidR="000F5186" w:rsidRPr="00AA6022" w:rsidRDefault="000F5186" w:rsidP="000F5186">
            <w:r w:rsidRPr="00AA6022">
              <w:t>1 штука</w:t>
            </w:r>
          </w:p>
          <w:p w:rsidR="000F5186" w:rsidRPr="00AA6022" w:rsidRDefault="000F5186" w:rsidP="000F5186"/>
          <w:p w:rsidR="000F5186" w:rsidRPr="00AA6022" w:rsidRDefault="000F5186" w:rsidP="000F5186">
            <w:r w:rsidRPr="00AA6022">
              <w:t>25 штук</w:t>
            </w:r>
          </w:p>
          <w:p w:rsidR="000F5186" w:rsidRPr="00AA6022" w:rsidRDefault="000F5186" w:rsidP="000F5186">
            <w:r w:rsidRPr="00AA6022">
              <w:t>2 штуки</w:t>
            </w:r>
          </w:p>
          <w:p w:rsidR="000F5186" w:rsidRPr="00AA6022" w:rsidRDefault="000F5186" w:rsidP="000F5186">
            <w:r w:rsidRPr="00AA6022">
              <w:t>2 штуки</w:t>
            </w:r>
          </w:p>
          <w:p w:rsidR="000F5186" w:rsidRPr="00AA6022" w:rsidRDefault="000F5186" w:rsidP="000F5186">
            <w:r w:rsidRPr="00AA6022">
              <w:t>2 штуки</w:t>
            </w:r>
          </w:p>
          <w:p w:rsidR="000F5186" w:rsidRPr="00AA6022" w:rsidRDefault="000F5186" w:rsidP="000F5186">
            <w:r w:rsidRPr="00AA6022">
              <w:t>2 штуки</w:t>
            </w:r>
          </w:p>
          <w:p w:rsidR="000F5186" w:rsidRDefault="000F5186" w:rsidP="000F5186">
            <w:r w:rsidRPr="00AA6022">
              <w:t>30 штук</w:t>
            </w:r>
          </w:p>
          <w:p w:rsidR="000F5186" w:rsidRPr="00AA6022" w:rsidRDefault="000F5186" w:rsidP="000F5186">
            <w:r>
              <w:t>20 штук</w:t>
            </w:r>
          </w:p>
          <w:p w:rsidR="000F5186" w:rsidRPr="00AA6022" w:rsidRDefault="000F5186" w:rsidP="000F5186">
            <w:r w:rsidRPr="00AA6022">
              <w:t>35 штук</w:t>
            </w:r>
          </w:p>
          <w:p w:rsidR="000F5186" w:rsidRPr="00AA6022" w:rsidRDefault="000F5186" w:rsidP="000F5186">
            <w:r w:rsidRPr="00AA6022">
              <w:t>25 штук</w:t>
            </w:r>
          </w:p>
          <w:p w:rsidR="000F5186" w:rsidRPr="00AA6022" w:rsidRDefault="000F5186" w:rsidP="000F5186">
            <w:r w:rsidRPr="00AA6022">
              <w:t>30 штук</w:t>
            </w:r>
          </w:p>
          <w:p w:rsidR="000F5186" w:rsidRDefault="000F5186" w:rsidP="000F5186">
            <w:r w:rsidRPr="00AA6022">
              <w:t>30 штук</w:t>
            </w:r>
          </w:p>
          <w:p w:rsidR="000F5186" w:rsidRPr="00AA6022" w:rsidRDefault="000F5186" w:rsidP="000F5186">
            <w:r>
              <w:t>6 штук</w:t>
            </w:r>
          </w:p>
          <w:p w:rsidR="000F5186" w:rsidRDefault="000F5186" w:rsidP="000F5186">
            <w:r>
              <w:t>15 штук</w:t>
            </w:r>
          </w:p>
          <w:p w:rsidR="000F5186" w:rsidRDefault="000F5186" w:rsidP="000F5186">
            <w:r>
              <w:t>2 штуки</w:t>
            </w:r>
          </w:p>
          <w:p w:rsidR="000F5186" w:rsidRDefault="000F5186" w:rsidP="000F5186">
            <w:r>
              <w:t>37 штук</w:t>
            </w:r>
          </w:p>
          <w:p w:rsidR="000F5186" w:rsidRDefault="000F5186" w:rsidP="000F5186">
            <w:r>
              <w:t>8 штук</w:t>
            </w:r>
          </w:p>
          <w:p w:rsidR="000F5186" w:rsidRDefault="000F5186" w:rsidP="000F5186">
            <w:r>
              <w:t>4 штук</w:t>
            </w:r>
          </w:p>
          <w:p w:rsidR="000F5186" w:rsidRDefault="000F5186" w:rsidP="000F5186">
            <w:r>
              <w:t>10 штук</w:t>
            </w:r>
          </w:p>
          <w:p w:rsidR="000F5186" w:rsidRDefault="000F5186" w:rsidP="000F5186">
            <w:r>
              <w:t>1 штука</w:t>
            </w:r>
          </w:p>
          <w:p w:rsidR="000F5186" w:rsidRDefault="000F5186" w:rsidP="000F5186">
            <w:r>
              <w:t>1 штука</w:t>
            </w:r>
          </w:p>
          <w:p w:rsidR="000F5186" w:rsidRDefault="000F5186" w:rsidP="000F5186">
            <w:r>
              <w:t>1 штука</w:t>
            </w:r>
          </w:p>
          <w:p w:rsidR="000F5186" w:rsidRDefault="000F5186" w:rsidP="000F5186">
            <w:r>
              <w:t>1 штука</w:t>
            </w:r>
          </w:p>
          <w:p w:rsidR="000F5186" w:rsidRDefault="000F5186" w:rsidP="000F5186">
            <w:r>
              <w:t>1 штука</w:t>
            </w:r>
          </w:p>
          <w:p w:rsidR="000F5186" w:rsidRDefault="000F5186" w:rsidP="000F5186">
            <w:r>
              <w:t>1 штука</w:t>
            </w:r>
          </w:p>
          <w:p w:rsidR="000F5186" w:rsidRDefault="000F5186" w:rsidP="000F5186">
            <w:r>
              <w:t>1 штука</w:t>
            </w:r>
          </w:p>
          <w:p w:rsidR="000F5186" w:rsidRDefault="000F5186" w:rsidP="000F5186"/>
          <w:p w:rsidR="000F5186" w:rsidRDefault="000F5186" w:rsidP="000F5186">
            <w:r>
              <w:t>1 штука</w:t>
            </w:r>
          </w:p>
          <w:p w:rsidR="000F5186" w:rsidRDefault="000F5186" w:rsidP="000F5186">
            <w:r>
              <w:t>1 штука</w:t>
            </w:r>
          </w:p>
          <w:p w:rsidR="000F5186" w:rsidRDefault="000F5186" w:rsidP="000F5186">
            <w:r>
              <w:t>1 штука</w:t>
            </w:r>
          </w:p>
          <w:p w:rsidR="000F5186" w:rsidRDefault="000F5186" w:rsidP="000F5186">
            <w:r>
              <w:t>1 штука</w:t>
            </w:r>
          </w:p>
          <w:p w:rsidR="000F5186" w:rsidRDefault="000F5186" w:rsidP="000F5186">
            <w:r>
              <w:t>1 штука</w:t>
            </w:r>
          </w:p>
          <w:p w:rsidR="000F5186" w:rsidRDefault="000F5186" w:rsidP="000F5186">
            <w:r>
              <w:t>1 штука</w:t>
            </w:r>
          </w:p>
          <w:p w:rsidR="000F5186" w:rsidRDefault="000F5186" w:rsidP="000F5186">
            <w:r>
              <w:t>1 штука</w:t>
            </w:r>
          </w:p>
          <w:p w:rsidR="000F5186" w:rsidRPr="00AA6022" w:rsidRDefault="000F5186" w:rsidP="000F5186">
            <w:r>
              <w:t>1 штука</w:t>
            </w:r>
          </w:p>
        </w:tc>
        <w:tc>
          <w:tcPr>
            <w:tcW w:w="2268" w:type="dxa"/>
          </w:tcPr>
          <w:p w:rsidR="000F5186" w:rsidRPr="00AA6022" w:rsidRDefault="000F5186" w:rsidP="000F5186"/>
        </w:tc>
      </w:tr>
      <w:tr w:rsidR="000F5186" w:rsidRPr="00AF4BB0">
        <w:tc>
          <w:tcPr>
            <w:tcW w:w="2376" w:type="dxa"/>
          </w:tcPr>
          <w:p w:rsidR="000F5186" w:rsidRPr="0011044E" w:rsidRDefault="000F5186" w:rsidP="000F5186">
            <w:pPr>
              <w:jc w:val="center"/>
              <w:rPr>
                <w:b/>
              </w:rPr>
            </w:pPr>
            <w:r w:rsidRPr="0011044E">
              <w:rPr>
                <w:b/>
              </w:rPr>
              <w:t>Физкультурный зал</w:t>
            </w:r>
          </w:p>
        </w:tc>
        <w:tc>
          <w:tcPr>
            <w:tcW w:w="3367" w:type="dxa"/>
          </w:tcPr>
          <w:p w:rsidR="000F5186" w:rsidRPr="0011044E" w:rsidRDefault="000F5186" w:rsidP="000F5186">
            <w:pPr>
              <w:ind w:left="34" w:right="57"/>
            </w:pPr>
            <w:r w:rsidRPr="0011044E">
              <w:t xml:space="preserve">Музыкальный центр Гимнастическая стенка Шест </w:t>
            </w:r>
          </w:p>
          <w:p w:rsidR="000F5186" w:rsidRPr="0011044E" w:rsidRDefault="000F5186" w:rsidP="000F5186">
            <w:pPr>
              <w:ind w:left="34" w:right="57"/>
            </w:pPr>
            <w:r w:rsidRPr="0011044E">
              <w:t xml:space="preserve">Тренажёры </w:t>
            </w:r>
          </w:p>
          <w:p w:rsidR="000F5186" w:rsidRPr="0011044E" w:rsidRDefault="000F5186" w:rsidP="000F5186">
            <w:pPr>
              <w:ind w:left="34" w:right="57"/>
            </w:pPr>
            <w:r w:rsidRPr="0011044E">
              <w:t xml:space="preserve">Железные стойки </w:t>
            </w:r>
          </w:p>
          <w:p w:rsidR="000F5186" w:rsidRPr="0011044E" w:rsidRDefault="000F5186" w:rsidP="000F5186">
            <w:pPr>
              <w:ind w:left="34" w:right="57"/>
            </w:pPr>
            <w:r w:rsidRPr="0011044E">
              <w:t xml:space="preserve">Корзины железные </w:t>
            </w:r>
          </w:p>
          <w:p w:rsidR="000F5186" w:rsidRPr="0011044E" w:rsidRDefault="000F5186" w:rsidP="000F5186">
            <w:pPr>
              <w:ind w:left="34" w:right="57"/>
            </w:pPr>
            <w:r w:rsidRPr="0011044E">
              <w:t xml:space="preserve">Скамейка гимнастическая (высота </w:t>
            </w:r>
            <w:smartTag w:uri="urn:schemas-microsoft-com:office:smarttags" w:element="metricconverter">
              <w:smartTagPr>
                <w:attr w:name="ProductID" w:val="30 см"/>
              </w:smartTagPr>
              <w:r w:rsidRPr="0011044E">
                <w:t>30 см</w:t>
              </w:r>
            </w:smartTag>
            <w:r w:rsidRPr="0011044E">
              <w:t>).</w:t>
            </w:r>
          </w:p>
          <w:p w:rsidR="000F5186" w:rsidRPr="0011044E" w:rsidRDefault="000F5186" w:rsidP="000F5186">
            <w:pPr>
              <w:ind w:left="34" w:right="57"/>
            </w:pPr>
            <w:r w:rsidRPr="0011044E">
              <w:t xml:space="preserve">Скамейка гимнастическая (высота </w:t>
            </w:r>
            <w:smartTag w:uri="urn:schemas-microsoft-com:office:smarttags" w:element="metricconverter">
              <w:smartTagPr>
                <w:attr w:name="ProductID" w:val="25 см"/>
              </w:smartTagPr>
              <w:r w:rsidRPr="0011044E">
                <w:t>25 см</w:t>
              </w:r>
            </w:smartTag>
            <w:r w:rsidRPr="0011044E">
              <w:t xml:space="preserve">) </w:t>
            </w:r>
          </w:p>
          <w:p w:rsidR="000F5186" w:rsidRPr="0011044E" w:rsidRDefault="000F5186" w:rsidP="000F5186">
            <w:pPr>
              <w:ind w:left="34" w:right="57"/>
            </w:pPr>
            <w:r w:rsidRPr="0011044E">
              <w:t xml:space="preserve">Скамейка гимнастическая (высота </w:t>
            </w:r>
            <w:smartTag w:uri="urn:schemas-microsoft-com:office:smarttags" w:element="metricconverter">
              <w:smartTagPr>
                <w:attr w:name="ProductID" w:val="20 см"/>
              </w:smartTagPr>
              <w:r w:rsidRPr="0011044E">
                <w:t>20 см</w:t>
              </w:r>
            </w:smartTag>
            <w:r w:rsidRPr="0011044E">
              <w:t xml:space="preserve">) </w:t>
            </w:r>
          </w:p>
          <w:p w:rsidR="000F5186" w:rsidRPr="0011044E" w:rsidRDefault="000F5186" w:rsidP="000F5186">
            <w:pPr>
              <w:ind w:left="34" w:right="57"/>
            </w:pPr>
            <w:r w:rsidRPr="0011044E">
              <w:t xml:space="preserve">Гимнастический мат </w:t>
            </w:r>
          </w:p>
          <w:p w:rsidR="000F5186" w:rsidRPr="0011044E" w:rsidRDefault="000F5186" w:rsidP="000F5186">
            <w:pPr>
              <w:ind w:left="34" w:right="57"/>
            </w:pPr>
            <w:r w:rsidRPr="0011044E">
              <w:t xml:space="preserve">Дуги для подлезания </w:t>
            </w:r>
          </w:p>
          <w:p w:rsidR="000F5186" w:rsidRPr="0011044E" w:rsidRDefault="000F5186" w:rsidP="000F5186">
            <w:pPr>
              <w:ind w:left="34" w:right="57"/>
            </w:pPr>
            <w:r w:rsidRPr="0011044E">
              <w:t xml:space="preserve">Доска ребристая </w:t>
            </w:r>
          </w:p>
          <w:p w:rsidR="000F5186" w:rsidRPr="0011044E" w:rsidRDefault="000F5186" w:rsidP="000F5186">
            <w:pPr>
              <w:ind w:left="34" w:right="57"/>
            </w:pPr>
            <w:r w:rsidRPr="0011044E">
              <w:t>Наклонная доска.</w:t>
            </w:r>
          </w:p>
          <w:p w:rsidR="000F5186" w:rsidRPr="0011044E" w:rsidRDefault="000F5186" w:rsidP="000F5186">
            <w:pPr>
              <w:ind w:left="34" w:right="57"/>
            </w:pPr>
            <w:r w:rsidRPr="0011044E">
              <w:t xml:space="preserve">Гимнастическое бревно Канат </w:t>
            </w:r>
          </w:p>
          <w:p w:rsidR="000F5186" w:rsidRPr="0011044E" w:rsidRDefault="000F5186" w:rsidP="000F5186">
            <w:pPr>
              <w:ind w:left="34" w:right="57"/>
            </w:pPr>
            <w:r w:rsidRPr="0011044E">
              <w:t xml:space="preserve">Волейбольная сетка </w:t>
            </w:r>
          </w:p>
          <w:p w:rsidR="000F5186" w:rsidRPr="0011044E" w:rsidRDefault="000F5186" w:rsidP="000F5186">
            <w:pPr>
              <w:ind w:left="34" w:right="57"/>
            </w:pPr>
            <w:r w:rsidRPr="0011044E">
              <w:t xml:space="preserve">Мишень переносная </w:t>
            </w:r>
          </w:p>
          <w:p w:rsidR="000F5186" w:rsidRPr="0011044E" w:rsidRDefault="000F5186" w:rsidP="000F5186">
            <w:pPr>
              <w:ind w:left="34" w:right="57"/>
            </w:pPr>
            <w:r w:rsidRPr="0011044E">
              <w:t xml:space="preserve">Баскетбольный щит с корзиной (переносной) Гимнастические коврики Степы детские деревянные </w:t>
            </w:r>
          </w:p>
          <w:p w:rsidR="000F5186" w:rsidRPr="0011044E" w:rsidRDefault="000F5186" w:rsidP="000F5186">
            <w:pPr>
              <w:ind w:left="34" w:right="57"/>
            </w:pPr>
            <w:r w:rsidRPr="0011044E">
              <w:t xml:space="preserve">Степы двухуровневые пластмассовые </w:t>
            </w:r>
          </w:p>
          <w:p w:rsidR="000F5186" w:rsidRPr="0011044E" w:rsidRDefault="000F5186" w:rsidP="000F5186">
            <w:pPr>
              <w:ind w:left="34" w:right="57"/>
            </w:pPr>
            <w:r w:rsidRPr="0011044E">
              <w:t xml:space="preserve">Гантели </w:t>
            </w:r>
          </w:p>
          <w:p w:rsidR="000F5186" w:rsidRPr="0011044E" w:rsidRDefault="000F5186" w:rsidP="000F5186">
            <w:pPr>
              <w:ind w:left="34" w:right="57"/>
            </w:pPr>
            <w:r w:rsidRPr="0011044E">
              <w:t xml:space="preserve">Обруч </w:t>
            </w:r>
          </w:p>
          <w:p w:rsidR="000F5186" w:rsidRPr="0011044E" w:rsidRDefault="000F5186" w:rsidP="000F5186">
            <w:pPr>
              <w:ind w:left="34" w:right="57"/>
            </w:pPr>
            <w:r w:rsidRPr="0011044E">
              <w:t>Палка гимнастическая Скакалка</w:t>
            </w:r>
          </w:p>
          <w:p w:rsidR="000F5186" w:rsidRPr="0011044E" w:rsidRDefault="000F5186" w:rsidP="000F5186">
            <w:pPr>
              <w:ind w:left="34" w:right="57"/>
            </w:pPr>
            <w:r w:rsidRPr="0011044E">
              <w:t xml:space="preserve">Мячи набивные </w:t>
            </w:r>
          </w:p>
          <w:p w:rsidR="000F5186" w:rsidRPr="0011044E" w:rsidRDefault="000F5186" w:rsidP="000F5186">
            <w:pPr>
              <w:ind w:left="34" w:right="57"/>
            </w:pPr>
            <w:r w:rsidRPr="0011044E">
              <w:t>Мячи резиновые (диаметр 20-</w:t>
            </w:r>
            <w:smartTag w:uri="urn:schemas-microsoft-com:office:smarttags" w:element="metricconverter">
              <w:smartTagPr>
                <w:attr w:name="ProductID" w:val="25 см"/>
              </w:smartTagPr>
              <w:r w:rsidRPr="0011044E">
                <w:t>25 см</w:t>
              </w:r>
            </w:smartTag>
            <w:r w:rsidRPr="0011044E">
              <w:t xml:space="preserve">) </w:t>
            </w:r>
          </w:p>
          <w:p w:rsidR="000F5186" w:rsidRPr="0011044E" w:rsidRDefault="000F5186" w:rsidP="000F5186">
            <w:pPr>
              <w:ind w:left="34" w:right="57"/>
            </w:pPr>
            <w:r w:rsidRPr="0011044E">
              <w:t>Мячи резиновые (диаметр 10-</w:t>
            </w:r>
            <w:smartTag w:uri="urn:schemas-microsoft-com:office:smarttags" w:element="metricconverter">
              <w:smartTagPr>
                <w:attr w:name="ProductID" w:val="12 см"/>
              </w:smartTagPr>
              <w:r w:rsidRPr="0011044E">
                <w:t>12 см</w:t>
              </w:r>
            </w:smartTag>
            <w:r w:rsidRPr="0011044E">
              <w:t xml:space="preserve">) </w:t>
            </w:r>
          </w:p>
          <w:p w:rsidR="000F5186" w:rsidRPr="0011044E" w:rsidRDefault="000F5186" w:rsidP="000F5186">
            <w:pPr>
              <w:ind w:left="34" w:right="57"/>
            </w:pPr>
            <w:r w:rsidRPr="0011044E">
              <w:t xml:space="preserve">Мячи-прыгуны </w:t>
            </w:r>
          </w:p>
          <w:p w:rsidR="000F5186" w:rsidRPr="0011044E" w:rsidRDefault="000F5186" w:rsidP="000F5186">
            <w:pPr>
              <w:ind w:left="34" w:right="57"/>
            </w:pPr>
            <w:r w:rsidRPr="0011044E">
              <w:t xml:space="preserve">    Мешочки с песком </w:t>
            </w:r>
          </w:p>
          <w:p w:rsidR="000F5186" w:rsidRPr="0011044E" w:rsidRDefault="000F5186" w:rsidP="000F5186">
            <w:pPr>
              <w:ind w:left="34" w:right="57"/>
            </w:pPr>
            <w:r w:rsidRPr="0011044E">
              <w:t xml:space="preserve">Лента гимнастическая Флажки разноцветные </w:t>
            </w:r>
          </w:p>
          <w:p w:rsidR="000F5186" w:rsidRPr="0011044E" w:rsidRDefault="000F5186" w:rsidP="000F5186">
            <w:pPr>
              <w:ind w:left="34"/>
            </w:pPr>
            <w:r w:rsidRPr="0011044E">
              <w:t xml:space="preserve">    Кубики разноцветные       пластмассовые </w:t>
            </w:r>
          </w:p>
        </w:tc>
        <w:tc>
          <w:tcPr>
            <w:tcW w:w="1736" w:type="dxa"/>
          </w:tcPr>
          <w:p w:rsidR="000F5186" w:rsidRPr="00AA6022" w:rsidRDefault="000F5186" w:rsidP="000F5186">
            <w:r w:rsidRPr="00AA6022">
              <w:t>1 штука</w:t>
            </w:r>
          </w:p>
          <w:p w:rsidR="000F5186" w:rsidRDefault="000F5186" w:rsidP="000F5186">
            <w:r w:rsidRPr="00AA6022">
              <w:t>3 штуки</w:t>
            </w:r>
          </w:p>
          <w:p w:rsidR="000F5186" w:rsidRDefault="000F5186" w:rsidP="000F5186">
            <w:r>
              <w:t>2 штуки</w:t>
            </w:r>
          </w:p>
          <w:p w:rsidR="000F5186" w:rsidRDefault="000F5186" w:rsidP="000F5186">
            <w:r>
              <w:t>4 штуки</w:t>
            </w:r>
          </w:p>
          <w:p w:rsidR="000F5186" w:rsidRDefault="000F5186" w:rsidP="000F5186">
            <w:r>
              <w:t>2 штуки</w:t>
            </w:r>
          </w:p>
          <w:p w:rsidR="000F5186" w:rsidRDefault="000F5186" w:rsidP="000F5186">
            <w:r>
              <w:t>2 штуки</w:t>
            </w:r>
          </w:p>
          <w:p w:rsidR="0011044E" w:rsidRDefault="0011044E" w:rsidP="000F5186"/>
          <w:p w:rsidR="000F5186" w:rsidRDefault="000F5186" w:rsidP="000F5186">
            <w:r>
              <w:t>1 штука</w:t>
            </w:r>
          </w:p>
          <w:p w:rsidR="000F5186" w:rsidRDefault="000F5186" w:rsidP="000F5186"/>
          <w:p w:rsidR="000F5186" w:rsidRDefault="000F5186" w:rsidP="000F5186">
            <w:r>
              <w:t>2 штуки</w:t>
            </w:r>
          </w:p>
          <w:p w:rsidR="000F5186" w:rsidRDefault="000F5186" w:rsidP="000F5186"/>
          <w:p w:rsidR="000F5186" w:rsidRDefault="000F5186" w:rsidP="000F5186">
            <w:r>
              <w:t>4 штуки</w:t>
            </w:r>
          </w:p>
          <w:p w:rsidR="000F5186" w:rsidRDefault="000F5186" w:rsidP="000F5186">
            <w:r>
              <w:t>4 штуки</w:t>
            </w:r>
          </w:p>
          <w:p w:rsidR="000F5186" w:rsidRDefault="000F5186" w:rsidP="000F5186">
            <w:r>
              <w:t>3 штуки</w:t>
            </w:r>
          </w:p>
          <w:p w:rsidR="000F5186" w:rsidRDefault="000F5186" w:rsidP="000F5186">
            <w:r>
              <w:t>3 штуки</w:t>
            </w:r>
          </w:p>
          <w:p w:rsidR="000F5186" w:rsidRDefault="000F5186" w:rsidP="000F5186">
            <w:r>
              <w:t>1 штука</w:t>
            </w:r>
          </w:p>
          <w:p w:rsidR="000F5186" w:rsidRDefault="000F5186" w:rsidP="000F5186">
            <w:r>
              <w:t>1 штука</w:t>
            </w:r>
          </w:p>
          <w:p w:rsidR="000F5186" w:rsidRDefault="000F5186" w:rsidP="000F5186">
            <w:r>
              <w:t>1 штука</w:t>
            </w:r>
          </w:p>
          <w:p w:rsidR="000F5186" w:rsidRDefault="000F5186" w:rsidP="000F5186">
            <w:r>
              <w:t>1 штука</w:t>
            </w:r>
          </w:p>
          <w:p w:rsidR="000F5186" w:rsidRDefault="000F5186" w:rsidP="000F5186">
            <w:r>
              <w:t>2 штуки</w:t>
            </w:r>
          </w:p>
          <w:p w:rsidR="0011044E" w:rsidRDefault="0011044E" w:rsidP="000F5186"/>
          <w:p w:rsidR="000F5186" w:rsidRDefault="000F5186" w:rsidP="000F5186">
            <w:r>
              <w:t>10 штук</w:t>
            </w:r>
          </w:p>
          <w:p w:rsidR="0011044E" w:rsidRDefault="000F5186" w:rsidP="000F5186">
            <w:r>
              <w:t>10 штук</w:t>
            </w:r>
          </w:p>
          <w:p w:rsidR="000F5186" w:rsidRDefault="000F5186" w:rsidP="000F5186">
            <w:r>
              <w:t>13 штук</w:t>
            </w:r>
          </w:p>
          <w:p w:rsidR="0011044E" w:rsidRDefault="0011044E" w:rsidP="000F5186"/>
          <w:p w:rsidR="000F5186" w:rsidRDefault="000F5186" w:rsidP="000F5186">
            <w:r>
              <w:t>12 штук</w:t>
            </w:r>
          </w:p>
          <w:p w:rsidR="000F5186" w:rsidRDefault="000F5186" w:rsidP="000F5186">
            <w:r>
              <w:t>12 штук</w:t>
            </w:r>
          </w:p>
          <w:p w:rsidR="000F5186" w:rsidRDefault="000F5186" w:rsidP="000F5186">
            <w:r>
              <w:t>35 штук</w:t>
            </w:r>
          </w:p>
          <w:p w:rsidR="000F5186" w:rsidRDefault="000F5186" w:rsidP="000F5186">
            <w:r>
              <w:t>10 штук</w:t>
            </w:r>
          </w:p>
          <w:p w:rsidR="0011044E" w:rsidRDefault="000F5186" w:rsidP="000F5186">
            <w:r>
              <w:t>8 штук</w:t>
            </w:r>
          </w:p>
          <w:p w:rsidR="000F5186" w:rsidRDefault="000F5186" w:rsidP="000F5186">
            <w:r>
              <w:t>10 штук</w:t>
            </w:r>
          </w:p>
          <w:p w:rsidR="000F5186" w:rsidRDefault="000F5186" w:rsidP="000F5186"/>
          <w:p w:rsidR="000F5186" w:rsidRDefault="000F5186" w:rsidP="000F5186">
            <w:r>
              <w:t>10 штук</w:t>
            </w:r>
          </w:p>
          <w:p w:rsidR="0011044E" w:rsidRDefault="0011044E" w:rsidP="000F5186"/>
          <w:p w:rsidR="000F5186" w:rsidRDefault="000F5186" w:rsidP="000F5186">
            <w:r>
              <w:t>3 штуки</w:t>
            </w:r>
          </w:p>
          <w:p w:rsidR="000F5186" w:rsidRDefault="000F5186" w:rsidP="000F5186">
            <w:r>
              <w:t>10 штук</w:t>
            </w:r>
          </w:p>
          <w:p w:rsidR="000F5186" w:rsidRDefault="000F5186" w:rsidP="000F5186">
            <w:r>
              <w:t>5 штук</w:t>
            </w:r>
          </w:p>
          <w:p w:rsidR="000F5186" w:rsidRDefault="000F5186" w:rsidP="000F5186">
            <w:r>
              <w:t>45 штук</w:t>
            </w:r>
          </w:p>
          <w:p w:rsidR="000F5186" w:rsidRPr="00AA6022" w:rsidRDefault="000F5186" w:rsidP="000F5186">
            <w:r>
              <w:t>50 штук</w:t>
            </w:r>
          </w:p>
        </w:tc>
        <w:tc>
          <w:tcPr>
            <w:tcW w:w="2268" w:type="dxa"/>
          </w:tcPr>
          <w:p w:rsidR="000F5186" w:rsidRPr="00AA6022" w:rsidRDefault="000F5186" w:rsidP="000F5186"/>
        </w:tc>
      </w:tr>
      <w:tr w:rsidR="000F5186" w:rsidRPr="00AF4BB0">
        <w:tc>
          <w:tcPr>
            <w:tcW w:w="2376" w:type="dxa"/>
          </w:tcPr>
          <w:p w:rsidR="000F5186" w:rsidRPr="0011044E" w:rsidRDefault="000F5186" w:rsidP="000F5186">
            <w:pPr>
              <w:jc w:val="center"/>
              <w:rPr>
                <w:b/>
              </w:rPr>
            </w:pPr>
            <w:r w:rsidRPr="0011044E">
              <w:rPr>
                <w:b/>
              </w:rPr>
              <w:t>Кабинет педагога-психолога</w:t>
            </w:r>
          </w:p>
        </w:tc>
        <w:tc>
          <w:tcPr>
            <w:tcW w:w="3367" w:type="dxa"/>
          </w:tcPr>
          <w:p w:rsidR="000F5186" w:rsidRPr="0011044E" w:rsidRDefault="000F5186" w:rsidP="000F5186">
            <w:r w:rsidRPr="0011044E">
              <w:t>Набор мягкой мебели (диван, два кресла)</w:t>
            </w:r>
          </w:p>
          <w:p w:rsidR="000F5186" w:rsidRPr="0011044E" w:rsidRDefault="000F5186" w:rsidP="000F5186">
            <w:pPr>
              <w:pStyle w:val="a3"/>
              <w:shd w:val="clear" w:color="auto" w:fill="FFFFFF"/>
              <w:spacing w:before="0" w:beforeAutospacing="0" w:after="0" w:afterAutospacing="0"/>
              <w:ind w:left="82"/>
            </w:pPr>
            <w:r w:rsidRPr="0011044E">
              <w:t>Стол взрослый</w:t>
            </w:r>
          </w:p>
          <w:p w:rsidR="000F5186" w:rsidRPr="0011044E" w:rsidRDefault="000F5186" w:rsidP="000F5186">
            <w:pPr>
              <w:pStyle w:val="a3"/>
              <w:shd w:val="clear" w:color="auto" w:fill="FFFFFF"/>
              <w:spacing w:before="0" w:beforeAutospacing="0" w:after="0" w:afterAutospacing="0"/>
              <w:ind w:left="82"/>
            </w:pPr>
            <w:r w:rsidRPr="0011044E">
              <w:t xml:space="preserve">Стул взрослый </w:t>
            </w:r>
          </w:p>
          <w:p w:rsidR="000F5186" w:rsidRPr="0011044E" w:rsidRDefault="000F5186" w:rsidP="000F5186">
            <w:pPr>
              <w:pStyle w:val="a3"/>
              <w:shd w:val="clear" w:color="auto" w:fill="FFFFFF"/>
              <w:spacing w:before="0" w:beforeAutospacing="0" w:after="0" w:afterAutospacing="0"/>
              <w:ind w:left="82"/>
            </w:pPr>
            <w:r w:rsidRPr="0011044E">
              <w:t xml:space="preserve">Стол детский </w:t>
            </w:r>
          </w:p>
          <w:p w:rsidR="000F5186" w:rsidRPr="0011044E" w:rsidRDefault="000F5186" w:rsidP="000F5186">
            <w:pPr>
              <w:pStyle w:val="a3"/>
              <w:shd w:val="clear" w:color="auto" w:fill="FFFFFF"/>
              <w:spacing w:before="0" w:beforeAutospacing="0" w:after="0" w:afterAutospacing="0"/>
              <w:ind w:left="82"/>
            </w:pPr>
            <w:r w:rsidRPr="0011044E">
              <w:t xml:space="preserve">Стулья детские </w:t>
            </w:r>
          </w:p>
          <w:p w:rsidR="000F5186" w:rsidRPr="0011044E" w:rsidRDefault="000F5186" w:rsidP="000F5186">
            <w:pPr>
              <w:pStyle w:val="a3"/>
              <w:shd w:val="clear" w:color="auto" w:fill="FFFFFF"/>
              <w:spacing w:before="0" w:beforeAutospacing="0" w:after="0" w:afterAutospacing="0"/>
              <w:ind w:left="82"/>
            </w:pPr>
            <w:r w:rsidRPr="0011044E">
              <w:t xml:space="preserve">Стеллаж из трёх полок Мольберт </w:t>
            </w:r>
          </w:p>
          <w:p w:rsidR="000F5186" w:rsidRPr="0011044E" w:rsidRDefault="000F5186" w:rsidP="000F5186">
            <w:r w:rsidRPr="0011044E">
              <w:t>Водосветовая установка</w:t>
            </w:r>
          </w:p>
          <w:p w:rsidR="000F5186" w:rsidRPr="0011044E" w:rsidRDefault="000F5186" w:rsidP="000F5186">
            <w:r w:rsidRPr="0011044E">
              <w:t>Театральная ширма</w:t>
            </w:r>
          </w:p>
          <w:p w:rsidR="000F5186" w:rsidRPr="0011044E" w:rsidRDefault="000F5186" w:rsidP="000F5186">
            <w:r w:rsidRPr="0011044E">
              <w:t>Магнитола</w:t>
            </w:r>
          </w:p>
          <w:p w:rsidR="000F5186" w:rsidRPr="0011044E" w:rsidRDefault="000F5186" w:rsidP="000F5186">
            <w:r w:rsidRPr="0011044E">
              <w:t>Фонтан релаксационный</w:t>
            </w:r>
          </w:p>
          <w:p w:rsidR="000F5186" w:rsidRPr="0011044E" w:rsidRDefault="000F5186" w:rsidP="000F5186">
            <w:r w:rsidRPr="0011044E">
              <w:t>Световое оборудование «Звёздный дождь»</w:t>
            </w:r>
          </w:p>
          <w:p w:rsidR="000F5186" w:rsidRPr="0011044E" w:rsidRDefault="000F5186" w:rsidP="000F5186">
            <w:r w:rsidRPr="0011044E">
              <w:t>Оборудование для песочной терапии</w:t>
            </w:r>
          </w:p>
          <w:p w:rsidR="000F5186" w:rsidRPr="0011044E" w:rsidRDefault="000F5186" w:rsidP="000F5186">
            <w:r w:rsidRPr="0011044E">
              <w:t>Театральные куклы</w:t>
            </w:r>
          </w:p>
          <w:p w:rsidR="000F5186" w:rsidRPr="0011044E" w:rsidRDefault="000F5186" w:rsidP="000F5186">
            <w:r w:rsidRPr="0011044E">
              <w:t>Театральные маски</w:t>
            </w:r>
          </w:p>
          <w:p w:rsidR="000F5186" w:rsidRPr="0011044E" w:rsidRDefault="000F5186" w:rsidP="000F5186">
            <w:r w:rsidRPr="0011044E">
              <w:t>Серия дидактических игр «Умные игры», «Скоро в школу» на развитие мышления</w:t>
            </w:r>
          </w:p>
          <w:p w:rsidR="000F5186" w:rsidRPr="0011044E" w:rsidRDefault="000F5186" w:rsidP="000F5186">
            <w:r w:rsidRPr="0011044E">
              <w:t>Дидактические игры из серии «Мои первые игры»</w:t>
            </w:r>
          </w:p>
          <w:p w:rsidR="000F5186" w:rsidRPr="0011044E" w:rsidRDefault="000F5186" w:rsidP="000F5186">
            <w:r w:rsidRPr="0011044E">
              <w:t>Наглядно-демонстрационный материал из серии «Окружающий мир»</w:t>
            </w:r>
          </w:p>
          <w:p w:rsidR="000F5186" w:rsidRPr="0011044E" w:rsidRDefault="000F5186" w:rsidP="000F5186">
            <w:r w:rsidRPr="0011044E">
              <w:t xml:space="preserve">Плащи настроений </w:t>
            </w:r>
          </w:p>
          <w:p w:rsidR="000F5186" w:rsidRPr="0011044E" w:rsidRDefault="000F5186" w:rsidP="000F5186">
            <w:r w:rsidRPr="0011044E">
              <w:t>Конструктор деревянный</w:t>
            </w:r>
          </w:p>
          <w:p w:rsidR="000F5186" w:rsidRPr="0011044E" w:rsidRDefault="000F5186" w:rsidP="000F5186">
            <w:r w:rsidRPr="0011044E">
              <w:t>Конструктор пластмассовый «Мозаика»</w:t>
            </w:r>
          </w:p>
          <w:p w:rsidR="000F5186" w:rsidRPr="0011044E" w:rsidRDefault="000F5186" w:rsidP="000F5186">
            <w:r w:rsidRPr="0011044E">
              <w:t>Доска Сегена</w:t>
            </w:r>
          </w:p>
          <w:p w:rsidR="000F5186" w:rsidRPr="0011044E" w:rsidRDefault="000F5186" w:rsidP="000F5186">
            <w:r w:rsidRPr="0011044E">
              <w:t>Плакаты на развитие эмоционально-личностной сферы</w:t>
            </w:r>
          </w:p>
          <w:p w:rsidR="000F5186" w:rsidRPr="0011044E" w:rsidRDefault="000F5186" w:rsidP="000F5186">
            <w:r w:rsidRPr="0011044E">
              <w:t>Набор деревянных игрушек «Семья»</w:t>
            </w:r>
          </w:p>
          <w:p w:rsidR="000F5186" w:rsidRPr="0011044E" w:rsidRDefault="000F5186" w:rsidP="000F5186">
            <w:r w:rsidRPr="0011044E">
              <w:t>Театр-матрёшка</w:t>
            </w:r>
          </w:p>
          <w:p w:rsidR="000F5186" w:rsidRPr="0011044E" w:rsidRDefault="000F5186" w:rsidP="000F5186">
            <w:r w:rsidRPr="0011044E">
              <w:t>Пальчиковый театр</w:t>
            </w:r>
          </w:p>
          <w:p w:rsidR="000F5186" w:rsidRPr="0011044E" w:rsidRDefault="000F5186" w:rsidP="000F5186">
            <w:r w:rsidRPr="0011044E">
              <w:t>Пирамидка «мальчик»</w:t>
            </w:r>
          </w:p>
          <w:p w:rsidR="000F5186" w:rsidRPr="0011044E" w:rsidRDefault="000F5186" w:rsidP="000F5186">
            <w:r w:rsidRPr="0011044E">
              <w:t>Пирамидка малая</w:t>
            </w:r>
          </w:p>
          <w:p w:rsidR="000F5186" w:rsidRPr="0011044E" w:rsidRDefault="000F5186" w:rsidP="000F5186">
            <w:r w:rsidRPr="0011044E">
              <w:t>Пирамидка «Стаканчики»</w:t>
            </w:r>
          </w:p>
          <w:p w:rsidR="000F5186" w:rsidRPr="0011044E" w:rsidRDefault="000F5186" w:rsidP="000F5186">
            <w:pPr>
              <w:jc w:val="both"/>
            </w:pPr>
            <w:r w:rsidRPr="0011044E">
              <w:t>Дидактические наборы картинок на тему «Окружающий природный и рукотворный мир»</w:t>
            </w:r>
          </w:p>
          <w:p w:rsidR="000F5186" w:rsidRPr="0011044E" w:rsidRDefault="000F5186" w:rsidP="000F5186">
            <w:r w:rsidRPr="0011044E">
              <w:t xml:space="preserve">Покрывало «Доверие» </w:t>
            </w:r>
          </w:p>
        </w:tc>
        <w:tc>
          <w:tcPr>
            <w:tcW w:w="1736" w:type="dxa"/>
          </w:tcPr>
          <w:p w:rsidR="000F5186" w:rsidRDefault="000F5186" w:rsidP="000F5186">
            <w:r w:rsidRPr="00AA6022">
              <w:t>1 штука</w:t>
            </w:r>
          </w:p>
          <w:p w:rsidR="000F5186" w:rsidRDefault="000F5186" w:rsidP="000F5186"/>
          <w:p w:rsidR="000F5186" w:rsidRDefault="000F5186" w:rsidP="000F5186">
            <w:r>
              <w:t>1 штука</w:t>
            </w:r>
          </w:p>
          <w:p w:rsidR="000F5186" w:rsidRDefault="000F5186" w:rsidP="000F5186">
            <w:r>
              <w:t>1 штука</w:t>
            </w:r>
          </w:p>
          <w:p w:rsidR="000F5186" w:rsidRDefault="000F5186" w:rsidP="000F5186">
            <w:r>
              <w:t>1 штука</w:t>
            </w:r>
          </w:p>
          <w:p w:rsidR="000F5186" w:rsidRDefault="000F5186" w:rsidP="000F5186">
            <w:r>
              <w:t>6 штук</w:t>
            </w:r>
          </w:p>
          <w:p w:rsidR="000F5186" w:rsidRDefault="000F5186" w:rsidP="000F5186">
            <w:r>
              <w:t>1 штука</w:t>
            </w:r>
          </w:p>
          <w:p w:rsidR="000F5186" w:rsidRDefault="000F5186" w:rsidP="000F5186"/>
          <w:p w:rsidR="000F5186" w:rsidRPr="00AA6022" w:rsidRDefault="000F5186" w:rsidP="000F5186">
            <w:r>
              <w:t>1 штука</w:t>
            </w:r>
          </w:p>
          <w:p w:rsidR="000F5186" w:rsidRPr="00AA6022" w:rsidRDefault="000F5186" w:rsidP="000F5186">
            <w:r w:rsidRPr="00AA6022">
              <w:t>1 штука</w:t>
            </w:r>
          </w:p>
          <w:p w:rsidR="000F5186" w:rsidRPr="00AA6022" w:rsidRDefault="000F5186" w:rsidP="000F5186">
            <w:r w:rsidRPr="00AA6022">
              <w:t>1 штука</w:t>
            </w:r>
          </w:p>
          <w:p w:rsidR="000F5186" w:rsidRPr="00AA6022" w:rsidRDefault="000F5186" w:rsidP="000F5186">
            <w:r w:rsidRPr="00AA6022">
              <w:t>1 штука</w:t>
            </w:r>
          </w:p>
          <w:p w:rsidR="000F5186" w:rsidRPr="00AA6022" w:rsidRDefault="000F5186" w:rsidP="000F5186">
            <w:r w:rsidRPr="00AA6022">
              <w:t>1 штука</w:t>
            </w:r>
          </w:p>
          <w:p w:rsidR="000F5186" w:rsidRPr="00AA6022" w:rsidRDefault="000F5186" w:rsidP="000F5186">
            <w:r w:rsidRPr="00AA6022">
              <w:t>1 штука</w:t>
            </w:r>
          </w:p>
          <w:p w:rsidR="000F5186" w:rsidRPr="00AA6022" w:rsidRDefault="000F5186" w:rsidP="000F5186"/>
          <w:p w:rsidR="000F5186" w:rsidRPr="00AA6022" w:rsidRDefault="000F5186" w:rsidP="000F5186">
            <w:r w:rsidRPr="00AA6022">
              <w:t>1 штука</w:t>
            </w:r>
          </w:p>
          <w:p w:rsidR="000F5186" w:rsidRPr="00AA6022" w:rsidRDefault="000F5186" w:rsidP="000F5186">
            <w:r w:rsidRPr="00AA6022">
              <w:t>6 штук</w:t>
            </w:r>
          </w:p>
          <w:p w:rsidR="000F5186" w:rsidRPr="00AA6022" w:rsidRDefault="000F5186" w:rsidP="000F5186">
            <w:r>
              <w:t>12</w:t>
            </w:r>
            <w:r w:rsidRPr="00AA6022">
              <w:t xml:space="preserve"> штук</w:t>
            </w:r>
          </w:p>
          <w:p w:rsidR="000F5186" w:rsidRPr="00AA6022" w:rsidRDefault="000F5186" w:rsidP="000F5186">
            <w:r>
              <w:t>15</w:t>
            </w:r>
            <w:r w:rsidRPr="00AA6022">
              <w:t xml:space="preserve"> штук</w:t>
            </w:r>
          </w:p>
          <w:p w:rsidR="000F5186" w:rsidRDefault="000F5186" w:rsidP="000F5186"/>
          <w:p w:rsidR="000F5186" w:rsidRDefault="000F5186" w:rsidP="000F5186"/>
          <w:p w:rsidR="000F5186" w:rsidRDefault="000F5186" w:rsidP="000F5186"/>
          <w:p w:rsidR="000F5186" w:rsidRDefault="000F5186" w:rsidP="000F5186">
            <w:r>
              <w:t>10 штук</w:t>
            </w:r>
          </w:p>
          <w:p w:rsidR="000F5186" w:rsidRPr="00AA6022" w:rsidRDefault="000F5186" w:rsidP="000F5186"/>
          <w:p w:rsidR="000F5186" w:rsidRPr="00AA6022" w:rsidRDefault="000F5186" w:rsidP="000F5186">
            <w:r w:rsidRPr="00AA6022">
              <w:t>4 штуки</w:t>
            </w:r>
          </w:p>
          <w:p w:rsidR="000F5186" w:rsidRPr="00AA6022" w:rsidRDefault="000F5186" w:rsidP="000F5186"/>
          <w:p w:rsidR="000F5186" w:rsidRPr="00AA6022" w:rsidRDefault="000F5186" w:rsidP="000F5186"/>
          <w:p w:rsidR="000F5186" w:rsidRPr="00AA6022" w:rsidRDefault="000F5186" w:rsidP="000F5186">
            <w:r w:rsidRPr="00AA6022">
              <w:t>6 штук</w:t>
            </w:r>
          </w:p>
          <w:p w:rsidR="000F5186" w:rsidRPr="00AA6022" w:rsidRDefault="000F5186" w:rsidP="000F5186">
            <w:r w:rsidRPr="00AA6022">
              <w:t>1 штука</w:t>
            </w:r>
          </w:p>
          <w:p w:rsidR="000F5186" w:rsidRPr="00AA6022" w:rsidRDefault="000F5186" w:rsidP="000F5186">
            <w:r w:rsidRPr="00AA6022">
              <w:t>1 штука</w:t>
            </w:r>
          </w:p>
          <w:p w:rsidR="000F5186" w:rsidRDefault="000F5186" w:rsidP="000F5186">
            <w:r w:rsidRPr="00AA6022">
              <w:t>1 штука</w:t>
            </w:r>
          </w:p>
          <w:p w:rsidR="000F5186" w:rsidRPr="00AA6022" w:rsidRDefault="000F5186" w:rsidP="000F5186">
            <w:r>
              <w:t>4  штуки</w:t>
            </w:r>
          </w:p>
          <w:p w:rsidR="000F5186" w:rsidRPr="00AA6022" w:rsidRDefault="000F5186" w:rsidP="000F5186">
            <w:r w:rsidRPr="00AA6022">
              <w:t>3 штуки</w:t>
            </w:r>
          </w:p>
          <w:p w:rsidR="000F5186" w:rsidRPr="00AA6022" w:rsidRDefault="000F5186" w:rsidP="000F5186"/>
          <w:p w:rsidR="000F5186" w:rsidRPr="00AA6022" w:rsidRDefault="000F5186" w:rsidP="000F5186"/>
          <w:p w:rsidR="000F5186" w:rsidRPr="00AA6022" w:rsidRDefault="000F5186" w:rsidP="000F5186">
            <w:r w:rsidRPr="00AA6022">
              <w:t>1 штука</w:t>
            </w:r>
          </w:p>
          <w:p w:rsidR="000F5186" w:rsidRPr="00AA6022" w:rsidRDefault="000F5186" w:rsidP="000F5186"/>
          <w:p w:rsidR="000F5186" w:rsidRPr="00AA6022" w:rsidRDefault="000F5186" w:rsidP="000F5186">
            <w:r w:rsidRPr="00AA6022">
              <w:t>1 штука</w:t>
            </w:r>
          </w:p>
          <w:p w:rsidR="000F5186" w:rsidRPr="00AA6022" w:rsidRDefault="000F5186" w:rsidP="000F5186">
            <w:r w:rsidRPr="00AA6022">
              <w:t>6 штук</w:t>
            </w:r>
          </w:p>
          <w:p w:rsidR="000F5186" w:rsidRDefault="000F5186" w:rsidP="000F5186">
            <w:r w:rsidRPr="00AA6022">
              <w:t>2 штуки</w:t>
            </w:r>
          </w:p>
          <w:p w:rsidR="000F5186" w:rsidRDefault="000F5186" w:rsidP="000F5186">
            <w:r>
              <w:t>4 штуки</w:t>
            </w:r>
          </w:p>
          <w:p w:rsidR="000F5186" w:rsidRPr="00AA6022" w:rsidRDefault="000F5186" w:rsidP="000F5186">
            <w:r>
              <w:t>6 штук</w:t>
            </w:r>
          </w:p>
          <w:p w:rsidR="000F5186" w:rsidRPr="00AA6022" w:rsidRDefault="000F5186" w:rsidP="000F5186">
            <w:r w:rsidRPr="00AA6022">
              <w:t>9 штук</w:t>
            </w:r>
          </w:p>
          <w:p w:rsidR="000F5186" w:rsidRDefault="000F5186" w:rsidP="000F5186"/>
          <w:p w:rsidR="000F5186" w:rsidRDefault="000F5186" w:rsidP="000F5186"/>
          <w:p w:rsidR="000F5186" w:rsidRPr="00AA6022" w:rsidRDefault="000F5186" w:rsidP="000F5186"/>
          <w:p w:rsidR="000F5186" w:rsidRPr="00AA6022" w:rsidRDefault="000F5186" w:rsidP="000F5186">
            <w:r w:rsidRPr="00AA6022">
              <w:t>1 штука</w:t>
            </w:r>
          </w:p>
        </w:tc>
        <w:tc>
          <w:tcPr>
            <w:tcW w:w="2268" w:type="dxa"/>
          </w:tcPr>
          <w:p w:rsidR="000F5186" w:rsidRPr="00AA6022" w:rsidRDefault="000F5186" w:rsidP="000F5186"/>
        </w:tc>
      </w:tr>
      <w:tr w:rsidR="000F5186" w:rsidRPr="00AF4BB0">
        <w:tc>
          <w:tcPr>
            <w:tcW w:w="2376" w:type="dxa"/>
          </w:tcPr>
          <w:p w:rsidR="000F5186" w:rsidRPr="0011044E" w:rsidRDefault="000F5186" w:rsidP="000F5186">
            <w:pPr>
              <w:jc w:val="center"/>
              <w:rPr>
                <w:b/>
              </w:rPr>
            </w:pPr>
            <w:r w:rsidRPr="0011044E">
              <w:rPr>
                <w:b/>
              </w:rPr>
              <w:t>Кабинет учителя-логопеда</w:t>
            </w:r>
          </w:p>
        </w:tc>
        <w:tc>
          <w:tcPr>
            <w:tcW w:w="3367" w:type="dxa"/>
          </w:tcPr>
          <w:p w:rsidR="000F5186" w:rsidRPr="0011044E" w:rsidRDefault="000F5186" w:rsidP="000F5186">
            <w:pPr>
              <w:rPr>
                <w:color w:val="000000"/>
              </w:rPr>
            </w:pPr>
            <w:r w:rsidRPr="0011044E">
              <w:rPr>
                <w:color w:val="000000"/>
              </w:rPr>
              <w:t>Зеркало настенное (50 *</w:t>
            </w:r>
            <w:smartTag w:uri="urn:schemas-microsoft-com:office:smarttags" w:element="metricconverter">
              <w:smartTagPr>
                <w:attr w:name="ProductID" w:val="100 см"/>
              </w:smartTagPr>
              <w:r w:rsidRPr="0011044E">
                <w:rPr>
                  <w:color w:val="000000"/>
                </w:rPr>
                <w:t>100 см</w:t>
              </w:r>
            </w:smartTag>
            <w:r w:rsidRPr="0011044E">
              <w:rPr>
                <w:color w:val="000000"/>
              </w:rPr>
              <w:t>) с лампами дополнительного освещения</w:t>
            </w:r>
          </w:p>
          <w:p w:rsidR="000F5186" w:rsidRPr="0011044E" w:rsidRDefault="000F5186" w:rsidP="000F5186">
            <w:pPr>
              <w:rPr>
                <w:color w:val="000000"/>
              </w:rPr>
            </w:pPr>
            <w:r w:rsidRPr="0011044E">
              <w:rPr>
                <w:color w:val="000000"/>
              </w:rPr>
              <w:t>Зеркала для индивидуальной работы</w:t>
            </w:r>
          </w:p>
          <w:p w:rsidR="000F5186" w:rsidRPr="0011044E" w:rsidRDefault="000F5186" w:rsidP="000F5186">
            <w:pPr>
              <w:pStyle w:val="a3"/>
              <w:shd w:val="clear" w:color="auto" w:fill="FFFFFF"/>
              <w:spacing w:before="0" w:beforeAutospacing="0" w:after="0" w:afterAutospacing="0"/>
              <w:ind w:left="82"/>
              <w:rPr>
                <w:color w:val="000000"/>
              </w:rPr>
            </w:pPr>
            <w:r w:rsidRPr="0011044E">
              <w:rPr>
                <w:color w:val="000000"/>
              </w:rPr>
              <w:t xml:space="preserve">Шкафы для хранения пособий </w:t>
            </w:r>
          </w:p>
          <w:p w:rsidR="000F5186" w:rsidRPr="0011044E" w:rsidRDefault="000F5186" w:rsidP="000F5186">
            <w:pPr>
              <w:pStyle w:val="a3"/>
              <w:shd w:val="clear" w:color="auto" w:fill="FFFFFF"/>
              <w:spacing w:before="0" w:beforeAutospacing="0" w:after="0" w:afterAutospacing="0"/>
              <w:ind w:left="82"/>
              <w:rPr>
                <w:color w:val="000000"/>
              </w:rPr>
            </w:pPr>
            <w:r w:rsidRPr="0011044E">
              <w:rPr>
                <w:color w:val="000000"/>
              </w:rPr>
              <w:t xml:space="preserve">Стул взрослый </w:t>
            </w:r>
          </w:p>
          <w:p w:rsidR="000F5186" w:rsidRPr="0011044E" w:rsidRDefault="000F5186" w:rsidP="000F5186">
            <w:pPr>
              <w:pStyle w:val="a3"/>
              <w:shd w:val="clear" w:color="auto" w:fill="FFFFFF"/>
              <w:spacing w:before="0" w:beforeAutospacing="0" w:after="0" w:afterAutospacing="0"/>
              <w:ind w:left="82"/>
              <w:rPr>
                <w:color w:val="000000"/>
              </w:rPr>
            </w:pPr>
            <w:r w:rsidRPr="0011044E">
              <w:rPr>
                <w:color w:val="000000"/>
              </w:rPr>
              <w:t xml:space="preserve">Стол взрослый </w:t>
            </w:r>
          </w:p>
          <w:p w:rsidR="000F5186" w:rsidRPr="0011044E" w:rsidRDefault="000F5186" w:rsidP="000F5186">
            <w:pPr>
              <w:pStyle w:val="a3"/>
              <w:shd w:val="clear" w:color="auto" w:fill="FFFFFF"/>
              <w:spacing w:before="0" w:beforeAutospacing="0" w:after="0" w:afterAutospacing="0"/>
              <w:ind w:left="82"/>
              <w:rPr>
                <w:color w:val="000000"/>
              </w:rPr>
            </w:pPr>
            <w:r w:rsidRPr="0011044E">
              <w:rPr>
                <w:color w:val="000000"/>
              </w:rPr>
              <w:t xml:space="preserve">Столы для детей </w:t>
            </w:r>
          </w:p>
          <w:p w:rsidR="000F5186" w:rsidRPr="0011044E" w:rsidRDefault="000F5186" w:rsidP="000F5186">
            <w:pPr>
              <w:pStyle w:val="a3"/>
              <w:shd w:val="clear" w:color="auto" w:fill="FFFFFF"/>
              <w:spacing w:before="0" w:beforeAutospacing="0" w:after="0" w:afterAutospacing="0"/>
              <w:ind w:left="82"/>
              <w:rPr>
                <w:color w:val="000000"/>
              </w:rPr>
            </w:pPr>
            <w:r w:rsidRPr="0011044E">
              <w:rPr>
                <w:color w:val="000000"/>
              </w:rPr>
              <w:t xml:space="preserve">Стулья детские </w:t>
            </w:r>
          </w:p>
          <w:p w:rsidR="000F5186" w:rsidRPr="0011044E" w:rsidRDefault="000F5186" w:rsidP="000F5186">
            <w:r w:rsidRPr="0011044E">
              <w:t>Ковролиновый конструктор «Весёлые путешественники»</w:t>
            </w:r>
          </w:p>
          <w:p w:rsidR="000F5186" w:rsidRPr="0011044E" w:rsidRDefault="000F5186" w:rsidP="000F5186">
            <w:r w:rsidRPr="0011044E">
              <w:t>Деревянный конструктор</w:t>
            </w:r>
          </w:p>
          <w:p w:rsidR="000F5186" w:rsidRPr="0011044E" w:rsidRDefault="000F5186" w:rsidP="000F5186">
            <w:r w:rsidRPr="0011044E">
              <w:t>Массажный мяч</w:t>
            </w:r>
          </w:p>
          <w:p w:rsidR="000F5186" w:rsidRPr="0011044E" w:rsidRDefault="000F5186" w:rsidP="000F5186">
            <w:r w:rsidRPr="0011044E">
              <w:t>Пластмассовый конструктор «Кубики»</w:t>
            </w:r>
          </w:p>
          <w:p w:rsidR="000F5186" w:rsidRPr="0011044E" w:rsidRDefault="000F5186" w:rsidP="000F5186">
            <w:r w:rsidRPr="0011044E">
              <w:t>Магнитная азбука</w:t>
            </w:r>
          </w:p>
          <w:p w:rsidR="000F5186" w:rsidRPr="0011044E" w:rsidRDefault="000F5186" w:rsidP="000F5186">
            <w:r w:rsidRPr="0011044E">
              <w:t>Магнитная доска</w:t>
            </w:r>
          </w:p>
          <w:p w:rsidR="000F5186" w:rsidRPr="0011044E" w:rsidRDefault="000F5186" w:rsidP="000F5186">
            <w:r w:rsidRPr="0011044E">
              <w:t>Азбука в картинках магнитная</w:t>
            </w:r>
          </w:p>
          <w:p w:rsidR="000F5186" w:rsidRPr="0011044E" w:rsidRDefault="000F5186" w:rsidP="000F5186">
            <w:r w:rsidRPr="0011044E">
              <w:t>Мягкие игрушки</w:t>
            </w:r>
          </w:p>
          <w:p w:rsidR="000F5186" w:rsidRPr="0011044E" w:rsidRDefault="000F5186" w:rsidP="000F5186">
            <w:r w:rsidRPr="0011044E">
              <w:t>Резиновые игрушки</w:t>
            </w:r>
          </w:p>
          <w:p w:rsidR="000F5186" w:rsidRPr="0011044E" w:rsidRDefault="000F5186" w:rsidP="000F5186">
            <w:r w:rsidRPr="0011044E">
              <w:t xml:space="preserve">Погремушки пластмассовые </w:t>
            </w:r>
          </w:p>
          <w:p w:rsidR="000F5186" w:rsidRPr="0011044E" w:rsidRDefault="000F5186" w:rsidP="000F5186">
            <w:r w:rsidRPr="0011044E">
              <w:t>Дидактические игры:</w:t>
            </w:r>
          </w:p>
          <w:p w:rsidR="000F5186" w:rsidRPr="0011044E" w:rsidRDefault="000F5186" w:rsidP="000F5186">
            <w:r w:rsidRPr="0011044E">
              <w:t xml:space="preserve"> - «Алёша»</w:t>
            </w:r>
          </w:p>
          <w:p w:rsidR="000F5186" w:rsidRPr="0011044E" w:rsidRDefault="000F5186" w:rsidP="000F5186">
            <w:r w:rsidRPr="0011044E">
              <w:t xml:space="preserve"> - «Буковки»</w:t>
            </w:r>
          </w:p>
          <w:p w:rsidR="000F5186" w:rsidRPr="0011044E" w:rsidRDefault="000F5186" w:rsidP="000F5186">
            <w:r w:rsidRPr="0011044E">
              <w:t xml:space="preserve"> - «Телефон-волшебник»</w:t>
            </w:r>
          </w:p>
          <w:p w:rsidR="000F5186" w:rsidRPr="0011044E" w:rsidRDefault="000F5186" w:rsidP="000F5186">
            <w:r w:rsidRPr="0011044E">
              <w:t xml:space="preserve"> - «Дикие животные»</w:t>
            </w:r>
          </w:p>
          <w:p w:rsidR="000F5186" w:rsidRPr="0011044E" w:rsidRDefault="000F5186" w:rsidP="000F5186">
            <w:r w:rsidRPr="0011044E">
              <w:t xml:space="preserve"> - «Овощи-фрукты»</w:t>
            </w:r>
          </w:p>
          <w:p w:rsidR="000F5186" w:rsidRPr="0011044E" w:rsidRDefault="000F5186" w:rsidP="000F5186">
            <w:r w:rsidRPr="0011044E">
              <w:t>Плакаты:</w:t>
            </w:r>
          </w:p>
          <w:p w:rsidR="000F5186" w:rsidRPr="0011044E" w:rsidRDefault="000F5186" w:rsidP="000F5186">
            <w:r w:rsidRPr="0011044E">
              <w:t xml:space="preserve"> - «Овощи-фрукты»</w:t>
            </w:r>
          </w:p>
          <w:p w:rsidR="000F5186" w:rsidRPr="0011044E" w:rsidRDefault="000F5186" w:rsidP="000F5186">
            <w:r w:rsidRPr="0011044E">
              <w:t xml:space="preserve"> - «Цифры»</w:t>
            </w:r>
          </w:p>
          <w:p w:rsidR="000F5186" w:rsidRPr="0011044E" w:rsidRDefault="000F5186" w:rsidP="000F5186">
            <w:r w:rsidRPr="0011044E">
              <w:t xml:space="preserve"> - «Времена года»</w:t>
            </w:r>
          </w:p>
          <w:p w:rsidR="000F5186" w:rsidRPr="0011044E" w:rsidRDefault="000F5186" w:rsidP="000F5186">
            <w:r w:rsidRPr="0011044E">
              <w:t xml:space="preserve"> - «Алфавит»</w:t>
            </w:r>
          </w:p>
          <w:p w:rsidR="000F5186" w:rsidRPr="0011044E" w:rsidRDefault="000F5186" w:rsidP="000F5186">
            <w:r w:rsidRPr="0011044E">
              <w:t>Наглядный материал по лексическим темам.</w:t>
            </w:r>
          </w:p>
          <w:p w:rsidR="000F5186" w:rsidRPr="0011044E" w:rsidRDefault="000F5186" w:rsidP="000F5186">
            <w:r w:rsidRPr="0011044E">
              <w:t>Музыкальные инструменты:</w:t>
            </w:r>
          </w:p>
          <w:p w:rsidR="000F5186" w:rsidRPr="0011044E" w:rsidRDefault="000F5186" w:rsidP="000F5186">
            <w:r w:rsidRPr="0011044E">
              <w:t xml:space="preserve"> - ксилофон</w:t>
            </w:r>
          </w:p>
          <w:p w:rsidR="000F5186" w:rsidRPr="0011044E" w:rsidRDefault="000F5186" w:rsidP="000F5186">
            <w:r w:rsidRPr="0011044E">
              <w:t xml:space="preserve"> - бубен</w:t>
            </w:r>
          </w:p>
          <w:p w:rsidR="000F5186" w:rsidRPr="0011044E" w:rsidRDefault="000F5186" w:rsidP="000F5186">
            <w:r w:rsidRPr="0011044E">
              <w:t xml:space="preserve"> - там-там</w:t>
            </w:r>
          </w:p>
          <w:p w:rsidR="000F5186" w:rsidRPr="0011044E" w:rsidRDefault="000F5186" w:rsidP="000F5186">
            <w:r w:rsidRPr="0011044E">
              <w:t>Тренажёр для дыхания «Дождик»</w:t>
            </w:r>
          </w:p>
          <w:p w:rsidR="000F5186" w:rsidRPr="0011044E" w:rsidRDefault="000F5186" w:rsidP="000F5186">
            <w:r w:rsidRPr="0011044E">
              <w:t>Пальчиковый бассейн</w:t>
            </w:r>
          </w:p>
          <w:p w:rsidR="000F5186" w:rsidRPr="003D1330" w:rsidRDefault="000F5186" w:rsidP="003D1330">
            <w:r w:rsidRPr="0011044E">
              <w:t>Мяч резиновый</w:t>
            </w:r>
          </w:p>
          <w:p w:rsidR="000F5186" w:rsidRPr="0011044E" w:rsidRDefault="000F5186" w:rsidP="000F5186">
            <w:pPr>
              <w:pStyle w:val="a3"/>
              <w:shd w:val="clear" w:color="auto" w:fill="FFFFFF"/>
              <w:spacing w:before="0" w:beforeAutospacing="0" w:after="0" w:afterAutospacing="0"/>
              <w:rPr>
                <w:color w:val="000000"/>
              </w:rPr>
            </w:pPr>
            <w:r w:rsidRPr="0011044E">
              <w:rPr>
                <w:color w:val="000000"/>
              </w:rPr>
              <w:t xml:space="preserve"> </w:t>
            </w:r>
            <w:r w:rsidR="003D1330">
              <w:rPr>
                <w:color w:val="000000"/>
              </w:rPr>
              <w:t>Р</w:t>
            </w:r>
            <w:r w:rsidRPr="0011044E">
              <w:rPr>
                <w:color w:val="000000"/>
              </w:rPr>
              <w:t>ече</w:t>
            </w:r>
            <w:r w:rsidR="003D1330">
              <w:rPr>
                <w:color w:val="000000"/>
              </w:rPr>
              <w:t>вое домино</w:t>
            </w:r>
          </w:p>
          <w:p w:rsidR="000F5186" w:rsidRPr="0011044E" w:rsidRDefault="003D1330" w:rsidP="000F5186">
            <w:pPr>
              <w:pStyle w:val="a3"/>
              <w:shd w:val="clear" w:color="auto" w:fill="FFFFFF"/>
              <w:spacing w:before="0" w:beforeAutospacing="0" w:after="0" w:afterAutospacing="0"/>
              <w:rPr>
                <w:color w:val="000000"/>
              </w:rPr>
            </w:pPr>
            <w:r>
              <w:rPr>
                <w:color w:val="000000"/>
              </w:rPr>
              <w:t xml:space="preserve"> Л</w:t>
            </w:r>
            <w:r w:rsidR="000F5186" w:rsidRPr="0011044E">
              <w:rPr>
                <w:color w:val="000000"/>
              </w:rPr>
              <w:t>огопедическое лото</w:t>
            </w:r>
          </w:p>
          <w:p w:rsidR="000F5186" w:rsidRPr="0011044E" w:rsidRDefault="000F5186" w:rsidP="000F5186">
            <w:pPr>
              <w:pStyle w:val="a3"/>
              <w:shd w:val="clear" w:color="auto" w:fill="FFFFFF"/>
              <w:spacing w:before="0" w:beforeAutospacing="0" w:after="0" w:afterAutospacing="0"/>
              <w:rPr>
                <w:color w:val="000000"/>
              </w:rPr>
            </w:pPr>
            <w:r w:rsidRPr="0011044E">
              <w:rPr>
                <w:color w:val="000000"/>
              </w:rPr>
              <w:t xml:space="preserve"> </w:t>
            </w:r>
            <w:r w:rsidR="003D1330">
              <w:rPr>
                <w:color w:val="000000"/>
              </w:rPr>
              <w:t xml:space="preserve"> Р</w:t>
            </w:r>
            <w:r w:rsidRPr="0011044E">
              <w:rPr>
                <w:color w:val="000000"/>
              </w:rPr>
              <w:t>ечевые домики</w:t>
            </w:r>
          </w:p>
          <w:p w:rsidR="000F5186" w:rsidRPr="0011044E" w:rsidRDefault="003D1330" w:rsidP="000F5186">
            <w:pPr>
              <w:pStyle w:val="a3"/>
              <w:shd w:val="clear" w:color="auto" w:fill="FFFFFF"/>
              <w:spacing w:before="0" w:beforeAutospacing="0" w:after="0" w:afterAutospacing="0"/>
              <w:rPr>
                <w:color w:val="000000"/>
              </w:rPr>
            </w:pPr>
            <w:r>
              <w:rPr>
                <w:color w:val="000000"/>
              </w:rPr>
              <w:t>Д</w:t>
            </w:r>
            <w:r w:rsidR="000F5186" w:rsidRPr="0011044E">
              <w:rPr>
                <w:color w:val="000000"/>
              </w:rPr>
              <w:t>идактические игры</w:t>
            </w:r>
          </w:p>
          <w:p w:rsidR="000F5186" w:rsidRPr="0011044E" w:rsidRDefault="003D1330" w:rsidP="000F5186">
            <w:pPr>
              <w:pStyle w:val="a3"/>
              <w:shd w:val="clear" w:color="auto" w:fill="FFFFFF"/>
              <w:spacing w:before="0" w:beforeAutospacing="0" w:after="0" w:afterAutospacing="0"/>
              <w:rPr>
                <w:color w:val="000000"/>
              </w:rPr>
            </w:pPr>
            <w:r>
              <w:rPr>
                <w:color w:val="000000"/>
              </w:rPr>
              <w:t xml:space="preserve"> Н</w:t>
            </w:r>
            <w:r w:rsidR="000F5186" w:rsidRPr="0011044E">
              <w:rPr>
                <w:color w:val="000000"/>
              </w:rPr>
              <w:t>аборы картинок</w:t>
            </w:r>
          </w:p>
          <w:p w:rsidR="000F5186" w:rsidRPr="0011044E" w:rsidRDefault="000F5186" w:rsidP="000F5186">
            <w:pPr>
              <w:pStyle w:val="a3"/>
              <w:shd w:val="clear" w:color="auto" w:fill="FFFFFF"/>
              <w:spacing w:before="0" w:beforeAutospacing="0" w:after="0" w:afterAutospacing="0"/>
              <w:rPr>
                <w:color w:val="000000"/>
              </w:rPr>
            </w:pPr>
          </w:p>
          <w:p w:rsidR="000F5186" w:rsidRPr="0011044E" w:rsidRDefault="000F5186" w:rsidP="000F5186">
            <w:pPr>
              <w:pStyle w:val="a3"/>
              <w:shd w:val="clear" w:color="auto" w:fill="FFFFFF"/>
              <w:spacing w:before="0" w:beforeAutospacing="0" w:after="0" w:afterAutospacing="0"/>
              <w:rPr>
                <w:color w:val="000000"/>
              </w:rPr>
            </w:pPr>
            <w:r w:rsidRPr="0011044E">
              <w:rPr>
                <w:color w:val="000000"/>
              </w:rPr>
              <w:t xml:space="preserve"> - счетный материал - набор</w:t>
            </w:r>
          </w:p>
          <w:p w:rsidR="000F5186" w:rsidRPr="0011044E" w:rsidRDefault="000F5186" w:rsidP="000F5186">
            <w:pPr>
              <w:pStyle w:val="a3"/>
              <w:shd w:val="clear" w:color="auto" w:fill="FFFFFF"/>
              <w:spacing w:before="0" w:beforeAutospacing="0" w:after="0" w:afterAutospacing="0"/>
              <w:rPr>
                <w:color w:val="000000"/>
              </w:rPr>
            </w:pPr>
            <w:r w:rsidRPr="0011044E">
              <w:rPr>
                <w:color w:val="000000"/>
              </w:rPr>
              <w:t xml:space="preserve"> - пирамидки</w:t>
            </w:r>
          </w:p>
          <w:p w:rsidR="000F5186" w:rsidRPr="0011044E" w:rsidRDefault="000F5186" w:rsidP="000F5186">
            <w:pPr>
              <w:pStyle w:val="a3"/>
              <w:shd w:val="clear" w:color="auto" w:fill="FFFFFF"/>
              <w:spacing w:before="0" w:beforeAutospacing="0" w:after="0" w:afterAutospacing="0"/>
              <w:rPr>
                <w:color w:val="000000"/>
              </w:rPr>
            </w:pPr>
            <w:r w:rsidRPr="0011044E">
              <w:rPr>
                <w:color w:val="000000"/>
              </w:rPr>
              <w:t xml:space="preserve"> - набор картинок «Четвертый лишний»</w:t>
            </w:r>
          </w:p>
          <w:p w:rsidR="000F5186" w:rsidRPr="003D1330" w:rsidRDefault="000F5186" w:rsidP="000F5186">
            <w:pPr>
              <w:pStyle w:val="a3"/>
              <w:shd w:val="clear" w:color="auto" w:fill="FFFFFF"/>
              <w:spacing w:before="0" w:beforeAutospacing="0" w:after="0" w:afterAutospacing="0"/>
              <w:rPr>
                <w:i/>
                <w:color w:val="000000"/>
              </w:rPr>
            </w:pPr>
            <w:r w:rsidRPr="003D1330">
              <w:rPr>
                <w:rStyle w:val="ae"/>
                <w:i w:val="0"/>
                <w:color w:val="000000"/>
              </w:rPr>
              <w:t xml:space="preserve"> пособия и материалы:</w:t>
            </w:r>
          </w:p>
          <w:p w:rsidR="000F5186" w:rsidRPr="0011044E" w:rsidRDefault="000F5186" w:rsidP="000F5186">
            <w:pPr>
              <w:pStyle w:val="a3"/>
              <w:shd w:val="clear" w:color="auto" w:fill="FFFFFF"/>
              <w:spacing w:before="0" w:beforeAutospacing="0" w:after="0" w:afterAutospacing="0"/>
              <w:rPr>
                <w:color w:val="000000"/>
              </w:rPr>
            </w:pPr>
            <w:r w:rsidRPr="0011044E">
              <w:rPr>
                <w:color w:val="000000"/>
                <w:u w:val="single"/>
              </w:rPr>
              <w:t>- на развитие дыхания:</w:t>
            </w:r>
          </w:p>
          <w:p w:rsidR="000F5186" w:rsidRPr="0011044E" w:rsidRDefault="000F5186" w:rsidP="000F5186">
            <w:pPr>
              <w:pStyle w:val="a3"/>
              <w:shd w:val="clear" w:color="auto" w:fill="FFFFFF"/>
              <w:spacing w:before="0" w:beforeAutospacing="0" w:after="0" w:afterAutospacing="0"/>
              <w:rPr>
                <w:color w:val="000000"/>
              </w:rPr>
            </w:pPr>
            <w:r w:rsidRPr="0011044E">
              <w:rPr>
                <w:color w:val="000000"/>
              </w:rPr>
              <w:t xml:space="preserve"> - свистки</w:t>
            </w:r>
          </w:p>
          <w:p w:rsidR="000F5186" w:rsidRPr="0011044E" w:rsidRDefault="000F5186" w:rsidP="000F5186">
            <w:pPr>
              <w:pStyle w:val="a3"/>
              <w:shd w:val="clear" w:color="auto" w:fill="FFFFFF"/>
              <w:spacing w:before="0" w:beforeAutospacing="0" w:after="0" w:afterAutospacing="0"/>
              <w:rPr>
                <w:color w:val="000000"/>
              </w:rPr>
            </w:pPr>
            <w:r w:rsidRPr="0011044E">
              <w:rPr>
                <w:color w:val="000000"/>
              </w:rPr>
              <w:t xml:space="preserve"> - дудочки</w:t>
            </w:r>
          </w:p>
          <w:p w:rsidR="000F5186" w:rsidRPr="0011044E" w:rsidRDefault="000F5186" w:rsidP="000F5186">
            <w:pPr>
              <w:pStyle w:val="a3"/>
              <w:shd w:val="clear" w:color="auto" w:fill="FFFFFF"/>
              <w:spacing w:before="0" w:beforeAutospacing="0" w:after="0" w:afterAutospacing="0"/>
              <w:rPr>
                <w:color w:val="000000"/>
              </w:rPr>
            </w:pPr>
            <w:r w:rsidRPr="0011044E">
              <w:rPr>
                <w:color w:val="000000"/>
              </w:rPr>
              <w:t xml:space="preserve"> - воздушные шары</w:t>
            </w:r>
          </w:p>
          <w:p w:rsidR="000F5186" w:rsidRPr="0011044E" w:rsidRDefault="000F5186" w:rsidP="000F5186">
            <w:pPr>
              <w:pStyle w:val="a3"/>
              <w:shd w:val="clear" w:color="auto" w:fill="FFFFFF"/>
              <w:spacing w:before="0" w:beforeAutospacing="0" w:after="0" w:afterAutospacing="0"/>
              <w:rPr>
                <w:color w:val="000000"/>
              </w:rPr>
            </w:pPr>
            <w:r w:rsidRPr="0011044E">
              <w:rPr>
                <w:color w:val="000000"/>
              </w:rPr>
              <w:t xml:space="preserve"> - вертушки</w:t>
            </w:r>
          </w:p>
          <w:p w:rsidR="000F5186" w:rsidRPr="0011044E" w:rsidRDefault="000F5186" w:rsidP="000F5186">
            <w:pPr>
              <w:pStyle w:val="a3"/>
              <w:shd w:val="clear" w:color="auto" w:fill="FFFFFF"/>
              <w:spacing w:before="0" w:beforeAutospacing="0" w:after="0" w:afterAutospacing="0"/>
              <w:rPr>
                <w:color w:val="000000"/>
              </w:rPr>
            </w:pPr>
            <w:r w:rsidRPr="0011044E">
              <w:rPr>
                <w:color w:val="000000"/>
              </w:rPr>
              <w:t xml:space="preserve"> - мыльные пузыри.</w:t>
            </w:r>
          </w:p>
          <w:p w:rsidR="000F5186" w:rsidRPr="0011044E" w:rsidRDefault="000F5186" w:rsidP="000F5186">
            <w:pPr>
              <w:pStyle w:val="a3"/>
              <w:shd w:val="clear" w:color="auto" w:fill="FFFFFF"/>
              <w:spacing w:before="0" w:beforeAutospacing="0" w:after="0" w:afterAutospacing="0"/>
              <w:rPr>
                <w:color w:val="000000"/>
              </w:rPr>
            </w:pPr>
            <w:r w:rsidRPr="0011044E">
              <w:rPr>
                <w:color w:val="000000"/>
                <w:u w:val="single"/>
              </w:rPr>
              <w:t>- на развитие мелкой моторики:</w:t>
            </w:r>
          </w:p>
          <w:p w:rsidR="000F5186" w:rsidRPr="0011044E" w:rsidRDefault="000F5186" w:rsidP="000F5186">
            <w:pPr>
              <w:pStyle w:val="a3"/>
              <w:shd w:val="clear" w:color="auto" w:fill="FFFFFF"/>
              <w:spacing w:before="0" w:beforeAutospacing="0" w:after="0" w:afterAutospacing="0"/>
              <w:rPr>
                <w:color w:val="000000"/>
              </w:rPr>
            </w:pPr>
            <w:r w:rsidRPr="0011044E">
              <w:rPr>
                <w:color w:val="000000"/>
              </w:rPr>
              <w:t xml:space="preserve"> - матрешки</w:t>
            </w:r>
          </w:p>
          <w:p w:rsidR="000F5186" w:rsidRPr="0011044E" w:rsidRDefault="000F5186" w:rsidP="000F5186">
            <w:pPr>
              <w:pStyle w:val="a3"/>
              <w:shd w:val="clear" w:color="auto" w:fill="FFFFFF"/>
              <w:spacing w:before="0" w:beforeAutospacing="0" w:after="0" w:afterAutospacing="0"/>
              <w:rPr>
                <w:color w:val="000000"/>
              </w:rPr>
            </w:pPr>
            <w:r w:rsidRPr="0011044E">
              <w:rPr>
                <w:color w:val="000000"/>
              </w:rPr>
              <w:t xml:space="preserve"> - шнуровки</w:t>
            </w:r>
          </w:p>
          <w:p w:rsidR="000F5186" w:rsidRPr="0011044E" w:rsidRDefault="000F5186" w:rsidP="000F5186">
            <w:pPr>
              <w:pStyle w:val="a3"/>
              <w:shd w:val="clear" w:color="auto" w:fill="FFFFFF"/>
              <w:spacing w:before="0" w:beforeAutospacing="0" w:after="0" w:afterAutospacing="0"/>
              <w:rPr>
                <w:color w:val="000000"/>
              </w:rPr>
            </w:pPr>
            <w:r w:rsidRPr="0011044E">
              <w:rPr>
                <w:color w:val="000000"/>
              </w:rPr>
              <w:t xml:space="preserve"> - пазлы</w:t>
            </w:r>
          </w:p>
          <w:p w:rsidR="000F5186" w:rsidRPr="0011044E" w:rsidRDefault="000F5186" w:rsidP="000F5186">
            <w:pPr>
              <w:pStyle w:val="a3"/>
              <w:shd w:val="clear" w:color="auto" w:fill="FFFFFF"/>
              <w:spacing w:before="0" w:beforeAutospacing="0" w:after="0" w:afterAutospacing="0"/>
              <w:rPr>
                <w:color w:val="000000"/>
              </w:rPr>
            </w:pPr>
            <w:r w:rsidRPr="0011044E">
              <w:rPr>
                <w:color w:val="000000"/>
              </w:rPr>
              <w:t xml:space="preserve"> - трафареты</w:t>
            </w:r>
          </w:p>
          <w:p w:rsidR="000F5186" w:rsidRPr="0011044E" w:rsidRDefault="000F5186" w:rsidP="000F5186">
            <w:pPr>
              <w:pStyle w:val="a3"/>
              <w:shd w:val="clear" w:color="auto" w:fill="FFFFFF"/>
              <w:spacing w:before="0" w:beforeAutospacing="0" w:after="0" w:afterAutospacing="0"/>
              <w:rPr>
                <w:color w:val="000000"/>
              </w:rPr>
            </w:pPr>
            <w:r w:rsidRPr="0011044E">
              <w:rPr>
                <w:color w:val="000000"/>
                <w:u w:val="single"/>
              </w:rPr>
              <w:t>- по обучению грамоте:</w:t>
            </w:r>
          </w:p>
          <w:p w:rsidR="000F5186" w:rsidRPr="0011044E" w:rsidRDefault="000F5186" w:rsidP="000F5186">
            <w:pPr>
              <w:pStyle w:val="a3"/>
              <w:shd w:val="clear" w:color="auto" w:fill="FFFFFF"/>
              <w:spacing w:before="0" w:beforeAutospacing="0" w:after="0" w:afterAutospacing="0"/>
              <w:rPr>
                <w:color w:val="000000"/>
              </w:rPr>
            </w:pPr>
            <w:r w:rsidRPr="0011044E">
              <w:rPr>
                <w:color w:val="000000"/>
              </w:rPr>
              <w:t xml:space="preserve"> - настенная азбука</w:t>
            </w:r>
          </w:p>
          <w:p w:rsidR="000F5186" w:rsidRPr="0011044E" w:rsidRDefault="000F5186" w:rsidP="000F5186">
            <w:pPr>
              <w:pStyle w:val="a3"/>
              <w:shd w:val="clear" w:color="auto" w:fill="FFFFFF"/>
              <w:spacing w:before="0" w:beforeAutospacing="0" w:after="0" w:afterAutospacing="0"/>
              <w:rPr>
                <w:color w:val="000000"/>
              </w:rPr>
            </w:pPr>
            <w:r w:rsidRPr="0011044E">
              <w:rPr>
                <w:color w:val="000000"/>
              </w:rPr>
              <w:t xml:space="preserve"> - кассы букв и слогов</w:t>
            </w:r>
          </w:p>
          <w:p w:rsidR="000F5186" w:rsidRPr="0011044E" w:rsidRDefault="000F5186" w:rsidP="000F5186">
            <w:pPr>
              <w:pStyle w:val="a3"/>
              <w:shd w:val="clear" w:color="auto" w:fill="FFFFFF"/>
              <w:spacing w:before="0" w:beforeAutospacing="0" w:after="0" w:afterAutospacing="0"/>
              <w:rPr>
                <w:color w:val="000000"/>
              </w:rPr>
            </w:pPr>
            <w:r w:rsidRPr="0011044E">
              <w:rPr>
                <w:color w:val="000000"/>
              </w:rPr>
              <w:t xml:space="preserve"> - предметные картинки на каждую букву, набор</w:t>
            </w:r>
          </w:p>
        </w:tc>
        <w:tc>
          <w:tcPr>
            <w:tcW w:w="1736" w:type="dxa"/>
          </w:tcPr>
          <w:p w:rsidR="000F5186" w:rsidRPr="00CB3459" w:rsidRDefault="000F5186" w:rsidP="000F5186">
            <w:r w:rsidRPr="00CB3459">
              <w:t>1 штука</w:t>
            </w:r>
          </w:p>
          <w:p w:rsidR="000F5186" w:rsidRPr="00CB3459" w:rsidRDefault="000F5186" w:rsidP="000F5186">
            <w:r w:rsidRPr="00CB3459">
              <w:t>1 штука</w:t>
            </w:r>
          </w:p>
          <w:p w:rsidR="000F5186" w:rsidRPr="00CB3459" w:rsidRDefault="000F5186" w:rsidP="000F5186"/>
          <w:p w:rsidR="000F5186" w:rsidRDefault="000F5186" w:rsidP="000F5186">
            <w:r>
              <w:t>6 штук</w:t>
            </w:r>
          </w:p>
          <w:p w:rsidR="000F5186" w:rsidRDefault="000F5186" w:rsidP="000F5186"/>
          <w:p w:rsidR="000F5186" w:rsidRDefault="000F5186" w:rsidP="000F5186">
            <w:r>
              <w:t>2 штуки</w:t>
            </w:r>
          </w:p>
          <w:p w:rsidR="000F5186" w:rsidRDefault="000F5186" w:rsidP="000F5186"/>
          <w:p w:rsidR="000F5186" w:rsidRDefault="000F5186" w:rsidP="000F5186">
            <w:r>
              <w:t>1 штука</w:t>
            </w:r>
          </w:p>
          <w:p w:rsidR="000F5186" w:rsidRDefault="000F5186" w:rsidP="000F5186">
            <w:r>
              <w:t>1 штука</w:t>
            </w:r>
          </w:p>
          <w:p w:rsidR="000F5186" w:rsidRDefault="000F5186" w:rsidP="000F5186">
            <w:r>
              <w:t>2 штуки</w:t>
            </w:r>
          </w:p>
          <w:p w:rsidR="000F5186" w:rsidRPr="00CB3459" w:rsidRDefault="000F5186" w:rsidP="000F5186">
            <w:r>
              <w:t>6 штук</w:t>
            </w:r>
          </w:p>
          <w:p w:rsidR="000F5186" w:rsidRDefault="000F5186" w:rsidP="000F5186">
            <w:r w:rsidRPr="00CB3459">
              <w:t>1 штука</w:t>
            </w:r>
          </w:p>
          <w:p w:rsidR="000F5186" w:rsidRDefault="000F5186" w:rsidP="000F5186"/>
          <w:p w:rsidR="000F5186" w:rsidRPr="00CB3459" w:rsidRDefault="0011044E" w:rsidP="000F5186">
            <w:r>
              <w:t>1 штука</w:t>
            </w:r>
          </w:p>
          <w:p w:rsidR="000F5186" w:rsidRPr="00CB3459" w:rsidRDefault="000F5186" w:rsidP="000F5186">
            <w:r w:rsidRPr="00CB3459">
              <w:t>8 штук</w:t>
            </w:r>
          </w:p>
          <w:p w:rsidR="000F5186" w:rsidRPr="00CB3459" w:rsidRDefault="000F5186" w:rsidP="000F5186">
            <w:r w:rsidRPr="00CB3459">
              <w:t>1 штука</w:t>
            </w:r>
          </w:p>
          <w:p w:rsidR="000F5186" w:rsidRPr="00CB3459" w:rsidRDefault="000F5186" w:rsidP="000F5186"/>
          <w:p w:rsidR="000F5186" w:rsidRPr="00CB3459" w:rsidRDefault="000F5186" w:rsidP="000F5186">
            <w:r w:rsidRPr="00CB3459">
              <w:t>1 штука</w:t>
            </w:r>
          </w:p>
          <w:p w:rsidR="000F5186" w:rsidRPr="00CB3459" w:rsidRDefault="000F5186" w:rsidP="000F5186">
            <w:r w:rsidRPr="00CB3459">
              <w:t>1 штука</w:t>
            </w:r>
          </w:p>
          <w:p w:rsidR="000F5186" w:rsidRPr="00CB3459" w:rsidRDefault="000F5186" w:rsidP="000F5186">
            <w:r w:rsidRPr="00CB3459">
              <w:t>1 штука</w:t>
            </w:r>
          </w:p>
          <w:p w:rsidR="000F5186" w:rsidRPr="00CB3459" w:rsidRDefault="000F5186" w:rsidP="000F5186">
            <w:r w:rsidRPr="00CB3459">
              <w:t>7 штук</w:t>
            </w:r>
          </w:p>
          <w:p w:rsidR="000F5186" w:rsidRPr="00CB3459" w:rsidRDefault="000F5186" w:rsidP="000F5186">
            <w:r w:rsidRPr="00CB3459">
              <w:t>5 штук</w:t>
            </w:r>
          </w:p>
          <w:p w:rsidR="000F5186" w:rsidRPr="00CB3459" w:rsidRDefault="000F5186" w:rsidP="000F5186">
            <w:r w:rsidRPr="00CB3459">
              <w:t>2 штуки</w:t>
            </w:r>
          </w:p>
          <w:p w:rsidR="000F5186" w:rsidRPr="00CB3459" w:rsidRDefault="000F5186" w:rsidP="000F5186">
            <w:r w:rsidRPr="00CB3459">
              <w:t>5 штук</w:t>
            </w:r>
          </w:p>
          <w:p w:rsidR="000F5186" w:rsidRPr="00CB3459" w:rsidRDefault="000F5186" w:rsidP="000F5186"/>
          <w:p w:rsidR="000F5186" w:rsidRPr="00CB3459" w:rsidRDefault="000F5186" w:rsidP="000F5186"/>
          <w:p w:rsidR="000F5186" w:rsidRPr="00CB3459" w:rsidRDefault="000F5186" w:rsidP="000F5186"/>
          <w:p w:rsidR="000F5186" w:rsidRPr="00CB3459" w:rsidRDefault="000F5186" w:rsidP="000F5186"/>
          <w:p w:rsidR="000F5186" w:rsidRPr="00CB3459" w:rsidRDefault="000F5186" w:rsidP="000F5186"/>
          <w:p w:rsidR="000F5186" w:rsidRPr="00CB3459" w:rsidRDefault="000F5186" w:rsidP="000F5186">
            <w:r w:rsidRPr="00CB3459">
              <w:t>4 штуки</w:t>
            </w:r>
          </w:p>
          <w:p w:rsidR="000F5186" w:rsidRPr="00CB3459" w:rsidRDefault="000F5186" w:rsidP="000F5186"/>
          <w:p w:rsidR="000F5186" w:rsidRPr="00CB3459" w:rsidRDefault="000F5186" w:rsidP="000F5186"/>
          <w:p w:rsidR="000F5186" w:rsidRPr="00CB3459" w:rsidRDefault="000F5186" w:rsidP="000F5186"/>
          <w:p w:rsidR="000F5186" w:rsidRPr="00CB3459" w:rsidRDefault="000F5186" w:rsidP="000F5186"/>
          <w:p w:rsidR="000F5186" w:rsidRPr="00CB3459" w:rsidRDefault="000F5186" w:rsidP="000F5186">
            <w:r w:rsidRPr="00CB3459">
              <w:t>15 штук</w:t>
            </w:r>
          </w:p>
          <w:p w:rsidR="000F5186" w:rsidRPr="00CB3459" w:rsidRDefault="000F5186" w:rsidP="000F5186"/>
          <w:p w:rsidR="000F5186" w:rsidRPr="00CB3459" w:rsidRDefault="000F5186" w:rsidP="000F5186">
            <w:r w:rsidRPr="00CB3459">
              <w:t>3 штуки</w:t>
            </w:r>
          </w:p>
          <w:p w:rsidR="000F5186" w:rsidRPr="00CB3459" w:rsidRDefault="000F5186" w:rsidP="000F5186"/>
          <w:p w:rsidR="000F5186" w:rsidRPr="00CB3459" w:rsidRDefault="000F5186" w:rsidP="000F5186"/>
          <w:p w:rsidR="000F5186" w:rsidRPr="00CB3459" w:rsidRDefault="000F5186" w:rsidP="000F5186"/>
          <w:p w:rsidR="000F5186" w:rsidRPr="00CB3459" w:rsidRDefault="000F5186" w:rsidP="000F5186">
            <w:r w:rsidRPr="00CB3459">
              <w:t>2 штука</w:t>
            </w:r>
          </w:p>
          <w:p w:rsidR="000F5186" w:rsidRPr="00CB3459" w:rsidRDefault="000F5186" w:rsidP="000F5186"/>
          <w:p w:rsidR="000F5186" w:rsidRPr="00CB3459" w:rsidRDefault="000F5186" w:rsidP="000F5186">
            <w:r w:rsidRPr="00CB3459">
              <w:t>1 штука</w:t>
            </w:r>
          </w:p>
          <w:p w:rsidR="000F5186" w:rsidRDefault="000F5186" w:rsidP="000F5186">
            <w:r w:rsidRPr="00CB3459">
              <w:t>1 штука</w:t>
            </w:r>
          </w:p>
          <w:p w:rsidR="000F5186" w:rsidRDefault="000F5186" w:rsidP="000F5186">
            <w:r>
              <w:t>1 штука</w:t>
            </w:r>
          </w:p>
          <w:p w:rsidR="000F5186" w:rsidRPr="00CB3459" w:rsidRDefault="000F5186" w:rsidP="000F5186">
            <w:r>
              <w:t>1 штука</w:t>
            </w:r>
          </w:p>
          <w:p w:rsidR="000F5186" w:rsidRDefault="000F5186" w:rsidP="000F5186">
            <w:r>
              <w:t>3 шту</w:t>
            </w:r>
            <w:r w:rsidR="003D1330">
              <w:t>к</w:t>
            </w:r>
          </w:p>
          <w:p w:rsidR="000F5186" w:rsidRDefault="000F5186" w:rsidP="000F5186">
            <w:r>
              <w:t>5 штук</w:t>
            </w:r>
          </w:p>
          <w:p w:rsidR="000F5186" w:rsidRDefault="003D1330" w:rsidP="000F5186">
            <w:r>
              <w:t>1 комплект</w:t>
            </w:r>
          </w:p>
          <w:p w:rsidR="000F5186" w:rsidRDefault="000F5186" w:rsidP="000F5186"/>
          <w:p w:rsidR="000F5186" w:rsidRDefault="003D1330" w:rsidP="000F5186">
            <w:r>
              <w:t>1</w:t>
            </w:r>
            <w:r w:rsidR="000F5186">
              <w:t xml:space="preserve"> штука</w:t>
            </w:r>
          </w:p>
          <w:p w:rsidR="000F5186" w:rsidRDefault="000F5186" w:rsidP="000F5186">
            <w:r>
              <w:t>4 штуки</w:t>
            </w:r>
          </w:p>
          <w:p w:rsidR="000F5186" w:rsidRDefault="000F5186" w:rsidP="000F5186">
            <w:r>
              <w:t>3 штуки</w:t>
            </w:r>
          </w:p>
          <w:p w:rsidR="000F5186" w:rsidRDefault="000F5186" w:rsidP="000F5186"/>
          <w:p w:rsidR="000F5186" w:rsidRDefault="000F5186" w:rsidP="000F5186"/>
          <w:p w:rsidR="000F5186" w:rsidRDefault="000F5186" w:rsidP="000F5186"/>
          <w:p w:rsidR="000F5186" w:rsidRDefault="000F5186" w:rsidP="000F5186">
            <w:r>
              <w:t>5 штук</w:t>
            </w:r>
          </w:p>
          <w:p w:rsidR="000F5186" w:rsidRDefault="000F5186" w:rsidP="000F5186">
            <w:r>
              <w:t>5 штук</w:t>
            </w:r>
          </w:p>
          <w:p w:rsidR="000F5186" w:rsidRDefault="000F5186" w:rsidP="000F5186">
            <w:r>
              <w:t>10 штук</w:t>
            </w:r>
          </w:p>
          <w:p w:rsidR="000F5186" w:rsidRPr="00CB3459" w:rsidRDefault="000F5186" w:rsidP="000F5186">
            <w:r>
              <w:t>3 штуки</w:t>
            </w:r>
          </w:p>
          <w:p w:rsidR="000F5186" w:rsidRDefault="000F5186" w:rsidP="000F5186">
            <w:r>
              <w:t>5 штук</w:t>
            </w:r>
          </w:p>
          <w:p w:rsidR="000F5186" w:rsidRDefault="000F5186" w:rsidP="000F5186"/>
          <w:p w:rsidR="000F5186" w:rsidRDefault="000F5186" w:rsidP="000F5186"/>
          <w:p w:rsidR="000F5186" w:rsidRDefault="000F5186" w:rsidP="000F5186">
            <w:r>
              <w:t>5 штук</w:t>
            </w:r>
          </w:p>
          <w:p w:rsidR="000F5186" w:rsidRDefault="000F5186" w:rsidP="000F5186">
            <w:r>
              <w:t>5 штук</w:t>
            </w:r>
          </w:p>
          <w:p w:rsidR="000F5186" w:rsidRDefault="000F5186" w:rsidP="000F5186">
            <w:r>
              <w:t>5 штук</w:t>
            </w:r>
          </w:p>
          <w:p w:rsidR="000F5186" w:rsidRDefault="000F5186" w:rsidP="000F5186">
            <w:r>
              <w:t>5 штук</w:t>
            </w:r>
          </w:p>
          <w:p w:rsidR="000F5186" w:rsidRDefault="000F5186" w:rsidP="000F5186"/>
          <w:p w:rsidR="000F5186" w:rsidRDefault="000F5186" w:rsidP="000F5186">
            <w:r>
              <w:t>1 штука</w:t>
            </w:r>
          </w:p>
          <w:p w:rsidR="000F5186" w:rsidRDefault="000F5186" w:rsidP="000F5186">
            <w:r>
              <w:t>1 штука</w:t>
            </w:r>
          </w:p>
          <w:p w:rsidR="000F5186" w:rsidRPr="00CB3459" w:rsidRDefault="000F5186" w:rsidP="000F5186">
            <w:r>
              <w:t>1 штука</w:t>
            </w:r>
          </w:p>
        </w:tc>
        <w:tc>
          <w:tcPr>
            <w:tcW w:w="2268" w:type="dxa"/>
          </w:tcPr>
          <w:p w:rsidR="000F5186" w:rsidRPr="00AA6022" w:rsidRDefault="000F5186" w:rsidP="000F5186"/>
        </w:tc>
      </w:tr>
      <w:tr w:rsidR="000F5186" w:rsidRPr="00AF4BB0">
        <w:tc>
          <w:tcPr>
            <w:tcW w:w="2376" w:type="dxa"/>
          </w:tcPr>
          <w:p w:rsidR="000F5186" w:rsidRPr="0011044E" w:rsidRDefault="000F5186" w:rsidP="000F5186">
            <w:pPr>
              <w:jc w:val="center"/>
              <w:rPr>
                <w:b/>
              </w:rPr>
            </w:pPr>
            <w:r w:rsidRPr="0011044E">
              <w:rPr>
                <w:b/>
              </w:rPr>
              <w:t>Изостудия</w:t>
            </w:r>
          </w:p>
        </w:tc>
        <w:tc>
          <w:tcPr>
            <w:tcW w:w="3367" w:type="dxa"/>
          </w:tcPr>
          <w:p w:rsidR="000F5186" w:rsidRPr="0011044E" w:rsidRDefault="000F5186" w:rsidP="000F5186">
            <w:pPr>
              <w:ind w:left="34"/>
            </w:pPr>
            <w:r w:rsidRPr="0011044E">
              <w:t xml:space="preserve">Стол-парта детская одноместная </w:t>
            </w:r>
          </w:p>
          <w:p w:rsidR="000F5186" w:rsidRPr="0011044E" w:rsidRDefault="000F5186" w:rsidP="000F5186">
            <w:pPr>
              <w:ind w:left="34"/>
            </w:pPr>
            <w:r w:rsidRPr="0011044E">
              <w:t xml:space="preserve">Стул детский </w:t>
            </w:r>
          </w:p>
          <w:p w:rsidR="000F5186" w:rsidRPr="0011044E" w:rsidRDefault="000F5186" w:rsidP="000F5186">
            <w:pPr>
              <w:ind w:left="34"/>
            </w:pPr>
            <w:r w:rsidRPr="0011044E">
              <w:t xml:space="preserve">Стол воспитателя </w:t>
            </w:r>
          </w:p>
          <w:p w:rsidR="000F5186" w:rsidRPr="0011044E" w:rsidRDefault="000F5186" w:rsidP="000F5186">
            <w:pPr>
              <w:ind w:left="34"/>
            </w:pPr>
            <w:r w:rsidRPr="0011044E">
              <w:t xml:space="preserve">Стул воспитателя </w:t>
            </w:r>
          </w:p>
          <w:p w:rsidR="000F5186" w:rsidRPr="0011044E" w:rsidRDefault="000F5186" w:rsidP="000F5186">
            <w:pPr>
              <w:ind w:left="34"/>
            </w:pPr>
            <w:r w:rsidRPr="0011044E">
              <w:t xml:space="preserve">Мольберт </w:t>
            </w:r>
          </w:p>
          <w:p w:rsidR="000F5186" w:rsidRPr="0011044E" w:rsidRDefault="000F5186" w:rsidP="000F5186">
            <w:pPr>
              <w:ind w:left="34"/>
            </w:pPr>
            <w:r w:rsidRPr="0011044E">
              <w:t xml:space="preserve">Магнитофон </w:t>
            </w:r>
          </w:p>
          <w:p w:rsidR="000F5186" w:rsidRPr="0011044E" w:rsidRDefault="000F5186" w:rsidP="000F5186">
            <w:pPr>
              <w:ind w:left="34"/>
            </w:pPr>
            <w:r w:rsidRPr="0011044E">
              <w:t xml:space="preserve">Гуашь 12 цветов </w:t>
            </w:r>
          </w:p>
          <w:p w:rsidR="000F5186" w:rsidRPr="0011044E" w:rsidRDefault="000F5186" w:rsidP="000F5186">
            <w:pPr>
              <w:ind w:left="34"/>
            </w:pPr>
            <w:r w:rsidRPr="0011044E">
              <w:t xml:space="preserve">Гуашь белая </w:t>
            </w:r>
          </w:p>
          <w:p w:rsidR="000F5186" w:rsidRPr="0011044E" w:rsidRDefault="000F5186" w:rsidP="000F5186">
            <w:pPr>
              <w:ind w:left="34"/>
            </w:pPr>
            <w:r w:rsidRPr="0011044E">
              <w:t xml:space="preserve">Набор фломастеров 12 цветов </w:t>
            </w:r>
          </w:p>
          <w:p w:rsidR="000F5186" w:rsidRPr="0011044E" w:rsidRDefault="000F5186" w:rsidP="000F5186">
            <w:pPr>
              <w:ind w:left="34"/>
            </w:pPr>
            <w:r w:rsidRPr="0011044E">
              <w:t xml:space="preserve">Набор красок акварельных 12 цветов </w:t>
            </w:r>
          </w:p>
          <w:p w:rsidR="000F5186" w:rsidRPr="0011044E" w:rsidRDefault="000F5186" w:rsidP="000F5186">
            <w:pPr>
              <w:ind w:left="34"/>
            </w:pPr>
            <w:r w:rsidRPr="0011044E">
              <w:t>Набор шариковых ручек (6 цветов).</w:t>
            </w:r>
          </w:p>
          <w:p w:rsidR="000F5186" w:rsidRPr="0011044E" w:rsidRDefault="000F5186" w:rsidP="000F5186">
            <w:pPr>
              <w:ind w:left="34"/>
            </w:pPr>
            <w:r w:rsidRPr="0011044E">
              <w:t xml:space="preserve">Графитные карандаши (2М-3М) </w:t>
            </w:r>
          </w:p>
          <w:p w:rsidR="000F5186" w:rsidRPr="0011044E" w:rsidRDefault="000F5186" w:rsidP="000F5186">
            <w:pPr>
              <w:ind w:left="34"/>
            </w:pPr>
            <w:r w:rsidRPr="0011044E">
              <w:t xml:space="preserve">Палитры </w:t>
            </w:r>
          </w:p>
          <w:p w:rsidR="000F5186" w:rsidRPr="0011044E" w:rsidRDefault="000F5186" w:rsidP="000F5186">
            <w:pPr>
              <w:ind w:left="34"/>
            </w:pPr>
            <w:r w:rsidRPr="0011044E">
              <w:t xml:space="preserve">Губки  для смывания краски с палитры </w:t>
            </w:r>
          </w:p>
          <w:p w:rsidR="000F5186" w:rsidRPr="0011044E" w:rsidRDefault="000F5186" w:rsidP="000F5186">
            <w:pPr>
              <w:ind w:left="34"/>
            </w:pPr>
            <w:r w:rsidRPr="0011044E">
              <w:t xml:space="preserve">Набор цветной бумаги </w:t>
            </w:r>
          </w:p>
          <w:p w:rsidR="000F5186" w:rsidRPr="0011044E" w:rsidRDefault="000F5186" w:rsidP="000F5186">
            <w:pPr>
              <w:ind w:left="34"/>
            </w:pPr>
            <w:r w:rsidRPr="0011044E">
              <w:t xml:space="preserve">Набор цветного картона </w:t>
            </w:r>
          </w:p>
          <w:p w:rsidR="000F5186" w:rsidRPr="0011044E" w:rsidRDefault="000F5186" w:rsidP="000F5186">
            <w:pPr>
              <w:ind w:left="34"/>
            </w:pPr>
            <w:r w:rsidRPr="0011044E">
              <w:t>Набор белого картона</w:t>
            </w:r>
          </w:p>
          <w:p w:rsidR="000F5186" w:rsidRPr="0011044E" w:rsidRDefault="000F5186" w:rsidP="000F5186">
            <w:pPr>
              <w:ind w:left="34"/>
            </w:pPr>
            <w:r w:rsidRPr="0011044E">
              <w:t xml:space="preserve">Наборы бумаги одинакового цвета, но разной формы (10-12 цветов, размером 10 на </w:t>
            </w:r>
            <w:smartTag w:uri="urn:schemas-microsoft-com:office:smarttags" w:element="metricconverter">
              <w:smartTagPr>
                <w:attr w:name="ProductID" w:val="12 см"/>
              </w:smartTagPr>
              <w:r w:rsidRPr="0011044E">
                <w:t>12 см</w:t>
              </w:r>
            </w:smartTag>
            <w:r w:rsidRPr="0011044E">
              <w:t xml:space="preserve"> или 6 на </w:t>
            </w:r>
            <w:smartTag w:uri="urn:schemas-microsoft-com:office:smarttags" w:element="metricconverter">
              <w:smartTagPr>
                <w:attr w:name="ProductID" w:val="7 см"/>
              </w:smartTagPr>
              <w:r w:rsidRPr="0011044E">
                <w:t>7 см</w:t>
              </w:r>
            </w:smartTag>
            <w:r w:rsidRPr="0011044E">
              <w:t xml:space="preserve">.) </w:t>
            </w:r>
          </w:p>
          <w:p w:rsidR="000F5186" w:rsidRPr="0011044E" w:rsidRDefault="000F5186" w:rsidP="000F5186">
            <w:pPr>
              <w:ind w:left="34"/>
            </w:pPr>
            <w:r w:rsidRPr="0011044E">
              <w:t xml:space="preserve">Файлы из прозрачной синтетической пленки для хранения обрезков бумаги </w:t>
            </w:r>
          </w:p>
          <w:p w:rsidR="000F5186" w:rsidRPr="0011044E" w:rsidRDefault="000F5186" w:rsidP="000F5186">
            <w:pPr>
              <w:ind w:left="34"/>
            </w:pPr>
            <w:r w:rsidRPr="0011044E">
              <w:t xml:space="preserve">Круглые кисти (беличьи, колонковые № 10 – 14) </w:t>
            </w:r>
          </w:p>
          <w:p w:rsidR="000F5186" w:rsidRPr="0011044E" w:rsidRDefault="000F5186" w:rsidP="000F5186">
            <w:pPr>
              <w:ind w:left="34"/>
            </w:pPr>
            <w:r w:rsidRPr="0011044E">
              <w:t>Емкость для промывания ворса от красок (</w:t>
            </w:r>
            <w:smartTag w:uri="urn:schemas-microsoft-com:office:smarttags" w:element="metricconverter">
              <w:smartTagPr>
                <w:attr w:name="ProductID" w:val="0,5 л"/>
              </w:smartTagPr>
              <w:r w:rsidRPr="0011044E">
                <w:t>0,5 л</w:t>
              </w:r>
            </w:smartTag>
            <w:r w:rsidRPr="0011044E">
              <w:t xml:space="preserve">.) </w:t>
            </w:r>
          </w:p>
          <w:p w:rsidR="000F5186" w:rsidRPr="0011044E" w:rsidRDefault="000F5186" w:rsidP="000F5186">
            <w:pPr>
              <w:ind w:left="34"/>
            </w:pPr>
            <w:r w:rsidRPr="0011044E">
              <w:t xml:space="preserve">Подставка для кистей </w:t>
            </w:r>
          </w:p>
          <w:p w:rsidR="000F5186" w:rsidRPr="0011044E" w:rsidRDefault="000F5186" w:rsidP="000F5186">
            <w:pPr>
              <w:ind w:left="34"/>
            </w:pPr>
            <w:r w:rsidRPr="0011044E">
              <w:t xml:space="preserve">Салфетки из ткани для осушения кисти после промывания (15 на 15) </w:t>
            </w:r>
          </w:p>
          <w:p w:rsidR="000F5186" w:rsidRPr="0011044E" w:rsidRDefault="000F5186" w:rsidP="000F5186">
            <w:pPr>
              <w:ind w:left="34"/>
            </w:pPr>
            <w:r w:rsidRPr="0011044E">
              <w:t xml:space="preserve">Набор белой бумаги </w:t>
            </w:r>
          </w:p>
          <w:p w:rsidR="000F5186" w:rsidRPr="0011044E" w:rsidRDefault="000F5186" w:rsidP="000F5186">
            <w:pPr>
              <w:ind w:left="34"/>
            </w:pPr>
            <w:r w:rsidRPr="0011044E">
              <w:t xml:space="preserve">Альбомы для рисования </w:t>
            </w:r>
          </w:p>
          <w:p w:rsidR="000F5186" w:rsidRPr="0011044E" w:rsidRDefault="000F5186" w:rsidP="000F5186">
            <w:pPr>
              <w:ind w:left="34"/>
            </w:pPr>
            <w:r w:rsidRPr="0011044E">
              <w:t xml:space="preserve">Щетинные кисти для клея </w:t>
            </w:r>
          </w:p>
          <w:p w:rsidR="000F5186" w:rsidRPr="0011044E" w:rsidRDefault="000F5186" w:rsidP="000F5186">
            <w:pPr>
              <w:ind w:left="34"/>
            </w:pPr>
            <w:r w:rsidRPr="0011044E">
              <w:t xml:space="preserve">Готовые формы для выкладывания и наклеивания </w:t>
            </w:r>
          </w:p>
          <w:p w:rsidR="000F5186" w:rsidRPr="0011044E" w:rsidRDefault="000F5186" w:rsidP="000F5186">
            <w:pPr>
              <w:ind w:left="34"/>
            </w:pPr>
            <w:r w:rsidRPr="0011044E">
              <w:t xml:space="preserve">Пластины для намазывания клеем </w:t>
            </w:r>
          </w:p>
          <w:p w:rsidR="000F5186" w:rsidRPr="0011044E" w:rsidRDefault="000F5186" w:rsidP="000F5186">
            <w:pPr>
              <w:ind w:left="34"/>
            </w:pPr>
            <w:r w:rsidRPr="0011044E">
              <w:t xml:space="preserve">Розетки для клея </w:t>
            </w:r>
          </w:p>
          <w:p w:rsidR="000F5186" w:rsidRPr="0011044E" w:rsidRDefault="000F5186" w:rsidP="000F5186">
            <w:pPr>
              <w:ind w:left="34"/>
            </w:pPr>
            <w:r w:rsidRPr="0011044E">
              <w:t>Подносы для форм и обрезков бумаги</w:t>
            </w:r>
          </w:p>
          <w:p w:rsidR="000F5186" w:rsidRPr="0011044E" w:rsidRDefault="000F5186" w:rsidP="000F5186">
            <w:pPr>
              <w:ind w:left="34"/>
            </w:pPr>
            <w:r w:rsidRPr="0011044E">
              <w:t xml:space="preserve">Ножницы с тупыми концами </w:t>
            </w:r>
          </w:p>
          <w:p w:rsidR="000F5186" w:rsidRPr="0011044E" w:rsidRDefault="000F5186" w:rsidP="000F5186">
            <w:pPr>
              <w:ind w:left="34"/>
            </w:pPr>
            <w:r w:rsidRPr="0011044E">
              <w:t xml:space="preserve">Набор пластилина 12 цветов </w:t>
            </w:r>
          </w:p>
          <w:p w:rsidR="000F5186" w:rsidRPr="0011044E" w:rsidRDefault="000F5186" w:rsidP="000F5186">
            <w:pPr>
              <w:ind w:left="34"/>
            </w:pPr>
            <w:r w:rsidRPr="0011044E">
              <w:t xml:space="preserve">Доски для лепки (20 на 20) </w:t>
            </w:r>
          </w:p>
          <w:p w:rsidR="000F5186" w:rsidRPr="0011044E" w:rsidRDefault="000F5186" w:rsidP="000F5186">
            <w:pPr>
              <w:ind w:left="34"/>
            </w:pPr>
            <w:r w:rsidRPr="0011044E">
              <w:t xml:space="preserve">Печатки для нанесения узора на вылепленные изделия </w:t>
            </w:r>
          </w:p>
          <w:p w:rsidR="000F5186" w:rsidRPr="0011044E" w:rsidRDefault="000F5186" w:rsidP="000F5186">
            <w:pPr>
              <w:ind w:left="34"/>
            </w:pPr>
            <w:r w:rsidRPr="0011044E">
              <w:t xml:space="preserve">Салфетки из ткани для вытирания рук во время лепки (30 на 30) </w:t>
            </w:r>
          </w:p>
          <w:p w:rsidR="000F5186" w:rsidRPr="0011044E" w:rsidRDefault="000F5186" w:rsidP="000F5186">
            <w:pPr>
              <w:ind w:left="34"/>
            </w:pPr>
            <w:r w:rsidRPr="0011044E">
              <w:t xml:space="preserve">Набор стек  разной формы </w:t>
            </w:r>
          </w:p>
          <w:p w:rsidR="000F5186" w:rsidRPr="0011044E" w:rsidRDefault="000F5186" w:rsidP="000F5186">
            <w:pPr>
              <w:ind w:left="34"/>
            </w:pPr>
            <w:r w:rsidRPr="0011044E">
              <w:t xml:space="preserve">Подносы для раздаточного материала </w:t>
            </w:r>
          </w:p>
          <w:p w:rsidR="000F5186" w:rsidRPr="0011044E" w:rsidRDefault="000F5186" w:rsidP="000F5186">
            <w:pPr>
              <w:ind w:left="34"/>
            </w:pPr>
            <w:r w:rsidRPr="0011044E">
              <w:t xml:space="preserve">Набор цветных карандашей (24 цвета) </w:t>
            </w:r>
          </w:p>
          <w:p w:rsidR="000F5186" w:rsidRPr="0011044E" w:rsidRDefault="000F5186" w:rsidP="000F5186">
            <w:pPr>
              <w:ind w:left="34"/>
            </w:pPr>
            <w:r w:rsidRPr="0011044E">
              <w:t xml:space="preserve">Глина подготовленная для лепки (0,5кг.) </w:t>
            </w:r>
          </w:p>
          <w:p w:rsidR="000F5186" w:rsidRPr="0011044E" w:rsidRDefault="000F5186" w:rsidP="000F5186">
            <w:pPr>
              <w:ind w:left="34"/>
            </w:pPr>
            <w:r w:rsidRPr="0011044E">
              <w:t xml:space="preserve">Восковые мелки (12 цветов) </w:t>
            </w:r>
          </w:p>
        </w:tc>
        <w:tc>
          <w:tcPr>
            <w:tcW w:w="1736" w:type="dxa"/>
          </w:tcPr>
          <w:p w:rsidR="000F5186" w:rsidRDefault="000F5186" w:rsidP="000F5186">
            <w:r>
              <w:t>10 штук</w:t>
            </w:r>
          </w:p>
          <w:p w:rsidR="000F5186" w:rsidRDefault="000F5186" w:rsidP="000F5186"/>
          <w:p w:rsidR="000F5186" w:rsidRDefault="000F5186" w:rsidP="000F5186">
            <w:r>
              <w:t>10 штук</w:t>
            </w:r>
          </w:p>
          <w:p w:rsidR="000F5186" w:rsidRDefault="000F5186" w:rsidP="000F5186">
            <w:r>
              <w:t>1 штука</w:t>
            </w:r>
          </w:p>
          <w:p w:rsidR="000F5186" w:rsidRDefault="000F5186" w:rsidP="000F5186">
            <w:r>
              <w:t>1 штука</w:t>
            </w:r>
          </w:p>
          <w:p w:rsidR="000F5186" w:rsidRDefault="000F5186" w:rsidP="000F5186">
            <w:r>
              <w:t>3 штуки</w:t>
            </w:r>
          </w:p>
          <w:p w:rsidR="000F5186" w:rsidRDefault="000F5186" w:rsidP="000F5186">
            <w:r>
              <w:t>1 штука</w:t>
            </w:r>
          </w:p>
          <w:p w:rsidR="000F5186" w:rsidRDefault="000F5186" w:rsidP="000F5186">
            <w:r>
              <w:t>10 штук</w:t>
            </w:r>
          </w:p>
          <w:p w:rsidR="000F5186" w:rsidRDefault="000F5186" w:rsidP="000F5186">
            <w:r>
              <w:t>5 банок</w:t>
            </w:r>
          </w:p>
          <w:p w:rsidR="000F5186" w:rsidRDefault="000F5186" w:rsidP="000F5186">
            <w:r>
              <w:t>10 штук</w:t>
            </w:r>
          </w:p>
          <w:p w:rsidR="000F5186" w:rsidRDefault="000F5186" w:rsidP="000F5186">
            <w:r>
              <w:t>10 штук</w:t>
            </w:r>
          </w:p>
          <w:p w:rsidR="000F5186" w:rsidRDefault="000F5186" w:rsidP="000F5186"/>
          <w:p w:rsidR="000F5186" w:rsidRDefault="000F5186" w:rsidP="000F5186">
            <w:r>
              <w:t>10 штук</w:t>
            </w:r>
          </w:p>
          <w:p w:rsidR="000F5186" w:rsidRDefault="000F5186" w:rsidP="000F5186"/>
          <w:p w:rsidR="000F5186" w:rsidRDefault="000F5186" w:rsidP="000F5186">
            <w:r>
              <w:t>10 штук</w:t>
            </w:r>
          </w:p>
          <w:p w:rsidR="000F5186" w:rsidRDefault="000F5186" w:rsidP="000F5186"/>
          <w:p w:rsidR="000F5186" w:rsidRDefault="000F5186" w:rsidP="000F5186">
            <w:r>
              <w:t>10 штук</w:t>
            </w:r>
          </w:p>
          <w:p w:rsidR="000F5186" w:rsidRDefault="000F5186" w:rsidP="000F5186">
            <w:r>
              <w:t>10 штук</w:t>
            </w:r>
          </w:p>
          <w:p w:rsidR="000F5186" w:rsidRDefault="000F5186" w:rsidP="000F5186"/>
          <w:p w:rsidR="000F5186" w:rsidRDefault="000F5186" w:rsidP="000F5186">
            <w:r>
              <w:t>10 штук</w:t>
            </w:r>
          </w:p>
          <w:p w:rsidR="000F5186" w:rsidRDefault="000F5186" w:rsidP="000F5186">
            <w:r>
              <w:t>10 штук</w:t>
            </w:r>
          </w:p>
          <w:p w:rsidR="000F5186" w:rsidRDefault="000F5186" w:rsidP="000F5186">
            <w:r>
              <w:t>10 штук</w:t>
            </w:r>
          </w:p>
          <w:p w:rsidR="000F5186" w:rsidRDefault="000F5186" w:rsidP="000F5186">
            <w:r>
              <w:t>10 штук</w:t>
            </w:r>
          </w:p>
          <w:p w:rsidR="000F5186" w:rsidRDefault="000F5186" w:rsidP="000F5186"/>
          <w:p w:rsidR="000F5186" w:rsidRDefault="000F5186" w:rsidP="000F5186"/>
          <w:p w:rsidR="000F5186" w:rsidRDefault="000F5186" w:rsidP="000F5186"/>
          <w:p w:rsidR="000F5186" w:rsidRDefault="000F5186" w:rsidP="000F5186">
            <w:r>
              <w:t>10 штук</w:t>
            </w:r>
          </w:p>
          <w:p w:rsidR="000F5186" w:rsidRDefault="000F5186" w:rsidP="000F5186"/>
          <w:p w:rsidR="000F5186" w:rsidRDefault="000F5186" w:rsidP="000F5186"/>
          <w:p w:rsidR="000F5186" w:rsidRDefault="000F5186" w:rsidP="000F5186">
            <w:r>
              <w:t>10 штук</w:t>
            </w:r>
          </w:p>
          <w:p w:rsidR="000F5186" w:rsidRDefault="000F5186" w:rsidP="000F5186"/>
          <w:p w:rsidR="000F5186" w:rsidRDefault="000F5186" w:rsidP="000F5186">
            <w:r>
              <w:t>5 штук</w:t>
            </w:r>
          </w:p>
          <w:p w:rsidR="000F5186" w:rsidRDefault="000F5186" w:rsidP="000F5186"/>
          <w:p w:rsidR="000F5186" w:rsidRDefault="000F5186" w:rsidP="000F5186">
            <w:r>
              <w:t>10 штук</w:t>
            </w:r>
          </w:p>
          <w:p w:rsidR="000F5186" w:rsidRDefault="000F5186" w:rsidP="000F5186">
            <w:r>
              <w:t>10 штук</w:t>
            </w:r>
          </w:p>
          <w:p w:rsidR="000F5186" w:rsidRDefault="000F5186" w:rsidP="000F5186"/>
          <w:p w:rsidR="000F5186" w:rsidRDefault="000F5186" w:rsidP="000F5186"/>
          <w:p w:rsidR="000F5186" w:rsidRDefault="000F5186" w:rsidP="000F5186">
            <w:r>
              <w:t>30 штук</w:t>
            </w:r>
          </w:p>
          <w:p w:rsidR="000F5186" w:rsidRDefault="000F5186" w:rsidP="000F5186">
            <w:r>
              <w:t>30 штук</w:t>
            </w:r>
          </w:p>
          <w:p w:rsidR="000F5186" w:rsidRDefault="000F5186" w:rsidP="000F5186">
            <w:r>
              <w:t>10 штук</w:t>
            </w:r>
          </w:p>
          <w:p w:rsidR="000F5186" w:rsidRDefault="000F5186" w:rsidP="000F5186">
            <w:r>
              <w:t>10 штук</w:t>
            </w:r>
          </w:p>
          <w:p w:rsidR="000F5186" w:rsidRDefault="000F5186" w:rsidP="000F5186"/>
          <w:p w:rsidR="000F5186" w:rsidRDefault="000F5186" w:rsidP="000F5186">
            <w:r>
              <w:t>10 штук</w:t>
            </w:r>
          </w:p>
          <w:p w:rsidR="000F5186" w:rsidRDefault="000F5186" w:rsidP="000F5186"/>
          <w:p w:rsidR="000F5186" w:rsidRDefault="000F5186" w:rsidP="000F5186">
            <w:r>
              <w:t>10 штук</w:t>
            </w:r>
          </w:p>
          <w:p w:rsidR="000F5186" w:rsidRDefault="000F5186" w:rsidP="000F5186">
            <w:r>
              <w:t>10 штук</w:t>
            </w:r>
          </w:p>
          <w:p w:rsidR="000F5186" w:rsidRDefault="000F5186" w:rsidP="000F5186"/>
          <w:p w:rsidR="000F5186" w:rsidRDefault="000F5186" w:rsidP="000F5186">
            <w:r>
              <w:t>10 штук</w:t>
            </w:r>
          </w:p>
          <w:p w:rsidR="000F5186" w:rsidRDefault="000F5186" w:rsidP="000F5186">
            <w:r>
              <w:t>10 штук</w:t>
            </w:r>
          </w:p>
          <w:p w:rsidR="000F5186" w:rsidRDefault="000F5186" w:rsidP="000F5186">
            <w:r>
              <w:t>10 штук</w:t>
            </w:r>
          </w:p>
          <w:p w:rsidR="000F5186" w:rsidRDefault="000F5186" w:rsidP="000F5186"/>
          <w:p w:rsidR="000F5186" w:rsidRDefault="000F5186" w:rsidP="000F5186">
            <w:r>
              <w:t>10 штук</w:t>
            </w:r>
          </w:p>
          <w:p w:rsidR="000F5186" w:rsidRDefault="000F5186" w:rsidP="000F5186">
            <w:r>
              <w:t>10 штук</w:t>
            </w:r>
          </w:p>
          <w:p w:rsidR="000F5186" w:rsidRDefault="000F5186" w:rsidP="000F5186"/>
          <w:p w:rsidR="000F5186" w:rsidRDefault="000F5186" w:rsidP="000F5186"/>
          <w:p w:rsidR="000F5186" w:rsidRDefault="000F5186" w:rsidP="000F5186">
            <w:r>
              <w:t>10 штук</w:t>
            </w:r>
          </w:p>
          <w:p w:rsidR="000F5186" w:rsidRDefault="000F5186" w:rsidP="000F5186">
            <w:r>
              <w:t>10 штук</w:t>
            </w:r>
          </w:p>
          <w:p w:rsidR="000F5186" w:rsidRDefault="000F5186" w:rsidP="000F5186"/>
          <w:p w:rsidR="000F5186" w:rsidRDefault="000F5186" w:rsidP="000F5186">
            <w:r>
              <w:t>10 штук</w:t>
            </w:r>
          </w:p>
          <w:p w:rsidR="000F5186" w:rsidRDefault="000F5186" w:rsidP="000F5186"/>
          <w:p w:rsidR="000F5186" w:rsidRDefault="000F5186" w:rsidP="000F5186">
            <w:r>
              <w:t>10 штук</w:t>
            </w:r>
          </w:p>
          <w:p w:rsidR="000F5186" w:rsidRDefault="000F5186" w:rsidP="000F5186"/>
          <w:p w:rsidR="000F5186" w:rsidRPr="00AA6022" w:rsidRDefault="000F5186" w:rsidP="000F5186">
            <w:r>
              <w:t>10 штук</w:t>
            </w:r>
          </w:p>
        </w:tc>
        <w:tc>
          <w:tcPr>
            <w:tcW w:w="2268" w:type="dxa"/>
          </w:tcPr>
          <w:p w:rsidR="000F5186" w:rsidRPr="00AA6022" w:rsidRDefault="000F5186" w:rsidP="000F5186"/>
        </w:tc>
      </w:tr>
      <w:tr w:rsidR="000F5186" w:rsidRPr="00AF4BB0">
        <w:tc>
          <w:tcPr>
            <w:tcW w:w="2376" w:type="dxa"/>
          </w:tcPr>
          <w:p w:rsidR="000F5186" w:rsidRPr="0011044E" w:rsidRDefault="000F5186" w:rsidP="000F5186">
            <w:pPr>
              <w:jc w:val="center"/>
              <w:rPr>
                <w:b/>
              </w:rPr>
            </w:pPr>
            <w:r w:rsidRPr="0011044E">
              <w:rPr>
                <w:b/>
              </w:rPr>
              <w:t>Групповые помещения</w:t>
            </w:r>
          </w:p>
        </w:tc>
        <w:tc>
          <w:tcPr>
            <w:tcW w:w="3367" w:type="dxa"/>
          </w:tcPr>
          <w:p w:rsidR="000F5186" w:rsidRPr="0011044E" w:rsidRDefault="000F5186" w:rsidP="000F5186">
            <w:pPr>
              <w:jc w:val="center"/>
              <w:rPr>
                <w:b/>
              </w:rPr>
            </w:pPr>
            <w:r w:rsidRPr="0011044E">
              <w:rPr>
                <w:b/>
              </w:rPr>
              <w:t>Первая младшая  группа №1</w:t>
            </w:r>
          </w:p>
          <w:p w:rsidR="000F5186" w:rsidRPr="0011044E" w:rsidRDefault="000F5186" w:rsidP="000F5186">
            <w:pPr>
              <w:ind w:right="57"/>
            </w:pPr>
            <w:r w:rsidRPr="0011044E">
              <w:t xml:space="preserve">Столы детские </w:t>
            </w:r>
          </w:p>
          <w:p w:rsidR="000F5186" w:rsidRPr="0011044E" w:rsidRDefault="000F5186" w:rsidP="000F5186">
            <w:pPr>
              <w:ind w:right="57"/>
            </w:pPr>
            <w:r w:rsidRPr="0011044E">
              <w:t xml:space="preserve"> Стулья детские </w:t>
            </w:r>
          </w:p>
          <w:p w:rsidR="000F5186" w:rsidRPr="0011044E" w:rsidRDefault="000F5186" w:rsidP="000F5186">
            <w:pPr>
              <w:ind w:right="57"/>
            </w:pPr>
            <w:r w:rsidRPr="0011044E">
              <w:t xml:space="preserve"> Рабочий стол воспитателя </w:t>
            </w:r>
          </w:p>
          <w:p w:rsidR="000F5186" w:rsidRPr="0011044E" w:rsidRDefault="000F5186" w:rsidP="000F5186">
            <w:pPr>
              <w:ind w:right="57"/>
            </w:pPr>
            <w:r w:rsidRPr="0011044E">
              <w:t xml:space="preserve"> Стул для работы воспитателя </w:t>
            </w:r>
          </w:p>
          <w:p w:rsidR="000F5186" w:rsidRPr="0011044E" w:rsidRDefault="000F5186" w:rsidP="000F5186">
            <w:pPr>
              <w:ind w:right="57"/>
            </w:pPr>
            <w:r w:rsidRPr="0011044E">
              <w:t>Кровать для отдыха детей</w:t>
            </w:r>
          </w:p>
          <w:p w:rsidR="000F5186" w:rsidRPr="0011044E" w:rsidRDefault="000F5186" w:rsidP="000F5186">
            <w:pPr>
              <w:ind w:right="57"/>
            </w:pPr>
            <w:r w:rsidRPr="0011044E">
              <w:t>Стол для раздачи</w:t>
            </w:r>
          </w:p>
          <w:p w:rsidR="000F5186" w:rsidRPr="0011044E" w:rsidRDefault="000F5186" w:rsidP="000F5186">
            <w:pPr>
              <w:ind w:right="57"/>
            </w:pPr>
            <w:r w:rsidRPr="0011044E">
              <w:t>Горшечница</w:t>
            </w:r>
          </w:p>
          <w:p w:rsidR="000F5186" w:rsidRPr="0011044E" w:rsidRDefault="000F5186" w:rsidP="000F5186">
            <w:pPr>
              <w:ind w:right="57"/>
            </w:pPr>
            <w:r w:rsidRPr="0011044E">
              <w:t>Магнитофон</w:t>
            </w:r>
          </w:p>
          <w:p w:rsidR="000F5186" w:rsidRPr="0011044E" w:rsidRDefault="000F5186" w:rsidP="000F5186">
            <w:pPr>
              <w:jc w:val="center"/>
              <w:rPr>
                <w:b/>
              </w:rPr>
            </w:pPr>
            <w:r w:rsidRPr="0011044E">
              <w:rPr>
                <w:b/>
              </w:rPr>
              <w:t>Социально-коммуникативное развитие</w:t>
            </w:r>
          </w:p>
          <w:p w:rsidR="000F5186" w:rsidRPr="0011044E" w:rsidRDefault="000F5186" w:rsidP="000F5186">
            <w:r w:rsidRPr="0011044E">
              <w:t>Автомобили крупного размера</w:t>
            </w:r>
          </w:p>
          <w:p w:rsidR="000F5186" w:rsidRPr="0011044E" w:rsidRDefault="000F5186" w:rsidP="000F5186">
            <w:r w:rsidRPr="0011044E">
              <w:t>Автомобили среднего размера</w:t>
            </w:r>
          </w:p>
          <w:p w:rsidR="000F5186" w:rsidRPr="0011044E" w:rsidRDefault="000F5186" w:rsidP="000F5186">
            <w:r w:rsidRPr="0011044E">
              <w:t>Горка для скатывания шаров</w:t>
            </w:r>
          </w:p>
          <w:p w:rsidR="000F5186" w:rsidRPr="0011044E" w:rsidRDefault="000F5186" w:rsidP="000F5186">
            <w:r w:rsidRPr="0011044E">
              <w:t>Деревянная двусторонняя игрушка с втулками и молоточком для забивания</w:t>
            </w:r>
          </w:p>
          <w:p w:rsidR="000F5186" w:rsidRPr="0011044E" w:rsidRDefault="000F5186" w:rsidP="000F5186">
            <w:pPr>
              <w:pStyle w:val="Default"/>
            </w:pPr>
            <w:r w:rsidRPr="0011044E">
              <w:t xml:space="preserve">Звери и птицы объемные и плоскостные (из разного материала, мелкого размера) – комплект </w:t>
            </w:r>
          </w:p>
          <w:p w:rsidR="000F5186" w:rsidRPr="0011044E" w:rsidRDefault="000F5186" w:rsidP="000F5186">
            <w:pPr>
              <w:pStyle w:val="Default"/>
            </w:pPr>
            <w:r w:rsidRPr="0011044E">
              <w:t xml:space="preserve">Игрушка на колесах на палочке или с веревочкой с подвижными или озвученными элементами </w:t>
            </w:r>
          </w:p>
          <w:p w:rsidR="000F5186" w:rsidRPr="0011044E" w:rsidRDefault="000F5186" w:rsidP="000F5186">
            <w:pPr>
              <w:pStyle w:val="Default"/>
            </w:pPr>
            <w:r w:rsidRPr="0011044E">
              <w:t xml:space="preserve">Каталка </w:t>
            </w:r>
          </w:p>
          <w:p w:rsidR="000F5186" w:rsidRPr="0011044E" w:rsidRDefault="000F5186" w:rsidP="000F5186">
            <w:pPr>
              <w:pStyle w:val="Default"/>
            </w:pPr>
            <w:r w:rsidRPr="0011044E">
              <w:t xml:space="preserve">Коляска </w:t>
            </w:r>
          </w:p>
          <w:p w:rsidR="000F5186" w:rsidRPr="0011044E" w:rsidRDefault="000F5186" w:rsidP="000F5186">
            <w:pPr>
              <w:pStyle w:val="Default"/>
            </w:pPr>
            <w:r w:rsidRPr="0011044E">
              <w:t>Комплект деревянных игрушек-забав</w:t>
            </w:r>
          </w:p>
          <w:p w:rsidR="000F5186" w:rsidRPr="0011044E" w:rsidRDefault="000F5186" w:rsidP="000F5186">
            <w:pPr>
              <w:pStyle w:val="Default"/>
            </w:pPr>
            <w:r w:rsidRPr="0011044E">
              <w:t>Куклы крупного размера</w:t>
            </w:r>
          </w:p>
          <w:p w:rsidR="000F5186" w:rsidRPr="0011044E" w:rsidRDefault="000F5186" w:rsidP="000F5186">
            <w:pPr>
              <w:pStyle w:val="Default"/>
            </w:pPr>
            <w:r w:rsidRPr="0011044E">
              <w:t>Куклы среднего размера</w:t>
            </w:r>
          </w:p>
          <w:p w:rsidR="000F5186" w:rsidRPr="0011044E" w:rsidRDefault="000F5186" w:rsidP="000F5186">
            <w:pPr>
              <w:pStyle w:val="Default"/>
            </w:pPr>
            <w:r w:rsidRPr="0011044E">
              <w:t>Кукольная кровать</w:t>
            </w:r>
          </w:p>
          <w:p w:rsidR="000F5186" w:rsidRPr="0011044E" w:rsidRDefault="000F5186" w:rsidP="000F5186">
            <w:pPr>
              <w:pStyle w:val="Default"/>
            </w:pPr>
            <w:r w:rsidRPr="0011044E">
              <w:t>Кукольный дом (деревянный)</w:t>
            </w:r>
          </w:p>
          <w:p w:rsidR="000F5186" w:rsidRPr="0011044E" w:rsidRDefault="000F5186" w:rsidP="000F5186">
            <w:pPr>
              <w:pStyle w:val="Default"/>
            </w:pPr>
            <w:r w:rsidRPr="0011044E">
              <w:t>Кукольный стол со стульями</w:t>
            </w:r>
          </w:p>
          <w:p w:rsidR="000F5186" w:rsidRPr="0011044E" w:rsidRDefault="000F5186" w:rsidP="000F5186">
            <w:pPr>
              <w:pStyle w:val="Default"/>
            </w:pPr>
            <w:r w:rsidRPr="0011044E">
              <w:t>Кухонная плита</w:t>
            </w:r>
          </w:p>
          <w:p w:rsidR="000F5186" w:rsidRPr="0011044E" w:rsidRDefault="000F5186" w:rsidP="000F5186">
            <w:pPr>
              <w:pStyle w:val="Default"/>
            </w:pPr>
            <w:r w:rsidRPr="0011044E">
              <w:t>Кухонный шкафчик</w:t>
            </w:r>
          </w:p>
          <w:p w:rsidR="000F5186" w:rsidRPr="0011044E" w:rsidRDefault="000F5186" w:rsidP="000F5186">
            <w:pPr>
              <w:pStyle w:val="Default"/>
            </w:pPr>
            <w:r w:rsidRPr="0011044E">
              <w:t xml:space="preserve">Набор инструментов для ремонтных работ (пластмассовый) </w:t>
            </w:r>
          </w:p>
          <w:p w:rsidR="000F5186" w:rsidRPr="0011044E" w:rsidRDefault="000F5186" w:rsidP="000F5186">
            <w:pPr>
              <w:pStyle w:val="Default"/>
            </w:pPr>
            <w:r w:rsidRPr="0011044E">
              <w:t xml:space="preserve">Набор кукольных постельных принадлежностей </w:t>
            </w:r>
          </w:p>
          <w:p w:rsidR="000F5186" w:rsidRPr="0011044E" w:rsidRDefault="000F5186" w:rsidP="000F5186">
            <w:pPr>
              <w:pStyle w:val="Default"/>
            </w:pPr>
            <w:r w:rsidRPr="0011044E">
              <w:t xml:space="preserve">Набор медицинских принадлежностей </w:t>
            </w:r>
          </w:p>
          <w:p w:rsidR="000F5186" w:rsidRPr="0011044E" w:rsidRDefault="000F5186" w:rsidP="000F5186">
            <w:pPr>
              <w:pStyle w:val="Default"/>
            </w:pPr>
            <w:r w:rsidRPr="0011044E">
              <w:t xml:space="preserve">Набор муляжей овощей и фруктов </w:t>
            </w:r>
          </w:p>
          <w:p w:rsidR="000F5186" w:rsidRPr="0011044E" w:rsidRDefault="000F5186" w:rsidP="000F5186">
            <w:pPr>
              <w:pStyle w:val="Default"/>
            </w:pPr>
            <w:r w:rsidRPr="0011044E">
              <w:t xml:space="preserve">Набор парикмахера </w:t>
            </w:r>
          </w:p>
          <w:p w:rsidR="000F5186" w:rsidRPr="0011044E" w:rsidRDefault="000F5186" w:rsidP="000F5186">
            <w:pPr>
              <w:pStyle w:val="Default"/>
            </w:pPr>
            <w:r w:rsidRPr="0011044E">
              <w:t xml:space="preserve">Набор разрезных овощей и фруктов с ножом и разделочной доской </w:t>
            </w:r>
          </w:p>
          <w:p w:rsidR="000F5186" w:rsidRPr="0011044E" w:rsidRDefault="000F5186" w:rsidP="000F5186">
            <w:pPr>
              <w:pStyle w:val="Default"/>
            </w:pPr>
            <w:r w:rsidRPr="0011044E">
              <w:t xml:space="preserve">Набор столовой посуды для игры с куклой </w:t>
            </w:r>
          </w:p>
          <w:p w:rsidR="000F5186" w:rsidRPr="0011044E" w:rsidRDefault="000F5186" w:rsidP="000F5186">
            <w:pPr>
              <w:pStyle w:val="Default"/>
            </w:pPr>
            <w:r w:rsidRPr="0011044E">
              <w:t xml:space="preserve">Набор чайной посуды </w:t>
            </w:r>
          </w:p>
          <w:p w:rsidR="000F5186" w:rsidRPr="0011044E" w:rsidRDefault="000F5186" w:rsidP="000F5186">
            <w:pPr>
              <w:pStyle w:val="Default"/>
            </w:pPr>
            <w:r w:rsidRPr="0011044E">
              <w:t xml:space="preserve">Набор «Гладильная доска и утюг» </w:t>
            </w:r>
          </w:p>
          <w:p w:rsidR="000F5186" w:rsidRPr="0011044E" w:rsidRDefault="000F5186" w:rsidP="000F5186">
            <w:pPr>
              <w:pStyle w:val="Default"/>
            </w:pPr>
            <w:r w:rsidRPr="0011044E">
              <w:t xml:space="preserve">Набор «Железная дорога» </w:t>
            </w:r>
          </w:p>
          <w:p w:rsidR="000F5186" w:rsidRPr="0011044E" w:rsidRDefault="000F5186" w:rsidP="000F5186">
            <w:pPr>
              <w:pStyle w:val="Default"/>
            </w:pPr>
            <w:r w:rsidRPr="0011044E">
              <w:t xml:space="preserve">Неваляшки разных размеров </w:t>
            </w:r>
          </w:p>
          <w:p w:rsidR="000F5186" w:rsidRPr="0011044E" w:rsidRDefault="000F5186" w:rsidP="000F5186">
            <w:pPr>
              <w:pStyle w:val="Default"/>
            </w:pPr>
            <w:r w:rsidRPr="0011044E">
              <w:t xml:space="preserve">Перчаточные куклы – комплект </w:t>
            </w:r>
          </w:p>
          <w:p w:rsidR="000F5186" w:rsidRPr="0011044E" w:rsidRDefault="000F5186" w:rsidP="000F5186">
            <w:pPr>
              <w:pStyle w:val="Default"/>
            </w:pPr>
            <w:r w:rsidRPr="0011044E">
              <w:t xml:space="preserve">Элементы костюма для уголка ряженья – комплект </w:t>
            </w:r>
          </w:p>
          <w:p w:rsidR="000F5186" w:rsidRPr="0011044E" w:rsidRDefault="000F5186" w:rsidP="000F5186">
            <w:pPr>
              <w:pStyle w:val="Default"/>
            </w:pPr>
            <w:r w:rsidRPr="0011044E">
              <w:t>Ширма для кукольного театра</w:t>
            </w:r>
          </w:p>
          <w:p w:rsidR="000F5186" w:rsidRPr="0011044E" w:rsidRDefault="000F5186" w:rsidP="000F5186">
            <w:pPr>
              <w:pStyle w:val="Default"/>
            </w:pPr>
            <w:r w:rsidRPr="0011044E">
              <w:t>Юла</w:t>
            </w:r>
          </w:p>
          <w:p w:rsidR="000F5186" w:rsidRPr="0011044E" w:rsidRDefault="000F5186" w:rsidP="000F5186">
            <w:pPr>
              <w:pStyle w:val="Default"/>
              <w:jc w:val="center"/>
              <w:rPr>
                <w:b/>
              </w:rPr>
            </w:pPr>
            <w:r w:rsidRPr="0011044E">
              <w:rPr>
                <w:b/>
              </w:rPr>
              <w:t>Физическое развитие</w:t>
            </w:r>
          </w:p>
          <w:p w:rsidR="000F5186" w:rsidRPr="0011044E" w:rsidRDefault="000F5186" w:rsidP="000F5186">
            <w:pPr>
              <w:pStyle w:val="Default"/>
            </w:pPr>
            <w:r w:rsidRPr="0011044E">
              <w:t>Доска с ребристой поверхностью</w:t>
            </w:r>
          </w:p>
          <w:p w:rsidR="000F5186" w:rsidRPr="0011044E" w:rsidRDefault="000F5186" w:rsidP="000F5186">
            <w:pPr>
              <w:pStyle w:val="Default"/>
            </w:pPr>
            <w:r w:rsidRPr="0011044E">
              <w:t xml:space="preserve"> Коврик массажный </w:t>
            </w:r>
          </w:p>
          <w:p w:rsidR="000F5186" w:rsidRPr="0011044E" w:rsidRDefault="000F5186" w:rsidP="000F5186">
            <w:pPr>
              <w:pStyle w:val="Default"/>
            </w:pPr>
            <w:r w:rsidRPr="0011044E">
              <w:t>Набор мячей (разного размера, резина</w:t>
            </w:r>
          </w:p>
          <w:p w:rsidR="000F5186" w:rsidRPr="0011044E" w:rsidRDefault="000F5186" w:rsidP="000F5186">
            <w:pPr>
              <w:pStyle w:val="Default"/>
            </w:pPr>
            <w:r w:rsidRPr="0011044E">
              <w:t xml:space="preserve">Набор разноцветных кеглей с мячом </w:t>
            </w:r>
          </w:p>
          <w:p w:rsidR="000F5186" w:rsidRPr="0011044E" w:rsidRDefault="000F5186" w:rsidP="000F5186">
            <w:pPr>
              <w:pStyle w:val="Default"/>
            </w:pPr>
            <w:r w:rsidRPr="0011044E">
              <w:t xml:space="preserve">Обруч (малого диаметра) </w:t>
            </w:r>
          </w:p>
          <w:p w:rsidR="000F5186" w:rsidRPr="0011044E" w:rsidRDefault="000F5186" w:rsidP="000F5186">
            <w:pPr>
              <w:pStyle w:val="Default"/>
            </w:pPr>
            <w:r w:rsidRPr="0011044E">
              <w:t>Мяч футбольный</w:t>
            </w:r>
          </w:p>
          <w:p w:rsidR="000F5186" w:rsidRPr="0011044E" w:rsidRDefault="000F5186" w:rsidP="000F5186">
            <w:pPr>
              <w:pStyle w:val="Default"/>
            </w:pPr>
            <w:r w:rsidRPr="0011044E">
              <w:t xml:space="preserve">Скакалка </w:t>
            </w:r>
          </w:p>
          <w:p w:rsidR="000F5186" w:rsidRPr="0011044E" w:rsidRDefault="000F5186" w:rsidP="000F5186">
            <w:pPr>
              <w:pStyle w:val="Default"/>
            </w:pPr>
            <w:r w:rsidRPr="0011044E">
              <w:t>Дуга большая для полезания</w:t>
            </w:r>
          </w:p>
          <w:p w:rsidR="000F5186" w:rsidRPr="0011044E" w:rsidRDefault="000F5186" w:rsidP="000F5186">
            <w:pPr>
              <w:pStyle w:val="Default"/>
            </w:pPr>
            <w:r w:rsidRPr="0011044E">
              <w:t>Флажки разноцветные</w:t>
            </w:r>
          </w:p>
          <w:p w:rsidR="000F5186" w:rsidRPr="0011044E" w:rsidRDefault="000F5186" w:rsidP="000F5186">
            <w:pPr>
              <w:pStyle w:val="Default"/>
              <w:jc w:val="center"/>
              <w:rPr>
                <w:b/>
              </w:rPr>
            </w:pPr>
            <w:r w:rsidRPr="0011044E">
              <w:rPr>
                <w:b/>
              </w:rPr>
              <w:t>Познавательное развитие</w:t>
            </w:r>
          </w:p>
          <w:p w:rsidR="000F5186" w:rsidRPr="0011044E" w:rsidRDefault="000F5186" w:rsidP="000F5186">
            <w:pPr>
              <w:pStyle w:val="Default"/>
            </w:pPr>
            <w:r w:rsidRPr="0011044E">
              <w:t xml:space="preserve">Набор для экспериментирования с песком </w:t>
            </w:r>
          </w:p>
          <w:p w:rsidR="000F5186" w:rsidRPr="0011044E" w:rsidRDefault="000F5186" w:rsidP="000F5186">
            <w:pPr>
              <w:pStyle w:val="Default"/>
            </w:pPr>
            <w:r w:rsidRPr="0011044E">
              <w:t>Набор кубиков среднего размера</w:t>
            </w:r>
          </w:p>
          <w:p w:rsidR="000F5186" w:rsidRPr="0011044E" w:rsidRDefault="000F5186" w:rsidP="000F5186">
            <w:r w:rsidRPr="0011044E">
              <w:t>Большой настольный конструктор деревянный</w:t>
            </w:r>
          </w:p>
          <w:p w:rsidR="000F5186" w:rsidRPr="0011044E" w:rsidRDefault="000F5186" w:rsidP="000F5186">
            <w:pPr>
              <w:pStyle w:val="Default"/>
            </w:pPr>
            <w:r w:rsidRPr="0011044E">
              <w:t xml:space="preserve">Конструктор крупный пластмассовый </w:t>
            </w:r>
          </w:p>
          <w:p w:rsidR="000F5186" w:rsidRPr="0011044E" w:rsidRDefault="000F5186" w:rsidP="000F5186">
            <w:pPr>
              <w:pStyle w:val="Default"/>
            </w:pPr>
            <w:r w:rsidRPr="0011044E">
              <w:t>Мозаика с крупногабаритной основой</w:t>
            </w:r>
          </w:p>
          <w:p w:rsidR="000F5186" w:rsidRPr="0011044E" w:rsidRDefault="000F5186" w:rsidP="000F5186">
            <w:pPr>
              <w:pStyle w:val="Default"/>
            </w:pPr>
            <w:r w:rsidRPr="0011044E">
              <w:t xml:space="preserve">Деревянная игрушка с желобами для прокатывания шарика </w:t>
            </w:r>
          </w:p>
          <w:p w:rsidR="000F5186" w:rsidRPr="0011044E" w:rsidRDefault="000F5186" w:rsidP="000F5186">
            <w:pPr>
              <w:pStyle w:val="Default"/>
            </w:pPr>
            <w:r w:rsidRPr="0011044E">
              <w:t xml:space="preserve">Доска-основа с вкладышами и с изображением в виде пазла – комплект </w:t>
            </w:r>
          </w:p>
          <w:p w:rsidR="000F5186" w:rsidRPr="0011044E" w:rsidRDefault="000F5186" w:rsidP="000F5186">
            <w:pPr>
              <w:pStyle w:val="Default"/>
            </w:pPr>
            <w:r w:rsidRPr="0011044E">
              <w:t>Игра на выстраивание логических цепочек из трех частей «до и после»</w:t>
            </w:r>
          </w:p>
          <w:p w:rsidR="000F5186" w:rsidRPr="0011044E" w:rsidRDefault="000F5186" w:rsidP="000F5186">
            <w:pPr>
              <w:pStyle w:val="Default"/>
            </w:pPr>
            <w:r w:rsidRPr="0011044E">
              <w:t xml:space="preserve">Игрушка: грибочки-втулки на стойке (4–6 элементов),  4-х цветов </w:t>
            </w:r>
          </w:p>
          <w:p w:rsidR="000F5186" w:rsidRPr="0011044E" w:rsidRDefault="000F5186" w:rsidP="000F5186">
            <w:pPr>
              <w:pStyle w:val="Default"/>
            </w:pPr>
            <w:r w:rsidRPr="0011044E">
              <w:t>Лото с разной тематикой</w:t>
            </w:r>
          </w:p>
          <w:p w:rsidR="000F5186" w:rsidRPr="0011044E" w:rsidRDefault="000F5186" w:rsidP="000F5186">
            <w:pPr>
              <w:pStyle w:val="Default"/>
            </w:pPr>
            <w:r w:rsidRPr="0011044E">
              <w:t>Фланелеграф</w:t>
            </w:r>
          </w:p>
          <w:p w:rsidR="000F5186" w:rsidRPr="0011044E" w:rsidRDefault="000F5186" w:rsidP="000F5186">
            <w:pPr>
              <w:pStyle w:val="Default"/>
            </w:pPr>
            <w:r w:rsidRPr="0011044E">
              <w:t>Набор для экспериментирования с водой</w:t>
            </w:r>
          </w:p>
          <w:p w:rsidR="000F5186" w:rsidRPr="0011044E" w:rsidRDefault="000F5186" w:rsidP="000F5186">
            <w:pPr>
              <w:pStyle w:val="Default"/>
            </w:pPr>
            <w:r w:rsidRPr="0011044E">
              <w:t xml:space="preserve">Набор из объемных элементов разных повторяющихся форм, цветов и размеров на общем основании для сравнения </w:t>
            </w:r>
          </w:p>
          <w:p w:rsidR="000F5186" w:rsidRPr="0011044E" w:rsidRDefault="000F5186" w:rsidP="000F5186">
            <w:pPr>
              <w:pStyle w:val="Default"/>
            </w:pPr>
            <w:r w:rsidRPr="0011044E">
              <w:t xml:space="preserve">Настольно-печатные игры для детей раннего возраста </w:t>
            </w:r>
          </w:p>
          <w:p w:rsidR="000F5186" w:rsidRPr="0011044E" w:rsidRDefault="000F5186" w:rsidP="000F5186">
            <w:pPr>
              <w:pStyle w:val="Default"/>
            </w:pPr>
            <w:r w:rsidRPr="0011044E">
              <w:t xml:space="preserve">Парные картинки «Лото» (из 2–3 частей) различной тематики – комплект </w:t>
            </w:r>
          </w:p>
          <w:p w:rsidR="000F5186" w:rsidRPr="0011044E" w:rsidRDefault="000F5186" w:rsidP="000F5186">
            <w:pPr>
              <w:pStyle w:val="Default"/>
            </w:pPr>
            <w:r w:rsidRPr="0011044E">
              <w:t>Пирамида настольная, окрашенная в основные цвета</w:t>
            </w:r>
          </w:p>
          <w:p w:rsidR="000F5186" w:rsidRPr="0011044E" w:rsidRDefault="000F5186" w:rsidP="000F5186">
            <w:pPr>
              <w:pStyle w:val="Default"/>
            </w:pPr>
            <w:r w:rsidRPr="0011044E">
              <w:t>Разрезные картинки, разделенные на 2 части по прямой – комплект</w:t>
            </w:r>
          </w:p>
          <w:p w:rsidR="000F5186" w:rsidRPr="0011044E" w:rsidRDefault="000F5186" w:rsidP="000F5186">
            <w:pPr>
              <w:pStyle w:val="Default"/>
            </w:pPr>
            <w:r w:rsidRPr="0011044E">
              <w:t xml:space="preserve">Рамки-вкладыши с различными формами </w:t>
            </w:r>
          </w:p>
          <w:p w:rsidR="000F5186" w:rsidRPr="0011044E" w:rsidRDefault="000F5186" w:rsidP="000F5186">
            <w:pPr>
              <w:pStyle w:val="Default"/>
            </w:pPr>
            <w:r w:rsidRPr="0011044E">
              <w:t xml:space="preserve">Сортировщик – емкость с крышками разного размера и цвета </w:t>
            </w:r>
          </w:p>
          <w:p w:rsidR="000F5186" w:rsidRPr="0011044E" w:rsidRDefault="000F5186" w:rsidP="000F5186">
            <w:pPr>
              <w:pStyle w:val="Default"/>
            </w:pPr>
            <w:r w:rsidRPr="0011044E">
              <w:t xml:space="preserve">Матрёшка трёхкукольная </w:t>
            </w:r>
          </w:p>
          <w:p w:rsidR="000F5186" w:rsidRPr="0011044E" w:rsidRDefault="000F5186" w:rsidP="000F5186">
            <w:pPr>
              <w:pStyle w:val="Default"/>
            </w:pPr>
            <w:r w:rsidRPr="0011044E">
              <w:t>Логические блоки Дьенеша</w:t>
            </w:r>
          </w:p>
          <w:p w:rsidR="000F5186" w:rsidRPr="0011044E" w:rsidRDefault="000F5186" w:rsidP="000F5186">
            <w:pPr>
              <w:pStyle w:val="Default"/>
            </w:pPr>
            <w:r w:rsidRPr="0011044E">
              <w:t>Цветные счетные палочки Кюизенера</w:t>
            </w:r>
          </w:p>
          <w:p w:rsidR="000F5186" w:rsidRPr="0011044E" w:rsidRDefault="000F5186" w:rsidP="000F5186">
            <w:pPr>
              <w:pStyle w:val="Default"/>
              <w:jc w:val="center"/>
              <w:rPr>
                <w:b/>
              </w:rPr>
            </w:pPr>
            <w:r w:rsidRPr="0011044E">
              <w:rPr>
                <w:b/>
              </w:rPr>
              <w:t>Речевое развитие</w:t>
            </w:r>
          </w:p>
          <w:p w:rsidR="000F5186" w:rsidRPr="0011044E" w:rsidRDefault="000F5186" w:rsidP="000F5186">
            <w:pPr>
              <w:pStyle w:val="Default"/>
            </w:pPr>
            <w:r w:rsidRPr="0011044E">
              <w:t>Серии картинок: времена года (пейзажи, жизнь животных, характерные виды работ и отдыха людей)</w:t>
            </w:r>
          </w:p>
          <w:p w:rsidR="000F5186" w:rsidRPr="0011044E" w:rsidRDefault="000F5186" w:rsidP="000F5186">
            <w:pPr>
              <w:pStyle w:val="Default"/>
            </w:pPr>
            <w:r w:rsidRPr="0011044E">
              <w:t xml:space="preserve">Комплект книг для младшей группы </w:t>
            </w:r>
          </w:p>
          <w:p w:rsidR="000F5186" w:rsidRPr="0011044E" w:rsidRDefault="000F5186" w:rsidP="000F5186">
            <w:pPr>
              <w:pStyle w:val="Default"/>
              <w:jc w:val="center"/>
              <w:rPr>
                <w:b/>
              </w:rPr>
            </w:pPr>
            <w:r w:rsidRPr="0011044E">
              <w:rPr>
                <w:b/>
              </w:rPr>
              <w:t>Художественно-эстетическое развитие</w:t>
            </w:r>
          </w:p>
          <w:p w:rsidR="000F5186" w:rsidRPr="0011044E" w:rsidRDefault="000F5186" w:rsidP="000F5186">
            <w:r w:rsidRPr="0011044E">
              <w:t>Бубен маленький</w:t>
            </w:r>
          </w:p>
          <w:p w:rsidR="000F5186" w:rsidRPr="0011044E" w:rsidRDefault="000F5186" w:rsidP="000F5186">
            <w:r w:rsidRPr="0011044E">
              <w:t>Бубен средний</w:t>
            </w:r>
          </w:p>
          <w:p w:rsidR="000F5186" w:rsidRPr="0011044E" w:rsidRDefault="000F5186" w:rsidP="000F5186">
            <w:pPr>
              <w:pStyle w:val="Default"/>
            </w:pPr>
            <w:r w:rsidRPr="0011044E">
              <w:t xml:space="preserve">Звуковой молоток </w:t>
            </w:r>
          </w:p>
          <w:p w:rsidR="000F5186" w:rsidRPr="0011044E" w:rsidRDefault="000F5186" w:rsidP="000F5186">
            <w:pPr>
              <w:pStyle w:val="Default"/>
            </w:pPr>
            <w:r w:rsidRPr="0011044E">
              <w:t>Гуашь, 6 цветов</w:t>
            </w:r>
          </w:p>
          <w:p w:rsidR="000F5186" w:rsidRPr="0011044E" w:rsidRDefault="000F5186" w:rsidP="000F5186">
            <w:pPr>
              <w:pStyle w:val="Default"/>
            </w:pPr>
            <w:r w:rsidRPr="0011044E">
              <w:t>Альбом для рисования</w:t>
            </w:r>
          </w:p>
          <w:p w:rsidR="000F5186" w:rsidRPr="0011044E" w:rsidRDefault="000F5186" w:rsidP="000F5186">
            <w:pPr>
              <w:pStyle w:val="Default"/>
            </w:pPr>
            <w:r w:rsidRPr="0011044E">
              <w:t>Фломастеры</w:t>
            </w:r>
          </w:p>
          <w:p w:rsidR="000F5186" w:rsidRPr="0011044E" w:rsidRDefault="000F5186" w:rsidP="000F5186">
            <w:pPr>
              <w:pStyle w:val="Default"/>
            </w:pPr>
            <w:r w:rsidRPr="0011044E">
              <w:t>Пластилин</w:t>
            </w:r>
          </w:p>
          <w:p w:rsidR="000F5186" w:rsidRPr="0011044E" w:rsidRDefault="000F5186" w:rsidP="000F5186">
            <w:pPr>
              <w:pStyle w:val="Default"/>
            </w:pPr>
            <w:r w:rsidRPr="0011044E">
              <w:t>Щетинные кисти</w:t>
            </w:r>
          </w:p>
          <w:p w:rsidR="000F5186" w:rsidRPr="0011044E" w:rsidRDefault="000F5186" w:rsidP="000F5186">
            <w:r w:rsidRPr="0011044E">
              <w:t>Емкость для промывания ворса от красок (</w:t>
            </w:r>
            <w:smartTag w:uri="urn:schemas-microsoft-com:office:smarttags" w:element="metricconverter">
              <w:smartTagPr>
                <w:attr w:name="ProductID" w:val="0,5 л"/>
              </w:smartTagPr>
              <w:r w:rsidRPr="0011044E">
                <w:t>0,5 л</w:t>
              </w:r>
            </w:smartTag>
            <w:r w:rsidRPr="0011044E">
              <w:t xml:space="preserve">.) </w:t>
            </w:r>
          </w:p>
          <w:p w:rsidR="000F5186" w:rsidRPr="0011044E" w:rsidRDefault="000F5186" w:rsidP="000F5186">
            <w:r w:rsidRPr="0011044E">
              <w:t>Восковые мелки, 6 цветов</w:t>
            </w:r>
          </w:p>
          <w:p w:rsidR="000F5186" w:rsidRPr="0011044E" w:rsidRDefault="000F5186" w:rsidP="000F5186">
            <w:r w:rsidRPr="0011044E">
              <w:t>Цветные карандаши, 6 цветов</w:t>
            </w:r>
          </w:p>
          <w:p w:rsidR="000F5186" w:rsidRDefault="000F5186" w:rsidP="000F5186">
            <w:pPr>
              <w:pStyle w:val="Default"/>
            </w:pPr>
            <w:r w:rsidRPr="0011044E">
              <w:t>Доски для лепки</w:t>
            </w:r>
          </w:p>
          <w:p w:rsidR="003D1330" w:rsidRDefault="003D1330" w:rsidP="000F5186">
            <w:pPr>
              <w:pStyle w:val="Default"/>
            </w:pPr>
          </w:p>
          <w:p w:rsidR="003D1330" w:rsidRPr="0011044E" w:rsidRDefault="003D1330" w:rsidP="000F5186">
            <w:pPr>
              <w:pStyle w:val="Default"/>
            </w:pPr>
          </w:p>
          <w:p w:rsidR="000F5186" w:rsidRPr="0011044E" w:rsidRDefault="000F5186" w:rsidP="000F5186">
            <w:pPr>
              <w:jc w:val="center"/>
              <w:rPr>
                <w:b/>
              </w:rPr>
            </w:pPr>
            <w:r w:rsidRPr="0011044E">
              <w:rPr>
                <w:b/>
              </w:rPr>
              <w:t>Первая младшая  группа №2</w:t>
            </w:r>
          </w:p>
          <w:p w:rsidR="000F5186" w:rsidRPr="0011044E" w:rsidRDefault="000F5186" w:rsidP="000F5186">
            <w:pPr>
              <w:ind w:right="57"/>
            </w:pPr>
            <w:r w:rsidRPr="0011044E">
              <w:t xml:space="preserve">Столы детские </w:t>
            </w:r>
          </w:p>
          <w:p w:rsidR="000F5186" w:rsidRPr="0011044E" w:rsidRDefault="000F5186" w:rsidP="000F5186">
            <w:pPr>
              <w:ind w:right="57"/>
            </w:pPr>
            <w:r w:rsidRPr="0011044E">
              <w:t xml:space="preserve"> Стулья детские </w:t>
            </w:r>
          </w:p>
          <w:p w:rsidR="000F5186" w:rsidRPr="0011044E" w:rsidRDefault="000F5186" w:rsidP="000F5186">
            <w:pPr>
              <w:ind w:right="57"/>
            </w:pPr>
            <w:r w:rsidRPr="0011044E">
              <w:t xml:space="preserve"> Рабочий стол воспитателя </w:t>
            </w:r>
          </w:p>
          <w:p w:rsidR="000F5186" w:rsidRPr="0011044E" w:rsidRDefault="000F5186" w:rsidP="000F5186">
            <w:pPr>
              <w:ind w:right="57"/>
            </w:pPr>
            <w:r w:rsidRPr="0011044E">
              <w:t xml:space="preserve"> Стул для работы воспитателя </w:t>
            </w:r>
          </w:p>
          <w:p w:rsidR="000F5186" w:rsidRPr="0011044E" w:rsidRDefault="000F5186" w:rsidP="000F5186">
            <w:r w:rsidRPr="0011044E">
              <w:t>Кровать для отдыха детей</w:t>
            </w:r>
          </w:p>
          <w:p w:rsidR="000F5186" w:rsidRPr="0011044E" w:rsidRDefault="000F5186" w:rsidP="000F5186">
            <w:r w:rsidRPr="0011044E">
              <w:t>Стол для раздачи</w:t>
            </w:r>
          </w:p>
          <w:p w:rsidR="000F5186" w:rsidRPr="0011044E" w:rsidRDefault="000F5186" w:rsidP="000F5186">
            <w:r w:rsidRPr="0011044E">
              <w:t>Горшечница</w:t>
            </w:r>
          </w:p>
          <w:p w:rsidR="000F5186" w:rsidRPr="0011044E" w:rsidRDefault="000F5186" w:rsidP="000F5186">
            <w:r w:rsidRPr="0011044E">
              <w:t>Магнитофон</w:t>
            </w:r>
          </w:p>
          <w:p w:rsidR="000F5186" w:rsidRPr="0011044E" w:rsidRDefault="000F5186" w:rsidP="000F5186">
            <w:pPr>
              <w:jc w:val="center"/>
              <w:rPr>
                <w:b/>
              </w:rPr>
            </w:pPr>
            <w:r w:rsidRPr="0011044E">
              <w:rPr>
                <w:b/>
              </w:rPr>
              <w:t>Социально-коммуникативное развитие</w:t>
            </w:r>
          </w:p>
          <w:p w:rsidR="000F5186" w:rsidRPr="0011044E" w:rsidRDefault="000F5186" w:rsidP="000F5186">
            <w:r w:rsidRPr="0011044E">
              <w:t>Автомобили крупного размера</w:t>
            </w:r>
          </w:p>
          <w:p w:rsidR="000F5186" w:rsidRPr="0011044E" w:rsidRDefault="000F5186" w:rsidP="000F5186">
            <w:r w:rsidRPr="0011044E">
              <w:t>Автомобили среднего размера</w:t>
            </w:r>
          </w:p>
          <w:p w:rsidR="000F5186" w:rsidRPr="0011044E" w:rsidRDefault="000F5186" w:rsidP="000F5186">
            <w:r w:rsidRPr="0011044E">
              <w:t>Горка для скатывания шаров</w:t>
            </w:r>
          </w:p>
          <w:p w:rsidR="000F5186" w:rsidRPr="0011044E" w:rsidRDefault="000F5186" w:rsidP="000F5186">
            <w:r w:rsidRPr="0011044E">
              <w:t>Деревянная двусторонняя игрушка с втулками и молоточком для забивания</w:t>
            </w:r>
          </w:p>
          <w:p w:rsidR="000F5186" w:rsidRPr="0011044E" w:rsidRDefault="000F5186" w:rsidP="000F5186">
            <w:pPr>
              <w:pStyle w:val="Default"/>
            </w:pPr>
            <w:r w:rsidRPr="0011044E">
              <w:t xml:space="preserve">Звери и птицы объемные и плоскостные (из разного материала, мелкого размера) – комплект </w:t>
            </w:r>
          </w:p>
          <w:p w:rsidR="000F5186" w:rsidRPr="0011044E" w:rsidRDefault="000F5186" w:rsidP="000F5186">
            <w:pPr>
              <w:pStyle w:val="Default"/>
            </w:pPr>
            <w:r w:rsidRPr="0011044E">
              <w:t xml:space="preserve">Игрушка на колесах на палочке или с веревочкой с подвижными или озвученными элементами </w:t>
            </w:r>
          </w:p>
          <w:p w:rsidR="000F5186" w:rsidRPr="0011044E" w:rsidRDefault="000F5186" w:rsidP="000F5186">
            <w:pPr>
              <w:pStyle w:val="Default"/>
            </w:pPr>
            <w:r w:rsidRPr="0011044E">
              <w:t xml:space="preserve">Каталка </w:t>
            </w:r>
          </w:p>
          <w:p w:rsidR="000F5186" w:rsidRPr="0011044E" w:rsidRDefault="000F5186" w:rsidP="000F5186">
            <w:pPr>
              <w:pStyle w:val="Default"/>
            </w:pPr>
            <w:r w:rsidRPr="0011044E">
              <w:t xml:space="preserve">Коляска </w:t>
            </w:r>
          </w:p>
          <w:p w:rsidR="000F5186" w:rsidRPr="0011044E" w:rsidRDefault="000F5186" w:rsidP="000F5186">
            <w:pPr>
              <w:pStyle w:val="Default"/>
            </w:pPr>
            <w:r w:rsidRPr="0011044E">
              <w:t>Комплект деревянных игрушек-забав</w:t>
            </w:r>
          </w:p>
          <w:p w:rsidR="000F5186" w:rsidRPr="0011044E" w:rsidRDefault="000F5186" w:rsidP="000F5186">
            <w:pPr>
              <w:pStyle w:val="Default"/>
            </w:pPr>
            <w:r w:rsidRPr="0011044E">
              <w:t>Куклы крупного размера</w:t>
            </w:r>
          </w:p>
          <w:p w:rsidR="000F5186" w:rsidRPr="0011044E" w:rsidRDefault="000F5186" w:rsidP="000F5186">
            <w:pPr>
              <w:pStyle w:val="Default"/>
            </w:pPr>
            <w:r w:rsidRPr="0011044E">
              <w:t>Куклы среднего размера</w:t>
            </w:r>
          </w:p>
          <w:p w:rsidR="000F5186" w:rsidRPr="0011044E" w:rsidRDefault="000F5186" w:rsidP="000F5186">
            <w:pPr>
              <w:pStyle w:val="Default"/>
            </w:pPr>
            <w:r w:rsidRPr="0011044E">
              <w:t>Кукольная кровать</w:t>
            </w:r>
          </w:p>
          <w:p w:rsidR="000F5186" w:rsidRPr="0011044E" w:rsidRDefault="000F5186" w:rsidP="000F5186">
            <w:pPr>
              <w:pStyle w:val="Default"/>
            </w:pPr>
            <w:r w:rsidRPr="0011044E">
              <w:t>Кукольный дом (деревянный)</w:t>
            </w:r>
          </w:p>
          <w:p w:rsidR="000F5186" w:rsidRPr="0011044E" w:rsidRDefault="000F5186" w:rsidP="000F5186">
            <w:pPr>
              <w:pStyle w:val="Default"/>
            </w:pPr>
            <w:r w:rsidRPr="0011044E">
              <w:t>Кукольный стол со стульями</w:t>
            </w:r>
          </w:p>
          <w:p w:rsidR="000F5186" w:rsidRPr="0011044E" w:rsidRDefault="000F5186" w:rsidP="000F5186">
            <w:pPr>
              <w:pStyle w:val="Default"/>
            </w:pPr>
            <w:r w:rsidRPr="0011044E">
              <w:t>Кухонная плита</w:t>
            </w:r>
          </w:p>
          <w:p w:rsidR="000F5186" w:rsidRPr="0011044E" w:rsidRDefault="000F5186" w:rsidP="000F5186">
            <w:pPr>
              <w:pStyle w:val="Default"/>
            </w:pPr>
            <w:r w:rsidRPr="0011044E">
              <w:t>Кухонный шкафчик</w:t>
            </w:r>
          </w:p>
          <w:p w:rsidR="000F5186" w:rsidRPr="0011044E" w:rsidRDefault="000F5186" w:rsidP="000F5186">
            <w:pPr>
              <w:pStyle w:val="Default"/>
            </w:pPr>
            <w:r w:rsidRPr="0011044E">
              <w:t xml:space="preserve">Набор инструментов для ремонтных работ (пластмассовый) </w:t>
            </w:r>
          </w:p>
          <w:p w:rsidR="000F5186" w:rsidRPr="0011044E" w:rsidRDefault="000F5186" w:rsidP="000F5186">
            <w:pPr>
              <w:pStyle w:val="Default"/>
            </w:pPr>
            <w:r w:rsidRPr="0011044E">
              <w:t xml:space="preserve">Набор кукольных постельных принадлежностей </w:t>
            </w:r>
          </w:p>
          <w:p w:rsidR="000F5186" w:rsidRPr="0011044E" w:rsidRDefault="000F5186" w:rsidP="000F5186">
            <w:pPr>
              <w:pStyle w:val="Default"/>
            </w:pPr>
            <w:r w:rsidRPr="0011044E">
              <w:t xml:space="preserve">Набор медицинских принадлежностей </w:t>
            </w:r>
          </w:p>
          <w:p w:rsidR="000F5186" w:rsidRPr="0011044E" w:rsidRDefault="000F5186" w:rsidP="000F5186">
            <w:pPr>
              <w:pStyle w:val="Default"/>
            </w:pPr>
            <w:r w:rsidRPr="0011044E">
              <w:t xml:space="preserve">Набор муляжей овощей и фруктов </w:t>
            </w:r>
          </w:p>
          <w:p w:rsidR="000F5186" w:rsidRPr="0011044E" w:rsidRDefault="000F5186" w:rsidP="000F5186">
            <w:pPr>
              <w:pStyle w:val="Default"/>
            </w:pPr>
            <w:r w:rsidRPr="0011044E">
              <w:t xml:space="preserve">Набор парикмахера </w:t>
            </w:r>
          </w:p>
          <w:p w:rsidR="000F5186" w:rsidRPr="0011044E" w:rsidRDefault="000F5186" w:rsidP="000F5186">
            <w:pPr>
              <w:pStyle w:val="Default"/>
            </w:pPr>
            <w:r w:rsidRPr="0011044E">
              <w:t xml:space="preserve">Набор разрезных овощей и фруктов с ножом и разделочной доской </w:t>
            </w:r>
          </w:p>
          <w:p w:rsidR="000F5186" w:rsidRPr="0011044E" w:rsidRDefault="000F5186" w:rsidP="000F5186">
            <w:pPr>
              <w:pStyle w:val="Default"/>
            </w:pPr>
            <w:r w:rsidRPr="0011044E">
              <w:t xml:space="preserve">Набор столовой посуды для игры с куклой </w:t>
            </w:r>
          </w:p>
          <w:p w:rsidR="000F5186" w:rsidRPr="0011044E" w:rsidRDefault="000F5186" w:rsidP="000F5186">
            <w:pPr>
              <w:pStyle w:val="Default"/>
            </w:pPr>
            <w:r w:rsidRPr="0011044E">
              <w:t xml:space="preserve">Набор чайной посуды </w:t>
            </w:r>
          </w:p>
          <w:p w:rsidR="000F5186" w:rsidRPr="0011044E" w:rsidRDefault="000F5186" w:rsidP="000F5186">
            <w:pPr>
              <w:pStyle w:val="Default"/>
            </w:pPr>
            <w:r w:rsidRPr="0011044E">
              <w:t xml:space="preserve">Набор «Гладильная доска и утюг» </w:t>
            </w:r>
          </w:p>
          <w:p w:rsidR="000F5186" w:rsidRPr="0011044E" w:rsidRDefault="000F5186" w:rsidP="000F5186">
            <w:pPr>
              <w:pStyle w:val="Default"/>
            </w:pPr>
            <w:r w:rsidRPr="0011044E">
              <w:t xml:space="preserve">Набор для завинчивания из элементов разных форм, размеров и цветов </w:t>
            </w:r>
          </w:p>
          <w:p w:rsidR="000F5186" w:rsidRPr="0011044E" w:rsidRDefault="000F5186" w:rsidP="000F5186">
            <w:pPr>
              <w:pStyle w:val="Default"/>
            </w:pPr>
            <w:r w:rsidRPr="0011044E">
              <w:t xml:space="preserve">Неваляшки разных размеров </w:t>
            </w:r>
          </w:p>
          <w:p w:rsidR="000F5186" w:rsidRPr="0011044E" w:rsidRDefault="000F5186" w:rsidP="000F5186">
            <w:pPr>
              <w:pStyle w:val="Default"/>
            </w:pPr>
            <w:r w:rsidRPr="0011044E">
              <w:t xml:space="preserve">Перчаточные куклы – комплект </w:t>
            </w:r>
          </w:p>
          <w:p w:rsidR="000F5186" w:rsidRPr="0011044E" w:rsidRDefault="000F5186" w:rsidP="000F5186">
            <w:pPr>
              <w:pStyle w:val="Default"/>
            </w:pPr>
            <w:r w:rsidRPr="0011044E">
              <w:t xml:space="preserve">Элементы костюма для уголка ряженья – комплект </w:t>
            </w:r>
          </w:p>
          <w:p w:rsidR="000F5186" w:rsidRPr="0011044E" w:rsidRDefault="000F5186" w:rsidP="000F5186">
            <w:pPr>
              <w:pStyle w:val="Default"/>
            </w:pPr>
            <w:r w:rsidRPr="0011044E">
              <w:t>Ширма для кукольного театра</w:t>
            </w:r>
          </w:p>
          <w:p w:rsidR="000F5186" w:rsidRPr="0011044E" w:rsidRDefault="000F5186" w:rsidP="000F5186">
            <w:pPr>
              <w:pStyle w:val="Default"/>
            </w:pPr>
            <w:r w:rsidRPr="0011044E">
              <w:t>Юла</w:t>
            </w:r>
          </w:p>
          <w:p w:rsidR="000F5186" w:rsidRPr="0011044E" w:rsidRDefault="000F5186" w:rsidP="000F5186">
            <w:pPr>
              <w:pStyle w:val="Default"/>
              <w:jc w:val="center"/>
              <w:rPr>
                <w:b/>
              </w:rPr>
            </w:pPr>
            <w:r w:rsidRPr="0011044E">
              <w:rPr>
                <w:b/>
              </w:rPr>
              <w:t>Физическое развитие</w:t>
            </w:r>
          </w:p>
          <w:p w:rsidR="000F5186" w:rsidRPr="0011044E" w:rsidRDefault="000F5186" w:rsidP="000F5186">
            <w:pPr>
              <w:pStyle w:val="Default"/>
            </w:pPr>
            <w:r w:rsidRPr="0011044E">
              <w:t>Доска с ребристой поверхностью</w:t>
            </w:r>
          </w:p>
          <w:p w:rsidR="000F5186" w:rsidRPr="0011044E" w:rsidRDefault="000F5186" w:rsidP="000F5186">
            <w:pPr>
              <w:pStyle w:val="Default"/>
            </w:pPr>
            <w:r w:rsidRPr="0011044E">
              <w:t xml:space="preserve"> Коврик массажный </w:t>
            </w:r>
          </w:p>
          <w:p w:rsidR="000F5186" w:rsidRPr="0011044E" w:rsidRDefault="000F5186" w:rsidP="000F5186">
            <w:pPr>
              <w:pStyle w:val="Default"/>
            </w:pPr>
            <w:r w:rsidRPr="0011044E">
              <w:t>Набор мячей (разного размера, резина</w:t>
            </w:r>
          </w:p>
          <w:p w:rsidR="000F5186" w:rsidRPr="0011044E" w:rsidRDefault="000F5186" w:rsidP="000F5186">
            <w:pPr>
              <w:pStyle w:val="Default"/>
            </w:pPr>
            <w:r w:rsidRPr="0011044E">
              <w:t xml:space="preserve">Набор разноцветных кеглей с мячом </w:t>
            </w:r>
          </w:p>
          <w:p w:rsidR="000F5186" w:rsidRPr="0011044E" w:rsidRDefault="000F5186" w:rsidP="000F5186">
            <w:pPr>
              <w:pStyle w:val="Default"/>
            </w:pPr>
            <w:r w:rsidRPr="0011044E">
              <w:t xml:space="preserve">Обруч (малого диаметра) </w:t>
            </w:r>
          </w:p>
          <w:p w:rsidR="000F5186" w:rsidRPr="0011044E" w:rsidRDefault="000F5186" w:rsidP="000F5186">
            <w:pPr>
              <w:pStyle w:val="Default"/>
            </w:pPr>
            <w:r w:rsidRPr="0011044E">
              <w:t>Мяч футбольный</w:t>
            </w:r>
          </w:p>
          <w:p w:rsidR="000F5186" w:rsidRPr="0011044E" w:rsidRDefault="000F5186" w:rsidP="000F5186">
            <w:pPr>
              <w:pStyle w:val="Default"/>
            </w:pPr>
            <w:r w:rsidRPr="0011044E">
              <w:t xml:space="preserve">Скакалка </w:t>
            </w:r>
          </w:p>
          <w:p w:rsidR="000F5186" w:rsidRPr="0011044E" w:rsidRDefault="000F5186" w:rsidP="000F5186">
            <w:pPr>
              <w:pStyle w:val="Default"/>
            </w:pPr>
            <w:r w:rsidRPr="0011044E">
              <w:t>Дуга большая для подлезания</w:t>
            </w:r>
          </w:p>
          <w:p w:rsidR="000F5186" w:rsidRPr="0011044E" w:rsidRDefault="000F5186" w:rsidP="000F5186">
            <w:pPr>
              <w:pStyle w:val="Default"/>
            </w:pPr>
            <w:r w:rsidRPr="0011044E">
              <w:t>Флажки разноцветные</w:t>
            </w:r>
          </w:p>
          <w:p w:rsidR="000F5186" w:rsidRPr="0011044E" w:rsidRDefault="000F5186" w:rsidP="000F5186">
            <w:pPr>
              <w:pStyle w:val="Default"/>
              <w:jc w:val="center"/>
              <w:rPr>
                <w:b/>
              </w:rPr>
            </w:pPr>
            <w:r w:rsidRPr="0011044E">
              <w:rPr>
                <w:b/>
              </w:rPr>
              <w:t>Познавательное развитие</w:t>
            </w:r>
          </w:p>
          <w:p w:rsidR="000F5186" w:rsidRPr="0011044E" w:rsidRDefault="000F5186" w:rsidP="000F5186">
            <w:pPr>
              <w:pStyle w:val="Default"/>
            </w:pPr>
            <w:r w:rsidRPr="0011044E">
              <w:t xml:space="preserve">Набор для экспериментирования с песком </w:t>
            </w:r>
          </w:p>
          <w:p w:rsidR="000F5186" w:rsidRPr="0011044E" w:rsidRDefault="000F5186" w:rsidP="000F5186">
            <w:pPr>
              <w:pStyle w:val="Default"/>
            </w:pPr>
            <w:r w:rsidRPr="0011044E">
              <w:t>Набор кубиков среднего размера</w:t>
            </w:r>
          </w:p>
          <w:p w:rsidR="000F5186" w:rsidRPr="0011044E" w:rsidRDefault="000F5186" w:rsidP="000F5186">
            <w:r w:rsidRPr="0011044E">
              <w:t>Большой настольный конструктор</w:t>
            </w:r>
          </w:p>
          <w:p w:rsidR="000F5186" w:rsidRPr="0011044E" w:rsidRDefault="000F5186" w:rsidP="000F5186">
            <w:pPr>
              <w:pStyle w:val="Default"/>
            </w:pPr>
            <w:r w:rsidRPr="0011044E">
              <w:t xml:space="preserve">Конструктор крупный пластмассовый </w:t>
            </w:r>
          </w:p>
          <w:p w:rsidR="000F5186" w:rsidRPr="0011044E" w:rsidRDefault="000F5186" w:rsidP="000F5186">
            <w:pPr>
              <w:pStyle w:val="Default"/>
            </w:pPr>
            <w:r w:rsidRPr="0011044E">
              <w:t>Мозаика с крупногабаритной основой</w:t>
            </w:r>
          </w:p>
          <w:p w:rsidR="000F5186" w:rsidRPr="0011044E" w:rsidRDefault="000F5186" w:rsidP="000F5186">
            <w:pPr>
              <w:pStyle w:val="Default"/>
            </w:pPr>
            <w:r w:rsidRPr="0011044E">
              <w:t xml:space="preserve">Деревянная игрушка с желобами для прокатывания шарика </w:t>
            </w:r>
          </w:p>
          <w:p w:rsidR="000F5186" w:rsidRPr="0011044E" w:rsidRDefault="000F5186" w:rsidP="000F5186">
            <w:pPr>
              <w:pStyle w:val="Default"/>
            </w:pPr>
            <w:r w:rsidRPr="0011044E">
              <w:t xml:space="preserve">Доска-основа с вкладышами и с изображением в виде пазла – комплект </w:t>
            </w:r>
          </w:p>
          <w:p w:rsidR="000F5186" w:rsidRPr="0011044E" w:rsidRDefault="000F5186" w:rsidP="000F5186">
            <w:pPr>
              <w:pStyle w:val="Default"/>
            </w:pPr>
            <w:r w:rsidRPr="0011044E">
              <w:t>Игра на выстраивание логических цепочек из трех частей «до и после»</w:t>
            </w:r>
          </w:p>
          <w:p w:rsidR="000F5186" w:rsidRPr="0011044E" w:rsidRDefault="000F5186" w:rsidP="000F5186">
            <w:pPr>
              <w:pStyle w:val="Default"/>
            </w:pPr>
            <w:r w:rsidRPr="0011044E">
              <w:t xml:space="preserve">Игрушка: грибочки-втулки на стойке (4–6 элементов),  4-х цветов </w:t>
            </w:r>
          </w:p>
          <w:p w:rsidR="000F5186" w:rsidRPr="0011044E" w:rsidRDefault="000F5186" w:rsidP="000F5186">
            <w:pPr>
              <w:pStyle w:val="Default"/>
            </w:pPr>
            <w:r w:rsidRPr="0011044E">
              <w:t>Лото с разной тематикой</w:t>
            </w:r>
          </w:p>
          <w:p w:rsidR="000F5186" w:rsidRPr="0011044E" w:rsidRDefault="000F5186" w:rsidP="000F5186">
            <w:pPr>
              <w:pStyle w:val="Default"/>
            </w:pPr>
            <w:r w:rsidRPr="0011044E">
              <w:t>Фланелеграф</w:t>
            </w:r>
          </w:p>
          <w:p w:rsidR="000F5186" w:rsidRPr="0011044E" w:rsidRDefault="000F5186" w:rsidP="000F5186">
            <w:pPr>
              <w:pStyle w:val="Default"/>
            </w:pPr>
            <w:r w:rsidRPr="0011044E">
              <w:t>Набор для экспериментирования с водой</w:t>
            </w:r>
          </w:p>
          <w:p w:rsidR="000F5186" w:rsidRPr="0011044E" w:rsidRDefault="000F5186" w:rsidP="000F5186">
            <w:pPr>
              <w:pStyle w:val="Default"/>
            </w:pPr>
            <w:r w:rsidRPr="0011044E">
              <w:t xml:space="preserve">Набор из объемных элементов разных повторяющихся форм, цветов и размеров на общем основании для сравнения </w:t>
            </w:r>
          </w:p>
          <w:p w:rsidR="000F5186" w:rsidRPr="0011044E" w:rsidRDefault="000F5186" w:rsidP="000F5186">
            <w:pPr>
              <w:pStyle w:val="Default"/>
            </w:pPr>
            <w:r w:rsidRPr="0011044E">
              <w:t xml:space="preserve">Настольно-печатные игры для детей раннего возраста </w:t>
            </w:r>
          </w:p>
          <w:p w:rsidR="000F5186" w:rsidRPr="0011044E" w:rsidRDefault="000F5186" w:rsidP="000F5186">
            <w:pPr>
              <w:pStyle w:val="Default"/>
            </w:pPr>
            <w:r w:rsidRPr="0011044E">
              <w:t xml:space="preserve">Парные картинки «Лото» (из 2–3 частей) различной тематики – комплект </w:t>
            </w:r>
          </w:p>
          <w:p w:rsidR="000F5186" w:rsidRPr="0011044E" w:rsidRDefault="000F5186" w:rsidP="000F5186">
            <w:pPr>
              <w:pStyle w:val="Default"/>
            </w:pPr>
            <w:r w:rsidRPr="0011044E">
              <w:t>Пирамида настольная, окрашенная в основные цвета</w:t>
            </w:r>
          </w:p>
          <w:p w:rsidR="000F5186" w:rsidRPr="0011044E" w:rsidRDefault="000F5186" w:rsidP="000F5186">
            <w:pPr>
              <w:pStyle w:val="Default"/>
            </w:pPr>
            <w:r w:rsidRPr="0011044E">
              <w:t>Разрезные картинки, разделенные на 2 части по прямой – комплект</w:t>
            </w:r>
          </w:p>
          <w:p w:rsidR="000F5186" w:rsidRPr="0011044E" w:rsidRDefault="000F5186" w:rsidP="000F5186">
            <w:pPr>
              <w:pStyle w:val="Default"/>
            </w:pPr>
            <w:r w:rsidRPr="0011044E">
              <w:t xml:space="preserve">Рамки-вкладыши с различными формами </w:t>
            </w:r>
          </w:p>
          <w:p w:rsidR="000F5186" w:rsidRPr="0011044E" w:rsidRDefault="000F5186" w:rsidP="000F5186">
            <w:pPr>
              <w:pStyle w:val="Default"/>
            </w:pPr>
            <w:r w:rsidRPr="0011044E">
              <w:t xml:space="preserve">Сортировщик – емкость с крышками разного размера и цвета </w:t>
            </w:r>
          </w:p>
          <w:p w:rsidR="000F5186" w:rsidRPr="0011044E" w:rsidRDefault="000F5186" w:rsidP="000F5186">
            <w:pPr>
              <w:pStyle w:val="Default"/>
            </w:pPr>
            <w:r w:rsidRPr="0011044E">
              <w:t xml:space="preserve">Матрёшка трёхкукольная </w:t>
            </w:r>
          </w:p>
          <w:p w:rsidR="000F5186" w:rsidRPr="0011044E" w:rsidRDefault="000F5186" w:rsidP="000F5186">
            <w:pPr>
              <w:pStyle w:val="Default"/>
            </w:pPr>
            <w:r w:rsidRPr="0011044E">
              <w:t>Логические блоки Дьенеша</w:t>
            </w:r>
          </w:p>
          <w:p w:rsidR="000F5186" w:rsidRPr="0011044E" w:rsidRDefault="000F5186" w:rsidP="000F5186">
            <w:pPr>
              <w:pStyle w:val="Default"/>
            </w:pPr>
            <w:r w:rsidRPr="0011044E">
              <w:t>Цветные счетные палочки Кюизенера</w:t>
            </w:r>
          </w:p>
          <w:p w:rsidR="000F5186" w:rsidRPr="0011044E" w:rsidRDefault="000F5186" w:rsidP="000F5186">
            <w:pPr>
              <w:pStyle w:val="Default"/>
              <w:jc w:val="center"/>
              <w:rPr>
                <w:b/>
              </w:rPr>
            </w:pPr>
            <w:r w:rsidRPr="0011044E">
              <w:rPr>
                <w:b/>
              </w:rPr>
              <w:t>Речевое развитие</w:t>
            </w:r>
          </w:p>
          <w:p w:rsidR="000F5186" w:rsidRPr="0011044E" w:rsidRDefault="000F5186" w:rsidP="000F5186">
            <w:pPr>
              <w:pStyle w:val="Default"/>
            </w:pPr>
            <w:r w:rsidRPr="0011044E">
              <w:t>Серии картинок: времена года (пейзажи, жизнь животных, характерные виды работ и отдыха людей)</w:t>
            </w:r>
          </w:p>
          <w:p w:rsidR="000F5186" w:rsidRPr="0011044E" w:rsidRDefault="000F5186" w:rsidP="000F5186">
            <w:pPr>
              <w:pStyle w:val="Default"/>
            </w:pPr>
            <w:r w:rsidRPr="0011044E">
              <w:t xml:space="preserve">Комплект книг для младшей группы </w:t>
            </w:r>
          </w:p>
          <w:p w:rsidR="000F5186" w:rsidRPr="0011044E" w:rsidRDefault="000F5186" w:rsidP="000F5186">
            <w:pPr>
              <w:pStyle w:val="Default"/>
              <w:jc w:val="center"/>
              <w:rPr>
                <w:b/>
              </w:rPr>
            </w:pPr>
            <w:r w:rsidRPr="0011044E">
              <w:rPr>
                <w:b/>
              </w:rPr>
              <w:t>Художественно-эстетическое развитие</w:t>
            </w:r>
          </w:p>
          <w:p w:rsidR="000F5186" w:rsidRPr="0011044E" w:rsidRDefault="000F5186" w:rsidP="000F5186">
            <w:r w:rsidRPr="0011044E">
              <w:t>Бубен маленький</w:t>
            </w:r>
          </w:p>
          <w:p w:rsidR="000F5186" w:rsidRPr="0011044E" w:rsidRDefault="000F5186" w:rsidP="000F5186">
            <w:r w:rsidRPr="0011044E">
              <w:t>Бубен средний</w:t>
            </w:r>
          </w:p>
          <w:p w:rsidR="000F5186" w:rsidRPr="0011044E" w:rsidRDefault="000F5186" w:rsidP="000F5186">
            <w:pPr>
              <w:pStyle w:val="Default"/>
            </w:pPr>
            <w:r w:rsidRPr="0011044E">
              <w:t xml:space="preserve">Звуковой молоток </w:t>
            </w:r>
          </w:p>
          <w:p w:rsidR="000F5186" w:rsidRPr="0011044E" w:rsidRDefault="000F5186" w:rsidP="000F5186">
            <w:pPr>
              <w:pStyle w:val="Default"/>
            </w:pPr>
            <w:r w:rsidRPr="0011044E">
              <w:t>Гуашь, 6 цветов</w:t>
            </w:r>
          </w:p>
          <w:p w:rsidR="000F5186" w:rsidRPr="0011044E" w:rsidRDefault="000F5186" w:rsidP="000F5186">
            <w:pPr>
              <w:pStyle w:val="Default"/>
            </w:pPr>
            <w:r w:rsidRPr="0011044E">
              <w:t>Альбом для рисования</w:t>
            </w:r>
          </w:p>
          <w:p w:rsidR="000F5186" w:rsidRPr="0011044E" w:rsidRDefault="000F5186" w:rsidP="000F5186">
            <w:pPr>
              <w:pStyle w:val="Default"/>
            </w:pPr>
            <w:r w:rsidRPr="0011044E">
              <w:t>Фломастеры</w:t>
            </w:r>
          </w:p>
          <w:p w:rsidR="000F5186" w:rsidRPr="0011044E" w:rsidRDefault="000F5186" w:rsidP="000F5186">
            <w:pPr>
              <w:pStyle w:val="Default"/>
            </w:pPr>
            <w:r w:rsidRPr="0011044E">
              <w:t>Пластилин</w:t>
            </w:r>
          </w:p>
          <w:p w:rsidR="000F5186" w:rsidRPr="0011044E" w:rsidRDefault="000F5186" w:rsidP="000F5186">
            <w:pPr>
              <w:pStyle w:val="Default"/>
            </w:pPr>
            <w:r w:rsidRPr="0011044E">
              <w:t>Щетинные кисти</w:t>
            </w:r>
          </w:p>
          <w:p w:rsidR="000F5186" w:rsidRPr="0011044E" w:rsidRDefault="000F5186" w:rsidP="000F5186">
            <w:r w:rsidRPr="0011044E">
              <w:t>Емкость для промывания ворса от красок (</w:t>
            </w:r>
            <w:smartTag w:uri="urn:schemas-microsoft-com:office:smarttags" w:element="metricconverter">
              <w:smartTagPr>
                <w:attr w:name="ProductID" w:val="0,5 л"/>
              </w:smartTagPr>
              <w:r w:rsidRPr="0011044E">
                <w:t>0,5 л</w:t>
              </w:r>
            </w:smartTag>
            <w:r w:rsidRPr="0011044E">
              <w:t xml:space="preserve">.) </w:t>
            </w:r>
          </w:p>
          <w:p w:rsidR="000F5186" w:rsidRPr="0011044E" w:rsidRDefault="000F5186" w:rsidP="000F5186">
            <w:r w:rsidRPr="0011044E">
              <w:t>Восковые мелки, 6 цветов</w:t>
            </w:r>
          </w:p>
          <w:p w:rsidR="000F5186" w:rsidRPr="0011044E" w:rsidRDefault="000F5186" w:rsidP="000F5186">
            <w:r w:rsidRPr="0011044E">
              <w:t>Цветные карандаши, 6 цветов</w:t>
            </w:r>
          </w:p>
          <w:p w:rsidR="000F5186" w:rsidRPr="0011044E" w:rsidRDefault="000F5186" w:rsidP="000F5186">
            <w:pPr>
              <w:pStyle w:val="Default"/>
            </w:pPr>
            <w:r w:rsidRPr="0011044E">
              <w:t>Доски для лепки</w:t>
            </w:r>
          </w:p>
          <w:p w:rsidR="000F5186" w:rsidRPr="0011044E" w:rsidRDefault="000F5186" w:rsidP="000F5186">
            <w:pPr>
              <w:pStyle w:val="Default"/>
            </w:pPr>
          </w:p>
          <w:p w:rsidR="000F5186" w:rsidRPr="0011044E" w:rsidRDefault="000F5186" w:rsidP="000F5186">
            <w:pPr>
              <w:pStyle w:val="Default"/>
              <w:jc w:val="center"/>
              <w:rPr>
                <w:b/>
              </w:rPr>
            </w:pPr>
            <w:r w:rsidRPr="0011044E">
              <w:rPr>
                <w:b/>
              </w:rPr>
              <w:t>Вторая младшая группа № 3</w:t>
            </w:r>
          </w:p>
          <w:p w:rsidR="000F5186" w:rsidRPr="0011044E" w:rsidRDefault="000F5186" w:rsidP="000F5186">
            <w:pPr>
              <w:ind w:right="57"/>
            </w:pPr>
            <w:r w:rsidRPr="0011044E">
              <w:t xml:space="preserve">Столы детские </w:t>
            </w:r>
          </w:p>
          <w:p w:rsidR="000F5186" w:rsidRPr="0011044E" w:rsidRDefault="000F5186" w:rsidP="000F5186">
            <w:pPr>
              <w:ind w:right="57"/>
            </w:pPr>
            <w:r w:rsidRPr="0011044E">
              <w:t xml:space="preserve"> Стулья детские </w:t>
            </w:r>
          </w:p>
          <w:p w:rsidR="000F5186" w:rsidRPr="0011044E" w:rsidRDefault="000F5186" w:rsidP="000F5186">
            <w:pPr>
              <w:ind w:right="57"/>
            </w:pPr>
            <w:r w:rsidRPr="0011044E">
              <w:t xml:space="preserve"> Рабочий стол воспитателя </w:t>
            </w:r>
          </w:p>
          <w:p w:rsidR="000F5186" w:rsidRPr="0011044E" w:rsidRDefault="000F5186" w:rsidP="000F5186">
            <w:pPr>
              <w:ind w:right="57"/>
            </w:pPr>
            <w:r w:rsidRPr="0011044E">
              <w:t xml:space="preserve"> Стул для работы воспитателя </w:t>
            </w:r>
          </w:p>
          <w:p w:rsidR="000F5186" w:rsidRPr="0011044E" w:rsidRDefault="000F5186" w:rsidP="000F5186">
            <w:r w:rsidRPr="0011044E">
              <w:t>Кровать для отдыха детей</w:t>
            </w:r>
          </w:p>
          <w:p w:rsidR="000F5186" w:rsidRPr="0011044E" w:rsidRDefault="000F5186" w:rsidP="000F5186">
            <w:r w:rsidRPr="0011044E">
              <w:t>Стол для раздачи</w:t>
            </w:r>
          </w:p>
          <w:p w:rsidR="000F5186" w:rsidRDefault="000F5186" w:rsidP="000F5186">
            <w:r w:rsidRPr="0011044E">
              <w:t>Магнитофон</w:t>
            </w:r>
          </w:p>
          <w:p w:rsidR="003D1330" w:rsidRPr="0011044E" w:rsidRDefault="003D1330" w:rsidP="000F5186"/>
          <w:p w:rsidR="000F5186" w:rsidRPr="0011044E" w:rsidRDefault="000F5186" w:rsidP="000F5186">
            <w:pPr>
              <w:pStyle w:val="Default"/>
              <w:jc w:val="center"/>
              <w:rPr>
                <w:b/>
              </w:rPr>
            </w:pPr>
            <w:r w:rsidRPr="0011044E">
              <w:rPr>
                <w:b/>
              </w:rPr>
              <w:t>Социально-коммуникативное развитие</w:t>
            </w:r>
          </w:p>
          <w:p w:rsidR="000F5186" w:rsidRPr="0011044E" w:rsidRDefault="000F5186" w:rsidP="000F5186">
            <w:r w:rsidRPr="0011044E">
              <w:t>Автомобили крупного размера</w:t>
            </w:r>
          </w:p>
          <w:p w:rsidR="000F5186" w:rsidRPr="0011044E" w:rsidRDefault="000F5186" w:rsidP="000F5186">
            <w:r w:rsidRPr="0011044E">
              <w:t>Автомобили среднего размера</w:t>
            </w:r>
          </w:p>
          <w:p w:rsidR="000F5186" w:rsidRPr="0011044E" w:rsidRDefault="000F5186" w:rsidP="000F5186">
            <w:r w:rsidRPr="0011044E">
              <w:t>Деревянная двусторонняя игрушка с втулками и молоточком для забивания</w:t>
            </w:r>
          </w:p>
          <w:p w:rsidR="000F5186" w:rsidRPr="0011044E" w:rsidRDefault="000F5186" w:rsidP="000F5186">
            <w:pPr>
              <w:pStyle w:val="Default"/>
            </w:pPr>
            <w:r w:rsidRPr="0011044E">
              <w:t>Звери и птицы объемные и плоскостные (из разного материала, мелкого размера) – комплект</w:t>
            </w:r>
          </w:p>
          <w:p w:rsidR="000F5186" w:rsidRPr="0011044E" w:rsidRDefault="000F5186" w:rsidP="000F5186">
            <w:pPr>
              <w:pStyle w:val="Default"/>
            </w:pPr>
            <w:r w:rsidRPr="0011044E">
              <w:t xml:space="preserve">Игрушка на колесах на палочке, с веревочкой с подвижными или озвученными элементами </w:t>
            </w:r>
          </w:p>
          <w:p w:rsidR="000F5186" w:rsidRPr="0011044E" w:rsidRDefault="000F5186" w:rsidP="000F5186">
            <w:pPr>
              <w:pStyle w:val="Default"/>
            </w:pPr>
            <w:r w:rsidRPr="0011044E">
              <w:t xml:space="preserve">Каталка </w:t>
            </w:r>
          </w:p>
          <w:p w:rsidR="000F5186" w:rsidRPr="0011044E" w:rsidRDefault="000F5186" w:rsidP="000F5186">
            <w:pPr>
              <w:pStyle w:val="Default"/>
            </w:pPr>
            <w:r w:rsidRPr="0011044E">
              <w:t>Коляска</w:t>
            </w:r>
          </w:p>
          <w:p w:rsidR="000F5186" w:rsidRPr="0011044E" w:rsidRDefault="000F5186" w:rsidP="000F5186">
            <w:pPr>
              <w:pStyle w:val="Default"/>
            </w:pPr>
            <w:r w:rsidRPr="0011044E">
              <w:t xml:space="preserve">Куклы (крупного размера) </w:t>
            </w:r>
          </w:p>
          <w:p w:rsidR="000F5186" w:rsidRPr="0011044E" w:rsidRDefault="000F5186" w:rsidP="000F5186">
            <w:pPr>
              <w:pStyle w:val="Default"/>
            </w:pPr>
            <w:r w:rsidRPr="0011044E">
              <w:t xml:space="preserve">Куклы (среднего размера) </w:t>
            </w:r>
          </w:p>
          <w:p w:rsidR="000F5186" w:rsidRPr="0011044E" w:rsidRDefault="000F5186" w:rsidP="000F5186">
            <w:r w:rsidRPr="0011044E">
              <w:t>Куклы-младенцы</w:t>
            </w:r>
          </w:p>
          <w:p w:rsidR="000F5186" w:rsidRPr="0011044E" w:rsidRDefault="000F5186" w:rsidP="000F5186">
            <w:pPr>
              <w:pStyle w:val="Default"/>
            </w:pPr>
            <w:r w:rsidRPr="0011044E">
              <w:t xml:space="preserve">Кукольная кровать </w:t>
            </w:r>
          </w:p>
          <w:p w:rsidR="000F5186" w:rsidRPr="0011044E" w:rsidRDefault="000F5186" w:rsidP="000F5186">
            <w:pPr>
              <w:pStyle w:val="Default"/>
            </w:pPr>
            <w:r w:rsidRPr="0011044E">
              <w:t xml:space="preserve">Кукольный дом с мебелью </w:t>
            </w:r>
          </w:p>
          <w:p w:rsidR="000F5186" w:rsidRPr="0011044E" w:rsidRDefault="000F5186" w:rsidP="000F5186">
            <w:pPr>
              <w:pStyle w:val="Default"/>
            </w:pPr>
            <w:r w:rsidRPr="0011044E">
              <w:t xml:space="preserve">Кукольный стол со стульями </w:t>
            </w:r>
          </w:p>
          <w:p w:rsidR="000F5186" w:rsidRPr="0011044E" w:rsidRDefault="000F5186" w:rsidP="000F5186">
            <w:pPr>
              <w:pStyle w:val="Default"/>
            </w:pPr>
            <w:r w:rsidRPr="0011044E">
              <w:t xml:space="preserve">Кухонная плита </w:t>
            </w:r>
          </w:p>
          <w:p w:rsidR="000F5186" w:rsidRPr="0011044E" w:rsidRDefault="000F5186" w:rsidP="000F5186">
            <w:pPr>
              <w:pStyle w:val="Default"/>
            </w:pPr>
            <w:r w:rsidRPr="0011044E">
              <w:t xml:space="preserve">Набор для завинчивания из элементов разных форм, размеров и цветов </w:t>
            </w:r>
          </w:p>
          <w:p w:rsidR="000F5186" w:rsidRPr="0011044E" w:rsidRDefault="000F5186" w:rsidP="000F5186">
            <w:pPr>
              <w:pStyle w:val="Default"/>
            </w:pPr>
            <w:r w:rsidRPr="0011044E">
              <w:t xml:space="preserve">Набор для уборки с тележкой </w:t>
            </w:r>
          </w:p>
          <w:p w:rsidR="000F5186" w:rsidRPr="0011044E" w:rsidRDefault="000F5186" w:rsidP="000F5186">
            <w:pPr>
              <w:pStyle w:val="Default"/>
            </w:pPr>
            <w:r w:rsidRPr="0011044E">
              <w:t xml:space="preserve">Набор инструментов для ремонтных работ (пластмассовый) </w:t>
            </w:r>
          </w:p>
          <w:p w:rsidR="000F5186" w:rsidRPr="0011044E" w:rsidRDefault="000F5186" w:rsidP="000F5186">
            <w:pPr>
              <w:pStyle w:val="Default"/>
            </w:pPr>
            <w:r w:rsidRPr="0011044E">
              <w:t xml:space="preserve">Набор кукольных постельных принадлежностей </w:t>
            </w:r>
          </w:p>
          <w:p w:rsidR="000F5186" w:rsidRPr="0011044E" w:rsidRDefault="000F5186" w:rsidP="000F5186">
            <w:pPr>
              <w:pStyle w:val="Default"/>
            </w:pPr>
            <w:r w:rsidRPr="0011044E">
              <w:t xml:space="preserve">Набор медицинских принадлежностей </w:t>
            </w:r>
          </w:p>
          <w:p w:rsidR="000F5186" w:rsidRPr="0011044E" w:rsidRDefault="000F5186" w:rsidP="000F5186">
            <w:pPr>
              <w:pStyle w:val="Default"/>
            </w:pPr>
            <w:r w:rsidRPr="0011044E">
              <w:t xml:space="preserve">Набор муляжей овощей и фруктов </w:t>
            </w:r>
          </w:p>
          <w:p w:rsidR="000F5186" w:rsidRPr="0011044E" w:rsidRDefault="000F5186" w:rsidP="000F5186">
            <w:pPr>
              <w:pStyle w:val="Default"/>
            </w:pPr>
            <w:r w:rsidRPr="0011044E">
              <w:t xml:space="preserve">Набор парикмахера </w:t>
            </w:r>
          </w:p>
          <w:p w:rsidR="000F5186" w:rsidRPr="0011044E" w:rsidRDefault="000F5186" w:rsidP="000F5186">
            <w:pPr>
              <w:pStyle w:val="Default"/>
            </w:pPr>
            <w:r w:rsidRPr="0011044E">
              <w:t xml:space="preserve">Набор солдатиков (среднего размера) </w:t>
            </w:r>
          </w:p>
          <w:p w:rsidR="000F5186" w:rsidRPr="0011044E" w:rsidRDefault="000F5186" w:rsidP="000F5186">
            <w:pPr>
              <w:pStyle w:val="Default"/>
            </w:pPr>
            <w:r w:rsidRPr="0011044E">
              <w:t xml:space="preserve">Набор столовой посуды для игры с куклой </w:t>
            </w:r>
          </w:p>
          <w:p w:rsidR="000F5186" w:rsidRPr="0011044E" w:rsidRDefault="000F5186" w:rsidP="000F5186">
            <w:pPr>
              <w:pStyle w:val="Default"/>
            </w:pPr>
            <w:r w:rsidRPr="0011044E">
              <w:t xml:space="preserve">Набор чайной посуды </w:t>
            </w:r>
          </w:p>
          <w:p w:rsidR="000F5186" w:rsidRPr="0011044E" w:rsidRDefault="000F5186" w:rsidP="000F5186">
            <w:pPr>
              <w:pStyle w:val="Default"/>
            </w:pPr>
            <w:r w:rsidRPr="0011044E">
              <w:t xml:space="preserve">Набор «Гладильная доска и утюг» </w:t>
            </w:r>
          </w:p>
          <w:p w:rsidR="000F5186" w:rsidRPr="0011044E" w:rsidRDefault="000F5186" w:rsidP="000F5186">
            <w:pPr>
              <w:pStyle w:val="Default"/>
            </w:pPr>
            <w:r w:rsidRPr="0011044E">
              <w:t xml:space="preserve">Набор «Железная дорога» </w:t>
            </w:r>
          </w:p>
          <w:p w:rsidR="000F5186" w:rsidRPr="0011044E" w:rsidRDefault="000F5186" w:rsidP="000F5186">
            <w:pPr>
              <w:pStyle w:val="Default"/>
            </w:pPr>
            <w:r w:rsidRPr="0011044E">
              <w:t xml:space="preserve">Неваляшки разных размеров </w:t>
            </w:r>
          </w:p>
          <w:p w:rsidR="000F5186" w:rsidRPr="0011044E" w:rsidRDefault="000F5186" w:rsidP="000F5186">
            <w:pPr>
              <w:pStyle w:val="Default"/>
            </w:pPr>
            <w:r w:rsidRPr="0011044E">
              <w:t xml:space="preserve">Пожарная машина (среднего размера) </w:t>
            </w:r>
          </w:p>
          <w:p w:rsidR="000F5186" w:rsidRPr="0011044E" w:rsidRDefault="000F5186" w:rsidP="000F5186">
            <w:pPr>
              <w:pStyle w:val="Default"/>
            </w:pPr>
            <w:r w:rsidRPr="0011044E">
              <w:t xml:space="preserve">Руль игровой </w:t>
            </w:r>
          </w:p>
          <w:p w:rsidR="000F5186" w:rsidRPr="0011044E" w:rsidRDefault="000F5186" w:rsidP="000F5186">
            <w:pPr>
              <w:pStyle w:val="Default"/>
            </w:pPr>
            <w:r w:rsidRPr="0011044E">
              <w:t xml:space="preserve">Телефон игровой </w:t>
            </w:r>
          </w:p>
          <w:p w:rsidR="000F5186" w:rsidRPr="0011044E" w:rsidRDefault="000F5186" w:rsidP="000F5186">
            <w:pPr>
              <w:pStyle w:val="Default"/>
            </w:pPr>
            <w:r w:rsidRPr="0011044E">
              <w:t xml:space="preserve">Фигурки домашних животных– комплект </w:t>
            </w:r>
          </w:p>
          <w:p w:rsidR="000F5186" w:rsidRPr="0011044E" w:rsidRDefault="000F5186" w:rsidP="000F5186">
            <w:pPr>
              <w:pStyle w:val="Default"/>
            </w:pPr>
            <w:r w:rsidRPr="0011044E">
              <w:t xml:space="preserve">Элементы костюма для уголка ряженья – комплект </w:t>
            </w:r>
          </w:p>
          <w:p w:rsidR="000F5186" w:rsidRPr="0011044E" w:rsidRDefault="000F5186" w:rsidP="000F5186">
            <w:pPr>
              <w:pStyle w:val="Default"/>
            </w:pPr>
            <w:r w:rsidRPr="0011044E">
              <w:t xml:space="preserve">Юла </w:t>
            </w:r>
          </w:p>
          <w:p w:rsidR="000F5186" w:rsidRPr="0011044E" w:rsidRDefault="000F5186" w:rsidP="000F5186">
            <w:pPr>
              <w:pStyle w:val="Default"/>
              <w:jc w:val="center"/>
              <w:rPr>
                <w:b/>
              </w:rPr>
            </w:pPr>
            <w:r w:rsidRPr="0011044E">
              <w:rPr>
                <w:b/>
              </w:rPr>
              <w:t>Физическое развитие</w:t>
            </w:r>
          </w:p>
          <w:p w:rsidR="000F5186" w:rsidRPr="0011044E" w:rsidRDefault="000F5186" w:rsidP="000F5186">
            <w:pPr>
              <w:pStyle w:val="Default"/>
            </w:pPr>
            <w:r w:rsidRPr="0011044E">
              <w:t xml:space="preserve">Доска с ребристой поверхностью </w:t>
            </w:r>
          </w:p>
          <w:p w:rsidR="000F5186" w:rsidRPr="0011044E" w:rsidRDefault="000F5186" w:rsidP="000F5186">
            <w:pPr>
              <w:pStyle w:val="Default"/>
            </w:pPr>
            <w:r w:rsidRPr="0011044E">
              <w:t xml:space="preserve">Мяч футбольный </w:t>
            </w:r>
          </w:p>
          <w:p w:rsidR="000F5186" w:rsidRPr="0011044E" w:rsidRDefault="000F5186" w:rsidP="000F5186">
            <w:pPr>
              <w:pStyle w:val="Default"/>
            </w:pPr>
            <w:r w:rsidRPr="0011044E">
              <w:t>Набор мячей (разного размера, резина)</w:t>
            </w:r>
          </w:p>
          <w:p w:rsidR="000F5186" w:rsidRPr="0011044E" w:rsidRDefault="000F5186" w:rsidP="000F5186">
            <w:pPr>
              <w:pStyle w:val="Default"/>
            </w:pPr>
            <w:r w:rsidRPr="0011044E">
              <w:t xml:space="preserve">Набор разноцветных кеглей с мячом </w:t>
            </w:r>
          </w:p>
          <w:p w:rsidR="000F5186" w:rsidRPr="0011044E" w:rsidRDefault="000F5186" w:rsidP="000F5186">
            <w:pPr>
              <w:pStyle w:val="Default"/>
            </w:pPr>
            <w:r w:rsidRPr="0011044E">
              <w:t xml:space="preserve">Обруч (малого диаметра) </w:t>
            </w:r>
          </w:p>
          <w:p w:rsidR="000F5186" w:rsidRPr="0011044E" w:rsidRDefault="000F5186" w:rsidP="000F5186">
            <w:pPr>
              <w:pStyle w:val="Default"/>
            </w:pPr>
            <w:r w:rsidRPr="0011044E">
              <w:t>Скакалка детская</w:t>
            </w:r>
          </w:p>
          <w:p w:rsidR="000F5186" w:rsidRPr="0011044E" w:rsidRDefault="000F5186" w:rsidP="000F5186">
            <w:pPr>
              <w:pStyle w:val="Default"/>
            </w:pPr>
            <w:r w:rsidRPr="0011044E">
              <w:t>Коврик массажный</w:t>
            </w:r>
          </w:p>
          <w:p w:rsidR="000F5186" w:rsidRPr="0011044E" w:rsidRDefault="000F5186" w:rsidP="000F5186">
            <w:pPr>
              <w:pStyle w:val="Default"/>
            </w:pPr>
            <w:r w:rsidRPr="0011044E">
              <w:t xml:space="preserve">Кольцеброс </w:t>
            </w:r>
          </w:p>
          <w:p w:rsidR="000F5186" w:rsidRPr="0011044E" w:rsidRDefault="000F5186" w:rsidP="000F5186">
            <w:pPr>
              <w:pStyle w:val="Default"/>
              <w:jc w:val="center"/>
              <w:rPr>
                <w:b/>
              </w:rPr>
            </w:pPr>
            <w:r w:rsidRPr="0011044E">
              <w:rPr>
                <w:b/>
              </w:rPr>
              <w:t>Познавательное развитие</w:t>
            </w:r>
          </w:p>
          <w:p w:rsidR="000F5186" w:rsidRPr="0011044E" w:rsidRDefault="000F5186" w:rsidP="000F5186">
            <w:r w:rsidRPr="0011044E">
              <w:t>Большой настольный конструктор деревянный</w:t>
            </w:r>
          </w:p>
          <w:p w:rsidR="000F5186" w:rsidRPr="0011044E" w:rsidRDefault="000F5186" w:rsidP="000F5186">
            <w:pPr>
              <w:pStyle w:val="Default"/>
            </w:pPr>
            <w:r w:rsidRPr="0011044E">
              <w:t xml:space="preserve">Горки (наклонные плоскости) для шариков (комплект) </w:t>
            </w:r>
          </w:p>
          <w:p w:rsidR="000F5186" w:rsidRPr="0011044E" w:rsidRDefault="000F5186" w:rsidP="000F5186">
            <w:pPr>
              <w:pStyle w:val="Default"/>
            </w:pPr>
            <w:r w:rsidRPr="0011044E">
              <w:t xml:space="preserve">Игра на выстраивание логических цепочек из трех частей «до и после» </w:t>
            </w:r>
          </w:p>
          <w:p w:rsidR="000F5186" w:rsidRPr="0011044E" w:rsidRDefault="000F5186" w:rsidP="000F5186">
            <w:pPr>
              <w:pStyle w:val="Default"/>
            </w:pPr>
            <w:r w:rsidRPr="0011044E">
              <w:t xml:space="preserve">Игрушка: грибочки-втулки на стойке (4–6 элементов), 4-х цветов </w:t>
            </w:r>
          </w:p>
          <w:p w:rsidR="000F5186" w:rsidRPr="0011044E" w:rsidRDefault="000F5186" w:rsidP="000F5186">
            <w:pPr>
              <w:pStyle w:val="Default"/>
            </w:pPr>
            <w:r w:rsidRPr="0011044E">
              <w:t xml:space="preserve">Комплект из стержней разной длины на единой основе и шариков для нанизывания и сортировки по цвету </w:t>
            </w:r>
          </w:p>
          <w:p w:rsidR="000F5186" w:rsidRPr="0011044E" w:rsidRDefault="000F5186" w:rsidP="000F5186">
            <w:pPr>
              <w:pStyle w:val="Default"/>
            </w:pPr>
            <w:r w:rsidRPr="0011044E">
              <w:t xml:space="preserve">Лото с разной тематикой </w:t>
            </w:r>
          </w:p>
          <w:p w:rsidR="000F5186" w:rsidRPr="0011044E" w:rsidRDefault="000F5186" w:rsidP="000F5186">
            <w:pPr>
              <w:pStyle w:val="Default"/>
            </w:pPr>
            <w:r w:rsidRPr="0011044E">
              <w:t xml:space="preserve">Магнитная доска настенная </w:t>
            </w:r>
          </w:p>
          <w:p w:rsidR="000F5186" w:rsidRPr="0011044E" w:rsidRDefault="000F5186" w:rsidP="000F5186">
            <w:pPr>
              <w:pStyle w:val="Default"/>
            </w:pPr>
            <w:r w:rsidRPr="0011044E">
              <w:t xml:space="preserve">Матрешки трёхкукольная </w:t>
            </w:r>
          </w:p>
          <w:p w:rsidR="000F5186" w:rsidRPr="0011044E" w:rsidRDefault="000F5186" w:rsidP="000F5186">
            <w:pPr>
              <w:pStyle w:val="Default"/>
            </w:pPr>
            <w:r w:rsidRPr="0011044E">
              <w:t xml:space="preserve">Мозаика с крупногабаритной основой </w:t>
            </w:r>
          </w:p>
          <w:p w:rsidR="000F5186" w:rsidRPr="0011044E" w:rsidRDefault="000F5186" w:rsidP="000F5186">
            <w:pPr>
              <w:pStyle w:val="Default"/>
            </w:pPr>
            <w:r w:rsidRPr="0011044E">
              <w:t xml:space="preserve">Набор для экспериментирования с водой </w:t>
            </w:r>
          </w:p>
          <w:p w:rsidR="000F5186" w:rsidRPr="0011044E" w:rsidRDefault="000F5186" w:rsidP="000F5186">
            <w:pPr>
              <w:pStyle w:val="Default"/>
            </w:pPr>
            <w:r w:rsidRPr="0011044E">
              <w:t xml:space="preserve">Набор кубиков среднего размера </w:t>
            </w:r>
          </w:p>
          <w:p w:rsidR="000F5186" w:rsidRPr="0011044E" w:rsidRDefault="000F5186" w:rsidP="000F5186">
            <w:pPr>
              <w:pStyle w:val="Default"/>
            </w:pPr>
            <w:r w:rsidRPr="0011044E">
              <w:t xml:space="preserve">Набор пазлов – комплект </w:t>
            </w:r>
          </w:p>
          <w:p w:rsidR="000F5186" w:rsidRPr="0011044E" w:rsidRDefault="000F5186" w:rsidP="000F5186">
            <w:pPr>
              <w:pStyle w:val="Default"/>
            </w:pPr>
            <w:r w:rsidRPr="0011044E">
              <w:t xml:space="preserve">Напольный конструктор деревянный цветной </w:t>
            </w:r>
          </w:p>
          <w:p w:rsidR="000F5186" w:rsidRPr="0011044E" w:rsidRDefault="000F5186" w:rsidP="000F5186">
            <w:pPr>
              <w:pStyle w:val="Default"/>
            </w:pPr>
            <w:r w:rsidRPr="0011044E">
              <w:t xml:space="preserve">Настольно-печатные игры </w:t>
            </w:r>
          </w:p>
          <w:p w:rsidR="000F5186" w:rsidRPr="0011044E" w:rsidRDefault="000F5186" w:rsidP="000F5186">
            <w:pPr>
              <w:pStyle w:val="Default"/>
            </w:pPr>
            <w:r w:rsidRPr="0011044E">
              <w:t xml:space="preserve">Настольный конструктор деревянный цветной с мелкими элементами </w:t>
            </w:r>
          </w:p>
          <w:p w:rsidR="000F5186" w:rsidRPr="0011044E" w:rsidRDefault="000F5186" w:rsidP="000F5186">
            <w:pPr>
              <w:pStyle w:val="Default"/>
            </w:pPr>
            <w:r w:rsidRPr="0011044E">
              <w:t xml:space="preserve">Объемные вкладыши из 3–4 элементов </w:t>
            </w:r>
          </w:p>
          <w:p w:rsidR="000F5186" w:rsidRPr="0011044E" w:rsidRDefault="000F5186" w:rsidP="000F5186">
            <w:pPr>
              <w:pStyle w:val="Default"/>
            </w:pPr>
            <w:r w:rsidRPr="0011044E">
              <w:t xml:space="preserve">Пирамида настольная, окрашенная в основные цвета </w:t>
            </w:r>
          </w:p>
          <w:p w:rsidR="000F5186" w:rsidRPr="0011044E" w:rsidRDefault="000F5186" w:rsidP="000F5186">
            <w:pPr>
              <w:pStyle w:val="Default"/>
            </w:pPr>
            <w:r w:rsidRPr="0011044E">
              <w:t xml:space="preserve">Разрезные картинки, разделенные на 2 части по прямой – комплект </w:t>
            </w:r>
          </w:p>
          <w:p w:rsidR="000F5186" w:rsidRPr="0011044E" w:rsidRDefault="000F5186" w:rsidP="000F5186">
            <w:pPr>
              <w:pStyle w:val="Default"/>
            </w:pPr>
            <w:r w:rsidRPr="0011044E">
              <w:t xml:space="preserve">Серии из 4–6 картинок: части суток (деятельность людей ближайшего окружения) </w:t>
            </w:r>
          </w:p>
          <w:p w:rsidR="000F5186" w:rsidRPr="0011044E" w:rsidRDefault="000F5186" w:rsidP="000F5186">
            <w:pPr>
              <w:pStyle w:val="Default"/>
            </w:pPr>
            <w:r w:rsidRPr="0011044E">
              <w:t xml:space="preserve">Сортировщик – емкость с крышками разного размера и цвета </w:t>
            </w:r>
          </w:p>
          <w:p w:rsidR="000F5186" w:rsidRPr="0011044E" w:rsidRDefault="000F5186" w:rsidP="000F5186">
            <w:pPr>
              <w:pStyle w:val="Default"/>
            </w:pPr>
            <w:r w:rsidRPr="0011044E">
              <w:t>Логические блоки Дьенеша</w:t>
            </w:r>
          </w:p>
          <w:p w:rsidR="000F5186" w:rsidRPr="0011044E" w:rsidRDefault="000F5186" w:rsidP="000F5186">
            <w:pPr>
              <w:pStyle w:val="Default"/>
            </w:pPr>
            <w:r w:rsidRPr="0011044E">
              <w:t>Цветные счетные палочки Кюизенера</w:t>
            </w:r>
          </w:p>
          <w:p w:rsidR="000F5186" w:rsidRPr="0011044E" w:rsidRDefault="000F5186" w:rsidP="000F5186">
            <w:pPr>
              <w:pStyle w:val="Default"/>
              <w:jc w:val="center"/>
              <w:rPr>
                <w:b/>
              </w:rPr>
            </w:pPr>
            <w:r w:rsidRPr="0011044E">
              <w:rPr>
                <w:b/>
              </w:rPr>
              <w:t>Речевое развитие</w:t>
            </w:r>
          </w:p>
          <w:p w:rsidR="000F5186" w:rsidRPr="0011044E" w:rsidRDefault="000F5186" w:rsidP="000F5186">
            <w:pPr>
              <w:pStyle w:val="Default"/>
            </w:pPr>
            <w:r w:rsidRPr="0011044E">
              <w:t xml:space="preserve">Набор картинок для группировки и обобщения – комплект </w:t>
            </w:r>
          </w:p>
          <w:p w:rsidR="000F5186" w:rsidRPr="0011044E" w:rsidRDefault="000F5186" w:rsidP="000F5186">
            <w:pPr>
              <w:pStyle w:val="Default"/>
            </w:pPr>
            <w:r w:rsidRPr="0011044E">
              <w:t xml:space="preserve">Набор парных картинок (предметные) для сравнения различной тематики </w:t>
            </w:r>
          </w:p>
          <w:p w:rsidR="000F5186" w:rsidRPr="0011044E" w:rsidRDefault="000F5186" w:rsidP="000F5186">
            <w:pPr>
              <w:pStyle w:val="Default"/>
            </w:pPr>
            <w:r w:rsidRPr="0011044E">
              <w:t xml:space="preserve">Набор репродукций картин о природе </w:t>
            </w:r>
          </w:p>
          <w:p w:rsidR="000F5186" w:rsidRPr="0011044E" w:rsidRDefault="000F5186" w:rsidP="000F5186">
            <w:pPr>
              <w:pStyle w:val="Default"/>
            </w:pPr>
            <w:r w:rsidRPr="0011044E">
              <w:t xml:space="preserve">Серии из 2–3 и 4–6 картинок для установления последовательности действий и событий – комплект </w:t>
            </w:r>
          </w:p>
          <w:p w:rsidR="000F5186" w:rsidRPr="0011044E" w:rsidRDefault="000F5186" w:rsidP="000F5186">
            <w:pPr>
              <w:pStyle w:val="Default"/>
            </w:pPr>
            <w:r w:rsidRPr="0011044E">
              <w:t xml:space="preserve">Серии картинок: времена года </w:t>
            </w:r>
          </w:p>
          <w:p w:rsidR="000F5186" w:rsidRPr="0011044E" w:rsidRDefault="000F5186" w:rsidP="000F5186">
            <w:pPr>
              <w:pStyle w:val="Default"/>
              <w:jc w:val="center"/>
              <w:rPr>
                <w:b/>
              </w:rPr>
            </w:pPr>
            <w:r w:rsidRPr="0011044E">
              <w:rPr>
                <w:b/>
              </w:rPr>
              <w:t>Художественно-эстетическое развитие</w:t>
            </w:r>
          </w:p>
          <w:p w:rsidR="000F5186" w:rsidRPr="0011044E" w:rsidRDefault="000F5186" w:rsidP="000F5186">
            <w:pPr>
              <w:pStyle w:val="Default"/>
            </w:pPr>
            <w:r w:rsidRPr="0011044E">
              <w:t xml:space="preserve">Звуковой молоток </w:t>
            </w:r>
          </w:p>
          <w:p w:rsidR="000F5186" w:rsidRPr="0011044E" w:rsidRDefault="000F5186" w:rsidP="000F5186">
            <w:pPr>
              <w:pStyle w:val="Default"/>
            </w:pPr>
            <w:r w:rsidRPr="0011044E">
              <w:t xml:space="preserve">Перчаточные куклы – комплект </w:t>
            </w:r>
          </w:p>
          <w:p w:rsidR="000F5186" w:rsidRPr="0011044E" w:rsidRDefault="000F5186" w:rsidP="000F5186">
            <w:pPr>
              <w:pStyle w:val="Default"/>
            </w:pPr>
            <w:r w:rsidRPr="0011044E">
              <w:t xml:space="preserve">Ширма для кукольного театра </w:t>
            </w:r>
          </w:p>
          <w:p w:rsidR="000F5186" w:rsidRPr="0011044E" w:rsidRDefault="000F5186" w:rsidP="000F5186">
            <w:r w:rsidRPr="0011044E">
              <w:t>Бубен средний</w:t>
            </w:r>
          </w:p>
          <w:p w:rsidR="000F5186" w:rsidRPr="0011044E" w:rsidRDefault="000F5186" w:rsidP="000F5186">
            <w:pPr>
              <w:pStyle w:val="Default"/>
            </w:pPr>
            <w:r w:rsidRPr="0011044E">
              <w:t>Гуашь, 6 цветов</w:t>
            </w:r>
          </w:p>
          <w:p w:rsidR="000F5186" w:rsidRPr="0011044E" w:rsidRDefault="000F5186" w:rsidP="000F5186">
            <w:pPr>
              <w:pStyle w:val="Default"/>
            </w:pPr>
            <w:r w:rsidRPr="0011044E">
              <w:t>Альбом для рисования</w:t>
            </w:r>
          </w:p>
          <w:p w:rsidR="000F5186" w:rsidRPr="0011044E" w:rsidRDefault="000F5186" w:rsidP="000F5186">
            <w:pPr>
              <w:pStyle w:val="Default"/>
            </w:pPr>
            <w:r w:rsidRPr="0011044E">
              <w:t>Фломастеры</w:t>
            </w:r>
          </w:p>
          <w:p w:rsidR="000F5186" w:rsidRPr="0011044E" w:rsidRDefault="000F5186" w:rsidP="000F5186">
            <w:pPr>
              <w:pStyle w:val="Default"/>
            </w:pPr>
            <w:r w:rsidRPr="0011044E">
              <w:t>Пластилин</w:t>
            </w:r>
          </w:p>
          <w:p w:rsidR="000F5186" w:rsidRPr="0011044E" w:rsidRDefault="000F5186" w:rsidP="000F5186">
            <w:pPr>
              <w:pStyle w:val="Default"/>
            </w:pPr>
            <w:r w:rsidRPr="0011044E">
              <w:t>Щетинные кисти</w:t>
            </w:r>
          </w:p>
          <w:p w:rsidR="000F5186" w:rsidRPr="0011044E" w:rsidRDefault="000F5186" w:rsidP="000F5186">
            <w:r w:rsidRPr="0011044E">
              <w:t>Емкость для промывания ворса от красок (</w:t>
            </w:r>
            <w:smartTag w:uri="urn:schemas-microsoft-com:office:smarttags" w:element="metricconverter">
              <w:smartTagPr>
                <w:attr w:name="ProductID" w:val="0,5 л"/>
              </w:smartTagPr>
              <w:r w:rsidRPr="0011044E">
                <w:t>0,5 л</w:t>
              </w:r>
            </w:smartTag>
            <w:r w:rsidRPr="0011044E">
              <w:t xml:space="preserve">.) </w:t>
            </w:r>
          </w:p>
          <w:p w:rsidR="000F5186" w:rsidRPr="0011044E" w:rsidRDefault="000F5186" w:rsidP="000F5186">
            <w:r w:rsidRPr="0011044E">
              <w:t>Восковые мелки, 6 цветов</w:t>
            </w:r>
          </w:p>
          <w:p w:rsidR="000F5186" w:rsidRPr="0011044E" w:rsidRDefault="000F5186" w:rsidP="000F5186">
            <w:r w:rsidRPr="0011044E">
              <w:t>Цветные карандаши, 6 цветов</w:t>
            </w:r>
          </w:p>
          <w:p w:rsidR="000F5186" w:rsidRPr="0011044E" w:rsidRDefault="000F5186" w:rsidP="000F5186">
            <w:pPr>
              <w:pStyle w:val="Default"/>
            </w:pPr>
            <w:r w:rsidRPr="0011044E">
              <w:t>Доски для лепки</w:t>
            </w:r>
          </w:p>
          <w:p w:rsidR="000F5186" w:rsidRPr="0011044E" w:rsidRDefault="000F5186" w:rsidP="000F5186">
            <w:pPr>
              <w:pStyle w:val="Default"/>
            </w:pPr>
          </w:p>
          <w:p w:rsidR="000F5186" w:rsidRPr="0011044E" w:rsidRDefault="000F5186" w:rsidP="000F5186">
            <w:pPr>
              <w:pStyle w:val="Default"/>
              <w:jc w:val="center"/>
              <w:rPr>
                <w:b/>
              </w:rPr>
            </w:pPr>
            <w:r w:rsidRPr="0011044E">
              <w:rPr>
                <w:b/>
              </w:rPr>
              <w:t>Средняя группа № 4</w:t>
            </w:r>
          </w:p>
          <w:p w:rsidR="000F5186" w:rsidRPr="0011044E" w:rsidRDefault="000F5186" w:rsidP="000F5186">
            <w:pPr>
              <w:ind w:right="57"/>
            </w:pPr>
            <w:r w:rsidRPr="0011044E">
              <w:t xml:space="preserve">Столы детские </w:t>
            </w:r>
          </w:p>
          <w:p w:rsidR="000F5186" w:rsidRPr="0011044E" w:rsidRDefault="000F5186" w:rsidP="000F5186">
            <w:pPr>
              <w:ind w:right="57"/>
            </w:pPr>
            <w:r w:rsidRPr="0011044E">
              <w:t xml:space="preserve"> Стулья детские </w:t>
            </w:r>
          </w:p>
          <w:p w:rsidR="000F5186" w:rsidRPr="0011044E" w:rsidRDefault="000F5186" w:rsidP="000F5186">
            <w:pPr>
              <w:ind w:right="57"/>
            </w:pPr>
            <w:r w:rsidRPr="0011044E">
              <w:t xml:space="preserve"> Рабочий стол воспитателя </w:t>
            </w:r>
          </w:p>
          <w:p w:rsidR="000F5186" w:rsidRPr="0011044E" w:rsidRDefault="000F5186" w:rsidP="000F5186">
            <w:pPr>
              <w:ind w:right="57"/>
            </w:pPr>
            <w:r w:rsidRPr="0011044E">
              <w:t xml:space="preserve"> Стул для работы воспитателя </w:t>
            </w:r>
          </w:p>
          <w:p w:rsidR="000F5186" w:rsidRPr="0011044E" w:rsidRDefault="000F5186" w:rsidP="000F5186">
            <w:r w:rsidRPr="0011044E">
              <w:t>Кровать для отдыха детей</w:t>
            </w:r>
          </w:p>
          <w:p w:rsidR="000F5186" w:rsidRPr="0011044E" w:rsidRDefault="000F5186" w:rsidP="000F5186">
            <w:r w:rsidRPr="0011044E">
              <w:t>Стол для раздачи</w:t>
            </w:r>
          </w:p>
          <w:p w:rsidR="000F5186" w:rsidRPr="0011044E" w:rsidRDefault="000F5186" w:rsidP="000F5186">
            <w:pPr>
              <w:pStyle w:val="Default"/>
            </w:pPr>
            <w:r w:rsidRPr="0011044E">
              <w:t>Музыкальный центр</w:t>
            </w:r>
          </w:p>
          <w:p w:rsidR="000F5186" w:rsidRPr="0011044E" w:rsidRDefault="000F5186" w:rsidP="000F5186">
            <w:pPr>
              <w:pStyle w:val="Default"/>
              <w:jc w:val="center"/>
              <w:rPr>
                <w:b/>
              </w:rPr>
            </w:pPr>
            <w:r w:rsidRPr="0011044E">
              <w:rPr>
                <w:b/>
              </w:rPr>
              <w:t>Социально-коммуникативное развитие</w:t>
            </w:r>
          </w:p>
          <w:p w:rsidR="000F5186" w:rsidRPr="0011044E" w:rsidRDefault="000F5186" w:rsidP="000F5186">
            <w:pPr>
              <w:pStyle w:val="Default"/>
            </w:pPr>
            <w:r w:rsidRPr="0011044E">
              <w:t xml:space="preserve">Автомобили (крупного размера) </w:t>
            </w:r>
          </w:p>
          <w:p w:rsidR="000F5186" w:rsidRPr="0011044E" w:rsidRDefault="000F5186" w:rsidP="000F5186">
            <w:pPr>
              <w:pStyle w:val="Default"/>
            </w:pPr>
            <w:r w:rsidRPr="0011044E">
              <w:t>Автомобили (разной тематики, мелкого размера)</w:t>
            </w:r>
          </w:p>
          <w:p w:rsidR="000F5186" w:rsidRPr="0011044E" w:rsidRDefault="000F5186" w:rsidP="000F5186">
            <w:pPr>
              <w:pStyle w:val="Default"/>
            </w:pPr>
            <w:r w:rsidRPr="0011044E">
              <w:t xml:space="preserve">Весы детские </w:t>
            </w:r>
          </w:p>
          <w:p w:rsidR="000F5186" w:rsidRPr="0011044E" w:rsidRDefault="000F5186" w:rsidP="000F5186">
            <w:pPr>
              <w:pStyle w:val="Default"/>
            </w:pPr>
            <w:r w:rsidRPr="0011044E">
              <w:t>Домино</w:t>
            </w:r>
          </w:p>
          <w:p w:rsidR="000F5186" w:rsidRPr="0011044E" w:rsidRDefault="000F5186" w:rsidP="000F5186">
            <w:pPr>
              <w:pStyle w:val="Default"/>
            </w:pPr>
            <w:r w:rsidRPr="0011044E">
              <w:t xml:space="preserve">Звери и птицы объемные и плоскостные </w:t>
            </w:r>
          </w:p>
          <w:p w:rsidR="000F5186" w:rsidRPr="0011044E" w:rsidRDefault="000F5186" w:rsidP="000F5186">
            <w:pPr>
              <w:pStyle w:val="Default"/>
            </w:pPr>
            <w:r w:rsidRPr="0011044E">
              <w:t>Каталка</w:t>
            </w:r>
          </w:p>
          <w:p w:rsidR="000F5186" w:rsidRPr="0011044E" w:rsidRDefault="000F5186" w:rsidP="000F5186">
            <w:pPr>
              <w:pStyle w:val="Default"/>
            </w:pPr>
            <w:r w:rsidRPr="0011044E">
              <w:t>Коляска средняя</w:t>
            </w:r>
          </w:p>
          <w:p w:rsidR="000F5186" w:rsidRPr="0011044E" w:rsidRDefault="000F5186" w:rsidP="000F5186">
            <w:pPr>
              <w:pStyle w:val="Default"/>
            </w:pPr>
            <w:r w:rsidRPr="0011044E">
              <w:t xml:space="preserve">Комплект транспортных средств к напольному коврику «Дорожное движение» </w:t>
            </w:r>
          </w:p>
          <w:p w:rsidR="000F5186" w:rsidRPr="0011044E" w:rsidRDefault="000F5186" w:rsidP="000F5186">
            <w:pPr>
              <w:pStyle w:val="Default"/>
            </w:pPr>
            <w:r w:rsidRPr="0011044E">
              <w:t>Куклы крупного размера</w:t>
            </w:r>
          </w:p>
          <w:p w:rsidR="000F5186" w:rsidRPr="0011044E" w:rsidRDefault="000F5186" w:rsidP="000F5186">
            <w:pPr>
              <w:pStyle w:val="Default"/>
            </w:pPr>
            <w:r w:rsidRPr="0011044E">
              <w:t>Куклы среднего размера</w:t>
            </w:r>
          </w:p>
          <w:p w:rsidR="000F5186" w:rsidRPr="0011044E" w:rsidRDefault="000F5186" w:rsidP="000F5186">
            <w:pPr>
              <w:pStyle w:val="Default"/>
            </w:pPr>
            <w:r w:rsidRPr="0011044E">
              <w:t>Куклы-младенцы</w:t>
            </w:r>
          </w:p>
          <w:p w:rsidR="000F5186" w:rsidRPr="0011044E" w:rsidRDefault="000F5186" w:rsidP="000F5186">
            <w:pPr>
              <w:pStyle w:val="Default"/>
            </w:pPr>
            <w:r w:rsidRPr="0011044E">
              <w:t>Кукольная кровать</w:t>
            </w:r>
          </w:p>
          <w:p w:rsidR="000F5186" w:rsidRPr="0011044E" w:rsidRDefault="000F5186" w:rsidP="000F5186">
            <w:pPr>
              <w:pStyle w:val="Default"/>
            </w:pPr>
            <w:r w:rsidRPr="0011044E">
              <w:t>Кукольный дом</w:t>
            </w:r>
          </w:p>
          <w:p w:rsidR="000F5186" w:rsidRPr="0011044E" w:rsidRDefault="000F5186" w:rsidP="000F5186">
            <w:pPr>
              <w:pStyle w:val="Default"/>
            </w:pPr>
            <w:r w:rsidRPr="0011044E">
              <w:t>Кухонная плита</w:t>
            </w:r>
          </w:p>
          <w:p w:rsidR="000F5186" w:rsidRPr="0011044E" w:rsidRDefault="000F5186" w:rsidP="000F5186">
            <w:pPr>
              <w:pStyle w:val="Default"/>
            </w:pPr>
            <w:r w:rsidRPr="0011044E">
              <w:t>Модуль-основа для игры «Магазин</w:t>
            </w:r>
          </w:p>
          <w:p w:rsidR="000F5186" w:rsidRPr="0011044E" w:rsidRDefault="000F5186" w:rsidP="000F5186">
            <w:pPr>
              <w:pStyle w:val="Default"/>
            </w:pPr>
            <w:r w:rsidRPr="0011044E">
              <w:t xml:space="preserve">Модуль-основа для игры «Мастерская» </w:t>
            </w:r>
          </w:p>
          <w:p w:rsidR="000F5186" w:rsidRPr="0011044E" w:rsidRDefault="000F5186" w:rsidP="000F5186">
            <w:pPr>
              <w:pStyle w:val="Default"/>
            </w:pPr>
            <w:r w:rsidRPr="0011044E">
              <w:t xml:space="preserve">Модуль-основа для игры «Парикмахерская» </w:t>
            </w:r>
          </w:p>
          <w:p w:rsidR="000F5186" w:rsidRPr="0011044E" w:rsidRDefault="000F5186" w:rsidP="000F5186">
            <w:pPr>
              <w:pStyle w:val="Default"/>
            </w:pPr>
            <w:r w:rsidRPr="0011044E">
              <w:t xml:space="preserve">Набор «Железная дорога» </w:t>
            </w:r>
          </w:p>
          <w:p w:rsidR="000F5186" w:rsidRPr="0011044E" w:rsidRDefault="000F5186" w:rsidP="000F5186">
            <w:pPr>
              <w:pStyle w:val="Default"/>
            </w:pPr>
            <w:r w:rsidRPr="0011044E">
              <w:t xml:space="preserve">Набор «Парковка» (многоуровневая) </w:t>
            </w:r>
          </w:p>
          <w:p w:rsidR="000F5186" w:rsidRPr="0011044E" w:rsidRDefault="000F5186" w:rsidP="000F5186">
            <w:pPr>
              <w:pStyle w:val="Default"/>
            </w:pPr>
            <w:r w:rsidRPr="0011044E">
              <w:t>Набор «Мастерская»</w:t>
            </w:r>
          </w:p>
          <w:p w:rsidR="000F5186" w:rsidRPr="0011044E" w:rsidRDefault="000F5186" w:rsidP="000F5186">
            <w:pPr>
              <w:pStyle w:val="Default"/>
            </w:pPr>
            <w:r w:rsidRPr="0011044E">
              <w:t xml:space="preserve">Набор «Бензозаправочная станция – гараж» (для мелких автомобилей) </w:t>
            </w:r>
          </w:p>
          <w:p w:rsidR="000F5186" w:rsidRPr="0011044E" w:rsidRDefault="000F5186" w:rsidP="000F5186">
            <w:pPr>
              <w:pStyle w:val="Default"/>
            </w:pPr>
            <w:r w:rsidRPr="0011044E">
              <w:t xml:space="preserve">Набор военной техники (мелкого размера) </w:t>
            </w:r>
          </w:p>
          <w:p w:rsidR="000F5186" w:rsidRPr="0011044E" w:rsidRDefault="000F5186" w:rsidP="000F5186">
            <w:pPr>
              <w:pStyle w:val="Default"/>
            </w:pPr>
            <w:r w:rsidRPr="0011044E">
              <w:t xml:space="preserve">Набор для уборки с тележкой </w:t>
            </w:r>
          </w:p>
          <w:p w:rsidR="000F5186" w:rsidRPr="0011044E" w:rsidRDefault="000F5186" w:rsidP="000F5186">
            <w:pPr>
              <w:pStyle w:val="Default"/>
            </w:pPr>
            <w:r w:rsidRPr="0011044E">
              <w:t xml:space="preserve">Набор знаков дорожного движения </w:t>
            </w:r>
          </w:p>
          <w:p w:rsidR="000F5186" w:rsidRPr="0011044E" w:rsidRDefault="000F5186" w:rsidP="000F5186">
            <w:pPr>
              <w:pStyle w:val="Default"/>
            </w:pPr>
            <w:r w:rsidRPr="0011044E">
              <w:t xml:space="preserve">Набор кукольной одежды – комплект </w:t>
            </w:r>
          </w:p>
          <w:p w:rsidR="000F5186" w:rsidRPr="0011044E" w:rsidRDefault="000F5186" w:rsidP="000F5186">
            <w:pPr>
              <w:pStyle w:val="Default"/>
            </w:pPr>
            <w:r w:rsidRPr="0011044E">
              <w:t xml:space="preserve">Набор кукольных постельных принадлежностей </w:t>
            </w:r>
          </w:p>
          <w:p w:rsidR="000F5186" w:rsidRPr="0011044E" w:rsidRDefault="000F5186" w:rsidP="000F5186">
            <w:pPr>
              <w:pStyle w:val="Default"/>
            </w:pPr>
            <w:r w:rsidRPr="0011044E">
              <w:t xml:space="preserve">Набор кухонной посуды для игры с куклой </w:t>
            </w:r>
          </w:p>
          <w:p w:rsidR="000F5186" w:rsidRPr="0011044E" w:rsidRDefault="000F5186" w:rsidP="000F5186">
            <w:pPr>
              <w:pStyle w:val="Default"/>
            </w:pPr>
            <w:r w:rsidRPr="0011044E">
              <w:t xml:space="preserve">Набор мебели для кукол </w:t>
            </w:r>
          </w:p>
          <w:p w:rsidR="000F5186" w:rsidRPr="0011044E" w:rsidRDefault="000F5186" w:rsidP="000F5186">
            <w:pPr>
              <w:pStyle w:val="Default"/>
            </w:pPr>
            <w:r w:rsidRPr="0011044E">
              <w:t xml:space="preserve">Набор медицинских принадлежностей </w:t>
            </w:r>
          </w:p>
          <w:p w:rsidR="000F5186" w:rsidRPr="0011044E" w:rsidRDefault="000F5186" w:rsidP="000F5186">
            <w:pPr>
              <w:pStyle w:val="Default"/>
            </w:pPr>
            <w:r w:rsidRPr="0011044E">
              <w:t xml:space="preserve">Набор муляжей овощей и фруктов </w:t>
            </w:r>
          </w:p>
          <w:p w:rsidR="000F5186" w:rsidRPr="0011044E" w:rsidRDefault="000F5186" w:rsidP="000F5186">
            <w:pPr>
              <w:pStyle w:val="Default"/>
            </w:pPr>
            <w:r w:rsidRPr="0011044E">
              <w:t xml:space="preserve">Набор продуктов для магазина </w:t>
            </w:r>
          </w:p>
          <w:p w:rsidR="000F5186" w:rsidRPr="0011044E" w:rsidRDefault="000F5186" w:rsidP="000F5186">
            <w:pPr>
              <w:pStyle w:val="Default"/>
            </w:pPr>
            <w:r w:rsidRPr="0011044E">
              <w:t xml:space="preserve">Набор солдатиков (мелкого размера) </w:t>
            </w:r>
          </w:p>
          <w:p w:rsidR="000F5186" w:rsidRPr="0011044E" w:rsidRDefault="000F5186" w:rsidP="000F5186">
            <w:pPr>
              <w:pStyle w:val="Default"/>
            </w:pPr>
            <w:r w:rsidRPr="0011044E">
              <w:t xml:space="preserve">Набор столовой посуды для игры с куклой </w:t>
            </w:r>
          </w:p>
          <w:p w:rsidR="000F5186" w:rsidRPr="0011044E" w:rsidRDefault="000F5186" w:rsidP="000F5186">
            <w:pPr>
              <w:pStyle w:val="Default"/>
            </w:pPr>
            <w:r w:rsidRPr="0011044E">
              <w:t xml:space="preserve">Набор чайной посуды </w:t>
            </w:r>
          </w:p>
          <w:p w:rsidR="000F5186" w:rsidRPr="0011044E" w:rsidRDefault="000F5186" w:rsidP="000F5186">
            <w:pPr>
              <w:pStyle w:val="Default"/>
            </w:pPr>
            <w:r w:rsidRPr="0011044E">
              <w:t xml:space="preserve">Набор «Гладильная доска и утюг» </w:t>
            </w:r>
          </w:p>
          <w:p w:rsidR="000F5186" w:rsidRPr="0011044E" w:rsidRDefault="000F5186" w:rsidP="000F5186">
            <w:pPr>
              <w:pStyle w:val="Default"/>
            </w:pPr>
            <w:r w:rsidRPr="0011044E">
              <w:t xml:space="preserve">Наборы для мальчиков и девочек (машины, город, строительство, набор строительных пластин, жи-вотные, железная дорога, семья ) </w:t>
            </w:r>
          </w:p>
          <w:p w:rsidR="000F5186" w:rsidRPr="0011044E" w:rsidRDefault="000F5186" w:rsidP="000F5186">
            <w:pPr>
              <w:pStyle w:val="Default"/>
            </w:pPr>
            <w:r w:rsidRPr="0011044E">
              <w:t xml:space="preserve">Подъемный кран (крупного размера) </w:t>
            </w:r>
          </w:p>
          <w:p w:rsidR="000F5186" w:rsidRPr="0011044E" w:rsidRDefault="000F5186" w:rsidP="000F5186">
            <w:pPr>
              <w:pStyle w:val="Default"/>
            </w:pPr>
            <w:r w:rsidRPr="0011044E">
              <w:t xml:space="preserve">Пожарная машина (среднего размера) </w:t>
            </w:r>
          </w:p>
          <w:p w:rsidR="000F5186" w:rsidRPr="0011044E" w:rsidRDefault="000F5186" w:rsidP="000F5186">
            <w:pPr>
              <w:pStyle w:val="Default"/>
            </w:pPr>
            <w:r w:rsidRPr="0011044E">
              <w:t xml:space="preserve">Руль игровой </w:t>
            </w:r>
          </w:p>
          <w:p w:rsidR="000F5186" w:rsidRPr="0011044E" w:rsidRDefault="000F5186" w:rsidP="000F5186">
            <w:pPr>
              <w:pStyle w:val="Default"/>
            </w:pPr>
            <w:r w:rsidRPr="0011044E">
              <w:t xml:space="preserve">Скорая помощь (машина, среднего размера) </w:t>
            </w:r>
          </w:p>
          <w:p w:rsidR="000F5186" w:rsidRPr="0011044E" w:rsidRDefault="000F5186" w:rsidP="000F5186">
            <w:pPr>
              <w:pStyle w:val="Default"/>
            </w:pPr>
            <w:r w:rsidRPr="0011044E">
              <w:t xml:space="preserve">Телефон игровой </w:t>
            </w:r>
          </w:p>
          <w:p w:rsidR="000F5186" w:rsidRPr="0011044E" w:rsidRDefault="000F5186" w:rsidP="000F5186">
            <w:pPr>
              <w:pStyle w:val="Default"/>
            </w:pPr>
            <w:r w:rsidRPr="0011044E">
              <w:t xml:space="preserve">Фигурки домашних животных </w:t>
            </w:r>
          </w:p>
          <w:p w:rsidR="000F5186" w:rsidRPr="0011044E" w:rsidRDefault="000F5186" w:rsidP="000F5186">
            <w:pPr>
              <w:pStyle w:val="Default"/>
            </w:pPr>
            <w:r w:rsidRPr="0011044E">
              <w:t xml:space="preserve">Часы игровые </w:t>
            </w:r>
          </w:p>
          <w:p w:rsidR="000F5186" w:rsidRPr="0011044E" w:rsidRDefault="000F5186" w:rsidP="000F5186">
            <w:pPr>
              <w:pStyle w:val="Default"/>
            </w:pPr>
            <w:r w:rsidRPr="0011044E">
              <w:t xml:space="preserve">Чековая касса игровая </w:t>
            </w:r>
          </w:p>
          <w:p w:rsidR="000F5186" w:rsidRPr="0011044E" w:rsidRDefault="000F5186" w:rsidP="000F5186">
            <w:pPr>
              <w:pStyle w:val="Default"/>
            </w:pPr>
            <w:r w:rsidRPr="0011044E">
              <w:t xml:space="preserve">Шахматы </w:t>
            </w:r>
          </w:p>
          <w:p w:rsidR="000F5186" w:rsidRPr="0011044E" w:rsidRDefault="000F5186" w:rsidP="000F5186">
            <w:pPr>
              <w:pStyle w:val="Default"/>
            </w:pPr>
            <w:r w:rsidRPr="0011044E">
              <w:t xml:space="preserve">Шашки </w:t>
            </w:r>
          </w:p>
          <w:p w:rsidR="000F5186" w:rsidRPr="0011044E" w:rsidRDefault="000F5186" w:rsidP="000F5186">
            <w:pPr>
              <w:pStyle w:val="Default"/>
            </w:pPr>
            <w:r w:rsidRPr="0011044E">
              <w:t xml:space="preserve">Элементы костюма для уголка ряженья – комплект </w:t>
            </w:r>
          </w:p>
          <w:p w:rsidR="000F5186" w:rsidRPr="0011044E" w:rsidRDefault="000F5186" w:rsidP="000F5186">
            <w:pPr>
              <w:pStyle w:val="Default"/>
            </w:pPr>
          </w:p>
          <w:p w:rsidR="000F5186" w:rsidRPr="0011044E" w:rsidRDefault="000F5186" w:rsidP="000F5186">
            <w:pPr>
              <w:pStyle w:val="Default"/>
              <w:jc w:val="center"/>
              <w:rPr>
                <w:b/>
              </w:rPr>
            </w:pPr>
            <w:r w:rsidRPr="0011044E">
              <w:rPr>
                <w:b/>
              </w:rPr>
              <w:t>Познавательное развитие</w:t>
            </w:r>
          </w:p>
          <w:p w:rsidR="000F5186" w:rsidRPr="0011044E" w:rsidRDefault="000F5186" w:rsidP="000F5186">
            <w:pPr>
              <w:pStyle w:val="Default"/>
            </w:pPr>
            <w:r w:rsidRPr="0011044E">
              <w:t>Большой настольный конструктор деревянный с неокрашенными и цветными элементами</w:t>
            </w:r>
          </w:p>
          <w:p w:rsidR="000F5186" w:rsidRPr="0011044E" w:rsidRDefault="000F5186" w:rsidP="000F5186">
            <w:pPr>
              <w:pStyle w:val="Default"/>
            </w:pPr>
            <w:r w:rsidRPr="0011044E">
              <w:t xml:space="preserve">Графические головоломки (лабиринты, схемы маршрутов персонажей) в виде настольно-печатных игр </w:t>
            </w:r>
          </w:p>
          <w:p w:rsidR="000F5186" w:rsidRPr="0011044E" w:rsidRDefault="000F5186" w:rsidP="000F5186">
            <w:pPr>
              <w:pStyle w:val="Default"/>
            </w:pPr>
            <w:r w:rsidRPr="0011044E">
              <w:t xml:space="preserve"> Домино логическое</w:t>
            </w:r>
          </w:p>
          <w:p w:rsidR="000F5186" w:rsidRPr="0011044E" w:rsidRDefault="000F5186" w:rsidP="000F5186">
            <w:pPr>
              <w:pStyle w:val="Default"/>
            </w:pPr>
            <w:r w:rsidRPr="0011044E">
              <w:t xml:space="preserve">Игра на составление логических цепочек произвольной длины </w:t>
            </w:r>
          </w:p>
          <w:p w:rsidR="000F5186" w:rsidRPr="0011044E" w:rsidRDefault="000F5186" w:rsidP="000F5186">
            <w:pPr>
              <w:pStyle w:val="Default"/>
            </w:pPr>
            <w:r w:rsidRPr="0011044E">
              <w:t>Календарь погоды настенный</w:t>
            </w:r>
          </w:p>
          <w:p w:rsidR="000F5186" w:rsidRPr="0011044E" w:rsidRDefault="000F5186" w:rsidP="000F5186">
            <w:pPr>
              <w:pStyle w:val="Default"/>
            </w:pPr>
            <w:r w:rsidRPr="0011044E">
              <w:t xml:space="preserve">Коврик со схематичным изображением населенного пункта, включая улицы с дорожными знаками и разметкой, строения, ландшафт </w:t>
            </w:r>
          </w:p>
          <w:p w:rsidR="000F5186" w:rsidRPr="0011044E" w:rsidRDefault="000F5186" w:rsidP="000F5186">
            <w:pPr>
              <w:pStyle w:val="Default"/>
            </w:pPr>
            <w:r w:rsidRPr="0011044E">
              <w:t xml:space="preserve">Конструктор с соединением в различных плоскостях пластиковый настольный – комплект </w:t>
            </w:r>
          </w:p>
          <w:p w:rsidR="000F5186" w:rsidRPr="0011044E" w:rsidRDefault="000F5186" w:rsidP="000F5186">
            <w:pPr>
              <w:pStyle w:val="Default"/>
            </w:pPr>
            <w:r w:rsidRPr="0011044E">
              <w:t xml:space="preserve">Лото с разной тематикой – комплект </w:t>
            </w:r>
          </w:p>
          <w:p w:rsidR="000F5186" w:rsidRPr="0011044E" w:rsidRDefault="000F5186" w:rsidP="000F5186">
            <w:pPr>
              <w:pStyle w:val="Default"/>
            </w:pPr>
            <w:r w:rsidRPr="0011044E">
              <w:t xml:space="preserve">Магнитная доска настенная </w:t>
            </w:r>
          </w:p>
          <w:p w:rsidR="000F5186" w:rsidRPr="0011044E" w:rsidRDefault="000F5186" w:rsidP="000F5186">
            <w:pPr>
              <w:pStyle w:val="Default"/>
            </w:pPr>
            <w:r w:rsidRPr="0011044E">
              <w:t xml:space="preserve">Мозаика из пластика </w:t>
            </w:r>
          </w:p>
          <w:p w:rsidR="000F5186" w:rsidRPr="0011044E" w:rsidRDefault="000F5186" w:rsidP="000F5186">
            <w:pPr>
              <w:pStyle w:val="Default"/>
            </w:pPr>
            <w:r w:rsidRPr="0011044E">
              <w:t xml:space="preserve">Мозаика разных форм и цвета (мелкая) с графическими образцами </w:t>
            </w:r>
          </w:p>
          <w:p w:rsidR="000F5186" w:rsidRPr="0011044E" w:rsidRDefault="000F5186" w:rsidP="000F5186">
            <w:pPr>
              <w:pStyle w:val="Default"/>
            </w:pPr>
            <w:r w:rsidRPr="0011044E">
              <w:t xml:space="preserve">Набор геометрических фигур для группировки по цвету, форме, величине, толщине </w:t>
            </w:r>
          </w:p>
          <w:p w:rsidR="000F5186" w:rsidRPr="0011044E" w:rsidRDefault="000F5186" w:rsidP="000F5186">
            <w:pPr>
              <w:pStyle w:val="Default"/>
            </w:pPr>
            <w:r w:rsidRPr="0011044E">
              <w:t xml:space="preserve">Набор для составления узоров по схемам </w:t>
            </w:r>
          </w:p>
          <w:p w:rsidR="000F5186" w:rsidRPr="0011044E" w:rsidRDefault="000F5186" w:rsidP="000F5186">
            <w:pPr>
              <w:pStyle w:val="Default"/>
            </w:pPr>
            <w:r w:rsidRPr="0011044E">
              <w:t xml:space="preserve">Набор для экспериментирования с песком </w:t>
            </w:r>
          </w:p>
          <w:p w:rsidR="000F5186" w:rsidRPr="0011044E" w:rsidRDefault="000F5186" w:rsidP="000F5186">
            <w:pPr>
              <w:pStyle w:val="Default"/>
            </w:pPr>
            <w:r w:rsidRPr="0011044E">
              <w:t xml:space="preserve">Набор из мягкого пластика для плоскостного конструирования </w:t>
            </w:r>
          </w:p>
          <w:p w:rsidR="000F5186" w:rsidRPr="0011044E" w:rsidRDefault="000F5186" w:rsidP="000F5186">
            <w:pPr>
              <w:pStyle w:val="Default"/>
            </w:pPr>
            <w:r w:rsidRPr="0011044E">
              <w:t xml:space="preserve">Набор карточек-цифр (от 1 до 10) с замковыми креплениями </w:t>
            </w:r>
          </w:p>
          <w:p w:rsidR="000F5186" w:rsidRPr="0011044E" w:rsidRDefault="000F5186" w:rsidP="000F5186">
            <w:pPr>
              <w:pStyle w:val="Default"/>
            </w:pPr>
            <w:r w:rsidRPr="0011044E">
              <w:t xml:space="preserve">Набор объемных вкладышей по принципу матрешки </w:t>
            </w:r>
          </w:p>
          <w:p w:rsidR="000F5186" w:rsidRPr="0011044E" w:rsidRDefault="000F5186" w:rsidP="000F5186">
            <w:pPr>
              <w:pStyle w:val="Default"/>
            </w:pPr>
            <w:r w:rsidRPr="0011044E">
              <w:t xml:space="preserve">Набор пазлов – комплект </w:t>
            </w:r>
          </w:p>
          <w:p w:rsidR="000F5186" w:rsidRPr="0011044E" w:rsidRDefault="000F5186" w:rsidP="000F5186">
            <w:pPr>
              <w:pStyle w:val="Default"/>
            </w:pPr>
            <w:r w:rsidRPr="0011044E">
              <w:t xml:space="preserve">Набор парных картинок на соотнесение – комплект </w:t>
            </w:r>
          </w:p>
          <w:p w:rsidR="000F5186" w:rsidRPr="0011044E" w:rsidRDefault="000F5186" w:rsidP="000F5186">
            <w:pPr>
              <w:pStyle w:val="Default"/>
            </w:pPr>
            <w:r w:rsidRPr="0011044E">
              <w:t xml:space="preserve">Набор плоскостных геометрических фигур для составления изображений по графическим образцам (из 4–6 элементов) </w:t>
            </w:r>
          </w:p>
          <w:p w:rsidR="000F5186" w:rsidRPr="0011044E" w:rsidRDefault="000F5186" w:rsidP="000F5186">
            <w:pPr>
              <w:pStyle w:val="Default"/>
            </w:pPr>
            <w:r w:rsidRPr="0011044E">
              <w:t xml:space="preserve">Набор предметных картинок для группировки по разным признакам (2-3) последовательно или одновременно – комплект </w:t>
            </w:r>
          </w:p>
          <w:p w:rsidR="000F5186" w:rsidRPr="0011044E" w:rsidRDefault="000F5186" w:rsidP="000F5186">
            <w:pPr>
              <w:pStyle w:val="Default"/>
            </w:pPr>
            <w:r w:rsidRPr="0011044E">
              <w:t xml:space="preserve">Набор разноцветных палочек </w:t>
            </w:r>
          </w:p>
          <w:p w:rsidR="000F5186" w:rsidRPr="0011044E" w:rsidRDefault="000F5186" w:rsidP="000F5186">
            <w:pPr>
              <w:pStyle w:val="Default"/>
            </w:pPr>
            <w:r w:rsidRPr="0011044E">
              <w:t xml:space="preserve">Настольный конструктор деревянный цветной с мелкими элементами </w:t>
            </w:r>
          </w:p>
          <w:p w:rsidR="000F5186" w:rsidRPr="0011044E" w:rsidRDefault="000F5186" w:rsidP="000F5186">
            <w:pPr>
              <w:pStyle w:val="Default"/>
            </w:pPr>
            <w:r w:rsidRPr="0011044E">
              <w:t xml:space="preserve">Неваляшки разных размеров </w:t>
            </w:r>
          </w:p>
          <w:p w:rsidR="000F5186" w:rsidRPr="0011044E" w:rsidRDefault="000F5186" w:rsidP="000F5186">
            <w:pPr>
              <w:pStyle w:val="Default"/>
            </w:pPr>
            <w:r w:rsidRPr="0011044E">
              <w:t xml:space="preserve">Разрезные контурные картинки (4–6 частей) – комплект </w:t>
            </w:r>
          </w:p>
          <w:p w:rsidR="000F5186" w:rsidRPr="0011044E" w:rsidRDefault="000F5186" w:rsidP="000F5186">
            <w:pPr>
              <w:pStyle w:val="Default"/>
            </w:pPr>
            <w:r w:rsidRPr="0011044E">
              <w:t xml:space="preserve">Разрезные предметные картинки, разделенные на 2–4 части (по вертикали и горизонтали) – комплект </w:t>
            </w:r>
          </w:p>
          <w:p w:rsidR="000F5186" w:rsidRPr="0011044E" w:rsidRDefault="000F5186" w:rsidP="000F5186">
            <w:pPr>
              <w:pStyle w:val="Default"/>
            </w:pPr>
            <w:r w:rsidRPr="0011044E">
              <w:t xml:space="preserve">Стол для экспериментирования с песком и водой </w:t>
            </w:r>
          </w:p>
          <w:p w:rsidR="000F5186" w:rsidRPr="0011044E" w:rsidRDefault="000F5186" w:rsidP="000F5186">
            <w:pPr>
              <w:pStyle w:val="Default"/>
            </w:pPr>
            <w:r w:rsidRPr="0011044E">
              <w:t>Логические блоки Дьенеша</w:t>
            </w:r>
          </w:p>
          <w:p w:rsidR="000F5186" w:rsidRPr="0011044E" w:rsidRDefault="000F5186" w:rsidP="000F5186">
            <w:pPr>
              <w:pStyle w:val="Default"/>
            </w:pPr>
            <w:r w:rsidRPr="0011044E">
              <w:t>Цветные счетные палочки Кюизенера</w:t>
            </w:r>
          </w:p>
          <w:p w:rsidR="000F5186" w:rsidRPr="0011044E" w:rsidRDefault="000F5186" w:rsidP="000F5186">
            <w:pPr>
              <w:pStyle w:val="Default"/>
              <w:jc w:val="center"/>
              <w:rPr>
                <w:b/>
              </w:rPr>
            </w:pPr>
            <w:r w:rsidRPr="0011044E">
              <w:rPr>
                <w:b/>
              </w:rPr>
              <w:t>Речевое развитие</w:t>
            </w:r>
          </w:p>
          <w:p w:rsidR="000F5186" w:rsidRPr="0011044E" w:rsidRDefault="000F5186" w:rsidP="000F5186">
            <w:pPr>
              <w:pStyle w:val="Default"/>
            </w:pPr>
            <w:r w:rsidRPr="0011044E">
              <w:t xml:space="preserve">Набор карточек с изображением предмета и названием </w:t>
            </w:r>
          </w:p>
          <w:p w:rsidR="000F5186" w:rsidRPr="0011044E" w:rsidRDefault="000F5186" w:rsidP="000F5186">
            <w:pPr>
              <w:pStyle w:val="Default"/>
            </w:pPr>
            <w:r w:rsidRPr="0011044E">
              <w:t xml:space="preserve">Набор кубиков с буквами </w:t>
            </w:r>
          </w:p>
          <w:p w:rsidR="000F5186" w:rsidRPr="0011044E" w:rsidRDefault="000F5186" w:rsidP="000F5186">
            <w:pPr>
              <w:pStyle w:val="Default"/>
            </w:pPr>
            <w:r w:rsidRPr="0011044E">
              <w:t xml:space="preserve">Набор репродукций картин о природе </w:t>
            </w:r>
          </w:p>
          <w:p w:rsidR="000F5186" w:rsidRPr="0011044E" w:rsidRDefault="000F5186" w:rsidP="000F5186">
            <w:pPr>
              <w:pStyle w:val="Default"/>
            </w:pPr>
            <w:r w:rsidRPr="0011044E">
              <w:t xml:space="preserve">Набор фигурок животных леса </w:t>
            </w:r>
          </w:p>
          <w:p w:rsidR="000F5186" w:rsidRPr="0011044E" w:rsidRDefault="000F5186" w:rsidP="000F5186">
            <w:pPr>
              <w:pStyle w:val="Default"/>
            </w:pPr>
            <w:r w:rsidRPr="0011044E">
              <w:t xml:space="preserve">Набор фигурок людей разных профессий </w:t>
            </w:r>
          </w:p>
          <w:p w:rsidR="000F5186" w:rsidRPr="0011044E" w:rsidRDefault="000F5186" w:rsidP="000F5186">
            <w:pPr>
              <w:pStyle w:val="Default"/>
            </w:pPr>
            <w:r w:rsidRPr="0011044E">
              <w:t xml:space="preserve">Настольно-печатные игры для средней группы – комплект </w:t>
            </w:r>
          </w:p>
          <w:p w:rsidR="000F5186" w:rsidRPr="0011044E" w:rsidRDefault="000F5186" w:rsidP="000F5186">
            <w:pPr>
              <w:pStyle w:val="Default"/>
            </w:pPr>
            <w:r w:rsidRPr="0011044E">
              <w:t xml:space="preserve">Планшет «Дни недели» </w:t>
            </w:r>
          </w:p>
          <w:p w:rsidR="000F5186" w:rsidRPr="0011044E" w:rsidRDefault="000F5186" w:rsidP="000F5186">
            <w:pPr>
              <w:pStyle w:val="Default"/>
            </w:pPr>
            <w:r w:rsidRPr="0011044E">
              <w:t xml:space="preserve">Разрезные сюжетные картинки (6–8 частей) </w:t>
            </w:r>
          </w:p>
          <w:p w:rsidR="000F5186" w:rsidRPr="0011044E" w:rsidRDefault="000F5186" w:rsidP="000F5186">
            <w:pPr>
              <w:pStyle w:val="Default"/>
            </w:pPr>
            <w:r w:rsidRPr="0011044E">
              <w:t xml:space="preserve">Серии картинок «Времена года» (сезонные явления и деятельность людей) – комплект </w:t>
            </w:r>
          </w:p>
          <w:p w:rsidR="000F5186" w:rsidRPr="0011044E" w:rsidRDefault="000F5186" w:rsidP="000F5186">
            <w:pPr>
              <w:pStyle w:val="Default"/>
            </w:pPr>
            <w:r w:rsidRPr="0011044E">
              <w:t xml:space="preserve">Серии картинок (по 4–6) для установления последовательности событий </w:t>
            </w:r>
          </w:p>
          <w:p w:rsidR="000F5186" w:rsidRPr="0011044E" w:rsidRDefault="000F5186" w:rsidP="000F5186">
            <w:pPr>
              <w:pStyle w:val="Default"/>
            </w:pPr>
            <w:r w:rsidRPr="0011044E">
              <w:t xml:space="preserve">Серии картинок: времена года (пейзажи, жизнь животных, характерные виды работ и отдыха людей) </w:t>
            </w:r>
          </w:p>
          <w:p w:rsidR="000F5186" w:rsidRPr="0011044E" w:rsidRDefault="000F5186" w:rsidP="000F5186">
            <w:pPr>
              <w:pStyle w:val="Default"/>
            </w:pPr>
            <w:r w:rsidRPr="0011044E">
              <w:t xml:space="preserve">Сюжетные картинки с разной тематикой, крупного и мелкого формата – комплект </w:t>
            </w:r>
          </w:p>
          <w:p w:rsidR="000F5186" w:rsidRPr="0011044E" w:rsidRDefault="000F5186" w:rsidP="000F5186">
            <w:pPr>
              <w:pStyle w:val="Default"/>
            </w:pPr>
            <w:r w:rsidRPr="0011044E">
              <w:t xml:space="preserve">Комплект книг для средней группы </w:t>
            </w:r>
          </w:p>
          <w:p w:rsidR="000F5186" w:rsidRPr="0011044E" w:rsidRDefault="000F5186" w:rsidP="000F5186">
            <w:pPr>
              <w:pStyle w:val="Default"/>
              <w:jc w:val="center"/>
              <w:rPr>
                <w:b/>
              </w:rPr>
            </w:pPr>
            <w:r w:rsidRPr="0011044E">
              <w:rPr>
                <w:b/>
              </w:rPr>
              <w:t>Физическое развитие</w:t>
            </w:r>
          </w:p>
          <w:p w:rsidR="000F5186" w:rsidRPr="0011044E" w:rsidRDefault="000F5186" w:rsidP="000F5186">
            <w:pPr>
              <w:pStyle w:val="Default"/>
            </w:pPr>
            <w:r w:rsidRPr="0011044E">
              <w:t xml:space="preserve">Игра-набор «Городки» </w:t>
            </w:r>
          </w:p>
          <w:p w:rsidR="000F5186" w:rsidRPr="0011044E" w:rsidRDefault="000F5186" w:rsidP="000F5186">
            <w:pPr>
              <w:pStyle w:val="Default"/>
            </w:pPr>
            <w:r w:rsidRPr="0011044E">
              <w:t>Коврик массажный</w:t>
            </w:r>
          </w:p>
          <w:p w:rsidR="000F5186" w:rsidRPr="0011044E" w:rsidRDefault="000F5186" w:rsidP="000F5186">
            <w:pPr>
              <w:pStyle w:val="Default"/>
            </w:pPr>
            <w:r w:rsidRPr="0011044E">
              <w:t xml:space="preserve">Кольцеброс </w:t>
            </w:r>
          </w:p>
          <w:p w:rsidR="000F5186" w:rsidRPr="0011044E" w:rsidRDefault="000F5186" w:rsidP="000F5186">
            <w:pPr>
              <w:pStyle w:val="Default"/>
            </w:pPr>
            <w:r w:rsidRPr="0011044E">
              <w:t xml:space="preserve"> Мяч футбольный </w:t>
            </w:r>
          </w:p>
          <w:p w:rsidR="000F5186" w:rsidRPr="0011044E" w:rsidRDefault="000F5186" w:rsidP="000F5186">
            <w:pPr>
              <w:pStyle w:val="Default"/>
            </w:pPr>
            <w:r w:rsidRPr="0011044E">
              <w:t xml:space="preserve">Набор мячей (разного размера, резина) </w:t>
            </w:r>
          </w:p>
          <w:p w:rsidR="000F5186" w:rsidRPr="0011044E" w:rsidRDefault="000F5186" w:rsidP="000F5186">
            <w:pPr>
              <w:pStyle w:val="Default"/>
            </w:pPr>
            <w:r w:rsidRPr="0011044E">
              <w:t xml:space="preserve">Набор разноцветных кеглей с мячом </w:t>
            </w:r>
          </w:p>
          <w:p w:rsidR="000F5186" w:rsidRPr="0011044E" w:rsidRDefault="000F5186" w:rsidP="000F5186">
            <w:pPr>
              <w:pStyle w:val="Default"/>
            </w:pPr>
            <w:r w:rsidRPr="0011044E">
              <w:t xml:space="preserve">Обруч (малого диаметра) </w:t>
            </w:r>
          </w:p>
          <w:p w:rsidR="000F5186" w:rsidRPr="0011044E" w:rsidRDefault="000F5186" w:rsidP="000F5186">
            <w:pPr>
              <w:pStyle w:val="Default"/>
            </w:pPr>
            <w:r w:rsidRPr="0011044E">
              <w:t xml:space="preserve">Скакалка детская </w:t>
            </w:r>
          </w:p>
          <w:p w:rsidR="000F5186" w:rsidRPr="0011044E" w:rsidRDefault="000F5186" w:rsidP="000F5186">
            <w:pPr>
              <w:pStyle w:val="Default"/>
              <w:jc w:val="center"/>
              <w:rPr>
                <w:b/>
              </w:rPr>
            </w:pPr>
            <w:r w:rsidRPr="0011044E">
              <w:rPr>
                <w:b/>
              </w:rPr>
              <w:t>Художественно-эстетическое развитие</w:t>
            </w:r>
          </w:p>
          <w:p w:rsidR="000F5186" w:rsidRPr="0011044E" w:rsidRDefault="000F5186" w:rsidP="000F5186">
            <w:pPr>
              <w:pStyle w:val="Default"/>
            </w:pPr>
            <w:r w:rsidRPr="0011044E">
              <w:t xml:space="preserve">Набор 5-ти детских музыкальных инструментов </w:t>
            </w:r>
          </w:p>
          <w:p w:rsidR="000F5186" w:rsidRPr="0011044E" w:rsidRDefault="000F5186" w:rsidP="000F5186">
            <w:pPr>
              <w:pStyle w:val="Default"/>
            </w:pPr>
            <w:r w:rsidRPr="0011044E">
              <w:t xml:space="preserve">Набор пальчиковых кукол по сказкам – комплект </w:t>
            </w:r>
          </w:p>
          <w:p w:rsidR="000F5186" w:rsidRPr="0011044E" w:rsidRDefault="000F5186" w:rsidP="000F5186">
            <w:pPr>
              <w:pStyle w:val="Default"/>
            </w:pPr>
            <w:r w:rsidRPr="0011044E">
              <w:t xml:space="preserve">Перчаточные куклы – комплект </w:t>
            </w:r>
          </w:p>
          <w:p w:rsidR="000F5186" w:rsidRPr="0011044E" w:rsidRDefault="000F5186" w:rsidP="000F5186">
            <w:pPr>
              <w:pStyle w:val="Default"/>
            </w:pPr>
            <w:r w:rsidRPr="0011044E">
              <w:t xml:space="preserve">Репродукции произведений живописи и графики, также для знакомства с различными жанрами живописи – комплект </w:t>
            </w:r>
          </w:p>
          <w:p w:rsidR="000F5186" w:rsidRPr="0011044E" w:rsidRDefault="000F5186" w:rsidP="000F5186">
            <w:pPr>
              <w:pStyle w:val="Default"/>
            </w:pPr>
            <w:r w:rsidRPr="0011044E">
              <w:t xml:space="preserve">Ширма для кукольного театра </w:t>
            </w:r>
          </w:p>
          <w:p w:rsidR="000F5186" w:rsidRPr="0011044E" w:rsidRDefault="000F5186" w:rsidP="000F5186">
            <w:pPr>
              <w:pStyle w:val="Default"/>
            </w:pPr>
            <w:r w:rsidRPr="0011044E">
              <w:t xml:space="preserve">Набор печаток </w:t>
            </w:r>
          </w:p>
          <w:p w:rsidR="000F5186" w:rsidRPr="0011044E" w:rsidRDefault="000F5186" w:rsidP="000F5186">
            <w:pPr>
              <w:pStyle w:val="Default"/>
            </w:pPr>
            <w:r w:rsidRPr="0011044E">
              <w:t>Гуашь, 6 цветов</w:t>
            </w:r>
          </w:p>
          <w:p w:rsidR="000F5186" w:rsidRPr="0011044E" w:rsidRDefault="000F5186" w:rsidP="000F5186">
            <w:pPr>
              <w:pStyle w:val="Default"/>
            </w:pPr>
            <w:r w:rsidRPr="0011044E">
              <w:t>Альбом для рисования</w:t>
            </w:r>
          </w:p>
          <w:p w:rsidR="000F5186" w:rsidRPr="0011044E" w:rsidRDefault="000F5186" w:rsidP="000F5186">
            <w:pPr>
              <w:pStyle w:val="Default"/>
            </w:pPr>
            <w:r w:rsidRPr="0011044E">
              <w:t>Фломастеры</w:t>
            </w:r>
          </w:p>
          <w:p w:rsidR="000F5186" w:rsidRPr="0011044E" w:rsidRDefault="000F5186" w:rsidP="000F5186">
            <w:pPr>
              <w:pStyle w:val="Default"/>
            </w:pPr>
            <w:r w:rsidRPr="0011044E">
              <w:t>Пластилин</w:t>
            </w:r>
          </w:p>
          <w:p w:rsidR="000F5186" w:rsidRPr="0011044E" w:rsidRDefault="000F5186" w:rsidP="000F5186">
            <w:pPr>
              <w:pStyle w:val="Default"/>
            </w:pPr>
            <w:r w:rsidRPr="0011044E">
              <w:t>Щетинные кисти</w:t>
            </w:r>
          </w:p>
          <w:p w:rsidR="000F5186" w:rsidRPr="0011044E" w:rsidRDefault="000F5186" w:rsidP="000F5186">
            <w:r w:rsidRPr="0011044E">
              <w:t>Емкость для промывания ворса от красок (</w:t>
            </w:r>
            <w:smartTag w:uri="urn:schemas-microsoft-com:office:smarttags" w:element="metricconverter">
              <w:smartTagPr>
                <w:attr w:name="ProductID" w:val="0,5 л"/>
              </w:smartTagPr>
              <w:r w:rsidRPr="0011044E">
                <w:t>0,5 л</w:t>
              </w:r>
            </w:smartTag>
            <w:r w:rsidRPr="0011044E">
              <w:t xml:space="preserve">.) </w:t>
            </w:r>
          </w:p>
          <w:p w:rsidR="000F5186" w:rsidRPr="0011044E" w:rsidRDefault="000F5186" w:rsidP="000F5186">
            <w:r w:rsidRPr="0011044E">
              <w:t>Восковые мелки, 6 цветов</w:t>
            </w:r>
          </w:p>
          <w:p w:rsidR="000F5186" w:rsidRPr="0011044E" w:rsidRDefault="000F5186" w:rsidP="000F5186">
            <w:r w:rsidRPr="0011044E">
              <w:t>Цветные карандаши, 6 цветов</w:t>
            </w:r>
          </w:p>
          <w:p w:rsidR="000F5186" w:rsidRPr="0011044E" w:rsidRDefault="000F5186" w:rsidP="000F5186">
            <w:pPr>
              <w:pStyle w:val="Default"/>
            </w:pPr>
            <w:r w:rsidRPr="0011044E">
              <w:t>Доски для лепки</w:t>
            </w:r>
          </w:p>
          <w:p w:rsidR="000F5186" w:rsidRPr="0011044E" w:rsidRDefault="000F5186" w:rsidP="000F5186">
            <w:pPr>
              <w:pStyle w:val="Default"/>
            </w:pPr>
            <w:r w:rsidRPr="0011044E">
              <w:t>Цветная бумага</w:t>
            </w:r>
          </w:p>
          <w:p w:rsidR="000F5186" w:rsidRPr="0011044E" w:rsidRDefault="000F5186" w:rsidP="000F5186">
            <w:r w:rsidRPr="0011044E">
              <w:t>Набор цветного картона Набор белого картона</w:t>
            </w:r>
          </w:p>
          <w:p w:rsidR="000F5186" w:rsidRPr="0011044E" w:rsidRDefault="000F5186" w:rsidP="000F5186">
            <w:pPr>
              <w:pStyle w:val="Default"/>
              <w:rPr>
                <w:b/>
              </w:rPr>
            </w:pPr>
            <w:r w:rsidRPr="0011044E">
              <w:t>Круглые кисти (беличьи), № 4</w:t>
            </w:r>
          </w:p>
          <w:p w:rsidR="000F5186" w:rsidRPr="0011044E" w:rsidRDefault="000F5186" w:rsidP="000F5186">
            <w:pPr>
              <w:pStyle w:val="Default"/>
            </w:pPr>
            <w:r w:rsidRPr="0011044E">
              <w:t>Салфетки из ткани для осушения кисти после промывания (15 на 15)</w:t>
            </w:r>
          </w:p>
          <w:p w:rsidR="000F5186" w:rsidRPr="0011044E" w:rsidRDefault="000F5186" w:rsidP="000F5186">
            <w:pPr>
              <w:pStyle w:val="Default"/>
            </w:pPr>
            <w:r w:rsidRPr="0011044E">
              <w:t>Готовые формы для выкладывания и наклеивания</w:t>
            </w:r>
          </w:p>
          <w:p w:rsidR="000F5186" w:rsidRPr="0011044E" w:rsidRDefault="000F5186" w:rsidP="000F5186">
            <w:pPr>
              <w:pStyle w:val="Default"/>
            </w:pPr>
            <w:r w:rsidRPr="0011044E">
              <w:t>Ножницы с тупыми концами</w:t>
            </w:r>
          </w:p>
          <w:p w:rsidR="000F5186" w:rsidRPr="0011044E" w:rsidRDefault="000F5186" w:rsidP="000F5186">
            <w:pPr>
              <w:pStyle w:val="Default"/>
            </w:pPr>
            <w:r w:rsidRPr="0011044E">
              <w:t xml:space="preserve">Набор стек  разной формы </w:t>
            </w:r>
          </w:p>
          <w:p w:rsidR="000F5186" w:rsidRPr="0011044E" w:rsidRDefault="000F5186" w:rsidP="000F5186">
            <w:pPr>
              <w:pStyle w:val="Default"/>
            </w:pPr>
            <w:r w:rsidRPr="0011044E">
              <w:t>Подносы для раздаточного материала</w:t>
            </w:r>
          </w:p>
          <w:p w:rsidR="000F5186" w:rsidRPr="0011044E" w:rsidRDefault="000F5186" w:rsidP="000F5186">
            <w:pPr>
              <w:pStyle w:val="Default"/>
              <w:rPr>
                <w:b/>
              </w:rPr>
            </w:pPr>
            <w:r w:rsidRPr="0011044E">
              <w:t>Глина подготовленная для лепки (0,5кг.)</w:t>
            </w:r>
          </w:p>
          <w:p w:rsidR="000F5186" w:rsidRPr="0011044E" w:rsidRDefault="000F5186" w:rsidP="000F5186">
            <w:pPr>
              <w:pStyle w:val="Default"/>
              <w:jc w:val="center"/>
              <w:rPr>
                <w:b/>
              </w:rPr>
            </w:pPr>
          </w:p>
          <w:p w:rsidR="000F5186" w:rsidRPr="0011044E" w:rsidRDefault="000F5186" w:rsidP="000F5186">
            <w:pPr>
              <w:pStyle w:val="Default"/>
              <w:jc w:val="center"/>
              <w:rPr>
                <w:b/>
              </w:rPr>
            </w:pPr>
            <w:r w:rsidRPr="0011044E">
              <w:rPr>
                <w:b/>
              </w:rPr>
              <w:t>Средняя группа № 5</w:t>
            </w:r>
          </w:p>
          <w:p w:rsidR="000F5186" w:rsidRPr="0011044E" w:rsidRDefault="000F5186" w:rsidP="000F5186">
            <w:pPr>
              <w:ind w:right="57"/>
            </w:pPr>
            <w:r w:rsidRPr="0011044E">
              <w:t xml:space="preserve">Столы детские </w:t>
            </w:r>
          </w:p>
          <w:p w:rsidR="000F5186" w:rsidRPr="0011044E" w:rsidRDefault="000F5186" w:rsidP="000F5186">
            <w:pPr>
              <w:ind w:right="57"/>
            </w:pPr>
            <w:r w:rsidRPr="0011044E">
              <w:t xml:space="preserve"> Стулья детские </w:t>
            </w:r>
          </w:p>
          <w:p w:rsidR="000F5186" w:rsidRPr="0011044E" w:rsidRDefault="000F5186" w:rsidP="000F5186">
            <w:pPr>
              <w:ind w:right="57"/>
            </w:pPr>
            <w:r w:rsidRPr="0011044E">
              <w:t xml:space="preserve"> Рабочий стол воспитателя </w:t>
            </w:r>
          </w:p>
          <w:p w:rsidR="000F5186" w:rsidRPr="0011044E" w:rsidRDefault="000F5186" w:rsidP="000F5186">
            <w:pPr>
              <w:ind w:right="57"/>
            </w:pPr>
            <w:r w:rsidRPr="0011044E">
              <w:t xml:space="preserve"> Стул для работы воспитателя </w:t>
            </w:r>
          </w:p>
          <w:p w:rsidR="000F5186" w:rsidRPr="0011044E" w:rsidRDefault="000F5186" w:rsidP="000F5186">
            <w:r w:rsidRPr="0011044E">
              <w:t>Кровать для отдыха детей</w:t>
            </w:r>
          </w:p>
          <w:p w:rsidR="000F5186" w:rsidRPr="0011044E" w:rsidRDefault="000F5186" w:rsidP="000F5186">
            <w:r w:rsidRPr="0011044E">
              <w:t>Стол для раздачи</w:t>
            </w:r>
          </w:p>
          <w:p w:rsidR="000F5186" w:rsidRPr="0011044E" w:rsidRDefault="000F5186" w:rsidP="000F5186">
            <w:pPr>
              <w:pStyle w:val="Default"/>
            </w:pPr>
            <w:r w:rsidRPr="0011044E">
              <w:t>Музыкальный центр</w:t>
            </w:r>
          </w:p>
          <w:p w:rsidR="000F5186" w:rsidRPr="0011044E" w:rsidRDefault="000F5186" w:rsidP="000F5186">
            <w:pPr>
              <w:pStyle w:val="Default"/>
              <w:jc w:val="center"/>
              <w:rPr>
                <w:b/>
              </w:rPr>
            </w:pPr>
            <w:r w:rsidRPr="0011044E">
              <w:rPr>
                <w:b/>
              </w:rPr>
              <w:t>Социально-коммуникативное развитие</w:t>
            </w:r>
          </w:p>
          <w:p w:rsidR="000F5186" w:rsidRPr="0011044E" w:rsidRDefault="000F5186" w:rsidP="000F5186">
            <w:pPr>
              <w:pStyle w:val="Default"/>
            </w:pPr>
            <w:r w:rsidRPr="0011044E">
              <w:t xml:space="preserve">Автомобили (крупного размера) </w:t>
            </w:r>
          </w:p>
          <w:p w:rsidR="000F5186" w:rsidRPr="0011044E" w:rsidRDefault="000F5186" w:rsidP="000F5186">
            <w:pPr>
              <w:pStyle w:val="Default"/>
            </w:pPr>
            <w:r w:rsidRPr="0011044E">
              <w:t>Автомобили (разной тематики, мелкого размера)</w:t>
            </w:r>
          </w:p>
          <w:p w:rsidR="000F5186" w:rsidRPr="0011044E" w:rsidRDefault="000F5186" w:rsidP="000F5186">
            <w:pPr>
              <w:pStyle w:val="Default"/>
            </w:pPr>
            <w:r w:rsidRPr="0011044E">
              <w:t xml:space="preserve">Весы детские </w:t>
            </w:r>
          </w:p>
          <w:p w:rsidR="000F5186" w:rsidRPr="0011044E" w:rsidRDefault="000F5186" w:rsidP="000F5186">
            <w:pPr>
              <w:pStyle w:val="Default"/>
            </w:pPr>
            <w:r w:rsidRPr="0011044E">
              <w:t>Домино</w:t>
            </w:r>
          </w:p>
          <w:p w:rsidR="000F5186" w:rsidRPr="0011044E" w:rsidRDefault="000F5186" w:rsidP="000F5186">
            <w:pPr>
              <w:pStyle w:val="Default"/>
            </w:pPr>
            <w:r w:rsidRPr="0011044E">
              <w:t xml:space="preserve">Звери и птицы объемные и плоскостные </w:t>
            </w:r>
          </w:p>
          <w:p w:rsidR="000F5186" w:rsidRPr="0011044E" w:rsidRDefault="000F5186" w:rsidP="000F5186">
            <w:pPr>
              <w:pStyle w:val="Default"/>
            </w:pPr>
            <w:r w:rsidRPr="0011044E">
              <w:t>Каталка</w:t>
            </w:r>
          </w:p>
          <w:p w:rsidR="000F5186" w:rsidRPr="0011044E" w:rsidRDefault="000F5186" w:rsidP="000F5186">
            <w:pPr>
              <w:pStyle w:val="Default"/>
            </w:pPr>
            <w:r w:rsidRPr="0011044E">
              <w:t>Коляска средняя</w:t>
            </w:r>
          </w:p>
          <w:p w:rsidR="000F5186" w:rsidRPr="0011044E" w:rsidRDefault="000F5186" w:rsidP="000F5186">
            <w:pPr>
              <w:pStyle w:val="Default"/>
            </w:pPr>
            <w:r w:rsidRPr="0011044E">
              <w:t xml:space="preserve">Комплект транспортных средств к напольному коврику «Дорожное движение» </w:t>
            </w:r>
          </w:p>
          <w:p w:rsidR="000F5186" w:rsidRPr="0011044E" w:rsidRDefault="000F5186" w:rsidP="000F5186">
            <w:pPr>
              <w:pStyle w:val="Default"/>
            </w:pPr>
            <w:r w:rsidRPr="0011044E">
              <w:t>Куклы крупного размера</w:t>
            </w:r>
          </w:p>
          <w:p w:rsidR="000F5186" w:rsidRPr="0011044E" w:rsidRDefault="000F5186" w:rsidP="000F5186">
            <w:pPr>
              <w:pStyle w:val="Default"/>
            </w:pPr>
            <w:r w:rsidRPr="0011044E">
              <w:t>Куклы среднего размера</w:t>
            </w:r>
          </w:p>
          <w:p w:rsidR="000F5186" w:rsidRPr="0011044E" w:rsidRDefault="000F5186" w:rsidP="000F5186">
            <w:pPr>
              <w:pStyle w:val="Default"/>
            </w:pPr>
            <w:r w:rsidRPr="0011044E">
              <w:t>Куклы-младенцы</w:t>
            </w:r>
          </w:p>
          <w:p w:rsidR="000F5186" w:rsidRPr="0011044E" w:rsidRDefault="000F5186" w:rsidP="000F5186">
            <w:pPr>
              <w:pStyle w:val="Default"/>
            </w:pPr>
            <w:r w:rsidRPr="0011044E">
              <w:t>Кукольная кровать</w:t>
            </w:r>
          </w:p>
          <w:p w:rsidR="000F5186" w:rsidRPr="0011044E" w:rsidRDefault="000F5186" w:rsidP="000F5186">
            <w:pPr>
              <w:pStyle w:val="Default"/>
            </w:pPr>
            <w:r w:rsidRPr="0011044E">
              <w:t>Кукольный дом</w:t>
            </w:r>
          </w:p>
          <w:p w:rsidR="000F5186" w:rsidRPr="0011044E" w:rsidRDefault="000F5186" w:rsidP="000F5186">
            <w:pPr>
              <w:pStyle w:val="Default"/>
            </w:pPr>
            <w:r w:rsidRPr="0011044E">
              <w:t>Кухонная плита</w:t>
            </w:r>
          </w:p>
          <w:p w:rsidR="000F5186" w:rsidRPr="0011044E" w:rsidRDefault="000F5186" w:rsidP="000F5186">
            <w:pPr>
              <w:pStyle w:val="Default"/>
            </w:pPr>
            <w:r w:rsidRPr="0011044E">
              <w:t>Модуль-основа для игры «Магазин</w:t>
            </w:r>
          </w:p>
          <w:p w:rsidR="000F5186" w:rsidRPr="0011044E" w:rsidRDefault="000F5186" w:rsidP="000F5186">
            <w:pPr>
              <w:pStyle w:val="Default"/>
            </w:pPr>
            <w:r w:rsidRPr="0011044E">
              <w:t xml:space="preserve">Модуль-основа для игры «Мастерская» </w:t>
            </w:r>
          </w:p>
          <w:p w:rsidR="000F5186" w:rsidRPr="0011044E" w:rsidRDefault="000F5186" w:rsidP="000F5186">
            <w:pPr>
              <w:pStyle w:val="Default"/>
            </w:pPr>
            <w:r w:rsidRPr="0011044E">
              <w:t xml:space="preserve">Модуль-основа для игры «Парикмахерская» </w:t>
            </w:r>
          </w:p>
          <w:p w:rsidR="000F5186" w:rsidRPr="0011044E" w:rsidRDefault="000F5186" w:rsidP="000F5186">
            <w:pPr>
              <w:pStyle w:val="Default"/>
            </w:pPr>
            <w:r w:rsidRPr="0011044E">
              <w:t xml:space="preserve">Набор «Железная дорога» </w:t>
            </w:r>
          </w:p>
          <w:p w:rsidR="000F5186" w:rsidRPr="0011044E" w:rsidRDefault="000F5186" w:rsidP="000F5186">
            <w:pPr>
              <w:pStyle w:val="Default"/>
            </w:pPr>
            <w:r w:rsidRPr="0011044E">
              <w:t xml:space="preserve">Набор «Парковка» (многоуровневая) </w:t>
            </w:r>
          </w:p>
          <w:p w:rsidR="000F5186" w:rsidRPr="0011044E" w:rsidRDefault="000F5186" w:rsidP="000F5186">
            <w:pPr>
              <w:pStyle w:val="Default"/>
            </w:pPr>
            <w:r w:rsidRPr="0011044E">
              <w:t>Набор «Мастерская»</w:t>
            </w:r>
          </w:p>
          <w:p w:rsidR="000F5186" w:rsidRPr="0011044E" w:rsidRDefault="000F5186" w:rsidP="000F5186">
            <w:pPr>
              <w:pStyle w:val="Default"/>
            </w:pPr>
            <w:r w:rsidRPr="0011044E">
              <w:t xml:space="preserve">Набор «Бензозаправочная станция – гараж» (для мелких автомобилей) </w:t>
            </w:r>
          </w:p>
          <w:p w:rsidR="000F5186" w:rsidRPr="0011044E" w:rsidRDefault="000F5186" w:rsidP="000F5186">
            <w:pPr>
              <w:pStyle w:val="Default"/>
            </w:pPr>
            <w:r w:rsidRPr="0011044E">
              <w:t xml:space="preserve">Набор военной техники (мелкого размера) </w:t>
            </w:r>
          </w:p>
          <w:p w:rsidR="000F5186" w:rsidRPr="0011044E" w:rsidRDefault="000F5186" w:rsidP="000F5186">
            <w:pPr>
              <w:pStyle w:val="Default"/>
            </w:pPr>
            <w:r w:rsidRPr="0011044E">
              <w:t xml:space="preserve">Набор для уборки с тележкой </w:t>
            </w:r>
          </w:p>
          <w:p w:rsidR="000F5186" w:rsidRPr="0011044E" w:rsidRDefault="000F5186" w:rsidP="000F5186">
            <w:pPr>
              <w:pStyle w:val="Default"/>
            </w:pPr>
            <w:r w:rsidRPr="0011044E">
              <w:t xml:space="preserve">Набор знаков дорожного движения </w:t>
            </w:r>
          </w:p>
          <w:p w:rsidR="000F5186" w:rsidRPr="0011044E" w:rsidRDefault="000F5186" w:rsidP="000F5186">
            <w:pPr>
              <w:pStyle w:val="Default"/>
            </w:pPr>
            <w:r w:rsidRPr="0011044E">
              <w:t xml:space="preserve">Набор кукольной одежды – комплект </w:t>
            </w:r>
          </w:p>
          <w:p w:rsidR="000F5186" w:rsidRPr="0011044E" w:rsidRDefault="000F5186" w:rsidP="000F5186">
            <w:pPr>
              <w:pStyle w:val="Default"/>
            </w:pPr>
            <w:r w:rsidRPr="0011044E">
              <w:t xml:space="preserve">Набор кукольных постельных принадлежностей </w:t>
            </w:r>
          </w:p>
          <w:p w:rsidR="000F5186" w:rsidRPr="0011044E" w:rsidRDefault="000F5186" w:rsidP="000F5186">
            <w:pPr>
              <w:pStyle w:val="Default"/>
            </w:pPr>
            <w:r w:rsidRPr="0011044E">
              <w:t xml:space="preserve">Набор кухонной посуды для игры с куклой </w:t>
            </w:r>
          </w:p>
          <w:p w:rsidR="000F5186" w:rsidRPr="0011044E" w:rsidRDefault="000F5186" w:rsidP="000F5186">
            <w:pPr>
              <w:pStyle w:val="Default"/>
            </w:pPr>
            <w:r w:rsidRPr="0011044E">
              <w:t xml:space="preserve">Набор мебели для кукол </w:t>
            </w:r>
          </w:p>
          <w:p w:rsidR="000F5186" w:rsidRPr="0011044E" w:rsidRDefault="000F5186" w:rsidP="000F5186">
            <w:pPr>
              <w:pStyle w:val="Default"/>
            </w:pPr>
            <w:r w:rsidRPr="0011044E">
              <w:t xml:space="preserve">Набор медицинских принадлежностей </w:t>
            </w:r>
          </w:p>
          <w:p w:rsidR="000F5186" w:rsidRPr="0011044E" w:rsidRDefault="000F5186" w:rsidP="000F5186">
            <w:pPr>
              <w:pStyle w:val="Default"/>
            </w:pPr>
            <w:r w:rsidRPr="0011044E">
              <w:t xml:space="preserve">Набор муляжей овощей и фруктов </w:t>
            </w:r>
          </w:p>
          <w:p w:rsidR="000F5186" w:rsidRPr="0011044E" w:rsidRDefault="000F5186" w:rsidP="000F5186">
            <w:pPr>
              <w:pStyle w:val="Default"/>
            </w:pPr>
            <w:r w:rsidRPr="0011044E">
              <w:t xml:space="preserve">Набор продуктов для магазина </w:t>
            </w:r>
          </w:p>
          <w:p w:rsidR="000F5186" w:rsidRPr="0011044E" w:rsidRDefault="000F5186" w:rsidP="000F5186">
            <w:pPr>
              <w:pStyle w:val="Default"/>
            </w:pPr>
            <w:r w:rsidRPr="0011044E">
              <w:t xml:space="preserve">Набор солдатиков (мелкого размера) </w:t>
            </w:r>
          </w:p>
          <w:p w:rsidR="000F5186" w:rsidRPr="0011044E" w:rsidRDefault="000F5186" w:rsidP="000F5186">
            <w:pPr>
              <w:pStyle w:val="Default"/>
            </w:pPr>
            <w:r w:rsidRPr="0011044E">
              <w:t xml:space="preserve">Набор столовой посуды для игры с куклой </w:t>
            </w:r>
          </w:p>
          <w:p w:rsidR="000F5186" w:rsidRPr="0011044E" w:rsidRDefault="000F5186" w:rsidP="000F5186">
            <w:pPr>
              <w:pStyle w:val="Default"/>
            </w:pPr>
            <w:r w:rsidRPr="0011044E">
              <w:t xml:space="preserve">Набор чайной посуды </w:t>
            </w:r>
          </w:p>
          <w:p w:rsidR="000F5186" w:rsidRPr="0011044E" w:rsidRDefault="000F5186" w:rsidP="000F5186">
            <w:pPr>
              <w:pStyle w:val="Default"/>
            </w:pPr>
            <w:r w:rsidRPr="0011044E">
              <w:t xml:space="preserve">Набор «Гладильная доска и утюг» </w:t>
            </w:r>
          </w:p>
          <w:p w:rsidR="000F5186" w:rsidRPr="0011044E" w:rsidRDefault="000F5186" w:rsidP="000F5186">
            <w:pPr>
              <w:pStyle w:val="Default"/>
            </w:pPr>
            <w:r w:rsidRPr="0011044E">
              <w:t xml:space="preserve">Наборы для мальчиков и девочек (машины, город, строительство, набор строительных пластин, жи-вотные, железная дорога, семья ) </w:t>
            </w:r>
          </w:p>
          <w:p w:rsidR="000F5186" w:rsidRPr="0011044E" w:rsidRDefault="000F5186" w:rsidP="000F5186">
            <w:pPr>
              <w:pStyle w:val="Default"/>
            </w:pPr>
            <w:r w:rsidRPr="0011044E">
              <w:t xml:space="preserve">Подъемный кран (крупного размера) </w:t>
            </w:r>
          </w:p>
          <w:p w:rsidR="000F5186" w:rsidRPr="0011044E" w:rsidRDefault="000F5186" w:rsidP="000F5186">
            <w:pPr>
              <w:pStyle w:val="Default"/>
            </w:pPr>
            <w:r w:rsidRPr="0011044E">
              <w:t xml:space="preserve">Пожарная машина (среднего размера) </w:t>
            </w:r>
          </w:p>
          <w:p w:rsidR="000F5186" w:rsidRPr="0011044E" w:rsidRDefault="000F5186" w:rsidP="000F5186">
            <w:pPr>
              <w:pStyle w:val="Default"/>
            </w:pPr>
            <w:r w:rsidRPr="0011044E">
              <w:t xml:space="preserve">Руль игровой </w:t>
            </w:r>
          </w:p>
          <w:p w:rsidR="000F5186" w:rsidRPr="0011044E" w:rsidRDefault="000F5186" w:rsidP="000F5186">
            <w:pPr>
              <w:pStyle w:val="Default"/>
            </w:pPr>
            <w:r w:rsidRPr="0011044E">
              <w:t xml:space="preserve">Скорая помощь (машина, среднего размера) </w:t>
            </w:r>
          </w:p>
          <w:p w:rsidR="000F5186" w:rsidRPr="0011044E" w:rsidRDefault="000F5186" w:rsidP="000F5186">
            <w:pPr>
              <w:pStyle w:val="Default"/>
            </w:pPr>
            <w:r w:rsidRPr="0011044E">
              <w:t xml:space="preserve">Телефон игровой </w:t>
            </w:r>
          </w:p>
          <w:p w:rsidR="000F5186" w:rsidRPr="0011044E" w:rsidRDefault="000F5186" w:rsidP="000F5186">
            <w:pPr>
              <w:pStyle w:val="Default"/>
            </w:pPr>
            <w:r w:rsidRPr="0011044E">
              <w:t xml:space="preserve">Фигурки домашних животных </w:t>
            </w:r>
          </w:p>
          <w:p w:rsidR="000F5186" w:rsidRPr="0011044E" w:rsidRDefault="000F5186" w:rsidP="000F5186">
            <w:pPr>
              <w:pStyle w:val="Default"/>
            </w:pPr>
            <w:r w:rsidRPr="0011044E">
              <w:t xml:space="preserve">Часы игровые </w:t>
            </w:r>
          </w:p>
          <w:p w:rsidR="000F5186" w:rsidRPr="0011044E" w:rsidRDefault="000F5186" w:rsidP="000F5186">
            <w:pPr>
              <w:pStyle w:val="Default"/>
            </w:pPr>
            <w:r w:rsidRPr="0011044E">
              <w:t xml:space="preserve">Чековая касса игровая </w:t>
            </w:r>
          </w:p>
          <w:p w:rsidR="000F5186" w:rsidRPr="0011044E" w:rsidRDefault="000F5186" w:rsidP="000F5186">
            <w:pPr>
              <w:pStyle w:val="Default"/>
            </w:pPr>
            <w:r w:rsidRPr="0011044E">
              <w:t xml:space="preserve">Шахматы </w:t>
            </w:r>
          </w:p>
          <w:p w:rsidR="000F5186" w:rsidRPr="0011044E" w:rsidRDefault="000F5186" w:rsidP="000F5186">
            <w:pPr>
              <w:pStyle w:val="Default"/>
            </w:pPr>
            <w:r w:rsidRPr="0011044E">
              <w:t xml:space="preserve">Шашки </w:t>
            </w:r>
          </w:p>
          <w:p w:rsidR="000F5186" w:rsidRPr="0011044E" w:rsidRDefault="000F5186" w:rsidP="000F5186">
            <w:pPr>
              <w:pStyle w:val="Default"/>
            </w:pPr>
            <w:r w:rsidRPr="0011044E">
              <w:t xml:space="preserve">Элементы костюма для уголка ряженья – комплект </w:t>
            </w:r>
          </w:p>
          <w:p w:rsidR="000F5186" w:rsidRPr="0011044E" w:rsidRDefault="000F5186" w:rsidP="000F5186">
            <w:pPr>
              <w:pStyle w:val="Default"/>
            </w:pPr>
          </w:p>
          <w:p w:rsidR="000F5186" w:rsidRPr="0011044E" w:rsidRDefault="000F5186" w:rsidP="000F5186">
            <w:pPr>
              <w:pStyle w:val="Default"/>
              <w:jc w:val="center"/>
              <w:rPr>
                <w:b/>
              </w:rPr>
            </w:pPr>
            <w:r w:rsidRPr="0011044E">
              <w:rPr>
                <w:b/>
              </w:rPr>
              <w:t>Познавательное развитие</w:t>
            </w:r>
          </w:p>
          <w:p w:rsidR="000F5186" w:rsidRPr="0011044E" w:rsidRDefault="000F5186" w:rsidP="000F5186">
            <w:pPr>
              <w:pStyle w:val="Default"/>
            </w:pPr>
            <w:r w:rsidRPr="0011044E">
              <w:t>Большой настольный конструктор деревянный с неокрашенными и цветными элементами</w:t>
            </w:r>
          </w:p>
          <w:p w:rsidR="000F5186" w:rsidRPr="0011044E" w:rsidRDefault="000F5186" w:rsidP="000F5186">
            <w:pPr>
              <w:pStyle w:val="Default"/>
            </w:pPr>
            <w:r w:rsidRPr="0011044E">
              <w:t xml:space="preserve">Графические головоломки (лабиринты, схемы маршрутов персонажей) в виде настольно-печатных игр </w:t>
            </w:r>
          </w:p>
          <w:p w:rsidR="000F5186" w:rsidRPr="0011044E" w:rsidRDefault="000F5186" w:rsidP="000F5186">
            <w:pPr>
              <w:pStyle w:val="Default"/>
            </w:pPr>
            <w:r w:rsidRPr="0011044E">
              <w:t xml:space="preserve"> Домино логическое</w:t>
            </w:r>
          </w:p>
          <w:p w:rsidR="000F5186" w:rsidRPr="0011044E" w:rsidRDefault="000F5186" w:rsidP="000F5186">
            <w:pPr>
              <w:pStyle w:val="Default"/>
            </w:pPr>
            <w:r w:rsidRPr="0011044E">
              <w:t xml:space="preserve">Игра на составление логических цепочек произвольной длины </w:t>
            </w:r>
          </w:p>
          <w:p w:rsidR="000F5186" w:rsidRPr="0011044E" w:rsidRDefault="000F5186" w:rsidP="000F5186">
            <w:pPr>
              <w:pStyle w:val="Default"/>
            </w:pPr>
            <w:r w:rsidRPr="0011044E">
              <w:t>Календарь погоды настенный</w:t>
            </w:r>
          </w:p>
          <w:p w:rsidR="000F5186" w:rsidRPr="0011044E" w:rsidRDefault="000F5186" w:rsidP="000F5186">
            <w:pPr>
              <w:pStyle w:val="Default"/>
            </w:pPr>
            <w:r w:rsidRPr="0011044E">
              <w:t xml:space="preserve">Коврик со схематичным изображением населенного пункта, включая улицы с дорожными знаками и разметкой, строения, ландшафт </w:t>
            </w:r>
          </w:p>
          <w:p w:rsidR="000F5186" w:rsidRPr="0011044E" w:rsidRDefault="000F5186" w:rsidP="000F5186">
            <w:pPr>
              <w:pStyle w:val="Default"/>
            </w:pPr>
            <w:r w:rsidRPr="0011044E">
              <w:t xml:space="preserve">Конструктор с соединением в различных плоскостях пластиковый настольный – комплект </w:t>
            </w:r>
          </w:p>
          <w:p w:rsidR="000F5186" w:rsidRPr="0011044E" w:rsidRDefault="000F5186" w:rsidP="000F5186">
            <w:pPr>
              <w:pStyle w:val="Default"/>
            </w:pPr>
            <w:r w:rsidRPr="0011044E">
              <w:t xml:space="preserve">Лото с разной тематикой – комплект </w:t>
            </w:r>
          </w:p>
          <w:p w:rsidR="000F5186" w:rsidRPr="0011044E" w:rsidRDefault="000F5186" w:rsidP="000F5186">
            <w:pPr>
              <w:pStyle w:val="Default"/>
            </w:pPr>
            <w:r w:rsidRPr="0011044E">
              <w:t xml:space="preserve">Магнитная доска настенная </w:t>
            </w:r>
          </w:p>
          <w:p w:rsidR="000F5186" w:rsidRPr="0011044E" w:rsidRDefault="000F5186" w:rsidP="000F5186">
            <w:pPr>
              <w:pStyle w:val="Default"/>
            </w:pPr>
            <w:r w:rsidRPr="0011044E">
              <w:t xml:space="preserve">Мозаика из пластика </w:t>
            </w:r>
          </w:p>
          <w:p w:rsidR="000F5186" w:rsidRPr="0011044E" w:rsidRDefault="000F5186" w:rsidP="000F5186">
            <w:pPr>
              <w:pStyle w:val="Default"/>
            </w:pPr>
            <w:r w:rsidRPr="0011044E">
              <w:t xml:space="preserve">Мозаика разных форм и цвета (мелкая) с графическими образцами </w:t>
            </w:r>
          </w:p>
          <w:p w:rsidR="000F5186" w:rsidRPr="0011044E" w:rsidRDefault="000F5186" w:rsidP="000F5186">
            <w:pPr>
              <w:pStyle w:val="Default"/>
            </w:pPr>
            <w:r w:rsidRPr="0011044E">
              <w:t xml:space="preserve">Набор геометрических фигур для группировки по цвету, форме, величине, толщине </w:t>
            </w:r>
          </w:p>
          <w:p w:rsidR="000F5186" w:rsidRPr="0011044E" w:rsidRDefault="000F5186" w:rsidP="000F5186">
            <w:pPr>
              <w:pStyle w:val="Default"/>
            </w:pPr>
            <w:r w:rsidRPr="0011044E">
              <w:t xml:space="preserve">Набор для составления узоров по схемам </w:t>
            </w:r>
          </w:p>
          <w:p w:rsidR="000F5186" w:rsidRPr="0011044E" w:rsidRDefault="000F5186" w:rsidP="000F5186">
            <w:pPr>
              <w:pStyle w:val="Default"/>
            </w:pPr>
            <w:r w:rsidRPr="0011044E">
              <w:t xml:space="preserve">Набор для экспериментирования с песком </w:t>
            </w:r>
          </w:p>
          <w:p w:rsidR="000F5186" w:rsidRPr="0011044E" w:rsidRDefault="000F5186" w:rsidP="000F5186">
            <w:pPr>
              <w:pStyle w:val="Default"/>
            </w:pPr>
            <w:r w:rsidRPr="0011044E">
              <w:t xml:space="preserve">Набор из мягкого пластика для плоскостного конструирования </w:t>
            </w:r>
          </w:p>
          <w:p w:rsidR="000F5186" w:rsidRPr="0011044E" w:rsidRDefault="000F5186" w:rsidP="000F5186">
            <w:pPr>
              <w:pStyle w:val="Default"/>
            </w:pPr>
            <w:r w:rsidRPr="0011044E">
              <w:t xml:space="preserve">Набор карточек-цифр (от 1 до 10) с замковыми креплениями </w:t>
            </w:r>
          </w:p>
          <w:p w:rsidR="000F5186" w:rsidRPr="0011044E" w:rsidRDefault="000F5186" w:rsidP="000F5186">
            <w:pPr>
              <w:pStyle w:val="Default"/>
            </w:pPr>
            <w:r w:rsidRPr="0011044E">
              <w:t xml:space="preserve">Набор объемных вкладышей по принципу матрешки </w:t>
            </w:r>
          </w:p>
          <w:p w:rsidR="000F5186" w:rsidRPr="0011044E" w:rsidRDefault="000F5186" w:rsidP="000F5186">
            <w:pPr>
              <w:pStyle w:val="Default"/>
            </w:pPr>
            <w:r w:rsidRPr="0011044E">
              <w:t xml:space="preserve">Набор пазлов – комплект </w:t>
            </w:r>
          </w:p>
          <w:p w:rsidR="000F5186" w:rsidRPr="0011044E" w:rsidRDefault="000F5186" w:rsidP="000F5186">
            <w:pPr>
              <w:pStyle w:val="Default"/>
            </w:pPr>
            <w:r w:rsidRPr="0011044E">
              <w:t xml:space="preserve">Набор парных картинок на соотнесение – комплект </w:t>
            </w:r>
          </w:p>
          <w:p w:rsidR="000F5186" w:rsidRPr="0011044E" w:rsidRDefault="000F5186" w:rsidP="000F5186">
            <w:pPr>
              <w:pStyle w:val="Default"/>
            </w:pPr>
            <w:r w:rsidRPr="0011044E">
              <w:t xml:space="preserve">Набор плоскостных геометрических фигур для составления изображений по графическим образцам (из 4–6 элементов) </w:t>
            </w:r>
          </w:p>
          <w:p w:rsidR="000F5186" w:rsidRPr="0011044E" w:rsidRDefault="000F5186" w:rsidP="000F5186">
            <w:pPr>
              <w:pStyle w:val="Default"/>
            </w:pPr>
            <w:r w:rsidRPr="0011044E">
              <w:t xml:space="preserve">Набор предметных картинок для группировки по разным признакам (2-3) последовательно или одновременно – комплект </w:t>
            </w:r>
          </w:p>
          <w:p w:rsidR="000F5186" w:rsidRPr="0011044E" w:rsidRDefault="000F5186" w:rsidP="000F5186">
            <w:pPr>
              <w:pStyle w:val="Default"/>
            </w:pPr>
            <w:r w:rsidRPr="0011044E">
              <w:t xml:space="preserve">Набор разноцветных палочек </w:t>
            </w:r>
          </w:p>
          <w:p w:rsidR="000F5186" w:rsidRPr="0011044E" w:rsidRDefault="000F5186" w:rsidP="000F5186">
            <w:pPr>
              <w:pStyle w:val="Default"/>
            </w:pPr>
            <w:r w:rsidRPr="0011044E">
              <w:t xml:space="preserve">Настольный конструктор деревянный цветной с мелкими элементами </w:t>
            </w:r>
          </w:p>
          <w:p w:rsidR="000F5186" w:rsidRPr="0011044E" w:rsidRDefault="000F5186" w:rsidP="000F5186">
            <w:pPr>
              <w:pStyle w:val="Default"/>
            </w:pPr>
            <w:r w:rsidRPr="0011044E">
              <w:t xml:space="preserve">Неваляшки разных размеров </w:t>
            </w:r>
          </w:p>
          <w:p w:rsidR="000F5186" w:rsidRPr="0011044E" w:rsidRDefault="000F5186" w:rsidP="000F5186">
            <w:pPr>
              <w:pStyle w:val="Default"/>
            </w:pPr>
            <w:r w:rsidRPr="0011044E">
              <w:t xml:space="preserve">Разрезные контурные картинки (4–6 частей) – комплект </w:t>
            </w:r>
          </w:p>
          <w:p w:rsidR="000F5186" w:rsidRPr="0011044E" w:rsidRDefault="000F5186" w:rsidP="000F5186">
            <w:pPr>
              <w:pStyle w:val="Default"/>
            </w:pPr>
            <w:r w:rsidRPr="0011044E">
              <w:t xml:space="preserve">Разрезные предметные картинки, разделенные на 2–4 части (по вертикали и горизонтали) – комплект </w:t>
            </w:r>
          </w:p>
          <w:p w:rsidR="000F5186" w:rsidRPr="0011044E" w:rsidRDefault="000F5186" w:rsidP="000F5186">
            <w:pPr>
              <w:pStyle w:val="Default"/>
            </w:pPr>
            <w:r w:rsidRPr="0011044E">
              <w:t xml:space="preserve">Стол для экспериментирования с песком и водой </w:t>
            </w:r>
          </w:p>
          <w:p w:rsidR="000F5186" w:rsidRPr="0011044E" w:rsidRDefault="000F5186" w:rsidP="000F5186">
            <w:pPr>
              <w:pStyle w:val="Default"/>
            </w:pPr>
            <w:r w:rsidRPr="0011044E">
              <w:t>Логические блоки Дьенеша</w:t>
            </w:r>
          </w:p>
          <w:p w:rsidR="000F5186" w:rsidRPr="0011044E" w:rsidRDefault="000F5186" w:rsidP="000F5186">
            <w:pPr>
              <w:pStyle w:val="Default"/>
            </w:pPr>
            <w:r w:rsidRPr="0011044E">
              <w:t>Цветные счетные палочки Кюизенера</w:t>
            </w:r>
          </w:p>
          <w:p w:rsidR="000F5186" w:rsidRPr="0011044E" w:rsidRDefault="000F5186" w:rsidP="000F5186">
            <w:pPr>
              <w:pStyle w:val="Default"/>
              <w:jc w:val="center"/>
              <w:rPr>
                <w:b/>
              </w:rPr>
            </w:pPr>
            <w:r w:rsidRPr="0011044E">
              <w:rPr>
                <w:b/>
              </w:rPr>
              <w:t>Речевое развитие</w:t>
            </w:r>
          </w:p>
          <w:p w:rsidR="000F5186" w:rsidRPr="0011044E" w:rsidRDefault="000F5186" w:rsidP="000F5186">
            <w:pPr>
              <w:pStyle w:val="Default"/>
            </w:pPr>
            <w:r w:rsidRPr="0011044E">
              <w:t xml:space="preserve">Набор карточек с изображением предмета и названием </w:t>
            </w:r>
          </w:p>
          <w:p w:rsidR="000F5186" w:rsidRPr="0011044E" w:rsidRDefault="000F5186" w:rsidP="000F5186">
            <w:pPr>
              <w:pStyle w:val="Default"/>
            </w:pPr>
            <w:r w:rsidRPr="0011044E">
              <w:t xml:space="preserve">Набор кубиков с буквами </w:t>
            </w:r>
          </w:p>
          <w:p w:rsidR="000F5186" w:rsidRPr="0011044E" w:rsidRDefault="000F5186" w:rsidP="000F5186">
            <w:pPr>
              <w:pStyle w:val="Default"/>
            </w:pPr>
            <w:r w:rsidRPr="0011044E">
              <w:t xml:space="preserve">Набор репродукций картин о природе </w:t>
            </w:r>
          </w:p>
          <w:p w:rsidR="000F5186" w:rsidRPr="0011044E" w:rsidRDefault="000F5186" w:rsidP="000F5186">
            <w:pPr>
              <w:pStyle w:val="Default"/>
            </w:pPr>
            <w:r w:rsidRPr="0011044E">
              <w:t xml:space="preserve">Набор фигурок животных леса </w:t>
            </w:r>
          </w:p>
          <w:p w:rsidR="000F5186" w:rsidRPr="0011044E" w:rsidRDefault="000F5186" w:rsidP="000F5186">
            <w:pPr>
              <w:pStyle w:val="Default"/>
            </w:pPr>
            <w:r w:rsidRPr="0011044E">
              <w:t xml:space="preserve">Набор фигурок людей разных профессий </w:t>
            </w:r>
          </w:p>
          <w:p w:rsidR="000F5186" w:rsidRPr="0011044E" w:rsidRDefault="000F5186" w:rsidP="000F5186">
            <w:pPr>
              <w:pStyle w:val="Default"/>
            </w:pPr>
            <w:r w:rsidRPr="0011044E">
              <w:t xml:space="preserve">Настольно-печатные игры для средней группы – комплект </w:t>
            </w:r>
          </w:p>
          <w:p w:rsidR="000F5186" w:rsidRPr="0011044E" w:rsidRDefault="000F5186" w:rsidP="000F5186">
            <w:pPr>
              <w:pStyle w:val="Default"/>
            </w:pPr>
            <w:r w:rsidRPr="0011044E">
              <w:t xml:space="preserve">Планшет «Дни недели» </w:t>
            </w:r>
          </w:p>
          <w:p w:rsidR="000F5186" w:rsidRPr="0011044E" w:rsidRDefault="000F5186" w:rsidP="000F5186">
            <w:pPr>
              <w:pStyle w:val="Default"/>
            </w:pPr>
            <w:r w:rsidRPr="0011044E">
              <w:t xml:space="preserve">Разрезные сюжетные картинки (6–8 частей) </w:t>
            </w:r>
          </w:p>
          <w:p w:rsidR="000F5186" w:rsidRPr="0011044E" w:rsidRDefault="000F5186" w:rsidP="000F5186">
            <w:pPr>
              <w:pStyle w:val="Default"/>
            </w:pPr>
            <w:r w:rsidRPr="0011044E">
              <w:t xml:space="preserve">Серии картинок «Времена года» (сезонные явления и деятельность людей) – комплект </w:t>
            </w:r>
          </w:p>
          <w:p w:rsidR="000F5186" w:rsidRPr="0011044E" w:rsidRDefault="000F5186" w:rsidP="000F5186">
            <w:pPr>
              <w:pStyle w:val="Default"/>
            </w:pPr>
            <w:r w:rsidRPr="0011044E">
              <w:t xml:space="preserve">Серии картинок (по 4–6) для установления последовательности событий </w:t>
            </w:r>
          </w:p>
          <w:p w:rsidR="000F5186" w:rsidRPr="0011044E" w:rsidRDefault="000F5186" w:rsidP="000F5186">
            <w:pPr>
              <w:pStyle w:val="Default"/>
            </w:pPr>
            <w:r w:rsidRPr="0011044E">
              <w:t xml:space="preserve">Серии картинок: времена года (пейзажи, жизнь животных, характерные виды работ и отдыха людей) </w:t>
            </w:r>
          </w:p>
          <w:p w:rsidR="000F5186" w:rsidRPr="0011044E" w:rsidRDefault="000F5186" w:rsidP="000F5186">
            <w:pPr>
              <w:pStyle w:val="Default"/>
            </w:pPr>
            <w:r w:rsidRPr="0011044E">
              <w:t xml:space="preserve">Сюжетные картинки с разной тематикой, крупного и мелкого формата – комплект </w:t>
            </w:r>
          </w:p>
          <w:p w:rsidR="000F5186" w:rsidRPr="0011044E" w:rsidRDefault="000F5186" w:rsidP="000F5186">
            <w:pPr>
              <w:pStyle w:val="Default"/>
            </w:pPr>
            <w:r w:rsidRPr="0011044E">
              <w:t xml:space="preserve">Комплект книг для средней группы </w:t>
            </w:r>
          </w:p>
          <w:p w:rsidR="000F5186" w:rsidRPr="0011044E" w:rsidRDefault="000F5186" w:rsidP="000F5186">
            <w:pPr>
              <w:pStyle w:val="Default"/>
              <w:jc w:val="center"/>
              <w:rPr>
                <w:b/>
              </w:rPr>
            </w:pPr>
            <w:r w:rsidRPr="0011044E">
              <w:rPr>
                <w:b/>
              </w:rPr>
              <w:t>Физическое развитие</w:t>
            </w:r>
          </w:p>
          <w:p w:rsidR="000F5186" w:rsidRPr="0011044E" w:rsidRDefault="000F5186" w:rsidP="000F5186">
            <w:pPr>
              <w:pStyle w:val="Default"/>
            </w:pPr>
            <w:r w:rsidRPr="0011044E">
              <w:t xml:space="preserve">Игра-набор «Городки» </w:t>
            </w:r>
          </w:p>
          <w:p w:rsidR="000F5186" w:rsidRPr="0011044E" w:rsidRDefault="000F5186" w:rsidP="000F5186">
            <w:pPr>
              <w:pStyle w:val="Default"/>
            </w:pPr>
            <w:r w:rsidRPr="0011044E">
              <w:t>Коврик массажный</w:t>
            </w:r>
          </w:p>
          <w:p w:rsidR="000F5186" w:rsidRPr="0011044E" w:rsidRDefault="000F5186" w:rsidP="000F5186">
            <w:pPr>
              <w:pStyle w:val="Default"/>
            </w:pPr>
            <w:r w:rsidRPr="0011044E">
              <w:t xml:space="preserve">Кольцеброс </w:t>
            </w:r>
          </w:p>
          <w:p w:rsidR="000F5186" w:rsidRPr="0011044E" w:rsidRDefault="000F5186" w:rsidP="000F5186">
            <w:pPr>
              <w:pStyle w:val="Default"/>
            </w:pPr>
            <w:r w:rsidRPr="0011044E">
              <w:t xml:space="preserve"> Мяч футбольный </w:t>
            </w:r>
          </w:p>
          <w:p w:rsidR="000F5186" w:rsidRPr="0011044E" w:rsidRDefault="000F5186" w:rsidP="000F5186">
            <w:pPr>
              <w:pStyle w:val="Default"/>
            </w:pPr>
            <w:r w:rsidRPr="0011044E">
              <w:t xml:space="preserve">Набор мячей (разного размера, резина) </w:t>
            </w:r>
          </w:p>
          <w:p w:rsidR="000F5186" w:rsidRPr="0011044E" w:rsidRDefault="000F5186" w:rsidP="000F5186">
            <w:pPr>
              <w:pStyle w:val="Default"/>
            </w:pPr>
            <w:r w:rsidRPr="0011044E">
              <w:t xml:space="preserve">Набор разноцветных кеглей с мячом </w:t>
            </w:r>
          </w:p>
          <w:p w:rsidR="000F5186" w:rsidRPr="0011044E" w:rsidRDefault="000F5186" w:rsidP="000F5186">
            <w:pPr>
              <w:pStyle w:val="Default"/>
            </w:pPr>
            <w:r w:rsidRPr="0011044E">
              <w:t xml:space="preserve">Обруч (малого диаметра) </w:t>
            </w:r>
          </w:p>
          <w:p w:rsidR="000F5186" w:rsidRPr="0011044E" w:rsidRDefault="000F5186" w:rsidP="000F5186">
            <w:pPr>
              <w:pStyle w:val="Default"/>
            </w:pPr>
            <w:r w:rsidRPr="0011044E">
              <w:t xml:space="preserve">Скакалка детская </w:t>
            </w:r>
          </w:p>
          <w:p w:rsidR="000F5186" w:rsidRPr="0011044E" w:rsidRDefault="000F5186" w:rsidP="000F5186">
            <w:pPr>
              <w:pStyle w:val="Default"/>
              <w:jc w:val="center"/>
              <w:rPr>
                <w:b/>
              </w:rPr>
            </w:pPr>
            <w:r w:rsidRPr="0011044E">
              <w:rPr>
                <w:b/>
              </w:rPr>
              <w:t>Художественно-эстетическое развитие</w:t>
            </w:r>
          </w:p>
          <w:p w:rsidR="000F5186" w:rsidRPr="0011044E" w:rsidRDefault="000F5186" w:rsidP="000F5186">
            <w:pPr>
              <w:pStyle w:val="Default"/>
            </w:pPr>
            <w:r w:rsidRPr="0011044E">
              <w:t xml:space="preserve">Набор 5-ти детских музыкальных инструментов </w:t>
            </w:r>
          </w:p>
          <w:p w:rsidR="000F5186" w:rsidRPr="0011044E" w:rsidRDefault="000F5186" w:rsidP="000F5186">
            <w:pPr>
              <w:pStyle w:val="Default"/>
            </w:pPr>
            <w:r w:rsidRPr="0011044E">
              <w:t xml:space="preserve">Набор пальчиковых кукол по сказкам – комплект </w:t>
            </w:r>
          </w:p>
          <w:p w:rsidR="000F5186" w:rsidRPr="0011044E" w:rsidRDefault="000F5186" w:rsidP="000F5186">
            <w:pPr>
              <w:pStyle w:val="Default"/>
            </w:pPr>
            <w:r w:rsidRPr="0011044E">
              <w:t xml:space="preserve">Перчаточные куклы – комплект </w:t>
            </w:r>
          </w:p>
          <w:p w:rsidR="000F5186" w:rsidRPr="0011044E" w:rsidRDefault="000F5186" w:rsidP="000F5186">
            <w:pPr>
              <w:pStyle w:val="Default"/>
            </w:pPr>
            <w:r w:rsidRPr="0011044E">
              <w:t xml:space="preserve">Репродукции произведений живописи и графики, также для знакомства с различными жанрами живописи – комплект </w:t>
            </w:r>
          </w:p>
          <w:p w:rsidR="000F5186" w:rsidRPr="0011044E" w:rsidRDefault="000F5186" w:rsidP="000F5186">
            <w:pPr>
              <w:pStyle w:val="Default"/>
            </w:pPr>
            <w:r w:rsidRPr="0011044E">
              <w:t xml:space="preserve">Ширма для кукольного театра </w:t>
            </w:r>
          </w:p>
          <w:p w:rsidR="000F5186" w:rsidRPr="0011044E" w:rsidRDefault="000F5186" w:rsidP="000F5186">
            <w:pPr>
              <w:pStyle w:val="Default"/>
            </w:pPr>
            <w:r w:rsidRPr="0011044E">
              <w:t xml:space="preserve">Набор печаток </w:t>
            </w:r>
          </w:p>
          <w:p w:rsidR="000F5186" w:rsidRPr="0011044E" w:rsidRDefault="000F5186" w:rsidP="000F5186">
            <w:pPr>
              <w:pStyle w:val="Default"/>
            </w:pPr>
            <w:r w:rsidRPr="0011044E">
              <w:t>Гуашь, 6 цветов</w:t>
            </w:r>
          </w:p>
          <w:p w:rsidR="000F5186" w:rsidRPr="0011044E" w:rsidRDefault="000F5186" w:rsidP="000F5186">
            <w:pPr>
              <w:pStyle w:val="Default"/>
            </w:pPr>
            <w:r w:rsidRPr="0011044E">
              <w:t>Альбом для рисования</w:t>
            </w:r>
          </w:p>
          <w:p w:rsidR="000F5186" w:rsidRPr="0011044E" w:rsidRDefault="000F5186" w:rsidP="000F5186">
            <w:pPr>
              <w:pStyle w:val="Default"/>
            </w:pPr>
            <w:r w:rsidRPr="0011044E">
              <w:t>Фломастеры</w:t>
            </w:r>
          </w:p>
          <w:p w:rsidR="000F5186" w:rsidRPr="0011044E" w:rsidRDefault="000F5186" w:rsidP="000F5186">
            <w:pPr>
              <w:pStyle w:val="Default"/>
            </w:pPr>
            <w:r w:rsidRPr="0011044E">
              <w:t>Пластилин</w:t>
            </w:r>
          </w:p>
          <w:p w:rsidR="000F5186" w:rsidRPr="0011044E" w:rsidRDefault="000F5186" w:rsidP="000F5186">
            <w:pPr>
              <w:pStyle w:val="Default"/>
            </w:pPr>
            <w:r w:rsidRPr="0011044E">
              <w:t>Щетинные кисти</w:t>
            </w:r>
          </w:p>
          <w:p w:rsidR="000F5186" w:rsidRPr="0011044E" w:rsidRDefault="000F5186" w:rsidP="000F5186">
            <w:r w:rsidRPr="0011044E">
              <w:t>Емкость для промывания ворса от красок (</w:t>
            </w:r>
            <w:smartTag w:uri="urn:schemas-microsoft-com:office:smarttags" w:element="metricconverter">
              <w:smartTagPr>
                <w:attr w:name="ProductID" w:val="0,5 л"/>
              </w:smartTagPr>
              <w:r w:rsidRPr="0011044E">
                <w:t>0,5 л</w:t>
              </w:r>
            </w:smartTag>
            <w:r w:rsidRPr="0011044E">
              <w:t xml:space="preserve">.) </w:t>
            </w:r>
          </w:p>
          <w:p w:rsidR="000F5186" w:rsidRPr="0011044E" w:rsidRDefault="000F5186" w:rsidP="000F5186">
            <w:r w:rsidRPr="0011044E">
              <w:t>Восковые мелки, 6 цветов</w:t>
            </w:r>
          </w:p>
          <w:p w:rsidR="000F5186" w:rsidRPr="0011044E" w:rsidRDefault="000F5186" w:rsidP="000F5186">
            <w:r w:rsidRPr="0011044E">
              <w:t>Цветные карандаши, 6 цветов</w:t>
            </w:r>
          </w:p>
          <w:p w:rsidR="000F5186" w:rsidRPr="0011044E" w:rsidRDefault="000F5186" w:rsidP="000F5186">
            <w:pPr>
              <w:pStyle w:val="Default"/>
            </w:pPr>
            <w:r w:rsidRPr="0011044E">
              <w:t>Доски для лепки</w:t>
            </w:r>
          </w:p>
          <w:p w:rsidR="000F5186" w:rsidRPr="0011044E" w:rsidRDefault="000F5186" w:rsidP="000F5186">
            <w:pPr>
              <w:pStyle w:val="Default"/>
            </w:pPr>
            <w:r w:rsidRPr="0011044E">
              <w:t>Цветная бумага</w:t>
            </w:r>
          </w:p>
          <w:p w:rsidR="000F5186" w:rsidRPr="0011044E" w:rsidRDefault="000F5186" w:rsidP="000F5186">
            <w:r w:rsidRPr="0011044E">
              <w:t>Набор цветного картона Набор белого картона</w:t>
            </w:r>
          </w:p>
          <w:p w:rsidR="000F5186" w:rsidRPr="0011044E" w:rsidRDefault="000F5186" w:rsidP="000F5186">
            <w:pPr>
              <w:pStyle w:val="Default"/>
              <w:rPr>
                <w:b/>
              </w:rPr>
            </w:pPr>
            <w:r w:rsidRPr="0011044E">
              <w:t>Круглые кисти (беличьи), № 4</w:t>
            </w:r>
          </w:p>
          <w:p w:rsidR="000F5186" w:rsidRPr="0011044E" w:rsidRDefault="000F5186" w:rsidP="000F5186">
            <w:pPr>
              <w:pStyle w:val="Default"/>
            </w:pPr>
            <w:r w:rsidRPr="0011044E">
              <w:t>Салфетки из ткани для осушения кисти после промывания (15 на 15)</w:t>
            </w:r>
          </w:p>
          <w:p w:rsidR="000F5186" w:rsidRPr="0011044E" w:rsidRDefault="000F5186" w:rsidP="000F5186">
            <w:pPr>
              <w:pStyle w:val="Default"/>
            </w:pPr>
            <w:r w:rsidRPr="0011044E">
              <w:t>Готовые формы для выкладывания и наклеивания</w:t>
            </w:r>
          </w:p>
          <w:p w:rsidR="000F5186" w:rsidRPr="0011044E" w:rsidRDefault="000F5186" w:rsidP="000F5186">
            <w:pPr>
              <w:pStyle w:val="Default"/>
            </w:pPr>
            <w:r w:rsidRPr="0011044E">
              <w:t>Ножницы с тупыми концами</w:t>
            </w:r>
          </w:p>
          <w:p w:rsidR="000F5186" w:rsidRPr="0011044E" w:rsidRDefault="000F5186" w:rsidP="000F5186">
            <w:pPr>
              <w:pStyle w:val="Default"/>
            </w:pPr>
            <w:r w:rsidRPr="0011044E">
              <w:t xml:space="preserve">Набор стек  разной формы </w:t>
            </w:r>
          </w:p>
          <w:p w:rsidR="000F5186" w:rsidRPr="0011044E" w:rsidRDefault="000F5186" w:rsidP="000F5186">
            <w:pPr>
              <w:pStyle w:val="Default"/>
            </w:pPr>
            <w:r w:rsidRPr="0011044E">
              <w:t>Подносы для раздаточного материала</w:t>
            </w:r>
          </w:p>
          <w:p w:rsidR="000F5186" w:rsidRPr="0011044E" w:rsidRDefault="000F5186" w:rsidP="000F5186">
            <w:pPr>
              <w:pStyle w:val="Default"/>
            </w:pPr>
            <w:r w:rsidRPr="0011044E">
              <w:t>Глина подготовленная для лепки (0,5кг.)</w:t>
            </w:r>
          </w:p>
          <w:p w:rsidR="000F5186" w:rsidRPr="0011044E" w:rsidRDefault="000F5186" w:rsidP="000F5186">
            <w:pPr>
              <w:pStyle w:val="Default"/>
            </w:pPr>
          </w:p>
          <w:p w:rsidR="000F5186" w:rsidRPr="0011044E" w:rsidRDefault="000F5186" w:rsidP="000F5186">
            <w:pPr>
              <w:pStyle w:val="Default"/>
              <w:jc w:val="center"/>
              <w:rPr>
                <w:b/>
              </w:rPr>
            </w:pPr>
            <w:r w:rsidRPr="0011044E">
              <w:rPr>
                <w:b/>
              </w:rPr>
              <w:t>Средняя группа № 6</w:t>
            </w:r>
          </w:p>
          <w:p w:rsidR="000F5186" w:rsidRPr="0011044E" w:rsidRDefault="000F5186" w:rsidP="000F5186">
            <w:pPr>
              <w:ind w:right="57"/>
            </w:pPr>
            <w:r w:rsidRPr="0011044E">
              <w:t xml:space="preserve">Столы детские </w:t>
            </w:r>
          </w:p>
          <w:p w:rsidR="000F5186" w:rsidRPr="0011044E" w:rsidRDefault="000F5186" w:rsidP="000F5186">
            <w:pPr>
              <w:ind w:right="57"/>
            </w:pPr>
            <w:r w:rsidRPr="0011044E">
              <w:t xml:space="preserve"> Стулья детские </w:t>
            </w:r>
          </w:p>
          <w:p w:rsidR="000F5186" w:rsidRPr="0011044E" w:rsidRDefault="000F5186" w:rsidP="000F5186">
            <w:pPr>
              <w:ind w:right="57"/>
            </w:pPr>
            <w:r w:rsidRPr="0011044E">
              <w:t xml:space="preserve"> Рабочий стол воспитателя </w:t>
            </w:r>
          </w:p>
          <w:p w:rsidR="000F5186" w:rsidRPr="0011044E" w:rsidRDefault="000F5186" w:rsidP="000F5186">
            <w:pPr>
              <w:ind w:right="57"/>
            </w:pPr>
            <w:r w:rsidRPr="0011044E">
              <w:t xml:space="preserve"> Стул для работы воспитателя </w:t>
            </w:r>
          </w:p>
          <w:p w:rsidR="000F5186" w:rsidRPr="0011044E" w:rsidRDefault="000F5186" w:rsidP="000F5186">
            <w:r w:rsidRPr="0011044E">
              <w:t>Кровать для отдыха детей</w:t>
            </w:r>
          </w:p>
          <w:p w:rsidR="000F5186" w:rsidRPr="0011044E" w:rsidRDefault="000F5186" w:rsidP="000F5186">
            <w:r w:rsidRPr="0011044E">
              <w:t>Стол для раздачи</w:t>
            </w:r>
          </w:p>
          <w:p w:rsidR="000F5186" w:rsidRPr="0011044E" w:rsidRDefault="000F5186" w:rsidP="000F5186">
            <w:pPr>
              <w:pStyle w:val="Default"/>
            </w:pPr>
            <w:r w:rsidRPr="0011044E">
              <w:t>Музыкальный центр</w:t>
            </w:r>
          </w:p>
          <w:p w:rsidR="000F5186" w:rsidRPr="0011044E" w:rsidRDefault="000F5186" w:rsidP="000F5186">
            <w:pPr>
              <w:pStyle w:val="Default"/>
              <w:jc w:val="center"/>
              <w:rPr>
                <w:b/>
              </w:rPr>
            </w:pPr>
            <w:r w:rsidRPr="0011044E">
              <w:rPr>
                <w:b/>
              </w:rPr>
              <w:t>Социально-коммуникативное развитие</w:t>
            </w:r>
          </w:p>
          <w:p w:rsidR="000F5186" w:rsidRPr="0011044E" w:rsidRDefault="000F5186" w:rsidP="000F5186">
            <w:pPr>
              <w:pStyle w:val="Default"/>
            </w:pPr>
            <w:r w:rsidRPr="0011044E">
              <w:t xml:space="preserve">Автомобили (крупного размера) </w:t>
            </w:r>
          </w:p>
          <w:p w:rsidR="000F5186" w:rsidRPr="0011044E" w:rsidRDefault="000F5186" w:rsidP="000F5186">
            <w:pPr>
              <w:pStyle w:val="Default"/>
            </w:pPr>
            <w:r w:rsidRPr="0011044E">
              <w:t>Автомобили (разной тематики, мелкого размера)</w:t>
            </w:r>
          </w:p>
          <w:p w:rsidR="000F5186" w:rsidRPr="0011044E" w:rsidRDefault="000F5186" w:rsidP="000F5186">
            <w:pPr>
              <w:pStyle w:val="Default"/>
            </w:pPr>
            <w:r w:rsidRPr="0011044E">
              <w:t xml:space="preserve">Весы детские </w:t>
            </w:r>
          </w:p>
          <w:p w:rsidR="000F5186" w:rsidRPr="0011044E" w:rsidRDefault="000F5186" w:rsidP="000F5186">
            <w:pPr>
              <w:pStyle w:val="Default"/>
            </w:pPr>
            <w:r w:rsidRPr="0011044E">
              <w:t>Домино</w:t>
            </w:r>
          </w:p>
          <w:p w:rsidR="000F5186" w:rsidRPr="0011044E" w:rsidRDefault="000F5186" w:rsidP="000F5186">
            <w:pPr>
              <w:pStyle w:val="Default"/>
            </w:pPr>
            <w:r w:rsidRPr="0011044E">
              <w:t xml:space="preserve">Звери и птицы объемные и плоскостные </w:t>
            </w:r>
          </w:p>
          <w:p w:rsidR="000F5186" w:rsidRPr="0011044E" w:rsidRDefault="000F5186" w:rsidP="000F5186">
            <w:pPr>
              <w:pStyle w:val="Default"/>
            </w:pPr>
            <w:r w:rsidRPr="0011044E">
              <w:t>Каталка</w:t>
            </w:r>
          </w:p>
          <w:p w:rsidR="000F5186" w:rsidRPr="0011044E" w:rsidRDefault="000F5186" w:rsidP="000F5186">
            <w:pPr>
              <w:pStyle w:val="Default"/>
            </w:pPr>
            <w:r w:rsidRPr="0011044E">
              <w:t>Коляска средняя</w:t>
            </w:r>
          </w:p>
          <w:p w:rsidR="000F5186" w:rsidRPr="0011044E" w:rsidRDefault="000F5186" w:rsidP="000F5186">
            <w:pPr>
              <w:pStyle w:val="Default"/>
            </w:pPr>
            <w:r w:rsidRPr="0011044E">
              <w:t xml:space="preserve">Комплект транспортных средств к напольному коврику «Дорожное движение» </w:t>
            </w:r>
          </w:p>
          <w:p w:rsidR="000F5186" w:rsidRPr="0011044E" w:rsidRDefault="000F5186" w:rsidP="000F5186">
            <w:pPr>
              <w:pStyle w:val="Default"/>
            </w:pPr>
            <w:r w:rsidRPr="0011044E">
              <w:t>Куклы крупного размера</w:t>
            </w:r>
          </w:p>
          <w:p w:rsidR="000F5186" w:rsidRPr="0011044E" w:rsidRDefault="000F5186" w:rsidP="000F5186">
            <w:pPr>
              <w:pStyle w:val="Default"/>
            </w:pPr>
            <w:r w:rsidRPr="0011044E">
              <w:t>Куклы среднего размера</w:t>
            </w:r>
          </w:p>
          <w:p w:rsidR="000F5186" w:rsidRPr="0011044E" w:rsidRDefault="000F5186" w:rsidP="000F5186">
            <w:pPr>
              <w:pStyle w:val="Default"/>
            </w:pPr>
            <w:r w:rsidRPr="0011044E">
              <w:t>Куклы-младенцы</w:t>
            </w:r>
          </w:p>
          <w:p w:rsidR="000F5186" w:rsidRPr="0011044E" w:rsidRDefault="000F5186" w:rsidP="000F5186">
            <w:pPr>
              <w:pStyle w:val="Default"/>
            </w:pPr>
            <w:r w:rsidRPr="0011044E">
              <w:t>Кукольная кровать</w:t>
            </w:r>
          </w:p>
          <w:p w:rsidR="000F5186" w:rsidRPr="0011044E" w:rsidRDefault="000F5186" w:rsidP="000F5186">
            <w:pPr>
              <w:pStyle w:val="Default"/>
            </w:pPr>
            <w:r w:rsidRPr="0011044E">
              <w:t>Кукольный дом</w:t>
            </w:r>
          </w:p>
          <w:p w:rsidR="000F5186" w:rsidRPr="0011044E" w:rsidRDefault="000F5186" w:rsidP="000F5186">
            <w:pPr>
              <w:pStyle w:val="Default"/>
            </w:pPr>
            <w:r w:rsidRPr="0011044E">
              <w:t>Кухонная плита</w:t>
            </w:r>
          </w:p>
          <w:p w:rsidR="000F5186" w:rsidRPr="0011044E" w:rsidRDefault="000F5186" w:rsidP="000F5186">
            <w:pPr>
              <w:pStyle w:val="Default"/>
            </w:pPr>
            <w:r w:rsidRPr="0011044E">
              <w:t>Модуль-основа для игры «Магазин</w:t>
            </w:r>
          </w:p>
          <w:p w:rsidR="000F5186" w:rsidRPr="0011044E" w:rsidRDefault="000F5186" w:rsidP="000F5186">
            <w:pPr>
              <w:pStyle w:val="Default"/>
            </w:pPr>
            <w:r w:rsidRPr="0011044E">
              <w:t xml:space="preserve">Модуль-основа для игры «Мастерская» </w:t>
            </w:r>
          </w:p>
          <w:p w:rsidR="000F5186" w:rsidRPr="0011044E" w:rsidRDefault="000F5186" w:rsidP="000F5186">
            <w:pPr>
              <w:pStyle w:val="Default"/>
            </w:pPr>
            <w:r w:rsidRPr="0011044E">
              <w:t xml:space="preserve">Модуль-основа для игры «Парикмахерская» </w:t>
            </w:r>
          </w:p>
          <w:p w:rsidR="000F5186" w:rsidRPr="0011044E" w:rsidRDefault="000F5186" w:rsidP="000F5186">
            <w:pPr>
              <w:pStyle w:val="Default"/>
            </w:pPr>
            <w:r w:rsidRPr="0011044E">
              <w:t xml:space="preserve">Набор «Железная дорога» </w:t>
            </w:r>
          </w:p>
          <w:p w:rsidR="000F5186" w:rsidRPr="0011044E" w:rsidRDefault="000F5186" w:rsidP="000F5186">
            <w:pPr>
              <w:pStyle w:val="Default"/>
            </w:pPr>
            <w:r w:rsidRPr="0011044E">
              <w:t xml:space="preserve">Набор «Парковка» (многоуровневая) </w:t>
            </w:r>
          </w:p>
          <w:p w:rsidR="000F5186" w:rsidRPr="0011044E" w:rsidRDefault="000F5186" w:rsidP="000F5186">
            <w:pPr>
              <w:pStyle w:val="Default"/>
            </w:pPr>
            <w:r w:rsidRPr="0011044E">
              <w:t>Набор «Мастерская»</w:t>
            </w:r>
          </w:p>
          <w:p w:rsidR="000F5186" w:rsidRPr="0011044E" w:rsidRDefault="000F5186" w:rsidP="000F5186">
            <w:pPr>
              <w:pStyle w:val="Default"/>
            </w:pPr>
            <w:r w:rsidRPr="0011044E">
              <w:t xml:space="preserve">Набор «Бензозаправочная станция – гараж» (для мелких автомобилей) </w:t>
            </w:r>
          </w:p>
          <w:p w:rsidR="000F5186" w:rsidRPr="0011044E" w:rsidRDefault="000F5186" w:rsidP="000F5186">
            <w:pPr>
              <w:pStyle w:val="Default"/>
            </w:pPr>
            <w:r w:rsidRPr="0011044E">
              <w:t xml:space="preserve">Набор военной техники (мелкого размера) </w:t>
            </w:r>
          </w:p>
          <w:p w:rsidR="000F5186" w:rsidRPr="0011044E" w:rsidRDefault="000F5186" w:rsidP="000F5186">
            <w:pPr>
              <w:pStyle w:val="Default"/>
            </w:pPr>
            <w:r w:rsidRPr="0011044E">
              <w:t xml:space="preserve">Набор для уборки с тележкой </w:t>
            </w:r>
          </w:p>
          <w:p w:rsidR="000F5186" w:rsidRPr="0011044E" w:rsidRDefault="000F5186" w:rsidP="000F5186">
            <w:pPr>
              <w:pStyle w:val="Default"/>
            </w:pPr>
            <w:r w:rsidRPr="0011044E">
              <w:t xml:space="preserve">Набор знаков дорожного движения </w:t>
            </w:r>
          </w:p>
          <w:p w:rsidR="000F5186" w:rsidRPr="0011044E" w:rsidRDefault="000F5186" w:rsidP="000F5186">
            <w:pPr>
              <w:pStyle w:val="Default"/>
            </w:pPr>
            <w:r w:rsidRPr="0011044E">
              <w:t xml:space="preserve">Набор кукольной одежды – комплект </w:t>
            </w:r>
          </w:p>
          <w:p w:rsidR="000F5186" w:rsidRPr="0011044E" w:rsidRDefault="000F5186" w:rsidP="000F5186">
            <w:pPr>
              <w:pStyle w:val="Default"/>
            </w:pPr>
            <w:r w:rsidRPr="0011044E">
              <w:t xml:space="preserve">Набор кукольных постельных принадлежностей </w:t>
            </w:r>
          </w:p>
          <w:p w:rsidR="000F5186" w:rsidRPr="0011044E" w:rsidRDefault="000F5186" w:rsidP="000F5186">
            <w:pPr>
              <w:pStyle w:val="Default"/>
            </w:pPr>
            <w:r w:rsidRPr="0011044E">
              <w:t xml:space="preserve">Набор кухонной посуды для игры с куклой </w:t>
            </w:r>
          </w:p>
          <w:p w:rsidR="000F5186" w:rsidRPr="0011044E" w:rsidRDefault="000F5186" w:rsidP="000F5186">
            <w:pPr>
              <w:pStyle w:val="Default"/>
            </w:pPr>
            <w:r w:rsidRPr="0011044E">
              <w:t xml:space="preserve">Набор мебели для кукол </w:t>
            </w:r>
          </w:p>
          <w:p w:rsidR="000F5186" w:rsidRPr="0011044E" w:rsidRDefault="000F5186" w:rsidP="000F5186">
            <w:pPr>
              <w:pStyle w:val="Default"/>
            </w:pPr>
            <w:r w:rsidRPr="0011044E">
              <w:t xml:space="preserve">Набор медицинских принадлежностей </w:t>
            </w:r>
          </w:p>
          <w:p w:rsidR="000F5186" w:rsidRPr="0011044E" w:rsidRDefault="000F5186" w:rsidP="000F5186">
            <w:pPr>
              <w:pStyle w:val="Default"/>
            </w:pPr>
            <w:r w:rsidRPr="0011044E">
              <w:t xml:space="preserve">Набор муляжей овощей и фруктов </w:t>
            </w:r>
          </w:p>
          <w:p w:rsidR="000F5186" w:rsidRPr="0011044E" w:rsidRDefault="000F5186" w:rsidP="000F5186">
            <w:pPr>
              <w:pStyle w:val="Default"/>
            </w:pPr>
            <w:r w:rsidRPr="0011044E">
              <w:t xml:space="preserve">Набор продуктов для магазина </w:t>
            </w:r>
          </w:p>
          <w:p w:rsidR="000F5186" w:rsidRPr="0011044E" w:rsidRDefault="000F5186" w:rsidP="000F5186">
            <w:pPr>
              <w:pStyle w:val="Default"/>
            </w:pPr>
            <w:r w:rsidRPr="0011044E">
              <w:t xml:space="preserve">Набор солдатиков (мелкого размера) </w:t>
            </w:r>
          </w:p>
          <w:p w:rsidR="000F5186" w:rsidRPr="0011044E" w:rsidRDefault="000F5186" w:rsidP="000F5186">
            <w:pPr>
              <w:pStyle w:val="Default"/>
            </w:pPr>
            <w:r w:rsidRPr="0011044E">
              <w:t xml:space="preserve">Набор столовой посуды для игры с куклой </w:t>
            </w:r>
          </w:p>
          <w:p w:rsidR="000F5186" w:rsidRPr="0011044E" w:rsidRDefault="000F5186" w:rsidP="000F5186">
            <w:pPr>
              <w:pStyle w:val="Default"/>
            </w:pPr>
            <w:r w:rsidRPr="0011044E">
              <w:t xml:space="preserve">Набор чайной посуды </w:t>
            </w:r>
          </w:p>
          <w:p w:rsidR="000F5186" w:rsidRPr="0011044E" w:rsidRDefault="000F5186" w:rsidP="000F5186">
            <w:pPr>
              <w:pStyle w:val="Default"/>
            </w:pPr>
            <w:r w:rsidRPr="0011044E">
              <w:t xml:space="preserve">Набор «Гладильная доска и утюг» </w:t>
            </w:r>
          </w:p>
          <w:p w:rsidR="000F5186" w:rsidRPr="0011044E" w:rsidRDefault="000F5186" w:rsidP="000F5186">
            <w:pPr>
              <w:pStyle w:val="Default"/>
            </w:pPr>
            <w:r w:rsidRPr="0011044E">
              <w:t xml:space="preserve">Наборы для мальчиков и девочек (машины, город, строительство, набор строительных пластин, жи-вотные, железная дорога, семья ) </w:t>
            </w:r>
          </w:p>
          <w:p w:rsidR="000F5186" w:rsidRPr="0011044E" w:rsidRDefault="000F5186" w:rsidP="000F5186">
            <w:pPr>
              <w:pStyle w:val="Default"/>
            </w:pPr>
            <w:r w:rsidRPr="0011044E">
              <w:t xml:space="preserve">Подъемный кран (крупного размера) </w:t>
            </w:r>
          </w:p>
          <w:p w:rsidR="000F5186" w:rsidRPr="0011044E" w:rsidRDefault="000F5186" w:rsidP="000F5186">
            <w:pPr>
              <w:pStyle w:val="Default"/>
            </w:pPr>
            <w:r w:rsidRPr="0011044E">
              <w:t xml:space="preserve">Пожарная машина (среднего размера) </w:t>
            </w:r>
          </w:p>
          <w:p w:rsidR="000F5186" w:rsidRPr="0011044E" w:rsidRDefault="000F5186" w:rsidP="000F5186">
            <w:pPr>
              <w:pStyle w:val="Default"/>
            </w:pPr>
            <w:r w:rsidRPr="0011044E">
              <w:t xml:space="preserve">Руль игровой </w:t>
            </w:r>
          </w:p>
          <w:p w:rsidR="000F5186" w:rsidRPr="0011044E" w:rsidRDefault="000F5186" w:rsidP="000F5186">
            <w:pPr>
              <w:pStyle w:val="Default"/>
            </w:pPr>
            <w:r w:rsidRPr="0011044E">
              <w:t xml:space="preserve">Скорая помощь (машина, среднего размера) </w:t>
            </w:r>
          </w:p>
          <w:p w:rsidR="000F5186" w:rsidRPr="0011044E" w:rsidRDefault="000F5186" w:rsidP="000F5186">
            <w:pPr>
              <w:pStyle w:val="Default"/>
            </w:pPr>
            <w:r w:rsidRPr="0011044E">
              <w:t xml:space="preserve">Телефон игровой </w:t>
            </w:r>
          </w:p>
          <w:p w:rsidR="000F5186" w:rsidRPr="0011044E" w:rsidRDefault="000F5186" w:rsidP="000F5186">
            <w:pPr>
              <w:pStyle w:val="Default"/>
            </w:pPr>
            <w:r w:rsidRPr="0011044E">
              <w:t xml:space="preserve">Фигурки домашних животных </w:t>
            </w:r>
          </w:p>
          <w:p w:rsidR="000F5186" w:rsidRPr="0011044E" w:rsidRDefault="000F5186" w:rsidP="000F5186">
            <w:pPr>
              <w:pStyle w:val="Default"/>
            </w:pPr>
            <w:r w:rsidRPr="0011044E">
              <w:t xml:space="preserve">Часы игровые </w:t>
            </w:r>
          </w:p>
          <w:p w:rsidR="000F5186" w:rsidRPr="0011044E" w:rsidRDefault="000F5186" w:rsidP="000F5186">
            <w:pPr>
              <w:pStyle w:val="Default"/>
            </w:pPr>
            <w:r w:rsidRPr="0011044E">
              <w:t xml:space="preserve">Чековая касса игровая </w:t>
            </w:r>
          </w:p>
          <w:p w:rsidR="000F5186" w:rsidRPr="0011044E" w:rsidRDefault="000F5186" w:rsidP="000F5186">
            <w:pPr>
              <w:pStyle w:val="Default"/>
            </w:pPr>
            <w:r w:rsidRPr="0011044E">
              <w:t xml:space="preserve">Шахматы </w:t>
            </w:r>
          </w:p>
          <w:p w:rsidR="000F5186" w:rsidRPr="0011044E" w:rsidRDefault="000F5186" w:rsidP="000F5186">
            <w:pPr>
              <w:pStyle w:val="Default"/>
            </w:pPr>
            <w:r w:rsidRPr="0011044E">
              <w:t xml:space="preserve">Шашки </w:t>
            </w:r>
          </w:p>
          <w:p w:rsidR="000F5186" w:rsidRPr="0011044E" w:rsidRDefault="000F5186" w:rsidP="000F5186">
            <w:pPr>
              <w:pStyle w:val="Default"/>
            </w:pPr>
            <w:r w:rsidRPr="0011044E">
              <w:t xml:space="preserve">Элементы костюма для уголка ряженья – комплект </w:t>
            </w:r>
          </w:p>
          <w:p w:rsidR="000F5186" w:rsidRPr="0011044E" w:rsidRDefault="000F5186" w:rsidP="000F5186">
            <w:pPr>
              <w:pStyle w:val="Default"/>
            </w:pPr>
          </w:p>
          <w:p w:rsidR="000F5186" w:rsidRPr="0011044E" w:rsidRDefault="000F5186" w:rsidP="000F5186">
            <w:pPr>
              <w:pStyle w:val="Default"/>
              <w:jc w:val="center"/>
              <w:rPr>
                <w:b/>
              </w:rPr>
            </w:pPr>
            <w:r w:rsidRPr="0011044E">
              <w:rPr>
                <w:b/>
              </w:rPr>
              <w:t>Познавательное развитие</w:t>
            </w:r>
          </w:p>
          <w:p w:rsidR="000F5186" w:rsidRPr="0011044E" w:rsidRDefault="000F5186" w:rsidP="000F5186">
            <w:pPr>
              <w:pStyle w:val="Default"/>
            </w:pPr>
            <w:r w:rsidRPr="0011044E">
              <w:t>Большой настольный конструктор деревянный с неокрашенными и цветными элементами</w:t>
            </w:r>
          </w:p>
          <w:p w:rsidR="000F5186" w:rsidRPr="0011044E" w:rsidRDefault="000F5186" w:rsidP="000F5186">
            <w:pPr>
              <w:pStyle w:val="Default"/>
            </w:pPr>
            <w:r w:rsidRPr="0011044E">
              <w:t xml:space="preserve">Графические головоломки (лабиринты, схемы маршрутов персонажей) в виде настольно-печатных игр </w:t>
            </w:r>
          </w:p>
          <w:p w:rsidR="000F5186" w:rsidRPr="0011044E" w:rsidRDefault="000F5186" w:rsidP="000F5186">
            <w:pPr>
              <w:pStyle w:val="Default"/>
            </w:pPr>
            <w:r w:rsidRPr="0011044E">
              <w:t xml:space="preserve"> Домино логическое</w:t>
            </w:r>
          </w:p>
          <w:p w:rsidR="000F5186" w:rsidRPr="0011044E" w:rsidRDefault="000F5186" w:rsidP="000F5186">
            <w:pPr>
              <w:pStyle w:val="Default"/>
            </w:pPr>
            <w:r w:rsidRPr="0011044E">
              <w:t xml:space="preserve">Игра на составление логических цепочек произвольной длины </w:t>
            </w:r>
          </w:p>
          <w:p w:rsidR="000F5186" w:rsidRPr="0011044E" w:rsidRDefault="000F5186" w:rsidP="000F5186">
            <w:pPr>
              <w:pStyle w:val="Default"/>
            </w:pPr>
            <w:r w:rsidRPr="0011044E">
              <w:t>Календарь погоды настенный</w:t>
            </w:r>
          </w:p>
          <w:p w:rsidR="000F5186" w:rsidRPr="0011044E" w:rsidRDefault="000F5186" w:rsidP="000F5186">
            <w:pPr>
              <w:pStyle w:val="Default"/>
            </w:pPr>
            <w:r w:rsidRPr="0011044E">
              <w:t xml:space="preserve">Коврик со схематичным изображением населенного пункта, включая улицы с дорожными знаками и разметкой, строения, ландшафт </w:t>
            </w:r>
          </w:p>
          <w:p w:rsidR="000F5186" w:rsidRPr="0011044E" w:rsidRDefault="000F5186" w:rsidP="000F5186">
            <w:pPr>
              <w:pStyle w:val="Default"/>
            </w:pPr>
            <w:r w:rsidRPr="0011044E">
              <w:t xml:space="preserve">Конструктор с соединением в различных плоскостях пластиковый настольный – комплект </w:t>
            </w:r>
          </w:p>
          <w:p w:rsidR="000F5186" w:rsidRPr="0011044E" w:rsidRDefault="000F5186" w:rsidP="000F5186">
            <w:pPr>
              <w:pStyle w:val="Default"/>
            </w:pPr>
            <w:r w:rsidRPr="0011044E">
              <w:t xml:space="preserve">Лото с разной тематикой – комплект </w:t>
            </w:r>
          </w:p>
          <w:p w:rsidR="000F5186" w:rsidRPr="0011044E" w:rsidRDefault="000F5186" w:rsidP="000F5186">
            <w:pPr>
              <w:pStyle w:val="Default"/>
            </w:pPr>
            <w:r w:rsidRPr="0011044E">
              <w:t xml:space="preserve">Магнитная доска настенная </w:t>
            </w:r>
          </w:p>
          <w:p w:rsidR="000F5186" w:rsidRPr="0011044E" w:rsidRDefault="000F5186" w:rsidP="000F5186">
            <w:pPr>
              <w:pStyle w:val="Default"/>
            </w:pPr>
            <w:r w:rsidRPr="0011044E">
              <w:t xml:space="preserve">Мозаика из пластика </w:t>
            </w:r>
          </w:p>
          <w:p w:rsidR="000F5186" w:rsidRPr="0011044E" w:rsidRDefault="000F5186" w:rsidP="000F5186">
            <w:pPr>
              <w:pStyle w:val="Default"/>
            </w:pPr>
            <w:r w:rsidRPr="0011044E">
              <w:t xml:space="preserve">Мозаика разных форм и цвета (мелкая) с графическими образцами </w:t>
            </w:r>
          </w:p>
          <w:p w:rsidR="000F5186" w:rsidRPr="0011044E" w:rsidRDefault="000F5186" w:rsidP="000F5186">
            <w:pPr>
              <w:pStyle w:val="Default"/>
            </w:pPr>
            <w:r w:rsidRPr="0011044E">
              <w:t xml:space="preserve">Набор геометрических фигур для группировки по цвету, форме, величине, толщине </w:t>
            </w:r>
          </w:p>
          <w:p w:rsidR="000F5186" w:rsidRPr="0011044E" w:rsidRDefault="000F5186" w:rsidP="000F5186">
            <w:pPr>
              <w:pStyle w:val="Default"/>
            </w:pPr>
            <w:r w:rsidRPr="0011044E">
              <w:t xml:space="preserve">Набор для составления узоров по схемам </w:t>
            </w:r>
          </w:p>
          <w:p w:rsidR="000F5186" w:rsidRPr="0011044E" w:rsidRDefault="000F5186" w:rsidP="000F5186">
            <w:pPr>
              <w:pStyle w:val="Default"/>
            </w:pPr>
            <w:r w:rsidRPr="0011044E">
              <w:t xml:space="preserve">Набор для экспериментирования с песком </w:t>
            </w:r>
          </w:p>
          <w:p w:rsidR="000F5186" w:rsidRPr="0011044E" w:rsidRDefault="000F5186" w:rsidP="000F5186">
            <w:pPr>
              <w:pStyle w:val="Default"/>
            </w:pPr>
            <w:r w:rsidRPr="0011044E">
              <w:t xml:space="preserve">Набор из мягкого пластика для плоскостного конструирования </w:t>
            </w:r>
          </w:p>
          <w:p w:rsidR="000F5186" w:rsidRPr="0011044E" w:rsidRDefault="000F5186" w:rsidP="000F5186">
            <w:pPr>
              <w:pStyle w:val="Default"/>
            </w:pPr>
            <w:r w:rsidRPr="0011044E">
              <w:t xml:space="preserve">Набор карточек-цифр (от 1 до 10) с замковыми креплениями </w:t>
            </w:r>
          </w:p>
          <w:p w:rsidR="000F5186" w:rsidRPr="0011044E" w:rsidRDefault="000F5186" w:rsidP="000F5186">
            <w:pPr>
              <w:pStyle w:val="Default"/>
            </w:pPr>
            <w:r w:rsidRPr="0011044E">
              <w:t xml:space="preserve">Набор объемных вкладышей по принципу матрешки </w:t>
            </w:r>
          </w:p>
          <w:p w:rsidR="000F5186" w:rsidRPr="0011044E" w:rsidRDefault="000F5186" w:rsidP="000F5186">
            <w:pPr>
              <w:pStyle w:val="Default"/>
            </w:pPr>
            <w:r w:rsidRPr="0011044E">
              <w:t xml:space="preserve">Набор пазлов – комплект </w:t>
            </w:r>
          </w:p>
          <w:p w:rsidR="000F5186" w:rsidRPr="0011044E" w:rsidRDefault="000F5186" w:rsidP="000F5186">
            <w:pPr>
              <w:pStyle w:val="Default"/>
            </w:pPr>
            <w:r w:rsidRPr="0011044E">
              <w:t xml:space="preserve">Набор парных картинок на соотнесение – комплект </w:t>
            </w:r>
          </w:p>
          <w:p w:rsidR="000F5186" w:rsidRPr="0011044E" w:rsidRDefault="000F5186" w:rsidP="000F5186">
            <w:pPr>
              <w:pStyle w:val="Default"/>
            </w:pPr>
            <w:r w:rsidRPr="0011044E">
              <w:t xml:space="preserve">Набор плоскостных геометрических фигур для составления изображений по графическим образцам (из 4–6 элементов) </w:t>
            </w:r>
          </w:p>
          <w:p w:rsidR="000F5186" w:rsidRPr="0011044E" w:rsidRDefault="000F5186" w:rsidP="000F5186">
            <w:pPr>
              <w:pStyle w:val="Default"/>
            </w:pPr>
            <w:r w:rsidRPr="0011044E">
              <w:t xml:space="preserve">Набор предметных картинок для группировки по разным признакам (2-3) последовательно или одновременно – комплект </w:t>
            </w:r>
          </w:p>
          <w:p w:rsidR="000F5186" w:rsidRPr="0011044E" w:rsidRDefault="000F5186" w:rsidP="000F5186">
            <w:pPr>
              <w:pStyle w:val="Default"/>
            </w:pPr>
            <w:r w:rsidRPr="0011044E">
              <w:t xml:space="preserve">Набор разноцветных палочек </w:t>
            </w:r>
          </w:p>
          <w:p w:rsidR="000F5186" w:rsidRPr="0011044E" w:rsidRDefault="000F5186" w:rsidP="000F5186">
            <w:pPr>
              <w:pStyle w:val="Default"/>
            </w:pPr>
            <w:r w:rsidRPr="0011044E">
              <w:t xml:space="preserve">Настольный конструктор деревянный цветной с мелкими элементами </w:t>
            </w:r>
          </w:p>
          <w:p w:rsidR="000F5186" w:rsidRPr="0011044E" w:rsidRDefault="000F5186" w:rsidP="000F5186">
            <w:pPr>
              <w:pStyle w:val="Default"/>
            </w:pPr>
            <w:r w:rsidRPr="0011044E">
              <w:t xml:space="preserve">Неваляшки разных размеров </w:t>
            </w:r>
          </w:p>
          <w:p w:rsidR="000F5186" w:rsidRPr="0011044E" w:rsidRDefault="000F5186" w:rsidP="000F5186">
            <w:pPr>
              <w:pStyle w:val="Default"/>
            </w:pPr>
            <w:r w:rsidRPr="0011044E">
              <w:t xml:space="preserve">Разрезные контурные картинки (4–6 частей) – комплект </w:t>
            </w:r>
          </w:p>
          <w:p w:rsidR="000F5186" w:rsidRPr="0011044E" w:rsidRDefault="000F5186" w:rsidP="000F5186">
            <w:pPr>
              <w:pStyle w:val="Default"/>
            </w:pPr>
            <w:r w:rsidRPr="0011044E">
              <w:t xml:space="preserve">Разрезные предметные картинки, разделенные на 2–4 части (по вертикали и горизонтали) – комплект </w:t>
            </w:r>
          </w:p>
          <w:p w:rsidR="000F5186" w:rsidRPr="0011044E" w:rsidRDefault="000F5186" w:rsidP="000F5186">
            <w:pPr>
              <w:pStyle w:val="Default"/>
            </w:pPr>
            <w:r w:rsidRPr="0011044E">
              <w:t xml:space="preserve">Стол для экспериментирования с песком и водой </w:t>
            </w:r>
          </w:p>
          <w:p w:rsidR="000F5186" w:rsidRPr="0011044E" w:rsidRDefault="000F5186" w:rsidP="000F5186">
            <w:pPr>
              <w:pStyle w:val="Default"/>
            </w:pPr>
            <w:r w:rsidRPr="0011044E">
              <w:t>Логические блоки Дьенеша</w:t>
            </w:r>
          </w:p>
          <w:p w:rsidR="000F5186" w:rsidRPr="0011044E" w:rsidRDefault="000F5186" w:rsidP="000F5186">
            <w:pPr>
              <w:pStyle w:val="Default"/>
            </w:pPr>
            <w:r w:rsidRPr="0011044E">
              <w:t>Цветные счетные палочки Кюизенера</w:t>
            </w:r>
          </w:p>
          <w:p w:rsidR="000F5186" w:rsidRPr="0011044E" w:rsidRDefault="000F5186" w:rsidP="000F5186">
            <w:pPr>
              <w:pStyle w:val="Default"/>
              <w:jc w:val="center"/>
              <w:rPr>
                <w:b/>
              </w:rPr>
            </w:pPr>
            <w:r w:rsidRPr="0011044E">
              <w:rPr>
                <w:b/>
              </w:rPr>
              <w:t>Речевое развитие</w:t>
            </w:r>
          </w:p>
          <w:p w:rsidR="000F5186" w:rsidRPr="0011044E" w:rsidRDefault="000F5186" w:rsidP="000F5186">
            <w:pPr>
              <w:pStyle w:val="Default"/>
            </w:pPr>
            <w:r w:rsidRPr="0011044E">
              <w:t xml:space="preserve">Набор карточек с изображением предмета и названием </w:t>
            </w:r>
          </w:p>
          <w:p w:rsidR="000F5186" w:rsidRPr="0011044E" w:rsidRDefault="000F5186" w:rsidP="000F5186">
            <w:pPr>
              <w:pStyle w:val="Default"/>
            </w:pPr>
            <w:r w:rsidRPr="0011044E">
              <w:t xml:space="preserve">Набор кубиков с буквами </w:t>
            </w:r>
          </w:p>
          <w:p w:rsidR="000F5186" w:rsidRPr="0011044E" w:rsidRDefault="000F5186" w:rsidP="000F5186">
            <w:pPr>
              <w:pStyle w:val="Default"/>
            </w:pPr>
            <w:r w:rsidRPr="0011044E">
              <w:t xml:space="preserve">Набор репродукций картин о природе </w:t>
            </w:r>
          </w:p>
          <w:p w:rsidR="000F5186" w:rsidRPr="0011044E" w:rsidRDefault="000F5186" w:rsidP="000F5186">
            <w:pPr>
              <w:pStyle w:val="Default"/>
            </w:pPr>
            <w:r w:rsidRPr="0011044E">
              <w:t xml:space="preserve">Набор фигурок животных леса </w:t>
            </w:r>
          </w:p>
          <w:p w:rsidR="000F5186" w:rsidRPr="0011044E" w:rsidRDefault="000F5186" w:rsidP="000F5186">
            <w:pPr>
              <w:pStyle w:val="Default"/>
            </w:pPr>
            <w:r w:rsidRPr="0011044E">
              <w:t xml:space="preserve">Набор фигурок людей разных профессий </w:t>
            </w:r>
          </w:p>
          <w:p w:rsidR="000F5186" w:rsidRPr="0011044E" w:rsidRDefault="000F5186" w:rsidP="000F5186">
            <w:pPr>
              <w:pStyle w:val="Default"/>
            </w:pPr>
            <w:r w:rsidRPr="0011044E">
              <w:t xml:space="preserve">Настольно-печатные игры для средней группы – комплект </w:t>
            </w:r>
          </w:p>
          <w:p w:rsidR="000F5186" w:rsidRPr="0011044E" w:rsidRDefault="000F5186" w:rsidP="000F5186">
            <w:pPr>
              <w:pStyle w:val="Default"/>
            </w:pPr>
            <w:r w:rsidRPr="0011044E">
              <w:t xml:space="preserve">Планшет «Дни недели» </w:t>
            </w:r>
          </w:p>
          <w:p w:rsidR="000F5186" w:rsidRPr="0011044E" w:rsidRDefault="000F5186" w:rsidP="000F5186">
            <w:pPr>
              <w:pStyle w:val="Default"/>
            </w:pPr>
            <w:r w:rsidRPr="0011044E">
              <w:t xml:space="preserve">Разрезные сюжетные картинки (6–8 частей) </w:t>
            </w:r>
          </w:p>
          <w:p w:rsidR="000F5186" w:rsidRPr="0011044E" w:rsidRDefault="000F5186" w:rsidP="000F5186">
            <w:pPr>
              <w:pStyle w:val="Default"/>
            </w:pPr>
            <w:r w:rsidRPr="0011044E">
              <w:t xml:space="preserve">Серии картинок «Времена года» (сезонные явления и деятельность людей) – комплект </w:t>
            </w:r>
          </w:p>
          <w:p w:rsidR="000F5186" w:rsidRPr="0011044E" w:rsidRDefault="000F5186" w:rsidP="000F5186">
            <w:pPr>
              <w:pStyle w:val="Default"/>
            </w:pPr>
            <w:r w:rsidRPr="0011044E">
              <w:t xml:space="preserve">Серии картинок (по 4–6) для установления последовательности событий </w:t>
            </w:r>
          </w:p>
          <w:p w:rsidR="000F5186" w:rsidRPr="0011044E" w:rsidRDefault="000F5186" w:rsidP="000F5186">
            <w:pPr>
              <w:pStyle w:val="Default"/>
            </w:pPr>
            <w:r w:rsidRPr="0011044E">
              <w:t xml:space="preserve">Серии картинок: времена года (пейзажи, жизнь животных, характерные виды работ и отдыха людей) </w:t>
            </w:r>
          </w:p>
          <w:p w:rsidR="000F5186" w:rsidRPr="0011044E" w:rsidRDefault="000F5186" w:rsidP="000F5186">
            <w:pPr>
              <w:pStyle w:val="Default"/>
            </w:pPr>
            <w:r w:rsidRPr="0011044E">
              <w:t xml:space="preserve">Сюжетные картинки с разной тематикой, крупного и мелкого формата – комплект </w:t>
            </w:r>
          </w:p>
          <w:p w:rsidR="000F5186" w:rsidRPr="0011044E" w:rsidRDefault="000F5186" w:rsidP="000F5186">
            <w:pPr>
              <w:pStyle w:val="Default"/>
            </w:pPr>
            <w:r w:rsidRPr="0011044E">
              <w:t xml:space="preserve">Комплект книг для средней группы </w:t>
            </w:r>
          </w:p>
          <w:p w:rsidR="000F5186" w:rsidRPr="0011044E" w:rsidRDefault="000F5186" w:rsidP="000F5186">
            <w:pPr>
              <w:pStyle w:val="Default"/>
              <w:jc w:val="center"/>
              <w:rPr>
                <w:b/>
              </w:rPr>
            </w:pPr>
            <w:r w:rsidRPr="0011044E">
              <w:rPr>
                <w:b/>
              </w:rPr>
              <w:t>Физическое развитие</w:t>
            </w:r>
          </w:p>
          <w:p w:rsidR="000F5186" w:rsidRPr="0011044E" w:rsidRDefault="000F5186" w:rsidP="000F5186">
            <w:pPr>
              <w:pStyle w:val="Default"/>
            </w:pPr>
            <w:r w:rsidRPr="0011044E">
              <w:t xml:space="preserve">Игра-набор «Городки» </w:t>
            </w:r>
          </w:p>
          <w:p w:rsidR="000F5186" w:rsidRPr="0011044E" w:rsidRDefault="000F5186" w:rsidP="000F5186">
            <w:pPr>
              <w:pStyle w:val="Default"/>
            </w:pPr>
            <w:r w:rsidRPr="0011044E">
              <w:t>Коврик массажный</w:t>
            </w:r>
          </w:p>
          <w:p w:rsidR="000F5186" w:rsidRPr="0011044E" w:rsidRDefault="000F5186" w:rsidP="000F5186">
            <w:pPr>
              <w:pStyle w:val="Default"/>
            </w:pPr>
            <w:r w:rsidRPr="0011044E">
              <w:t xml:space="preserve">Кольцеброс </w:t>
            </w:r>
          </w:p>
          <w:p w:rsidR="000F5186" w:rsidRPr="0011044E" w:rsidRDefault="000F5186" w:rsidP="000F5186">
            <w:pPr>
              <w:pStyle w:val="Default"/>
            </w:pPr>
            <w:r w:rsidRPr="0011044E">
              <w:t xml:space="preserve"> Мяч футбольный </w:t>
            </w:r>
          </w:p>
          <w:p w:rsidR="000F5186" w:rsidRPr="0011044E" w:rsidRDefault="000F5186" w:rsidP="000F5186">
            <w:pPr>
              <w:pStyle w:val="Default"/>
            </w:pPr>
            <w:r w:rsidRPr="0011044E">
              <w:t xml:space="preserve">Набор мячей (разного размера, резина) </w:t>
            </w:r>
          </w:p>
          <w:p w:rsidR="000F5186" w:rsidRPr="0011044E" w:rsidRDefault="000F5186" w:rsidP="000F5186">
            <w:pPr>
              <w:pStyle w:val="Default"/>
            </w:pPr>
            <w:r w:rsidRPr="0011044E">
              <w:t xml:space="preserve">Набор разноцветных кеглей с мячом </w:t>
            </w:r>
          </w:p>
          <w:p w:rsidR="000F5186" w:rsidRPr="0011044E" w:rsidRDefault="000F5186" w:rsidP="000F5186">
            <w:pPr>
              <w:pStyle w:val="Default"/>
            </w:pPr>
            <w:r w:rsidRPr="0011044E">
              <w:t xml:space="preserve">Обруч (малого диаметра) </w:t>
            </w:r>
          </w:p>
          <w:p w:rsidR="000F5186" w:rsidRPr="0011044E" w:rsidRDefault="000F5186" w:rsidP="000F5186">
            <w:pPr>
              <w:pStyle w:val="Default"/>
            </w:pPr>
            <w:r w:rsidRPr="0011044E">
              <w:t xml:space="preserve">Скакалка детская </w:t>
            </w:r>
          </w:p>
          <w:p w:rsidR="000F5186" w:rsidRPr="0011044E" w:rsidRDefault="000F5186" w:rsidP="000F5186">
            <w:pPr>
              <w:pStyle w:val="Default"/>
              <w:jc w:val="center"/>
              <w:rPr>
                <w:b/>
              </w:rPr>
            </w:pPr>
            <w:r w:rsidRPr="0011044E">
              <w:rPr>
                <w:b/>
              </w:rPr>
              <w:t>Художественно-эстетическое развитие</w:t>
            </w:r>
          </w:p>
          <w:p w:rsidR="000F5186" w:rsidRPr="0011044E" w:rsidRDefault="000F5186" w:rsidP="000F5186">
            <w:pPr>
              <w:pStyle w:val="Default"/>
            </w:pPr>
            <w:r w:rsidRPr="0011044E">
              <w:t xml:space="preserve">Набор 5-ти детских музыкальных инструментов </w:t>
            </w:r>
          </w:p>
          <w:p w:rsidR="000F5186" w:rsidRPr="0011044E" w:rsidRDefault="000F5186" w:rsidP="000F5186">
            <w:pPr>
              <w:pStyle w:val="Default"/>
            </w:pPr>
            <w:r w:rsidRPr="0011044E">
              <w:t xml:space="preserve">Набор пальчиковых кукол по сказкам – комплект </w:t>
            </w:r>
          </w:p>
          <w:p w:rsidR="000F5186" w:rsidRPr="0011044E" w:rsidRDefault="000F5186" w:rsidP="000F5186">
            <w:pPr>
              <w:pStyle w:val="Default"/>
            </w:pPr>
            <w:r w:rsidRPr="0011044E">
              <w:t xml:space="preserve">Перчаточные куклы – комплект </w:t>
            </w:r>
          </w:p>
          <w:p w:rsidR="000F5186" w:rsidRPr="0011044E" w:rsidRDefault="000F5186" w:rsidP="000F5186">
            <w:pPr>
              <w:pStyle w:val="Default"/>
            </w:pPr>
            <w:r w:rsidRPr="0011044E">
              <w:t xml:space="preserve">Репродукции произведений живописи и графики, также для знакомства с различными жанрами живописи – комплект </w:t>
            </w:r>
          </w:p>
          <w:p w:rsidR="000F5186" w:rsidRPr="0011044E" w:rsidRDefault="000F5186" w:rsidP="000F5186">
            <w:pPr>
              <w:pStyle w:val="Default"/>
            </w:pPr>
            <w:r w:rsidRPr="0011044E">
              <w:t xml:space="preserve">Ширма для кукольного театра </w:t>
            </w:r>
          </w:p>
          <w:p w:rsidR="000F5186" w:rsidRPr="0011044E" w:rsidRDefault="000F5186" w:rsidP="000F5186">
            <w:pPr>
              <w:pStyle w:val="Default"/>
            </w:pPr>
            <w:r w:rsidRPr="0011044E">
              <w:t xml:space="preserve">Набор печаток </w:t>
            </w:r>
          </w:p>
          <w:p w:rsidR="000F5186" w:rsidRPr="0011044E" w:rsidRDefault="000F5186" w:rsidP="000F5186">
            <w:pPr>
              <w:pStyle w:val="Default"/>
            </w:pPr>
            <w:r w:rsidRPr="0011044E">
              <w:t>Гуашь, 6 цветов</w:t>
            </w:r>
          </w:p>
          <w:p w:rsidR="000F5186" w:rsidRPr="0011044E" w:rsidRDefault="000F5186" w:rsidP="000F5186">
            <w:pPr>
              <w:pStyle w:val="Default"/>
            </w:pPr>
            <w:r w:rsidRPr="0011044E">
              <w:t>Альбом для рисования</w:t>
            </w:r>
          </w:p>
          <w:p w:rsidR="000F5186" w:rsidRPr="0011044E" w:rsidRDefault="000F5186" w:rsidP="000F5186">
            <w:pPr>
              <w:pStyle w:val="Default"/>
            </w:pPr>
            <w:r w:rsidRPr="0011044E">
              <w:t>Фломастеры</w:t>
            </w:r>
          </w:p>
          <w:p w:rsidR="000F5186" w:rsidRPr="0011044E" w:rsidRDefault="000F5186" w:rsidP="000F5186">
            <w:pPr>
              <w:pStyle w:val="Default"/>
            </w:pPr>
            <w:r w:rsidRPr="0011044E">
              <w:t>Пластилин</w:t>
            </w:r>
          </w:p>
          <w:p w:rsidR="000F5186" w:rsidRPr="0011044E" w:rsidRDefault="000F5186" w:rsidP="000F5186">
            <w:pPr>
              <w:pStyle w:val="Default"/>
            </w:pPr>
            <w:r w:rsidRPr="0011044E">
              <w:t>Щетинные кисти</w:t>
            </w:r>
          </w:p>
          <w:p w:rsidR="000F5186" w:rsidRPr="0011044E" w:rsidRDefault="000F5186" w:rsidP="000F5186">
            <w:r w:rsidRPr="0011044E">
              <w:t>Емкость для промывания ворса от красок (</w:t>
            </w:r>
            <w:smartTag w:uri="urn:schemas-microsoft-com:office:smarttags" w:element="metricconverter">
              <w:smartTagPr>
                <w:attr w:name="ProductID" w:val="0,5 л"/>
              </w:smartTagPr>
              <w:r w:rsidRPr="0011044E">
                <w:t>0,5 л</w:t>
              </w:r>
            </w:smartTag>
            <w:r w:rsidRPr="0011044E">
              <w:t xml:space="preserve">.) </w:t>
            </w:r>
          </w:p>
          <w:p w:rsidR="000F5186" w:rsidRPr="0011044E" w:rsidRDefault="000F5186" w:rsidP="000F5186">
            <w:r w:rsidRPr="0011044E">
              <w:t>Восковые мелки, 6 цветов</w:t>
            </w:r>
          </w:p>
          <w:p w:rsidR="000F5186" w:rsidRPr="0011044E" w:rsidRDefault="000F5186" w:rsidP="000F5186">
            <w:r w:rsidRPr="0011044E">
              <w:t>Цветные карандаши, 6 цветов</w:t>
            </w:r>
          </w:p>
          <w:p w:rsidR="000F5186" w:rsidRPr="0011044E" w:rsidRDefault="000F5186" w:rsidP="000F5186">
            <w:pPr>
              <w:pStyle w:val="Default"/>
            </w:pPr>
            <w:r w:rsidRPr="0011044E">
              <w:t>Доски для лепки</w:t>
            </w:r>
          </w:p>
          <w:p w:rsidR="000F5186" w:rsidRPr="0011044E" w:rsidRDefault="000F5186" w:rsidP="000F5186">
            <w:pPr>
              <w:pStyle w:val="Default"/>
            </w:pPr>
            <w:r w:rsidRPr="0011044E">
              <w:t>Цветная бумага</w:t>
            </w:r>
          </w:p>
          <w:p w:rsidR="000F5186" w:rsidRPr="0011044E" w:rsidRDefault="000F5186" w:rsidP="000F5186">
            <w:r w:rsidRPr="0011044E">
              <w:t>Набор цветного картона Набор белого картона</w:t>
            </w:r>
          </w:p>
          <w:p w:rsidR="000F5186" w:rsidRPr="0011044E" w:rsidRDefault="000F5186" w:rsidP="000F5186">
            <w:pPr>
              <w:pStyle w:val="Default"/>
              <w:rPr>
                <w:b/>
              </w:rPr>
            </w:pPr>
            <w:r w:rsidRPr="0011044E">
              <w:t>Круглые кисти (беличьи), № 4</w:t>
            </w:r>
          </w:p>
          <w:p w:rsidR="000F5186" w:rsidRPr="0011044E" w:rsidRDefault="000F5186" w:rsidP="000F5186">
            <w:pPr>
              <w:pStyle w:val="Default"/>
            </w:pPr>
            <w:r w:rsidRPr="0011044E">
              <w:t>Салфетки из ткани для осушения кисти после промывания (15 на 15)</w:t>
            </w:r>
          </w:p>
          <w:p w:rsidR="000F5186" w:rsidRPr="0011044E" w:rsidRDefault="000F5186" w:rsidP="000F5186">
            <w:pPr>
              <w:pStyle w:val="Default"/>
            </w:pPr>
            <w:r w:rsidRPr="0011044E">
              <w:t>Готовые формы для выкладывания и наклеивания</w:t>
            </w:r>
          </w:p>
          <w:p w:rsidR="000F5186" w:rsidRPr="0011044E" w:rsidRDefault="000F5186" w:rsidP="000F5186">
            <w:pPr>
              <w:pStyle w:val="Default"/>
            </w:pPr>
            <w:r w:rsidRPr="0011044E">
              <w:t>Ножницы с тупыми концами</w:t>
            </w:r>
          </w:p>
          <w:p w:rsidR="000F5186" w:rsidRPr="0011044E" w:rsidRDefault="000F5186" w:rsidP="000F5186">
            <w:pPr>
              <w:pStyle w:val="Default"/>
            </w:pPr>
            <w:r w:rsidRPr="0011044E">
              <w:t xml:space="preserve">Набор стек  разной формы </w:t>
            </w:r>
          </w:p>
          <w:p w:rsidR="000F5186" w:rsidRPr="0011044E" w:rsidRDefault="000F5186" w:rsidP="000F5186">
            <w:pPr>
              <w:pStyle w:val="Default"/>
            </w:pPr>
            <w:r w:rsidRPr="0011044E">
              <w:t>Подносы для раздаточного материала</w:t>
            </w:r>
          </w:p>
          <w:p w:rsidR="000F5186" w:rsidRPr="0011044E" w:rsidRDefault="000F5186" w:rsidP="000F5186">
            <w:pPr>
              <w:pStyle w:val="Default"/>
            </w:pPr>
            <w:r w:rsidRPr="0011044E">
              <w:t>Глина подготовленная для лепки (0,5кг.)</w:t>
            </w:r>
          </w:p>
          <w:p w:rsidR="000F5186" w:rsidRPr="0011044E" w:rsidRDefault="000F5186" w:rsidP="000F5186">
            <w:pPr>
              <w:pStyle w:val="Default"/>
            </w:pPr>
          </w:p>
          <w:p w:rsidR="000F5186" w:rsidRPr="0011044E" w:rsidRDefault="000F5186" w:rsidP="000F5186">
            <w:pPr>
              <w:pStyle w:val="Default"/>
              <w:jc w:val="center"/>
              <w:rPr>
                <w:b/>
              </w:rPr>
            </w:pPr>
            <w:r w:rsidRPr="0011044E">
              <w:rPr>
                <w:b/>
              </w:rPr>
              <w:t>Средняя группа № 7</w:t>
            </w:r>
          </w:p>
          <w:p w:rsidR="000F5186" w:rsidRPr="0011044E" w:rsidRDefault="000F5186" w:rsidP="000F5186">
            <w:pPr>
              <w:ind w:right="57"/>
            </w:pPr>
            <w:r w:rsidRPr="0011044E">
              <w:t xml:space="preserve">Столы детские </w:t>
            </w:r>
          </w:p>
          <w:p w:rsidR="000F5186" w:rsidRPr="0011044E" w:rsidRDefault="000F5186" w:rsidP="000F5186">
            <w:pPr>
              <w:ind w:right="57"/>
            </w:pPr>
            <w:r w:rsidRPr="0011044E">
              <w:t xml:space="preserve"> Стулья детские </w:t>
            </w:r>
          </w:p>
          <w:p w:rsidR="000F5186" w:rsidRPr="0011044E" w:rsidRDefault="000F5186" w:rsidP="000F5186">
            <w:pPr>
              <w:ind w:right="57"/>
            </w:pPr>
            <w:r w:rsidRPr="0011044E">
              <w:t xml:space="preserve"> Рабочий стол воспитателя </w:t>
            </w:r>
          </w:p>
          <w:p w:rsidR="000F5186" w:rsidRPr="0011044E" w:rsidRDefault="000F5186" w:rsidP="000F5186">
            <w:pPr>
              <w:ind w:right="57"/>
            </w:pPr>
            <w:r w:rsidRPr="0011044E">
              <w:t xml:space="preserve"> Стул для работы воспитателя </w:t>
            </w:r>
          </w:p>
          <w:p w:rsidR="000F5186" w:rsidRPr="0011044E" w:rsidRDefault="000F5186" w:rsidP="000F5186">
            <w:r w:rsidRPr="0011044E">
              <w:t>Кровать для отдыха детей</w:t>
            </w:r>
          </w:p>
          <w:p w:rsidR="000F5186" w:rsidRPr="0011044E" w:rsidRDefault="000F5186" w:rsidP="000F5186">
            <w:r w:rsidRPr="0011044E">
              <w:t>Стол для раздачи</w:t>
            </w:r>
          </w:p>
          <w:p w:rsidR="000F5186" w:rsidRPr="0011044E" w:rsidRDefault="000F5186" w:rsidP="000F5186">
            <w:pPr>
              <w:pStyle w:val="Default"/>
            </w:pPr>
            <w:r w:rsidRPr="0011044E">
              <w:t>Музыкальный центр</w:t>
            </w:r>
          </w:p>
          <w:p w:rsidR="000F5186" w:rsidRPr="0011044E" w:rsidRDefault="000F5186" w:rsidP="000F5186">
            <w:pPr>
              <w:pStyle w:val="Default"/>
              <w:jc w:val="center"/>
              <w:rPr>
                <w:b/>
              </w:rPr>
            </w:pPr>
            <w:r w:rsidRPr="0011044E">
              <w:rPr>
                <w:b/>
              </w:rPr>
              <w:t>Социально-коммуникативное развитие</w:t>
            </w:r>
          </w:p>
          <w:p w:rsidR="000F5186" w:rsidRPr="0011044E" w:rsidRDefault="000F5186" w:rsidP="000F5186">
            <w:pPr>
              <w:pStyle w:val="Default"/>
            </w:pPr>
            <w:r w:rsidRPr="0011044E">
              <w:t xml:space="preserve">Автомобили (крупного размера) </w:t>
            </w:r>
          </w:p>
          <w:p w:rsidR="000F5186" w:rsidRPr="0011044E" w:rsidRDefault="000F5186" w:rsidP="000F5186">
            <w:pPr>
              <w:pStyle w:val="Default"/>
            </w:pPr>
            <w:r w:rsidRPr="0011044E">
              <w:t>Автомобили (разной тематики, мелкого размера)</w:t>
            </w:r>
          </w:p>
          <w:p w:rsidR="000F5186" w:rsidRPr="0011044E" w:rsidRDefault="000F5186" w:rsidP="000F5186">
            <w:pPr>
              <w:pStyle w:val="Default"/>
            </w:pPr>
            <w:r w:rsidRPr="0011044E">
              <w:t xml:space="preserve">Весы детские </w:t>
            </w:r>
          </w:p>
          <w:p w:rsidR="000F5186" w:rsidRPr="0011044E" w:rsidRDefault="000F5186" w:rsidP="000F5186">
            <w:pPr>
              <w:pStyle w:val="Default"/>
            </w:pPr>
            <w:r w:rsidRPr="0011044E">
              <w:t>Домино</w:t>
            </w:r>
          </w:p>
          <w:p w:rsidR="000F5186" w:rsidRPr="0011044E" w:rsidRDefault="000F5186" w:rsidP="000F5186">
            <w:pPr>
              <w:pStyle w:val="Default"/>
            </w:pPr>
            <w:r w:rsidRPr="0011044E">
              <w:t xml:space="preserve">Звери и птицы объемные и плоскостные </w:t>
            </w:r>
          </w:p>
          <w:p w:rsidR="000F5186" w:rsidRPr="0011044E" w:rsidRDefault="000F5186" w:rsidP="000F5186">
            <w:pPr>
              <w:pStyle w:val="Default"/>
            </w:pPr>
            <w:r w:rsidRPr="0011044E">
              <w:t>Каталка</w:t>
            </w:r>
          </w:p>
          <w:p w:rsidR="000F5186" w:rsidRPr="0011044E" w:rsidRDefault="000F5186" w:rsidP="000F5186">
            <w:pPr>
              <w:pStyle w:val="Default"/>
            </w:pPr>
            <w:r w:rsidRPr="0011044E">
              <w:t>Коляска средняя</w:t>
            </w:r>
          </w:p>
          <w:p w:rsidR="000F5186" w:rsidRPr="0011044E" w:rsidRDefault="000F5186" w:rsidP="000F5186">
            <w:pPr>
              <w:pStyle w:val="Default"/>
            </w:pPr>
            <w:r w:rsidRPr="0011044E">
              <w:t xml:space="preserve">Комплект транспортных средств к напольному коврику «Дорожное движение» </w:t>
            </w:r>
          </w:p>
          <w:p w:rsidR="000F5186" w:rsidRPr="0011044E" w:rsidRDefault="000F5186" w:rsidP="000F5186">
            <w:pPr>
              <w:pStyle w:val="Default"/>
            </w:pPr>
            <w:r w:rsidRPr="0011044E">
              <w:t>Куклы крупного размера</w:t>
            </w:r>
          </w:p>
          <w:p w:rsidR="000F5186" w:rsidRPr="0011044E" w:rsidRDefault="000F5186" w:rsidP="000F5186">
            <w:pPr>
              <w:pStyle w:val="Default"/>
            </w:pPr>
            <w:r w:rsidRPr="0011044E">
              <w:t>Куклы среднего размера</w:t>
            </w:r>
          </w:p>
          <w:p w:rsidR="000F5186" w:rsidRPr="0011044E" w:rsidRDefault="000F5186" w:rsidP="000F5186">
            <w:pPr>
              <w:pStyle w:val="Default"/>
            </w:pPr>
            <w:r w:rsidRPr="0011044E">
              <w:t>Куклы-младенцы</w:t>
            </w:r>
          </w:p>
          <w:p w:rsidR="000F5186" w:rsidRPr="0011044E" w:rsidRDefault="000F5186" w:rsidP="000F5186">
            <w:pPr>
              <w:pStyle w:val="Default"/>
            </w:pPr>
            <w:r w:rsidRPr="0011044E">
              <w:t>Кукольная кровать</w:t>
            </w:r>
          </w:p>
          <w:p w:rsidR="000F5186" w:rsidRPr="0011044E" w:rsidRDefault="000F5186" w:rsidP="000F5186">
            <w:pPr>
              <w:pStyle w:val="Default"/>
            </w:pPr>
            <w:r w:rsidRPr="0011044E">
              <w:t>Кукольный дом</w:t>
            </w:r>
          </w:p>
          <w:p w:rsidR="000F5186" w:rsidRPr="0011044E" w:rsidRDefault="000F5186" w:rsidP="000F5186">
            <w:pPr>
              <w:pStyle w:val="Default"/>
            </w:pPr>
            <w:r w:rsidRPr="0011044E">
              <w:t>Кухонная плита</w:t>
            </w:r>
          </w:p>
          <w:p w:rsidR="000F5186" w:rsidRPr="0011044E" w:rsidRDefault="000F5186" w:rsidP="000F5186">
            <w:pPr>
              <w:pStyle w:val="Default"/>
            </w:pPr>
            <w:r w:rsidRPr="0011044E">
              <w:t>Модуль-основа для игры «Магазин</w:t>
            </w:r>
          </w:p>
          <w:p w:rsidR="000F5186" w:rsidRPr="0011044E" w:rsidRDefault="000F5186" w:rsidP="000F5186">
            <w:pPr>
              <w:pStyle w:val="Default"/>
            </w:pPr>
            <w:r w:rsidRPr="0011044E">
              <w:t xml:space="preserve">Модуль-основа для игры «Мастерская» </w:t>
            </w:r>
          </w:p>
          <w:p w:rsidR="000F5186" w:rsidRPr="0011044E" w:rsidRDefault="000F5186" w:rsidP="000F5186">
            <w:pPr>
              <w:pStyle w:val="Default"/>
            </w:pPr>
            <w:r w:rsidRPr="0011044E">
              <w:t xml:space="preserve">Модуль-основа для игры «Парикмахерская» </w:t>
            </w:r>
          </w:p>
          <w:p w:rsidR="000F5186" w:rsidRPr="0011044E" w:rsidRDefault="000F5186" w:rsidP="000F5186">
            <w:pPr>
              <w:pStyle w:val="Default"/>
            </w:pPr>
            <w:r w:rsidRPr="0011044E">
              <w:t xml:space="preserve">Набор «Железная дорога» </w:t>
            </w:r>
          </w:p>
          <w:p w:rsidR="000F5186" w:rsidRPr="0011044E" w:rsidRDefault="000F5186" w:rsidP="000F5186">
            <w:pPr>
              <w:pStyle w:val="Default"/>
            </w:pPr>
            <w:r w:rsidRPr="0011044E">
              <w:t xml:space="preserve">Набор «Парковка» (многоуровневая) </w:t>
            </w:r>
          </w:p>
          <w:p w:rsidR="000F5186" w:rsidRPr="0011044E" w:rsidRDefault="000F5186" w:rsidP="000F5186">
            <w:pPr>
              <w:pStyle w:val="Default"/>
            </w:pPr>
            <w:r w:rsidRPr="0011044E">
              <w:t>Набор «Мастерская»</w:t>
            </w:r>
          </w:p>
          <w:p w:rsidR="000F5186" w:rsidRPr="0011044E" w:rsidRDefault="000F5186" w:rsidP="000F5186">
            <w:pPr>
              <w:pStyle w:val="Default"/>
            </w:pPr>
            <w:r w:rsidRPr="0011044E">
              <w:t xml:space="preserve">Набор «Бензозаправочная станция – гараж» (для мелких автомобилей) </w:t>
            </w:r>
          </w:p>
          <w:p w:rsidR="000F5186" w:rsidRPr="0011044E" w:rsidRDefault="000F5186" w:rsidP="000F5186">
            <w:pPr>
              <w:pStyle w:val="Default"/>
            </w:pPr>
            <w:r w:rsidRPr="0011044E">
              <w:t xml:space="preserve">Набор военной техники (мелкого размера) </w:t>
            </w:r>
          </w:p>
          <w:p w:rsidR="000F5186" w:rsidRPr="0011044E" w:rsidRDefault="000F5186" w:rsidP="000F5186">
            <w:pPr>
              <w:pStyle w:val="Default"/>
            </w:pPr>
            <w:r w:rsidRPr="0011044E">
              <w:t xml:space="preserve">Набор для уборки с тележкой </w:t>
            </w:r>
          </w:p>
          <w:p w:rsidR="000F5186" w:rsidRPr="0011044E" w:rsidRDefault="000F5186" w:rsidP="000F5186">
            <w:pPr>
              <w:pStyle w:val="Default"/>
            </w:pPr>
            <w:r w:rsidRPr="0011044E">
              <w:t xml:space="preserve">Набор знаков дорожного движения </w:t>
            </w:r>
          </w:p>
          <w:p w:rsidR="000F5186" w:rsidRPr="0011044E" w:rsidRDefault="000F5186" w:rsidP="000F5186">
            <w:pPr>
              <w:pStyle w:val="Default"/>
            </w:pPr>
            <w:r w:rsidRPr="0011044E">
              <w:t xml:space="preserve">Набор кукольной одежды – комплект </w:t>
            </w:r>
          </w:p>
          <w:p w:rsidR="000F5186" w:rsidRPr="0011044E" w:rsidRDefault="000F5186" w:rsidP="000F5186">
            <w:pPr>
              <w:pStyle w:val="Default"/>
            </w:pPr>
            <w:r w:rsidRPr="0011044E">
              <w:t xml:space="preserve">Набор кукольных постельных принадлежностей </w:t>
            </w:r>
          </w:p>
          <w:p w:rsidR="000F5186" w:rsidRPr="0011044E" w:rsidRDefault="000F5186" w:rsidP="000F5186">
            <w:pPr>
              <w:pStyle w:val="Default"/>
            </w:pPr>
            <w:r w:rsidRPr="0011044E">
              <w:t xml:space="preserve">Набор кухонной посуды для игры с куклой </w:t>
            </w:r>
          </w:p>
          <w:p w:rsidR="000F5186" w:rsidRPr="0011044E" w:rsidRDefault="000F5186" w:rsidP="000F5186">
            <w:pPr>
              <w:pStyle w:val="Default"/>
            </w:pPr>
            <w:r w:rsidRPr="0011044E">
              <w:t xml:space="preserve">Набор мебели для кукол </w:t>
            </w:r>
          </w:p>
          <w:p w:rsidR="000F5186" w:rsidRPr="0011044E" w:rsidRDefault="000F5186" w:rsidP="000F5186">
            <w:pPr>
              <w:pStyle w:val="Default"/>
            </w:pPr>
            <w:r w:rsidRPr="0011044E">
              <w:t xml:space="preserve">Набор медицинских принадлежностей </w:t>
            </w:r>
          </w:p>
          <w:p w:rsidR="000F5186" w:rsidRPr="0011044E" w:rsidRDefault="000F5186" w:rsidP="000F5186">
            <w:pPr>
              <w:pStyle w:val="Default"/>
            </w:pPr>
            <w:r w:rsidRPr="0011044E">
              <w:t xml:space="preserve">Набор муляжей овощей и фруктов </w:t>
            </w:r>
          </w:p>
          <w:p w:rsidR="000F5186" w:rsidRPr="0011044E" w:rsidRDefault="000F5186" w:rsidP="000F5186">
            <w:pPr>
              <w:pStyle w:val="Default"/>
            </w:pPr>
            <w:r w:rsidRPr="0011044E">
              <w:t xml:space="preserve">Набор продуктов для магазина </w:t>
            </w:r>
          </w:p>
          <w:p w:rsidR="000F5186" w:rsidRPr="0011044E" w:rsidRDefault="000F5186" w:rsidP="000F5186">
            <w:pPr>
              <w:pStyle w:val="Default"/>
            </w:pPr>
            <w:r w:rsidRPr="0011044E">
              <w:t xml:space="preserve">Набор солдатиков (мелкого размера) </w:t>
            </w:r>
          </w:p>
          <w:p w:rsidR="000F5186" w:rsidRPr="0011044E" w:rsidRDefault="000F5186" w:rsidP="000F5186">
            <w:pPr>
              <w:pStyle w:val="Default"/>
            </w:pPr>
            <w:r w:rsidRPr="0011044E">
              <w:t xml:space="preserve">Набор столовой посуды для игры с куклой </w:t>
            </w:r>
          </w:p>
          <w:p w:rsidR="000F5186" w:rsidRPr="0011044E" w:rsidRDefault="000F5186" w:rsidP="000F5186">
            <w:pPr>
              <w:pStyle w:val="Default"/>
            </w:pPr>
            <w:r w:rsidRPr="0011044E">
              <w:t xml:space="preserve">Набор чайной посуды </w:t>
            </w:r>
          </w:p>
          <w:p w:rsidR="000F5186" w:rsidRPr="0011044E" w:rsidRDefault="000F5186" w:rsidP="000F5186">
            <w:pPr>
              <w:pStyle w:val="Default"/>
            </w:pPr>
            <w:r w:rsidRPr="0011044E">
              <w:t xml:space="preserve">Набор «Гладильная доска и утюг» </w:t>
            </w:r>
          </w:p>
          <w:p w:rsidR="000F5186" w:rsidRPr="0011044E" w:rsidRDefault="000F5186" w:rsidP="000F5186">
            <w:pPr>
              <w:pStyle w:val="Default"/>
            </w:pPr>
            <w:r w:rsidRPr="0011044E">
              <w:t xml:space="preserve">Наборы для мальчиков и девочек (машины, город, строительство, набор строительных пластин, жи-вотные, железная дорога, семья ) </w:t>
            </w:r>
          </w:p>
          <w:p w:rsidR="000F5186" w:rsidRPr="0011044E" w:rsidRDefault="000F5186" w:rsidP="000F5186">
            <w:pPr>
              <w:pStyle w:val="Default"/>
            </w:pPr>
            <w:r w:rsidRPr="0011044E">
              <w:t xml:space="preserve">Подъемный кран (крупного размера) </w:t>
            </w:r>
          </w:p>
          <w:p w:rsidR="000F5186" w:rsidRPr="0011044E" w:rsidRDefault="000F5186" w:rsidP="000F5186">
            <w:pPr>
              <w:pStyle w:val="Default"/>
            </w:pPr>
            <w:r w:rsidRPr="0011044E">
              <w:t xml:space="preserve">Пожарная машина (среднего размера) </w:t>
            </w:r>
          </w:p>
          <w:p w:rsidR="000F5186" w:rsidRPr="0011044E" w:rsidRDefault="000F5186" w:rsidP="000F5186">
            <w:pPr>
              <w:pStyle w:val="Default"/>
            </w:pPr>
            <w:r w:rsidRPr="0011044E">
              <w:t xml:space="preserve">Руль игровой </w:t>
            </w:r>
          </w:p>
          <w:p w:rsidR="000F5186" w:rsidRPr="0011044E" w:rsidRDefault="000F5186" w:rsidP="000F5186">
            <w:pPr>
              <w:pStyle w:val="Default"/>
            </w:pPr>
            <w:r w:rsidRPr="0011044E">
              <w:t xml:space="preserve">Скорая помощь (машина, среднего размера) </w:t>
            </w:r>
          </w:p>
          <w:p w:rsidR="000F5186" w:rsidRPr="0011044E" w:rsidRDefault="000F5186" w:rsidP="000F5186">
            <w:pPr>
              <w:pStyle w:val="Default"/>
            </w:pPr>
            <w:r w:rsidRPr="0011044E">
              <w:t xml:space="preserve">Телефон игровой </w:t>
            </w:r>
          </w:p>
          <w:p w:rsidR="000F5186" w:rsidRPr="0011044E" w:rsidRDefault="000F5186" w:rsidP="000F5186">
            <w:pPr>
              <w:pStyle w:val="Default"/>
            </w:pPr>
            <w:r w:rsidRPr="0011044E">
              <w:t xml:space="preserve">Фигурки домашних животных </w:t>
            </w:r>
          </w:p>
          <w:p w:rsidR="000F5186" w:rsidRPr="0011044E" w:rsidRDefault="000F5186" w:rsidP="000F5186">
            <w:pPr>
              <w:pStyle w:val="Default"/>
            </w:pPr>
            <w:r w:rsidRPr="0011044E">
              <w:t xml:space="preserve">Часы игровые </w:t>
            </w:r>
          </w:p>
          <w:p w:rsidR="000F5186" w:rsidRPr="0011044E" w:rsidRDefault="000F5186" w:rsidP="000F5186">
            <w:pPr>
              <w:pStyle w:val="Default"/>
            </w:pPr>
            <w:r w:rsidRPr="0011044E">
              <w:t xml:space="preserve">Чековая касса игровая </w:t>
            </w:r>
          </w:p>
          <w:p w:rsidR="000F5186" w:rsidRPr="0011044E" w:rsidRDefault="000F5186" w:rsidP="000F5186">
            <w:pPr>
              <w:pStyle w:val="Default"/>
            </w:pPr>
            <w:r w:rsidRPr="0011044E">
              <w:t xml:space="preserve">Шахматы </w:t>
            </w:r>
          </w:p>
          <w:p w:rsidR="000F5186" w:rsidRPr="0011044E" w:rsidRDefault="000F5186" w:rsidP="000F5186">
            <w:pPr>
              <w:pStyle w:val="Default"/>
            </w:pPr>
            <w:r w:rsidRPr="0011044E">
              <w:t xml:space="preserve">Шашки </w:t>
            </w:r>
          </w:p>
          <w:p w:rsidR="000F5186" w:rsidRPr="0011044E" w:rsidRDefault="000F5186" w:rsidP="000F5186">
            <w:pPr>
              <w:pStyle w:val="Default"/>
            </w:pPr>
            <w:r w:rsidRPr="0011044E">
              <w:t xml:space="preserve">Элементы костюма для уголка ряженья – комплект </w:t>
            </w:r>
          </w:p>
          <w:p w:rsidR="000F5186" w:rsidRPr="0011044E" w:rsidRDefault="000F5186" w:rsidP="000F5186">
            <w:pPr>
              <w:pStyle w:val="Default"/>
            </w:pPr>
          </w:p>
          <w:p w:rsidR="000F5186" w:rsidRPr="0011044E" w:rsidRDefault="000F5186" w:rsidP="000F5186">
            <w:pPr>
              <w:pStyle w:val="Default"/>
              <w:jc w:val="center"/>
              <w:rPr>
                <w:b/>
              </w:rPr>
            </w:pPr>
            <w:r w:rsidRPr="0011044E">
              <w:rPr>
                <w:b/>
              </w:rPr>
              <w:t>Познавательное развитие</w:t>
            </w:r>
          </w:p>
          <w:p w:rsidR="000F5186" w:rsidRPr="0011044E" w:rsidRDefault="000F5186" w:rsidP="000F5186">
            <w:pPr>
              <w:pStyle w:val="Default"/>
            </w:pPr>
            <w:r w:rsidRPr="0011044E">
              <w:t>Большой настольный конструктор деревянный с неокрашенными и цветными элементами</w:t>
            </w:r>
          </w:p>
          <w:p w:rsidR="000F5186" w:rsidRPr="0011044E" w:rsidRDefault="000F5186" w:rsidP="000F5186">
            <w:pPr>
              <w:pStyle w:val="Default"/>
            </w:pPr>
            <w:r w:rsidRPr="0011044E">
              <w:t xml:space="preserve">Графические головоломки (лабиринты, схемы маршрутов персонажей) в виде настольно-печатных игр </w:t>
            </w:r>
          </w:p>
          <w:p w:rsidR="000F5186" w:rsidRPr="0011044E" w:rsidRDefault="000F5186" w:rsidP="000F5186">
            <w:pPr>
              <w:pStyle w:val="Default"/>
            </w:pPr>
            <w:r w:rsidRPr="0011044E">
              <w:t xml:space="preserve"> Домино логическое</w:t>
            </w:r>
          </w:p>
          <w:p w:rsidR="000F5186" w:rsidRPr="0011044E" w:rsidRDefault="000F5186" w:rsidP="000F5186">
            <w:pPr>
              <w:pStyle w:val="Default"/>
            </w:pPr>
            <w:r w:rsidRPr="0011044E">
              <w:t xml:space="preserve">Игра на составление логических цепочек произвольной длины </w:t>
            </w:r>
          </w:p>
          <w:p w:rsidR="000F5186" w:rsidRPr="0011044E" w:rsidRDefault="000F5186" w:rsidP="000F5186">
            <w:pPr>
              <w:pStyle w:val="Default"/>
            </w:pPr>
            <w:r w:rsidRPr="0011044E">
              <w:t>Календарь погоды настенный</w:t>
            </w:r>
          </w:p>
          <w:p w:rsidR="000F5186" w:rsidRPr="0011044E" w:rsidRDefault="000F5186" w:rsidP="000F5186">
            <w:pPr>
              <w:pStyle w:val="Default"/>
            </w:pPr>
            <w:r w:rsidRPr="0011044E">
              <w:t xml:space="preserve">Коврик со схематичным изображением населенного пункта, включая улицы с дорожными знаками и разметкой, строения, ландшафт </w:t>
            </w:r>
          </w:p>
          <w:p w:rsidR="000F5186" w:rsidRPr="0011044E" w:rsidRDefault="000F5186" w:rsidP="000F5186">
            <w:pPr>
              <w:pStyle w:val="Default"/>
            </w:pPr>
            <w:r w:rsidRPr="0011044E">
              <w:t xml:space="preserve">Конструктор с соединением в различных плоскостях пластиковый настольный – комплект </w:t>
            </w:r>
          </w:p>
          <w:p w:rsidR="000F5186" w:rsidRPr="0011044E" w:rsidRDefault="000F5186" w:rsidP="000F5186">
            <w:pPr>
              <w:pStyle w:val="Default"/>
            </w:pPr>
            <w:r w:rsidRPr="0011044E">
              <w:t xml:space="preserve">Лото с разной тематикой – комплект </w:t>
            </w:r>
          </w:p>
          <w:p w:rsidR="000F5186" w:rsidRPr="0011044E" w:rsidRDefault="000F5186" w:rsidP="000F5186">
            <w:pPr>
              <w:pStyle w:val="Default"/>
            </w:pPr>
            <w:r w:rsidRPr="0011044E">
              <w:t xml:space="preserve">Магнитная доска настенная </w:t>
            </w:r>
          </w:p>
          <w:p w:rsidR="000F5186" w:rsidRPr="0011044E" w:rsidRDefault="000F5186" w:rsidP="000F5186">
            <w:pPr>
              <w:pStyle w:val="Default"/>
            </w:pPr>
            <w:r w:rsidRPr="0011044E">
              <w:t xml:space="preserve">Мозаика из пластика </w:t>
            </w:r>
          </w:p>
          <w:p w:rsidR="000F5186" w:rsidRPr="0011044E" w:rsidRDefault="000F5186" w:rsidP="000F5186">
            <w:pPr>
              <w:pStyle w:val="Default"/>
            </w:pPr>
            <w:r w:rsidRPr="0011044E">
              <w:t xml:space="preserve">Мозаика разных форм и цвета (мелкая) с графическими образцами </w:t>
            </w:r>
          </w:p>
          <w:p w:rsidR="000F5186" w:rsidRPr="0011044E" w:rsidRDefault="000F5186" w:rsidP="000F5186">
            <w:pPr>
              <w:pStyle w:val="Default"/>
            </w:pPr>
            <w:r w:rsidRPr="0011044E">
              <w:t xml:space="preserve">Набор геометрических фигур для группировки по цвету, форме, величине, толщине </w:t>
            </w:r>
          </w:p>
          <w:p w:rsidR="000F5186" w:rsidRPr="0011044E" w:rsidRDefault="000F5186" w:rsidP="000F5186">
            <w:pPr>
              <w:pStyle w:val="Default"/>
            </w:pPr>
            <w:r w:rsidRPr="0011044E">
              <w:t xml:space="preserve">Набор для составления узоров по схемам </w:t>
            </w:r>
          </w:p>
          <w:p w:rsidR="000F5186" w:rsidRPr="0011044E" w:rsidRDefault="000F5186" w:rsidP="000F5186">
            <w:pPr>
              <w:pStyle w:val="Default"/>
            </w:pPr>
            <w:r w:rsidRPr="0011044E">
              <w:t xml:space="preserve">Набор для экспериментирования с песком </w:t>
            </w:r>
          </w:p>
          <w:p w:rsidR="000F5186" w:rsidRPr="0011044E" w:rsidRDefault="000F5186" w:rsidP="000F5186">
            <w:pPr>
              <w:pStyle w:val="Default"/>
            </w:pPr>
            <w:r w:rsidRPr="0011044E">
              <w:t xml:space="preserve">Набор из мягкого пластика для плоскостного конструирования </w:t>
            </w:r>
          </w:p>
          <w:p w:rsidR="000F5186" w:rsidRPr="0011044E" w:rsidRDefault="000F5186" w:rsidP="000F5186">
            <w:pPr>
              <w:pStyle w:val="Default"/>
            </w:pPr>
            <w:r w:rsidRPr="0011044E">
              <w:t xml:space="preserve">Набор карточек-цифр (от 1 до 10) с замковыми креплениями </w:t>
            </w:r>
          </w:p>
          <w:p w:rsidR="000F5186" w:rsidRPr="0011044E" w:rsidRDefault="000F5186" w:rsidP="000F5186">
            <w:pPr>
              <w:pStyle w:val="Default"/>
            </w:pPr>
            <w:r w:rsidRPr="0011044E">
              <w:t xml:space="preserve">Набор объемных вкладышей по принципу матрешки </w:t>
            </w:r>
          </w:p>
          <w:p w:rsidR="000F5186" w:rsidRPr="0011044E" w:rsidRDefault="000F5186" w:rsidP="000F5186">
            <w:pPr>
              <w:pStyle w:val="Default"/>
            </w:pPr>
            <w:r w:rsidRPr="0011044E">
              <w:t xml:space="preserve">Набор пазлов – комплект </w:t>
            </w:r>
          </w:p>
          <w:p w:rsidR="000F5186" w:rsidRPr="0011044E" w:rsidRDefault="000F5186" w:rsidP="000F5186">
            <w:pPr>
              <w:pStyle w:val="Default"/>
            </w:pPr>
            <w:r w:rsidRPr="0011044E">
              <w:t xml:space="preserve">Набор парных картинок на соотнесение – комплект </w:t>
            </w:r>
          </w:p>
          <w:p w:rsidR="000F5186" w:rsidRPr="0011044E" w:rsidRDefault="000F5186" w:rsidP="000F5186">
            <w:pPr>
              <w:pStyle w:val="Default"/>
            </w:pPr>
            <w:r w:rsidRPr="0011044E">
              <w:t xml:space="preserve">Набор плоскостных геометрических фигур для составления изображений по графическим образцам (из 4–6 элементов) </w:t>
            </w:r>
          </w:p>
          <w:p w:rsidR="000F5186" w:rsidRPr="0011044E" w:rsidRDefault="000F5186" w:rsidP="000F5186">
            <w:pPr>
              <w:pStyle w:val="Default"/>
            </w:pPr>
            <w:r w:rsidRPr="0011044E">
              <w:t xml:space="preserve">Набор предметных картинок для группировки по разным признакам (2-3) последовательно или одновременно – комплект </w:t>
            </w:r>
          </w:p>
          <w:p w:rsidR="000F5186" w:rsidRPr="0011044E" w:rsidRDefault="000F5186" w:rsidP="000F5186">
            <w:pPr>
              <w:pStyle w:val="Default"/>
            </w:pPr>
            <w:r w:rsidRPr="0011044E">
              <w:t xml:space="preserve">Набор разноцветных палочек </w:t>
            </w:r>
          </w:p>
          <w:p w:rsidR="000F5186" w:rsidRPr="0011044E" w:rsidRDefault="000F5186" w:rsidP="000F5186">
            <w:pPr>
              <w:pStyle w:val="Default"/>
            </w:pPr>
            <w:r w:rsidRPr="0011044E">
              <w:t xml:space="preserve">Настольный конструктор деревянный цветной с мелкими элементами </w:t>
            </w:r>
          </w:p>
          <w:p w:rsidR="000F5186" w:rsidRPr="0011044E" w:rsidRDefault="000F5186" w:rsidP="000F5186">
            <w:pPr>
              <w:pStyle w:val="Default"/>
            </w:pPr>
            <w:r w:rsidRPr="0011044E">
              <w:t xml:space="preserve">Неваляшки разных размеров </w:t>
            </w:r>
          </w:p>
          <w:p w:rsidR="000F5186" w:rsidRPr="0011044E" w:rsidRDefault="000F5186" w:rsidP="000F5186">
            <w:pPr>
              <w:pStyle w:val="Default"/>
            </w:pPr>
            <w:r w:rsidRPr="0011044E">
              <w:t xml:space="preserve">Разрезные контурные картинки (4–6 частей) – комплект </w:t>
            </w:r>
          </w:p>
          <w:p w:rsidR="000F5186" w:rsidRPr="0011044E" w:rsidRDefault="000F5186" w:rsidP="000F5186">
            <w:pPr>
              <w:pStyle w:val="Default"/>
            </w:pPr>
            <w:r w:rsidRPr="0011044E">
              <w:t xml:space="preserve">Разрезные предметные картинки, разделенные на 2–4 части (по вертикали и горизонтали) – комплект </w:t>
            </w:r>
          </w:p>
          <w:p w:rsidR="000F5186" w:rsidRPr="0011044E" w:rsidRDefault="000F5186" w:rsidP="000F5186">
            <w:pPr>
              <w:pStyle w:val="Default"/>
            </w:pPr>
            <w:r w:rsidRPr="0011044E">
              <w:t xml:space="preserve">Стол для экспериментирования с песком и водой </w:t>
            </w:r>
          </w:p>
          <w:p w:rsidR="000F5186" w:rsidRPr="0011044E" w:rsidRDefault="000F5186" w:rsidP="000F5186">
            <w:pPr>
              <w:pStyle w:val="Default"/>
            </w:pPr>
            <w:r w:rsidRPr="0011044E">
              <w:t>Логические блоки Дьенеша</w:t>
            </w:r>
          </w:p>
          <w:p w:rsidR="000F5186" w:rsidRPr="0011044E" w:rsidRDefault="000F5186" w:rsidP="000F5186">
            <w:pPr>
              <w:pStyle w:val="Default"/>
            </w:pPr>
            <w:r w:rsidRPr="0011044E">
              <w:t>Цветные счетные палочки Кюизенера</w:t>
            </w:r>
          </w:p>
          <w:p w:rsidR="000F5186" w:rsidRPr="0011044E" w:rsidRDefault="000F5186" w:rsidP="000F5186">
            <w:pPr>
              <w:pStyle w:val="Default"/>
              <w:jc w:val="center"/>
              <w:rPr>
                <w:b/>
              </w:rPr>
            </w:pPr>
            <w:r w:rsidRPr="0011044E">
              <w:rPr>
                <w:b/>
              </w:rPr>
              <w:t>Речевое развитие</w:t>
            </w:r>
          </w:p>
          <w:p w:rsidR="000F5186" w:rsidRPr="0011044E" w:rsidRDefault="000F5186" w:rsidP="000F5186">
            <w:pPr>
              <w:pStyle w:val="Default"/>
            </w:pPr>
            <w:r w:rsidRPr="0011044E">
              <w:t xml:space="preserve">Набор карточек с изображением предмета и названием </w:t>
            </w:r>
          </w:p>
          <w:p w:rsidR="000F5186" w:rsidRPr="0011044E" w:rsidRDefault="000F5186" w:rsidP="000F5186">
            <w:pPr>
              <w:pStyle w:val="Default"/>
            </w:pPr>
            <w:r w:rsidRPr="0011044E">
              <w:t xml:space="preserve">Набор кубиков с буквами </w:t>
            </w:r>
          </w:p>
          <w:p w:rsidR="000F5186" w:rsidRPr="0011044E" w:rsidRDefault="000F5186" w:rsidP="000F5186">
            <w:pPr>
              <w:pStyle w:val="Default"/>
            </w:pPr>
            <w:r w:rsidRPr="0011044E">
              <w:t xml:space="preserve">Набор репродукций картин о природе </w:t>
            </w:r>
          </w:p>
          <w:p w:rsidR="000F5186" w:rsidRPr="0011044E" w:rsidRDefault="000F5186" w:rsidP="000F5186">
            <w:pPr>
              <w:pStyle w:val="Default"/>
            </w:pPr>
            <w:r w:rsidRPr="0011044E">
              <w:t xml:space="preserve">Набор фигурок животных леса </w:t>
            </w:r>
          </w:p>
          <w:p w:rsidR="000F5186" w:rsidRPr="0011044E" w:rsidRDefault="000F5186" w:rsidP="000F5186">
            <w:pPr>
              <w:pStyle w:val="Default"/>
            </w:pPr>
            <w:r w:rsidRPr="0011044E">
              <w:t xml:space="preserve">Набор фигурок людей разных профессий </w:t>
            </w:r>
          </w:p>
          <w:p w:rsidR="000F5186" w:rsidRPr="0011044E" w:rsidRDefault="000F5186" w:rsidP="000F5186">
            <w:pPr>
              <w:pStyle w:val="Default"/>
            </w:pPr>
            <w:r w:rsidRPr="0011044E">
              <w:t xml:space="preserve">Настольно-печатные игры для средней группы – комплект </w:t>
            </w:r>
          </w:p>
          <w:p w:rsidR="000F5186" w:rsidRPr="0011044E" w:rsidRDefault="000F5186" w:rsidP="000F5186">
            <w:pPr>
              <w:pStyle w:val="Default"/>
            </w:pPr>
            <w:r w:rsidRPr="0011044E">
              <w:t xml:space="preserve">Планшет «Дни недели» </w:t>
            </w:r>
          </w:p>
          <w:p w:rsidR="000F5186" w:rsidRPr="0011044E" w:rsidRDefault="000F5186" w:rsidP="000F5186">
            <w:pPr>
              <w:pStyle w:val="Default"/>
            </w:pPr>
            <w:r w:rsidRPr="0011044E">
              <w:t xml:space="preserve">Разрезные сюжетные картинки (6–8 частей) </w:t>
            </w:r>
          </w:p>
          <w:p w:rsidR="000F5186" w:rsidRPr="0011044E" w:rsidRDefault="000F5186" w:rsidP="000F5186">
            <w:pPr>
              <w:pStyle w:val="Default"/>
            </w:pPr>
            <w:r w:rsidRPr="0011044E">
              <w:t xml:space="preserve">Серии картинок «Времена года» (сезонные явления и деятельность людей) – комплект </w:t>
            </w:r>
          </w:p>
          <w:p w:rsidR="000F5186" w:rsidRPr="0011044E" w:rsidRDefault="000F5186" w:rsidP="000F5186">
            <w:pPr>
              <w:pStyle w:val="Default"/>
            </w:pPr>
            <w:r w:rsidRPr="0011044E">
              <w:t xml:space="preserve">Серии картинок (по 4–6) для установления последовательности событий </w:t>
            </w:r>
          </w:p>
          <w:p w:rsidR="000F5186" w:rsidRPr="0011044E" w:rsidRDefault="000F5186" w:rsidP="000F5186">
            <w:pPr>
              <w:pStyle w:val="Default"/>
            </w:pPr>
            <w:r w:rsidRPr="0011044E">
              <w:t xml:space="preserve">Серии картинок: времена года (пейзажи, жизнь животных, характерные виды работ и отдыха людей) </w:t>
            </w:r>
          </w:p>
          <w:p w:rsidR="000F5186" w:rsidRPr="0011044E" w:rsidRDefault="000F5186" w:rsidP="000F5186">
            <w:pPr>
              <w:pStyle w:val="Default"/>
            </w:pPr>
            <w:r w:rsidRPr="0011044E">
              <w:t xml:space="preserve">Сюжетные картинки с разной тематикой, крупного и мелкого формата – комплект </w:t>
            </w:r>
          </w:p>
          <w:p w:rsidR="000F5186" w:rsidRPr="0011044E" w:rsidRDefault="000F5186" w:rsidP="000F5186">
            <w:pPr>
              <w:pStyle w:val="Default"/>
            </w:pPr>
            <w:r w:rsidRPr="0011044E">
              <w:t xml:space="preserve">Комплект книг для средней группы </w:t>
            </w:r>
          </w:p>
          <w:p w:rsidR="000F5186" w:rsidRPr="0011044E" w:rsidRDefault="000F5186" w:rsidP="000F5186">
            <w:pPr>
              <w:pStyle w:val="Default"/>
              <w:jc w:val="center"/>
              <w:rPr>
                <w:b/>
              </w:rPr>
            </w:pPr>
            <w:r w:rsidRPr="0011044E">
              <w:rPr>
                <w:b/>
              </w:rPr>
              <w:t>Физическое развитие</w:t>
            </w:r>
          </w:p>
          <w:p w:rsidR="000F5186" w:rsidRPr="0011044E" w:rsidRDefault="000F5186" w:rsidP="000F5186">
            <w:pPr>
              <w:pStyle w:val="Default"/>
            </w:pPr>
            <w:r w:rsidRPr="0011044E">
              <w:t xml:space="preserve">Игра-набор «Городки» </w:t>
            </w:r>
          </w:p>
          <w:p w:rsidR="000F5186" w:rsidRPr="0011044E" w:rsidRDefault="000F5186" w:rsidP="000F5186">
            <w:pPr>
              <w:pStyle w:val="Default"/>
            </w:pPr>
            <w:r w:rsidRPr="0011044E">
              <w:t>Коврик массажный</w:t>
            </w:r>
          </w:p>
          <w:p w:rsidR="000F5186" w:rsidRPr="0011044E" w:rsidRDefault="000F5186" w:rsidP="000F5186">
            <w:pPr>
              <w:pStyle w:val="Default"/>
            </w:pPr>
            <w:r w:rsidRPr="0011044E">
              <w:t xml:space="preserve">Кольцеброс </w:t>
            </w:r>
          </w:p>
          <w:p w:rsidR="000F5186" w:rsidRPr="0011044E" w:rsidRDefault="000F5186" w:rsidP="000F5186">
            <w:pPr>
              <w:pStyle w:val="Default"/>
            </w:pPr>
            <w:r w:rsidRPr="0011044E">
              <w:t xml:space="preserve"> Мяч футбольный </w:t>
            </w:r>
          </w:p>
          <w:p w:rsidR="000F5186" w:rsidRPr="0011044E" w:rsidRDefault="000F5186" w:rsidP="000F5186">
            <w:pPr>
              <w:pStyle w:val="Default"/>
            </w:pPr>
            <w:r w:rsidRPr="0011044E">
              <w:t xml:space="preserve">Набор мячей (разного размера, резина) </w:t>
            </w:r>
          </w:p>
          <w:p w:rsidR="000F5186" w:rsidRPr="0011044E" w:rsidRDefault="000F5186" w:rsidP="000F5186">
            <w:pPr>
              <w:pStyle w:val="Default"/>
            </w:pPr>
            <w:r w:rsidRPr="0011044E">
              <w:t xml:space="preserve">Набор разноцветных кеглей с мячом </w:t>
            </w:r>
          </w:p>
          <w:p w:rsidR="000F5186" w:rsidRPr="0011044E" w:rsidRDefault="000F5186" w:rsidP="000F5186">
            <w:pPr>
              <w:pStyle w:val="Default"/>
            </w:pPr>
            <w:r w:rsidRPr="0011044E">
              <w:t xml:space="preserve">Обруч (малого диаметра) </w:t>
            </w:r>
          </w:p>
          <w:p w:rsidR="000F5186" w:rsidRPr="0011044E" w:rsidRDefault="000F5186" w:rsidP="000F5186">
            <w:pPr>
              <w:pStyle w:val="Default"/>
            </w:pPr>
            <w:r w:rsidRPr="0011044E">
              <w:t xml:space="preserve">Скакалка детская </w:t>
            </w:r>
          </w:p>
          <w:p w:rsidR="000F5186" w:rsidRPr="0011044E" w:rsidRDefault="000F5186" w:rsidP="000F5186">
            <w:pPr>
              <w:pStyle w:val="Default"/>
              <w:jc w:val="center"/>
              <w:rPr>
                <w:b/>
              </w:rPr>
            </w:pPr>
            <w:r w:rsidRPr="0011044E">
              <w:rPr>
                <w:b/>
              </w:rPr>
              <w:t>Художественно-эстетическое развитие</w:t>
            </w:r>
          </w:p>
          <w:p w:rsidR="000F5186" w:rsidRPr="0011044E" w:rsidRDefault="000F5186" w:rsidP="000F5186">
            <w:pPr>
              <w:pStyle w:val="Default"/>
            </w:pPr>
            <w:r w:rsidRPr="0011044E">
              <w:t xml:space="preserve">Набор 5-ти детских музыкальных инструментов </w:t>
            </w:r>
          </w:p>
          <w:p w:rsidR="000F5186" w:rsidRPr="0011044E" w:rsidRDefault="000F5186" w:rsidP="000F5186">
            <w:pPr>
              <w:pStyle w:val="Default"/>
            </w:pPr>
            <w:r w:rsidRPr="0011044E">
              <w:t xml:space="preserve">Набор пальчиковых кукол по сказкам – комплект </w:t>
            </w:r>
          </w:p>
          <w:p w:rsidR="000F5186" w:rsidRPr="0011044E" w:rsidRDefault="000F5186" w:rsidP="000F5186">
            <w:pPr>
              <w:pStyle w:val="Default"/>
            </w:pPr>
            <w:r w:rsidRPr="0011044E">
              <w:t xml:space="preserve">Перчаточные куклы – комплект </w:t>
            </w:r>
          </w:p>
          <w:p w:rsidR="000F5186" w:rsidRPr="0011044E" w:rsidRDefault="000F5186" w:rsidP="000F5186">
            <w:pPr>
              <w:pStyle w:val="Default"/>
            </w:pPr>
            <w:r w:rsidRPr="0011044E">
              <w:t xml:space="preserve">Репродукции произведений живописи и графики, также для знакомства с различными жанрами живописи – комплект </w:t>
            </w:r>
          </w:p>
          <w:p w:rsidR="000F5186" w:rsidRPr="0011044E" w:rsidRDefault="000F5186" w:rsidP="000F5186">
            <w:pPr>
              <w:pStyle w:val="Default"/>
            </w:pPr>
            <w:r w:rsidRPr="0011044E">
              <w:t xml:space="preserve">Ширма для кукольного театра </w:t>
            </w:r>
          </w:p>
          <w:p w:rsidR="000F5186" w:rsidRPr="0011044E" w:rsidRDefault="000F5186" w:rsidP="000F5186">
            <w:pPr>
              <w:pStyle w:val="Default"/>
            </w:pPr>
            <w:r w:rsidRPr="0011044E">
              <w:t xml:space="preserve">Набор печаток </w:t>
            </w:r>
          </w:p>
          <w:p w:rsidR="000F5186" w:rsidRPr="0011044E" w:rsidRDefault="000F5186" w:rsidP="000F5186">
            <w:pPr>
              <w:pStyle w:val="Default"/>
            </w:pPr>
            <w:r w:rsidRPr="0011044E">
              <w:t>Гуашь, 6 цветов</w:t>
            </w:r>
          </w:p>
          <w:p w:rsidR="000F5186" w:rsidRPr="0011044E" w:rsidRDefault="000F5186" w:rsidP="000F5186">
            <w:pPr>
              <w:pStyle w:val="Default"/>
            </w:pPr>
            <w:r w:rsidRPr="0011044E">
              <w:t>Альбом для рисования</w:t>
            </w:r>
          </w:p>
          <w:p w:rsidR="000F5186" w:rsidRPr="0011044E" w:rsidRDefault="000F5186" w:rsidP="000F5186">
            <w:pPr>
              <w:pStyle w:val="Default"/>
            </w:pPr>
            <w:r w:rsidRPr="0011044E">
              <w:t>Фломастеры</w:t>
            </w:r>
          </w:p>
          <w:p w:rsidR="000F5186" w:rsidRPr="0011044E" w:rsidRDefault="000F5186" w:rsidP="000F5186">
            <w:pPr>
              <w:pStyle w:val="Default"/>
            </w:pPr>
            <w:r w:rsidRPr="0011044E">
              <w:t>Пластилин</w:t>
            </w:r>
          </w:p>
          <w:p w:rsidR="000F5186" w:rsidRPr="0011044E" w:rsidRDefault="000F5186" w:rsidP="000F5186">
            <w:pPr>
              <w:pStyle w:val="Default"/>
            </w:pPr>
            <w:r w:rsidRPr="0011044E">
              <w:t>Щетинные кисти</w:t>
            </w:r>
          </w:p>
          <w:p w:rsidR="000F5186" w:rsidRPr="0011044E" w:rsidRDefault="000F5186" w:rsidP="000F5186">
            <w:r w:rsidRPr="0011044E">
              <w:t>Емкость для промывания ворса от красок (</w:t>
            </w:r>
            <w:smartTag w:uri="urn:schemas-microsoft-com:office:smarttags" w:element="metricconverter">
              <w:smartTagPr>
                <w:attr w:name="ProductID" w:val="0,5 л"/>
              </w:smartTagPr>
              <w:r w:rsidRPr="0011044E">
                <w:t>0,5 л</w:t>
              </w:r>
            </w:smartTag>
            <w:r w:rsidRPr="0011044E">
              <w:t xml:space="preserve">.) </w:t>
            </w:r>
          </w:p>
          <w:p w:rsidR="000F5186" w:rsidRPr="0011044E" w:rsidRDefault="000F5186" w:rsidP="000F5186">
            <w:r w:rsidRPr="0011044E">
              <w:t>Восковые мелки, 6 цветов</w:t>
            </w:r>
          </w:p>
          <w:p w:rsidR="000F5186" w:rsidRPr="0011044E" w:rsidRDefault="000F5186" w:rsidP="000F5186">
            <w:r w:rsidRPr="0011044E">
              <w:t>Цветные карандаши, 6 цветов</w:t>
            </w:r>
          </w:p>
          <w:p w:rsidR="000F5186" w:rsidRPr="0011044E" w:rsidRDefault="000F5186" w:rsidP="000F5186">
            <w:pPr>
              <w:pStyle w:val="Default"/>
            </w:pPr>
            <w:r w:rsidRPr="0011044E">
              <w:t>Доски для лепки</w:t>
            </w:r>
          </w:p>
          <w:p w:rsidR="000F5186" w:rsidRPr="0011044E" w:rsidRDefault="000F5186" w:rsidP="000F5186">
            <w:pPr>
              <w:pStyle w:val="Default"/>
            </w:pPr>
            <w:r w:rsidRPr="0011044E">
              <w:t>Цветная бумага</w:t>
            </w:r>
          </w:p>
          <w:p w:rsidR="000F5186" w:rsidRPr="0011044E" w:rsidRDefault="000F5186" w:rsidP="000F5186">
            <w:r w:rsidRPr="0011044E">
              <w:t>Набор цветного картона Набор белого картона</w:t>
            </w:r>
          </w:p>
          <w:p w:rsidR="000F5186" w:rsidRPr="0011044E" w:rsidRDefault="000F5186" w:rsidP="000F5186">
            <w:pPr>
              <w:pStyle w:val="Default"/>
              <w:rPr>
                <w:b/>
              </w:rPr>
            </w:pPr>
            <w:r w:rsidRPr="0011044E">
              <w:t>Круглые кисти (беличьи), № 4</w:t>
            </w:r>
          </w:p>
          <w:p w:rsidR="000F5186" w:rsidRPr="0011044E" w:rsidRDefault="000F5186" w:rsidP="000F5186">
            <w:pPr>
              <w:pStyle w:val="Default"/>
            </w:pPr>
            <w:r w:rsidRPr="0011044E">
              <w:t>Салфетки из ткани для осушения кисти после промывания (15 на 15)</w:t>
            </w:r>
          </w:p>
          <w:p w:rsidR="000F5186" w:rsidRPr="0011044E" w:rsidRDefault="000F5186" w:rsidP="000F5186">
            <w:pPr>
              <w:pStyle w:val="Default"/>
            </w:pPr>
            <w:r w:rsidRPr="0011044E">
              <w:t>Готовые формы для выкладывания и наклеивания</w:t>
            </w:r>
          </w:p>
          <w:p w:rsidR="000F5186" w:rsidRPr="0011044E" w:rsidRDefault="000F5186" w:rsidP="000F5186">
            <w:pPr>
              <w:pStyle w:val="Default"/>
            </w:pPr>
            <w:r w:rsidRPr="0011044E">
              <w:t>Ножницы с тупыми концами</w:t>
            </w:r>
          </w:p>
          <w:p w:rsidR="000F5186" w:rsidRPr="0011044E" w:rsidRDefault="000F5186" w:rsidP="000F5186">
            <w:pPr>
              <w:pStyle w:val="Default"/>
            </w:pPr>
            <w:r w:rsidRPr="0011044E">
              <w:t xml:space="preserve">Набор стек  разной формы </w:t>
            </w:r>
          </w:p>
          <w:p w:rsidR="000F5186" w:rsidRPr="0011044E" w:rsidRDefault="000F5186" w:rsidP="000F5186">
            <w:pPr>
              <w:pStyle w:val="Default"/>
            </w:pPr>
            <w:r w:rsidRPr="0011044E">
              <w:t>Подносы для раздаточного материала</w:t>
            </w:r>
          </w:p>
          <w:p w:rsidR="000F5186" w:rsidRPr="0011044E" w:rsidRDefault="000F5186" w:rsidP="000F5186">
            <w:pPr>
              <w:pStyle w:val="Default"/>
              <w:rPr>
                <w:b/>
              </w:rPr>
            </w:pPr>
            <w:r w:rsidRPr="0011044E">
              <w:t>Глина подготовленная для лепки (0,5кг.)</w:t>
            </w:r>
          </w:p>
          <w:p w:rsidR="000F5186" w:rsidRPr="0011044E" w:rsidRDefault="000F5186" w:rsidP="000F5186">
            <w:pPr>
              <w:pStyle w:val="Default"/>
              <w:jc w:val="center"/>
              <w:rPr>
                <w:b/>
              </w:rPr>
            </w:pPr>
          </w:p>
          <w:p w:rsidR="000F5186" w:rsidRPr="0011044E" w:rsidRDefault="000F5186" w:rsidP="000F5186">
            <w:pPr>
              <w:pStyle w:val="Default"/>
              <w:jc w:val="center"/>
              <w:rPr>
                <w:b/>
              </w:rPr>
            </w:pPr>
            <w:r w:rsidRPr="0011044E">
              <w:rPr>
                <w:b/>
              </w:rPr>
              <w:t>Старшая группа № 8</w:t>
            </w:r>
          </w:p>
          <w:p w:rsidR="000F5186" w:rsidRDefault="000F5186" w:rsidP="000F5186">
            <w:pPr>
              <w:pStyle w:val="Default"/>
              <w:jc w:val="center"/>
              <w:rPr>
                <w:b/>
              </w:rPr>
            </w:pPr>
            <w:r w:rsidRPr="0011044E">
              <w:rPr>
                <w:b/>
              </w:rPr>
              <w:t>Социально-коммуникативное развитие</w:t>
            </w:r>
          </w:p>
          <w:p w:rsidR="006433E6" w:rsidRPr="0011044E" w:rsidRDefault="006433E6" w:rsidP="006433E6">
            <w:pPr>
              <w:ind w:right="57"/>
            </w:pPr>
            <w:r w:rsidRPr="0011044E">
              <w:t>Столы</w:t>
            </w:r>
            <w:r>
              <w:t xml:space="preserve">-парты </w:t>
            </w:r>
            <w:r w:rsidRPr="0011044E">
              <w:t xml:space="preserve">детские </w:t>
            </w:r>
          </w:p>
          <w:p w:rsidR="006433E6" w:rsidRPr="0011044E" w:rsidRDefault="006433E6" w:rsidP="006433E6">
            <w:pPr>
              <w:ind w:right="57"/>
            </w:pPr>
            <w:r w:rsidRPr="0011044E">
              <w:t xml:space="preserve"> Стулья детские </w:t>
            </w:r>
          </w:p>
          <w:p w:rsidR="006433E6" w:rsidRPr="0011044E" w:rsidRDefault="006433E6" w:rsidP="006433E6">
            <w:pPr>
              <w:ind w:right="57"/>
            </w:pPr>
            <w:r w:rsidRPr="0011044E">
              <w:t xml:space="preserve"> Рабочий стол воспитателя </w:t>
            </w:r>
          </w:p>
          <w:p w:rsidR="006433E6" w:rsidRPr="0011044E" w:rsidRDefault="006433E6" w:rsidP="006433E6">
            <w:pPr>
              <w:ind w:right="57"/>
            </w:pPr>
            <w:r w:rsidRPr="0011044E">
              <w:t xml:space="preserve"> Стул для работы воспитателя </w:t>
            </w:r>
          </w:p>
          <w:p w:rsidR="006433E6" w:rsidRPr="0011044E" w:rsidRDefault="006433E6" w:rsidP="006433E6">
            <w:r w:rsidRPr="0011044E">
              <w:t>Кровать для отдыха детей</w:t>
            </w:r>
          </w:p>
          <w:p w:rsidR="006433E6" w:rsidRPr="0011044E" w:rsidRDefault="006433E6" w:rsidP="006433E6">
            <w:r w:rsidRPr="0011044E">
              <w:t>Стол для раздачи</w:t>
            </w:r>
          </w:p>
          <w:p w:rsidR="006433E6" w:rsidRPr="0011044E" w:rsidRDefault="006433E6" w:rsidP="006433E6">
            <w:pPr>
              <w:pStyle w:val="Default"/>
            </w:pPr>
            <w:r w:rsidRPr="0011044E">
              <w:t>Музыкальный центр</w:t>
            </w:r>
          </w:p>
          <w:p w:rsidR="006433E6" w:rsidRPr="0011044E" w:rsidRDefault="006433E6" w:rsidP="000F5186">
            <w:pPr>
              <w:pStyle w:val="Default"/>
              <w:jc w:val="center"/>
              <w:rPr>
                <w:b/>
              </w:rPr>
            </w:pPr>
          </w:p>
          <w:p w:rsidR="000F5186" w:rsidRPr="0011044E" w:rsidRDefault="000F5186" w:rsidP="000F5186">
            <w:pPr>
              <w:pStyle w:val="Default"/>
            </w:pPr>
            <w:r w:rsidRPr="0011044E">
              <w:t xml:space="preserve">Автомобили (крупного размера) </w:t>
            </w:r>
          </w:p>
          <w:p w:rsidR="000F5186" w:rsidRPr="0011044E" w:rsidRDefault="000F5186" w:rsidP="000F5186">
            <w:pPr>
              <w:pStyle w:val="Default"/>
            </w:pPr>
            <w:r w:rsidRPr="0011044E">
              <w:t xml:space="preserve">Автомобили (разной тематики, мелкого размера) </w:t>
            </w:r>
          </w:p>
          <w:p w:rsidR="000F5186" w:rsidRPr="0011044E" w:rsidRDefault="000F5186" w:rsidP="000F5186">
            <w:pPr>
              <w:pStyle w:val="Default"/>
            </w:pPr>
            <w:r w:rsidRPr="0011044E">
              <w:t>Бинокль</w:t>
            </w:r>
          </w:p>
          <w:p w:rsidR="000F5186" w:rsidRPr="0011044E" w:rsidRDefault="000F5186" w:rsidP="000F5186">
            <w:pPr>
              <w:pStyle w:val="Default"/>
            </w:pPr>
            <w:r w:rsidRPr="0011044E">
              <w:t xml:space="preserve">Весы детские </w:t>
            </w:r>
          </w:p>
          <w:p w:rsidR="000F5186" w:rsidRPr="0011044E" w:rsidRDefault="000F5186" w:rsidP="000F5186">
            <w:pPr>
              <w:pStyle w:val="Default"/>
            </w:pPr>
            <w:r w:rsidRPr="0011044E">
              <w:t xml:space="preserve">Звери и птицы объемные и плоскостные </w:t>
            </w:r>
          </w:p>
          <w:p w:rsidR="000F5186" w:rsidRPr="0011044E" w:rsidRDefault="000F5186" w:rsidP="000F5186">
            <w:pPr>
              <w:pStyle w:val="Default"/>
            </w:pPr>
            <w:r w:rsidRPr="0011044E">
              <w:t xml:space="preserve">Коврик со схематичным изображением населенного пункта, включая улицы с дорожными знаками и разметкой, строения, ландшафт </w:t>
            </w:r>
          </w:p>
          <w:p w:rsidR="000F5186" w:rsidRPr="0011044E" w:rsidRDefault="000F5186" w:rsidP="000F5186">
            <w:pPr>
              <w:pStyle w:val="Default"/>
            </w:pPr>
            <w:r w:rsidRPr="0011044E">
              <w:t xml:space="preserve">Коляска </w:t>
            </w:r>
          </w:p>
          <w:p w:rsidR="000F5186" w:rsidRPr="0011044E" w:rsidRDefault="000F5186" w:rsidP="000F5186">
            <w:pPr>
              <w:pStyle w:val="Default"/>
            </w:pPr>
            <w:r w:rsidRPr="0011044E">
              <w:t xml:space="preserve">Комплект транспортных средств к напольному коврику «Дорожное движение» </w:t>
            </w:r>
          </w:p>
          <w:p w:rsidR="000F5186" w:rsidRPr="0011044E" w:rsidRDefault="000F5186" w:rsidP="000F5186">
            <w:pPr>
              <w:pStyle w:val="Default"/>
            </w:pPr>
            <w:r w:rsidRPr="0011044E">
              <w:t xml:space="preserve">Куклы (крупного размера) </w:t>
            </w:r>
          </w:p>
          <w:p w:rsidR="000F5186" w:rsidRPr="0011044E" w:rsidRDefault="000F5186" w:rsidP="000F5186">
            <w:pPr>
              <w:pStyle w:val="Default"/>
            </w:pPr>
            <w:r w:rsidRPr="0011044E">
              <w:t xml:space="preserve">Куклы (среднего размера) </w:t>
            </w:r>
          </w:p>
          <w:p w:rsidR="000F5186" w:rsidRPr="0011044E" w:rsidRDefault="000F5186" w:rsidP="000F5186">
            <w:pPr>
              <w:pStyle w:val="Default"/>
            </w:pPr>
            <w:r w:rsidRPr="0011044E">
              <w:t xml:space="preserve">Куклы-младенцы </w:t>
            </w:r>
          </w:p>
          <w:p w:rsidR="000F5186" w:rsidRPr="0011044E" w:rsidRDefault="000F5186" w:rsidP="000F5186">
            <w:pPr>
              <w:pStyle w:val="Default"/>
            </w:pPr>
            <w:r w:rsidRPr="0011044E">
              <w:t xml:space="preserve">Кукольная кровать </w:t>
            </w:r>
          </w:p>
          <w:p w:rsidR="000F5186" w:rsidRPr="0011044E" w:rsidRDefault="000F5186" w:rsidP="000F5186">
            <w:pPr>
              <w:pStyle w:val="Default"/>
            </w:pPr>
            <w:r w:rsidRPr="0011044E">
              <w:t xml:space="preserve">Кукольный дом с мебелью </w:t>
            </w:r>
          </w:p>
          <w:p w:rsidR="000F5186" w:rsidRPr="0011044E" w:rsidRDefault="000F5186" w:rsidP="000F5186">
            <w:pPr>
              <w:pStyle w:val="Default"/>
            </w:pPr>
            <w:r w:rsidRPr="0011044E">
              <w:t xml:space="preserve">Модуль-основа для игры «Кухня» </w:t>
            </w:r>
          </w:p>
          <w:p w:rsidR="000F5186" w:rsidRPr="0011044E" w:rsidRDefault="000F5186" w:rsidP="000F5186">
            <w:pPr>
              <w:pStyle w:val="Default"/>
            </w:pPr>
            <w:r w:rsidRPr="0011044E">
              <w:t xml:space="preserve">Модуль-основа для игры «Магазин» </w:t>
            </w:r>
          </w:p>
          <w:p w:rsidR="000F5186" w:rsidRPr="0011044E" w:rsidRDefault="000F5186" w:rsidP="000F5186">
            <w:pPr>
              <w:pStyle w:val="Default"/>
            </w:pPr>
            <w:r w:rsidRPr="0011044E">
              <w:t xml:space="preserve">Модуль-основа для игры «Мастерская» </w:t>
            </w:r>
          </w:p>
          <w:p w:rsidR="000F5186" w:rsidRPr="0011044E" w:rsidRDefault="000F5186" w:rsidP="000F5186">
            <w:pPr>
              <w:pStyle w:val="Default"/>
            </w:pPr>
            <w:r w:rsidRPr="0011044E">
              <w:t xml:space="preserve">Модуль-основа для игры «Парикмахерская» </w:t>
            </w:r>
          </w:p>
          <w:p w:rsidR="000F5186" w:rsidRPr="0011044E" w:rsidRDefault="000F5186" w:rsidP="000F5186">
            <w:pPr>
              <w:pStyle w:val="Default"/>
            </w:pPr>
            <w:r w:rsidRPr="0011044E">
              <w:t xml:space="preserve">Модуль-основа для игры – Поликлиника </w:t>
            </w:r>
          </w:p>
          <w:p w:rsidR="000F5186" w:rsidRPr="0011044E" w:rsidRDefault="000F5186" w:rsidP="000F5186">
            <w:pPr>
              <w:pStyle w:val="Default"/>
            </w:pPr>
            <w:r w:rsidRPr="0011044E">
              <w:t xml:space="preserve">Набор «Железная дорога» </w:t>
            </w:r>
          </w:p>
          <w:p w:rsidR="000F5186" w:rsidRPr="0011044E" w:rsidRDefault="000F5186" w:rsidP="000F5186">
            <w:pPr>
              <w:pStyle w:val="Default"/>
            </w:pPr>
            <w:r w:rsidRPr="0011044E">
              <w:t xml:space="preserve">Набор «Парковка» (многоуровневая) </w:t>
            </w:r>
          </w:p>
          <w:p w:rsidR="000F5186" w:rsidRPr="0011044E" w:rsidRDefault="000F5186" w:rsidP="000F5186">
            <w:pPr>
              <w:pStyle w:val="Default"/>
            </w:pPr>
            <w:r w:rsidRPr="0011044E">
              <w:t xml:space="preserve">Набор «Мастерская» </w:t>
            </w:r>
          </w:p>
          <w:p w:rsidR="000F5186" w:rsidRPr="0011044E" w:rsidRDefault="000F5186" w:rsidP="000F5186">
            <w:pPr>
              <w:pStyle w:val="Default"/>
            </w:pPr>
            <w:r w:rsidRPr="0011044E">
              <w:t xml:space="preserve">Набор «Бензозаправочная станция – гараж» (для мелких автомобилей) </w:t>
            </w:r>
          </w:p>
          <w:p w:rsidR="000F5186" w:rsidRPr="0011044E" w:rsidRDefault="000F5186" w:rsidP="000F5186">
            <w:pPr>
              <w:pStyle w:val="Default"/>
            </w:pPr>
            <w:r w:rsidRPr="0011044E">
              <w:t xml:space="preserve">Набор военной техники (мелкого размера) </w:t>
            </w:r>
          </w:p>
          <w:p w:rsidR="000F5186" w:rsidRPr="0011044E" w:rsidRDefault="000F5186" w:rsidP="000F5186">
            <w:pPr>
              <w:pStyle w:val="Default"/>
            </w:pPr>
            <w:r w:rsidRPr="0011044E">
              <w:t xml:space="preserve">Набор кукольной одежды – комплект </w:t>
            </w:r>
          </w:p>
          <w:p w:rsidR="000F5186" w:rsidRPr="0011044E" w:rsidRDefault="000F5186" w:rsidP="000F5186">
            <w:pPr>
              <w:pStyle w:val="Default"/>
            </w:pPr>
            <w:r w:rsidRPr="0011044E">
              <w:t xml:space="preserve">Набор кукольных постельных принадлежностей </w:t>
            </w:r>
          </w:p>
          <w:p w:rsidR="000F5186" w:rsidRPr="0011044E" w:rsidRDefault="000F5186" w:rsidP="000F5186">
            <w:pPr>
              <w:pStyle w:val="Default"/>
            </w:pPr>
            <w:r w:rsidRPr="0011044E">
              <w:t xml:space="preserve">Набор кухонной посуды для игры с куклой </w:t>
            </w:r>
          </w:p>
          <w:p w:rsidR="000F5186" w:rsidRPr="0011044E" w:rsidRDefault="000F5186" w:rsidP="000F5186">
            <w:pPr>
              <w:pStyle w:val="Default"/>
            </w:pPr>
            <w:r w:rsidRPr="0011044E">
              <w:t xml:space="preserve">Набор мебели для кукол </w:t>
            </w:r>
          </w:p>
          <w:p w:rsidR="000F5186" w:rsidRPr="0011044E" w:rsidRDefault="000F5186" w:rsidP="000F5186">
            <w:pPr>
              <w:pStyle w:val="Default"/>
            </w:pPr>
            <w:r w:rsidRPr="0011044E">
              <w:t xml:space="preserve">Набор медицинских принадлежностей </w:t>
            </w:r>
          </w:p>
          <w:p w:rsidR="000F5186" w:rsidRPr="0011044E" w:rsidRDefault="000F5186" w:rsidP="000F5186">
            <w:pPr>
              <w:pStyle w:val="Default"/>
            </w:pPr>
            <w:r w:rsidRPr="0011044E">
              <w:t xml:space="preserve">Набор муляжей овощей и фруктов </w:t>
            </w:r>
          </w:p>
          <w:p w:rsidR="000F5186" w:rsidRPr="0011044E" w:rsidRDefault="000F5186" w:rsidP="000F5186">
            <w:pPr>
              <w:pStyle w:val="Default"/>
            </w:pPr>
            <w:r w:rsidRPr="0011044E">
              <w:t xml:space="preserve">Набор парикмахера </w:t>
            </w:r>
          </w:p>
          <w:p w:rsidR="000F5186" w:rsidRPr="0011044E" w:rsidRDefault="000F5186" w:rsidP="000F5186">
            <w:pPr>
              <w:pStyle w:val="Default"/>
            </w:pPr>
            <w:r w:rsidRPr="0011044E">
              <w:t xml:space="preserve">Набор продуктов для магазина </w:t>
            </w:r>
          </w:p>
          <w:p w:rsidR="000F5186" w:rsidRPr="0011044E" w:rsidRDefault="000F5186" w:rsidP="000F5186">
            <w:pPr>
              <w:pStyle w:val="Default"/>
            </w:pPr>
            <w:r w:rsidRPr="0011044E">
              <w:t xml:space="preserve">Набор солдатиков (мелкого размера) </w:t>
            </w:r>
          </w:p>
          <w:p w:rsidR="000F5186" w:rsidRPr="0011044E" w:rsidRDefault="000F5186" w:rsidP="000F5186">
            <w:pPr>
              <w:pStyle w:val="Default"/>
            </w:pPr>
            <w:r w:rsidRPr="0011044E">
              <w:t xml:space="preserve">Набор столовой посуды для игры с куклой </w:t>
            </w:r>
          </w:p>
          <w:p w:rsidR="000F5186" w:rsidRPr="0011044E" w:rsidRDefault="000F5186" w:rsidP="000F5186">
            <w:pPr>
              <w:pStyle w:val="Default"/>
            </w:pPr>
            <w:r w:rsidRPr="0011044E">
              <w:t xml:space="preserve">Набор чайной посуды </w:t>
            </w:r>
          </w:p>
          <w:p w:rsidR="000F5186" w:rsidRPr="0011044E" w:rsidRDefault="000F5186" w:rsidP="000F5186">
            <w:pPr>
              <w:pStyle w:val="Default"/>
            </w:pPr>
            <w:r w:rsidRPr="0011044E">
              <w:t>Наборы для мальчиков и девочек (машины, город, строительство, набор строительных пластин, животные, железная дорога, семья )</w:t>
            </w:r>
          </w:p>
          <w:p w:rsidR="000F5186" w:rsidRPr="0011044E" w:rsidRDefault="000F5186" w:rsidP="000F5186">
            <w:pPr>
              <w:pStyle w:val="Default"/>
            </w:pPr>
            <w:r w:rsidRPr="0011044E">
              <w:t xml:space="preserve">Настольный футбол , хоккей </w:t>
            </w:r>
          </w:p>
          <w:p w:rsidR="000F5186" w:rsidRPr="0011044E" w:rsidRDefault="000F5186" w:rsidP="000F5186">
            <w:pPr>
              <w:pStyle w:val="Default"/>
            </w:pPr>
            <w:r w:rsidRPr="0011044E">
              <w:t xml:space="preserve">Руль игровой </w:t>
            </w:r>
          </w:p>
          <w:p w:rsidR="000F5186" w:rsidRPr="0011044E" w:rsidRDefault="000F5186" w:rsidP="000F5186">
            <w:pPr>
              <w:pStyle w:val="Default"/>
            </w:pPr>
            <w:r w:rsidRPr="0011044E">
              <w:t xml:space="preserve">Телефон игровой </w:t>
            </w:r>
          </w:p>
          <w:p w:rsidR="000F5186" w:rsidRPr="0011044E" w:rsidRDefault="000F5186" w:rsidP="000F5186">
            <w:pPr>
              <w:pStyle w:val="Default"/>
            </w:pPr>
            <w:r w:rsidRPr="0011044E">
              <w:t xml:space="preserve">Часы игровые </w:t>
            </w:r>
          </w:p>
          <w:p w:rsidR="000F5186" w:rsidRPr="0011044E" w:rsidRDefault="000F5186" w:rsidP="000F5186">
            <w:pPr>
              <w:pStyle w:val="Default"/>
            </w:pPr>
            <w:r w:rsidRPr="0011044E">
              <w:t xml:space="preserve">Чековая касса игровая </w:t>
            </w:r>
          </w:p>
          <w:p w:rsidR="000F5186" w:rsidRPr="0011044E" w:rsidRDefault="000F5186" w:rsidP="000F5186">
            <w:pPr>
              <w:pStyle w:val="Default"/>
            </w:pPr>
            <w:r w:rsidRPr="0011044E">
              <w:t xml:space="preserve">Шашки </w:t>
            </w:r>
          </w:p>
          <w:p w:rsidR="000F5186" w:rsidRPr="0011044E" w:rsidRDefault="000F5186" w:rsidP="000F5186">
            <w:pPr>
              <w:pStyle w:val="Default"/>
            </w:pPr>
            <w:r w:rsidRPr="0011044E">
              <w:t xml:space="preserve">Шахматы </w:t>
            </w:r>
          </w:p>
          <w:p w:rsidR="000F5186" w:rsidRPr="0011044E" w:rsidRDefault="000F5186" w:rsidP="000F5186">
            <w:pPr>
              <w:pStyle w:val="Default"/>
            </w:pPr>
            <w:r w:rsidRPr="0011044E">
              <w:t xml:space="preserve">Элементы костюма для уголка ряженья – комплект </w:t>
            </w:r>
          </w:p>
          <w:p w:rsidR="000F5186" w:rsidRPr="0011044E" w:rsidRDefault="000F5186" w:rsidP="000F5186">
            <w:pPr>
              <w:pStyle w:val="Default"/>
              <w:jc w:val="center"/>
              <w:rPr>
                <w:b/>
              </w:rPr>
            </w:pPr>
            <w:r w:rsidRPr="0011044E">
              <w:rPr>
                <w:b/>
              </w:rPr>
              <w:t>Познавательное развитие</w:t>
            </w:r>
          </w:p>
          <w:p w:rsidR="000F5186" w:rsidRPr="0011044E" w:rsidRDefault="000F5186" w:rsidP="000F5186">
            <w:pPr>
              <w:pStyle w:val="Default"/>
            </w:pPr>
            <w:r w:rsidRPr="0011044E">
              <w:t xml:space="preserve">Большой детский атлас </w:t>
            </w:r>
          </w:p>
          <w:p w:rsidR="000F5186" w:rsidRPr="0011044E" w:rsidRDefault="000F5186" w:rsidP="000F5186">
            <w:pPr>
              <w:pStyle w:val="Default"/>
            </w:pPr>
            <w:r w:rsidRPr="0011044E">
              <w:t xml:space="preserve">Большой настольный конструктор деревянный с неокрашенными и цветными элементами </w:t>
            </w:r>
          </w:p>
          <w:p w:rsidR="000F5186" w:rsidRPr="0011044E" w:rsidRDefault="000F5186" w:rsidP="000F5186">
            <w:pPr>
              <w:pStyle w:val="Default"/>
            </w:pPr>
            <w:r w:rsidRPr="0011044E">
              <w:t xml:space="preserve">Графические головоломки-лабиринты </w:t>
            </w:r>
          </w:p>
          <w:p w:rsidR="000F5186" w:rsidRPr="0011044E" w:rsidRDefault="000F5186" w:rsidP="000F5186">
            <w:pPr>
              <w:pStyle w:val="Default"/>
            </w:pPr>
            <w:r w:rsidRPr="0011044E">
              <w:t xml:space="preserve">Домино логическое </w:t>
            </w:r>
          </w:p>
          <w:p w:rsidR="000F5186" w:rsidRPr="0011044E" w:rsidRDefault="000F5186" w:rsidP="000F5186">
            <w:pPr>
              <w:pStyle w:val="Default"/>
            </w:pPr>
            <w:r w:rsidRPr="0011044E">
              <w:t xml:space="preserve">Игра на составление логических цепочек произвольной длины </w:t>
            </w:r>
          </w:p>
          <w:p w:rsidR="000F5186" w:rsidRPr="0011044E" w:rsidRDefault="000F5186" w:rsidP="000F5186">
            <w:pPr>
              <w:pStyle w:val="Default"/>
            </w:pPr>
            <w:r w:rsidRPr="0011044E">
              <w:t xml:space="preserve">Календарь погоды настенный </w:t>
            </w:r>
          </w:p>
          <w:p w:rsidR="000F5186" w:rsidRPr="0011044E" w:rsidRDefault="000F5186" w:rsidP="000F5186">
            <w:pPr>
              <w:pStyle w:val="Default"/>
            </w:pPr>
            <w:r w:rsidRPr="0011044E">
              <w:t xml:space="preserve">Коллекция растений (гербарий) </w:t>
            </w:r>
          </w:p>
          <w:p w:rsidR="000F5186" w:rsidRPr="0011044E" w:rsidRDefault="000F5186" w:rsidP="000F5186">
            <w:pPr>
              <w:pStyle w:val="Default"/>
            </w:pPr>
            <w:r w:rsidRPr="0011044E">
              <w:t xml:space="preserve">Коллекция семян и плодов </w:t>
            </w:r>
          </w:p>
          <w:p w:rsidR="000F5186" w:rsidRPr="0011044E" w:rsidRDefault="000F5186" w:rsidP="000F5186">
            <w:pPr>
              <w:pStyle w:val="Default"/>
            </w:pPr>
            <w:r w:rsidRPr="0011044E">
              <w:t xml:space="preserve">Комплект конструкторов с соединением в различных плоскостях металлический </w:t>
            </w:r>
          </w:p>
          <w:p w:rsidR="000F5186" w:rsidRPr="0011044E" w:rsidRDefault="000F5186" w:rsidP="000F5186">
            <w:pPr>
              <w:pStyle w:val="Default"/>
            </w:pPr>
            <w:r w:rsidRPr="0011044E">
              <w:t xml:space="preserve">Мозаика разной степени сложности </w:t>
            </w:r>
          </w:p>
          <w:p w:rsidR="000F5186" w:rsidRPr="0011044E" w:rsidRDefault="000F5186" w:rsidP="000F5186">
            <w:pPr>
              <w:pStyle w:val="Default"/>
            </w:pPr>
            <w:r w:rsidRPr="0011044E">
              <w:t xml:space="preserve">Мозаика с плоскостными элементами различных геометрических форм </w:t>
            </w:r>
          </w:p>
          <w:p w:rsidR="000F5186" w:rsidRPr="0011044E" w:rsidRDefault="000F5186" w:rsidP="000F5186">
            <w:pPr>
              <w:pStyle w:val="Default"/>
            </w:pPr>
            <w:r w:rsidRPr="0011044E">
              <w:t xml:space="preserve">Набор для завинчивания элементов разных форм, размеров и цветов </w:t>
            </w:r>
          </w:p>
          <w:p w:rsidR="000F5186" w:rsidRPr="0011044E" w:rsidRDefault="000F5186" w:rsidP="000F5186">
            <w:pPr>
              <w:pStyle w:val="Default"/>
            </w:pPr>
            <w:r w:rsidRPr="0011044E">
              <w:t xml:space="preserve">Набор для составления узоров по схемам </w:t>
            </w:r>
          </w:p>
          <w:p w:rsidR="000F5186" w:rsidRPr="0011044E" w:rsidRDefault="000F5186" w:rsidP="000F5186">
            <w:pPr>
              <w:pStyle w:val="Default"/>
            </w:pPr>
            <w:r w:rsidRPr="0011044E">
              <w:t xml:space="preserve">Набор знаков дорожного движения </w:t>
            </w:r>
          </w:p>
          <w:p w:rsidR="000F5186" w:rsidRPr="0011044E" w:rsidRDefault="000F5186" w:rsidP="000F5186">
            <w:pPr>
              <w:pStyle w:val="Default"/>
            </w:pPr>
            <w:r w:rsidRPr="0011044E">
              <w:t xml:space="preserve">Набор объемных тел для группировки и сериации (цвет, форма, величина) </w:t>
            </w:r>
          </w:p>
          <w:p w:rsidR="000F5186" w:rsidRPr="0011044E" w:rsidRDefault="000F5186" w:rsidP="000F5186">
            <w:pPr>
              <w:pStyle w:val="Default"/>
            </w:pPr>
            <w:r w:rsidRPr="0011044E">
              <w:t xml:space="preserve">Набор пазлов – комплект </w:t>
            </w:r>
          </w:p>
          <w:p w:rsidR="000F5186" w:rsidRPr="0011044E" w:rsidRDefault="000F5186" w:rsidP="000F5186">
            <w:pPr>
              <w:pStyle w:val="Default"/>
            </w:pPr>
            <w:r w:rsidRPr="0011044E">
              <w:t xml:space="preserve">Набор разноцветных палочек с оттенками </w:t>
            </w:r>
          </w:p>
          <w:p w:rsidR="000F5186" w:rsidRPr="0011044E" w:rsidRDefault="000F5186" w:rsidP="000F5186">
            <w:pPr>
              <w:pStyle w:val="Default"/>
            </w:pPr>
            <w:r w:rsidRPr="0011044E">
              <w:t xml:space="preserve">Набор таблиц и карточек с предметными и условно-схематическими изображениями для классификации по 2-3 признакам одновременно – комплект </w:t>
            </w:r>
          </w:p>
          <w:p w:rsidR="000F5186" w:rsidRPr="0011044E" w:rsidRDefault="000F5186" w:rsidP="000F5186">
            <w:pPr>
              <w:pStyle w:val="Default"/>
            </w:pPr>
            <w:r w:rsidRPr="0011044E">
              <w:t xml:space="preserve">Наборы карточек с изображением количества предметов (от 1 до 10) и соответствующих цифр </w:t>
            </w:r>
          </w:p>
          <w:p w:rsidR="000F5186" w:rsidRPr="0011044E" w:rsidRDefault="000F5186" w:rsidP="000F5186">
            <w:pPr>
              <w:pStyle w:val="Default"/>
            </w:pPr>
            <w:r w:rsidRPr="0011044E">
              <w:t xml:space="preserve">Наборы моделей: деление на части (2–16) </w:t>
            </w:r>
          </w:p>
          <w:p w:rsidR="000F5186" w:rsidRPr="0011044E" w:rsidRDefault="000F5186" w:rsidP="000F5186">
            <w:pPr>
              <w:pStyle w:val="Default"/>
            </w:pPr>
            <w:r w:rsidRPr="0011044E">
              <w:t xml:space="preserve">Настольно-печатные игры для старшей группы – комплект </w:t>
            </w:r>
          </w:p>
          <w:p w:rsidR="000F5186" w:rsidRPr="0011044E" w:rsidRDefault="000F5186" w:rsidP="000F5186">
            <w:pPr>
              <w:pStyle w:val="Default"/>
            </w:pPr>
            <w:r w:rsidRPr="0011044E">
              <w:t xml:space="preserve">Настольный конструктор деревянный цветной с мелкими элементами </w:t>
            </w:r>
          </w:p>
          <w:p w:rsidR="000F5186" w:rsidRPr="0011044E" w:rsidRDefault="000F5186" w:rsidP="000F5186">
            <w:pPr>
              <w:pStyle w:val="Default"/>
            </w:pPr>
            <w:r w:rsidRPr="0011044E">
              <w:t xml:space="preserve">Разрезные сюжетные картинки (8–16 частей), разделенные прямыми и изогнутыми линиями комплект </w:t>
            </w:r>
          </w:p>
          <w:p w:rsidR="000F5186" w:rsidRPr="0011044E" w:rsidRDefault="000F5186" w:rsidP="000F5186">
            <w:pPr>
              <w:pStyle w:val="Default"/>
            </w:pPr>
            <w:r w:rsidRPr="0011044E">
              <w:t xml:space="preserve">Стол для экспериментирования с песком и водой </w:t>
            </w:r>
          </w:p>
          <w:p w:rsidR="000F5186" w:rsidRPr="0011044E" w:rsidRDefault="000F5186" w:rsidP="000F5186">
            <w:pPr>
              <w:pStyle w:val="Default"/>
            </w:pPr>
            <w:r w:rsidRPr="0011044E">
              <w:t xml:space="preserve">Танграм </w:t>
            </w:r>
          </w:p>
          <w:p w:rsidR="000F5186" w:rsidRPr="0011044E" w:rsidRDefault="000F5186" w:rsidP="000F5186">
            <w:pPr>
              <w:pStyle w:val="Default"/>
            </w:pPr>
            <w:r w:rsidRPr="0011044E">
              <w:t xml:space="preserve">Физическая карта мира (полушарий) </w:t>
            </w:r>
          </w:p>
          <w:p w:rsidR="000F5186" w:rsidRPr="0011044E" w:rsidRDefault="000F5186" w:rsidP="000F5186">
            <w:pPr>
              <w:pStyle w:val="Default"/>
            </w:pPr>
            <w:r w:rsidRPr="0011044E">
              <w:t>Логические блоки Дьенеша</w:t>
            </w:r>
          </w:p>
          <w:p w:rsidR="000F5186" w:rsidRPr="0011044E" w:rsidRDefault="000F5186" w:rsidP="000F5186">
            <w:pPr>
              <w:pStyle w:val="Default"/>
            </w:pPr>
            <w:r w:rsidRPr="0011044E">
              <w:t>Цветные счетные палочки Кюизенера</w:t>
            </w:r>
          </w:p>
          <w:p w:rsidR="000F5186" w:rsidRPr="0011044E" w:rsidRDefault="000F5186" w:rsidP="000F5186">
            <w:pPr>
              <w:pStyle w:val="Default"/>
              <w:jc w:val="center"/>
              <w:rPr>
                <w:b/>
              </w:rPr>
            </w:pPr>
            <w:r w:rsidRPr="0011044E">
              <w:rPr>
                <w:b/>
              </w:rPr>
              <w:t>Речевое развитие</w:t>
            </w:r>
          </w:p>
          <w:p w:rsidR="000F5186" w:rsidRPr="0011044E" w:rsidRDefault="000F5186" w:rsidP="000F5186">
            <w:pPr>
              <w:pStyle w:val="Default"/>
            </w:pPr>
            <w:r w:rsidRPr="0011044E">
              <w:t xml:space="preserve">Набор картинок для иерархической классификации </w:t>
            </w:r>
          </w:p>
          <w:p w:rsidR="000F5186" w:rsidRPr="0011044E" w:rsidRDefault="000F5186" w:rsidP="000F5186">
            <w:pPr>
              <w:pStyle w:val="Default"/>
            </w:pPr>
            <w:r w:rsidRPr="0011044E">
              <w:t xml:space="preserve">Набор карточек с изображением предмета и названием </w:t>
            </w:r>
          </w:p>
          <w:p w:rsidR="000F5186" w:rsidRPr="0011044E" w:rsidRDefault="000F5186" w:rsidP="000F5186">
            <w:pPr>
              <w:pStyle w:val="Default"/>
            </w:pPr>
            <w:r w:rsidRPr="0011044E">
              <w:t xml:space="preserve">Набор кубиков с буквами </w:t>
            </w:r>
          </w:p>
          <w:p w:rsidR="000F5186" w:rsidRPr="0011044E" w:rsidRDefault="000F5186" w:rsidP="000F5186">
            <w:pPr>
              <w:pStyle w:val="Default"/>
            </w:pPr>
            <w:r w:rsidRPr="0011044E">
              <w:t xml:space="preserve">Набор парных картинок на соотнесение (сравнение): найди отличия, ошибки (смысловые) комплект </w:t>
            </w:r>
          </w:p>
          <w:p w:rsidR="000F5186" w:rsidRPr="0011044E" w:rsidRDefault="000F5186" w:rsidP="000F5186">
            <w:pPr>
              <w:pStyle w:val="Default"/>
            </w:pPr>
            <w:r w:rsidRPr="0011044E">
              <w:t xml:space="preserve">Набор фигурок животных леса с реалистичными изображением и пропорциями </w:t>
            </w:r>
          </w:p>
          <w:p w:rsidR="000F5186" w:rsidRPr="0011044E" w:rsidRDefault="000F5186" w:rsidP="000F5186">
            <w:pPr>
              <w:pStyle w:val="Default"/>
            </w:pPr>
            <w:r w:rsidRPr="0011044E">
              <w:t xml:space="preserve">Серии картинок (до 6–9) для установления последовательности событий (сказочные и реалистические истории, юмористические ситуации) </w:t>
            </w:r>
          </w:p>
          <w:p w:rsidR="000F5186" w:rsidRPr="0011044E" w:rsidRDefault="000F5186" w:rsidP="000F5186">
            <w:pPr>
              <w:pStyle w:val="Default"/>
            </w:pPr>
            <w:r w:rsidRPr="0011044E">
              <w:t xml:space="preserve">Серии картинок: времена года (пейзажи, жизнь животных, характерные виды работ и отдыха людей) </w:t>
            </w:r>
          </w:p>
          <w:p w:rsidR="000F5186" w:rsidRPr="0011044E" w:rsidRDefault="000F5186" w:rsidP="000F5186">
            <w:pPr>
              <w:pStyle w:val="Default"/>
            </w:pPr>
            <w:r w:rsidRPr="0011044E">
              <w:t xml:space="preserve">Сюжетные картинки с разной тематикой, крупного и мелкого формата – комплект </w:t>
            </w:r>
          </w:p>
          <w:p w:rsidR="000F5186" w:rsidRPr="0011044E" w:rsidRDefault="000F5186" w:rsidP="000F5186">
            <w:pPr>
              <w:pStyle w:val="Default"/>
            </w:pPr>
            <w:r w:rsidRPr="0011044E">
              <w:t xml:space="preserve">Фигурки домашних животных с реалистичными изображением и пропорциями – комплект </w:t>
            </w:r>
          </w:p>
          <w:p w:rsidR="000F5186" w:rsidRPr="0011044E" w:rsidRDefault="000F5186" w:rsidP="000F5186">
            <w:pPr>
              <w:pStyle w:val="Default"/>
            </w:pPr>
            <w:r w:rsidRPr="0011044E">
              <w:t xml:space="preserve">Комплект книг для старшей группы </w:t>
            </w:r>
          </w:p>
          <w:p w:rsidR="000F5186" w:rsidRPr="0011044E" w:rsidRDefault="000F5186" w:rsidP="000F5186">
            <w:pPr>
              <w:pStyle w:val="Default"/>
              <w:jc w:val="center"/>
              <w:rPr>
                <w:b/>
              </w:rPr>
            </w:pPr>
            <w:r w:rsidRPr="0011044E">
              <w:rPr>
                <w:b/>
              </w:rPr>
              <w:t>Физическое развитие</w:t>
            </w:r>
          </w:p>
          <w:p w:rsidR="000F5186" w:rsidRPr="0011044E" w:rsidRDefault="000F5186" w:rsidP="000F5186">
            <w:pPr>
              <w:pStyle w:val="Default"/>
            </w:pPr>
            <w:r w:rsidRPr="0011044E">
              <w:t xml:space="preserve">Игра-набор «Городки» </w:t>
            </w:r>
          </w:p>
          <w:p w:rsidR="000F5186" w:rsidRPr="0011044E" w:rsidRDefault="000F5186" w:rsidP="000F5186">
            <w:pPr>
              <w:pStyle w:val="Default"/>
            </w:pPr>
            <w:r w:rsidRPr="0011044E">
              <w:t xml:space="preserve">Коврик массажный </w:t>
            </w:r>
          </w:p>
          <w:p w:rsidR="000F5186" w:rsidRPr="0011044E" w:rsidRDefault="000F5186" w:rsidP="000F5186">
            <w:pPr>
              <w:pStyle w:val="Default"/>
            </w:pPr>
            <w:r w:rsidRPr="0011044E">
              <w:t xml:space="preserve">Кольцеброс </w:t>
            </w:r>
          </w:p>
          <w:p w:rsidR="000F5186" w:rsidRPr="0011044E" w:rsidRDefault="000F5186" w:rsidP="000F5186">
            <w:pPr>
              <w:pStyle w:val="Default"/>
            </w:pPr>
            <w:r w:rsidRPr="0011044E">
              <w:t xml:space="preserve">Мяч футбольный </w:t>
            </w:r>
          </w:p>
          <w:p w:rsidR="000F5186" w:rsidRPr="0011044E" w:rsidRDefault="000F5186" w:rsidP="000F5186">
            <w:pPr>
              <w:pStyle w:val="Default"/>
            </w:pPr>
            <w:r w:rsidRPr="0011044E">
              <w:t xml:space="preserve">Набор мячей (разного размера, резина) </w:t>
            </w:r>
          </w:p>
          <w:p w:rsidR="000F5186" w:rsidRPr="0011044E" w:rsidRDefault="000F5186" w:rsidP="000F5186">
            <w:pPr>
              <w:pStyle w:val="Default"/>
            </w:pPr>
            <w:r w:rsidRPr="0011044E">
              <w:t xml:space="preserve">Набор разноцветных кеглей с мячом </w:t>
            </w:r>
          </w:p>
          <w:p w:rsidR="000F5186" w:rsidRPr="0011044E" w:rsidRDefault="000F5186" w:rsidP="000F5186">
            <w:pPr>
              <w:pStyle w:val="Default"/>
            </w:pPr>
            <w:r w:rsidRPr="0011044E">
              <w:t xml:space="preserve">Обруч (малого диаметра) </w:t>
            </w:r>
          </w:p>
          <w:p w:rsidR="000F5186" w:rsidRPr="0011044E" w:rsidRDefault="000F5186" w:rsidP="000F5186">
            <w:pPr>
              <w:pStyle w:val="Default"/>
            </w:pPr>
            <w:r w:rsidRPr="0011044E">
              <w:t xml:space="preserve">Скакалка детская </w:t>
            </w:r>
          </w:p>
          <w:p w:rsidR="000F5186" w:rsidRPr="0011044E" w:rsidRDefault="000F5186" w:rsidP="000F5186">
            <w:pPr>
              <w:pStyle w:val="Default"/>
              <w:jc w:val="center"/>
              <w:rPr>
                <w:b/>
              </w:rPr>
            </w:pPr>
            <w:r w:rsidRPr="0011044E">
              <w:rPr>
                <w:b/>
              </w:rPr>
              <w:t>Художественно-эстетическое развитие</w:t>
            </w:r>
          </w:p>
          <w:p w:rsidR="000F5186" w:rsidRPr="0011044E" w:rsidRDefault="000F5186" w:rsidP="000F5186">
            <w:pPr>
              <w:pStyle w:val="Default"/>
            </w:pPr>
            <w:r w:rsidRPr="0011044E">
              <w:t xml:space="preserve">Альбомы по живописи и графике </w:t>
            </w:r>
          </w:p>
          <w:p w:rsidR="000F5186" w:rsidRPr="0011044E" w:rsidRDefault="000F5186" w:rsidP="000F5186">
            <w:pPr>
              <w:pStyle w:val="Default"/>
            </w:pPr>
            <w:r w:rsidRPr="0011044E">
              <w:t xml:space="preserve">Детский набор музыкальных инструментов </w:t>
            </w:r>
          </w:p>
          <w:p w:rsidR="000F5186" w:rsidRPr="0011044E" w:rsidRDefault="000F5186" w:rsidP="000F5186">
            <w:pPr>
              <w:pStyle w:val="Default"/>
            </w:pPr>
            <w:r w:rsidRPr="0011044E">
              <w:t xml:space="preserve">Комплект компакт-дисков со звуками природы </w:t>
            </w:r>
          </w:p>
          <w:p w:rsidR="000F5186" w:rsidRPr="0011044E" w:rsidRDefault="000F5186" w:rsidP="000F5186">
            <w:pPr>
              <w:pStyle w:val="Default"/>
            </w:pPr>
            <w:r w:rsidRPr="0011044E">
              <w:t xml:space="preserve">Набор пальчиковых кукол по сказкам – комплект </w:t>
            </w:r>
          </w:p>
          <w:p w:rsidR="000F5186" w:rsidRPr="0011044E" w:rsidRDefault="000F5186" w:rsidP="000F5186">
            <w:pPr>
              <w:pStyle w:val="Default"/>
            </w:pPr>
            <w:r w:rsidRPr="0011044E">
              <w:t xml:space="preserve">Набор репродукций картин великих сражений </w:t>
            </w:r>
          </w:p>
          <w:p w:rsidR="000F5186" w:rsidRPr="0011044E" w:rsidRDefault="000F5186" w:rsidP="000F5186">
            <w:pPr>
              <w:pStyle w:val="Default"/>
            </w:pPr>
            <w:r w:rsidRPr="0011044E">
              <w:t xml:space="preserve">Набор репродукций картин о природе </w:t>
            </w:r>
          </w:p>
          <w:p w:rsidR="000F5186" w:rsidRPr="0011044E" w:rsidRDefault="000F5186" w:rsidP="000F5186">
            <w:pPr>
              <w:pStyle w:val="Default"/>
            </w:pPr>
            <w:r w:rsidRPr="0011044E">
              <w:t xml:space="preserve">Перчаточные куклы – комплект </w:t>
            </w:r>
          </w:p>
          <w:p w:rsidR="000F5186" w:rsidRPr="0011044E" w:rsidRDefault="000F5186" w:rsidP="000F5186">
            <w:pPr>
              <w:pStyle w:val="Default"/>
            </w:pPr>
            <w:r w:rsidRPr="0011044E">
              <w:t xml:space="preserve">Ширма для кукольного театра </w:t>
            </w:r>
          </w:p>
          <w:p w:rsidR="000F5186" w:rsidRPr="0011044E" w:rsidRDefault="000F5186" w:rsidP="000F5186">
            <w:pPr>
              <w:pStyle w:val="Default"/>
            </w:pPr>
            <w:r w:rsidRPr="0011044E">
              <w:t xml:space="preserve">Набор печаток </w:t>
            </w:r>
          </w:p>
          <w:p w:rsidR="000F5186" w:rsidRPr="0011044E" w:rsidRDefault="000F5186" w:rsidP="000F5186">
            <w:pPr>
              <w:ind w:left="34"/>
            </w:pPr>
            <w:r w:rsidRPr="0011044E">
              <w:t xml:space="preserve">Гуашь 12 цветов </w:t>
            </w:r>
          </w:p>
          <w:p w:rsidR="000F5186" w:rsidRPr="0011044E" w:rsidRDefault="000F5186" w:rsidP="000F5186">
            <w:pPr>
              <w:ind w:left="34"/>
            </w:pPr>
            <w:r w:rsidRPr="0011044E">
              <w:t xml:space="preserve">Гуашь белая </w:t>
            </w:r>
          </w:p>
          <w:p w:rsidR="000F5186" w:rsidRPr="0011044E" w:rsidRDefault="000F5186" w:rsidP="000F5186">
            <w:pPr>
              <w:ind w:left="34"/>
            </w:pPr>
            <w:r w:rsidRPr="0011044E">
              <w:t>Набор фломастеров 12 цветов.</w:t>
            </w:r>
          </w:p>
          <w:p w:rsidR="000F5186" w:rsidRPr="0011044E" w:rsidRDefault="000F5186" w:rsidP="000F5186">
            <w:pPr>
              <w:ind w:left="34"/>
            </w:pPr>
            <w:r w:rsidRPr="0011044E">
              <w:t xml:space="preserve">Набор красок акварельных 12 цветов </w:t>
            </w:r>
          </w:p>
          <w:p w:rsidR="000F5186" w:rsidRPr="0011044E" w:rsidRDefault="000F5186" w:rsidP="000F5186">
            <w:pPr>
              <w:ind w:left="34"/>
            </w:pPr>
            <w:r w:rsidRPr="0011044E">
              <w:t xml:space="preserve">Набор шариковых ручек (6 цветов) </w:t>
            </w:r>
          </w:p>
          <w:p w:rsidR="000F5186" w:rsidRPr="0011044E" w:rsidRDefault="000F5186" w:rsidP="000F5186">
            <w:pPr>
              <w:ind w:left="34"/>
            </w:pPr>
            <w:r w:rsidRPr="0011044E">
              <w:t xml:space="preserve">Графитные карандаши (2М-3М) </w:t>
            </w:r>
          </w:p>
          <w:p w:rsidR="000F5186" w:rsidRPr="0011044E" w:rsidRDefault="000F5186" w:rsidP="000F5186">
            <w:pPr>
              <w:ind w:left="34"/>
            </w:pPr>
            <w:r w:rsidRPr="0011044E">
              <w:t xml:space="preserve">Палитры </w:t>
            </w:r>
          </w:p>
          <w:p w:rsidR="000F5186" w:rsidRPr="0011044E" w:rsidRDefault="000F5186" w:rsidP="000F5186">
            <w:pPr>
              <w:ind w:left="34"/>
            </w:pPr>
            <w:r w:rsidRPr="0011044E">
              <w:t xml:space="preserve">Губки  для смывания краски с палитры </w:t>
            </w:r>
          </w:p>
          <w:p w:rsidR="000F5186" w:rsidRPr="0011044E" w:rsidRDefault="000F5186" w:rsidP="000F5186">
            <w:pPr>
              <w:ind w:left="34"/>
            </w:pPr>
            <w:r w:rsidRPr="0011044E">
              <w:t xml:space="preserve">Набор цветной бумаги </w:t>
            </w:r>
          </w:p>
          <w:p w:rsidR="000F5186" w:rsidRPr="0011044E" w:rsidRDefault="000F5186" w:rsidP="000F5186">
            <w:pPr>
              <w:ind w:left="34"/>
            </w:pPr>
            <w:r w:rsidRPr="0011044E">
              <w:t xml:space="preserve">Набор цветного картона </w:t>
            </w:r>
          </w:p>
          <w:p w:rsidR="000F5186" w:rsidRPr="0011044E" w:rsidRDefault="000F5186" w:rsidP="000F5186">
            <w:pPr>
              <w:ind w:left="34"/>
            </w:pPr>
            <w:r w:rsidRPr="0011044E">
              <w:t>Набор белого картона</w:t>
            </w:r>
          </w:p>
          <w:p w:rsidR="000F5186" w:rsidRPr="0011044E" w:rsidRDefault="000F5186" w:rsidP="000F5186">
            <w:pPr>
              <w:ind w:left="34"/>
            </w:pPr>
            <w:r w:rsidRPr="0011044E">
              <w:t xml:space="preserve">Наборы бумаги одинакового цвета, но разной формы (10-12 цветов, размером 10 на </w:t>
            </w:r>
            <w:smartTag w:uri="urn:schemas-microsoft-com:office:smarttags" w:element="metricconverter">
              <w:smartTagPr>
                <w:attr w:name="ProductID" w:val="12 см"/>
              </w:smartTagPr>
              <w:r w:rsidRPr="0011044E">
                <w:t>12 см</w:t>
              </w:r>
            </w:smartTag>
            <w:r w:rsidRPr="0011044E">
              <w:t xml:space="preserve"> или 6 на </w:t>
            </w:r>
            <w:smartTag w:uri="urn:schemas-microsoft-com:office:smarttags" w:element="metricconverter">
              <w:smartTagPr>
                <w:attr w:name="ProductID" w:val="7 см"/>
              </w:smartTagPr>
              <w:r w:rsidRPr="0011044E">
                <w:t>7 см</w:t>
              </w:r>
            </w:smartTag>
            <w:r w:rsidRPr="0011044E">
              <w:t xml:space="preserve">.) </w:t>
            </w:r>
          </w:p>
          <w:p w:rsidR="000F5186" w:rsidRPr="0011044E" w:rsidRDefault="000F5186" w:rsidP="000F5186">
            <w:pPr>
              <w:ind w:left="34"/>
            </w:pPr>
            <w:r w:rsidRPr="0011044E">
              <w:t xml:space="preserve">Файлы из прозрачной синтетической пленки для хранения обрезков бумаги </w:t>
            </w:r>
          </w:p>
          <w:p w:rsidR="000F5186" w:rsidRPr="0011044E" w:rsidRDefault="000F5186" w:rsidP="000F5186">
            <w:pPr>
              <w:ind w:left="34"/>
            </w:pPr>
            <w:r w:rsidRPr="0011044E">
              <w:t>Круглые кисти (беличьи, колонковые №10 – 14)</w:t>
            </w:r>
          </w:p>
          <w:p w:rsidR="000F5186" w:rsidRPr="0011044E" w:rsidRDefault="000F5186" w:rsidP="000F5186">
            <w:pPr>
              <w:ind w:left="34"/>
            </w:pPr>
            <w:r w:rsidRPr="0011044E">
              <w:t>Емкость для промывания ворса от красок (</w:t>
            </w:r>
            <w:smartTag w:uri="urn:schemas-microsoft-com:office:smarttags" w:element="metricconverter">
              <w:smartTagPr>
                <w:attr w:name="ProductID" w:val="0,5 л"/>
              </w:smartTagPr>
              <w:r w:rsidRPr="0011044E">
                <w:t>0,5 л</w:t>
              </w:r>
            </w:smartTag>
            <w:r w:rsidRPr="0011044E">
              <w:t xml:space="preserve">.) </w:t>
            </w:r>
          </w:p>
          <w:p w:rsidR="000F5186" w:rsidRPr="0011044E" w:rsidRDefault="000F5186" w:rsidP="000F5186">
            <w:pPr>
              <w:ind w:left="34"/>
            </w:pPr>
            <w:r w:rsidRPr="0011044E">
              <w:t xml:space="preserve">Подставка для кистей </w:t>
            </w:r>
          </w:p>
          <w:p w:rsidR="000F5186" w:rsidRPr="0011044E" w:rsidRDefault="000F5186" w:rsidP="000F5186">
            <w:pPr>
              <w:ind w:left="34"/>
            </w:pPr>
            <w:r w:rsidRPr="0011044E">
              <w:t xml:space="preserve">Салфетки из ткани для осушения кисти после промывания (15 на 15) </w:t>
            </w:r>
          </w:p>
          <w:p w:rsidR="000F5186" w:rsidRPr="0011044E" w:rsidRDefault="000F5186" w:rsidP="000F5186">
            <w:pPr>
              <w:ind w:left="34"/>
            </w:pPr>
            <w:r w:rsidRPr="0011044E">
              <w:t xml:space="preserve">Набор белой бумаги </w:t>
            </w:r>
          </w:p>
          <w:p w:rsidR="000F5186" w:rsidRPr="0011044E" w:rsidRDefault="000F5186" w:rsidP="000F5186">
            <w:pPr>
              <w:ind w:left="34"/>
            </w:pPr>
            <w:r w:rsidRPr="0011044E">
              <w:t xml:space="preserve">Альбомы для рисования </w:t>
            </w:r>
          </w:p>
          <w:p w:rsidR="000F5186" w:rsidRPr="0011044E" w:rsidRDefault="000F5186" w:rsidP="000F5186">
            <w:pPr>
              <w:ind w:left="34"/>
            </w:pPr>
            <w:r w:rsidRPr="0011044E">
              <w:t>Щетинные кисти для клея</w:t>
            </w:r>
          </w:p>
          <w:p w:rsidR="000F5186" w:rsidRPr="0011044E" w:rsidRDefault="000F5186" w:rsidP="000F5186">
            <w:pPr>
              <w:ind w:left="34"/>
            </w:pPr>
            <w:r w:rsidRPr="0011044E">
              <w:t xml:space="preserve">Пластины для намазывания клеем </w:t>
            </w:r>
          </w:p>
          <w:p w:rsidR="000F5186" w:rsidRPr="0011044E" w:rsidRDefault="000F5186" w:rsidP="000F5186">
            <w:pPr>
              <w:ind w:left="34"/>
            </w:pPr>
            <w:r w:rsidRPr="0011044E">
              <w:t xml:space="preserve">Розетки для клея </w:t>
            </w:r>
          </w:p>
          <w:p w:rsidR="000F5186" w:rsidRPr="0011044E" w:rsidRDefault="000F5186" w:rsidP="000F5186">
            <w:pPr>
              <w:ind w:left="34"/>
            </w:pPr>
            <w:r w:rsidRPr="0011044E">
              <w:t>Подносы для форм и обрезков бумаги</w:t>
            </w:r>
          </w:p>
          <w:p w:rsidR="000F5186" w:rsidRPr="0011044E" w:rsidRDefault="000F5186" w:rsidP="000F5186">
            <w:pPr>
              <w:ind w:left="34"/>
            </w:pPr>
            <w:r w:rsidRPr="0011044E">
              <w:t>Ножницы с тупыми концами</w:t>
            </w:r>
          </w:p>
          <w:p w:rsidR="000F5186" w:rsidRPr="0011044E" w:rsidRDefault="000F5186" w:rsidP="000F5186">
            <w:pPr>
              <w:ind w:left="34"/>
            </w:pPr>
            <w:r w:rsidRPr="0011044E">
              <w:t xml:space="preserve">Набор пластилина 12 цветов </w:t>
            </w:r>
          </w:p>
          <w:p w:rsidR="000F5186" w:rsidRPr="0011044E" w:rsidRDefault="000F5186" w:rsidP="000F5186">
            <w:pPr>
              <w:ind w:left="34"/>
            </w:pPr>
            <w:r w:rsidRPr="0011044E">
              <w:t>Доски для лепки (20 на 20)</w:t>
            </w:r>
          </w:p>
          <w:p w:rsidR="000F5186" w:rsidRPr="0011044E" w:rsidRDefault="000F5186" w:rsidP="000F5186">
            <w:pPr>
              <w:ind w:left="34"/>
            </w:pPr>
            <w:r w:rsidRPr="0011044E">
              <w:t xml:space="preserve">Салфетки из ткани для вытирания рук во время лепки (30 на 30) </w:t>
            </w:r>
          </w:p>
          <w:p w:rsidR="000F5186" w:rsidRPr="0011044E" w:rsidRDefault="000F5186" w:rsidP="000F5186">
            <w:pPr>
              <w:ind w:left="34"/>
            </w:pPr>
            <w:r w:rsidRPr="0011044E">
              <w:t xml:space="preserve">Набор стек  разной формы </w:t>
            </w:r>
          </w:p>
          <w:p w:rsidR="000F5186" w:rsidRPr="0011044E" w:rsidRDefault="000F5186" w:rsidP="000F5186">
            <w:pPr>
              <w:ind w:left="34"/>
            </w:pPr>
            <w:r w:rsidRPr="0011044E">
              <w:t xml:space="preserve">Подносы для раздаточного материала </w:t>
            </w:r>
          </w:p>
          <w:p w:rsidR="000F5186" w:rsidRPr="0011044E" w:rsidRDefault="000F5186" w:rsidP="000F5186">
            <w:pPr>
              <w:ind w:left="34"/>
            </w:pPr>
            <w:r w:rsidRPr="0011044E">
              <w:t xml:space="preserve">Набор цветных карандашей (24 цвета) </w:t>
            </w:r>
          </w:p>
          <w:p w:rsidR="000F5186" w:rsidRPr="0011044E" w:rsidRDefault="000F5186" w:rsidP="000F5186">
            <w:pPr>
              <w:ind w:left="34"/>
            </w:pPr>
            <w:r w:rsidRPr="0011044E">
              <w:t xml:space="preserve">Глина подготовленная для лепки (0,5кг.) </w:t>
            </w:r>
          </w:p>
          <w:p w:rsidR="000F5186" w:rsidRPr="0011044E" w:rsidRDefault="000F5186" w:rsidP="000F5186">
            <w:pPr>
              <w:ind w:left="34"/>
            </w:pPr>
            <w:r w:rsidRPr="0011044E">
              <w:t>Восковые мелки (12 цветов)</w:t>
            </w:r>
          </w:p>
          <w:p w:rsidR="000F5186" w:rsidRPr="0011044E" w:rsidRDefault="000F5186" w:rsidP="000F5186">
            <w:pPr>
              <w:pStyle w:val="Default"/>
              <w:ind w:left="34"/>
            </w:pPr>
          </w:p>
          <w:p w:rsidR="000F5186" w:rsidRPr="0011044E" w:rsidRDefault="000F5186" w:rsidP="000F5186">
            <w:pPr>
              <w:pStyle w:val="Default"/>
              <w:jc w:val="center"/>
              <w:rPr>
                <w:b/>
              </w:rPr>
            </w:pPr>
            <w:r w:rsidRPr="0011044E">
              <w:rPr>
                <w:b/>
              </w:rPr>
              <w:t>Вторая младшая группа № 9</w:t>
            </w:r>
          </w:p>
          <w:p w:rsidR="000F5186" w:rsidRPr="0011044E" w:rsidRDefault="000F5186" w:rsidP="000F5186">
            <w:pPr>
              <w:ind w:right="57"/>
            </w:pPr>
            <w:r w:rsidRPr="0011044E">
              <w:t xml:space="preserve">Столы детские </w:t>
            </w:r>
          </w:p>
          <w:p w:rsidR="000F5186" w:rsidRPr="0011044E" w:rsidRDefault="000F5186" w:rsidP="000F5186">
            <w:pPr>
              <w:ind w:right="57"/>
            </w:pPr>
            <w:r w:rsidRPr="0011044E">
              <w:t xml:space="preserve"> Стулья детские </w:t>
            </w:r>
          </w:p>
          <w:p w:rsidR="000F5186" w:rsidRPr="0011044E" w:rsidRDefault="000F5186" w:rsidP="000F5186">
            <w:pPr>
              <w:ind w:right="57"/>
            </w:pPr>
            <w:r w:rsidRPr="0011044E">
              <w:t xml:space="preserve"> Рабочий стол воспитателя </w:t>
            </w:r>
          </w:p>
          <w:p w:rsidR="000F5186" w:rsidRPr="0011044E" w:rsidRDefault="000F5186" w:rsidP="000F5186">
            <w:pPr>
              <w:ind w:right="57"/>
            </w:pPr>
            <w:r w:rsidRPr="0011044E">
              <w:t xml:space="preserve"> Стул для работы воспитателя </w:t>
            </w:r>
          </w:p>
          <w:p w:rsidR="000F5186" w:rsidRPr="0011044E" w:rsidRDefault="000F5186" w:rsidP="000F5186">
            <w:r w:rsidRPr="0011044E">
              <w:t>Кровать для отдыха детей</w:t>
            </w:r>
          </w:p>
          <w:p w:rsidR="000F5186" w:rsidRPr="0011044E" w:rsidRDefault="000F5186" w:rsidP="000F5186">
            <w:r w:rsidRPr="0011044E">
              <w:t>Стол для раздачи</w:t>
            </w:r>
          </w:p>
          <w:p w:rsidR="000F5186" w:rsidRPr="0011044E" w:rsidRDefault="000F5186" w:rsidP="000F5186">
            <w:r w:rsidRPr="0011044E">
              <w:t>Магнитофон</w:t>
            </w:r>
          </w:p>
          <w:p w:rsidR="000F5186" w:rsidRPr="0011044E" w:rsidRDefault="000F5186" w:rsidP="000F5186">
            <w:pPr>
              <w:pStyle w:val="Default"/>
              <w:jc w:val="center"/>
              <w:rPr>
                <w:b/>
              </w:rPr>
            </w:pPr>
            <w:r w:rsidRPr="0011044E">
              <w:rPr>
                <w:b/>
              </w:rPr>
              <w:t>Социально-коммуникативное развитие</w:t>
            </w:r>
          </w:p>
          <w:p w:rsidR="000F5186" w:rsidRPr="0011044E" w:rsidRDefault="000F5186" w:rsidP="000F5186">
            <w:r w:rsidRPr="0011044E">
              <w:t>Автомобили крупного размера</w:t>
            </w:r>
          </w:p>
          <w:p w:rsidR="000F5186" w:rsidRPr="0011044E" w:rsidRDefault="000F5186" w:rsidP="000F5186">
            <w:r w:rsidRPr="0011044E">
              <w:t>Автомобили среднего размера</w:t>
            </w:r>
          </w:p>
          <w:p w:rsidR="000F5186" w:rsidRPr="0011044E" w:rsidRDefault="000F5186" w:rsidP="000F5186">
            <w:r w:rsidRPr="0011044E">
              <w:t>Деревянная двусторонняя игрушка с втулками и молоточком для забивания</w:t>
            </w:r>
          </w:p>
          <w:p w:rsidR="000F5186" w:rsidRPr="0011044E" w:rsidRDefault="000F5186" w:rsidP="000F5186">
            <w:pPr>
              <w:pStyle w:val="Default"/>
            </w:pPr>
            <w:r w:rsidRPr="0011044E">
              <w:t>Звери и птицы объемные и плоскостные (из разного материала, мелкого размера) – комплект</w:t>
            </w:r>
          </w:p>
          <w:p w:rsidR="000F5186" w:rsidRPr="0011044E" w:rsidRDefault="000F5186" w:rsidP="000F5186">
            <w:pPr>
              <w:pStyle w:val="Default"/>
            </w:pPr>
            <w:r w:rsidRPr="0011044E">
              <w:t xml:space="preserve">Игрушка на колесах на палочке, с веревочкой с подвижными или озвученными элементами </w:t>
            </w:r>
          </w:p>
          <w:p w:rsidR="000F5186" w:rsidRPr="0011044E" w:rsidRDefault="000F5186" w:rsidP="000F5186">
            <w:pPr>
              <w:pStyle w:val="Default"/>
            </w:pPr>
            <w:r w:rsidRPr="0011044E">
              <w:t xml:space="preserve">Каталка </w:t>
            </w:r>
          </w:p>
          <w:p w:rsidR="000F5186" w:rsidRPr="0011044E" w:rsidRDefault="000F5186" w:rsidP="000F5186">
            <w:pPr>
              <w:pStyle w:val="Default"/>
            </w:pPr>
            <w:r w:rsidRPr="0011044E">
              <w:t>Коляска</w:t>
            </w:r>
          </w:p>
          <w:p w:rsidR="000F5186" w:rsidRPr="0011044E" w:rsidRDefault="000F5186" w:rsidP="000F5186">
            <w:pPr>
              <w:pStyle w:val="Default"/>
            </w:pPr>
            <w:r w:rsidRPr="0011044E">
              <w:t xml:space="preserve">Куклы (крупного размера) </w:t>
            </w:r>
          </w:p>
          <w:p w:rsidR="000F5186" w:rsidRPr="0011044E" w:rsidRDefault="000F5186" w:rsidP="000F5186">
            <w:pPr>
              <w:pStyle w:val="Default"/>
            </w:pPr>
            <w:r w:rsidRPr="0011044E">
              <w:t xml:space="preserve">Куклы (среднего размера) </w:t>
            </w:r>
          </w:p>
          <w:p w:rsidR="000F5186" w:rsidRPr="0011044E" w:rsidRDefault="000F5186" w:rsidP="000F5186">
            <w:r w:rsidRPr="0011044E">
              <w:t>Куклы-младенцы</w:t>
            </w:r>
          </w:p>
          <w:p w:rsidR="000F5186" w:rsidRPr="0011044E" w:rsidRDefault="000F5186" w:rsidP="000F5186">
            <w:pPr>
              <w:pStyle w:val="Default"/>
            </w:pPr>
            <w:r w:rsidRPr="0011044E">
              <w:t xml:space="preserve">Кукольная кровать </w:t>
            </w:r>
          </w:p>
          <w:p w:rsidR="000F5186" w:rsidRPr="0011044E" w:rsidRDefault="000F5186" w:rsidP="000F5186">
            <w:pPr>
              <w:pStyle w:val="Default"/>
            </w:pPr>
            <w:r w:rsidRPr="0011044E">
              <w:t xml:space="preserve">Кукольный дом с мебелью </w:t>
            </w:r>
          </w:p>
          <w:p w:rsidR="000F5186" w:rsidRPr="0011044E" w:rsidRDefault="000F5186" w:rsidP="000F5186">
            <w:pPr>
              <w:pStyle w:val="Default"/>
            </w:pPr>
            <w:r w:rsidRPr="0011044E">
              <w:t xml:space="preserve">Кукольный стол со стульями </w:t>
            </w:r>
          </w:p>
          <w:p w:rsidR="000F5186" w:rsidRPr="0011044E" w:rsidRDefault="000F5186" w:rsidP="000F5186">
            <w:pPr>
              <w:pStyle w:val="Default"/>
            </w:pPr>
            <w:r w:rsidRPr="0011044E">
              <w:t xml:space="preserve">Кухонная плита </w:t>
            </w:r>
          </w:p>
          <w:p w:rsidR="000F5186" w:rsidRPr="0011044E" w:rsidRDefault="000F5186" w:rsidP="000F5186">
            <w:pPr>
              <w:pStyle w:val="Default"/>
            </w:pPr>
            <w:r w:rsidRPr="0011044E">
              <w:t xml:space="preserve">Набор для завинчивания из элементов разных форм, размеров и цветов </w:t>
            </w:r>
          </w:p>
          <w:p w:rsidR="000F5186" w:rsidRPr="0011044E" w:rsidRDefault="000F5186" w:rsidP="000F5186">
            <w:pPr>
              <w:pStyle w:val="Default"/>
            </w:pPr>
            <w:r w:rsidRPr="0011044E">
              <w:t xml:space="preserve">Набор для уборки с тележкой </w:t>
            </w:r>
          </w:p>
          <w:p w:rsidR="000F5186" w:rsidRPr="0011044E" w:rsidRDefault="000F5186" w:rsidP="000F5186">
            <w:pPr>
              <w:pStyle w:val="Default"/>
            </w:pPr>
            <w:r w:rsidRPr="0011044E">
              <w:t xml:space="preserve">Набор инструментов для ремонтных работ (пластмассовый) </w:t>
            </w:r>
          </w:p>
          <w:p w:rsidR="000F5186" w:rsidRPr="0011044E" w:rsidRDefault="000F5186" w:rsidP="000F5186">
            <w:pPr>
              <w:pStyle w:val="Default"/>
            </w:pPr>
            <w:r w:rsidRPr="0011044E">
              <w:t xml:space="preserve">Набор кукольных постельных принадлежностей </w:t>
            </w:r>
          </w:p>
          <w:p w:rsidR="000F5186" w:rsidRPr="0011044E" w:rsidRDefault="000F5186" w:rsidP="000F5186">
            <w:pPr>
              <w:pStyle w:val="Default"/>
            </w:pPr>
            <w:r w:rsidRPr="0011044E">
              <w:t xml:space="preserve">Набор медицинских принадлежностей </w:t>
            </w:r>
          </w:p>
          <w:p w:rsidR="000F5186" w:rsidRPr="0011044E" w:rsidRDefault="000F5186" w:rsidP="000F5186">
            <w:pPr>
              <w:pStyle w:val="Default"/>
            </w:pPr>
            <w:r w:rsidRPr="0011044E">
              <w:t xml:space="preserve">Набор муляжей овощей и фруктов </w:t>
            </w:r>
          </w:p>
          <w:p w:rsidR="000F5186" w:rsidRPr="0011044E" w:rsidRDefault="000F5186" w:rsidP="000F5186">
            <w:pPr>
              <w:pStyle w:val="Default"/>
            </w:pPr>
            <w:r w:rsidRPr="0011044E">
              <w:t xml:space="preserve">Набор парикмахера </w:t>
            </w:r>
          </w:p>
          <w:p w:rsidR="000F5186" w:rsidRPr="0011044E" w:rsidRDefault="000F5186" w:rsidP="000F5186">
            <w:pPr>
              <w:pStyle w:val="Default"/>
            </w:pPr>
            <w:r w:rsidRPr="0011044E">
              <w:t xml:space="preserve">Набор солдатиков (среднего размера) </w:t>
            </w:r>
          </w:p>
          <w:p w:rsidR="000F5186" w:rsidRPr="0011044E" w:rsidRDefault="000F5186" w:rsidP="000F5186">
            <w:pPr>
              <w:pStyle w:val="Default"/>
            </w:pPr>
            <w:r w:rsidRPr="0011044E">
              <w:t xml:space="preserve">Набор столовой посуды для игры с куклой </w:t>
            </w:r>
          </w:p>
          <w:p w:rsidR="000F5186" w:rsidRPr="0011044E" w:rsidRDefault="000F5186" w:rsidP="000F5186">
            <w:pPr>
              <w:pStyle w:val="Default"/>
            </w:pPr>
            <w:r w:rsidRPr="0011044E">
              <w:t xml:space="preserve">Набор чайной посуды </w:t>
            </w:r>
          </w:p>
          <w:p w:rsidR="000F5186" w:rsidRPr="0011044E" w:rsidRDefault="000F5186" w:rsidP="000F5186">
            <w:pPr>
              <w:pStyle w:val="Default"/>
            </w:pPr>
            <w:r w:rsidRPr="0011044E">
              <w:t xml:space="preserve">Набор «Гладильная доска и утюг» </w:t>
            </w:r>
          </w:p>
          <w:p w:rsidR="000F5186" w:rsidRPr="0011044E" w:rsidRDefault="000F5186" w:rsidP="000F5186">
            <w:pPr>
              <w:pStyle w:val="Default"/>
            </w:pPr>
            <w:r w:rsidRPr="0011044E">
              <w:t xml:space="preserve">Набор «Железная дорога» </w:t>
            </w:r>
          </w:p>
          <w:p w:rsidR="000F5186" w:rsidRPr="0011044E" w:rsidRDefault="000F5186" w:rsidP="000F5186">
            <w:pPr>
              <w:pStyle w:val="Default"/>
            </w:pPr>
            <w:r w:rsidRPr="0011044E">
              <w:t xml:space="preserve">Неваляшки разных размеров </w:t>
            </w:r>
          </w:p>
          <w:p w:rsidR="000F5186" w:rsidRPr="0011044E" w:rsidRDefault="000F5186" w:rsidP="000F5186">
            <w:pPr>
              <w:pStyle w:val="Default"/>
            </w:pPr>
            <w:r w:rsidRPr="0011044E">
              <w:t xml:space="preserve">Пожарная машина (среднего размера) </w:t>
            </w:r>
          </w:p>
          <w:p w:rsidR="000F5186" w:rsidRPr="0011044E" w:rsidRDefault="000F5186" w:rsidP="000F5186">
            <w:pPr>
              <w:pStyle w:val="Default"/>
            </w:pPr>
            <w:r w:rsidRPr="0011044E">
              <w:t xml:space="preserve">Руль игровой </w:t>
            </w:r>
          </w:p>
          <w:p w:rsidR="000F5186" w:rsidRPr="0011044E" w:rsidRDefault="000F5186" w:rsidP="000F5186">
            <w:pPr>
              <w:pStyle w:val="Default"/>
            </w:pPr>
            <w:r w:rsidRPr="0011044E">
              <w:t xml:space="preserve">Телефон игровой </w:t>
            </w:r>
          </w:p>
          <w:p w:rsidR="000F5186" w:rsidRPr="0011044E" w:rsidRDefault="000F5186" w:rsidP="000F5186">
            <w:pPr>
              <w:pStyle w:val="Default"/>
            </w:pPr>
            <w:r w:rsidRPr="0011044E">
              <w:t xml:space="preserve">Фигурки домашних животных– комплект </w:t>
            </w:r>
          </w:p>
          <w:p w:rsidR="000F5186" w:rsidRPr="0011044E" w:rsidRDefault="000F5186" w:rsidP="000F5186">
            <w:pPr>
              <w:pStyle w:val="Default"/>
            </w:pPr>
            <w:r w:rsidRPr="0011044E">
              <w:t xml:space="preserve">Элементы костюма для уголка ряженья – комплект </w:t>
            </w:r>
          </w:p>
          <w:p w:rsidR="000F5186" w:rsidRPr="0011044E" w:rsidRDefault="000F5186" w:rsidP="000F5186">
            <w:pPr>
              <w:pStyle w:val="Default"/>
            </w:pPr>
            <w:r w:rsidRPr="0011044E">
              <w:t xml:space="preserve">Юла </w:t>
            </w:r>
          </w:p>
          <w:p w:rsidR="000F5186" w:rsidRPr="0011044E" w:rsidRDefault="000F5186" w:rsidP="000F5186">
            <w:pPr>
              <w:pStyle w:val="Default"/>
              <w:jc w:val="center"/>
              <w:rPr>
                <w:b/>
              </w:rPr>
            </w:pPr>
            <w:r w:rsidRPr="0011044E">
              <w:rPr>
                <w:b/>
              </w:rPr>
              <w:t>Физическое развитие</w:t>
            </w:r>
          </w:p>
          <w:p w:rsidR="000F5186" w:rsidRPr="0011044E" w:rsidRDefault="000F5186" w:rsidP="000F5186">
            <w:pPr>
              <w:pStyle w:val="Default"/>
            </w:pPr>
            <w:r w:rsidRPr="0011044E">
              <w:t xml:space="preserve">Доска с ребристой поверхностью </w:t>
            </w:r>
          </w:p>
          <w:p w:rsidR="000F5186" w:rsidRPr="0011044E" w:rsidRDefault="000F5186" w:rsidP="000F5186">
            <w:pPr>
              <w:pStyle w:val="Default"/>
            </w:pPr>
            <w:r w:rsidRPr="0011044E">
              <w:t xml:space="preserve">Мяч футбольный </w:t>
            </w:r>
          </w:p>
          <w:p w:rsidR="000F5186" w:rsidRPr="0011044E" w:rsidRDefault="000F5186" w:rsidP="000F5186">
            <w:pPr>
              <w:pStyle w:val="Default"/>
            </w:pPr>
            <w:r w:rsidRPr="0011044E">
              <w:t>Набор мячей (разного размера, резина)</w:t>
            </w:r>
          </w:p>
          <w:p w:rsidR="000F5186" w:rsidRPr="0011044E" w:rsidRDefault="000F5186" w:rsidP="000F5186">
            <w:pPr>
              <w:pStyle w:val="Default"/>
            </w:pPr>
            <w:r w:rsidRPr="0011044E">
              <w:t xml:space="preserve">Набор разноцветных кеглей с мячом </w:t>
            </w:r>
          </w:p>
          <w:p w:rsidR="000F5186" w:rsidRPr="0011044E" w:rsidRDefault="000F5186" w:rsidP="000F5186">
            <w:pPr>
              <w:pStyle w:val="Default"/>
            </w:pPr>
            <w:r w:rsidRPr="0011044E">
              <w:t xml:space="preserve">Обруч (малого диаметра) </w:t>
            </w:r>
          </w:p>
          <w:p w:rsidR="000F5186" w:rsidRPr="0011044E" w:rsidRDefault="000F5186" w:rsidP="000F5186">
            <w:pPr>
              <w:pStyle w:val="Default"/>
            </w:pPr>
            <w:r w:rsidRPr="0011044E">
              <w:t>Скакалка детская</w:t>
            </w:r>
          </w:p>
          <w:p w:rsidR="000F5186" w:rsidRPr="0011044E" w:rsidRDefault="000F5186" w:rsidP="000F5186">
            <w:pPr>
              <w:pStyle w:val="Default"/>
            </w:pPr>
            <w:r w:rsidRPr="0011044E">
              <w:t xml:space="preserve">Кольцеброс </w:t>
            </w:r>
          </w:p>
          <w:p w:rsidR="000F5186" w:rsidRPr="0011044E" w:rsidRDefault="000F5186" w:rsidP="000F5186">
            <w:pPr>
              <w:pStyle w:val="Default"/>
            </w:pPr>
            <w:r w:rsidRPr="0011044E">
              <w:t>Коврик массажный</w:t>
            </w:r>
          </w:p>
          <w:p w:rsidR="000F5186" w:rsidRPr="0011044E" w:rsidRDefault="000F5186" w:rsidP="000F5186">
            <w:pPr>
              <w:pStyle w:val="Default"/>
              <w:jc w:val="center"/>
              <w:rPr>
                <w:b/>
              </w:rPr>
            </w:pPr>
            <w:r w:rsidRPr="0011044E">
              <w:rPr>
                <w:b/>
              </w:rPr>
              <w:t>Познавательное развитие</w:t>
            </w:r>
          </w:p>
          <w:p w:rsidR="000F5186" w:rsidRPr="0011044E" w:rsidRDefault="000F5186" w:rsidP="000F5186">
            <w:r w:rsidRPr="0011044E">
              <w:t>Большой настольный конструктор деревянный</w:t>
            </w:r>
          </w:p>
          <w:p w:rsidR="000F5186" w:rsidRPr="0011044E" w:rsidRDefault="000F5186" w:rsidP="000F5186">
            <w:pPr>
              <w:pStyle w:val="Default"/>
            </w:pPr>
            <w:r w:rsidRPr="0011044E">
              <w:t xml:space="preserve">Горки (наклонные плоскости) для шариков (комплект) </w:t>
            </w:r>
          </w:p>
          <w:p w:rsidR="000F5186" w:rsidRPr="0011044E" w:rsidRDefault="000F5186" w:rsidP="000F5186">
            <w:pPr>
              <w:pStyle w:val="Default"/>
            </w:pPr>
            <w:r w:rsidRPr="0011044E">
              <w:t xml:space="preserve">Игра на выстраивание логических цепочек из трех частей «до и после» </w:t>
            </w:r>
          </w:p>
          <w:p w:rsidR="000F5186" w:rsidRPr="0011044E" w:rsidRDefault="000F5186" w:rsidP="000F5186">
            <w:pPr>
              <w:pStyle w:val="Default"/>
            </w:pPr>
            <w:r w:rsidRPr="0011044E">
              <w:t xml:space="preserve">Игрушка: грибочки-втулки на стойке (4–6 элементов), 4-х цветов </w:t>
            </w:r>
          </w:p>
          <w:p w:rsidR="000F5186" w:rsidRPr="0011044E" w:rsidRDefault="000F5186" w:rsidP="000F5186">
            <w:pPr>
              <w:pStyle w:val="Default"/>
            </w:pPr>
            <w:r w:rsidRPr="0011044E">
              <w:t xml:space="preserve">Комплект из стержней разной длины на единой основе и шариков для нанизывания и сортировки по цвету </w:t>
            </w:r>
          </w:p>
          <w:p w:rsidR="000F5186" w:rsidRPr="0011044E" w:rsidRDefault="000F5186" w:rsidP="000F5186">
            <w:pPr>
              <w:pStyle w:val="Default"/>
            </w:pPr>
            <w:r w:rsidRPr="0011044E">
              <w:t xml:space="preserve">Лото с разной тематикой </w:t>
            </w:r>
          </w:p>
          <w:p w:rsidR="000F5186" w:rsidRPr="0011044E" w:rsidRDefault="000F5186" w:rsidP="000F5186">
            <w:pPr>
              <w:pStyle w:val="Default"/>
            </w:pPr>
            <w:r w:rsidRPr="0011044E">
              <w:t xml:space="preserve">Магнитная доска настенная </w:t>
            </w:r>
          </w:p>
          <w:p w:rsidR="000F5186" w:rsidRPr="0011044E" w:rsidRDefault="000F5186" w:rsidP="000F5186">
            <w:pPr>
              <w:pStyle w:val="Default"/>
            </w:pPr>
            <w:r w:rsidRPr="0011044E">
              <w:t xml:space="preserve">Матрешки трёхкукольная </w:t>
            </w:r>
          </w:p>
          <w:p w:rsidR="000F5186" w:rsidRPr="0011044E" w:rsidRDefault="000F5186" w:rsidP="000F5186">
            <w:pPr>
              <w:pStyle w:val="Default"/>
            </w:pPr>
            <w:r w:rsidRPr="0011044E">
              <w:t xml:space="preserve">Мозаика с крупногабаритной основой </w:t>
            </w:r>
          </w:p>
          <w:p w:rsidR="000F5186" w:rsidRPr="0011044E" w:rsidRDefault="000F5186" w:rsidP="000F5186">
            <w:pPr>
              <w:pStyle w:val="Default"/>
            </w:pPr>
            <w:r w:rsidRPr="0011044E">
              <w:t xml:space="preserve">Набор для экспериментирования с водой </w:t>
            </w:r>
          </w:p>
          <w:p w:rsidR="000F5186" w:rsidRPr="0011044E" w:rsidRDefault="000F5186" w:rsidP="000F5186">
            <w:pPr>
              <w:pStyle w:val="Default"/>
            </w:pPr>
            <w:r w:rsidRPr="0011044E">
              <w:t xml:space="preserve">Набор кубиков среднего размера </w:t>
            </w:r>
          </w:p>
          <w:p w:rsidR="000F5186" w:rsidRPr="0011044E" w:rsidRDefault="000F5186" w:rsidP="000F5186">
            <w:pPr>
              <w:pStyle w:val="Default"/>
            </w:pPr>
            <w:r w:rsidRPr="0011044E">
              <w:t xml:space="preserve">Набор пазлов – комплект </w:t>
            </w:r>
          </w:p>
          <w:p w:rsidR="000F5186" w:rsidRPr="0011044E" w:rsidRDefault="000F5186" w:rsidP="000F5186">
            <w:pPr>
              <w:pStyle w:val="Default"/>
            </w:pPr>
            <w:r w:rsidRPr="0011044E">
              <w:t xml:space="preserve">Напольный конструктор деревянный цветной </w:t>
            </w:r>
          </w:p>
          <w:p w:rsidR="000F5186" w:rsidRPr="0011044E" w:rsidRDefault="000F5186" w:rsidP="000F5186">
            <w:pPr>
              <w:pStyle w:val="Default"/>
            </w:pPr>
            <w:r w:rsidRPr="0011044E">
              <w:t xml:space="preserve">Настольно-печатные игры </w:t>
            </w:r>
          </w:p>
          <w:p w:rsidR="000F5186" w:rsidRPr="0011044E" w:rsidRDefault="000F5186" w:rsidP="000F5186">
            <w:pPr>
              <w:pStyle w:val="Default"/>
            </w:pPr>
            <w:r w:rsidRPr="0011044E">
              <w:t xml:space="preserve">Настольный конструктор деревянный цветной с мелкими элементами </w:t>
            </w:r>
          </w:p>
          <w:p w:rsidR="000F5186" w:rsidRPr="0011044E" w:rsidRDefault="000F5186" w:rsidP="000F5186">
            <w:pPr>
              <w:pStyle w:val="Default"/>
            </w:pPr>
            <w:r w:rsidRPr="0011044E">
              <w:t xml:space="preserve">Объемные вкладыши из 3–4 элементов </w:t>
            </w:r>
          </w:p>
          <w:p w:rsidR="000F5186" w:rsidRPr="0011044E" w:rsidRDefault="000F5186" w:rsidP="000F5186">
            <w:pPr>
              <w:pStyle w:val="Default"/>
            </w:pPr>
            <w:r w:rsidRPr="0011044E">
              <w:t xml:space="preserve">Пирамида настольная, окрашенная в основные цвета </w:t>
            </w:r>
          </w:p>
          <w:p w:rsidR="000F5186" w:rsidRPr="0011044E" w:rsidRDefault="000F5186" w:rsidP="000F5186">
            <w:pPr>
              <w:pStyle w:val="Default"/>
            </w:pPr>
            <w:r w:rsidRPr="0011044E">
              <w:t xml:space="preserve">Разрезные картинки, разделенные на 2 части по прямой – комплект </w:t>
            </w:r>
          </w:p>
          <w:p w:rsidR="000F5186" w:rsidRPr="0011044E" w:rsidRDefault="000F5186" w:rsidP="000F5186">
            <w:pPr>
              <w:pStyle w:val="Default"/>
            </w:pPr>
            <w:r w:rsidRPr="0011044E">
              <w:t xml:space="preserve">Серии из 4–6 картинок: части суток (деятельность людей ближайшего окружения) </w:t>
            </w:r>
          </w:p>
          <w:p w:rsidR="000F5186" w:rsidRPr="0011044E" w:rsidRDefault="000F5186" w:rsidP="000F5186">
            <w:pPr>
              <w:pStyle w:val="Default"/>
            </w:pPr>
            <w:r w:rsidRPr="0011044E">
              <w:t xml:space="preserve">Сортировщик – емкость с крышками разного размера и цвета </w:t>
            </w:r>
          </w:p>
          <w:p w:rsidR="000F5186" w:rsidRPr="0011044E" w:rsidRDefault="000F5186" w:rsidP="000F5186">
            <w:pPr>
              <w:pStyle w:val="Default"/>
            </w:pPr>
            <w:r w:rsidRPr="0011044E">
              <w:t>Логические блоки Дьенеша</w:t>
            </w:r>
          </w:p>
          <w:p w:rsidR="000F5186" w:rsidRPr="0011044E" w:rsidRDefault="000F5186" w:rsidP="000F5186">
            <w:pPr>
              <w:pStyle w:val="Default"/>
            </w:pPr>
            <w:r w:rsidRPr="0011044E">
              <w:t>Цветные счетные палочки Кюизенера</w:t>
            </w:r>
          </w:p>
          <w:p w:rsidR="000F5186" w:rsidRPr="0011044E" w:rsidRDefault="000F5186" w:rsidP="000F5186">
            <w:pPr>
              <w:pStyle w:val="Default"/>
              <w:jc w:val="center"/>
              <w:rPr>
                <w:b/>
              </w:rPr>
            </w:pPr>
            <w:r w:rsidRPr="0011044E">
              <w:rPr>
                <w:b/>
              </w:rPr>
              <w:t>Речевое развитие</w:t>
            </w:r>
          </w:p>
          <w:p w:rsidR="000F5186" w:rsidRPr="0011044E" w:rsidRDefault="000F5186" w:rsidP="000F5186">
            <w:pPr>
              <w:pStyle w:val="Default"/>
            </w:pPr>
            <w:r w:rsidRPr="0011044E">
              <w:t xml:space="preserve">Набор картинок для группировки и обобщения – комплект </w:t>
            </w:r>
          </w:p>
          <w:p w:rsidR="000F5186" w:rsidRPr="0011044E" w:rsidRDefault="000F5186" w:rsidP="000F5186">
            <w:pPr>
              <w:pStyle w:val="Default"/>
            </w:pPr>
            <w:r w:rsidRPr="0011044E">
              <w:t xml:space="preserve">Набор парных картинок (предметные) для сравнения различной тематики </w:t>
            </w:r>
          </w:p>
          <w:p w:rsidR="000F5186" w:rsidRPr="0011044E" w:rsidRDefault="000F5186" w:rsidP="000F5186">
            <w:pPr>
              <w:pStyle w:val="Default"/>
            </w:pPr>
            <w:r w:rsidRPr="0011044E">
              <w:t xml:space="preserve">Набор репродукций картин о природе </w:t>
            </w:r>
          </w:p>
          <w:p w:rsidR="000F5186" w:rsidRPr="0011044E" w:rsidRDefault="000F5186" w:rsidP="000F5186">
            <w:pPr>
              <w:pStyle w:val="Default"/>
            </w:pPr>
            <w:r w:rsidRPr="0011044E">
              <w:t xml:space="preserve">Серии из 2–3 и 4–6 картинок для установления последовательности действий и событий – комплект </w:t>
            </w:r>
          </w:p>
          <w:p w:rsidR="000F5186" w:rsidRPr="0011044E" w:rsidRDefault="000F5186" w:rsidP="000F5186">
            <w:pPr>
              <w:pStyle w:val="Default"/>
            </w:pPr>
            <w:r w:rsidRPr="0011044E">
              <w:t xml:space="preserve">Серии картинок: времена года </w:t>
            </w:r>
          </w:p>
          <w:p w:rsidR="000F5186" w:rsidRPr="0011044E" w:rsidRDefault="000F5186" w:rsidP="000F5186">
            <w:pPr>
              <w:pStyle w:val="Default"/>
              <w:jc w:val="center"/>
              <w:rPr>
                <w:b/>
              </w:rPr>
            </w:pPr>
            <w:r w:rsidRPr="0011044E">
              <w:rPr>
                <w:b/>
              </w:rPr>
              <w:t>Художественно-эстетическое развитие</w:t>
            </w:r>
          </w:p>
          <w:p w:rsidR="000F5186" w:rsidRPr="0011044E" w:rsidRDefault="000F5186" w:rsidP="000F5186">
            <w:pPr>
              <w:pStyle w:val="Default"/>
            </w:pPr>
            <w:r w:rsidRPr="0011044E">
              <w:t xml:space="preserve">Звуковой молоток </w:t>
            </w:r>
          </w:p>
          <w:p w:rsidR="000F5186" w:rsidRPr="0011044E" w:rsidRDefault="000F5186" w:rsidP="000F5186">
            <w:pPr>
              <w:pStyle w:val="Default"/>
            </w:pPr>
            <w:r w:rsidRPr="0011044E">
              <w:t xml:space="preserve">Перчаточные куклы – комплект </w:t>
            </w:r>
          </w:p>
          <w:p w:rsidR="000F5186" w:rsidRPr="0011044E" w:rsidRDefault="000F5186" w:rsidP="000F5186">
            <w:pPr>
              <w:pStyle w:val="Default"/>
            </w:pPr>
            <w:r w:rsidRPr="0011044E">
              <w:t xml:space="preserve">Ширма для кукольного театра </w:t>
            </w:r>
          </w:p>
          <w:p w:rsidR="000F5186" w:rsidRPr="0011044E" w:rsidRDefault="000F5186" w:rsidP="000F5186">
            <w:r w:rsidRPr="0011044E">
              <w:t>Бубен средний</w:t>
            </w:r>
          </w:p>
          <w:p w:rsidR="000F5186" w:rsidRPr="0011044E" w:rsidRDefault="000F5186" w:rsidP="000F5186">
            <w:pPr>
              <w:pStyle w:val="Default"/>
            </w:pPr>
            <w:r w:rsidRPr="0011044E">
              <w:t>Гуашь, 6 цветов</w:t>
            </w:r>
          </w:p>
          <w:p w:rsidR="000F5186" w:rsidRPr="0011044E" w:rsidRDefault="000F5186" w:rsidP="000F5186">
            <w:pPr>
              <w:pStyle w:val="Default"/>
            </w:pPr>
            <w:r w:rsidRPr="0011044E">
              <w:t>Альбом для рисования</w:t>
            </w:r>
          </w:p>
          <w:p w:rsidR="000F5186" w:rsidRPr="0011044E" w:rsidRDefault="000F5186" w:rsidP="000F5186">
            <w:pPr>
              <w:pStyle w:val="Default"/>
            </w:pPr>
            <w:r w:rsidRPr="0011044E">
              <w:t>Фломастеры</w:t>
            </w:r>
          </w:p>
          <w:p w:rsidR="000F5186" w:rsidRPr="0011044E" w:rsidRDefault="000F5186" w:rsidP="000F5186">
            <w:pPr>
              <w:pStyle w:val="Default"/>
            </w:pPr>
            <w:r w:rsidRPr="0011044E">
              <w:t>Пластилин</w:t>
            </w:r>
          </w:p>
          <w:p w:rsidR="000F5186" w:rsidRPr="0011044E" w:rsidRDefault="000F5186" w:rsidP="000F5186">
            <w:pPr>
              <w:pStyle w:val="Default"/>
            </w:pPr>
            <w:r w:rsidRPr="0011044E">
              <w:t>Щетинные кисти</w:t>
            </w:r>
          </w:p>
          <w:p w:rsidR="000F5186" w:rsidRPr="0011044E" w:rsidRDefault="000F5186" w:rsidP="000F5186">
            <w:r w:rsidRPr="0011044E">
              <w:t>Емкость для промывания ворса от красок (</w:t>
            </w:r>
            <w:smartTag w:uri="urn:schemas-microsoft-com:office:smarttags" w:element="metricconverter">
              <w:smartTagPr>
                <w:attr w:name="ProductID" w:val="0,5 л"/>
              </w:smartTagPr>
              <w:r w:rsidRPr="0011044E">
                <w:t>0,5 л</w:t>
              </w:r>
            </w:smartTag>
            <w:r w:rsidRPr="0011044E">
              <w:t xml:space="preserve">.) </w:t>
            </w:r>
          </w:p>
          <w:p w:rsidR="000F5186" w:rsidRPr="0011044E" w:rsidRDefault="000F5186" w:rsidP="000F5186">
            <w:r w:rsidRPr="0011044E">
              <w:t>Восковые мелки, 6 цветов</w:t>
            </w:r>
          </w:p>
          <w:p w:rsidR="000F5186" w:rsidRPr="0011044E" w:rsidRDefault="000F5186" w:rsidP="000F5186">
            <w:r w:rsidRPr="0011044E">
              <w:t>Цветные карандаши, 6 цветов</w:t>
            </w:r>
          </w:p>
          <w:p w:rsidR="000F5186" w:rsidRPr="0011044E" w:rsidRDefault="000F5186" w:rsidP="000F5186">
            <w:pPr>
              <w:pStyle w:val="Default"/>
            </w:pPr>
            <w:r w:rsidRPr="0011044E">
              <w:t>Доски для лепки</w:t>
            </w:r>
          </w:p>
          <w:p w:rsidR="000F5186" w:rsidRPr="0011044E" w:rsidRDefault="000F5186" w:rsidP="000F5186">
            <w:pPr>
              <w:pStyle w:val="Default"/>
              <w:ind w:left="34"/>
            </w:pPr>
          </w:p>
          <w:p w:rsidR="000F5186" w:rsidRPr="0011044E" w:rsidRDefault="000F5186" w:rsidP="000F5186">
            <w:pPr>
              <w:pStyle w:val="Default"/>
              <w:jc w:val="center"/>
              <w:rPr>
                <w:b/>
              </w:rPr>
            </w:pPr>
            <w:r w:rsidRPr="0011044E">
              <w:rPr>
                <w:b/>
              </w:rPr>
              <w:t>Подготовительная группа № 10</w:t>
            </w:r>
          </w:p>
          <w:p w:rsidR="000F5186" w:rsidRPr="0011044E" w:rsidRDefault="000F5186" w:rsidP="000F5186">
            <w:pPr>
              <w:ind w:right="57"/>
            </w:pPr>
            <w:r w:rsidRPr="0011044E">
              <w:t>Столы</w:t>
            </w:r>
            <w:r w:rsidR="006433E6">
              <w:t>-парты</w:t>
            </w:r>
            <w:r w:rsidRPr="0011044E">
              <w:t xml:space="preserve"> детские </w:t>
            </w:r>
          </w:p>
          <w:p w:rsidR="000F5186" w:rsidRPr="0011044E" w:rsidRDefault="000F5186" w:rsidP="000F5186">
            <w:pPr>
              <w:ind w:right="57"/>
            </w:pPr>
            <w:r w:rsidRPr="0011044E">
              <w:t xml:space="preserve"> Стулья детские </w:t>
            </w:r>
          </w:p>
          <w:p w:rsidR="000F5186" w:rsidRPr="0011044E" w:rsidRDefault="000F5186" w:rsidP="000F5186">
            <w:pPr>
              <w:ind w:right="57"/>
            </w:pPr>
            <w:r w:rsidRPr="0011044E">
              <w:t xml:space="preserve"> Рабочий стол воспитателя </w:t>
            </w:r>
          </w:p>
          <w:p w:rsidR="000F5186" w:rsidRPr="0011044E" w:rsidRDefault="000F5186" w:rsidP="000F5186">
            <w:pPr>
              <w:ind w:right="57"/>
            </w:pPr>
            <w:r w:rsidRPr="0011044E">
              <w:t xml:space="preserve"> Стул для работы воспитателя </w:t>
            </w:r>
          </w:p>
          <w:p w:rsidR="000F5186" w:rsidRPr="0011044E" w:rsidRDefault="000F5186" w:rsidP="000F5186">
            <w:r w:rsidRPr="0011044E">
              <w:t>Кровать для отдыха детей</w:t>
            </w:r>
          </w:p>
          <w:p w:rsidR="000F5186" w:rsidRPr="0011044E" w:rsidRDefault="000F5186" w:rsidP="000F5186">
            <w:r w:rsidRPr="0011044E">
              <w:t>Стол для раздачи</w:t>
            </w:r>
          </w:p>
          <w:p w:rsidR="000F5186" w:rsidRPr="0011044E" w:rsidRDefault="000F5186" w:rsidP="000F5186">
            <w:r w:rsidRPr="0011044E">
              <w:t>Магнитофон</w:t>
            </w:r>
          </w:p>
          <w:p w:rsidR="000F5186" w:rsidRPr="0011044E" w:rsidRDefault="000F5186" w:rsidP="000F5186">
            <w:pPr>
              <w:pStyle w:val="Default"/>
              <w:jc w:val="center"/>
              <w:rPr>
                <w:b/>
              </w:rPr>
            </w:pPr>
            <w:r w:rsidRPr="0011044E">
              <w:rPr>
                <w:b/>
              </w:rPr>
              <w:t>Социально-коммуникативное развитие</w:t>
            </w:r>
          </w:p>
          <w:p w:rsidR="000F5186" w:rsidRPr="0011044E" w:rsidRDefault="000F5186" w:rsidP="000F5186">
            <w:pPr>
              <w:pStyle w:val="Default"/>
            </w:pPr>
            <w:r w:rsidRPr="0011044E">
              <w:t xml:space="preserve">Автомобили (крупного размера) </w:t>
            </w:r>
          </w:p>
          <w:p w:rsidR="000F5186" w:rsidRPr="0011044E" w:rsidRDefault="000F5186" w:rsidP="000F5186">
            <w:pPr>
              <w:pStyle w:val="Default"/>
            </w:pPr>
            <w:r w:rsidRPr="0011044E">
              <w:t xml:space="preserve">Автомобили (разной тематики, мелкого размера) </w:t>
            </w:r>
          </w:p>
          <w:p w:rsidR="000F5186" w:rsidRPr="0011044E" w:rsidRDefault="000F5186" w:rsidP="000F5186">
            <w:pPr>
              <w:pStyle w:val="Default"/>
            </w:pPr>
            <w:r w:rsidRPr="0011044E">
              <w:t>Бинокль</w:t>
            </w:r>
          </w:p>
          <w:p w:rsidR="000F5186" w:rsidRPr="0011044E" w:rsidRDefault="000F5186" w:rsidP="000F5186">
            <w:pPr>
              <w:pStyle w:val="Default"/>
            </w:pPr>
            <w:r w:rsidRPr="0011044E">
              <w:t xml:space="preserve">Весы детские </w:t>
            </w:r>
          </w:p>
          <w:p w:rsidR="000F5186" w:rsidRPr="0011044E" w:rsidRDefault="000F5186" w:rsidP="000F5186">
            <w:pPr>
              <w:pStyle w:val="Default"/>
            </w:pPr>
            <w:r w:rsidRPr="0011044E">
              <w:t xml:space="preserve">Звери и птицы объемные и плоскостные </w:t>
            </w:r>
          </w:p>
          <w:p w:rsidR="000F5186" w:rsidRPr="0011044E" w:rsidRDefault="000F5186" w:rsidP="000F5186">
            <w:pPr>
              <w:pStyle w:val="Default"/>
            </w:pPr>
            <w:r w:rsidRPr="0011044E">
              <w:t xml:space="preserve">Коврик со схематичным изображением населенного пункта, включая улицы с дорожными знаками и разметкой, строения, ландшафт </w:t>
            </w:r>
          </w:p>
          <w:p w:rsidR="000F5186" w:rsidRPr="0011044E" w:rsidRDefault="000F5186" w:rsidP="000F5186">
            <w:pPr>
              <w:pStyle w:val="Default"/>
            </w:pPr>
            <w:r w:rsidRPr="0011044E">
              <w:t xml:space="preserve">Коляска </w:t>
            </w:r>
          </w:p>
          <w:p w:rsidR="000F5186" w:rsidRPr="0011044E" w:rsidRDefault="000F5186" w:rsidP="000F5186">
            <w:pPr>
              <w:pStyle w:val="Default"/>
            </w:pPr>
            <w:r w:rsidRPr="0011044E">
              <w:t xml:space="preserve">Комплект транспортных средств к напольному коврику «Дорожное движение» </w:t>
            </w:r>
          </w:p>
          <w:p w:rsidR="000F5186" w:rsidRPr="0011044E" w:rsidRDefault="000F5186" w:rsidP="000F5186">
            <w:pPr>
              <w:pStyle w:val="Default"/>
            </w:pPr>
            <w:r w:rsidRPr="0011044E">
              <w:t xml:space="preserve">Куклы (крупного размера) </w:t>
            </w:r>
          </w:p>
          <w:p w:rsidR="000F5186" w:rsidRPr="0011044E" w:rsidRDefault="000F5186" w:rsidP="000F5186">
            <w:pPr>
              <w:pStyle w:val="Default"/>
            </w:pPr>
            <w:r w:rsidRPr="0011044E">
              <w:t xml:space="preserve">Куклы (среднего размера) </w:t>
            </w:r>
          </w:p>
          <w:p w:rsidR="000F5186" w:rsidRPr="0011044E" w:rsidRDefault="000F5186" w:rsidP="000F5186">
            <w:pPr>
              <w:pStyle w:val="Default"/>
            </w:pPr>
            <w:r w:rsidRPr="0011044E">
              <w:t xml:space="preserve">Куклы-младенцы </w:t>
            </w:r>
          </w:p>
          <w:p w:rsidR="000F5186" w:rsidRPr="0011044E" w:rsidRDefault="000F5186" w:rsidP="000F5186">
            <w:pPr>
              <w:pStyle w:val="Default"/>
            </w:pPr>
            <w:r w:rsidRPr="0011044E">
              <w:t xml:space="preserve">Кукольная кровать </w:t>
            </w:r>
          </w:p>
          <w:p w:rsidR="000F5186" w:rsidRPr="0011044E" w:rsidRDefault="000F5186" w:rsidP="000F5186">
            <w:pPr>
              <w:pStyle w:val="Default"/>
            </w:pPr>
            <w:r w:rsidRPr="0011044E">
              <w:t xml:space="preserve">Кукольный дом с мебелью </w:t>
            </w:r>
          </w:p>
          <w:p w:rsidR="000F5186" w:rsidRPr="0011044E" w:rsidRDefault="000F5186" w:rsidP="000F5186">
            <w:pPr>
              <w:pStyle w:val="Default"/>
            </w:pPr>
            <w:r w:rsidRPr="0011044E">
              <w:t xml:space="preserve">Модуль-основа для игры «Кухня» </w:t>
            </w:r>
          </w:p>
          <w:p w:rsidR="000F5186" w:rsidRPr="0011044E" w:rsidRDefault="000F5186" w:rsidP="000F5186">
            <w:pPr>
              <w:pStyle w:val="Default"/>
            </w:pPr>
            <w:r w:rsidRPr="0011044E">
              <w:t xml:space="preserve">Модуль-основа для игры «Магазин» </w:t>
            </w:r>
          </w:p>
          <w:p w:rsidR="000F5186" w:rsidRPr="0011044E" w:rsidRDefault="000F5186" w:rsidP="000F5186">
            <w:pPr>
              <w:pStyle w:val="Default"/>
            </w:pPr>
            <w:r w:rsidRPr="0011044E">
              <w:t xml:space="preserve">Модуль-основа для игры «Мастерская» </w:t>
            </w:r>
          </w:p>
          <w:p w:rsidR="000F5186" w:rsidRPr="0011044E" w:rsidRDefault="000F5186" w:rsidP="000F5186">
            <w:pPr>
              <w:pStyle w:val="Default"/>
            </w:pPr>
            <w:r w:rsidRPr="0011044E">
              <w:t xml:space="preserve">Модуль-основа для игры «Парикмахерская» </w:t>
            </w:r>
          </w:p>
          <w:p w:rsidR="000F5186" w:rsidRPr="0011044E" w:rsidRDefault="000F5186" w:rsidP="000F5186">
            <w:pPr>
              <w:pStyle w:val="Default"/>
            </w:pPr>
            <w:r w:rsidRPr="0011044E">
              <w:t xml:space="preserve">Модуль-основа для игры – Поликлиника </w:t>
            </w:r>
          </w:p>
          <w:p w:rsidR="000F5186" w:rsidRPr="0011044E" w:rsidRDefault="000F5186" w:rsidP="000F5186">
            <w:pPr>
              <w:pStyle w:val="Default"/>
            </w:pPr>
            <w:r w:rsidRPr="0011044E">
              <w:t xml:space="preserve">Набор «Железная дорога» </w:t>
            </w:r>
          </w:p>
          <w:p w:rsidR="000F5186" w:rsidRPr="0011044E" w:rsidRDefault="000F5186" w:rsidP="000F5186">
            <w:pPr>
              <w:pStyle w:val="Default"/>
            </w:pPr>
            <w:r w:rsidRPr="0011044E">
              <w:t xml:space="preserve">Набор «Парковка» (многоуровневая) </w:t>
            </w:r>
          </w:p>
          <w:p w:rsidR="000F5186" w:rsidRPr="0011044E" w:rsidRDefault="000F5186" w:rsidP="000F5186">
            <w:pPr>
              <w:pStyle w:val="Default"/>
            </w:pPr>
            <w:r w:rsidRPr="0011044E">
              <w:t xml:space="preserve">Набор «Мастерская» </w:t>
            </w:r>
          </w:p>
          <w:p w:rsidR="000F5186" w:rsidRPr="0011044E" w:rsidRDefault="000F5186" w:rsidP="000F5186">
            <w:pPr>
              <w:pStyle w:val="Default"/>
            </w:pPr>
            <w:r w:rsidRPr="0011044E">
              <w:t xml:space="preserve">Набор «Бензозаправочная станция – гараж» (для мелких автомобилей) </w:t>
            </w:r>
          </w:p>
          <w:p w:rsidR="000F5186" w:rsidRPr="0011044E" w:rsidRDefault="000F5186" w:rsidP="000F5186">
            <w:pPr>
              <w:pStyle w:val="Default"/>
            </w:pPr>
            <w:r w:rsidRPr="0011044E">
              <w:t xml:space="preserve">Набор военной техники (мелкого размера) </w:t>
            </w:r>
          </w:p>
          <w:p w:rsidR="000F5186" w:rsidRPr="0011044E" w:rsidRDefault="000F5186" w:rsidP="000F5186">
            <w:pPr>
              <w:pStyle w:val="Default"/>
            </w:pPr>
            <w:r w:rsidRPr="0011044E">
              <w:t xml:space="preserve">Набор кукольной одежды – комплект </w:t>
            </w:r>
          </w:p>
          <w:p w:rsidR="000F5186" w:rsidRPr="0011044E" w:rsidRDefault="000F5186" w:rsidP="000F5186">
            <w:pPr>
              <w:pStyle w:val="Default"/>
            </w:pPr>
            <w:r w:rsidRPr="0011044E">
              <w:t xml:space="preserve">Набор кукольных постельных принадлежностей </w:t>
            </w:r>
          </w:p>
          <w:p w:rsidR="000F5186" w:rsidRPr="0011044E" w:rsidRDefault="000F5186" w:rsidP="000F5186">
            <w:pPr>
              <w:pStyle w:val="Default"/>
            </w:pPr>
            <w:r w:rsidRPr="0011044E">
              <w:t xml:space="preserve">Набор кухонной посуды для игры с куклой </w:t>
            </w:r>
          </w:p>
          <w:p w:rsidR="000F5186" w:rsidRPr="0011044E" w:rsidRDefault="000F5186" w:rsidP="000F5186">
            <w:pPr>
              <w:pStyle w:val="Default"/>
            </w:pPr>
            <w:r w:rsidRPr="0011044E">
              <w:t xml:space="preserve">Набор мебели для кукол </w:t>
            </w:r>
          </w:p>
          <w:p w:rsidR="000F5186" w:rsidRPr="0011044E" w:rsidRDefault="000F5186" w:rsidP="000F5186">
            <w:pPr>
              <w:pStyle w:val="Default"/>
            </w:pPr>
            <w:r w:rsidRPr="0011044E">
              <w:t xml:space="preserve">Набор медицинских принадлежностей </w:t>
            </w:r>
          </w:p>
          <w:p w:rsidR="000F5186" w:rsidRPr="0011044E" w:rsidRDefault="000F5186" w:rsidP="000F5186">
            <w:pPr>
              <w:pStyle w:val="Default"/>
            </w:pPr>
            <w:r w:rsidRPr="0011044E">
              <w:t xml:space="preserve">Набор муляжей овощей и фруктов </w:t>
            </w:r>
          </w:p>
          <w:p w:rsidR="000F5186" w:rsidRPr="0011044E" w:rsidRDefault="000F5186" w:rsidP="000F5186">
            <w:pPr>
              <w:pStyle w:val="Default"/>
            </w:pPr>
            <w:r w:rsidRPr="0011044E">
              <w:t xml:space="preserve">Набор парикмахера </w:t>
            </w:r>
          </w:p>
          <w:p w:rsidR="000F5186" w:rsidRPr="0011044E" w:rsidRDefault="000F5186" w:rsidP="000F5186">
            <w:pPr>
              <w:pStyle w:val="Default"/>
            </w:pPr>
            <w:r w:rsidRPr="0011044E">
              <w:t xml:space="preserve">Набор продуктов для магазина </w:t>
            </w:r>
          </w:p>
          <w:p w:rsidR="000F5186" w:rsidRPr="0011044E" w:rsidRDefault="000F5186" w:rsidP="000F5186">
            <w:pPr>
              <w:pStyle w:val="Default"/>
            </w:pPr>
            <w:r w:rsidRPr="0011044E">
              <w:t xml:space="preserve">Набор солдатиков (мелкого размера) </w:t>
            </w:r>
          </w:p>
          <w:p w:rsidR="000F5186" w:rsidRPr="0011044E" w:rsidRDefault="000F5186" w:rsidP="000F5186">
            <w:pPr>
              <w:pStyle w:val="Default"/>
            </w:pPr>
            <w:r w:rsidRPr="0011044E">
              <w:t xml:space="preserve">Набор столовой посуды для игры с куклой </w:t>
            </w:r>
          </w:p>
          <w:p w:rsidR="000F5186" w:rsidRPr="0011044E" w:rsidRDefault="000F5186" w:rsidP="000F5186">
            <w:pPr>
              <w:pStyle w:val="Default"/>
            </w:pPr>
            <w:r w:rsidRPr="0011044E">
              <w:t xml:space="preserve">Набор чайной посуды </w:t>
            </w:r>
          </w:p>
          <w:p w:rsidR="000F5186" w:rsidRPr="0011044E" w:rsidRDefault="000F5186" w:rsidP="000F5186">
            <w:pPr>
              <w:pStyle w:val="Default"/>
            </w:pPr>
            <w:r w:rsidRPr="0011044E">
              <w:t>Наборы для мальчиков и девочек (машины, город, строительство, набор строительных пластин, животные, железная дорога, семья )</w:t>
            </w:r>
          </w:p>
          <w:p w:rsidR="000F5186" w:rsidRPr="0011044E" w:rsidRDefault="000F5186" w:rsidP="000F5186">
            <w:pPr>
              <w:pStyle w:val="Default"/>
            </w:pPr>
            <w:r w:rsidRPr="0011044E">
              <w:t xml:space="preserve">Настольный футбол , хоккей </w:t>
            </w:r>
          </w:p>
          <w:p w:rsidR="000F5186" w:rsidRPr="0011044E" w:rsidRDefault="000F5186" w:rsidP="000F5186">
            <w:pPr>
              <w:pStyle w:val="Default"/>
            </w:pPr>
            <w:r w:rsidRPr="0011044E">
              <w:t xml:space="preserve">Руль игровой </w:t>
            </w:r>
          </w:p>
          <w:p w:rsidR="000F5186" w:rsidRPr="0011044E" w:rsidRDefault="000F5186" w:rsidP="000F5186">
            <w:pPr>
              <w:pStyle w:val="Default"/>
            </w:pPr>
            <w:r w:rsidRPr="0011044E">
              <w:t xml:space="preserve">Телефон игровой </w:t>
            </w:r>
          </w:p>
          <w:p w:rsidR="000F5186" w:rsidRPr="0011044E" w:rsidRDefault="000F5186" w:rsidP="000F5186">
            <w:pPr>
              <w:pStyle w:val="Default"/>
            </w:pPr>
            <w:r w:rsidRPr="0011044E">
              <w:t xml:space="preserve">Часы игровые </w:t>
            </w:r>
          </w:p>
          <w:p w:rsidR="000F5186" w:rsidRPr="0011044E" w:rsidRDefault="000F5186" w:rsidP="000F5186">
            <w:pPr>
              <w:pStyle w:val="Default"/>
            </w:pPr>
            <w:r w:rsidRPr="0011044E">
              <w:t xml:space="preserve">Чековая касса игровая </w:t>
            </w:r>
          </w:p>
          <w:p w:rsidR="000F5186" w:rsidRPr="0011044E" w:rsidRDefault="000F5186" w:rsidP="000F5186">
            <w:pPr>
              <w:pStyle w:val="Default"/>
            </w:pPr>
            <w:r w:rsidRPr="0011044E">
              <w:t xml:space="preserve">Шашки </w:t>
            </w:r>
          </w:p>
          <w:p w:rsidR="000F5186" w:rsidRPr="0011044E" w:rsidRDefault="000F5186" w:rsidP="000F5186">
            <w:pPr>
              <w:pStyle w:val="Default"/>
            </w:pPr>
            <w:r w:rsidRPr="0011044E">
              <w:t xml:space="preserve">Шахматы </w:t>
            </w:r>
          </w:p>
          <w:p w:rsidR="000F5186" w:rsidRPr="0011044E" w:rsidRDefault="000F5186" w:rsidP="000F5186">
            <w:pPr>
              <w:pStyle w:val="Default"/>
            </w:pPr>
            <w:r w:rsidRPr="0011044E">
              <w:t xml:space="preserve">Элементы костюма для уголка ряженья – комплект </w:t>
            </w:r>
          </w:p>
          <w:p w:rsidR="000F5186" w:rsidRPr="0011044E" w:rsidRDefault="000F5186" w:rsidP="000F5186">
            <w:pPr>
              <w:pStyle w:val="Default"/>
              <w:jc w:val="center"/>
              <w:rPr>
                <w:b/>
              </w:rPr>
            </w:pPr>
            <w:r w:rsidRPr="0011044E">
              <w:rPr>
                <w:b/>
              </w:rPr>
              <w:t>Познавательное развитие</w:t>
            </w:r>
          </w:p>
          <w:p w:rsidR="000F5186" w:rsidRPr="0011044E" w:rsidRDefault="000F5186" w:rsidP="000F5186">
            <w:pPr>
              <w:pStyle w:val="Default"/>
            </w:pPr>
            <w:r w:rsidRPr="0011044E">
              <w:t xml:space="preserve">Большой детский атлас </w:t>
            </w:r>
          </w:p>
          <w:p w:rsidR="000F5186" w:rsidRPr="0011044E" w:rsidRDefault="000F5186" w:rsidP="000F5186">
            <w:pPr>
              <w:pStyle w:val="Default"/>
            </w:pPr>
            <w:r w:rsidRPr="0011044E">
              <w:t xml:space="preserve">Большой настольный конструктор деревянный с неокрашенными и цветными элементами </w:t>
            </w:r>
          </w:p>
          <w:p w:rsidR="000F5186" w:rsidRPr="0011044E" w:rsidRDefault="000F5186" w:rsidP="000F5186">
            <w:pPr>
              <w:pStyle w:val="Default"/>
            </w:pPr>
            <w:r w:rsidRPr="0011044E">
              <w:t xml:space="preserve">Графические головоломки-лабиринты </w:t>
            </w:r>
          </w:p>
          <w:p w:rsidR="000F5186" w:rsidRPr="0011044E" w:rsidRDefault="000F5186" w:rsidP="000F5186">
            <w:pPr>
              <w:pStyle w:val="Default"/>
            </w:pPr>
            <w:r w:rsidRPr="0011044E">
              <w:t xml:space="preserve">Домино логическое </w:t>
            </w:r>
          </w:p>
          <w:p w:rsidR="000F5186" w:rsidRPr="0011044E" w:rsidRDefault="000F5186" w:rsidP="000F5186">
            <w:pPr>
              <w:pStyle w:val="Default"/>
            </w:pPr>
            <w:r w:rsidRPr="0011044E">
              <w:t xml:space="preserve">Игра на составление логических цепочек произвольной длины </w:t>
            </w:r>
          </w:p>
          <w:p w:rsidR="000F5186" w:rsidRPr="0011044E" w:rsidRDefault="000F5186" w:rsidP="000F5186">
            <w:pPr>
              <w:pStyle w:val="Default"/>
            </w:pPr>
            <w:r w:rsidRPr="0011044E">
              <w:t xml:space="preserve">Календарь погоды настенный </w:t>
            </w:r>
          </w:p>
          <w:p w:rsidR="000F5186" w:rsidRPr="0011044E" w:rsidRDefault="000F5186" w:rsidP="000F5186">
            <w:pPr>
              <w:pStyle w:val="Default"/>
            </w:pPr>
            <w:r w:rsidRPr="0011044E">
              <w:t xml:space="preserve">Коллекция растений (гербарий) </w:t>
            </w:r>
          </w:p>
          <w:p w:rsidR="000F5186" w:rsidRPr="0011044E" w:rsidRDefault="000F5186" w:rsidP="000F5186">
            <w:pPr>
              <w:pStyle w:val="Default"/>
            </w:pPr>
            <w:r w:rsidRPr="0011044E">
              <w:t xml:space="preserve">Коллекция семян и плодов </w:t>
            </w:r>
          </w:p>
          <w:p w:rsidR="000F5186" w:rsidRPr="0011044E" w:rsidRDefault="000F5186" w:rsidP="000F5186">
            <w:pPr>
              <w:pStyle w:val="Default"/>
            </w:pPr>
            <w:r w:rsidRPr="0011044E">
              <w:t xml:space="preserve">Комплект конструкторов с соединением в различных плоскостях металлический </w:t>
            </w:r>
          </w:p>
          <w:p w:rsidR="000F5186" w:rsidRPr="0011044E" w:rsidRDefault="000F5186" w:rsidP="000F5186">
            <w:pPr>
              <w:pStyle w:val="Default"/>
            </w:pPr>
            <w:r w:rsidRPr="0011044E">
              <w:t xml:space="preserve">Мозаика разной степени сложности </w:t>
            </w:r>
          </w:p>
          <w:p w:rsidR="000F5186" w:rsidRPr="0011044E" w:rsidRDefault="000F5186" w:rsidP="000F5186">
            <w:pPr>
              <w:pStyle w:val="Default"/>
            </w:pPr>
            <w:r w:rsidRPr="0011044E">
              <w:t xml:space="preserve">Мозаика с плоскостными элементами различных геометрических форм </w:t>
            </w:r>
          </w:p>
          <w:p w:rsidR="000F5186" w:rsidRPr="0011044E" w:rsidRDefault="000F5186" w:rsidP="000F5186">
            <w:pPr>
              <w:pStyle w:val="Default"/>
            </w:pPr>
            <w:r w:rsidRPr="0011044E">
              <w:t xml:space="preserve">Набор для завинчивания элементов разных форм, размеров и цветов </w:t>
            </w:r>
          </w:p>
          <w:p w:rsidR="000F5186" w:rsidRPr="0011044E" w:rsidRDefault="000F5186" w:rsidP="000F5186">
            <w:pPr>
              <w:pStyle w:val="Default"/>
            </w:pPr>
            <w:r w:rsidRPr="0011044E">
              <w:t xml:space="preserve">Набор для составления узоров по схемам </w:t>
            </w:r>
          </w:p>
          <w:p w:rsidR="000F5186" w:rsidRPr="0011044E" w:rsidRDefault="000F5186" w:rsidP="000F5186">
            <w:pPr>
              <w:pStyle w:val="Default"/>
            </w:pPr>
            <w:r w:rsidRPr="0011044E">
              <w:t xml:space="preserve">Набор знаков дорожного движения </w:t>
            </w:r>
          </w:p>
          <w:p w:rsidR="000F5186" w:rsidRPr="0011044E" w:rsidRDefault="000F5186" w:rsidP="000F5186">
            <w:pPr>
              <w:pStyle w:val="Default"/>
            </w:pPr>
            <w:r w:rsidRPr="0011044E">
              <w:t xml:space="preserve">Набор объемных тел для группировки и сериации (цвет, форма, величина) </w:t>
            </w:r>
          </w:p>
          <w:p w:rsidR="000F5186" w:rsidRPr="0011044E" w:rsidRDefault="000F5186" w:rsidP="000F5186">
            <w:pPr>
              <w:pStyle w:val="Default"/>
            </w:pPr>
            <w:r w:rsidRPr="0011044E">
              <w:t xml:space="preserve">Набор пазлов – комплект </w:t>
            </w:r>
          </w:p>
          <w:p w:rsidR="000F5186" w:rsidRPr="0011044E" w:rsidRDefault="000F5186" w:rsidP="000F5186">
            <w:pPr>
              <w:pStyle w:val="Default"/>
            </w:pPr>
            <w:r w:rsidRPr="0011044E">
              <w:t xml:space="preserve">Набор разноцветных палочек с оттенками </w:t>
            </w:r>
          </w:p>
          <w:p w:rsidR="000F5186" w:rsidRPr="0011044E" w:rsidRDefault="000F5186" w:rsidP="000F5186">
            <w:pPr>
              <w:pStyle w:val="Default"/>
            </w:pPr>
            <w:r w:rsidRPr="0011044E">
              <w:t xml:space="preserve">Набор таблиц и карточек с предметными и условно-схематическими изображениями для классификации по 2-3 признакам одновременно – комплект </w:t>
            </w:r>
          </w:p>
          <w:p w:rsidR="000F5186" w:rsidRPr="0011044E" w:rsidRDefault="000F5186" w:rsidP="000F5186">
            <w:pPr>
              <w:pStyle w:val="Default"/>
            </w:pPr>
            <w:r w:rsidRPr="0011044E">
              <w:t xml:space="preserve">Наборы карточек с изображением количества предметов (от 1 до 10) и соответствующих цифр </w:t>
            </w:r>
          </w:p>
          <w:p w:rsidR="000F5186" w:rsidRPr="0011044E" w:rsidRDefault="000F5186" w:rsidP="000F5186">
            <w:pPr>
              <w:pStyle w:val="Default"/>
            </w:pPr>
            <w:r w:rsidRPr="0011044E">
              <w:t xml:space="preserve">Наборы моделей: деление на части (2–16) </w:t>
            </w:r>
          </w:p>
          <w:p w:rsidR="000F5186" w:rsidRPr="0011044E" w:rsidRDefault="000F5186" w:rsidP="000F5186">
            <w:pPr>
              <w:pStyle w:val="Default"/>
            </w:pPr>
            <w:r w:rsidRPr="0011044E">
              <w:t xml:space="preserve">Настольно-печатные игры для подготовительной группы – комплект </w:t>
            </w:r>
          </w:p>
          <w:p w:rsidR="000F5186" w:rsidRPr="0011044E" w:rsidRDefault="000F5186" w:rsidP="000F5186">
            <w:pPr>
              <w:pStyle w:val="Default"/>
            </w:pPr>
            <w:r w:rsidRPr="0011044E">
              <w:t xml:space="preserve">Настольный конструктор деревянный цветной с мелкими элементами </w:t>
            </w:r>
          </w:p>
          <w:p w:rsidR="000F5186" w:rsidRPr="0011044E" w:rsidRDefault="000F5186" w:rsidP="000F5186">
            <w:pPr>
              <w:pStyle w:val="Default"/>
            </w:pPr>
            <w:r w:rsidRPr="0011044E">
              <w:t xml:space="preserve">Разрезные сюжетные картинки (8–16 частей), разделенные прямыми и изогнутыми линиями комплект </w:t>
            </w:r>
          </w:p>
          <w:p w:rsidR="000F5186" w:rsidRPr="0011044E" w:rsidRDefault="000F5186" w:rsidP="000F5186">
            <w:pPr>
              <w:pStyle w:val="Default"/>
            </w:pPr>
            <w:r w:rsidRPr="0011044E">
              <w:t xml:space="preserve">Стол для экспериментирования с песком и водой </w:t>
            </w:r>
          </w:p>
          <w:p w:rsidR="000F5186" w:rsidRPr="0011044E" w:rsidRDefault="000F5186" w:rsidP="000F5186">
            <w:pPr>
              <w:pStyle w:val="Default"/>
            </w:pPr>
            <w:r w:rsidRPr="0011044E">
              <w:t xml:space="preserve">Танграм </w:t>
            </w:r>
          </w:p>
          <w:p w:rsidR="000F5186" w:rsidRPr="0011044E" w:rsidRDefault="000F5186" w:rsidP="000F5186">
            <w:pPr>
              <w:pStyle w:val="Default"/>
            </w:pPr>
            <w:r w:rsidRPr="0011044E">
              <w:t xml:space="preserve">Физическая карта мира (полушарий) </w:t>
            </w:r>
          </w:p>
          <w:p w:rsidR="000F5186" w:rsidRPr="0011044E" w:rsidRDefault="000F5186" w:rsidP="000F5186">
            <w:pPr>
              <w:pStyle w:val="Default"/>
            </w:pPr>
            <w:r w:rsidRPr="0011044E">
              <w:t>Логические блоки Дьенеша</w:t>
            </w:r>
          </w:p>
          <w:p w:rsidR="000F5186" w:rsidRPr="0011044E" w:rsidRDefault="000F5186" w:rsidP="000F5186">
            <w:pPr>
              <w:pStyle w:val="Default"/>
            </w:pPr>
            <w:r w:rsidRPr="0011044E">
              <w:t>Цветные счетные палочки Кюизенера</w:t>
            </w:r>
          </w:p>
          <w:p w:rsidR="000F5186" w:rsidRPr="0011044E" w:rsidRDefault="000F5186" w:rsidP="000F5186">
            <w:pPr>
              <w:pStyle w:val="Default"/>
              <w:jc w:val="center"/>
              <w:rPr>
                <w:b/>
              </w:rPr>
            </w:pPr>
            <w:r w:rsidRPr="0011044E">
              <w:rPr>
                <w:b/>
              </w:rPr>
              <w:t>Речевое развитие</w:t>
            </w:r>
          </w:p>
          <w:p w:rsidR="000F5186" w:rsidRPr="0011044E" w:rsidRDefault="000F5186" w:rsidP="000F5186">
            <w:pPr>
              <w:pStyle w:val="Default"/>
            </w:pPr>
            <w:r w:rsidRPr="0011044E">
              <w:t xml:space="preserve">Набор картинок для иерархической классификации </w:t>
            </w:r>
          </w:p>
          <w:p w:rsidR="000F5186" w:rsidRPr="0011044E" w:rsidRDefault="000F5186" w:rsidP="000F5186">
            <w:pPr>
              <w:pStyle w:val="Default"/>
            </w:pPr>
            <w:r w:rsidRPr="0011044E">
              <w:t xml:space="preserve">Набор карточек с изображением предмета и названием </w:t>
            </w:r>
          </w:p>
          <w:p w:rsidR="000F5186" w:rsidRPr="0011044E" w:rsidRDefault="000F5186" w:rsidP="000F5186">
            <w:pPr>
              <w:pStyle w:val="Default"/>
            </w:pPr>
            <w:r w:rsidRPr="0011044E">
              <w:t xml:space="preserve">Набор кубиков с буквами </w:t>
            </w:r>
          </w:p>
          <w:p w:rsidR="000F5186" w:rsidRPr="0011044E" w:rsidRDefault="000F5186" w:rsidP="000F5186">
            <w:pPr>
              <w:pStyle w:val="Default"/>
            </w:pPr>
            <w:r w:rsidRPr="0011044E">
              <w:t xml:space="preserve">Набор парных картинок на соотнесение (сравнение): найди отличия, ошибки (смысловые) комплект </w:t>
            </w:r>
          </w:p>
          <w:p w:rsidR="000F5186" w:rsidRPr="0011044E" w:rsidRDefault="000F5186" w:rsidP="000F5186">
            <w:pPr>
              <w:pStyle w:val="Default"/>
            </w:pPr>
            <w:r w:rsidRPr="0011044E">
              <w:t xml:space="preserve">Набор фигурок животных леса с реалистичными изображением и пропорциями </w:t>
            </w:r>
          </w:p>
          <w:p w:rsidR="000F5186" w:rsidRPr="0011044E" w:rsidRDefault="000F5186" w:rsidP="000F5186">
            <w:pPr>
              <w:pStyle w:val="Default"/>
            </w:pPr>
            <w:r w:rsidRPr="0011044E">
              <w:t xml:space="preserve">Серии картинок (до 6–9) для установления последовательности событий (сказочные и реалистические истории, юмористические ситуации) </w:t>
            </w:r>
          </w:p>
          <w:p w:rsidR="000F5186" w:rsidRPr="0011044E" w:rsidRDefault="000F5186" w:rsidP="000F5186">
            <w:pPr>
              <w:pStyle w:val="Default"/>
            </w:pPr>
            <w:r w:rsidRPr="0011044E">
              <w:t xml:space="preserve">Серии картинок: времена года (пейзажи, жизнь животных, характерные виды работ и отдыха людей) </w:t>
            </w:r>
          </w:p>
          <w:p w:rsidR="000F5186" w:rsidRPr="0011044E" w:rsidRDefault="000F5186" w:rsidP="000F5186">
            <w:pPr>
              <w:pStyle w:val="Default"/>
            </w:pPr>
            <w:r w:rsidRPr="0011044E">
              <w:t xml:space="preserve">Сюжетные картинки с разной тематикой, крупного и мелкого формата – комплект </w:t>
            </w:r>
          </w:p>
          <w:p w:rsidR="000F5186" w:rsidRPr="0011044E" w:rsidRDefault="000F5186" w:rsidP="000F5186">
            <w:pPr>
              <w:pStyle w:val="Default"/>
            </w:pPr>
            <w:r w:rsidRPr="0011044E">
              <w:t xml:space="preserve">Фигурки домашних животных с реалистичными изображением и пропорциями – комплект </w:t>
            </w:r>
          </w:p>
          <w:p w:rsidR="000F5186" w:rsidRPr="0011044E" w:rsidRDefault="000F5186" w:rsidP="000F5186">
            <w:pPr>
              <w:pStyle w:val="Default"/>
            </w:pPr>
            <w:r w:rsidRPr="0011044E">
              <w:t xml:space="preserve">Комплект книг для старшей группы </w:t>
            </w:r>
          </w:p>
          <w:p w:rsidR="000F5186" w:rsidRPr="0011044E" w:rsidRDefault="000F5186" w:rsidP="000F5186">
            <w:pPr>
              <w:pStyle w:val="Default"/>
              <w:jc w:val="center"/>
              <w:rPr>
                <w:b/>
              </w:rPr>
            </w:pPr>
            <w:r w:rsidRPr="0011044E">
              <w:rPr>
                <w:b/>
              </w:rPr>
              <w:t>Физическое развитие</w:t>
            </w:r>
          </w:p>
          <w:p w:rsidR="000F5186" w:rsidRPr="0011044E" w:rsidRDefault="000F5186" w:rsidP="000F5186">
            <w:pPr>
              <w:pStyle w:val="Default"/>
            </w:pPr>
            <w:r w:rsidRPr="0011044E">
              <w:t xml:space="preserve">Игра-набор «Городки» </w:t>
            </w:r>
          </w:p>
          <w:p w:rsidR="000F5186" w:rsidRPr="0011044E" w:rsidRDefault="000F5186" w:rsidP="000F5186">
            <w:pPr>
              <w:pStyle w:val="Default"/>
            </w:pPr>
            <w:r w:rsidRPr="0011044E">
              <w:t xml:space="preserve">Коврик массажный </w:t>
            </w:r>
          </w:p>
          <w:p w:rsidR="000F5186" w:rsidRPr="0011044E" w:rsidRDefault="000F5186" w:rsidP="000F5186">
            <w:pPr>
              <w:pStyle w:val="Default"/>
            </w:pPr>
            <w:r w:rsidRPr="0011044E">
              <w:t xml:space="preserve">Кольцеброс </w:t>
            </w:r>
          </w:p>
          <w:p w:rsidR="000F5186" w:rsidRPr="0011044E" w:rsidRDefault="000F5186" w:rsidP="000F5186">
            <w:pPr>
              <w:pStyle w:val="Default"/>
            </w:pPr>
            <w:r w:rsidRPr="0011044E">
              <w:t xml:space="preserve">Мяч футбольный </w:t>
            </w:r>
          </w:p>
          <w:p w:rsidR="000F5186" w:rsidRPr="0011044E" w:rsidRDefault="000F5186" w:rsidP="000F5186">
            <w:pPr>
              <w:pStyle w:val="Default"/>
            </w:pPr>
            <w:r w:rsidRPr="0011044E">
              <w:t xml:space="preserve">Набор мячей (разного размера, резина) </w:t>
            </w:r>
          </w:p>
          <w:p w:rsidR="000F5186" w:rsidRPr="0011044E" w:rsidRDefault="000F5186" w:rsidP="000F5186">
            <w:pPr>
              <w:pStyle w:val="Default"/>
            </w:pPr>
            <w:r w:rsidRPr="0011044E">
              <w:t xml:space="preserve">Набор разноцветных кеглей с мячом </w:t>
            </w:r>
          </w:p>
          <w:p w:rsidR="000F5186" w:rsidRPr="0011044E" w:rsidRDefault="000F5186" w:rsidP="000F5186">
            <w:pPr>
              <w:pStyle w:val="Default"/>
            </w:pPr>
            <w:r w:rsidRPr="0011044E">
              <w:t xml:space="preserve">Обруч (малого диаметра) </w:t>
            </w:r>
          </w:p>
          <w:p w:rsidR="000F5186" w:rsidRPr="0011044E" w:rsidRDefault="000F5186" w:rsidP="000F5186">
            <w:pPr>
              <w:pStyle w:val="Default"/>
            </w:pPr>
            <w:r w:rsidRPr="0011044E">
              <w:t xml:space="preserve">Скакалка детская </w:t>
            </w:r>
          </w:p>
          <w:p w:rsidR="000F5186" w:rsidRPr="0011044E" w:rsidRDefault="000F5186" w:rsidP="000F5186">
            <w:pPr>
              <w:pStyle w:val="Default"/>
              <w:jc w:val="center"/>
              <w:rPr>
                <w:b/>
              </w:rPr>
            </w:pPr>
            <w:r w:rsidRPr="0011044E">
              <w:rPr>
                <w:b/>
              </w:rPr>
              <w:t>Художественно-эстетическое развитие</w:t>
            </w:r>
          </w:p>
          <w:p w:rsidR="000F5186" w:rsidRPr="0011044E" w:rsidRDefault="000F5186" w:rsidP="000F5186">
            <w:pPr>
              <w:pStyle w:val="Default"/>
            </w:pPr>
            <w:r w:rsidRPr="0011044E">
              <w:t xml:space="preserve">Альбомы по живописи и графике </w:t>
            </w:r>
          </w:p>
          <w:p w:rsidR="000F5186" w:rsidRPr="0011044E" w:rsidRDefault="000F5186" w:rsidP="000F5186">
            <w:pPr>
              <w:pStyle w:val="Default"/>
            </w:pPr>
            <w:r w:rsidRPr="0011044E">
              <w:t xml:space="preserve">Детский набор музыкальных инструментов </w:t>
            </w:r>
          </w:p>
          <w:p w:rsidR="000F5186" w:rsidRPr="0011044E" w:rsidRDefault="000F5186" w:rsidP="000F5186">
            <w:pPr>
              <w:pStyle w:val="Default"/>
            </w:pPr>
            <w:r w:rsidRPr="0011044E">
              <w:t xml:space="preserve">Комплект компакт-дисков со звуками природы </w:t>
            </w:r>
          </w:p>
          <w:p w:rsidR="000F5186" w:rsidRPr="0011044E" w:rsidRDefault="000F5186" w:rsidP="000F5186">
            <w:pPr>
              <w:pStyle w:val="Default"/>
            </w:pPr>
            <w:r w:rsidRPr="0011044E">
              <w:t xml:space="preserve">Набор пальчиковых кукол по сказкам – комплект </w:t>
            </w:r>
          </w:p>
          <w:p w:rsidR="000F5186" w:rsidRPr="0011044E" w:rsidRDefault="000F5186" w:rsidP="000F5186">
            <w:pPr>
              <w:pStyle w:val="Default"/>
            </w:pPr>
            <w:r w:rsidRPr="0011044E">
              <w:t xml:space="preserve">Набор репродукций картин великих сражений </w:t>
            </w:r>
          </w:p>
          <w:p w:rsidR="000F5186" w:rsidRPr="0011044E" w:rsidRDefault="000F5186" w:rsidP="000F5186">
            <w:pPr>
              <w:pStyle w:val="Default"/>
            </w:pPr>
            <w:r w:rsidRPr="0011044E">
              <w:t xml:space="preserve">Набор репродукций картин о природе </w:t>
            </w:r>
          </w:p>
          <w:p w:rsidR="000F5186" w:rsidRPr="0011044E" w:rsidRDefault="000F5186" w:rsidP="000F5186">
            <w:pPr>
              <w:pStyle w:val="Default"/>
            </w:pPr>
            <w:r w:rsidRPr="0011044E">
              <w:t xml:space="preserve">Перчаточные куклы – комплект </w:t>
            </w:r>
          </w:p>
          <w:p w:rsidR="000F5186" w:rsidRPr="0011044E" w:rsidRDefault="000F5186" w:rsidP="000F5186">
            <w:pPr>
              <w:pStyle w:val="Default"/>
            </w:pPr>
            <w:r w:rsidRPr="0011044E">
              <w:t xml:space="preserve">Ширма для кукольного театра </w:t>
            </w:r>
          </w:p>
          <w:p w:rsidR="000F5186" w:rsidRPr="0011044E" w:rsidRDefault="000F5186" w:rsidP="000F5186">
            <w:pPr>
              <w:pStyle w:val="Default"/>
            </w:pPr>
            <w:r w:rsidRPr="0011044E">
              <w:t xml:space="preserve">Набор печаток </w:t>
            </w:r>
          </w:p>
          <w:p w:rsidR="000F5186" w:rsidRPr="0011044E" w:rsidRDefault="000F5186" w:rsidP="000F5186">
            <w:pPr>
              <w:ind w:left="34"/>
            </w:pPr>
            <w:r w:rsidRPr="0011044E">
              <w:t xml:space="preserve">Гуашь 12 цветов </w:t>
            </w:r>
          </w:p>
          <w:p w:rsidR="000F5186" w:rsidRPr="0011044E" w:rsidRDefault="000F5186" w:rsidP="000F5186">
            <w:pPr>
              <w:ind w:left="34"/>
            </w:pPr>
            <w:r w:rsidRPr="0011044E">
              <w:t xml:space="preserve">Гуашь белая </w:t>
            </w:r>
          </w:p>
          <w:p w:rsidR="000F5186" w:rsidRPr="0011044E" w:rsidRDefault="000F5186" w:rsidP="000F5186">
            <w:pPr>
              <w:ind w:left="34"/>
            </w:pPr>
            <w:r w:rsidRPr="0011044E">
              <w:t>Набор фломастеров 12 цветов.</w:t>
            </w:r>
          </w:p>
          <w:p w:rsidR="000F5186" w:rsidRPr="0011044E" w:rsidRDefault="000F5186" w:rsidP="000F5186">
            <w:pPr>
              <w:ind w:left="34"/>
            </w:pPr>
            <w:r w:rsidRPr="0011044E">
              <w:t xml:space="preserve">Набор красок акварельных 12 цветов </w:t>
            </w:r>
          </w:p>
          <w:p w:rsidR="000F5186" w:rsidRPr="0011044E" w:rsidRDefault="000F5186" w:rsidP="000F5186">
            <w:pPr>
              <w:ind w:left="34"/>
            </w:pPr>
            <w:r w:rsidRPr="0011044E">
              <w:t xml:space="preserve">Набор шариковых ручек (6 цветов) </w:t>
            </w:r>
          </w:p>
          <w:p w:rsidR="000F5186" w:rsidRPr="0011044E" w:rsidRDefault="000F5186" w:rsidP="000F5186">
            <w:pPr>
              <w:ind w:left="34"/>
            </w:pPr>
            <w:r w:rsidRPr="0011044E">
              <w:t xml:space="preserve">Графитные карандаши (2М-3М) </w:t>
            </w:r>
          </w:p>
          <w:p w:rsidR="000F5186" w:rsidRPr="0011044E" w:rsidRDefault="000F5186" w:rsidP="000F5186">
            <w:pPr>
              <w:ind w:left="34"/>
            </w:pPr>
            <w:r w:rsidRPr="0011044E">
              <w:t xml:space="preserve">Палитры </w:t>
            </w:r>
          </w:p>
          <w:p w:rsidR="000F5186" w:rsidRPr="0011044E" w:rsidRDefault="000F5186" w:rsidP="000F5186">
            <w:pPr>
              <w:ind w:left="34"/>
            </w:pPr>
            <w:r w:rsidRPr="0011044E">
              <w:t xml:space="preserve">Губки  для смывания краски с палитры </w:t>
            </w:r>
          </w:p>
          <w:p w:rsidR="000F5186" w:rsidRPr="0011044E" w:rsidRDefault="000F5186" w:rsidP="000F5186">
            <w:pPr>
              <w:ind w:left="34"/>
            </w:pPr>
            <w:r w:rsidRPr="0011044E">
              <w:t xml:space="preserve">Набор цветной бумаги </w:t>
            </w:r>
          </w:p>
          <w:p w:rsidR="000F5186" w:rsidRPr="0011044E" w:rsidRDefault="000F5186" w:rsidP="000F5186">
            <w:pPr>
              <w:ind w:left="34"/>
            </w:pPr>
            <w:r w:rsidRPr="0011044E">
              <w:t xml:space="preserve">Набор цветного картона </w:t>
            </w:r>
          </w:p>
          <w:p w:rsidR="000F5186" w:rsidRPr="0011044E" w:rsidRDefault="000F5186" w:rsidP="000F5186">
            <w:pPr>
              <w:ind w:left="34"/>
            </w:pPr>
            <w:r w:rsidRPr="0011044E">
              <w:t>Набор белого картона</w:t>
            </w:r>
          </w:p>
          <w:p w:rsidR="000F5186" w:rsidRPr="0011044E" w:rsidRDefault="000F5186" w:rsidP="000F5186">
            <w:pPr>
              <w:ind w:left="34"/>
            </w:pPr>
            <w:r w:rsidRPr="0011044E">
              <w:t xml:space="preserve">Наборы бумаги одинакового цвета, но разной формы (10-12 цветов, размером 10 на </w:t>
            </w:r>
            <w:smartTag w:uri="urn:schemas-microsoft-com:office:smarttags" w:element="metricconverter">
              <w:smartTagPr>
                <w:attr w:name="ProductID" w:val="12 см"/>
              </w:smartTagPr>
              <w:r w:rsidRPr="0011044E">
                <w:t>12 см</w:t>
              </w:r>
            </w:smartTag>
            <w:r w:rsidRPr="0011044E">
              <w:t xml:space="preserve"> или 6 на </w:t>
            </w:r>
            <w:smartTag w:uri="urn:schemas-microsoft-com:office:smarttags" w:element="metricconverter">
              <w:smartTagPr>
                <w:attr w:name="ProductID" w:val="7 см"/>
              </w:smartTagPr>
              <w:r w:rsidRPr="0011044E">
                <w:t>7 см</w:t>
              </w:r>
            </w:smartTag>
            <w:r w:rsidRPr="0011044E">
              <w:t xml:space="preserve">.) </w:t>
            </w:r>
          </w:p>
          <w:p w:rsidR="000F5186" w:rsidRPr="0011044E" w:rsidRDefault="000F5186" w:rsidP="000F5186">
            <w:pPr>
              <w:ind w:left="34"/>
            </w:pPr>
            <w:r w:rsidRPr="0011044E">
              <w:t xml:space="preserve">Файлы из прозрачной синтетической пленки для хранения обрезков бумаги </w:t>
            </w:r>
          </w:p>
          <w:p w:rsidR="000F5186" w:rsidRPr="0011044E" w:rsidRDefault="000F5186" w:rsidP="000F5186">
            <w:pPr>
              <w:ind w:left="34"/>
            </w:pPr>
            <w:r w:rsidRPr="0011044E">
              <w:t>Круглые кисти (беличьи, колонковые №10 – 14)</w:t>
            </w:r>
          </w:p>
          <w:p w:rsidR="000F5186" w:rsidRPr="0011044E" w:rsidRDefault="000F5186" w:rsidP="000F5186">
            <w:pPr>
              <w:ind w:left="34"/>
            </w:pPr>
            <w:r w:rsidRPr="0011044E">
              <w:t>Емкость для промывания ворса от красок (</w:t>
            </w:r>
            <w:smartTag w:uri="urn:schemas-microsoft-com:office:smarttags" w:element="metricconverter">
              <w:smartTagPr>
                <w:attr w:name="ProductID" w:val="0,5 л"/>
              </w:smartTagPr>
              <w:r w:rsidRPr="0011044E">
                <w:t>0,5 л</w:t>
              </w:r>
            </w:smartTag>
            <w:r w:rsidRPr="0011044E">
              <w:t xml:space="preserve">.) </w:t>
            </w:r>
          </w:p>
          <w:p w:rsidR="000F5186" w:rsidRPr="0011044E" w:rsidRDefault="000F5186" w:rsidP="000F5186">
            <w:pPr>
              <w:ind w:left="34"/>
            </w:pPr>
            <w:r w:rsidRPr="0011044E">
              <w:t xml:space="preserve">Подставка для кистей </w:t>
            </w:r>
          </w:p>
          <w:p w:rsidR="000F5186" w:rsidRPr="0011044E" w:rsidRDefault="000F5186" w:rsidP="000F5186">
            <w:pPr>
              <w:ind w:left="34"/>
            </w:pPr>
            <w:r w:rsidRPr="0011044E">
              <w:t xml:space="preserve">Салфетки из ткани для осушения кисти после промывания (15 на 15) </w:t>
            </w:r>
          </w:p>
          <w:p w:rsidR="000F5186" w:rsidRPr="0011044E" w:rsidRDefault="000F5186" w:rsidP="000F5186">
            <w:pPr>
              <w:ind w:left="34"/>
            </w:pPr>
            <w:r w:rsidRPr="0011044E">
              <w:t xml:space="preserve">Набор белой бумаги </w:t>
            </w:r>
          </w:p>
          <w:p w:rsidR="000F5186" w:rsidRPr="0011044E" w:rsidRDefault="000F5186" w:rsidP="000F5186">
            <w:pPr>
              <w:ind w:left="34"/>
            </w:pPr>
            <w:r w:rsidRPr="0011044E">
              <w:t xml:space="preserve">Альбомы для рисования </w:t>
            </w:r>
          </w:p>
          <w:p w:rsidR="000F5186" w:rsidRPr="0011044E" w:rsidRDefault="000F5186" w:rsidP="000F5186">
            <w:pPr>
              <w:ind w:left="34"/>
            </w:pPr>
            <w:r w:rsidRPr="0011044E">
              <w:t>Щетинные кисти для клея</w:t>
            </w:r>
          </w:p>
          <w:p w:rsidR="000F5186" w:rsidRPr="0011044E" w:rsidRDefault="000F5186" w:rsidP="000F5186">
            <w:pPr>
              <w:ind w:left="34"/>
            </w:pPr>
            <w:r w:rsidRPr="0011044E">
              <w:t xml:space="preserve">Пластины для намазывания клеем </w:t>
            </w:r>
          </w:p>
          <w:p w:rsidR="000F5186" w:rsidRPr="0011044E" w:rsidRDefault="000F5186" w:rsidP="000F5186">
            <w:pPr>
              <w:ind w:left="34"/>
            </w:pPr>
            <w:r w:rsidRPr="0011044E">
              <w:t xml:space="preserve">Розетки для клея </w:t>
            </w:r>
          </w:p>
          <w:p w:rsidR="000F5186" w:rsidRPr="0011044E" w:rsidRDefault="000F5186" w:rsidP="000F5186">
            <w:pPr>
              <w:ind w:left="34"/>
            </w:pPr>
            <w:r w:rsidRPr="0011044E">
              <w:t>Подносы для форм и обрезков бумаги</w:t>
            </w:r>
          </w:p>
          <w:p w:rsidR="000F5186" w:rsidRPr="0011044E" w:rsidRDefault="000F5186" w:rsidP="000F5186">
            <w:pPr>
              <w:ind w:left="34"/>
            </w:pPr>
            <w:r w:rsidRPr="0011044E">
              <w:t>Ножницы с тупыми концами</w:t>
            </w:r>
          </w:p>
          <w:p w:rsidR="000F5186" w:rsidRPr="0011044E" w:rsidRDefault="000F5186" w:rsidP="000F5186">
            <w:pPr>
              <w:ind w:left="34"/>
            </w:pPr>
            <w:r w:rsidRPr="0011044E">
              <w:t xml:space="preserve">Набор пластилина 12 цветов </w:t>
            </w:r>
          </w:p>
          <w:p w:rsidR="000F5186" w:rsidRPr="0011044E" w:rsidRDefault="000F5186" w:rsidP="000F5186">
            <w:pPr>
              <w:ind w:left="34"/>
            </w:pPr>
            <w:r w:rsidRPr="0011044E">
              <w:t>Доски для лепки (20 на 20)</w:t>
            </w:r>
          </w:p>
          <w:p w:rsidR="000F5186" w:rsidRPr="0011044E" w:rsidRDefault="000F5186" w:rsidP="000F5186">
            <w:pPr>
              <w:ind w:left="34"/>
            </w:pPr>
            <w:r w:rsidRPr="0011044E">
              <w:t xml:space="preserve">Салфетки из ткани для вытирания рук во время лепки (30 на 30) </w:t>
            </w:r>
          </w:p>
          <w:p w:rsidR="000F5186" w:rsidRPr="0011044E" w:rsidRDefault="000F5186" w:rsidP="000F5186">
            <w:pPr>
              <w:ind w:left="34"/>
            </w:pPr>
            <w:r w:rsidRPr="0011044E">
              <w:t xml:space="preserve">Набор стек  разной формы </w:t>
            </w:r>
          </w:p>
          <w:p w:rsidR="000F5186" w:rsidRPr="0011044E" w:rsidRDefault="000F5186" w:rsidP="000F5186">
            <w:pPr>
              <w:ind w:left="34"/>
            </w:pPr>
            <w:r w:rsidRPr="0011044E">
              <w:t xml:space="preserve">Подносы для раздаточного материала </w:t>
            </w:r>
          </w:p>
          <w:p w:rsidR="000F5186" w:rsidRPr="0011044E" w:rsidRDefault="000F5186" w:rsidP="000F5186">
            <w:pPr>
              <w:ind w:left="34"/>
            </w:pPr>
            <w:r w:rsidRPr="0011044E">
              <w:t xml:space="preserve">Набор цветных карандашей (24 цвета) </w:t>
            </w:r>
          </w:p>
          <w:p w:rsidR="000F5186" w:rsidRPr="0011044E" w:rsidRDefault="000F5186" w:rsidP="000F5186">
            <w:pPr>
              <w:ind w:left="34"/>
            </w:pPr>
            <w:r w:rsidRPr="0011044E">
              <w:t xml:space="preserve">Глина подготовленная для лепки (0,5кг.) </w:t>
            </w:r>
          </w:p>
          <w:p w:rsidR="000F5186" w:rsidRPr="0011044E" w:rsidRDefault="000F5186" w:rsidP="000F5186">
            <w:pPr>
              <w:ind w:left="34"/>
            </w:pPr>
            <w:r w:rsidRPr="0011044E">
              <w:t>Восковые мелки (12 цветов)</w:t>
            </w:r>
          </w:p>
          <w:p w:rsidR="000F5186" w:rsidRPr="0011044E" w:rsidRDefault="000F5186" w:rsidP="000F5186">
            <w:pPr>
              <w:pStyle w:val="Default"/>
              <w:ind w:left="34"/>
            </w:pPr>
          </w:p>
          <w:p w:rsidR="000F5186" w:rsidRPr="0011044E" w:rsidRDefault="000F5186" w:rsidP="000F5186">
            <w:pPr>
              <w:pStyle w:val="Default"/>
              <w:jc w:val="center"/>
              <w:rPr>
                <w:b/>
              </w:rPr>
            </w:pPr>
            <w:r w:rsidRPr="0011044E">
              <w:rPr>
                <w:b/>
              </w:rPr>
              <w:t>Старшая группа № 11</w:t>
            </w:r>
          </w:p>
          <w:p w:rsidR="000F5186" w:rsidRPr="0011044E" w:rsidRDefault="000F5186" w:rsidP="000F5186">
            <w:pPr>
              <w:ind w:right="57"/>
            </w:pPr>
            <w:r w:rsidRPr="0011044E">
              <w:t>Столы</w:t>
            </w:r>
            <w:r w:rsidR="006433E6">
              <w:t>-парты</w:t>
            </w:r>
            <w:r w:rsidRPr="0011044E">
              <w:t xml:space="preserve"> детские </w:t>
            </w:r>
          </w:p>
          <w:p w:rsidR="000F5186" w:rsidRPr="0011044E" w:rsidRDefault="000F5186" w:rsidP="000F5186">
            <w:pPr>
              <w:ind w:right="57"/>
            </w:pPr>
            <w:r w:rsidRPr="0011044E">
              <w:t xml:space="preserve"> Стулья детские </w:t>
            </w:r>
          </w:p>
          <w:p w:rsidR="000F5186" w:rsidRPr="0011044E" w:rsidRDefault="000F5186" w:rsidP="000F5186">
            <w:pPr>
              <w:ind w:right="57"/>
            </w:pPr>
            <w:r w:rsidRPr="0011044E">
              <w:t xml:space="preserve"> Рабочий стол воспитателя </w:t>
            </w:r>
          </w:p>
          <w:p w:rsidR="000F5186" w:rsidRPr="0011044E" w:rsidRDefault="000F5186" w:rsidP="000F5186">
            <w:pPr>
              <w:ind w:right="57"/>
            </w:pPr>
            <w:r w:rsidRPr="0011044E">
              <w:t xml:space="preserve"> Стул для работы воспитателя </w:t>
            </w:r>
          </w:p>
          <w:p w:rsidR="000F5186" w:rsidRPr="0011044E" w:rsidRDefault="000F5186" w:rsidP="000F5186">
            <w:r w:rsidRPr="0011044E">
              <w:t>Кровать для отдыха детей</w:t>
            </w:r>
          </w:p>
          <w:p w:rsidR="000F5186" w:rsidRPr="0011044E" w:rsidRDefault="000F5186" w:rsidP="000F5186">
            <w:r w:rsidRPr="0011044E">
              <w:t>Стол для раздачи</w:t>
            </w:r>
          </w:p>
          <w:p w:rsidR="000F5186" w:rsidRPr="0011044E" w:rsidRDefault="000F5186" w:rsidP="000F5186">
            <w:r w:rsidRPr="0011044E">
              <w:t>Магнитофон</w:t>
            </w:r>
          </w:p>
          <w:p w:rsidR="000F5186" w:rsidRPr="0011044E" w:rsidRDefault="000F5186" w:rsidP="000F5186">
            <w:pPr>
              <w:pStyle w:val="Default"/>
              <w:jc w:val="center"/>
              <w:rPr>
                <w:b/>
              </w:rPr>
            </w:pPr>
            <w:r w:rsidRPr="0011044E">
              <w:rPr>
                <w:b/>
              </w:rPr>
              <w:t>Социально-коммуникативное развитие</w:t>
            </w:r>
          </w:p>
          <w:p w:rsidR="000F5186" w:rsidRPr="0011044E" w:rsidRDefault="000F5186" w:rsidP="000F5186">
            <w:pPr>
              <w:pStyle w:val="Default"/>
            </w:pPr>
            <w:r w:rsidRPr="0011044E">
              <w:t xml:space="preserve">Автомобили (крупного размера) </w:t>
            </w:r>
          </w:p>
          <w:p w:rsidR="000F5186" w:rsidRPr="0011044E" w:rsidRDefault="000F5186" w:rsidP="000F5186">
            <w:pPr>
              <w:pStyle w:val="Default"/>
            </w:pPr>
            <w:r w:rsidRPr="0011044E">
              <w:t xml:space="preserve">Автомобили (разной тематики, мелкого размера) </w:t>
            </w:r>
          </w:p>
          <w:p w:rsidR="000F5186" w:rsidRPr="0011044E" w:rsidRDefault="000F5186" w:rsidP="000F5186">
            <w:pPr>
              <w:pStyle w:val="Default"/>
            </w:pPr>
            <w:r w:rsidRPr="0011044E">
              <w:t>Бинокль</w:t>
            </w:r>
          </w:p>
          <w:p w:rsidR="000F5186" w:rsidRPr="0011044E" w:rsidRDefault="000F5186" w:rsidP="000F5186">
            <w:pPr>
              <w:pStyle w:val="Default"/>
            </w:pPr>
            <w:r w:rsidRPr="0011044E">
              <w:t xml:space="preserve">Весы детские </w:t>
            </w:r>
          </w:p>
          <w:p w:rsidR="000F5186" w:rsidRPr="0011044E" w:rsidRDefault="000F5186" w:rsidP="000F5186">
            <w:pPr>
              <w:pStyle w:val="Default"/>
            </w:pPr>
            <w:r w:rsidRPr="0011044E">
              <w:t xml:space="preserve">Звери и птицы объемные и плоскостные </w:t>
            </w:r>
          </w:p>
          <w:p w:rsidR="000F5186" w:rsidRPr="0011044E" w:rsidRDefault="000F5186" w:rsidP="000F5186">
            <w:pPr>
              <w:pStyle w:val="Default"/>
            </w:pPr>
            <w:r w:rsidRPr="0011044E">
              <w:t xml:space="preserve">Коврик со схематичным изображением населенного пункта, включая улицы с дорожными знаками и разметкой, строения, ландшафт </w:t>
            </w:r>
          </w:p>
          <w:p w:rsidR="000F5186" w:rsidRPr="0011044E" w:rsidRDefault="000F5186" w:rsidP="000F5186">
            <w:pPr>
              <w:pStyle w:val="Default"/>
            </w:pPr>
            <w:r w:rsidRPr="0011044E">
              <w:t xml:space="preserve">Коляска </w:t>
            </w:r>
          </w:p>
          <w:p w:rsidR="000F5186" w:rsidRPr="0011044E" w:rsidRDefault="000F5186" w:rsidP="000F5186">
            <w:pPr>
              <w:pStyle w:val="Default"/>
            </w:pPr>
            <w:r w:rsidRPr="0011044E">
              <w:t xml:space="preserve">Комплект транспортных средств к напольному коврику «Дорожное движение» </w:t>
            </w:r>
          </w:p>
          <w:p w:rsidR="000F5186" w:rsidRPr="0011044E" w:rsidRDefault="000F5186" w:rsidP="000F5186">
            <w:pPr>
              <w:pStyle w:val="Default"/>
            </w:pPr>
            <w:r w:rsidRPr="0011044E">
              <w:t xml:space="preserve">Куклы (крупного размера) </w:t>
            </w:r>
          </w:p>
          <w:p w:rsidR="000F5186" w:rsidRPr="0011044E" w:rsidRDefault="000F5186" w:rsidP="000F5186">
            <w:pPr>
              <w:pStyle w:val="Default"/>
            </w:pPr>
            <w:r w:rsidRPr="0011044E">
              <w:t xml:space="preserve">Куклы (среднего размера) </w:t>
            </w:r>
          </w:p>
          <w:p w:rsidR="000F5186" w:rsidRPr="0011044E" w:rsidRDefault="000F5186" w:rsidP="000F5186">
            <w:pPr>
              <w:pStyle w:val="Default"/>
            </w:pPr>
            <w:r w:rsidRPr="0011044E">
              <w:t xml:space="preserve">Куклы-младенцы </w:t>
            </w:r>
          </w:p>
          <w:p w:rsidR="000F5186" w:rsidRPr="0011044E" w:rsidRDefault="000F5186" w:rsidP="000F5186">
            <w:pPr>
              <w:pStyle w:val="Default"/>
            </w:pPr>
            <w:r w:rsidRPr="0011044E">
              <w:t xml:space="preserve">Кукольная кровать </w:t>
            </w:r>
          </w:p>
          <w:p w:rsidR="000F5186" w:rsidRPr="0011044E" w:rsidRDefault="000F5186" w:rsidP="000F5186">
            <w:pPr>
              <w:pStyle w:val="Default"/>
            </w:pPr>
            <w:r w:rsidRPr="0011044E">
              <w:t xml:space="preserve">Кукольный дом с мебелью </w:t>
            </w:r>
          </w:p>
          <w:p w:rsidR="000F5186" w:rsidRPr="0011044E" w:rsidRDefault="000F5186" w:rsidP="000F5186">
            <w:pPr>
              <w:pStyle w:val="Default"/>
            </w:pPr>
            <w:r w:rsidRPr="0011044E">
              <w:t xml:space="preserve">Модуль-основа для игры «Кухня» </w:t>
            </w:r>
          </w:p>
          <w:p w:rsidR="000F5186" w:rsidRPr="0011044E" w:rsidRDefault="000F5186" w:rsidP="000F5186">
            <w:pPr>
              <w:pStyle w:val="Default"/>
            </w:pPr>
            <w:r w:rsidRPr="0011044E">
              <w:t xml:space="preserve">Модуль-основа для игры «Магазин» </w:t>
            </w:r>
          </w:p>
          <w:p w:rsidR="000F5186" w:rsidRPr="0011044E" w:rsidRDefault="000F5186" w:rsidP="000F5186">
            <w:pPr>
              <w:pStyle w:val="Default"/>
            </w:pPr>
            <w:r w:rsidRPr="0011044E">
              <w:t xml:space="preserve">Модуль-основа для игры «Мастерская» </w:t>
            </w:r>
          </w:p>
          <w:p w:rsidR="000F5186" w:rsidRPr="0011044E" w:rsidRDefault="000F5186" w:rsidP="000F5186">
            <w:pPr>
              <w:pStyle w:val="Default"/>
            </w:pPr>
            <w:r w:rsidRPr="0011044E">
              <w:t xml:space="preserve">Модуль-основа для игры «Парикмахерская» </w:t>
            </w:r>
          </w:p>
          <w:p w:rsidR="000F5186" w:rsidRPr="0011044E" w:rsidRDefault="000F5186" w:rsidP="000F5186">
            <w:pPr>
              <w:pStyle w:val="Default"/>
            </w:pPr>
            <w:r w:rsidRPr="0011044E">
              <w:t xml:space="preserve">Модуль-основа для игры – Поликлиника </w:t>
            </w:r>
          </w:p>
          <w:p w:rsidR="000F5186" w:rsidRPr="0011044E" w:rsidRDefault="000F5186" w:rsidP="000F5186">
            <w:pPr>
              <w:pStyle w:val="Default"/>
            </w:pPr>
            <w:r w:rsidRPr="0011044E">
              <w:t xml:space="preserve">Набор «Железная дорога» </w:t>
            </w:r>
          </w:p>
          <w:p w:rsidR="000F5186" w:rsidRPr="0011044E" w:rsidRDefault="000F5186" w:rsidP="000F5186">
            <w:pPr>
              <w:pStyle w:val="Default"/>
            </w:pPr>
            <w:r w:rsidRPr="0011044E">
              <w:t xml:space="preserve">Набор «Парковка» (многоуровневая) </w:t>
            </w:r>
          </w:p>
          <w:p w:rsidR="000F5186" w:rsidRPr="0011044E" w:rsidRDefault="000F5186" w:rsidP="000F5186">
            <w:pPr>
              <w:pStyle w:val="Default"/>
            </w:pPr>
            <w:r w:rsidRPr="0011044E">
              <w:t xml:space="preserve">Набор «Мастерская» </w:t>
            </w:r>
          </w:p>
          <w:p w:rsidR="000F5186" w:rsidRPr="0011044E" w:rsidRDefault="000F5186" w:rsidP="000F5186">
            <w:pPr>
              <w:pStyle w:val="Default"/>
            </w:pPr>
            <w:r w:rsidRPr="0011044E">
              <w:t xml:space="preserve">Набор «Бензозаправочная станция – гараж» (для мелких автомобилей) </w:t>
            </w:r>
          </w:p>
          <w:p w:rsidR="000F5186" w:rsidRPr="0011044E" w:rsidRDefault="000F5186" w:rsidP="000F5186">
            <w:pPr>
              <w:pStyle w:val="Default"/>
            </w:pPr>
            <w:r w:rsidRPr="0011044E">
              <w:t xml:space="preserve">Набор военной техники (мелкого размера) </w:t>
            </w:r>
          </w:p>
          <w:p w:rsidR="000F5186" w:rsidRPr="0011044E" w:rsidRDefault="000F5186" w:rsidP="000F5186">
            <w:pPr>
              <w:pStyle w:val="Default"/>
            </w:pPr>
            <w:r w:rsidRPr="0011044E">
              <w:t xml:space="preserve">Набор кукольной одежды – комплект </w:t>
            </w:r>
          </w:p>
          <w:p w:rsidR="000F5186" w:rsidRPr="0011044E" w:rsidRDefault="000F5186" w:rsidP="000F5186">
            <w:pPr>
              <w:pStyle w:val="Default"/>
            </w:pPr>
            <w:r w:rsidRPr="0011044E">
              <w:t xml:space="preserve">Набор кукольных постельных принадлежностей </w:t>
            </w:r>
          </w:p>
          <w:p w:rsidR="000F5186" w:rsidRPr="0011044E" w:rsidRDefault="000F5186" w:rsidP="000F5186">
            <w:pPr>
              <w:pStyle w:val="Default"/>
            </w:pPr>
            <w:r w:rsidRPr="0011044E">
              <w:t xml:space="preserve">Набор кухонной посуды для игры с куклой </w:t>
            </w:r>
          </w:p>
          <w:p w:rsidR="000F5186" w:rsidRPr="0011044E" w:rsidRDefault="000F5186" w:rsidP="000F5186">
            <w:pPr>
              <w:pStyle w:val="Default"/>
            </w:pPr>
            <w:r w:rsidRPr="0011044E">
              <w:t xml:space="preserve">Набор мебели для кукол </w:t>
            </w:r>
          </w:p>
          <w:p w:rsidR="000F5186" w:rsidRPr="0011044E" w:rsidRDefault="000F5186" w:rsidP="000F5186">
            <w:pPr>
              <w:pStyle w:val="Default"/>
            </w:pPr>
            <w:r w:rsidRPr="0011044E">
              <w:t xml:space="preserve">Набор медицинских принадлежностей </w:t>
            </w:r>
          </w:p>
          <w:p w:rsidR="000F5186" w:rsidRPr="0011044E" w:rsidRDefault="000F5186" w:rsidP="000F5186">
            <w:pPr>
              <w:pStyle w:val="Default"/>
            </w:pPr>
            <w:r w:rsidRPr="0011044E">
              <w:t xml:space="preserve">Набор муляжей овощей и фруктов </w:t>
            </w:r>
          </w:p>
          <w:p w:rsidR="000F5186" w:rsidRPr="0011044E" w:rsidRDefault="000F5186" w:rsidP="000F5186">
            <w:pPr>
              <w:pStyle w:val="Default"/>
            </w:pPr>
            <w:r w:rsidRPr="0011044E">
              <w:t xml:space="preserve">Набор парикмахера </w:t>
            </w:r>
          </w:p>
          <w:p w:rsidR="000F5186" w:rsidRPr="0011044E" w:rsidRDefault="000F5186" w:rsidP="000F5186">
            <w:pPr>
              <w:pStyle w:val="Default"/>
            </w:pPr>
            <w:r w:rsidRPr="0011044E">
              <w:t xml:space="preserve">Набор продуктов для магазина </w:t>
            </w:r>
          </w:p>
          <w:p w:rsidR="000F5186" w:rsidRPr="0011044E" w:rsidRDefault="000F5186" w:rsidP="000F5186">
            <w:pPr>
              <w:pStyle w:val="Default"/>
            </w:pPr>
            <w:r w:rsidRPr="0011044E">
              <w:t xml:space="preserve">Набор солдатиков (мелкого размера) </w:t>
            </w:r>
          </w:p>
          <w:p w:rsidR="000F5186" w:rsidRPr="0011044E" w:rsidRDefault="000F5186" w:rsidP="000F5186">
            <w:pPr>
              <w:pStyle w:val="Default"/>
            </w:pPr>
            <w:r w:rsidRPr="0011044E">
              <w:t xml:space="preserve">Набор столовой посуды для игры с куклой </w:t>
            </w:r>
          </w:p>
          <w:p w:rsidR="000F5186" w:rsidRPr="0011044E" w:rsidRDefault="000F5186" w:rsidP="000F5186">
            <w:pPr>
              <w:pStyle w:val="Default"/>
            </w:pPr>
            <w:r w:rsidRPr="0011044E">
              <w:t xml:space="preserve">Набор чайной посуды </w:t>
            </w:r>
          </w:p>
          <w:p w:rsidR="000F5186" w:rsidRPr="0011044E" w:rsidRDefault="000F5186" w:rsidP="000F5186">
            <w:pPr>
              <w:pStyle w:val="Default"/>
            </w:pPr>
            <w:r w:rsidRPr="0011044E">
              <w:t>Наборы для мальчиков и девочек (машины, город, строительство, набор строительных пластин, животные, железная дорога, семья )</w:t>
            </w:r>
          </w:p>
          <w:p w:rsidR="000F5186" w:rsidRPr="0011044E" w:rsidRDefault="000F5186" w:rsidP="000F5186">
            <w:pPr>
              <w:pStyle w:val="Default"/>
            </w:pPr>
            <w:r w:rsidRPr="0011044E">
              <w:t xml:space="preserve">Настольный футбол , хоккей </w:t>
            </w:r>
          </w:p>
          <w:p w:rsidR="000F5186" w:rsidRPr="0011044E" w:rsidRDefault="000F5186" w:rsidP="000F5186">
            <w:pPr>
              <w:pStyle w:val="Default"/>
            </w:pPr>
            <w:r w:rsidRPr="0011044E">
              <w:t xml:space="preserve">Руль игровой </w:t>
            </w:r>
          </w:p>
          <w:p w:rsidR="000F5186" w:rsidRPr="0011044E" w:rsidRDefault="000F5186" w:rsidP="000F5186">
            <w:pPr>
              <w:pStyle w:val="Default"/>
            </w:pPr>
            <w:r w:rsidRPr="0011044E">
              <w:t xml:space="preserve">Телефон игровой </w:t>
            </w:r>
          </w:p>
          <w:p w:rsidR="000F5186" w:rsidRPr="0011044E" w:rsidRDefault="000F5186" w:rsidP="000F5186">
            <w:pPr>
              <w:pStyle w:val="Default"/>
            </w:pPr>
            <w:r w:rsidRPr="0011044E">
              <w:t xml:space="preserve">Часы игровые </w:t>
            </w:r>
          </w:p>
          <w:p w:rsidR="000F5186" w:rsidRPr="0011044E" w:rsidRDefault="000F5186" w:rsidP="000F5186">
            <w:pPr>
              <w:pStyle w:val="Default"/>
            </w:pPr>
            <w:r w:rsidRPr="0011044E">
              <w:t xml:space="preserve">Чековая касса игровая </w:t>
            </w:r>
          </w:p>
          <w:p w:rsidR="000F5186" w:rsidRPr="0011044E" w:rsidRDefault="000F5186" w:rsidP="000F5186">
            <w:pPr>
              <w:pStyle w:val="Default"/>
            </w:pPr>
            <w:r w:rsidRPr="0011044E">
              <w:t xml:space="preserve">Шашки </w:t>
            </w:r>
          </w:p>
          <w:p w:rsidR="000F5186" w:rsidRPr="0011044E" w:rsidRDefault="000F5186" w:rsidP="000F5186">
            <w:pPr>
              <w:pStyle w:val="Default"/>
            </w:pPr>
            <w:r w:rsidRPr="0011044E">
              <w:t xml:space="preserve">Шахматы </w:t>
            </w:r>
          </w:p>
          <w:p w:rsidR="000F5186" w:rsidRPr="0011044E" w:rsidRDefault="000F5186" w:rsidP="000F5186">
            <w:pPr>
              <w:pStyle w:val="Default"/>
            </w:pPr>
            <w:r w:rsidRPr="0011044E">
              <w:t xml:space="preserve">Элементы костюма для уголка ряженья – комплект </w:t>
            </w:r>
          </w:p>
          <w:p w:rsidR="000F5186" w:rsidRPr="0011044E" w:rsidRDefault="000F5186" w:rsidP="000F5186">
            <w:pPr>
              <w:pStyle w:val="Default"/>
              <w:jc w:val="center"/>
              <w:rPr>
                <w:b/>
              </w:rPr>
            </w:pPr>
            <w:r w:rsidRPr="0011044E">
              <w:rPr>
                <w:b/>
              </w:rPr>
              <w:t>Познавательное развитие</w:t>
            </w:r>
          </w:p>
          <w:p w:rsidR="000F5186" w:rsidRPr="0011044E" w:rsidRDefault="000F5186" w:rsidP="000F5186">
            <w:pPr>
              <w:pStyle w:val="Default"/>
            </w:pPr>
            <w:r w:rsidRPr="0011044E">
              <w:t xml:space="preserve">Большой детский атлас </w:t>
            </w:r>
          </w:p>
          <w:p w:rsidR="000F5186" w:rsidRPr="0011044E" w:rsidRDefault="000F5186" w:rsidP="000F5186">
            <w:pPr>
              <w:pStyle w:val="Default"/>
            </w:pPr>
            <w:r w:rsidRPr="0011044E">
              <w:t xml:space="preserve">Большой настольный конструктор деревянный с неокрашенными и цветными элементами </w:t>
            </w:r>
          </w:p>
          <w:p w:rsidR="000F5186" w:rsidRPr="0011044E" w:rsidRDefault="000F5186" w:rsidP="000F5186">
            <w:pPr>
              <w:pStyle w:val="Default"/>
            </w:pPr>
            <w:r w:rsidRPr="0011044E">
              <w:t xml:space="preserve">Графические головоломки-лабиринты </w:t>
            </w:r>
          </w:p>
          <w:p w:rsidR="000F5186" w:rsidRPr="0011044E" w:rsidRDefault="000F5186" w:rsidP="000F5186">
            <w:pPr>
              <w:pStyle w:val="Default"/>
            </w:pPr>
            <w:r w:rsidRPr="0011044E">
              <w:t xml:space="preserve">Домино логическое </w:t>
            </w:r>
          </w:p>
          <w:p w:rsidR="000F5186" w:rsidRPr="0011044E" w:rsidRDefault="000F5186" w:rsidP="000F5186">
            <w:pPr>
              <w:pStyle w:val="Default"/>
            </w:pPr>
            <w:r w:rsidRPr="0011044E">
              <w:t xml:space="preserve">Игра на составление логических цепочек произвольной длины </w:t>
            </w:r>
          </w:p>
          <w:p w:rsidR="000F5186" w:rsidRPr="0011044E" w:rsidRDefault="000F5186" w:rsidP="000F5186">
            <w:pPr>
              <w:pStyle w:val="Default"/>
            </w:pPr>
            <w:r w:rsidRPr="0011044E">
              <w:t xml:space="preserve">Календарь погоды настенный </w:t>
            </w:r>
          </w:p>
          <w:p w:rsidR="000F5186" w:rsidRPr="0011044E" w:rsidRDefault="000F5186" w:rsidP="000F5186">
            <w:pPr>
              <w:pStyle w:val="Default"/>
            </w:pPr>
            <w:r w:rsidRPr="0011044E">
              <w:t xml:space="preserve">Коллекция растений (гербарий) </w:t>
            </w:r>
          </w:p>
          <w:p w:rsidR="000F5186" w:rsidRPr="0011044E" w:rsidRDefault="000F5186" w:rsidP="000F5186">
            <w:pPr>
              <w:pStyle w:val="Default"/>
            </w:pPr>
            <w:r w:rsidRPr="0011044E">
              <w:t xml:space="preserve">Коллекция семян и плодов </w:t>
            </w:r>
          </w:p>
          <w:p w:rsidR="000F5186" w:rsidRPr="0011044E" w:rsidRDefault="000F5186" w:rsidP="000F5186">
            <w:pPr>
              <w:pStyle w:val="Default"/>
            </w:pPr>
            <w:r w:rsidRPr="0011044E">
              <w:t xml:space="preserve">Комплект конструкторов с соединением в различных плоскостях металлический </w:t>
            </w:r>
          </w:p>
          <w:p w:rsidR="000F5186" w:rsidRPr="0011044E" w:rsidRDefault="000F5186" w:rsidP="000F5186">
            <w:pPr>
              <w:pStyle w:val="Default"/>
            </w:pPr>
            <w:r w:rsidRPr="0011044E">
              <w:t xml:space="preserve">Мозаика разной степени сложности </w:t>
            </w:r>
          </w:p>
          <w:p w:rsidR="000F5186" w:rsidRPr="0011044E" w:rsidRDefault="000F5186" w:rsidP="000F5186">
            <w:pPr>
              <w:pStyle w:val="Default"/>
            </w:pPr>
            <w:r w:rsidRPr="0011044E">
              <w:t xml:space="preserve">Мозаика с плоскостными элементами различных геометрических форм </w:t>
            </w:r>
          </w:p>
          <w:p w:rsidR="000F5186" w:rsidRPr="0011044E" w:rsidRDefault="000F5186" w:rsidP="000F5186">
            <w:pPr>
              <w:pStyle w:val="Default"/>
            </w:pPr>
            <w:r w:rsidRPr="0011044E">
              <w:t xml:space="preserve">Набор для завинчивания элементов разных форм, размеров и цветов </w:t>
            </w:r>
          </w:p>
          <w:p w:rsidR="000F5186" w:rsidRPr="0011044E" w:rsidRDefault="000F5186" w:rsidP="000F5186">
            <w:pPr>
              <w:pStyle w:val="Default"/>
            </w:pPr>
            <w:r w:rsidRPr="0011044E">
              <w:t xml:space="preserve">Набор для составления узоров по схемам </w:t>
            </w:r>
          </w:p>
          <w:p w:rsidR="000F5186" w:rsidRPr="0011044E" w:rsidRDefault="000F5186" w:rsidP="000F5186">
            <w:pPr>
              <w:pStyle w:val="Default"/>
            </w:pPr>
            <w:r w:rsidRPr="0011044E">
              <w:t xml:space="preserve">Набор знаков дорожного движения </w:t>
            </w:r>
          </w:p>
          <w:p w:rsidR="000F5186" w:rsidRPr="0011044E" w:rsidRDefault="000F5186" w:rsidP="000F5186">
            <w:pPr>
              <w:pStyle w:val="Default"/>
            </w:pPr>
            <w:r w:rsidRPr="0011044E">
              <w:t xml:space="preserve">Набор объемных тел для группировки и сериации (цвет, форма, величина) </w:t>
            </w:r>
          </w:p>
          <w:p w:rsidR="000F5186" w:rsidRPr="0011044E" w:rsidRDefault="000F5186" w:rsidP="000F5186">
            <w:pPr>
              <w:pStyle w:val="Default"/>
            </w:pPr>
            <w:r w:rsidRPr="0011044E">
              <w:t xml:space="preserve">Набор пазлов – комплект </w:t>
            </w:r>
          </w:p>
          <w:p w:rsidR="000F5186" w:rsidRPr="0011044E" w:rsidRDefault="000F5186" w:rsidP="000F5186">
            <w:pPr>
              <w:pStyle w:val="Default"/>
            </w:pPr>
            <w:r w:rsidRPr="0011044E">
              <w:t xml:space="preserve">Набор разноцветных палочек с оттенками </w:t>
            </w:r>
          </w:p>
          <w:p w:rsidR="000F5186" w:rsidRPr="0011044E" w:rsidRDefault="000F5186" w:rsidP="000F5186">
            <w:pPr>
              <w:pStyle w:val="Default"/>
            </w:pPr>
            <w:r w:rsidRPr="0011044E">
              <w:t xml:space="preserve">Набор таблиц и карточек с предметными и условно-схематическими изображениями для классификации по 2-3 признакам одновременно – комплект </w:t>
            </w:r>
          </w:p>
          <w:p w:rsidR="000F5186" w:rsidRPr="0011044E" w:rsidRDefault="000F5186" w:rsidP="000F5186">
            <w:pPr>
              <w:pStyle w:val="Default"/>
            </w:pPr>
            <w:r w:rsidRPr="0011044E">
              <w:t xml:space="preserve">Наборы карточек с изображением количества предметов (от 1 до 10) и соответствующих цифр </w:t>
            </w:r>
          </w:p>
          <w:p w:rsidR="000F5186" w:rsidRPr="0011044E" w:rsidRDefault="000F5186" w:rsidP="000F5186">
            <w:pPr>
              <w:pStyle w:val="Default"/>
            </w:pPr>
            <w:r w:rsidRPr="0011044E">
              <w:t xml:space="preserve">Наборы моделей: деление на части (2–16) </w:t>
            </w:r>
          </w:p>
          <w:p w:rsidR="000F5186" w:rsidRPr="0011044E" w:rsidRDefault="000F5186" w:rsidP="000F5186">
            <w:pPr>
              <w:pStyle w:val="Default"/>
            </w:pPr>
            <w:r w:rsidRPr="0011044E">
              <w:t xml:space="preserve">Настольно-печатные игры для старшей группы – комплект </w:t>
            </w:r>
          </w:p>
          <w:p w:rsidR="000F5186" w:rsidRPr="0011044E" w:rsidRDefault="000F5186" w:rsidP="000F5186">
            <w:pPr>
              <w:pStyle w:val="Default"/>
            </w:pPr>
            <w:r w:rsidRPr="0011044E">
              <w:t xml:space="preserve">Настольный конструктор деревянный цветной с мелкими элементами </w:t>
            </w:r>
          </w:p>
          <w:p w:rsidR="000F5186" w:rsidRPr="0011044E" w:rsidRDefault="000F5186" w:rsidP="000F5186">
            <w:pPr>
              <w:pStyle w:val="Default"/>
            </w:pPr>
            <w:r w:rsidRPr="0011044E">
              <w:t xml:space="preserve">Разрезные сюжетные картинки (8–16 частей), разделенные прямыми и изогнутыми линиями комплект </w:t>
            </w:r>
          </w:p>
          <w:p w:rsidR="000F5186" w:rsidRPr="0011044E" w:rsidRDefault="000F5186" w:rsidP="000F5186">
            <w:pPr>
              <w:pStyle w:val="Default"/>
            </w:pPr>
            <w:r w:rsidRPr="0011044E">
              <w:t xml:space="preserve">Стол для экспериментирования с песком и водой </w:t>
            </w:r>
          </w:p>
          <w:p w:rsidR="000F5186" w:rsidRPr="0011044E" w:rsidRDefault="000F5186" w:rsidP="000F5186">
            <w:pPr>
              <w:pStyle w:val="Default"/>
            </w:pPr>
            <w:r w:rsidRPr="0011044E">
              <w:t xml:space="preserve">Танграм </w:t>
            </w:r>
          </w:p>
          <w:p w:rsidR="000F5186" w:rsidRPr="0011044E" w:rsidRDefault="000F5186" w:rsidP="000F5186">
            <w:pPr>
              <w:pStyle w:val="Default"/>
            </w:pPr>
            <w:r w:rsidRPr="0011044E">
              <w:t xml:space="preserve">Физическая карта мира (полушарий) </w:t>
            </w:r>
          </w:p>
          <w:p w:rsidR="000F5186" w:rsidRPr="0011044E" w:rsidRDefault="000F5186" w:rsidP="000F5186">
            <w:pPr>
              <w:pStyle w:val="Default"/>
            </w:pPr>
            <w:r w:rsidRPr="0011044E">
              <w:t>Логические блоки Дьенеша</w:t>
            </w:r>
          </w:p>
          <w:p w:rsidR="000F5186" w:rsidRPr="0011044E" w:rsidRDefault="000F5186" w:rsidP="000F5186">
            <w:pPr>
              <w:pStyle w:val="Default"/>
            </w:pPr>
            <w:r w:rsidRPr="0011044E">
              <w:t>Цветные счетные палочки Кюизенера</w:t>
            </w:r>
          </w:p>
          <w:p w:rsidR="000F5186" w:rsidRPr="0011044E" w:rsidRDefault="000F5186" w:rsidP="000F5186">
            <w:pPr>
              <w:pStyle w:val="Default"/>
              <w:jc w:val="center"/>
              <w:rPr>
                <w:b/>
              </w:rPr>
            </w:pPr>
            <w:r w:rsidRPr="0011044E">
              <w:rPr>
                <w:b/>
              </w:rPr>
              <w:t>Речевое развитие</w:t>
            </w:r>
          </w:p>
          <w:p w:rsidR="000F5186" w:rsidRPr="0011044E" w:rsidRDefault="000F5186" w:rsidP="000F5186">
            <w:pPr>
              <w:pStyle w:val="Default"/>
            </w:pPr>
            <w:r w:rsidRPr="0011044E">
              <w:t xml:space="preserve">Набор картинок для иерархической классификации </w:t>
            </w:r>
          </w:p>
          <w:p w:rsidR="000F5186" w:rsidRPr="0011044E" w:rsidRDefault="000F5186" w:rsidP="000F5186">
            <w:pPr>
              <w:pStyle w:val="Default"/>
            </w:pPr>
            <w:r w:rsidRPr="0011044E">
              <w:t xml:space="preserve">Набор карточек с изображением предмета и названием </w:t>
            </w:r>
          </w:p>
          <w:p w:rsidR="000F5186" w:rsidRPr="0011044E" w:rsidRDefault="000F5186" w:rsidP="000F5186">
            <w:pPr>
              <w:pStyle w:val="Default"/>
            </w:pPr>
            <w:r w:rsidRPr="0011044E">
              <w:t xml:space="preserve">Набор кубиков с буквами </w:t>
            </w:r>
          </w:p>
          <w:p w:rsidR="000F5186" w:rsidRPr="0011044E" w:rsidRDefault="000F5186" w:rsidP="000F5186">
            <w:pPr>
              <w:pStyle w:val="Default"/>
            </w:pPr>
            <w:r w:rsidRPr="0011044E">
              <w:t xml:space="preserve">Набор парных картинок на соотнесение (сравнение): найди отличия, ошибки (смысловые) комплект </w:t>
            </w:r>
          </w:p>
          <w:p w:rsidR="000F5186" w:rsidRPr="0011044E" w:rsidRDefault="000F5186" w:rsidP="000F5186">
            <w:pPr>
              <w:pStyle w:val="Default"/>
            </w:pPr>
            <w:r w:rsidRPr="0011044E">
              <w:t xml:space="preserve">Набор фигурок животных леса с реалистичными изображением и пропорциями </w:t>
            </w:r>
          </w:p>
          <w:p w:rsidR="000F5186" w:rsidRPr="0011044E" w:rsidRDefault="000F5186" w:rsidP="000F5186">
            <w:pPr>
              <w:pStyle w:val="Default"/>
            </w:pPr>
            <w:r w:rsidRPr="0011044E">
              <w:t xml:space="preserve">Серии картинок (до 6–9) для установления последовательности событий (сказочные и реалистические истории, юмористические ситуации) </w:t>
            </w:r>
          </w:p>
          <w:p w:rsidR="000F5186" w:rsidRPr="0011044E" w:rsidRDefault="000F5186" w:rsidP="000F5186">
            <w:pPr>
              <w:pStyle w:val="Default"/>
            </w:pPr>
            <w:r w:rsidRPr="0011044E">
              <w:t xml:space="preserve">Серии картинок: времена года (пейзажи, жизнь животных, характерные виды работ и отдыха людей) </w:t>
            </w:r>
          </w:p>
          <w:p w:rsidR="000F5186" w:rsidRPr="0011044E" w:rsidRDefault="000F5186" w:rsidP="000F5186">
            <w:pPr>
              <w:pStyle w:val="Default"/>
            </w:pPr>
            <w:r w:rsidRPr="0011044E">
              <w:t xml:space="preserve">Сюжетные картинки с разной тематикой, крупного и мелкого формата – комплект </w:t>
            </w:r>
          </w:p>
          <w:p w:rsidR="000F5186" w:rsidRPr="0011044E" w:rsidRDefault="000F5186" w:rsidP="000F5186">
            <w:pPr>
              <w:pStyle w:val="Default"/>
            </w:pPr>
            <w:r w:rsidRPr="0011044E">
              <w:t xml:space="preserve">Фигурки домашних животных с реалистичными изображением и пропорциями – комплект </w:t>
            </w:r>
          </w:p>
          <w:p w:rsidR="000F5186" w:rsidRPr="0011044E" w:rsidRDefault="000F5186" w:rsidP="000F5186">
            <w:pPr>
              <w:pStyle w:val="Default"/>
            </w:pPr>
            <w:r w:rsidRPr="0011044E">
              <w:t xml:space="preserve">Комплект книг для старшей группы </w:t>
            </w:r>
          </w:p>
          <w:p w:rsidR="000F5186" w:rsidRPr="0011044E" w:rsidRDefault="000F5186" w:rsidP="000F5186">
            <w:pPr>
              <w:pStyle w:val="Default"/>
              <w:jc w:val="center"/>
              <w:rPr>
                <w:b/>
              </w:rPr>
            </w:pPr>
            <w:r w:rsidRPr="0011044E">
              <w:rPr>
                <w:b/>
              </w:rPr>
              <w:t>Физическое развитие</w:t>
            </w:r>
          </w:p>
          <w:p w:rsidR="000F5186" w:rsidRPr="0011044E" w:rsidRDefault="000F5186" w:rsidP="000F5186">
            <w:pPr>
              <w:pStyle w:val="Default"/>
            </w:pPr>
            <w:r w:rsidRPr="0011044E">
              <w:t xml:space="preserve">Игра-набор «Городки» </w:t>
            </w:r>
          </w:p>
          <w:p w:rsidR="000F5186" w:rsidRPr="0011044E" w:rsidRDefault="000F5186" w:rsidP="000F5186">
            <w:pPr>
              <w:pStyle w:val="Default"/>
            </w:pPr>
            <w:r w:rsidRPr="0011044E">
              <w:t xml:space="preserve">Коврик массажный </w:t>
            </w:r>
          </w:p>
          <w:p w:rsidR="000F5186" w:rsidRPr="0011044E" w:rsidRDefault="000F5186" w:rsidP="000F5186">
            <w:pPr>
              <w:pStyle w:val="Default"/>
            </w:pPr>
            <w:r w:rsidRPr="0011044E">
              <w:t xml:space="preserve">Кольцеброс </w:t>
            </w:r>
          </w:p>
          <w:p w:rsidR="000F5186" w:rsidRPr="0011044E" w:rsidRDefault="000F5186" w:rsidP="000F5186">
            <w:pPr>
              <w:pStyle w:val="Default"/>
            </w:pPr>
            <w:r w:rsidRPr="0011044E">
              <w:t xml:space="preserve">Мяч футбольный </w:t>
            </w:r>
          </w:p>
          <w:p w:rsidR="000F5186" w:rsidRPr="0011044E" w:rsidRDefault="000F5186" w:rsidP="000F5186">
            <w:pPr>
              <w:pStyle w:val="Default"/>
            </w:pPr>
            <w:r w:rsidRPr="0011044E">
              <w:t xml:space="preserve">Набор мячей (разного размера, резина) </w:t>
            </w:r>
          </w:p>
          <w:p w:rsidR="000F5186" w:rsidRPr="0011044E" w:rsidRDefault="000F5186" w:rsidP="000F5186">
            <w:pPr>
              <w:pStyle w:val="Default"/>
            </w:pPr>
            <w:r w:rsidRPr="0011044E">
              <w:t xml:space="preserve">Набор разноцветных кеглей с мячом </w:t>
            </w:r>
          </w:p>
          <w:p w:rsidR="000F5186" w:rsidRPr="0011044E" w:rsidRDefault="000F5186" w:rsidP="000F5186">
            <w:pPr>
              <w:pStyle w:val="Default"/>
            </w:pPr>
            <w:r w:rsidRPr="0011044E">
              <w:t xml:space="preserve">Обруч (малого диаметра) </w:t>
            </w:r>
          </w:p>
          <w:p w:rsidR="000F5186" w:rsidRPr="0011044E" w:rsidRDefault="000F5186" w:rsidP="000F5186">
            <w:pPr>
              <w:pStyle w:val="Default"/>
            </w:pPr>
            <w:r w:rsidRPr="0011044E">
              <w:t xml:space="preserve">Скакалка детская </w:t>
            </w:r>
          </w:p>
          <w:p w:rsidR="000F5186" w:rsidRPr="0011044E" w:rsidRDefault="000F5186" w:rsidP="000F5186">
            <w:pPr>
              <w:pStyle w:val="Default"/>
              <w:jc w:val="center"/>
              <w:rPr>
                <w:b/>
              </w:rPr>
            </w:pPr>
            <w:r w:rsidRPr="0011044E">
              <w:rPr>
                <w:b/>
              </w:rPr>
              <w:t>Художественно-эстетическое развитие</w:t>
            </w:r>
          </w:p>
          <w:p w:rsidR="000F5186" w:rsidRPr="0011044E" w:rsidRDefault="000F5186" w:rsidP="000F5186">
            <w:pPr>
              <w:pStyle w:val="Default"/>
            </w:pPr>
            <w:r w:rsidRPr="0011044E">
              <w:t xml:space="preserve">Альбомы по живописи и графике </w:t>
            </w:r>
          </w:p>
          <w:p w:rsidR="000F5186" w:rsidRPr="0011044E" w:rsidRDefault="000F5186" w:rsidP="000F5186">
            <w:pPr>
              <w:pStyle w:val="Default"/>
            </w:pPr>
            <w:r w:rsidRPr="0011044E">
              <w:t xml:space="preserve">Детский набор музыкальных инструментов </w:t>
            </w:r>
          </w:p>
          <w:p w:rsidR="000F5186" w:rsidRPr="0011044E" w:rsidRDefault="000F5186" w:rsidP="000F5186">
            <w:pPr>
              <w:pStyle w:val="Default"/>
            </w:pPr>
            <w:r w:rsidRPr="0011044E">
              <w:t xml:space="preserve">Комплект компакт-дисков со звуками природы </w:t>
            </w:r>
          </w:p>
          <w:p w:rsidR="000F5186" w:rsidRPr="0011044E" w:rsidRDefault="000F5186" w:rsidP="000F5186">
            <w:pPr>
              <w:pStyle w:val="Default"/>
            </w:pPr>
            <w:r w:rsidRPr="0011044E">
              <w:t xml:space="preserve">Набор пальчиковых кукол по сказкам – комплект </w:t>
            </w:r>
          </w:p>
          <w:p w:rsidR="000F5186" w:rsidRPr="0011044E" w:rsidRDefault="000F5186" w:rsidP="000F5186">
            <w:pPr>
              <w:pStyle w:val="Default"/>
            </w:pPr>
            <w:r w:rsidRPr="0011044E">
              <w:t xml:space="preserve">Набор репродукций картин великих сражений </w:t>
            </w:r>
          </w:p>
          <w:p w:rsidR="000F5186" w:rsidRPr="0011044E" w:rsidRDefault="000F5186" w:rsidP="000F5186">
            <w:pPr>
              <w:pStyle w:val="Default"/>
            </w:pPr>
            <w:r w:rsidRPr="0011044E">
              <w:t xml:space="preserve">Набор репродукций картин о природе </w:t>
            </w:r>
          </w:p>
          <w:p w:rsidR="000F5186" w:rsidRPr="0011044E" w:rsidRDefault="000F5186" w:rsidP="000F5186">
            <w:pPr>
              <w:pStyle w:val="Default"/>
            </w:pPr>
            <w:r w:rsidRPr="0011044E">
              <w:t xml:space="preserve">Перчаточные куклы – комплект </w:t>
            </w:r>
          </w:p>
          <w:p w:rsidR="000F5186" w:rsidRPr="0011044E" w:rsidRDefault="000F5186" w:rsidP="000F5186">
            <w:pPr>
              <w:pStyle w:val="Default"/>
            </w:pPr>
            <w:r w:rsidRPr="0011044E">
              <w:t xml:space="preserve">Ширма для кукольного театра </w:t>
            </w:r>
          </w:p>
          <w:p w:rsidR="000F5186" w:rsidRPr="0011044E" w:rsidRDefault="000F5186" w:rsidP="000F5186">
            <w:pPr>
              <w:pStyle w:val="Default"/>
            </w:pPr>
            <w:r w:rsidRPr="0011044E">
              <w:t xml:space="preserve">Набор печаток </w:t>
            </w:r>
          </w:p>
          <w:p w:rsidR="000F5186" w:rsidRPr="0011044E" w:rsidRDefault="000F5186" w:rsidP="000F5186">
            <w:pPr>
              <w:ind w:left="34"/>
            </w:pPr>
            <w:r w:rsidRPr="0011044E">
              <w:t xml:space="preserve">Гуашь 12 цветов </w:t>
            </w:r>
          </w:p>
          <w:p w:rsidR="000F5186" w:rsidRPr="0011044E" w:rsidRDefault="000F5186" w:rsidP="000F5186">
            <w:pPr>
              <w:ind w:left="34"/>
            </w:pPr>
            <w:r w:rsidRPr="0011044E">
              <w:t xml:space="preserve">Гуашь белая </w:t>
            </w:r>
          </w:p>
          <w:p w:rsidR="000F5186" w:rsidRPr="0011044E" w:rsidRDefault="000F5186" w:rsidP="000F5186">
            <w:pPr>
              <w:ind w:left="34"/>
            </w:pPr>
            <w:r w:rsidRPr="0011044E">
              <w:t>Набор фломастеров 12 цветов.</w:t>
            </w:r>
          </w:p>
          <w:p w:rsidR="000F5186" w:rsidRPr="0011044E" w:rsidRDefault="000F5186" w:rsidP="000F5186">
            <w:pPr>
              <w:ind w:left="34"/>
            </w:pPr>
            <w:r w:rsidRPr="0011044E">
              <w:t xml:space="preserve">Набор красок акварельных 12 цветов </w:t>
            </w:r>
          </w:p>
          <w:p w:rsidR="000F5186" w:rsidRPr="0011044E" w:rsidRDefault="000F5186" w:rsidP="000F5186">
            <w:pPr>
              <w:ind w:left="34"/>
            </w:pPr>
            <w:r w:rsidRPr="0011044E">
              <w:t xml:space="preserve">Набор шариковых ручек (6 цветов) </w:t>
            </w:r>
          </w:p>
          <w:p w:rsidR="000F5186" w:rsidRPr="0011044E" w:rsidRDefault="000F5186" w:rsidP="000F5186">
            <w:pPr>
              <w:ind w:left="34"/>
            </w:pPr>
            <w:r w:rsidRPr="0011044E">
              <w:t xml:space="preserve">Графитные карандаши (2М-3М) </w:t>
            </w:r>
          </w:p>
          <w:p w:rsidR="000F5186" w:rsidRPr="0011044E" w:rsidRDefault="000F5186" w:rsidP="000F5186">
            <w:pPr>
              <w:ind w:left="34"/>
            </w:pPr>
            <w:r w:rsidRPr="0011044E">
              <w:t xml:space="preserve">Палитры </w:t>
            </w:r>
          </w:p>
          <w:p w:rsidR="000F5186" w:rsidRPr="0011044E" w:rsidRDefault="000F5186" w:rsidP="000F5186">
            <w:pPr>
              <w:ind w:left="34"/>
            </w:pPr>
            <w:r w:rsidRPr="0011044E">
              <w:t xml:space="preserve">Губки  для смывания краски с палитры </w:t>
            </w:r>
          </w:p>
          <w:p w:rsidR="000F5186" w:rsidRPr="0011044E" w:rsidRDefault="000F5186" w:rsidP="000F5186">
            <w:pPr>
              <w:ind w:left="34"/>
            </w:pPr>
            <w:r w:rsidRPr="0011044E">
              <w:t xml:space="preserve">Набор цветной бумаги </w:t>
            </w:r>
          </w:p>
          <w:p w:rsidR="000F5186" w:rsidRPr="0011044E" w:rsidRDefault="000F5186" w:rsidP="000F5186">
            <w:pPr>
              <w:ind w:left="34"/>
            </w:pPr>
            <w:r w:rsidRPr="0011044E">
              <w:t xml:space="preserve">Набор цветного картона </w:t>
            </w:r>
          </w:p>
          <w:p w:rsidR="000F5186" w:rsidRPr="0011044E" w:rsidRDefault="000F5186" w:rsidP="000F5186">
            <w:pPr>
              <w:ind w:left="34"/>
            </w:pPr>
            <w:r w:rsidRPr="0011044E">
              <w:t>Набор белого картона</w:t>
            </w:r>
          </w:p>
          <w:p w:rsidR="000F5186" w:rsidRPr="0011044E" w:rsidRDefault="000F5186" w:rsidP="000F5186">
            <w:pPr>
              <w:ind w:left="34"/>
            </w:pPr>
            <w:r w:rsidRPr="0011044E">
              <w:t xml:space="preserve">Наборы бумаги одинакового цвета, но разной формы (10-12 цветов, размером 10 на </w:t>
            </w:r>
            <w:smartTag w:uri="urn:schemas-microsoft-com:office:smarttags" w:element="metricconverter">
              <w:smartTagPr>
                <w:attr w:name="ProductID" w:val="12 см"/>
              </w:smartTagPr>
              <w:r w:rsidRPr="0011044E">
                <w:t>12 см</w:t>
              </w:r>
            </w:smartTag>
            <w:r w:rsidRPr="0011044E">
              <w:t xml:space="preserve"> или 6 на </w:t>
            </w:r>
            <w:smartTag w:uri="urn:schemas-microsoft-com:office:smarttags" w:element="metricconverter">
              <w:smartTagPr>
                <w:attr w:name="ProductID" w:val="7 см"/>
              </w:smartTagPr>
              <w:r w:rsidRPr="0011044E">
                <w:t>7 см</w:t>
              </w:r>
            </w:smartTag>
            <w:r w:rsidRPr="0011044E">
              <w:t xml:space="preserve">.) </w:t>
            </w:r>
          </w:p>
          <w:p w:rsidR="000F5186" w:rsidRPr="0011044E" w:rsidRDefault="000F5186" w:rsidP="000F5186">
            <w:pPr>
              <w:ind w:left="34"/>
            </w:pPr>
            <w:r w:rsidRPr="0011044E">
              <w:t xml:space="preserve">Файлы из прозрачной синтетической пленки для хранения обрезков бумаги </w:t>
            </w:r>
          </w:p>
          <w:p w:rsidR="000F5186" w:rsidRPr="0011044E" w:rsidRDefault="000F5186" w:rsidP="000F5186">
            <w:pPr>
              <w:ind w:left="34"/>
            </w:pPr>
            <w:r w:rsidRPr="0011044E">
              <w:t>Круглые кисти (беличьи, колонковые №10 – 14)</w:t>
            </w:r>
          </w:p>
          <w:p w:rsidR="000F5186" w:rsidRPr="0011044E" w:rsidRDefault="000F5186" w:rsidP="000F5186">
            <w:pPr>
              <w:ind w:left="34"/>
            </w:pPr>
            <w:r w:rsidRPr="0011044E">
              <w:t>Емкость для промывания ворса от красок (</w:t>
            </w:r>
            <w:smartTag w:uri="urn:schemas-microsoft-com:office:smarttags" w:element="metricconverter">
              <w:smartTagPr>
                <w:attr w:name="ProductID" w:val="0,5 л"/>
              </w:smartTagPr>
              <w:r w:rsidRPr="0011044E">
                <w:t>0,5 л</w:t>
              </w:r>
            </w:smartTag>
            <w:r w:rsidRPr="0011044E">
              <w:t xml:space="preserve">.) </w:t>
            </w:r>
          </w:p>
          <w:p w:rsidR="000F5186" w:rsidRPr="0011044E" w:rsidRDefault="000F5186" w:rsidP="000F5186">
            <w:pPr>
              <w:ind w:left="34"/>
            </w:pPr>
            <w:r w:rsidRPr="0011044E">
              <w:t xml:space="preserve">Подставка для кистей </w:t>
            </w:r>
          </w:p>
          <w:p w:rsidR="000F5186" w:rsidRPr="0011044E" w:rsidRDefault="000F5186" w:rsidP="000F5186">
            <w:pPr>
              <w:ind w:left="34"/>
            </w:pPr>
            <w:r w:rsidRPr="0011044E">
              <w:t xml:space="preserve">Салфетки из ткани для осушения кисти после промывания (15 на 15) </w:t>
            </w:r>
          </w:p>
          <w:p w:rsidR="000F5186" w:rsidRPr="0011044E" w:rsidRDefault="000F5186" w:rsidP="000F5186">
            <w:pPr>
              <w:ind w:left="34"/>
            </w:pPr>
            <w:r w:rsidRPr="0011044E">
              <w:t xml:space="preserve">Набор белой бумаги </w:t>
            </w:r>
          </w:p>
          <w:p w:rsidR="000F5186" w:rsidRPr="0011044E" w:rsidRDefault="000F5186" w:rsidP="000F5186">
            <w:pPr>
              <w:ind w:left="34"/>
            </w:pPr>
            <w:r w:rsidRPr="0011044E">
              <w:t xml:space="preserve">Альбомы для рисования </w:t>
            </w:r>
          </w:p>
          <w:p w:rsidR="000F5186" w:rsidRPr="0011044E" w:rsidRDefault="000F5186" w:rsidP="000F5186">
            <w:pPr>
              <w:ind w:left="34"/>
            </w:pPr>
            <w:r w:rsidRPr="0011044E">
              <w:t>Щетинные кисти для клея</w:t>
            </w:r>
          </w:p>
          <w:p w:rsidR="000F5186" w:rsidRPr="0011044E" w:rsidRDefault="000F5186" w:rsidP="000F5186">
            <w:pPr>
              <w:ind w:left="34"/>
            </w:pPr>
            <w:r w:rsidRPr="0011044E">
              <w:t xml:space="preserve">Пластины для намазывания клеем </w:t>
            </w:r>
          </w:p>
          <w:p w:rsidR="000F5186" w:rsidRPr="0011044E" w:rsidRDefault="000F5186" w:rsidP="000F5186">
            <w:pPr>
              <w:ind w:left="34"/>
            </w:pPr>
            <w:r w:rsidRPr="0011044E">
              <w:t xml:space="preserve">Розетки для клея </w:t>
            </w:r>
          </w:p>
          <w:p w:rsidR="000F5186" w:rsidRPr="0011044E" w:rsidRDefault="000F5186" w:rsidP="000F5186">
            <w:pPr>
              <w:ind w:left="34"/>
            </w:pPr>
            <w:r w:rsidRPr="0011044E">
              <w:t>Подносы для форм и обрезков бумаги</w:t>
            </w:r>
          </w:p>
          <w:p w:rsidR="000F5186" w:rsidRPr="0011044E" w:rsidRDefault="000F5186" w:rsidP="000F5186">
            <w:pPr>
              <w:ind w:left="34"/>
            </w:pPr>
            <w:r w:rsidRPr="0011044E">
              <w:t>Ножницы с тупыми концами</w:t>
            </w:r>
          </w:p>
          <w:p w:rsidR="000F5186" w:rsidRPr="0011044E" w:rsidRDefault="000F5186" w:rsidP="000F5186">
            <w:pPr>
              <w:ind w:left="34"/>
            </w:pPr>
            <w:r w:rsidRPr="0011044E">
              <w:t xml:space="preserve">Набор пластилина 12 цветов </w:t>
            </w:r>
          </w:p>
          <w:p w:rsidR="000F5186" w:rsidRPr="0011044E" w:rsidRDefault="000F5186" w:rsidP="000F5186">
            <w:pPr>
              <w:ind w:left="34"/>
            </w:pPr>
            <w:r w:rsidRPr="0011044E">
              <w:t>Доски для лепки (20 на 20)</w:t>
            </w:r>
          </w:p>
          <w:p w:rsidR="000F5186" w:rsidRPr="0011044E" w:rsidRDefault="000F5186" w:rsidP="000F5186">
            <w:pPr>
              <w:ind w:left="34"/>
            </w:pPr>
            <w:r w:rsidRPr="0011044E">
              <w:t xml:space="preserve">Салфетки из ткани для вытирания рук во время лепки (30 на 30) </w:t>
            </w:r>
          </w:p>
          <w:p w:rsidR="000F5186" w:rsidRPr="0011044E" w:rsidRDefault="000F5186" w:rsidP="000F5186">
            <w:pPr>
              <w:ind w:left="34"/>
            </w:pPr>
            <w:r w:rsidRPr="0011044E">
              <w:t xml:space="preserve">Набор стек  разной формы </w:t>
            </w:r>
          </w:p>
          <w:p w:rsidR="000F5186" w:rsidRPr="0011044E" w:rsidRDefault="000F5186" w:rsidP="000F5186">
            <w:pPr>
              <w:ind w:left="34"/>
            </w:pPr>
            <w:r w:rsidRPr="0011044E">
              <w:t xml:space="preserve">Подносы для раздаточного материала </w:t>
            </w:r>
          </w:p>
          <w:p w:rsidR="000F5186" w:rsidRPr="0011044E" w:rsidRDefault="000F5186" w:rsidP="000F5186">
            <w:pPr>
              <w:ind w:left="34"/>
            </w:pPr>
            <w:r w:rsidRPr="0011044E">
              <w:t xml:space="preserve">Набор цветных карандашей (24 цвета) </w:t>
            </w:r>
          </w:p>
          <w:p w:rsidR="000F5186" w:rsidRPr="0011044E" w:rsidRDefault="000F5186" w:rsidP="000F5186">
            <w:pPr>
              <w:ind w:left="34"/>
            </w:pPr>
            <w:r w:rsidRPr="0011044E">
              <w:t xml:space="preserve">Глина подготовленная для лепки (0,5кг.) </w:t>
            </w:r>
          </w:p>
          <w:p w:rsidR="000F5186" w:rsidRPr="0011044E" w:rsidRDefault="000F5186" w:rsidP="000F5186">
            <w:pPr>
              <w:ind w:left="34"/>
            </w:pPr>
            <w:r w:rsidRPr="0011044E">
              <w:t>Восковые мелки (12 цветов)</w:t>
            </w:r>
          </w:p>
          <w:p w:rsidR="000F5186" w:rsidRPr="0011044E" w:rsidRDefault="000F5186" w:rsidP="000F5186">
            <w:pPr>
              <w:pStyle w:val="Default"/>
              <w:ind w:left="34"/>
            </w:pPr>
          </w:p>
          <w:p w:rsidR="000F5186" w:rsidRPr="0011044E" w:rsidRDefault="000F5186" w:rsidP="000F5186">
            <w:pPr>
              <w:pStyle w:val="Default"/>
              <w:jc w:val="center"/>
              <w:rPr>
                <w:b/>
              </w:rPr>
            </w:pPr>
            <w:r w:rsidRPr="0011044E">
              <w:rPr>
                <w:b/>
              </w:rPr>
              <w:t>Подготовительная группа № 12</w:t>
            </w:r>
          </w:p>
          <w:p w:rsidR="000F5186" w:rsidRPr="0011044E" w:rsidRDefault="000F5186" w:rsidP="000F5186">
            <w:pPr>
              <w:ind w:right="57"/>
            </w:pPr>
            <w:r w:rsidRPr="0011044E">
              <w:t>Столы</w:t>
            </w:r>
            <w:r w:rsidR="006433E6">
              <w:t>-парты</w:t>
            </w:r>
            <w:r w:rsidRPr="0011044E">
              <w:t xml:space="preserve"> детские </w:t>
            </w:r>
          </w:p>
          <w:p w:rsidR="000F5186" w:rsidRPr="0011044E" w:rsidRDefault="000F5186" w:rsidP="000F5186">
            <w:pPr>
              <w:ind w:right="57"/>
            </w:pPr>
            <w:r w:rsidRPr="0011044E">
              <w:t xml:space="preserve"> Стулья детские </w:t>
            </w:r>
          </w:p>
          <w:p w:rsidR="000F5186" w:rsidRPr="0011044E" w:rsidRDefault="000F5186" w:rsidP="000F5186">
            <w:pPr>
              <w:ind w:right="57"/>
            </w:pPr>
            <w:r w:rsidRPr="0011044E">
              <w:t xml:space="preserve"> Рабочий стол воспитателя </w:t>
            </w:r>
          </w:p>
          <w:p w:rsidR="000F5186" w:rsidRPr="0011044E" w:rsidRDefault="000F5186" w:rsidP="000F5186">
            <w:pPr>
              <w:ind w:right="57"/>
            </w:pPr>
            <w:r w:rsidRPr="0011044E">
              <w:t xml:space="preserve"> Стул для работы воспитателя </w:t>
            </w:r>
          </w:p>
          <w:p w:rsidR="000F5186" w:rsidRPr="0011044E" w:rsidRDefault="000F5186" w:rsidP="000F5186">
            <w:r w:rsidRPr="0011044E">
              <w:t>Кровать для отдыха детей</w:t>
            </w:r>
          </w:p>
          <w:p w:rsidR="000F5186" w:rsidRPr="0011044E" w:rsidRDefault="000F5186" w:rsidP="000F5186">
            <w:r w:rsidRPr="0011044E">
              <w:t>Стол для раздачи</w:t>
            </w:r>
          </w:p>
          <w:p w:rsidR="000F5186" w:rsidRPr="0011044E" w:rsidRDefault="000F5186" w:rsidP="000F5186">
            <w:r w:rsidRPr="0011044E">
              <w:t>Магнитофон</w:t>
            </w:r>
          </w:p>
          <w:p w:rsidR="000F5186" w:rsidRPr="0011044E" w:rsidRDefault="000F5186" w:rsidP="000F5186">
            <w:pPr>
              <w:pStyle w:val="Default"/>
              <w:jc w:val="center"/>
              <w:rPr>
                <w:b/>
              </w:rPr>
            </w:pPr>
            <w:r w:rsidRPr="0011044E">
              <w:rPr>
                <w:b/>
              </w:rPr>
              <w:t>Социально-коммуникативное развитие</w:t>
            </w:r>
          </w:p>
          <w:p w:rsidR="000F5186" w:rsidRPr="0011044E" w:rsidRDefault="000F5186" w:rsidP="000F5186">
            <w:pPr>
              <w:pStyle w:val="Default"/>
            </w:pPr>
            <w:r w:rsidRPr="0011044E">
              <w:t xml:space="preserve">Автомобили (крупного размера) </w:t>
            </w:r>
          </w:p>
          <w:p w:rsidR="000F5186" w:rsidRPr="0011044E" w:rsidRDefault="000F5186" w:rsidP="000F5186">
            <w:pPr>
              <w:pStyle w:val="Default"/>
            </w:pPr>
            <w:r w:rsidRPr="0011044E">
              <w:t xml:space="preserve">Автомобили (разной тематики, мелкого размера) </w:t>
            </w:r>
          </w:p>
          <w:p w:rsidR="000F5186" w:rsidRPr="0011044E" w:rsidRDefault="000F5186" w:rsidP="000F5186">
            <w:pPr>
              <w:pStyle w:val="Default"/>
            </w:pPr>
            <w:r w:rsidRPr="0011044E">
              <w:t>Бинокль</w:t>
            </w:r>
          </w:p>
          <w:p w:rsidR="000F5186" w:rsidRPr="0011044E" w:rsidRDefault="000F5186" w:rsidP="000F5186">
            <w:pPr>
              <w:pStyle w:val="Default"/>
            </w:pPr>
            <w:r w:rsidRPr="0011044E">
              <w:t xml:space="preserve">Весы детские </w:t>
            </w:r>
          </w:p>
          <w:p w:rsidR="000F5186" w:rsidRPr="0011044E" w:rsidRDefault="000F5186" w:rsidP="000F5186">
            <w:pPr>
              <w:pStyle w:val="Default"/>
            </w:pPr>
            <w:r w:rsidRPr="0011044E">
              <w:t xml:space="preserve">Звери и птицы объемные и плоскостные </w:t>
            </w:r>
          </w:p>
          <w:p w:rsidR="000F5186" w:rsidRPr="0011044E" w:rsidRDefault="000F5186" w:rsidP="000F5186">
            <w:pPr>
              <w:pStyle w:val="Default"/>
            </w:pPr>
            <w:r w:rsidRPr="0011044E">
              <w:t xml:space="preserve">Коврик со схематичным изображением населенного пункта, включая улицы с дорожными знаками и разметкой, строения, ландшафт </w:t>
            </w:r>
          </w:p>
          <w:p w:rsidR="000F5186" w:rsidRPr="0011044E" w:rsidRDefault="000F5186" w:rsidP="000F5186">
            <w:pPr>
              <w:pStyle w:val="Default"/>
            </w:pPr>
            <w:r w:rsidRPr="0011044E">
              <w:t xml:space="preserve">Коляска </w:t>
            </w:r>
          </w:p>
          <w:p w:rsidR="000F5186" w:rsidRPr="0011044E" w:rsidRDefault="000F5186" w:rsidP="000F5186">
            <w:pPr>
              <w:pStyle w:val="Default"/>
            </w:pPr>
            <w:r w:rsidRPr="0011044E">
              <w:t xml:space="preserve">Комплект транспортных средств к напольному коврику «Дорожное движение» </w:t>
            </w:r>
          </w:p>
          <w:p w:rsidR="000F5186" w:rsidRPr="0011044E" w:rsidRDefault="000F5186" w:rsidP="000F5186">
            <w:pPr>
              <w:pStyle w:val="Default"/>
            </w:pPr>
            <w:r w:rsidRPr="0011044E">
              <w:t xml:space="preserve">Куклы (крупного размера) </w:t>
            </w:r>
          </w:p>
          <w:p w:rsidR="000F5186" w:rsidRPr="0011044E" w:rsidRDefault="000F5186" w:rsidP="000F5186">
            <w:pPr>
              <w:pStyle w:val="Default"/>
            </w:pPr>
            <w:r w:rsidRPr="0011044E">
              <w:t xml:space="preserve">Куклы (среднего размера) </w:t>
            </w:r>
          </w:p>
          <w:p w:rsidR="000F5186" w:rsidRPr="0011044E" w:rsidRDefault="000F5186" w:rsidP="000F5186">
            <w:pPr>
              <w:pStyle w:val="Default"/>
            </w:pPr>
            <w:r w:rsidRPr="0011044E">
              <w:t xml:space="preserve">Куклы-младенцы </w:t>
            </w:r>
          </w:p>
          <w:p w:rsidR="000F5186" w:rsidRPr="0011044E" w:rsidRDefault="000F5186" w:rsidP="000F5186">
            <w:pPr>
              <w:pStyle w:val="Default"/>
            </w:pPr>
            <w:r w:rsidRPr="0011044E">
              <w:t xml:space="preserve">Кукольная кровать </w:t>
            </w:r>
          </w:p>
          <w:p w:rsidR="000F5186" w:rsidRPr="0011044E" w:rsidRDefault="000F5186" w:rsidP="000F5186">
            <w:pPr>
              <w:pStyle w:val="Default"/>
            </w:pPr>
            <w:r w:rsidRPr="0011044E">
              <w:t xml:space="preserve">Кукольный дом с мебелью </w:t>
            </w:r>
          </w:p>
          <w:p w:rsidR="000F5186" w:rsidRPr="0011044E" w:rsidRDefault="000F5186" w:rsidP="000F5186">
            <w:pPr>
              <w:pStyle w:val="Default"/>
            </w:pPr>
            <w:r w:rsidRPr="0011044E">
              <w:t xml:space="preserve">Модуль-основа для игры «Кухня» </w:t>
            </w:r>
          </w:p>
          <w:p w:rsidR="000F5186" w:rsidRPr="0011044E" w:rsidRDefault="000F5186" w:rsidP="000F5186">
            <w:pPr>
              <w:pStyle w:val="Default"/>
            </w:pPr>
            <w:r w:rsidRPr="0011044E">
              <w:t xml:space="preserve">Модуль-основа для игры «Магазин» </w:t>
            </w:r>
          </w:p>
          <w:p w:rsidR="000F5186" w:rsidRPr="0011044E" w:rsidRDefault="000F5186" w:rsidP="000F5186">
            <w:pPr>
              <w:pStyle w:val="Default"/>
            </w:pPr>
            <w:r w:rsidRPr="0011044E">
              <w:t xml:space="preserve">Модуль-основа для игры «Мастерская» </w:t>
            </w:r>
          </w:p>
          <w:p w:rsidR="000F5186" w:rsidRPr="0011044E" w:rsidRDefault="000F5186" w:rsidP="000F5186">
            <w:pPr>
              <w:pStyle w:val="Default"/>
            </w:pPr>
            <w:r w:rsidRPr="0011044E">
              <w:t xml:space="preserve">Модуль-основа для игры «Парикмахерская» </w:t>
            </w:r>
          </w:p>
          <w:p w:rsidR="000F5186" w:rsidRPr="0011044E" w:rsidRDefault="000F5186" w:rsidP="000F5186">
            <w:pPr>
              <w:pStyle w:val="Default"/>
            </w:pPr>
            <w:r w:rsidRPr="0011044E">
              <w:t xml:space="preserve">Модуль-основа для игры – Поликлиника </w:t>
            </w:r>
          </w:p>
          <w:p w:rsidR="000F5186" w:rsidRPr="0011044E" w:rsidRDefault="000F5186" w:rsidP="000F5186">
            <w:pPr>
              <w:pStyle w:val="Default"/>
            </w:pPr>
            <w:r w:rsidRPr="0011044E">
              <w:t xml:space="preserve">Набор «Железная дорога» </w:t>
            </w:r>
          </w:p>
          <w:p w:rsidR="000F5186" w:rsidRPr="0011044E" w:rsidRDefault="000F5186" w:rsidP="000F5186">
            <w:pPr>
              <w:pStyle w:val="Default"/>
            </w:pPr>
            <w:r w:rsidRPr="0011044E">
              <w:t xml:space="preserve">Набор «Парковка» (многоуровневая) </w:t>
            </w:r>
          </w:p>
          <w:p w:rsidR="000F5186" w:rsidRPr="0011044E" w:rsidRDefault="000F5186" w:rsidP="000F5186">
            <w:pPr>
              <w:pStyle w:val="Default"/>
            </w:pPr>
            <w:r w:rsidRPr="0011044E">
              <w:t xml:space="preserve">Набор «Мастерская» </w:t>
            </w:r>
          </w:p>
          <w:p w:rsidR="000F5186" w:rsidRPr="0011044E" w:rsidRDefault="000F5186" w:rsidP="000F5186">
            <w:pPr>
              <w:pStyle w:val="Default"/>
            </w:pPr>
            <w:r w:rsidRPr="0011044E">
              <w:t xml:space="preserve">Набор «Бензозаправочная станция – гараж» (для мелких автомобилей) </w:t>
            </w:r>
          </w:p>
          <w:p w:rsidR="000F5186" w:rsidRPr="0011044E" w:rsidRDefault="000F5186" w:rsidP="000F5186">
            <w:pPr>
              <w:pStyle w:val="Default"/>
            </w:pPr>
            <w:r w:rsidRPr="0011044E">
              <w:t xml:space="preserve">Набор военной техники (мелкого размера) </w:t>
            </w:r>
          </w:p>
          <w:p w:rsidR="000F5186" w:rsidRPr="0011044E" w:rsidRDefault="000F5186" w:rsidP="000F5186">
            <w:pPr>
              <w:pStyle w:val="Default"/>
            </w:pPr>
            <w:r w:rsidRPr="0011044E">
              <w:t xml:space="preserve">Набор кукольной одежды – комплект </w:t>
            </w:r>
          </w:p>
          <w:p w:rsidR="000F5186" w:rsidRPr="0011044E" w:rsidRDefault="000F5186" w:rsidP="000F5186">
            <w:pPr>
              <w:pStyle w:val="Default"/>
            </w:pPr>
            <w:r w:rsidRPr="0011044E">
              <w:t xml:space="preserve">Набор кукольных постельных принадлежностей </w:t>
            </w:r>
          </w:p>
          <w:p w:rsidR="000F5186" w:rsidRPr="0011044E" w:rsidRDefault="000F5186" w:rsidP="000F5186">
            <w:pPr>
              <w:pStyle w:val="Default"/>
            </w:pPr>
            <w:r w:rsidRPr="0011044E">
              <w:t xml:space="preserve">Набор кухонной посуды для игры с куклой </w:t>
            </w:r>
          </w:p>
          <w:p w:rsidR="000F5186" w:rsidRPr="0011044E" w:rsidRDefault="000F5186" w:rsidP="000F5186">
            <w:pPr>
              <w:pStyle w:val="Default"/>
            </w:pPr>
            <w:r w:rsidRPr="0011044E">
              <w:t xml:space="preserve">Набор мебели для кукол </w:t>
            </w:r>
          </w:p>
          <w:p w:rsidR="000F5186" w:rsidRPr="0011044E" w:rsidRDefault="000F5186" w:rsidP="000F5186">
            <w:pPr>
              <w:pStyle w:val="Default"/>
            </w:pPr>
            <w:r w:rsidRPr="0011044E">
              <w:t xml:space="preserve">Набор медицинских принадлежностей </w:t>
            </w:r>
          </w:p>
          <w:p w:rsidR="000F5186" w:rsidRPr="0011044E" w:rsidRDefault="000F5186" w:rsidP="000F5186">
            <w:pPr>
              <w:pStyle w:val="Default"/>
            </w:pPr>
            <w:r w:rsidRPr="0011044E">
              <w:t xml:space="preserve">Набор муляжей овощей и фруктов </w:t>
            </w:r>
          </w:p>
          <w:p w:rsidR="000F5186" w:rsidRPr="0011044E" w:rsidRDefault="000F5186" w:rsidP="000F5186">
            <w:pPr>
              <w:pStyle w:val="Default"/>
            </w:pPr>
            <w:r w:rsidRPr="0011044E">
              <w:t xml:space="preserve">Набор парикмахера </w:t>
            </w:r>
          </w:p>
          <w:p w:rsidR="000F5186" w:rsidRPr="0011044E" w:rsidRDefault="000F5186" w:rsidP="000F5186">
            <w:pPr>
              <w:pStyle w:val="Default"/>
            </w:pPr>
            <w:r w:rsidRPr="0011044E">
              <w:t xml:space="preserve">Набор продуктов для магазина </w:t>
            </w:r>
          </w:p>
          <w:p w:rsidR="000F5186" w:rsidRPr="0011044E" w:rsidRDefault="000F5186" w:rsidP="000F5186">
            <w:pPr>
              <w:pStyle w:val="Default"/>
            </w:pPr>
            <w:r w:rsidRPr="0011044E">
              <w:t xml:space="preserve">Набор солдатиков (мелкого размера) </w:t>
            </w:r>
          </w:p>
          <w:p w:rsidR="000F5186" w:rsidRPr="0011044E" w:rsidRDefault="000F5186" w:rsidP="000F5186">
            <w:pPr>
              <w:pStyle w:val="Default"/>
            </w:pPr>
            <w:r w:rsidRPr="0011044E">
              <w:t xml:space="preserve">Набор столовой посуды для игры с куклой </w:t>
            </w:r>
          </w:p>
          <w:p w:rsidR="000F5186" w:rsidRPr="0011044E" w:rsidRDefault="000F5186" w:rsidP="000F5186">
            <w:pPr>
              <w:pStyle w:val="Default"/>
            </w:pPr>
            <w:r w:rsidRPr="0011044E">
              <w:t xml:space="preserve">Набор чайной посуды </w:t>
            </w:r>
          </w:p>
          <w:p w:rsidR="000F5186" w:rsidRPr="0011044E" w:rsidRDefault="000F5186" w:rsidP="000F5186">
            <w:pPr>
              <w:pStyle w:val="Default"/>
            </w:pPr>
            <w:r w:rsidRPr="0011044E">
              <w:t>Наборы для мальчиков и девочек (машины, город, строительство, набор строительных пластин, животные, железная дорога, семья )</w:t>
            </w:r>
          </w:p>
          <w:p w:rsidR="000F5186" w:rsidRPr="0011044E" w:rsidRDefault="000F5186" w:rsidP="000F5186">
            <w:pPr>
              <w:pStyle w:val="Default"/>
            </w:pPr>
            <w:r w:rsidRPr="0011044E">
              <w:t xml:space="preserve">Настольный футбол , хоккей </w:t>
            </w:r>
          </w:p>
          <w:p w:rsidR="000F5186" w:rsidRPr="0011044E" w:rsidRDefault="000F5186" w:rsidP="000F5186">
            <w:pPr>
              <w:pStyle w:val="Default"/>
            </w:pPr>
            <w:r w:rsidRPr="0011044E">
              <w:t xml:space="preserve">Руль игровой </w:t>
            </w:r>
          </w:p>
          <w:p w:rsidR="000F5186" w:rsidRPr="0011044E" w:rsidRDefault="000F5186" w:rsidP="000F5186">
            <w:pPr>
              <w:pStyle w:val="Default"/>
            </w:pPr>
            <w:r w:rsidRPr="0011044E">
              <w:t xml:space="preserve">Телефон игровой </w:t>
            </w:r>
          </w:p>
          <w:p w:rsidR="000F5186" w:rsidRPr="0011044E" w:rsidRDefault="000F5186" w:rsidP="000F5186">
            <w:pPr>
              <w:pStyle w:val="Default"/>
            </w:pPr>
            <w:r w:rsidRPr="0011044E">
              <w:t xml:space="preserve">Часы игровые </w:t>
            </w:r>
          </w:p>
          <w:p w:rsidR="000F5186" w:rsidRPr="0011044E" w:rsidRDefault="000F5186" w:rsidP="000F5186">
            <w:pPr>
              <w:pStyle w:val="Default"/>
            </w:pPr>
            <w:r w:rsidRPr="0011044E">
              <w:t xml:space="preserve">Чековая касса игровая </w:t>
            </w:r>
          </w:p>
          <w:p w:rsidR="000F5186" w:rsidRPr="0011044E" w:rsidRDefault="000F5186" w:rsidP="000F5186">
            <w:pPr>
              <w:pStyle w:val="Default"/>
            </w:pPr>
            <w:r w:rsidRPr="0011044E">
              <w:t xml:space="preserve">Шашки </w:t>
            </w:r>
          </w:p>
          <w:p w:rsidR="000F5186" w:rsidRPr="0011044E" w:rsidRDefault="000F5186" w:rsidP="000F5186">
            <w:pPr>
              <w:pStyle w:val="Default"/>
            </w:pPr>
            <w:r w:rsidRPr="0011044E">
              <w:t xml:space="preserve">Шахматы </w:t>
            </w:r>
          </w:p>
          <w:p w:rsidR="000F5186" w:rsidRPr="0011044E" w:rsidRDefault="000F5186" w:rsidP="000F5186">
            <w:pPr>
              <w:pStyle w:val="Default"/>
            </w:pPr>
            <w:r w:rsidRPr="0011044E">
              <w:t xml:space="preserve">Элементы костюма для уголка ряженья – комплект </w:t>
            </w:r>
          </w:p>
          <w:p w:rsidR="000F5186" w:rsidRPr="0011044E" w:rsidRDefault="000F5186" w:rsidP="000F5186">
            <w:pPr>
              <w:pStyle w:val="Default"/>
              <w:jc w:val="center"/>
              <w:rPr>
                <w:b/>
              </w:rPr>
            </w:pPr>
            <w:r w:rsidRPr="0011044E">
              <w:rPr>
                <w:b/>
              </w:rPr>
              <w:t>Познавательное развитие</w:t>
            </w:r>
          </w:p>
          <w:p w:rsidR="000F5186" w:rsidRPr="0011044E" w:rsidRDefault="000F5186" w:rsidP="000F5186">
            <w:pPr>
              <w:pStyle w:val="Default"/>
            </w:pPr>
            <w:r w:rsidRPr="0011044E">
              <w:t xml:space="preserve">Большой детский атлас </w:t>
            </w:r>
          </w:p>
          <w:p w:rsidR="000F5186" w:rsidRPr="0011044E" w:rsidRDefault="000F5186" w:rsidP="000F5186">
            <w:pPr>
              <w:pStyle w:val="Default"/>
            </w:pPr>
            <w:r w:rsidRPr="0011044E">
              <w:t xml:space="preserve">Большой настольный конструктор деревянный с неокрашенными и цветными элементами </w:t>
            </w:r>
          </w:p>
          <w:p w:rsidR="000F5186" w:rsidRPr="0011044E" w:rsidRDefault="000F5186" w:rsidP="000F5186">
            <w:pPr>
              <w:pStyle w:val="Default"/>
            </w:pPr>
            <w:r w:rsidRPr="0011044E">
              <w:t xml:space="preserve">Графические головоломки-лабиринты </w:t>
            </w:r>
          </w:p>
          <w:p w:rsidR="000F5186" w:rsidRPr="0011044E" w:rsidRDefault="000F5186" w:rsidP="000F5186">
            <w:pPr>
              <w:pStyle w:val="Default"/>
            </w:pPr>
            <w:r w:rsidRPr="0011044E">
              <w:t xml:space="preserve">Домино логическое </w:t>
            </w:r>
          </w:p>
          <w:p w:rsidR="000F5186" w:rsidRPr="0011044E" w:rsidRDefault="000F5186" w:rsidP="000F5186">
            <w:pPr>
              <w:pStyle w:val="Default"/>
            </w:pPr>
            <w:r w:rsidRPr="0011044E">
              <w:t xml:space="preserve">Игра на составление логических цепочек произвольной длины </w:t>
            </w:r>
          </w:p>
          <w:p w:rsidR="000F5186" w:rsidRPr="0011044E" w:rsidRDefault="000F5186" w:rsidP="000F5186">
            <w:pPr>
              <w:pStyle w:val="Default"/>
            </w:pPr>
            <w:r w:rsidRPr="0011044E">
              <w:t xml:space="preserve">Календарь погоды настенный </w:t>
            </w:r>
          </w:p>
          <w:p w:rsidR="000F5186" w:rsidRPr="0011044E" w:rsidRDefault="000F5186" w:rsidP="000F5186">
            <w:pPr>
              <w:pStyle w:val="Default"/>
            </w:pPr>
            <w:r w:rsidRPr="0011044E">
              <w:t xml:space="preserve">Коллекция растений (гербарий) </w:t>
            </w:r>
          </w:p>
          <w:p w:rsidR="000F5186" w:rsidRPr="0011044E" w:rsidRDefault="000F5186" w:rsidP="000F5186">
            <w:pPr>
              <w:pStyle w:val="Default"/>
            </w:pPr>
            <w:r w:rsidRPr="0011044E">
              <w:t xml:space="preserve">Коллекция семян и плодов </w:t>
            </w:r>
          </w:p>
          <w:p w:rsidR="000F5186" w:rsidRPr="0011044E" w:rsidRDefault="000F5186" w:rsidP="000F5186">
            <w:pPr>
              <w:pStyle w:val="Default"/>
            </w:pPr>
            <w:r w:rsidRPr="0011044E">
              <w:t xml:space="preserve">Комплект конструкторов с соединением в различных плоскостях металлический </w:t>
            </w:r>
          </w:p>
          <w:p w:rsidR="000F5186" w:rsidRPr="0011044E" w:rsidRDefault="000F5186" w:rsidP="000F5186">
            <w:pPr>
              <w:pStyle w:val="Default"/>
            </w:pPr>
            <w:r w:rsidRPr="0011044E">
              <w:t xml:space="preserve">Мозаика разной степени сложности </w:t>
            </w:r>
          </w:p>
          <w:p w:rsidR="000F5186" w:rsidRPr="0011044E" w:rsidRDefault="000F5186" w:rsidP="000F5186">
            <w:pPr>
              <w:pStyle w:val="Default"/>
            </w:pPr>
            <w:r w:rsidRPr="0011044E">
              <w:t xml:space="preserve">Мозаика с плоскостными элементами различных геометрических форм </w:t>
            </w:r>
          </w:p>
          <w:p w:rsidR="000F5186" w:rsidRPr="0011044E" w:rsidRDefault="000F5186" w:rsidP="000F5186">
            <w:pPr>
              <w:pStyle w:val="Default"/>
            </w:pPr>
            <w:r w:rsidRPr="0011044E">
              <w:t xml:space="preserve">Набор для завинчивания элементов разных форм, размеров и цветов </w:t>
            </w:r>
          </w:p>
          <w:p w:rsidR="000F5186" w:rsidRPr="0011044E" w:rsidRDefault="000F5186" w:rsidP="000F5186">
            <w:pPr>
              <w:pStyle w:val="Default"/>
            </w:pPr>
            <w:r w:rsidRPr="0011044E">
              <w:t xml:space="preserve">Набор для составления узоров по схемам </w:t>
            </w:r>
          </w:p>
          <w:p w:rsidR="000F5186" w:rsidRPr="0011044E" w:rsidRDefault="000F5186" w:rsidP="000F5186">
            <w:pPr>
              <w:pStyle w:val="Default"/>
            </w:pPr>
            <w:r w:rsidRPr="0011044E">
              <w:t xml:space="preserve">Набор знаков дорожного движения </w:t>
            </w:r>
          </w:p>
          <w:p w:rsidR="000F5186" w:rsidRPr="0011044E" w:rsidRDefault="000F5186" w:rsidP="000F5186">
            <w:pPr>
              <w:pStyle w:val="Default"/>
            </w:pPr>
            <w:r w:rsidRPr="0011044E">
              <w:t xml:space="preserve">Набор объемных тел для группировки и сериации (цвет, форма, величина) </w:t>
            </w:r>
          </w:p>
          <w:p w:rsidR="000F5186" w:rsidRPr="0011044E" w:rsidRDefault="000F5186" w:rsidP="000F5186">
            <w:pPr>
              <w:pStyle w:val="Default"/>
            </w:pPr>
            <w:r w:rsidRPr="0011044E">
              <w:t xml:space="preserve">Набор пазлов – комплект </w:t>
            </w:r>
          </w:p>
          <w:p w:rsidR="000F5186" w:rsidRPr="0011044E" w:rsidRDefault="000F5186" w:rsidP="000F5186">
            <w:pPr>
              <w:pStyle w:val="Default"/>
            </w:pPr>
            <w:r w:rsidRPr="0011044E">
              <w:t xml:space="preserve">Набор разноцветных палочек с оттенками </w:t>
            </w:r>
          </w:p>
          <w:p w:rsidR="000F5186" w:rsidRPr="0011044E" w:rsidRDefault="000F5186" w:rsidP="000F5186">
            <w:pPr>
              <w:pStyle w:val="Default"/>
            </w:pPr>
            <w:r w:rsidRPr="0011044E">
              <w:t xml:space="preserve">Набор таблиц и карточек с предметными и условно-схематическими изображениями для классификации по 2-3 признакам одновременно – комплект </w:t>
            </w:r>
          </w:p>
          <w:p w:rsidR="000F5186" w:rsidRPr="0011044E" w:rsidRDefault="000F5186" w:rsidP="000F5186">
            <w:pPr>
              <w:pStyle w:val="Default"/>
            </w:pPr>
            <w:r w:rsidRPr="0011044E">
              <w:t xml:space="preserve">Наборы карточек с изображением количества предметов (от 1 до 10) и соответствующих цифр </w:t>
            </w:r>
          </w:p>
          <w:p w:rsidR="000F5186" w:rsidRPr="0011044E" w:rsidRDefault="000F5186" w:rsidP="000F5186">
            <w:pPr>
              <w:pStyle w:val="Default"/>
            </w:pPr>
            <w:r w:rsidRPr="0011044E">
              <w:t xml:space="preserve">Наборы моделей: деление на части (2–16) </w:t>
            </w:r>
          </w:p>
          <w:p w:rsidR="000F5186" w:rsidRPr="0011044E" w:rsidRDefault="000F5186" w:rsidP="000F5186">
            <w:pPr>
              <w:pStyle w:val="Default"/>
            </w:pPr>
            <w:r w:rsidRPr="0011044E">
              <w:t xml:space="preserve">Настольно-печатные игры для подготовительной группы – комплект </w:t>
            </w:r>
          </w:p>
          <w:p w:rsidR="000F5186" w:rsidRPr="0011044E" w:rsidRDefault="000F5186" w:rsidP="000F5186">
            <w:pPr>
              <w:pStyle w:val="Default"/>
            </w:pPr>
            <w:r w:rsidRPr="0011044E">
              <w:t xml:space="preserve">Настольный конструктор деревянный цветной с мелкими элементами </w:t>
            </w:r>
          </w:p>
          <w:p w:rsidR="000F5186" w:rsidRPr="0011044E" w:rsidRDefault="000F5186" w:rsidP="000F5186">
            <w:pPr>
              <w:pStyle w:val="Default"/>
            </w:pPr>
            <w:r w:rsidRPr="0011044E">
              <w:t xml:space="preserve">Разрезные сюжетные картинки (8–16 частей), разделенные прямыми и изогнутыми линиями комплект </w:t>
            </w:r>
          </w:p>
          <w:p w:rsidR="000F5186" w:rsidRPr="0011044E" w:rsidRDefault="000F5186" w:rsidP="000F5186">
            <w:pPr>
              <w:pStyle w:val="Default"/>
            </w:pPr>
            <w:r w:rsidRPr="0011044E">
              <w:t xml:space="preserve">Стол для экспериментирования с песком и водой </w:t>
            </w:r>
          </w:p>
          <w:p w:rsidR="000F5186" w:rsidRPr="0011044E" w:rsidRDefault="000F5186" w:rsidP="000F5186">
            <w:pPr>
              <w:pStyle w:val="Default"/>
            </w:pPr>
            <w:r w:rsidRPr="0011044E">
              <w:t xml:space="preserve">Танграм </w:t>
            </w:r>
          </w:p>
          <w:p w:rsidR="000F5186" w:rsidRPr="0011044E" w:rsidRDefault="000F5186" w:rsidP="000F5186">
            <w:pPr>
              <w:pStyle w:val="Default"/>
            </w:pPr>
            <w:r w:rsidRPr="0011044E">
              <w:t xml:space="preserve">Физическая карта мира (полушарий) </w:t>
            </w:r>
          </w:p>
          <w:p w:rsidR="000F5186" w:rsidRPr="0011044E" w:rsidRDefault="000F5186" w:rsidP="000F5186">
            <w:pPr>
              <w:pStyle w:val="Default"/>
            </w:pPr>
            <w:r w:rsidRPr="0011044E">
              <w:t>Логические блоки Дьенеша</w:t>
            </w:r>
          </w:p>
          <w:p w:rsidR="000F5186" w:rsidRPr="0011044E" w:rsidRDefault="000F5186" w:rsidP="000F5186">
            <w:pPr>
              <w:pStyle w:val="Default"/>
            </w:pPr>
            <w:r w:rsidRPr="0011044E">
              <w:t>Цветные счетные палочки Кюизенера</w:t>
            </w:r>
          </w:p>
          <w:p w:rsidR="000F5186" w:rsidRPr="0011044E" w:rsidRDefault="000F5186" w:rsidP="000F5186">
            <w:pPr>
              <w:pStyle w:val="Default"/>
              <w:jc w:val="center"/>
              <w:rPr>
                <w:b/>
              </w:rPr>
            </w:pPr>
            <w:r w:rsidRPr="0011044E">
              <w:rPr>
                <w:b/>
              </w:rPr>
              <w:t>Речевое развитие</w:t>
            </w:r>
          </w:p>
          <w:p w:rsidR="000F5186" w:rsidRPr="0011044E" w:rsidRDefault="000F5186" w:rsidP="000F5186">
            <w:pPr>
              <w:pStyle w:val="Default"/>
            </w:pPr>
            <w:r w:rsidRPr="0011044E">
              <w:t xml:space="preserve">Набор картинок для иерархической классификации </w:t>
            </w:r>
          </w:p>
          <w:p w:rsidR="000F5186" w:rsidRPr="0011044E" w:rsidRDefault="000F5186" w:rsidP="000F5186">
            <w:pPr>
              <w:pStyle w:val="Default"/>
            </w:pPr>
            <w:r w:rsidRPr="0011044E">
              <w:t xml:space="preserve">Набор карточек с изображением предмета и названием </w:t>
            </w:r>
          </w:p>
          <w:p w:rsidR="000F5186" w:rsidRPr="0011044E" w:rsidRDefault="000F5186" w:rsidP="000F5186">
            <w:pPr>
              <w:pStyle w:val="Default"/>
            </w:pPr>
            <w:r w:rsidRPr="0011044E">
              <w:t xml:space="preserve">Набор кубиков с буквами </w:t>
            </w:r>
          </w:p>
          <w:p w:rsidR="000F5186" w:rsidRPr="0011044E" w:rsidRDefault="000F5186" w:rsidP="000F5186">
            <w:pPr>
              <w:pStyle w:val="Default"/>
            </w:pPr>
            <w:r w:rsidRPr="0011044E">
              <w:t xml:space="preserve">Набор парных картинок на соотнесение (сравнение): найди отличия, ошибки (смысловые) комплект </w:t>
            </w:r>
          </w:p>
          <w:p w:rsidR="000F5186" w:rsidRPr="0011044E" w:rsidRDefault="000F5186" w:rsidP="000F5186">
            <w:pPr>
              <w:pStyle w:val="Default"/>
            </w:pPr>
            <w:r w:rsidRPr="0011044E">
              <w:t xml:space="preserve">Набор фигурок животных леса с реалистичными изображением и пропорциями </w:t>
            </w:r>
          </w:p>
          <w:p w:rsidR="000F5186" w:rsidRPr="0011044E" w:rsidRDefault="000F5186" w:rsidP="000F5186">
            <w:pPr>
              <w:pStyle w:val="Default"/>
            </w:pPr>
            <w:r w:rsidRPr="0011044E">
              <w:t xml:space="preserve">Серии картинок (до 6–9) для установления последовательности событий (сказочные и реалистические истории, юмористические ситуации) </w:t>
            </w:r>
          </w:p>
          <w:p w:rsidR="000F5186" w:rsidRPr="0011044E" w:rsidRDefault="000F5186" w:rsidP="000F5186">
            <w:pPr>
              <w:pStyle w:val="Default"/>
            </w:pPr>
            <w:r w:rsidRPr="0011044E">
              <w:t xml:space="preserve">Серии картинок: времена года (пейзажи, жизнь животных, характерные виды работ и отдыха людей) </w:t>
            </w:r>
          </w:p>
          <w:p w:rsidR="000F5186" w:rsidRPr="0011044E" w:rsidRDefault="000F5186" w:rsidP="000F5186">
            <w:pPr>
              <w:pStyle w:val="Default"/>
            </w:pPr>
            <w:r w:rsidRPr="0011044E">
              <w:t xml:space="preserve">Сюжетные картинки с разной тематикой, крупного и мелкого формата – комплект </w:t>
            </w:r>
          </w:p>
          <w:p w:rsidR="000F5186" w:rsidRPr="0011044E" w:rsidRDefault="000F5186" w:rsidP="000F5186">
            <w:pPr>
              <w:pStyle w:val="Default"/>
            </w:pPr>
            <w:r w:rsidRPr="0011044E">
              <w:t xml:space="preserve">Фигурки домашних животных с реалистичными изображением и пропорциями – комплект </w:t>
            </w:r>
          </w:p>
          <w:p w:rsidR="000F5186" w:rsidRPr="0011044E" w:rsidRDefault="000F5186" w:rsidP="000F5186">
            <w:pPr>
              <w:pStyle w:val="Default"/>
            </w:pPr>
            <w:r w:rsidRPr="0011044E">
              <w:t xml:space="preserve">Комплект книг для старшей группы </w:t>
            </w:r>
          </w:p>
          <w:p w:rsidR="000F5186" w:rsidRPr="0011044E" w:rsidRDefault="000F5186" w:rsidP="000F5186">
            <w:pPr>
              <w:pStyle w:val="Default"/>
              <w:jc w:val="center"/>
              <w:rPr>
                <w:b/>
              </w:rPr>
            </w:pPr>
            <w:r w:rsidRPr="0011044E">
              <w:rPr>
                <w:b/>
              </w:rPr>
              <w:t>Физическое развитие</w:t>
            </w:r>
          </w:p>
          <w:p w:rsidR="000F5186" w:rsidRPr="0011044E" w:rsidRDefault="000F5186" w:rsidP="000F5186">
            <w:pPr>
              <w:pStyle w:val="Default"/>
            </w:pPr>
            <w:r w:rsidRPr="0011044E">
              <w:t xml:space="preserve">Игра-набор «Городки» </w:t>
            </w:r>
          </w:p>
          <w:p w:rsidR="000F5186" w:rsidRPr="0011044E" w:rsidRDefault="000F5186" w:rsidP="000F5186">
            <w:pPr>
              <w:pStyle w:val="Default"/>
            </w:pPr>
            <w:r w:rsidRPr="0011044E">
              <w:t xml:space="preserve">Коврик массажный </w:t>
            </w:r>
          </w:p>
          <w:p w:rsidR="000F5186" w:rsidRPr="0011044E" w:rsidRDefault="000F5186" w:rsidP="000F5186">
            <w:pPr>
              <w:pStyle w:val="Default"/>
            </w:pPr>
            <w:r w:rsidRPr="0011044E">
              <w:t xml:space="preserve">Кольцеброс </w:t>
            </w:r>
          </w:p>
          <w:p w:rsidR="000F5186" w:rsidRPr="0011044E" w:rsidRDefault="000F5186" w:rsidP="000F5186">
            <w:pPr>
              <w:pStyle w:val="Default"/>
            </w:pPr>
            <w:r w:rsidRPr="0011044E">
              <w:t xml:space="preserve">Мяч футбольный </w:t>
            </w:r>
          </w:p>
          <w:p w:rsidR="000F5186" w:rsidRPr="0011044E" w:rsidRDefault="000F5186" w:rsidP="000F5186">
            <w:pPr>
              <w:pStyle w:val="Default"/>
            </w:pPr>
            <w:r w:rsidRPr="0011044E">
              <w:t xml:space="preserve">Набор мячей (разного размера, резина) </w:t>
            </w:r>
          </w:p>
          <w:p w:rsidR="000F5186" w:rsidRPr="0011044E" w:rsidRDefault="000F5186" w:rsidP="000F5186">
            <w:pPr>
              <w:pStyle w:val="Default"/>
            </w:pPr>
            <w:r w:rsidRPr="0011044E">
              <w:t xml:space="preserve">Набор разноцветных кеглей с мячом </w:t>
            </w:r>
          </w:p>
          <w:p w:rsidR="000F5186" w:rsidRPr="0011044E" w:rsidRDefault="000F5186" w:rsidP="000F5186">
            <w:pPr>
              <w:pStyle w:val="Default"/>
            </w:pPr>
            <w:r w:rsidRPr="0011044E">
              <w:t xml:space="preserve">Обруч (малого диаметра) </w:t>
            </w:r>
          </w:p>
          <w:p w:rsidR="000F5186" w:rsidRPr="0011044E" w:rsidRDefault="000F5186" w:rsidP="000F5186">
            <w:pPr>
              <w:pStyle w:val="Default"/>
            </w:pPr>
            <w:r w:rsidRPr="0011044E">
              <w:t xml:space="preserve">Скакалка детская </w:t>
            </w:r>
          </w:p>
          <w:p w:rsidR="000F5186" w:rsidRPr="0011044E" w:rsidRDefault="000F5186" w:rsidP="000F5186">
            <w:pPr>
              <w:pStyle w:val="Default"/>
              <w:jc w:val="center"/>
              <w:rPr>
                <w:b/>
              </w:rPr>
            </w:pPr>
            <w:r w:rsidRPr="0011044E">
              <w:rPr>
                <w:b/>
              </w:rPr>
              <w:t>Художественно-эстетическое развитие</w:t>
            </w:r>
          </w:p>
          <w:p w:rsidR="000F5186" w:rsidRPr="0011044E" w:rsidRDefault="000F5186" w:rsidP="000F5186">
            <w:pPr>
              <w:pStyle w:val="Default"/>
            </w:pPr>
            <w:r w:rsidRPr="0011044E">
              <w:t xml:space="preserve">Альбомы по живописи и графике </w:t>
            </w:r>
          </w:p>
          <w:p w:rsidR="000F5186" w:rsidRPr="0011044E" w:rsidRDefault="000F5186" w:rsidP="000F5186">
            <w:pPr>
              <w:pStyle w:val="Default"/>
            </w:pPr>
            <w:r w:rsidRPr="0011044E">
              <w:t xml:space="preserve">Детский набор музыкальных инструментов </w:t>
            </w:r>
          </w:p>
          <w:p w:rsidR="000F5186" w:rsidRPr="0011044E" w:rsidRDefault="000F5186" w:rsidP="000F5186">
            <w:pPr>
              <w:pStyle w:val="Default"/>
            </w:pPr>
            <w:r w:rsidRPr="0011044E">
              <w:t xml:space="preserve">Комплект компакт-дисков со звуками природы </w:t>
            </w:r>
          </w:p>
          <w:p w:rsidR="000F5186" w:rsidRPr="0011044E" w:rsidRDefault="000F5186" w:rsidP="000F5186">
            <w:pPr>
              <w:pStyle w:val="Default"/>
            </w:pPr>
            <w:r w:rsidRPr="0011044E">
              <w:t xml:space="preserve">Набор пальчиковых кукол по сказкам – комплект </w:t>
            </w:r>
          </w:p>
          <w:p w:rsidR="000F5186" w:rsidRPr="0011044E" w:rsidRDefault="000F5186" w:rsidP="000F5186">
            <w:pPr>
              <w:pStyle w:val="Default"/>
            </w:pPr>
            <w:r w:rsidRPr="0011044E">
              <w:t xml:space="preserve">Набор репродукций картин великих сражений </w:t>
            </w:r>
          </w:p>
          <w:p w:rsidR="000F5186" w:rsidRPr="0011044E" w:rsidRDefault="000F5186" w:rsidP="000F5186">
            <w:pPr>
              <w:pStyle w:val="Default"/>
            </w:pPr>
            <w:r w:rsidRPr="0011044E">
              <w:t xml:space="preserve">Набор репродукций картин о природе </w:t>
            </w:r>
          </w:p>
          <w:p w:rsidR="000F5186" w:rsidRPr="0011044E" w:rsidRDefault="000F5186" w:rsidP="000F5186">
            <w:pPr>
              <w:pStyle w:val="Default"/>
            </w:pPr>
            <w:r w:rsidRPr="0011044E">
              <w:t xml:space="preserve">Перчаточные куклы – комплект </w:t>
            </w:r>
          </w:p>
          <w:p w:rsidR="000F5186" w:rsidRPr="0011044E" w:rsidRDefault="000F5186" w:rsidP="000F5186">
            <w:pPr>
              <w:pStyle w:val="Default"/>
            </w:pPr>
            <w:r w:rsidRPr="0011044E">
              <w:t xml:space="preserve">Ширма для кукольного театра </w:t>
            </w:r>
          </w:p>
          <w:p w:rsidR="000F5186" w:rsidRPr="0011044E" w:rsidRDefault="000F5186" w:rsidP="000F5186">
            <w:pPr>
              <w:pStyle w:val="Default"/>
            </w:pPr>
            <w:r w:rsidRPr="0011044E">
              <w:t xml:space="preserve">Набор печаток </w:t>
            </w:r>
          </w:p>
          <w:p w:rsidR="000F5186" w:rsidRPr="0011044E" w:rsidRDefault="000F5186" w:rsidP="000F5186">
            <w:pPr>
              <w:ind w:left="34"/>
            </w:pPr>
            <w:r w:rsidRPr="0011044E">
              <w:t xml:space="preserve">Гуашь 12 цветов </w:t>
            </w:r>
          </w:p>
          <w:p w:rsidR="000F5186" w:rsidRPr="0011044E" w:rsidRDefault="000F5186" w:rsidP="000F5186">
            <w:pPr>
              <w:ind w:left="34"/>
            </w:pPr>
            <w:r w:rsidRPr="0011044E">
              <w:t xml:space="preserve">Гуашь белая </w:t>
            </w:r>
          </w:p>
          <w:p w:rsidR="000F5186" w:rsidRPr="0011044E" w:rsidRDefault="000F5186" w:rsidP="000F5186">
            <w:pPr>
              <w:ind w:left="34"/>
            </w:pPr>
            <w:r w:rsidRPr="0011044E">
              <w:t>Набор фломастеров 12 цветов.</w:t>
            </w:r>
          </w:p>
          <w:p w:rsidR="000F5186" w:rsidRPr="0011044E" w:rsidRDefault="000F5186" w:rsidP="000F5186">
            <w:pPr>
              <w:ind w:left="34"/>
            </w:pPr>
            <w:r w:rsidRPr="0011044E">
              <w:t xml:space="preserve">Набор красок акварельных 12 цветов </w:t>
            </w:r>
          </w:p>
          <w:p w:rsidR="000F5186" w:rsidRPr="0011044E" w:rsidRDefault="000F5186" w:rsidP="000F5186">
            <w:pPr>
              <w:ind w:left="34"/>
            </w:pPr>
            <w:r w:rsidRPr="0011044E">
              <w:t xml:space="preserve">Набор шариковых ручек (6 цветов) </w:t>
            </w:r>
          </w:p>
          <w:p w:rsidR="000F5186" w:rsidRPr="0011044E" w:rsidRDefault="000F5186" w:rsidP="000F5186">
            <w:pPr>
              <w:ind w:left="34"/>
            </w:pPr>
            <w:r w:rsidRPr="0011044E">
              <w:t xml:space="preserve">Графитные карандаши (2М-3М) </w:t>
            </w:r>
          </w:p>
          <w:p w:rsidR="000F5186" w:rsidRPr="0011044E" w:rsidRDefault="000F5186" w:rsidP="000F5186">
            <w:pPr>
              <w:ind w:left="34"/>
            </w:pPr>
            <w:r w:rsidRPr="0011044E">
              <w:t xml:space="preserve">Палитры </w:t>
            </w:r>
          </w:p>
          <w:p w:rsidR="000F5186" w:rsidRPr="0011044E" w:rsidRDefault="000F5186" w:rsidP="000F5186">
            <w:pPr>
              <w:ind w:left="34"/>
            </w:pPr>
            <w:r w:rsidRPr="0011044E">
              <w:t xml:space="preserve">Губки  для смывания краски с палитры </w:t>
            </w:r>
          </w:p>
          <w:p w:rsidR="000F5186" w:rsidRPr="0011044E" w:rsidRDefault="000F5186" w:rsidP="000F5186">
            <w:pPr>
              <w:ind w:left="34"/>
            </w:pPr>
            <w:r w:rsidRPr="0011044E">
              <w:t xml:space="preserve">Набор цветной бумаги </w:t>
            </w:r>
          </w:p>
          <w:p w:rsidR="000F5186" w:rsidRPr="0011044E" w:rsidRDefault="000F5186" w:rsidP="000F5186">
            <w:pPr>
              <w:ind w:left="34"/>
            </w:pPr>
            <w:r w:rsidRPr="0011044E">
              <w:t xml:space="preserve">Набор цветного картона </w:t>
            </w:r>
          </w:p>
          <w:p w:rsidR="000F5186" w:rsidRPr="0011044E" w:rsidRDefault="000F5186" w:rsidP="000F5186">
            <w:pPr>
              <w:ind w:left="34"/>
            </w:pPr>
            <w:r w:rsidRPr="0011044E">
              <w:t>Набор белого картона</w:t>
            </w:r>
          </w:p>
          <w:p w:rsidR="000F5186" w:rsidRPr="0011044E" w:rsidRDefault="000F5186" w:rsidP="000F5186">
            <w:pPr>
              <w:ind w:left="34"/>
            </w:pPr>
            <w:r w:rsidRPr="0011044E">
              <w:t xml:space="preserve">Наборы бумаги одинакового цвета, но разной формы (10-12 цветов, размером 10 на </w:t>
            </w:r>
            <w:smartTag w:uri="urn:schemas-microsoft-com:office:smarttags" w:element="metricconverter">
              <w:smartTagPr>
                <w:attr w:name="ProductID" w:val="12 см"/>
              </w:smartTagPr>
              <w:r w:rsidRPr="0011044E">
                <w:t>12 см</w:t>
              </w:r>
            </w:smartTag>
            <w:r w:rsidRPr="0011044E">
              <w:t xml:space="preserve"> или 6 на </w:t>
            </w:r>
            <w:smartTag w:uri="urn:schemas-microsoft-com:office:smarttags" w:element="metricconverter">
              <w:smartTagPr>
                <w:attr w:name="ProductID" w:val="7 см"/>
              </w:smartTagPr>
              <w:r w:rsidRPr="0011044E">
                <w:t>7 см</w:t>
              </w:r>
            </w:smartTag>
            <w:r w:rsidRPr="0011044E">
              <w:t xml:space="preserve">.) </w:t>
            </w:r>
          </w:p>
          <w:p w:rsidR="000F5186" w:rsidRPr="0011044E" w:rsidRDefault="000F5186" w:rsidP="000F5186">
            <w:pPr>
              <w:ind w:left="34"/>
            </w:pPr>
            <w:r w:rsidRPr="0011044E">
              <w:t xml:space="preserve">Файлы из прозрачной синтетической пленки для хранения обрезков бумаги </w:t>
            </w:r>
          </w:p>
          <w:p w:rsidR="000F5186" w:rsidRPr="0011044E" w:rsidRDefault="000F5186" w:rsidP="000F5186">
            <w:pPr>
              <w:ind w:left="34"/>
            </w:pPr>
            <w:r w:rsidRPr="0011044E">
              <w:t>Круглые кисти (беличьи, колонковые №10 – 14)</w:t>
            </w:r>
          </w:p>
          <w:p w:rsidR="000F5186" w:rsidRPr="0011044E" w:rsidRDefault="000F5186" w:rsidP="000F5186">
            <w:pPr>
              <w:ind w:left="34"/>
            </w:pPr>
            <w:r w:rsidRPr="0011044E">
              <w:t>Емкость для промывания ворса от красок (</w:t>
            </w:r>
            <w:smartTag w:uri="urn:schemas-microsoft-com:office:smarttags" w:element="metricconverter">
              <w:smartTagPr>
                <w:attr w:name="ProductID" w:val="0,5 л"/>
              </w:smartTagPr>
              <w:r w:rsidRPr="0011044E">
                <w:t>0,5 л</w:t>
              </w:r>
            </w:smartTag>
            <w:r w:rsidRPr="0011044E">
              <w:t xml:space="preserve">.) </w:t>
            </w:r>
          </w:p>
          <w:p w:rsidR="000F5186" w:rsidRPr="0011044E" w:rsidRDefault="000F5186" w:rsidP="000F5186">
            <w:pPr>
              <w:ind w:left="34"/>
            </w:pPr>
            <w:r w:rsidRPr="0011044E">
              <w:t xml:space="preserve">Подставка для кистей </w:t>
            </w:r>
          </w:p>
          <w:p w:rsidR="000F5186" w:rsidRPr="0011044E" w:rsidRDefault="000F5186" w:rsidP="000F5186">
            <w:pPr>
              <w:ind w:left="34"/>
            </w:pPr>
            <w:r w:rsidRPr="0011044E">
              <w:t xml:space="preserve">Салфетки из ткани для осушения кисти после промывания (15 на 15) </w:t>
            </w:r>
          </w:p>
          <w:p w:rsidR="000F5186" w:rsidRPr="0011044E" w:rsidRDefault="000F5186" w:rsidP="000F5186">
            <w:pPr>
              <w:ind w:left="34"/>
            </w:pPr>
            <w:r w:rsidRPr="0011044E">
              <w:t xml:space="preserve">Набор белой бумаги </w:t>
            </w:r>
          </w:p>
          <w:p w:rsidR="000F5186" w:rsidRPr="0011044E" w:rsidRDefault="000F5186" w:rsidP="000F5186">
            <w:pPr>
              <w:ind w:left="34"/>
            </w:pPr>
            <w:r w:rsidRPr="0011044E">
              <w:t xml:space="preserve">Альбомы для рисования </w:t>
            </w:r>
          </w:p>
          <w:p w:rsidR="000F5186" w:rsidRPr="0011044E" w:rsidRDefault="000F5186" w:rsidP="000F5186">
            <w:pPr>
              <w:ind w:left="34"/>
            </w:pPr>
            <w:r w:rsidRPr="0011044E">
              <w:t>Щетинные кисти для клея</w:t>
            </w:r>
          </w:p>
          <w:p w:rsidR="000F5186" w:rsidRPr="0011044E" w:rsidRDefault="000F5186" w:rsidP="000F5186">
            <w:pPr>
              <w:ind w:left="34"/>
            </w:pPr>
            <w:r w:rsidRPr="0011044E">
              <w:t xml:space="preserve">Пластины для намазывания клеем </w:t>
            </w:r>
          </w:p>
          <w:p w:rsidR="000F5186" w:rsidRPr="0011044E" w:rsidRDefault="000F5186" w:rsidP="000F5186">
            <w:pPr>
              <w:ind w:left="34"/>
            </w:pPr>
            <w:r w:rsidRPr="0011044E">
              <w:t xml:space="preserve">Розетки для клея </w:t>
            </w:r>
          </w:p>
          <w:p w:rsidR="000F5186" w:rsidRPr="0011044E" w:rsidRDefault="000F5186" w:rsidP="000F5186">
            <w:pPr>
              <w:ind w:left="34"/>
            </w:pPr>
            <w:r w:rsidRPr="0011044E">
              <w:t>Подносы для форм и обрезков бумаги</w:t>
            </w:r>
          </w:p>
          <w:p w:rsidR="000F5186" w:rsidRPr="0011044E" w:rsidRDefault="000F5186" w:rsidP="000F5186">
            <w:pPr>
              <w:ind w:left="34"/>
            </w:pPr>
            <w:r w:rsidRPr="0011044E">
              <w:t>Ножницы с тупыми концами</w:t>
            </w:r>
          </w:p>
          <w:p w:rsidR="000F5186" w:rsidRPr="0011044E" w:rsidRDefault="000F5186" w:rsidP="000F5186">
            <w:pPr>
              <w:ind w:left="34"/>
            </w:pPr>
            <w:r w:rsidRPr="0011044E">
              <w:t xml:space="preserve">Набор пластилина 12 цветов </w:t>
            </w:r>
          </w:p>
          <w:p w:rsidR="000F5186" w:rsidRPr="0011044E" w:rsidRDefault="000F5186" w:rsidP="000F5186">
            <w:pPr>
              <w:ind w:left="34"/>
            </w:pPr>
            <w:r w:rsidRPr="0011044E">
              <w:t>Доски для лепки (20 на 20)</w:t>
            </w:r>
          </w:p>
          <w:p w:rsidR="000F5186" w:rsidRPr="0011044E" w:rsidRDefault="000F5186" w:rsidP="000F5186">
            <w:pPr>
              <w:ind w:left="34"/>
            </w:pPr>
            <w:r w:rsidRPr="0011044E">
              <w:t xml:space="preserve">Салфетки из ткани для вытирания рук во время лепки (30 на 30) </w:t>
            </w:r>
          </w:p>
          <w:p w:rsidR="000F5186" w:rsidRPr="0011044E" w:rsidRDefault="000F5186" w:rsidP="000F5186">
            <w:pPr>
              <w:ind w:left="34"/>
            </w:pPr>
            <w:r w:rsidRPr="0011044E">
              <w:t xml:space="preserve">Набор стек  разной формы </w:t>
            </w:r>
          </w:p>
          <w:p w:rsidR="000F5186" w:rsidRPr="0011044E" w:rsidRDefault="000F5186" w:rsidP="000F5186">
            <w:pPr>
              <w:ind w:left="34"/>
            </w:pPr>
            <w:r w:rsidRPr="0011044E">
              <w:t xml:space="preserve">Подносы для раздаточного материала </w:t>
            </w:r>
          </w:p>
          <w:p w:rsidR="000F5186" w:rsidRPr="0011044E" w:rsidRDefault="000F5186" w:rsidP="000F5186">
            <w:pPr>
              <w:ind w:left="34"/>
            </w:pPr>
            <w:r w:rsidRPr="0011044E">
              <w:t xml:space="preserve">Набор цветных карандашей (24 цвета) </w:t>
            </w:r>
          </w:p>
          <w:p w:rsidR="000F5186" w:rsidRPr="0011044E" w:rsidRDefault="000F5186" w:rsidP="000F5186">
            <w:pPr>
              <w:ind w:left="34"/>
            </w:pPr>
            <w:r w:rsidRPr="0011044E">
              <w:t xml:space="preserve">Глина подготовленная для лепки (0,5кг.) </w:t>
            </w:r>
          </w:p>
          <w:p w:rsidR="000F5186" w:rsidRPr="0011044E" w:rsidRDefault="000F5186" w:rsidP="000F5186">
            <w:pPr>
              <w:ind w:left="34"/>
            </w:pPr>
            <w:r w:rsidRPr="0011044E">
              <w:t>Восковые мелки (12 цветов)</w:t>
            </w:r>
          </w:p>
          <w:p w:rsidR="000F5186" w:rsidRPr="0011044E" w:rsidRDefault="000F5186" w:rsidP="000F5186">
            <w:pPr>
              <w:pStyle w:val="Default"/>
              <w:ind w:left="34"/>
            </w:pPr>
          </w:p>
          <w:p w:rsidR="000F5186" w:rsidRPr="0011044E" w:rsidRDefault="000F5186" w:rsidP="000F5186">
            <w:pPr>
              <w:pStyle w:val="Default"/>
              <w:jc w:val="center"/>
              <w:rPr>
                <w:b/>
              </w:rPr>
            </w:pPr>
            <w:r w:rsidRPr="0011044E">
              <w:rPr>
                <w:b/>
              </w:rPr>
              <w:t>Старшая группа № 13</w:t>
            </w:r>
          </w:p>
          <w:p w:rsidR="000F5186" w:rsidRPr="0011044E" w:rsidRDefault="000F5186" w:rsidP="000F5186">
            <w:pPr>
              <w:ind w:right="57"/>
            </w:pPr>
            <w:r w:rsidRPr="0011044E">
              <w:t>Столы</w:t>
            </w:r>
            <w:r w:rsidR="006433E6">
              <w:t>-парты</w:t>
            </w:r>
            <w:r w:rsidRPr="0011044E">
              <w:t xml:space="preserve"> детские </w:t>
            </w:r>
          </w:p>
          <w:p w:rsidR="000F5186" w:rsidRPr="0011044E" w:rsidRDefault="000F5186" w:rsidP="000F5186">
            <w:pPr>
              <w:ind w:right="57"/>
            </w:pPr>
            <w:r w:rsidRPr="0011044E">
              <w:t xml:space="preserve"> Стулья детские </w:t>
            </w:r>
          </w:p>
          <w:p w:rsidR="000F5186" w:rsidRPr="0011044E" w:rsidRDefault="000F5186" w:rsidP="000F5186">
            <w:pPr>
              <w:ind w:right="57"/>
            </w:pPr>
            <w:r w:rsidRPr="0011044E">
              <w:t xml:space="preserve"> Рабочий стол воспитателя </w:t>
            </w:r>
          </w:p>
          <w:p w:rsidR="000F5186" w:rsidRPr="0011044E" w:rsidRDefault="000F5186" w:rsidP="000F5186">
            <w:pPr>
              <w:ind w:right="57"/>
            </w:pPr>
            <w:r w:rsidRPr="0011044E">
              <w:t xml:space="preserve"> Стул для работы воспитателя </w:t>
            </w:r>
          </w:p>
          <w:p w:rsidR="000F5186" w:rsidRPr="0011044E" w:rsidRDefault="000F5186" w:rsidP="000F5186">
            <w:r w:rsidRPr="0011044E">
              <w:t>Кровать для отдыха детей</w:t>
            </w:r>
          </w:p>
          <w:p w:rsidR="000F5186" w:rsidRPr="0011044E" w:rsidRDefault="000F5186" w:rsidP="000F5186">
            <w:r w:rsidRPr="0011044E">
              <w:t>Стол для раздачи</w:t>
            </w:r>
          </w:p>
          <w:p w:rsidR="000F5186" w:rsidRPr="0011044E" w:rsidRDefault="000F5186" w:rsidP="000F5186">
            <w:r w:rsidRPr="0011044E">
              <w:t>Магнитофон</w:t>
            </w:r>
          </w:p>
          <w:p w:rsidR="000F5186" w:rsidRPr="0011044E" w:rsidRDefault="000F5186" w:rsidP="000F5186">
            <w:pPr>
              <w:pStyle w:val="Default"/>
              <w:jc w:val="center"/>
              <w:rPr>
                <w:b/>
              </w:rPr>
            </w:pPr>
            <w:r w:rsidRPr="0011044E">
              <w:rPr>
                <w:b/>
              </w:rPr>
              <w:t>Социально-коммуникативное развитие</w:t>
            </w:r>
          </w:p>
          <w:p w:rsidR="000F5186" w:rsidRPr="0011044E" w:rsidRDefault="000F5186" w:rsidP="000F5186">
            <w:pPr>
              <w:pStyle w:val="Default"/>
            </w:pPr>
            <w:r w:rsidRPr="0011044E">
              <w:t xml:space="preserve">Автомобили (крупного размера) </w:t>
            </w:r>
          </w:p>
          <w:p w:rsidR="000F5186" w:rsidRPr="0011044E" w:rsidRDefault="000F5186" w:rsidP="000F5186">
            <w:pPr>
              <w:pStyle w:val="Default"/>
            </w:pPr>
            <w:r w:rsidRPr="0011044E">
              <w:t xml:space="preserve">Автомобили (разной тематики, мелкого размера) </w:t>
            </w:r>
          </w:p>
          <w:p w:rsidR="000F5186" w:rsidRPr="0011044E" w:rsidRDefault="000F5186" w:rsidP="000F5186">
            <w:pPr>
              <w:pStyle w:val="Default"/>
            </w:pPr>
            <w:r w:rsidRPr="0011044E">
              <w:t>Бинокль</w:t>
            </w:r>
          </w:p>
          <w:p w:rsidR="000F5186" w:rsidRPr="0011044E" w:rsidRDefault="000F5186" w:rsidP="000F5186">
            <w:pPr>
              <w:pStyle w:val="Default"/>
            </w:pPr>
            <w:r w:rsidRPr="0011044E">
              <w:t xml:space="preserve">Весы детские </w:t>
            </w:r>
          </w:p>
          <w:p w:rsidR="000F5186" w:rsidRPr="0011044E" w:rsidRDefault="000F5186" w:rsidP="000F5186">
            <w:pPr>
              <w:pStyle w:val="Default"/>
            </w:pPr>
            <w:r w:rsidRPr="0011044E">
              <w:t xml:space="preserve">Звери и птицы объемные и плоскостные </w:t>
            </w:r>
          </w:p>
          <w:p w:rsidR="000F5186" w:rsidRPr="0011044E" w:rsidRDefault="000F5186" w:rsidP="000F5186">
            <w:pPr>
              <w:pStyle w:val="Default"/>
            </w:pPr>
            <w:r w:rsidRPr="0011044E">
              <w:t xml:space="preserve">Коврик со схематичным изображением населенного пункта, включая улицы с дорожными знаками и разметкой, строения, ландшафт </w:t>
            </w:r>
          </w:p>
          <w:p w:rsidR="000F5186" w:rsidRPr="0011044E" w:rsidRDefault="000F5186" w:rsidP="000F5186">
            <w:pPr>
              <w:pStyle w:val="Default"/>
            </w:pPr>
            <w:r w:rsidRPr="0011044E">
              <w:t xml:space="preserve">Коляска </w:t>
            </w:r>
          </w:p>
          <w:p w:rsidR="000F5186" w:rsidRPr="0011044E" w:rsidRDefault="000F5186" w:rsidP="000F5186">
            <w:pPr>
              <w:pStyle w:val="Default"/>
            </w:pPr>
            <w:r w:rsidRPr="0011044E">
              <w:t xml:space="preserve">Комплект транспортных средств к напольному коврику «Дорожное движение» </w:t>
            </w:r>
          </w:p>
          <w:p w:rsidR="000F5186" w:rsidRPr="0011044E" w:rsidRDefault="000F5186" w:rsidP="000F5186">
            <w:pPr>
              <w:pStyle w:val="Default"/>
            </w:pPr>
            <w:r w:rsidRPr="0011044E">
              <w:t xml:space="preserve">Куклы (крупного размера) </w:t>
            </w:r>
          </w:p>
          <w:p w:rsidR="000F5186" w:rsidRPr="0011044E" w:rsidRDefault="000F5186" w:rsidP="000F5186">
            <w:pPr>
              <w:pStyle w:val="Default"/>
            </w:pPr>
            <w:r w:rsidRPr="0011044E">
              <w:t xml:space="preserve">Куклы (среднего размера) </w:t>
            </w:r>
          </w:p>
          <w:p w:rsidR="000F5186" w:rsidRPr="0011044E" w:rsidRDefault="000F5186" w:rsidP="000F5186">
            <w:pPr>
              <w:pStyle w:val="Default"/>
            </w:pPr>
            <w:r w:rsidRPr="0011044E">
              <w:t xml:space="preserve">Куклы-младенцы </w:t>
            </w:r>
          </w:p>
          <w:p w:rsidR="000F5186" w:rsidRPr="0011044E" w:rsidRDefault="000F5186" w:rsidP="000F5186">
            <w:pPr>
              <w:pStyle w:val="Default"/>
            </w:pPr>
            <w:r w:rsidRPr="0011044E">
              <w:t xml:space="preserve">Кукольная кровать </w:t>
            </w:r>
          </w:p>
          <w:p w:rsidR="000F5186" w:rsidRPr="0011044E" w:rsidRDefault="000F5186" w:rsidP="000F5186">
            <w:pPr>
              <w:pStyle w:val="Default"/>
            </w:pPr>
            <w:r w:rsidRPr="0011044E">
              <w:t xml:space="preserve">Кукольный дом с мебелью </w:t>
            </w:r>
          </w:p>
          <w:p w:rsidR="000F5186" w:rsidRPr="0011044E" w:rsidRDefault="000F5186" w:rsidP="000F5186">
            <w:pPr>
              <w:pStyle w:val="Default"/>
            </w:pPr>
            <w:r w:rsidRPr="0011044E">
              <w:t xml:space="preserve">Модуль-основа для игры «Кухня» </w:t>
            </w:r>
          </w:p>
          <w:p w:rsidR="000F5186" w:rsidRPr="0011044E" w:rsidRDefault="000F5186" w:rsidP="000F5186">
            <w:pPr>
              <w:pStyle w:val="Default"/>
            </w:pPr>
            <w:r w:rsidRPr="0011044E">
              <w:t xml:space="preserve">Модуль-основа для игры «Магазин» </w:t>
            </w:r>
          </w:p>
          <w:p w:rsidR="000F5186" w:rsidRPr="0011044E" w:rsidRDefault="000F5186" w:rsidP="000F5186">
            <w:pPr>
              <w:pStyle w:val="Default"/>
            </w:pPr>
            <w:r w:rsidRPr="0011044E">
              <w:t xml:space="preserve">Модуль-основа для игры «Мастерская» </w:t>
            </w:r>
          </w:p>
          <w:p w:rsidR="000F5186" w:rsidRPr="0011044E" w:rsidRDefault="000F5186" w:rsidP="000F5186">
            <w:pPr>
              <w:pStyle w:val="Default"/>
            </w:pPr>
            <w:r w:rsidRPr="0011044E">
              <w:t xml:space="preserve">Модуль-основа для игры «Парикмахерская» </w:t>
            </w:r>
          </w:p>
          <w:p w:rsidR="000F5186" w:rsidRPr="0011044E" w:rsidRDefault="000F5186" w:rsidP="000F5186">
            <w:pPr>
              <w:pStyle w:val="Default"/>
            </w:pPr>
            <w:r w:rsidRPr="0011044E">
              <w:t xml:space="preserve">Модуль-основа для игры – Поликлиника </w:t>
            </w:r>
          </w:p>
          <w:p w:rsidR="000F5186" w:rsidRPr="0011044E" w:rsidRDefault="000F5186" w:rsidP="000F5186">
            <w:pPr>
              <w:pStyle w:val="Default"/>
            </w:pPr>
            <w:r w:rsidRPr="0011044E">
              <w:t xml:space="preserve">Набор «Железная дорога» </w:t>
            </w:r>
          </w:p>
          <w:p w:rsidR="000F5186" w:rsidRPr="0011044E" w:rsidRDefault="000F5186" w:rsidP="000F5186">
            <w:pPr>
              <w:pStyle w:val="Default"/>
            </w:pPr>
            <w:r w:rsidRPr="0011044E">
              <w:t xml:space="preserve">Набор «Парковка» (многоуровневая) </w:t>
            </w:r>
          </w:p>
          <w:p w:rsidR="000F5186" w:rsidRPr="0011044E" w:rsidRDefault="000F5186" w:rsidP="000F5186">
            <w:pPr>
              <w:pStyle w:val="Default"/>
            </w:pPr>
            <w:r w:rsidRPr="0011044E">
              <w:t xml:space="preserve">Набор «Мастерская» </w:t>
            </w:r>
          </w:p>
          <w:p w:rsidR="000F5186" w:rsidRPr="0011044E" w:rsidRDefault="000F5186" w:rsidP="000F5186">
            <w:pPr>
              <w:pStyle w:val="Default"/>
            </w:pPr>
            <w:r w:rsidRPr="0011044E">
              <w:t xml:space="preserve">Набор «Бензозаправочная станция – гараж» (для мелких автомобилей) </w:t>
            </w:r>
          </w:p>
          <w:p w:rsidR="000F5186" w:rsidRPr="0011044E" w:rsidRDefault="000F5186" w:rsidP="000F5186">
            <w:pPr>
              <w:pStyle w:val="Default"/>
            </w:pPr>
            <w:r w:rsidRPr="0011044E">
              <w:t xml:space="preserve">Набор военной техники (мелкого размера) </w:t>
            </w:r>
          </w:p>
          <w:p w:rsidR="000F5186" w:rsidRPr="0011044E" w:rsidRDefault="000F5186" w:rsidP="000F5186">
            <w:pPr>
              <w:pStyle w:val="Default"/>
            </w:pPr>
            <w:r w:rsidRPr="0011044E">
              <w:t xml:space="preserve">Набор кукольной одежды – комплект </w:t>
            </w:r>
          </w:p>
          <w:p w:rsidR="000F5186" w:rsidRPr="0011044E" w:rsidRDefault="000F5186" w:rsidP="000F5186">
            <w:pPr>
              <w:pStyle w:val="Default"/>
            </w:pPr>
            <w:r w:rsidRPr="0011044E">
              <w:t xml:space="preserve">Набор кукольных постельных принадлежностей </w:t>
            </w:r>
          </w:p>
          <w:p w:rsidR="000F5186" w:rsidRPr="0011044E" w:rsidRDefault="000F5186" w:rsidP="000F5186">
            <w:pPr>
              <w:pStyle w:val="Default"/>
            </w:pPr>
            <w:r w:rsidRPr="0011044E">
              <w:t xml:space="preserve">Набор кухонной посуды для игры с куклой </w:t>
            </w:r>
          </w:p>
          <w:p w:rsidR="000F5186" w:rsidRPr="0011044E" w:rsidRDefault="000F5186" w:rsidP="000F5186">
            <w:pPr>
              <w:pStyle w:val="Default"/>
            </w:pPr>
            <w:r w:rsidRPr="0011044E">
              <w:t xml:space="preserve">Набор мебели для кукол </w:t>
            </w:r>
          </w:p>
          <w:p w:rsidR="000F5186" w:rsidRPr="0011044E" w:rsidRDefault="000F5186" w:rsidP="000F5186">
            <w:pPr>
              <w:pStyle w:val="Default"/>
            </w:pPr>
            <w:r w:rsidRPr="0011044E">
              <w:t xml:space="preserve">Набор медицинских принадлежностей </w:t>
            </w:r>
          </w:p>
          <w:p w:rsidR="000F5186" w:rsidRPr="0011044E" w:rsidRDefault="000F5186" w:rsidP="000F5186">
            <w:pPr>
              <w:pStyle w:val="Default"/>
            </w:pPr>
            <w:r w:rsidRPr="0011044E">
              <w:t xml:space="preserve">Набор муляжей овощей и фруктов </w:t>
            </w:r>
          </w:p>
          <w:p w:rsidR="000F5186" w:rsidRPr="0011044E" w:rsidRDefault="000F5186" w:rsidP="000F5186">
            <w:pPr>
              <w:pStyle w:val="Default"/>
            </w:pPr>
            <w:r w:rsidRPr="0011044E">
              <w:t xml:space="preserve">Набор парикмахера </w:t>
            </w:r>
          </w:p>
          <w:p w:rsidR="000F5186" w:rsidRPr="0011044E" w:rsidRDefault="000F5186" w:rsidP="000F5186">
            <w:pPr>
              <w:pStyle w:val="Default"/>
            </w:pPr>
            <w:r w:rsidRPr="0011044E">
              <w:t xml:space="preserve">Набор продуктов для магазина </w:t>
            </w:r>
          </w:p>
          <w:p w:rsidR="000F5186" w:rsidRPr="0011044E" w:rsidRDefault="000F5186" w:rsidP="000F5186">
            <w:pPr>
              <w:pStyle w:val="Default"/>
            </w:pPr>
            <w:r w:rsidRPr="0011044E">
              <w:t xml:space="preserve">Набор солдатиков (мелкого размера) </w:t>
            </w:r>
          </w:p>
          <w:p w:rsidR="000F5186" w:rsidRPr="0011044E" w:rsidRDefault="000F5186" w:rsidP="000F5186">
            <w:pPr>
              <w:pStyle w:val="Default"/>
            </w:pPr>
            <w:r w:rsidRPr="0011044E">
              <w:t xml:space="preserve">Набор столовой посуды для игры с куклой </w:t>
            </w:r>
          </w:p>
          <w:p w:rsidR="000F5186" w:rsidRPr="0011044E" w:rsidRDefault="000F5186" w:rsidP="000F5186">
            <w:pPr>
              <w:pStyle w:val="Default"/>
            </w:pPr>
            <w:r w:rsidRPr="0011044E">
              <w:t xml:space="preserve">Набор чайной посуды </w:t>
            </w:r>
          </w:p>
          <w:p w:rsidR="000F5186" w:rsidRPr="0011044E" w:rsidRDefault="000F5186" w:rsidP="000F5186">
            <w:pPr>
              <w:pStyle w:val="Default"/>
            </w:pPr>
            <w:r w:rsidRPr="0011044E">
              <w:t>Наборы для мальчиков и девочек (машины, город, строительство, набор строительных пластин, животные, железная дорога, семья )</w:t>
            </w:r>
          </w:p>
          <w:p w:rsidR="000F5186" w:rsidRPr="0011044E" w:rsidRDefault="000F5186" w:rsidP="000F5186">
            <w:pPr>
              <w:pStyle w:val="Default"/>
            </w:pPr>
            <w:r w:rsidRPr="0011044E">
              <w:t xml:space="preserve">Настольный футбол , хоккей </w:t>
            </w:r>
          </w:p>
          <w:p w:rsidR="000F5186" w:rsidRPr="0011044E" w:rsidRDefault="000F5186" w:rsidP="000F5186">
            <w:pPr>
              <w:pStyle w:val="Default"/>
            </w:pPr>
            <w:r w:rsidRPr="0011044E">
              <w:t xml:space="preserve">Руль игровой </w:t>
            </w:r>
          </w:p>
          <w:p w:rsidR="000F5186" w:rsidRPr="0011044E" w:rsidRDefault="000F5186" w:rsidP="000F5186">
            <w:pPr>
              <w:pStyle w:val="Default"/>
            </w:pPr>
            <w:r w:rsidRPr="0011044E">
              <w:t xml:space="preserve">Телефон игровой </w:t>
            </w:r>
          </w:p>
          <w:p w:rsidR="000F5186" w:rsidRPr="0011044E" w:rsidRDefault="000F5186" w:rsidP="000F5186">
            <w:pPr>
              <w:pStyle w:val="Default"/>
            </w:pPr>
            <w:r w:rsidRPr="0011044E">
              <w:t xml:space="preserve">Часы игровые </w:t>
            </w:r>
          </w:p>
          <w:p w:rsidR="000F5186" w:rsidRPr="0011044E" w:rsidRDefault="000F5186" w:rsidP="000F5186">
            <w:pPr>
              <w:pStyle w:val="Default"/>
            </w:pPr>
            <w:r w:rsidRPr="0011044E">
              <w:t xml:space="preserve">Чековая касса игровая </w:t>
            </w:r>
          </w:p>
          <w:p w:rsidR="000F5186" w:rsidRPr="0011044E" w:rsidRDefault="000F5186" w:rsidP="000F5186">
            <w:pPr>
              <w:pStyle w:val="Default"/>
            </w:pPr>
            <w:r w:rsidRPr="0011044E">
              <w:t xml:space="preserve">Шашки </w:t>
            </w:r>
          </w:p>
          <w:p w:rsidR="000F5186" w:rsidRPr="0011044E" w:rsidRDefault="000F5186" w:rsidP="000F5186">
            <w:pPr>
              <w:pStyle w:val="Default"/>
            </w:pPr>
            <w:r w:rsidRPr="0011044E">
              <w:t xml:space="preserve">Шахматы </w:t>
            </w:r>
          </w:p>
          <w:p w:rsidR="000F5186" w:rsidRPr="0011044E" w:rsidRDefault="000F5186" w:rsidP="000F5186">
            <w:pPr>
              <w:pStyle w:val="Default"/>
            </w:pPr>
            <w:r w:rsidRPr="0011044E">
              <w:t xml:space="preserve">Элементы костюма для уголка ряженья – комплект </w:t>
            </w:r>
          </w:p>
          <w:p w:rsidR="000F5186" w:rsidRPr="0011044E" w:rsidRDefault="000F5186" w:rsidP="000F5186">
            <w:pPr>
              <w:pStyle w:val="Default"/>
              <w:jc w:val="center"/>
              <w:rPr>
                <w:b/>
              </w:rPr>
            </w:pPr>
            <w:r w:rsidRPr="0011044E">
              <w:rPr>
                <w:b/>
              </w:rPr>
              <w:t>Познавательное развитие</w:t>
            </w:r>
          </w:p>
          <w:p w:rsidR="000F5186" w:rsidRPr="0011044E" w:rsidRDefault="000F5186" w:rsidP="000F5186">
            <w:pPr>
              <w:pStyle w:val="Default"/>
            </w:pPr>
            <w:r w:rsidRPr="0011044E">
              <w:t xml:space="preserve">Большой детский атлас </w:t>
            </w:r>
          </w:p>
          <w:p w:rsidR="000F5186" w:rsidRPr="0011044E" w:rsidRDefault="000F5186" w:rsidP="000F5186">
            <w:pPr>
              <w:pStyle w:val="Default"/>
            </w:pPr>
            <w:r w:rsidRPr="0011044E">
              <w:t xml:space="preserve">Большой настольный конструктор деревянный с неокрашенными и цветными элементами </w:t>
            </w:r>
          </w:p>
          <w:p w:rsidR="000F5186" w:rsidRPr="0011044E" w:rsidRDefault="000F5186" w:rsidP="000F5186">
            <w:pPr>
              <w:pStyle w:val="Default"/>
            </w:pPr>
            <w:r w:rsidRPr="0011044E">
              <w:t xml:space="preserve">Графические головоломки-лабиринты </w:t>
            </w:r>
          </w:p>
          <w:p w:rsidR="000F5186" w:rsidRPr="0011044E" w:rsidRDefault="000F5186" w:rsidP="000F5186">
            <w:pPr>
              <w:pStyle w:val="Default"/>
            </w:pPr>
            <w:r w:rsidRPr="0011044E">
              <w:t xml:space="preserve">Домино логическое </w:t>
            </w:r>
          </w:p>
          <w:p w:rsidR="000F5186" w:rsidRPr="0011044E" w:rsidRDefault="000F5186" w:rsidP="000F5186">
            <w:pPr>
              <w:pStyle w:val="Default"/>
            </w:pPr>
            <w:r w:rsidRPr="0011044E">
              <w:t xml:space="preserve">Игра на составление логических цепочек произвольной длины </w:t>
            </w:r>
          </w:p>
          <w:p w:rsidR="000F5186" w:rsidRPr="0011044E" w:rsidRDefault="000F5186" w:rsidP="000F5186">
            <w:pPr>
              <w:pStyle w:val="Default"/>
            </w:pPr>
            <w:r w:rsidRPr="0011044E">
              <w:t xml:space="preserve">Календарь погоды настенный </w:t>
            </w:r>
          </w:p>
          <w:p w:rsidR="000F5186" w:rsidRPr="0011044E" w:rsidRDefault="000F5186" w:rsidP="000F5186">
            <w:pPr>
              <w:pStyle w:val="Default"/>
            </w:pPr>
            <w:r w:rsidRPr="0011044E">
              <w:t xml:space="preserve">Коллекция растений (гербарий) </w:t>
            </w:r>
          </w:p>
          <w:p w:rsidR="000F5186" w:rsidRPr="0011044E" w:rsidRDefault="000F5186" w:rsidP="000F5186">
            <w:pPr>
              <w:pStyle w:val="Default"/>
            </w:pPr>
            <w:r w:rsidRPr="0011044E">
              <w:t xml:space="preserve">Коллекция семян и плодов </w:t>
            </w:r>
          </w:p>
          <w:p w:rsidR="000F5186" w:rsidRPr="0011044E" w:rsidRDefault="000F5186" w:rsidP="000F5186">
            <w:pPr>
              <w:pStyle w:val="Default"/>
            </w:pPr>
            <w:r w:rsidRPr="0011044E">
              <w:t xml:space="preserve">Комплект конструкторов с соединением в различных плоскостях металлический </w:t>
            </w:r>
          </w:p>
          <w:p w:rsidR="000F5186" w:rsidRPr="0011044E" w:rsidRDefault="000F5186" w:rsidP="000F5186">
            <w:pPr>
              <w:pStyle w:val="Default"/>
            </w:pPr>
            <w:r w:rsidRPr="0011044E">
              <w:t xml:space="preserve">Мозаика разной степени сложности </w:t>
            </w:r>
          </w:p>
          <w:p w:rsidR="000F5186" w:rsidRPr="0011044E" w:rsidRDefault="000F5186" w:rsidP="000F5186">
            <w:pPr>
              <w:pStyle w:val="Default"/>
            </w:pPr>
            <w:r w:rsidRPr="0011044E">
              <w:t xml:space="preserve">Мозаика с плоскостными элементами различных геометрических форм </w:t>
            </w:r>
          </w:p>
          <w:p w:rsidR="000F5186" w:rsidRPr="0011044E" w:rsidRDefault="000F5186" w:rsidP="000F5186">
            <w:pPr>
              <w:pStyle w:val="Default"/>
            </w:pPr>
            <w:r w:rsidRPr="0011044E">
              <w:t xml:space="preserve">Набор для завинчивания элементов разных форм, размеров и цветов </w:t>
            </w:r>
          </w:p>
          <w:p w:rsidR="000F5186" w:rsidRPr="0011044E" w:rsidRDefault="000F5186" w:rsidP="000F5186">
            <w:pPr>
              <w:pStyle w:val="Default"/>
            </w:pPr>
            <w:r w:rsidRPr="0011044E">
              <w:t xml:space="preserve">Набор для составления узоров по схемам </w:t>
            </w:r>
          </w:p>
          <w:p w:rsidR="000F5186" w:rsidRPr="0011044E" w:rsidRDefault="000F5186" w:rsidP="000F5186">
            <w:pPr>
              <w:pStyle w:val="Default"/>
            </w:pPr>
            <w:r w:rsidRPr="0011044E">
              <w:t xml:space="preserve">Набор знаков дорожного движения </w:t>
            </w:r>
          </w:p>
          <w:p w:rsidR="000F5186" w:rsidRPr="0011044E" w:rsidRDefault="000F5186" w:rsidP="000F5186">
            <w:pPr>
              <w:pStyle w:val="Default"/>
            </w:pPr>
            <w:r w:rsidRPr="0011044E">
              <w:t xml:space="preserve">Набор объемных тел для группировки и сериации (цвет, форма, величина) </w:t>
            </w:r>
          </w:p>
          <w:p w:rsidR="000F5186" w:rsidRPr="0011044E" w:rsidRDefault="000F5186" w:rsidP="000F5186">
            <w:pPr>
              <w:pStyle w:val="Default"/>
            </w:pPr>
            <w:r w:rsidRPr="0011044E">
              <w:t xml:space="preserve">Набор пазлов – комплект </w:t>
            </w:r>
          </w:p>
          <w:p w:rsidR="000F5186" w:rsidRPr="0011044E" w:rsidRDefault="000F5186" w:rsidP="000F5186">
            <w:pPr>
              <w:pStyle w:val="Default"/>
            </w:pPr>
            <w:r w:rsidRPr="0011044E">
              <w:t xml:space="preserve">Набор разноцветных палочек с оттенками </w:t>
            </w:r>
          </w:p>
          <w:p w:rsidR="000F5186" w:rsidRPr="0011044E" w:rsidRDefault="000F5186" w:rsidP="000F5186">
            <w:pPr>
              <w:pStyle w:val="Default"/>
            </w:pPr>
            <w:r w:rsidRPr="0011044E">
              <w:t xml:space="preserve">Набор таблиц и карточек с предметными и условно-схематическими изображениями для классификации по 2-3 признакам одновременно – комплект </w:t>
            </w:r>
          </w:p>
          <w:p w:rsidR="000F5186" w:rsidRPr="0011044E" w:rsidRDefault="000F5186" w:rsidP="000F5186">
            <w:pPr>
              <w:pStyle w:val="Default"/>
            </w:pPr>
            <w:r w:rsidRPr="0011044E">
              <w:t xml:space="preserve">Наборы карточек с изображением количества предметов (от 1 до 10) и соответствующих цифр </w:t>
            </w:r>
          </w:p>
          <w:p w:rsidR="000F5186" w:rsidRPr="0011044E" w:rsidRDefault="000F5186" w:rsidP="000F5186">
            <w:pPr>
              <w:pStyle w:val="Default"/>
            </w:pPr>
            <w:r w:rsidRPr="0011044E">
              <w:t xml:space="preserve">Наборы моделей: деление на части (2–16) </w:t>
            </w:r>
          </w:p>
          <w:p w:rsidR="000F5186" w:rsidRPr="0011044E" w:rsidRDefault="000F5186" w:rsidP="000F5186">
            <w:pPr>
              <w:pStyle w:val="Default"/>
            </w:pPr>
            <w:r w:rsidRPr="0011044E">
              <w:t xml:space="preserve">Настольно-печатные игры для старшей группы – комплект </w:t>
            </w:r>
          </w:p>
          <w:p w:rsidR="000F5186" w:rsidRPr="0011044E" w:rsidRDefault="000F5186" w:rsidP="000F5186">
            <w:pPr>
              <w:pStyle w:val="Default"/>
            </w:pPr>
            <w:r w:rsidRPr="0011044E">
              <w:t xml:space="preserve">Настольный конструктор деревянный цветной с мелкими элементами </w:t>
            </w:r>
          </w:p>
          <w:p w:rsidR="000F5186" w:rsidRPr="0011044E" w:rsidRDefault="000F5186" w:rsidP="000F5186">
            <w:pPr>
              <w:pStyle w:val="Default"/>
            </w:pPr>
            <w:r w:rsidRPr="0011044E">
              <w:t xml:space="preserve">Разрезные сюжетные картинки (8–16 частей), разделенные прямыми и изогнутыми линиями комплект </w:t>
            </w:r>
          </w:p>
          <w:p w:rsidR="000F5186" w:rsidRPr="0011044E" w:rsidRDefault="000F5186" w:rsidP="000F5186">
            <w:pPr>
              <w:pStyle w:val="Default"/>
            </w:pPr>
            <w:r w:rsidRPr="0011044E">
              <w:t xml:space="preserve">Стол для экспериментирования с песком и водой </w:t>
            </w:r>
          </w:p>
          <w:p w:rsidR="000F5186" w:rsidRPr="0011044E" w:rsidRDefault="000F5186" w:rsidP="000F5186">
            <w:pPr>
              <w:pStyle w:val="Default"/>
            </w:pPr>
            <w:r w:rsidRPr="0011044E">
              <w:t xml:space="preserve">Танграм </w:t>
            </w:r>
          </w:p>
          <w:p w:rsidR="000F5186" w:rsidRPr="0011044E" w:rsidRDefault="000F5186" w:rsidP="000F5186">
            <w:pPr>
              <w:pStyle w:val="Default"/>
            </w:pPr>
            <w:r w:rsidRPr="0011044E">
              <w:t xml:space="preserve">Физическая карта мира (полушарий) </w:t>
            </w:r>
          </w:p>
          <w:p w:rsidR="000F5186" w:rsidRPr="0011044E" w:rsidRDefault="000F5186" w:rsidP="000F5186">
            <w:pPr>
              <w:pStyle w:val="Default"/>
            </w:pPr>
            <w:r w:rsidRPr="0011044E">
              <w:t>Логические блоки Дьенеша</w:t>
            </w:r>
          </w:p>
          <w:p w:rsidR="000F5186" w:rsidRPr="0011044E" w:rsidRDefault="000F5186" w:rsidP="000F5186">
            <w:pPr>
              <w:pStyle w:val="Default"/>
            </w:pPr>
            <w:r w:rsidRPr="0011044E">
              <w:t>Цветные счетные палочки Кюизенера</w:t>
            </w:r>
          </w:p>
          <w:p w:rsidR="000F5186" w:rsidRPr="0011044E" w:rsidRDefault="000F5186" w:rsidP="000F5186">
            <w:pPr>
              <w:pStyle w:val="Default"/>
              <w:jc w:val="center"/>
              <w:rPr>
                <w:b/>
              </w:rPr>
            </w:pPr>
            <w:r w:rsidRPr="0011044E">
              <w:rPr>
                <w:b/>
              </w:rPr>
              <w:t>Речевое развитие</w:t>
            </w:r>
          </w:p>
          <w:p w:rsidR="000F5186" w:rsidRPr="0011044E" w:rsidRDefault="000F5186" w:rsidP="000F5186">
            <w:pPr>
              <w:pStyle w:val="Default"/>
            </w:pPr>
            <w:r w:rsidRPr="0011044E">
              <w:t xml:space="preserve">Набор картинок для иерархической классификации </w:t>
            </w:r>
          </w:p>
          <w:p w:rsidR="000F5186" w:rsidRPr="0011044E" w:rsidRDefault="000F5186" w:rsidP="000F5186">
            <w:pPr>
              <w:pStyle w:val="Default"/>
            </w:pPr>
            <w:r w:rsidRPr="0011044E">
              <w:t xml:space="preserve">Набор карточек с изображением предмета и названием </w:t>
            </w:r>
          </w:p>
          <w:p w:rsidR="000F5186" w:rsidRPr="0011044E" w:rsidRDefault="000F5186" w:rsidP="000F5186">
            <w:pPr>
              <w:pStyle w:val="Default"/>
            </w:pPr>
            <w:r w:rsidRPr="0011044E">
              <w:t xml:space="preserve">Набор кубиков с буквами </w:t>
            </w:r>
          </w:p>
          <w:p w:rsidR="000F5186" w:rsidRPr="0011044E" w:rsidRDefault="000F5186" w:rsidP="000F5186">
            <w:pPr>
              <w:pStyle w:val="Default"/>
            </w:pPr>
            <w:r w:rsidRPr="0011044E">
              <w:t xml:space="preserve">Набор парных картинок на соотнесение (сравнение): найди отличия, ошибки (смысловые) комплект </w:t>
            </w:r>
          </w:p>
          <w:p w:rsidR="000F5186" w:rsidRPr="0011044E" w:rsidRDefault="000F5186" w:rsidP="000F5186">
            <w:pPr>
              <w:pStyle w:val="Default"/>
            </w:pPr>
            <w:r w:rsidRPr="0011044E">
              <w:t xml:space="preserve">Набор фигурок животных леса с реалистичными изображением и пропорциями </w:t>
            </w:r>
          </w:p>
          <w:p w:rsidR="000F5186" w:rsidRPr="0011044E" w:rsidRDefault="000F5186" w:rsidP="000F5186">
            <w:pPr>
              <w:pStyle w:val="Default"/>
            </w:pPr>
            <w:r w:rsidRPr="0011044E">
              <w:t xml:space="preserve">Серии картинок (до 6–9) для установления последовательности событий (сказочные и реалистические истории, юмористические ситуации) </w:t>
            </w:r>
          </w:p>
          <w:p w:rsidR="000F5186" w:rsidRPr="0011044E" w:rsidRDefault="000F5186" w:rsidP="000F5186">
            <w:pPr>
              <w:pStyle w:val="Default"/>
            </w:pPr>
            <w:r w:rsidRPr="0011044E">
              <w:t xml:space="preserve">Серии картинок: времена года (пейзажи, жизнь животных, характерные виды работ и отдыха людей) </w:t>
            </w:r>
          </w:p>
          <w:p w:rsidR="000F5186" w:rsidRPr="0011044E" w:rsidRDefault="000F5186" w:rsidP="000F5186">
            <w:pPr>
              <w:pStyle w:val="Default"/>
            </w:pPr>
            <w:r w:rsidRPr="0011044E">
              <w:t xml:space="preserve">Сюжетные картинки с разной тематикой, крупного и мелкого формата – комплект </w:t>
            </w:r>
          </w:p>
          <w:p w:rsidR="000F5186" w:rsidRPr="0011044E" w:rsidRDefault="000F5186" w:rsidP="000F5186">
            <w:pPr>
              <w:pStyle w:val="Default"/>
            </w:pPr>
            <w:r w:rsidRPr="0011044E">
              <w:t xml:space="preserve">Фигурки домашних животных с реалистичными изображением и пропорциями – комплект </w:t>
            </w:r>
          </w:p>
          <w:p w:rsidR="000F5186" w:rsidRPr="0011044E" w:rsidRDefault="000F5186" w:rsidP="000F5186">
            <w:pPr>
              <w:pStyle w:val="Default"/>
            </w:pPr>
            <w:r w:rsidRPr="0011044E">
              <w:t xml:space="preserve">Комплект книг для старшей группы </w:t>
            </w:r>
          </w:p>
          <w:p w:rsidR="000F5186" w:rsidRPr="0011044E" w:rsidRDefault="000F5186" w:rsidP="000F5186">
            <w:pPr>
              <w:pStyle w:val="Default"/>
              <w:jc w:val="center"/>
              <w:rPr>
                <w:b/>
              </w:rPr>
            </w:pPr>
            <w:r w:rsidRPr="0011044E">
              <w:rPr>
                <w:b/>
              </w:rPr>
              <w:t>Физическое развитие</w:t>
            </w:r>
          </w:p>
          <w:p w:rsidR="000F5186" w:rsidRPr="0011044E" w:rsidRDefault="000F5186" w:rsidP="000F5186">
            <w:pPr>
              <w:pStyle w:val="Default"/>
            </w:pPr>
            <w:r w:rsidRPr="0011044E">
              <w:t xml:space="preserve">Игра-набор «Городки» </w:t>
            </w:r>
          </w:p>
          <w:p w:rsidR="000F5186" w:rsidRPr="0011044E" w:rsidRDefault="000F5186" w:rsidP="000F5186">
            <w:pPr>
              <w:pStyle w:val="Default"/>
            </w:pPr>
            <w:r w:rsidRPr="0011044E">
              <w:t xml:space="preserve">Коврик массажный </w:t>
            </w:r>
          </w:p>
          <w:p w:rsidR="000F5186" w:rsidRPr="0011044E" w:rsidRDefault="000F5186" w:rsidP="000F5186">
            <w:pPr>
              <w:pStyle w:val="Default"/>
            </w:pPr>
            <w:r w:rsidRPr="0011044E">
              <w:t xml:space="preserve">Кольцеброс </w:t>
            </w:r>
          </w:p>
          <w:p w:rsidR="000F5186" w:rsidRPr="0011044E" w:rsidRDefault="000F5186" w:rsidP="000F5186">
            <w:pPr>
              <w:pStyle w:val="Default"/>
            </w:pPr>
            <w:r w:rsidRPr="0011044E">
              <w:t xml:space="preserve">Мяч футбольный </w:t>
            </w:r>
          </w:p>
          <w:p w:rsidR="000F5186" w:rsidRPr="0011044E" w:rsidRDefault="000F5186" w:rsidP="000F5186">
            <w:pPr>
              <w:pStyle w:val="Default"/>
            </w:pPr>
            <w:r w:rsidRPr="0011044E">
              <w:t xml:space="preserve">Набор мячей (разного размера, резина) </w:t>
            </w:r>
          </w:p>
          <w:p w:rsidR="000F5186" w:rsidRPr="0011044E" w:rsidRDefault="000F5186" w:rsidP="000F5186">
            <w:pPr>
              <w:pStyle w:val="Default"/>
            </w:pPr>
            <w:r w:rsidRPr="0011044E">
              <w:t xml:space="preserve">Набор разноцветных кеглей с мячом </w:t>
            </w:r>
          </w:p>
          <w:p w:rsidR="000F5186" w:rsidRPr="0011044E" w:rsidRDefault="000F5186" w:rsidP="000F5186">
            <w:pPr>
              <w:pStyle w:val="Default"/>
            </w:pPr>
            <w:r w:rsidRPr="0011044E">
              <w:t xml:space="preserve">Обруч (малого диаметра) </w:t>
            </w:r>
          </w:p>
          <w:p w:rsidR="000F5186" w:rsidRPr="0011044E" w:rsidRDefault="000F5186" w:rsidP="000F5186">
            <w:pPr>
              <w:pStyle w:val="Default"/>
            </w:pPr>
            <w:r w:rsidRPr="0011044E">
              <w:t xml:space="preserve">Скакалка детская </w:t>
            </w:r>
          </w:p>
          <w:p w:rsidR="000F5186" w:rsidRPr="0011044E" w:rsidRDefault="000F5186" w:rsidP="000F5186">
            <w:pPr>
              <w:pStyle w:val="Default"/>
              <w:jc w:val="center"/>
              <w:rPr>
                <w:b/>
              </w:rPr>
            </w:pPr>
            <w:r w:rsidRPr="0011044E">
              <w:rPr>
                <w:b/>
              </w:rPr>
              <w:t>Художественно-эстетическое развитие</w:t>
            </w:r>
          </w:p>
          <w:p w:rsidR="000F5186" w:rsidRPr="0011044E" w:rsidRDefault="000F5186" w:rsidP="000F5186">
            <w:pPr>
              <w:pStyle w:val="Default"/>
            </w:pPr>
            <w:r w:rsidRPr="0011044E">
              <w:t xml:space="preserve">Альбомы по живописи и графике </w:t>
            </w:r>
          </w:p>
          <w:p w:rsidR="000F5186" w:rsidRPr="0011044E" w:rsidRDefault="000F5186" w:rsidP="000F5186">
            <w:pPr>
              <w:pStyle w:val="Default"/>
            </w:pPr>
            <w:r w:rsidRPr="0011044E">
              <w:t xml:space="preserve">Детский набор музыкальных инструментов </w:t>
            </w:r>
          </w:p>
          <w:p w:rsidR="000F5186" w:rsidRPr="0011044E" w:rsidRDefault="000F5186" w:rsidP="000F5186">
            <w:pPr>
              <w:pStyle w:val="Default"/>
            </w:pPr>
            <w:r w:rsidRPr="0011044E">
              <w:t xml:space="preserve">Комплект компакт-дисков со звуками природы </w:t>
            </w:r>
          </w:p>
          <w:p w:rsidR="000F5186" w:rsidRPr="0011044E" w:rsidRDefault="000F5186" w:rsidP="000F5186">
            <w:pPr>
              <w:pStyle w:val="Default"/>
            </w:pPr>
            <w:r w:rsidRPr="0011044E">
              <w:t xml:space="preserve">Набор пальчиковых кукол по сказкам – комплект </w:t>
            </w:r>
          </w:p>
          <w:p w:rsidR="000F5186" w:rsidRPr="0011044E" w:rsidRDefault="000F5186" w:rsidP="000F5186">
            <w:pPr>
              <w:pStyle w:val="Default"/>
            </w:pPr>
            <w:r w:rsidRPr="0011044E">
              <w:t xml:space="preserve">Набор репродукций картин великих сражений </w:t>
            </w:r>
          </w:p>
          <w:p w:rsidR="000F5186" w:rsidRPr="0011044E" w:rsidRDefault="000F5186" w:rsidP="000F5186">
            <w:pPr>
              <w:pStyle w:val="Default"/>
            </w:pPr>
            <w:r w:rsidRPr="0011044E">
              <w:t xml:space="preserve">Набор репродукций картин о природе </w:t>
            </w:r>
          </w:p>
          <w:p w:rsidR="000F5186" w:rsidRPr="0011044E" w:rsidRDefault="000F5186" w:rsidP="000F5186">
            <w:pPr>
              <w:pStyle w:val="Default"/>
            </w:pPr>
            <w:r w:rsidRPr="0011044E">
              <w:t xml:space="preserve">Перчаточные куклы – комплект </w:t>
            </w:r>
          </w:p>
          <w:p w:rsidR="000F5186" w:rsidRPr="0011044E" w:rsidRDefault="000F5186" w:rsidP="000F5186">
            <w:pPr>
              <w:pStyle w:val="Default"/>
            </w:pPr>
            <w:r w:rsidRPr="0011044E">
              <w:t xml:space="preserve">Ширма для кукольного театра </w:t>
            </w:r>
          </w:p>
          <w:p w:rsidR="000F5186" w:rsidRPr="0011044E" w:rsidRDefault="000F5186" w:rsidP="000F5186">
            <w:pPr>
              <w:pStyle w:val="Default"/>
            </w:pPr>
            <w:r w:rsidRPr="0011044E">
              <w:t xml:space="preserve">Набор печаток </w:t>
            </w:r>
          </w:p>
          <w:p w:rsidR="000F5186" w:rsidRPr="0011044E" w:rsidRDefault="000F5186" w:rsidP="000F5186">
            <w:pPr>
              <w:ind w:left="34"/>
            </w:pPr>
            <w:r w:rsidRPr="0011044E">
              <w:t xml:space="preserve">Гуашь 12 цветов </w:t>
            </w:r>
          </w:p>
          <w:p w:rsidR="000F5186" w:rsidRPr="0011044E" w:rsidRDefault="000F5186" w:rsidP="000F5186">
            <w:pPr>
              <w:ind w:left="34"/>
            </w:pPr>
            <w:r w:rsidRPr="0011044E">
              <w:t xml:space="preserve">Гуашь белая </w:t>
            </w:r>
          </w:p>
          <w:p w:rsidR="000F5186" w:rsidRPr="0011044E" w:rsidRDefault="000F5186" w:rsidP="000F5186">
            <w:pPr>
              <w:ind w:left="34"/>
            </w:pPr>
            <w:r w:rsidRPr="0011044E">
              <w:t>Набор фломастеров 12 цветов.</w:t>
            </w:r>
          </w:p>
          <w:p w:rsidR="000F5186" w:rsidRPr="0011044E" w:rsidRDefault="000F5186" w:rsidP="000F5186">
            <w:pPr>
              <w:ind w:left="34"/>
            </w:pPr>
            <w:r w:rsidRPr="0011044E">
              <w:t xml:space="preserve">Набор красок акварельных 12 цветов </w:t>
            </w:r>
          </w:p>
          <w:p w:rsidR="000F5186" w:rsidRPr="0011044E" w:rsidRDefault="000F5186" w:rsidP="000F5186">
            <w:pPr>
              <w:ind w:left="34"/>
            </w:pPr>
            <w:r w:rsidRPr="0011044E">
              <w:t xml:space="preserve">Набор шариковых ручек (6 цветов) </w:t>
            </w:r>
          </w:p>
          <w:p w:rsidR="000F5186" w:rsidRPr="0011044E" w:rsidRDefault="000F5186" w:rsidP="000F5186">
            <w:pPr>
              <w:ind w:left="34"/>
            </w:pPr>
            <w:r w:rsidRPr="0011044E">
              <w:t xml:space="preserve">Графитные карандаши (2М-3М) </w:t>
            </w:r>
          </w:p>
          <w:p w:rsidR="000F5186" w:rsidRPr="0011044E" w:rsidRDefault="000F5186" w:rsidP="000F5186">
            <w:pPr>
              <w:ind w:left="34"/>
            </w:pPr>
            <w:r w:rsidRPr="0011044E">
              <w:t xml:space="preserve">Палитры </w:t>
            </w:r>
          </w:p>
          <w:p w:rsidR="000F5186" w:rsidRPr="0011044E" w:rsidRDefault="000F5186" w:rsidP="000F5186">
            <w:pPr>
              <w:ind w:left="34"/>
            </w:pPr>
            <w:r w:rsidRPr="0011044E">
              <w:t xml:space="preserve">Губки  для смывания краски с палитры </w:t>
            </w:r>
          </w:p>
          <w:p w:rsidR="000F5186" w:rsidRPr="0011044E" w:rsidRDefault="000F5186" w:rsidP="000F5186">
            <w:pPr>
              <w:ind w:left="34"/>
            </w:pPr>
            <w:r w:rsidRPr="0011044E">
              <w:t xml:space="preserve">Набор цветной бумаги </w:t>
            </w:r>
          </w:p>
          <w:p w:rsidR="000F5186" w:rsidRPr="0011044E" w:rsidRDefault="000F5186" w:rsidP="000F5186">
            <w:pPr>
              <w:ind w:left="34"/>
            </w:pPr>
            <w:r w:rsidRPr="0011044E">
              <w:t xml:space="preserve">Набор цветного картона </w:t>
            </w:r>
          </w:p>
          <w:p w:rsidR="000F5186" w:rsidRPr="0011044E" w:rsidRDefault="000F5186" w:rsidP="000F5186">
            <w:pPr>
              <w:ind w:left="34"/>
            </w:pPr>
            <w:r w:rsidRPr="0011044E">
              <w:t>Набор белого картона</w:t>
            </w:r>
          </w:p>
          <w:p w:rsidR="000F5186" w:rsidRPr="0011044E" w:rsidRDefault="000F5186" w:rsidP="000F5186">
            <w:pPr>
              <w:ind w:left="34"/>
            </w:pPr>
            <w:r w:rsidRPr="0011044E">
              <w:t xml:space="preserve">Наборы бумаги одинакового цвета, но разной формы (10-12 цветов, размером 10 на </w:t>
            </w:r>
            <w:smartTag w:uri="urn:schemas-microsoft-com:office:smarttags" w:element="metricconverter">
              <w:smartTagPr>
                <w:attr w:name="ProductID" w:val="12 см"/>
              </w:smartTagPr>
              <w:r w:rsidRPr="0011044E">
                <w:t>12 см</w:t>
              </w:r>
            </w:smartTag>
            <w:r w:rsidRPr="0011044E">
              <w:t xml:space="preserve"> или 6 на </w:t>
            </w:r>
            <w:smartTag w:uri="urn:schemas-microsoft-com:office:smarttags" w:element="metricconverter">
              <w:smartTagPr>
                <w:attr w:name="ProductID" w:val="7 см"/>
              </w:smartTagPr>
              <w:r w:rsidRPr="0011044E">
                <w:t>7 см</w:t>
              </w:r>
            </w:smartTag>
            <w:r w:rsidRPr="0011044E">
              <w:t xml:space="preserve">.) </w:t>
            </w:r>
          </w:p>
          <w:p w:rsidR="000F5186" w:rsidRPr="0011044E" w:rsidRDefault="000F5186" w:rsidP="000F5186">
            <w:pPr>
              <w:ind w:left="34"/>
            </w:pPr>
            <w:r w:rsidRPr="0011044E">
              <w:t xml:space="preserve">Файлы из прозрачной синтетической пленки для хранения обрезков бумаги </w:t>
            </w:r>
          </w:p>
          <w:p w:rsidR="000F5186" w:rsidRPr="0011044E" w:rsidRDefault="000F5186" w:rsidP="000F5186">
            <w:pPr>
              <w:ind w:left="34"/>
            </w:pPr>
            <w:r w:rsidRPr="0011044E">
              <w:t>Круглые кисти (беличьи, колонковые №10 – 14)</w:t>
            </w:r>
          </w:p>
          <w:p w:rsidR="000F5186" w:rsidRPr="0011044E" w:rsidRDefault="000F5186" w:rsidP="000F5186">
            <w:pPr>
              <w:ind w:left="34"/>
            </w:pPr>
            <w:r w:rsidRPr="0011044E">
              <w:t>Емкость для промывания ворса от красок (</w:t>
            </w:r>
            <w:smartTag w:uri="urn:schemas-microsoft-com:office:smarttags" w:element="metricconverter">
              <w:smartTagPr>
                <w:attr w:name="ProductID" w:val="0,5 л"/>
              </w:smartTagPr>
              <w:r w:rsidRPr="0011044E">
                <w:t>0,5 л</w:t>
              </w:r>
            </w:smartTag>
            <w:r w:rsidRPr="0011044E">
              <w:t xml:space="preserve">.) </w:t>
            </w:r>
          </w:p>
          <w:p w:rsidR="000F5186" w:rsidRPr="0011044E" w:rsidRDefault="000F5186" w:rsidP="000F5186">
            <w:pPr>
              <w:ind w:left="34"/>
            </w:pPr>
            <w:r w:rsidRPr="0011044E">
              <w:t xml:space="preserve">Подставка для кистей </w:t>
            </w:r>
          </w:p>
          <w:p w:rsidR="000F5186" w:rsidRPr="0011044E" w:rsidRDefault="000F5186" w:rsidP="000F5186">
            <w:pPr>
              <w:ind w:left="34"/>
            </w:pPr>
            <w:r w:rsidRPr="0011044E">
              <w:t xml:space="preserve">Салфетки из ткани для осушения кисти после промывания (15 на 15) </w:t>
            </w:r>
          </w:p>
          <w:p w:rsidR="000F5186" w:rsidRPr="0011044E" w:rsidRDefault="000F5186" w:rsidP="000F5186">
            <w:pPr>
              <w:ind w:left="34"/>
            </w:pPr>
            <w:r w:rsidRPr="0011044E">
              <w:t xml:space="preserve">Набор белой бумаги </w:t>
            </w:r>
          </w:p>
          <w:p w:rsidR="000F5186" w:rsidRPr="0011044E" w:rsidRDefault="000F5186" w:rsidP="000F5186">
            <w:pPr>
              <w:ind w:left="34"/>
            </w:pPr>
            <w:r w:rsidRPr="0011044E">
              <w:t xml:space="preserve">Альбомы для рисования </w:t>
            </w:r>
          </w:p>
          <w:p w:rsidR="000F5186" w:rsidRPr="0011044E" w:rsidRDefault="000F5186" w:rsidP="000F5186">
            <w:pPr>
              <w:ind w:left="34"/>
            </w:pPr>
            <w:r w:rsidRPr="0011044E">
              <w:t>Щетинные кисти для клея</w:t>
            </w:r>
          </w:p>
          <w:p w:rsidR="000F5186" w:rsidRPr="0011044E" w:rsidRDefault="000F5186" w:rsidP="000F5186">
            <w:pPr>
              <w:ind w:left="34"/>
            </w:pPr>
            <w:r w:rsidRPr="0011044E">
              <w:t xml:space="preserve">Пластины для намазывания клеем </w:t>
            </w:r>
          </w:p>
          <w:p w:rsidR="000F5186" w:rsidRPr="0011044E" w:rsidRDefault="000F5186" w:rsidP="000F5186">
            <w:pPr>
              <w:ind w:left="34"/>
            </w:pPr>
            <w:r w:rsidRPr="0011044E">
              <w:t xml:space="preserve">Розетки для клея </w:t>
            </w:r>
          </w:p>
          <w:p w:rsidR="000F5186" w:rsidRPr="0011044E" w:rsidRDefault="000F5186" w:rsidP="000F5186">
            <w:pPr>
              <w:ind w:left="34"/>
            </w:pPr>
            <w:r w:rsidRPr="0011044E">
              <w:t>Подносы для форм и обрезков бумаги</w:t>
            </w:r>
          </w:p>
          <w:p w:rsidR="000F5186" w:rsidRPr="0011044E" w:rsidRDefault="000F5186" w:rsidP="000F5186">
            <w:pPr>
              <w:ind w:left="34"/>
            </w:pPr>
            <w:r w:rsidRPr="0011044E">
              <w:t>Ножницы с тупыми концами</w:t>
            </w:r>
          </w:p>
          <w:p w:rsidR="000F5186" w:rsidRPr="0011044E" w:rsidRDefault="000F5186" w:rsidP="000F5186">
            <w:pPr>
              <w:ind w:left="34"/>
            </w:pPr>
            <w:r w:rsidRPr="0011044E">
              <w:t xml:space="preserve">Набор пластилина 12 цветов </w:t>
            </w:r>
          </w:p>
          <w:p w:rsidR="000F5186" w:rsidRPr="0011044E" w:rsidRDefault="000F5186" w:rsidP="000F5186">
            <w:pPr>
              <w:ind w:left="34"/>
            </w:pPr>
            <w:r w:rsidRPr="0011044E">
              <w:t>Доски для лепки (20 на 20)</w:t>
            </w:r>
          </w:p>
          <w:p w:rsidR="000F5186" w:rsidRPr="0011044E" w:rsidRDefault="000F5186" w:rsidP="000F5186">
            <w:pPr>
              <w:ind w:left="34"/>
            </w:pPr>
            <w:r w:rsidRPr="0011044E">
              <w:t xml:space="preserve">Салфетки из ткани для вытирания рук во время лепки (30 на 30) </w:t>
            </w:r>
          </w:p>
          <w:p w:rsidR="000F5186" w:rsidRPr="0011044E" w:rsidRDefault="000F5186" w:rsidP="000F5186">
            <w:pPr>
              <w:ind w:left="34"/>
            </w:pPr>
            <w:r w:rsidRPr="0011044E">
              <w:t xml:space="preserve">Набор стек  разной формы </w:t>
            </w:r>
          </w:p>
          <w:p w:rsidR="000F5186" w:rsidRPr="0011044E" w:rsidRDefault="000F5186" w:rsidP="000F5186">
            <w:pPr>
              <w:ind w:left="34"/>
            </w:pPr>
            <w:r w:rsidRPr="0011044E">
              <w:t xml:space="preserve">Подносы для раздаточного материала </w:t>
            </w:r>
          </w:p>
          <w:p w:rsidR="000F5186" w:rsidRPr="0011044E" w:rsidRDefault="000F5186" w:rsidP="000F5186">
            <w:pPr>
              <w:ind w:left="34"/>
            </w:pPr>
            <w:r w:rsidRPr="0011044E">
              <w:t xml:space="preserve">Набор цветных карандашей (24 цвета) </w:t>
            </w:r>
          </w:p>
          <w:p w:rsidR="000F5186" w:rsidRPr="0011044E" w:rsidRDefault="000F5186" w:rsidP="000F5186">
            <w:pPr>
              <w:ind w:left="34"/>
            </w:pPr>
            <w:r w:rsidRPr="0011044E">
              <w:t xml:space="preserve">Глина подготовленная для лепки (0,5кг.) </w:t>
            </w:r>
          </w:p>
          <w:p w:rsidR="000F5186" w:rsidRPr="0011044E" w:rsidRDefault="000F5186" w:rsidP="000F5186">
            <w:pPr>
              <w:ind w:left="34"/>
            </w:pPr>
            <w:r w:rsidRPr="0011044E">
              <w:t>Восковые мелки (12 цветов)</w:t>
            </w:r>
          </w:p>
        </w:tc>
        <w:tc>
          <w:tcPr>
            <w:tcW w:w="1736" w:type="dxa"/>
          </w:tcPr>
          <w:p w:rsidR="000F5186" w:rsidRPr="008E6BFA" w:rsidRDefault="000F5186" w:rsidP="000F5186"/>
          <w:p w:rsidR="000F5186" w:rsidRPr="008E6BFA" w:rsidRDefault="000F5186" w:rsidP="000F5186"/>
          <w:p w:rsidR="000F5186" w:rsidRPr="008E6BFA" w:rsidRDefault="000F5186" w:rsidP="000F5186">
            <w:r w:rsidRPr="008E6BFA">
              <w:t>3 штуки</w:t>
            </w:r>
          </w:p>
          <w:p w:rsidR="000F5186" w:rsidRPr="008E6BFA" w:rsidRDefault="000F5186" w:rsidP="000F5186">
            <w:r w:rsidRPr="008E6BFA">
              <w:t>21 штука</w:t>
            </w:r>
          </w:p>
          <w:p w:rsidR="000F5186" w:rsidRPr="008E6BFA" w:rsidRDefault="000F5186" w:rsidP="000F5186">
            <w:r w:rsidRPr="008E6BFA">
              <w:t>1 штука</w:t>
            </w:r>
          </w:p>
          <w:p w:rsidR="000F5186" w:rsidRPr="008E6BFA" w:rsidRDefault="000F5186" w:rsidP="000F5186">
            <w:r w:rsidRPr="008E6BFA">
              <w:t>2 штуки</w:t>
            </w:r>
          </w:p>
          <w:p w:rsidR="000F5186" w:rsidRPr="008E6BFA" w:rsidRDefault="000F5186" w:rsidP="000F5186">
            <w:r w:rsidRPr="008E6BFA">
              <w:t>21 штук</w:t>
            </w:r>
          </w:p>
          <w:p w:rsidR="000F5186" w:rsidRPr="008E6BFA" w:rsidRDefault="000F5186" w:rsidP="000F5186">
            <w:r w:rsidRPr="008E6BFA">
              <w:t>1 штука</w:t>
            </w:r>
          </w:p>
          <w:p w:rsidR="000F5186" w:rsidRPr="008E6BFA" w:rsidRDefault="000F5186" w:rsidP="000F5186">
            <w:r w:rsidRPr="008E6BFA">
              <w:t>1 штука</w:t>
            </w:r>
          </w:p>
          <w:p w:rsidR="000F5186" w:rsidRPr="008E6BFA" w:rsidRDefault="000F5186" w:rsidP="000F5186">
            <w:r w:rsidRPr="008E6BFA">
              <w:t>1 штука</w:t>
            </w:r>
          </w:p>
          <w:p w:rsidR="000F5186" w:rsidRPr="008E6BFA" w:rsidRDefault="000F5186" w:rsidP="000F5186"/>
          <w:p w:rsidR="000F5186" w:rsidRPr="008E6BFA" w:rsidRDefault="000F5186" w:rsidP="000F5186"/>
          <w:p w:rsidR="000F5186" w:rsidRPr="008E6BFA" w:rsidRDefault="000F5186" w:rsidP="000F5186">
            <w:r w:rsidRPr="008E6BFA">
              <w:t>2 штуки</w:t>
            </w:r>
          </w:p>
          <w:p w:rsidR="000F5186" w:rsidRPr="008E6BFA" w:rsidRDefault="000F5186" w:rsidP="000F5186"/>
          <w:p w:rsidR="000F5186" w:rsidRPr="008E6BFA" w:rsidRDefault="000F5186" w:rsidP="000F5186">
            <w:r w:rsidRPr="008E6BFA">
              <w:t>5 штук</w:t>
            </w:r>
          </w:p>
          <w:p w:rsidR="000F5186" w:rsidRPr="008E6BFA" w:rsidRDefault="000F5186" w:rsidP="000F5186">
            <w:r w:rsidRPr="008E6BFA">
              <w:t>1 штука</w:t>
            </w:r>
          </w:p>
          <w:p w:rsidR="000F5186" w:rsidRPr="008E6BFA" w:rsidRDefault="000F5186" w:rsidP="000F5186">
            <w:r w:rsidRPr="008E6BFA">
              <w:t>1 штука</w:t>
            </w:r>
          </w:p>
          <w:p w:rsidR="000F5186" w:rsidRPr="008E6BFA" w:rsidRDefault="000F5186" w:rsidP="000F5186"/>
          <w:p w:rsidR="000F5186" w:rsidRPr="008E6BFA" w:rsidRDefault="000F5186" w:rsidP="000F5186"/>
          <w:p w:rsidR="000F5186" w:rsidRPr="008E6BFA" w:rsidRDefault="000F5186" w:rsidP="000F5186">
            <w:r w:rsidRPr="008E6BFA">
              <w:t>1 штука</w:t>
            </w:r>
          </w:p>
          <w:p w:rsidR="000F5186" w:rsidRPr="008E6BFA" w:rsidRDefault="000F5186" w:rsidP="000F5186"/>
          <w:p w:rsidR="000F5186" w:rsidRPr="008E6BFA" w:rsidRDefault="000F5186" w:rsidP="000F5186"/>
          <w:p w:rsidR="000F5186" w:rsidRPr="008E6BFA" w:rsidRDefault="000F5186" w:rsidP="000F5186"/>
          <w:p w:rsidR="000F5186" w:rsidRPr="008E6BFA" w:rsidRDefault="000F5186" w:rsidP="000F5186">
            <w:r w:rsidRPr="008E6BFA">
              <w:t>3 штуки</w:t>
            </w:r>
          </w:p>
          <w:p w:rsidR="000F5186" w:rsidRPr="008E6BFA" w:rsidRDefault="000F5186" w:rsidP="000F5186"/>
          <w:p w:rsidR="000F5186" w:rsidRPr="008E6BFA" w:rsidRDefault="000F5186" w:rsidP="000F5186"/>
          <w:p w:rsidR="000F5186" w:rsidRPr="008E6BFA" w:rsidRDefault="000F5186" w:rsidP="000F5186"/>
          <w:p w:rsidR="000F5186" w:rsidRPr="008E6BFA" w:rsidRDefault="000F5186" w:rsidP="000F5186">
            <w:r w:rsidRPr="008E6BFA">
              <w:t>2 штуки</w:t>
            </w:r>
          </w:p>
          <w:p w:rsidR="000F5186" w:rsidRPr="008E6BFA" w:rsidRDefault="000F5186" w:rsidP="000F5186">
            <w:r w:rsidRPr="008E6BFA">
              <w:t>1 штука</w:t>
            </w:r>
          </w:p>
          <w:p w:rsidR="000F5186" w:rsidRPr="008E6BFA" w:rsidRDefault="000F5186" w:rsidP="000F5186">
            <w:r w:rsidRPr="008E6BFA">
              <w:t>1 штука</w:t>
            </w:r>
          </w:p>
          <w:p w:rsidR="000F5186" w:rsidRPr="008E6BFA" w:rsidRDefault="000F5186" w:rsidP="000F5186"/>
          <w:p w:rsidR="000F5186" w:rsidRPr="008E6BFA" w:rsidRDefault="000F5186" w:rsidP="000F5186">
            <w:r w:rsidRPr="008E6BFA">
              <w:t>2 штуки</w:t>
            </w:r>
          </w:p>
          <w:p w:rsidR="000F5186" w:rsidRPr="008E6BFA" w:rsidRDefault="000F5186" w:rsidP="000F5186">
            <w:r w:rsidRPr="008E6BFA">
              <w:t>2 штуки</w:t>
            </w:r>
          </w:p>
          <w:p w:rsidR="000F5186" w:rsidRPr="008E6BFA" w:rsidRDefault="000F5186" w:rsidP="000F5186">
            <w:r w:rsidRPr="008E6BFA">
              <w:t>1 штука</w:t>
            </w:r>
          </w:p>
          <w:p w:rsidR="000F5186" w:rsidRPr="008E6BFA" w:rsidRDefault="000F5186" w:rsidP="000F5186">
            <w:r w:rsidRPr="008E6BFA">
              <w:t>1 штука</w:t>
            </w:r>
          </w:p>
          <w:p w:rsidR="000F5186" w:rsidRPr="008E6BFA" w:rsidRDefault="000F5186" w:rsidP="000F5186">
            <w:r w:rsidRPr="008E6BFA">
              <w:t>1 штука</w:t>
            </w:r>
          </w:p>
          <w:p w:rsidR="000F5186" w:rsidRPr="008E6BFA" w:rsidRDefault="000F5186" w:rsidP="000F5186">
            <w:r w:rsidRPr="008E6BFA">
              <w:t>1 штука</w:t>
            </w:r>
          </w:p>
          <w:p w:rsidR="000F5186" w:rsidRPr="008E6BFA" w:rsidRDefault="000F5186" w:rsidP="000F5186">
            <w:r w:rsidRPr="008E6BFA">
              <w:t>1 штука</w:t>
            </w:r>
          </w:p>
          <w:p w:rsidR="000F5186" w:rsidRPr="008E6BFA" w:rsidRDefault="000F5186" w:rsidP="000F5186">
            <w:r w:rsidRPr="008E6BFA">
              <w:t>1 штука</w:t>
            </w:r>
          </w:p>
          <w:p w:rsidR="000F5186" w:rsidRPr="008E6BFA" w:rsidRDefault="000F5186" w:rsidP="000F5186"/>
          <w:p w:rsidR="000F5186" w:rsidRPr="008E6BFA" w:rsidRDefault="000F5186" w:rsidP="000F5186"/>
          <w:p w:rsidR="000F5186" w:rsidRPr="008E6BFA" w:rsidRDefault="000F5186" w:rsidP="000F5186">
            <w:r w:rsidRPr="008E6BFA">
              <w:t>1 штука</w:t>
            </w:r>
          </w:p>
          <w:p w:rsidR="000F5186" w:rsidRPr="008E6BFA" w:rsidRDefault="000F5186" w:rsidP="000F5186"/>
          <w:p w:rsidR="000F5186" w:rsidRPr="008E6BFA" w:rsidRDefault="000F5186" w:rsidP="000F5186">
            <w:r w:rsidRPr="008E6BFA">
              <w:t>1 штука</w:t>
            </w:r>
          </w:p>
          <w:p w:rsidR="000F5186" w:rsidRPr="008E6BFA" w:rsidRDefault="000F5186" w:rsidP="000F5186"/>
          <w:p w:rsidR="000F5186" w:rsidRPr="008E6BFA" w:rsidRDefault="000F5186" w:rsidP="000F5186">
            <w:r w:rsidRPr="008E6BFA">
              <w:t>1 штука</w:t>
            </w:r>
          </w:p>
          <w:p w:rsidR="000F5186" w:rsidRPr="008E6BFA" w:rsidRDefault="000F5186" w:rsidP="000F5186"/>
          <w:p w:rsidR="000F5186" w:rsidRPr="008E6BFA" w:rsidRDefault="000F5186" w:rsidP="000F5186">
            <w:r w:rsidRPr="008E6BFA">
              <w:t>1 штука</w:t>
            </w:r>
          </w:p>
          <w:p w:rsidR="000F5186" w:rsidRPr="008E6BFA" w:rsidRDefault="000F5186" w:rsidP="000F5186">
            <w:r w:rsidRPr="008E6BFA">
              <w:t>1 штука</w:t>
            </w:r>
          </w:p>
          <w:p w:rsidR="000F5186" w:rsidRPr="008E6BFA" w:rsidRDefault="000F5186" w:rsidP="000F5186"/>
          <w:p w:rsidR="000F5186" w:rsidRPr="008E6BFA" w:rsidRDefault="000F5186" w:rsidP="000F5186"/>
          <w:p w:rsidR="000F5186" w:rsidRPr="008E6BFA" w:rsidRDefault="000F5186" w:rsidP="000F5186">
            <w:r w:rsidRPr="008E6BFA">
              <w:t>1 штука</w:t>
            </w:r>
          </w:p>
          <w:p w:rsidR="000F5186" w:rsidRPr="008E6BFA" w:rsidRDefault="000F5186" w:rsidP="000F5186"/>
          <w:p w:rsidR="000F5186" w:rsidRPr="008E6BFA" w:rsidRDefault="000F5186" w:rsidP="000F5186">
            <w:r w:rsidRPr="008E6BFA">
              <w:t>1 штука</w:t>
            </w:r>
          </w:p>
          <w:p w:rsidR="000F5186" w:rsidRPr="008E6BFA" w:rsidRDefault="000F5186" w:rsidP="000F5186">
            <w:r w:rsidRPr="008E6BFA">
              <w:t>1 штука</w:t>
            </w:r>
          </w:p>
          <w:p w:rsidR="000F5186" w:rsidRPr="008E6BFA" w:rsidRDefault="000F5186" w:rsidP="000F5186"/>
          <w:p w:rsidR="000F5186" w:rsidRPr="008E6BFA" w:rsidRDefault="000F5186" w:rsidP="000F5186">
            <w:r w:rsidRPr="008E6BFA">
              <w:t>1 штука</w:t>
            </w:r>
          </w:p>
          <w:p w:rsidR="000F5186" w:rsidRPr="008E6BFA" w:rsidRDefault="000F5186" w:rsidP="000F5186">
            <w:r w:rsidRPr="008E6BFA">
              <w:t>2 штуки</w:t>
            </w:r>
          </w:p>
          <w:p w:rsidR="000F5186" w:rsidRPr="008E6BFA" w:rsidRDefault="000F5186" w:rsidP="000F5186">
            <w:r w:rsidRPr="008E6BFA">
              <w:t>1 штука</w:t>
            </w:r>
          </w:p>
          <w:p w:rsidR="000F5186" w:rsidRPr="008E6BFA" w:rsidRDefault="000F5186" w:rsidP="000F5186">
            <w:r w:rsidRPr="008E6BFA">
              <w:t>1 штука</w:t>
            </w:r>
          </w:p>
          <w:p w:rsidR="000F5186" w:rsidRPr="008E6BFA" w:rsidRDefault="000F5186" w:rsidP="000F5186"/>
          <w:p w:rsidR="000F5186" w:rsidRPr="008E6BFA" w:rsidRDefault="000F5186" w:rsidP="000F5186">
            <w:r w:rsidRPr="008E6BFA">
              <w:t>1 штука</w:t>
            </w:r>
          </w:p>
          <w:p w:rsidR="000F5186" w:rsidRPr="008E6BFA" w:rsidRDefault="000F5186" w:rsidP="000F5186">
            <w:r w:rsidRPr="008E6BFA">
              <w:t>1 штука</w:t>
            </w:r>
          </w:p>
          <w:p w:rsidR="000F5186" w:rsidRPr="008E6BFA" w:rsidRDefault="000F5186" w:rsidP="000F5186">
            <w:r w:rsidRPr="008E6BFA">
              <w:t>1 штука</w:t>
            </w:r>
          </w:p>
          <w:p w:rsidR="000F5186" w:rsidRPr="008E6BFA" w:rsidRDefault="000F5186" w:rsidP="000F5186"/>
          <w:p w:rsidR="000F5186" w:rsidRPr="008E6BFA" w:rsidRDefault="000F5186" w:rsidP="000F5186">
            <w:r w:rsidRPr="008E6BFA">
              <w:t>1 штука</w:t>
            </w:r>
          </w:p>
          <w:p w:rsidR="000F5186" w:rsidRPr="008E6BFA" w:rsidRDefault="000F5186" w:rsidP="000F5186"/>
          <w:p w:rsidR="000F5186" w:rsidRPr="008E6BFA" w:rsidRDefault="000F5186" w:rsidP="000F5186">
            <w:r w:rsidRPr="008E6BFA">
              <w:t>1 штука</w:t>
            </w:r>
          </w:p>
          <w:p w:rsidR="000F5186" w:rsidRPr="008E6BFA" w:rsidRDefault="000F5186" w:rsidP="000F5186">
            <w:r w:rsidRPr="008E6BFA">
              <w:t>1 штука</w:t>
            </w:r>
          </w:p>
          <w:p w:rsidR="000F5186" w:rsidRPr="008E6BFA" w:rsidRDefault="000F5186" w:rsidP="000F5186"/>
          <w:p w:rsidR="000F5186" w:rsidRPr="008E6BFA" w:rsidRDefault="000F5186" w:rsidP="000F5186">
            <w:r w:rsidRPr="008E6BFA">
              <w:t>1 штука</w:t>
            </w:r>
          </w:p>
          <w:p w:rsidR="000F5186" w:rsidRPr="008E6BFA" w:rsidRDefault="000F5186" w:rsidP="000F5186"/>
          <w:p w:rsidR="000F5186" w:rsidRPr="008E6BFA" w:rsidRDefault="000F5186" w:rsidP="000F5186">
            <w:r w:rsidRPr="008E6BFA">
              <w:t>2 штуки</w:t>
            </w:r>
          </w:p>
          <w:p w:rsidR="000F5186" w:rsidRPr="008E6BFA" w:rsidRDefault="000F5186" w:rsidP="000F5186">
            <w:r w:rsidRPr="008E6BFA">
              <w:t>1 штука</w:t>
            </w:r>
          </w:p>
          <w:p w:rsidR="000F5186" w:rsidRPr="008E6BFA" w:rsidRDefault="000F5186" w:rsidP="000F5186">
            <w:r w:rsidRPr="008E6BFA">
              <w:t>3 штуки</w:t>
            </w:r>
          </w:p>
          <w:p w:rsidR="000F5186" w:rsidRPr="008E6BFA" w:rsidRDefault="000F5186" w:rsidP="000F5186">
            <w:r w:rsidRPr="008E6BFA">
              <w:t>2 штуки</w:t>
            </w:r>
          </w:p>
          <w:p w:rsidR="000F5186" w:rsidRPr="008E6BFA" w:rsidRDefault="000F5186" w:rsidP="000F5186">
            <w:r w:rsidRPr="008E6BFA">
              <w:t>10 штук</w:t>
            </w:r>
          </w:p>
          <w:p w:rsidR="000F5186" w:rsidRPr="008E6BFA" w:rsidRDefault="000F5186" w:rsidP="000F5186"/>
          <w:p w:rsidR="000F5186" w:rsidRPr="008E6BFA" w:rsidRDefault="000F5186" w:rsidP="000F5186">
            <w:r w:rsidRPr="008E6BFA">
              <w:t>1 штука</w:t>
            </w:r>
          </w:p>
          <w:p w:rsidR="000F5186" w:rsidRPr="008E6BFA" w:rsidRDefault="000F5186" w:rsidP="000F5186"/>
          <w:p w:rsidR="000F5186" w:rsidRPr="008E6BFA" w:rsidRDefault="000F5186" w:rsidP="000F5186"/>
          <w:p w:rsidR="000F5186" w:rsidRPr="008E6BFA" w:rsidRDefault="000F5186" w:rsidP="000F5186">
            <w:r w:rsidRPr="008E6BFA">
              <w:t>1 штука</w:t>
            </w:r>
          </w:p>
          <w:p w:rsidR="000F5186" w:rsidRPr="008E6BFA" w:rsidRDefault="000F5186" w:rsidP="000F5186"/>
          <w:p w:rsidR="000F5186" w:rsidRPr="008E6BFA" w:rsidRDefault="000F5186" w:rsidP="000F5186">
            <w:r w:rsidRPr="008E6BFA">
              <w:t>1 штука</w:t>
            </w:r>
          </w:p>
          <w:p w:rsidR="000F5186" w:rsidRPr="008E6BFA" w:rsidRDefault="000F5186" w:rsidP="000F5186"/>
          <w:p w:rsidR="000F5186" w:rsidRPr="008E6BFA" w:rsidRDefault="000F5186" w:rsidP="000F5186">
            <w:r w:rsidRPr="008E6BFA">
              <w:t>1 штука</w:t>
            </w:r>
          </w:p>
          <w:p w:rsidR="000F5186" w:rsidRPr="008E6BFA" w:rsidRDefault="000F5186" w:rsidP="000F5186"/>
          <w:p w:rsidR="000F5186" w:rsidRPr="008E6BFA" w:rsidRDefault="000F5186" w:rsidP="000F5186">
            <w:r w:rsidRPr="008E6BFA">
              <w:t>1 штука</w:t>
            </w:r>
          </w:p>
          <w:p w:rsidR="000F5186" w:rsidRPr="008E6BFA" w:rsidRDefault="000F5186" w:rsidP="000F5186"/>
          <w:p w:rsidR="000F5186" w:rsidRPr="008E6BFA" w:rsidRDefault="000F5186" w:rsidP="000F5186">
            <w:r w:rsidRPr="008E6BFA">
              <w:t>1 штука</w:t>
            </w:r>
          </w:p>
          <w:p w:rsidR="000F5186" w:rsidRPr="008E6BFA" w:rsidRDefault="000F5186" w:rsidP="000F5186"/>
          <w:p w:rsidR="000F5186" w:rsidRPr="008E6BFA" w:rsidRDefault="000F5186" w:rsidP="000F5186"/>
          <w:p w:rsidR="000F5186" w:rsidRPr="008E6BFA" w:rsidRDefault="000F5186" w:rsidP="000F5186">
            <w:r w:rsidRPr="008E6BFA">
              <w:t>1  штука</w:t>
            </w:r>
          </w:p>
          <w:p w:rsidR="000F5186" w:rsidRPr="008E6BFA" w:rsidRDefault="000F5186" w:rsidP="000F5186"/>
          <w:p w:rsidR="000F5186" w:rsidRPr="008E6BFA" w:rsidRDefault="000F5186" w:rsidP="000F5186"/>
          <w:p w:rsidR="000F5186" w:rsidRPr="008E6BFA" w:rsidRDefault="000F5186" w:rsidP="000F5186">
            <w:r w:rsidRPr="008E6BFA">
              <w:t>1 штука</w:t>
            </w:r>
          </w:p>
          <w:p w:rsidR="000F5186" w:rsidRPr="008E6BFA" w:rsidRDefault="000F5186" w:rsidP="000F5186"/>
          <w:p w:rsidR="000F5186" w:rsidRPr="008E6BFA" w:rsidRDefault="000F5186" w:rsidP="000F5186"/>
          <w:p w:rsidR="000F5186" w:rsidRPr="008E6BFA" w:rsidRDefault="000F5186" w:rsidP="000F5186">
            <w:r w:rsidRPr="008E6BFA">
              <w:t>1 штука</w:t>
            </w:r>
          </w:p>
          <w:p w:rsidR="000F5186" w:rsidRPr="008E6BFA" w:rsidRDefault="000F5186" w:rsidP="000F5186"/>
          <w:p w:rsidR="000F5186" w:rsidRPr="008E6BFA" w:rsidRDefault="000F5186" w:rsidP="000F5186"/>
          <w:p w:rsidR="000F5186" w:rsidRPr="008E6BFA" w:rsidRDefault="000F5186" w:rsidP="000F5186">
            <w:r w:rsidRPr="008E6BFA">
              <w:t>5 штук</w:t>
            </w:r>
          </w:p>
          <w:p w:rsidR="000F5186" w:rsidRPr="008E6BFA" w:rsidRDefault="000F5186" w:rsidP="000F5186">
            <w:r w:rsidRPr="008E6BFA">
              <w:t>1 штука</w:t>
            </w:r>
          </w:p>
          <w:p w:rsidR="000F5186" w:rsidRPr="008E6BFA" w:rsidRDefault="000F5186" w:rsidP="000F5186">
            <w:r w:rsidRPr="008E6BFA">
              <w:t>1 штука</w:t>
            </w:r>
          </w:p>
          <w:p w:rsidR="000F5186" w:rsidRPr="008E6BFA" w:rsidRDefault="000F5186" w:rsidP="000F5186"/>
          <w:p w:rsidR="000F5186" w:rsidRPr="008E6BFA" w:rsidRDefault="000F5186" w:rsidP="000F5186">
            <w:r w:rsidRPr="008E6BFA">
              <w:t>1 штука</w:t>
            </w:r>
          </w:p>
          <w:p w:rsidR="000F5186" w:rsidRPr="008E6BFA" w:rsidRDefault="000F5186" w:rsidP="000F5186"/>
          <w:p w:rsidR="000F5186" w:rsidRPr="008E6BFA" w:rsidRDefault="000F5186" w:rsidP="000F5186"/>
          <w:p w:rsidR="000F5186" w:rsidRPr="008E6BFA" w:rsidRDefault="000F5186" w:rsidP="000F5186"/>
          <w:p w:rsidR="000F5186" w:rsidRPr="008E6BFA" w:rsidRDefault="000F5186" w:rsidP="000F5186">
            <w:r w:rsidRPr="008E6BFA">
              <w:t>2 штуки</w:t>
            </w:r>
          </w:p>
          <w:p w:rsidR="000F5186" w:rsidRPr="008E6BFA" w:rsidRDefault="000F5186" w:rsidP="000F5186"/>
          <w:p w:rsidR="000F5186" w:rsidRPr="008E6BFA" w:rsidRDefault="000F5186" w:rsidP="000F5186">
            <w:r w:rsidRPr="008E6BFA">
              <w:t>2 штуки</w:t>
            </w:r>
          </w:p>
          <w:p w:rsidR="000F5186" w:rsidRPr="008E6BFA" w:rsidRDefault="000F5186" w:rsidP="000F5186"/>
          <w:p w:rsidR="000F5186" w:rsidRPr="008E6BFA" w:rsidRDefault="000F5186" w:rsidP="000F5186"/>
          <w:p w:rsidR="000F5186" w:rsidRPr="008E6BFA" w:rsidRDefault="000F5186" w:rsidP="000F5186">
            <w:r w:rsidRPr="008E6BFA">
              <w:t>3 штуки</w:t>
            </w:r>
          </w:p>
          <w:p w:rsidR="000F5186" w:rsidRPr="008E6BFA" w:rsidRDefault="000F5186" w:rsidP="000F5186"/>
          <w:p w:rsidR="000F5186" w:rsidRPr="008E6BFA" w:rsidRDefault="000F5186" w:rsidP="000F5186">
            <w:r w:rsidRPr="008E6BFA">
              <w:t>1 штука</w:t>
            </w:r>
          </w:p>
          <w:p w:rsidR="000F5186" w:rsidRPr="008E6BFA" w:rsidRDefault="000F5186" w:rsidP="000F5186"/>
          <w:p w:rsidR="000F5186" w:rsidRPr="008E6BFA" w:rsidRDefault="000F5186" w:rsidP="000F5186"/>
          <w:p w:rsidR="000F5186" w:rsidRPr="008E6BFA" w:rsidRDefault="000F5186" w:rsidP="000F5186">
            <w:r w:rsidRPr="008E6BFA">
              <w:t>5 штук</w:t>
            </w:r>
          </w:p>
          <w:p w:rsidR="000F5186" w:rsidRPr="008E6BFA" w:rsidRDefault="000F5186" w:rsidP="000F5186"/>
          <w:p w:rsidR="000F5186" w:rsidRPr="008E6BFA" w:rsidRDefault="000F5186" w:rsidP="000F5186">
            <w:r w:rsidRPr="008E6BFA">
              <w:t>1 штука</w:t>
            </w:r>
          </w:p>
          <w:p w:rsidR="000F5186" w:rsidRPr="008E6BFA" w:rsidRDefault="000F5186" w:rsidP="000F5186"/>
          <w:p w:rsidR="000F5186" w:rsidRPr="008E6BFA" w:rsidRDefault="000F5186" w:rsidP="000F5186"/>
          <w:p w:rsidR="000F5186" w:rsidRPr="008E6BFA" w:rsidRDefault="000F5186" w:rsidP="000F5186">
            <w:r w:rsidRPr="008E6BFA">
              <w:t>5 штук</w:t>
            </w:r>
          </w:p>
          <w:p w:rsidR="000F5186" w:rsidRDefault="000F5186" w:rsidP="000F5186">
            <w:r>
              <w:t>3 штуки</w:t>
            </w:r>
          </w:p>
          <w:p w:rsidR="000F5186" w:rsidRDefault="000F5186" w:rsidP="000F5186">
            <w:r>
              <w:t>3 штуки</w:t>
            </w:r>
          </w:p>
          <w:p w:rsidR="000F5186" w:rsidRDefault="000F5186" w:rsidP="000F5186"/>
          <w:p w:rsidR="000F5186" w:rsidRPr="008E6BFA" w:rsidRDefault="000F5186" w:rsidP="000F5186"/>
          <w:p w:rsidR="000F5186" w:rsidRPr="008E6BFA" w:rsidRDefault="000F5186" w:rsidP="000F5186">
            <w:r w:rsidRPr="008E6BFA">
              <w:t>1 штука</w:t>
            </w:r>
          </w:p>
          <w:p w:rsidR="000F5186" w:rsidRPr="008E6BFA" w:rsidRDefault="000F5186" w:rsidP="000F5186"/>
          <w:p w:rsidR="000F5186" w:rsidRPr="008E6BFA" w:rsidRDefault="000F5186" w:rsidP="000F5186"/>
          <w:p w:rsidR="000F5186" w:rsidRPr="008E6BFA" w:rsidRDefault="000F5186" w:rsidP="000F5186"/>
          <w:p w:rsidR="000F5186" w:rsidRPr="008E6BFA" w:rsidRDefault="000F5186" w:rsidP="000F5186">
            <w:r w:rsidRPr="008E6BFA">
              <w:t>1 штука</w:t>
            </w:r>
          </w:p>
          <w:p w:rsidR="000F5186" w:rsidRPr="008E6BFA" w:rsidRDefault="000F5186" w:rsidP="000F5186"/>
          <w:p w:rsidR="000F5186" w:rsidRPr="008E6BFA" w:rsidRDefault="000F5186" w:rsidP="000F5186"/>
          <w:p w:rsidR="000F5186" w:rsidRPr="008E6BFA" w:rsidRDefault="000F5186" w:rsidP="000F5186"/>
          <w:p w:rsidR="000F5186" w:rsidRPr="008E6BFA" w:rsidRDefault="000F5186" w:rsidP="000F5186">
            <w:r w:rsidRPr="008E6BFA">
              <w:t>1 штука</w:t>
            </w:r>
          </w:p>
          <w:p w:rsidR="000F5186" w:rsidRPr="008E6BFA" w:rsidRDefault="000F5186" w:rsidP="000F5186">
            <w:r w:rsidRPr="008E6BFA">
              <w:t>1 штука</w:t>
            </w:r>
          </w:p>
          <w:p w:rsidR="000F5186" w:rsidRPr="008E6BFA" w:rsidRDefault="000F5186" w:rsidP="000F5186">
            <w:r w:rsidRPr="008E6BFA">
              <w:t>1 штука</w:t>
            </w:r>
          </w:p>
          <w:p w:rsidR="000F5186" w:rsidRPr="008E6BFA" w:rsidRDefault="000F5186" w:rsidP="000F5186">
            <w:r w:rsidRPr="008E6BFA">
              <w:t>10 штук</w:t>
            </w:r>
          </w:p>
          <w:p w:rsidR="000F5186" w:rsidRPr="008E6BFA" w:rsidRDefault="000F5186" w:rsidP="000F5186">
            <w:r w:rsidRPr="008E6BFA">
              <w:t>20 штук</w:t>
            </w:r>
          </w:p>
          <w:p w:rsidR="000F5186" w:rsidRPr="008E6BFA" w:rsidRDefault="000F5186" w:rsidP="000F5186">
            <w:r w:rsidRPr="008E6BFA">
              <w:t>10 штук</w:t>
            </w:r>
          </w:p>
          <w:p w:rsidR="000F5186" w:rsidRPr="008E6BFA" w:rsidRDefault="000F5186" w:rsidP="000F5186">
            <w:r w:rsidRPr="008E6BFA">
              <w:t>10 штук</w:t>
            </w:r>
          </w:p>
          <w:p w:rsidR="000F5186" w:rsidRPr="008E6BFA" w:rsidRDefault="000F5186" w:rsidP="000F5186">
            <w:r w:rsidRPr="008E6BFA">
              <w:t>10 штук</w:t>
            </w:r>
          </w:p>
          <w:p w:rsidR="000F5186" w:rsidRPr="008E6BFA" w:rsidRDefault="000F5186" w:rsidP="000F5186">
            <w:r w:rsidRPr="008E6BFA">
              <w:t>10 штук</w:t>
            </w:r>
          </w:p>
          <w:p w:rsidR="000F5186" w:rsidRPr="008E6BFA" w:rsidRDefault="000F5186" w:rsidP="000F5186"/>
          <w:p w:rsidR="000F5186" w:rsidRPr="008E6BFA" w:rsidRDefault="000F5186" w:rsidP="000F5186">
            <w:r w:rsidRPr="008E6BFA">
              <w:t>10 штук</w:t>
            </w:r>
          </w:p>
          <w:p w:rsidR="000F5186" w:rsidRPr="008E6BFA" w:rsidRDefault="000F5186" w:rsidP="000F5186">
            <w:r w:rsidRPr="008E6BFA">
              <w:t>10 штук</w:t>
            </w:r>
          </w:p>
          <w:p w:rsidR="000F5186" w:rsidRPr="008E6BFA" w:rsidRDefault="000F5186" w:rsidP="000F5186">
            <w:r w:rsidRPr="008E6BFA">
              <w:t>10 штук</w:t>
            </w:r>
          </w:p>
          <w:p w:rsidR="000F5186" w:rsidRPr="008E6BFA" w:rsidRDefault="000F5186" w:rsidP="000F5186"/>
          <w:p w:rsidR="000F5186" w:rsidRDefault="000F5186" w:rsidP="000F5186"/>
          <w:p w:rsidR="003D1330" w:rsidRDefault="003D1330" w:rsidP="000F5186"/>
          <w:p w:rsidR="003D1330" w:rsidRPr="008E6BFA" w:rsidRDefault="003D1330" w:rsidP="000F5186"/>
          <w:p w:rsidR="000F5186" w:rsidRPr="008E6BFA" w:rsidRDefault="000F5186" w:rsidP="000F5186">
            <w:r w:rsidRPr="008E6BFA">
              <w:t>7 штук</w:t>
            </w:r>
          </w:p>
          <w:p w:rsidR="000F5186" w:rsidRPr="008E6BFA" w:rsidRDefault="000F5186" w:rsidP="000F5186">
            <w:r w:rsidRPr="008E6BFA">
              <w:t>20 штук</w:t>
            </w:r>
          </w:p>
          <w:p w:rsidR="000F5186" w:rsidRPr="008E6BFA" w:rsidRDefault="000F5186" w:rsidP="000F5186">
            <w:r w:rsidRPr="008E6BFA">
              <w:t>1 штука</w:t>
            </w:r>
          </w:p>
          <w:p w:rsidR="000F5186" w:rsidRPr="008E6BFA" w:rsidRDefault="000F5186" w:rsidP="000F5186">
            <w:r w:rsidRPr="008E6BFA">
              <w:t>2 штуки</w:t>
            </w:r>
          </w:p>
          <w:p w:rsidR="000F5186" w:rsidRPr="008E6BFA" w:rsidRDefault="000F5186" w:rsidP="000F5186">
            <w:r w:rsidRPr="008E6BFA">
              <w:t>20 штук</w:t>
            </w:r>
          </w:p>
          <w:p w:rsidR="000F5186" w:rsidRPr="008E6BFA" w:rsidRDefault="000F5186" w:rsidP="000F5186">
            <w:r w:rsidRPr="008E6BFA">
              <w:t>1 штука</w:t>
            </w:r>
          </w:p>
          <w:p w:rsidR="000F5186" w:rsidRPr="008E6BFA" w:rsidRDefault="000F5186" w:rsidP="000F5186">
            <w:r w:rsidRPr="008E6BFA">
              <w:t>1 штука</w:t>
            </w:r>
          </w:p>
          <w:p w:rsidR="000F5186" w:rsidRPr="008E6BFA" w:rsidRDefault="000F5186" w:rsidP="000F5186">
            <w:r w:rsidRPr="008E6BFA">
              <w:t>1 штука</w:t>
            </w:r>
          </w:p>
          <w:p w:rsidR="000F5186" w:rsidRPr="008E6BFA" w:rsidRDefault="000F5186" w:rsidP="000F5186"/>
          <w:p w:rsidR="000F5186" w:rsidRPr="008E6BFA" w:rsidRDefault="000F5186" w:rsidP="000F5186"/>
          <w:p w:rsidR="000F5186" w:rsidRPr="008E6BFA" w:rsidRDefault="000F5186" w:rsidP="000F5186">
            <w:r w:rsidRPr="008E6BFA">
              <w:t>2 штуки</w:t>
            </w:r>
          </w:p>
          <w:p w:rsidR="000F5186" w:rsidRPr="008E6BFA" w:rsidRDefault="000F5186" w:rsidP="000F5186"/>
          <w:p w:rsidR="000F5186" w:rsidRPr="008E6BFA" w:rsidRDefault="000F5186" w:rsidP="000F5186">
            <w:r w:rsidRPr="008E6BFA">
              <w:t>5 штук</w:t>
            </w:r>
          </w:p>
          <w:p w:rsidR="000F5186" w:rsidRPr="008E6BFA" w:rsidRDefault="000F5186" w:rsidP="000F5186">
            <w:r w:rsidRPr="008E6BFA">
              <w:t>1 штука</w:t>
            </w:r>
          </w:p>
          <w:p w:rsidR="000F5186" w:rsidRPr="008E6BFA" w:rsidRDefault="000F5186" w:rsidP="000F5186">
            <w:r w:rsidRPr="008E6BFA">
              <w:t>1 штука</w:t>
            </w:r>
          </w:p>
          <w:p w:rsidR="000F5186" w:rsidRPr="008E6BFA" w:rsidRDefault="000F5186" w:rsidP="000F5186"/>
          <w:p w:rsidR="000F5186" w:rsidRPr="008E6BFA" w:rsidRDefault="000F5186" w:rsidP="000F5186"/>
          <w:p w:rsidR="000F5186" w:rsidRPr="008E6BFA" w:rsidRDefault="000F5186" w:rsidP="000F5186">
            <w:r w:rsidRPr="008E6BFA">
              <w:t>1 штука</w:t>
            </w:r>
          </w:p>
          <w:p w:rsidR="000F5186" w:rsidRPr="008E6BFA" w:rsidRDefault="000F5186" w:rsidP="000F5186"/>
          <w:p w:rsidR="000F5186" w:rsidRPr="008E6BFA" w:rsidRDefault="000F5186" w:rsidP="000F5186"/>
          <w:p w:rsidR="000F5186" w:rsidRPr="008E6BFA" w:rsidRDefault="000F5186" w:rsidP="000F5186"/>
          <w:p w:rsidR="000F5186" w:rsidRPr="008E6BFA" w:rsidRDefault="000F5186" w:rsidP="000F5186">
            <w:r w:rsidRPr="008E6BFA">
              <w:t>3 штуки</w:t>
            </w:r>
          </w:p>
          <w:p w:rsidR="000F5186" w:rsidRPr="008E6BFA" w:rsidRDefault="000F5186" w:rsidP="000F5186"/>
          <w:p w:rsidR="000F5186" w:rsidRPr="008E6BFA" w:rsidRDefault="000F5186" w:rsidP="000F5186"/>
          <w:p w:rsidR="000F5186" w:rsidRPr="008E6BFA" w:rsidRDefault="000F5186" w:rsidP="000F5186"/>
          <w:p w:rsidR="000F5186" w:rsidRPr="008E6BFA" w:rsidRDefault="000F5186" w:rsidP="000F5186">
            <w:r w:rsidRPr="008E6BFA">
              <w:t>2 штуки</w:t>
            </w:r>
          </w:p>
          <w:p w:rsidR="000F5186" w:rsidRPr="008E6BFA" w:rsidRDefault="000F5186" w:rsidP="000F5186">
            <w:r w:rsidRPr="008E6BFA">
              <w:t>1 штука</w:t>
            </w:r>
          </w:p>
          <w:p w:rsidR="000F5186" w:rsidRPr="008E6BFA" w:rsidRDefault="000F5186" w:rsidP="000F5186">
            <w:r w:rsidRPr="008E6BFA">
              <w:t>1 штука</w:t>
            </w:r>
          </w:p>
          <w:p w:rsidR="000F5186" w:rsidRPr="008E6BFA" w:rsidRDefault="000F5186" w:rsidP="000F5186"/>
          <w:p w:rsidR="000F5186" w:rsidRPr="008E6BFA" w:rsidRDefault="000F5186" w:rsidP="000F5186">
            <w:r w:rsidRPr="008E6BFA">
              <w:t>2 штуки</w:t>
            </w:r>
          </w:p>
          <w:p w:rsidR="000F5186" w:rsidRPr="008E6BFA" w:rsidRDefault="000F5186" w:rsidP="000F5186">
            <w:r w:rsidRPr="008E6BFA">
              <w:t>2 штуки</w:t>
            </w:r>
          </w:p>
          <w:p w:rsidR="000F5186" w:rsidRPr="008E6BFA" w:rsidRDefault="000F5186" w:rsidP="000F5186">
            <w:r w:rsidRPr="008E6BFA">
              <w:t>1 штука</w:t>
            </w:r>
          </w:p>
          <w:p w:rsidR="000F5186" w:rsidRPr="008E6BFA" w:rsidRDefault="000F5186" w:rsidP="000F5186">
            <w:r w:rsidRPr="008E6BFA">
              <w:t>1 штука</w:t>
            </w:r>
          </w:p>
          <w:p w:rsidR="000F5186" w:rsidRPr="008E6BFA" w:rsidRDefault="000F5186" w:rsidP="000F5186">
            <w:r w:rsidRPr="008E6BFA">
              <w:t>1 штука</w:t>
            </w:r>
          </w:p>
          <w:p w:rsidR="000F5186" w:rsidRPr="008E6BFA" w:rsidRDefault="000F5186" w:rsidP="000F5186">
            <w:r w:rsidRPr="008E6BFA">
              <w:t>1 штука</w:t>
            </w:r>
          </w:p>
          <w:p w:rsidR="000F5186" w:rsidRPr="008E6BFA" w:rsidRDefault="000F5186" w:rsidP="000F5186">
            <w:r w:rsidRPr="008E6BFA">
              <w:t>1 штука</w:t>
            </w:r>
          </w:p>
          <w:p w:rsidR="000F5186" w:rsidRPr="008E6BFA" w:rsidRDefault="000F5186" w:rsidP="000F5186">
            <w:r w:rsidRPr="008E6BFA">
              <w:t>1 штука</w:t>
            </w:r>
          </w:p>
          <w:p w:rsidR="000F5186" w:rsidRPr="008E6BFA" w:rsidRDefault="000F5186" w:rsidP="000F5186"/>
          <w:p w:rsidR="000F5186" w:rsidRPr="008E6BFA" w:rsidRDefault="000F5186" w:rsidP="000F5186"/>
          <w:p w:rsidR="000F5186" w:rsidRPr="008E6BFA" w:rsidRDefault="000F5186" w:rsidP="000F5186">
            <w:r w:rsidRPr="008E6BFA">
              <w:t>1 штука</w:t>
            </w:r>
          </w:p>
          <w:p w:rsidR="000F5186" w:rsidRPr="008E6BFA" w:rsidRDefault="000F5186" w:rsidP="000F5186"/>
          <w:p w:rsidR="000F5186" w:rsidRPr="008E6BFA" w:rsidRDefault="000F5186" w:rsidP="000F5186">
            <w:r w:rsidRPr="008E6BFA">
              <w:t>1 штука</w:t>
            </w:r>
          </w:p>
          <w:p w:rsidR="000F5186" w:rsidRPr="008E6BFA" w:rsidRDefault="000F5186" w:rsidP="000F5186"/>
          <w:p w:rsidR="000F5186" w:rsidRPr="008E6BFA" w:rsidRDefault="000F5186" w:rsidP="000F5186">
            <w:r w:rsidRPr="008E6BFA">
              <w:t>1 штука</w:t>
            </w:r>
          </w:p>
          <w:p w:rsidR="000F5186" w:rsidRPr="008E6BFA" w:rsidRDefault="000F5186" w:rsidP="000F5186"/>
          <w:p w:rsidR="000F5186" w:rsidRPr="008E6BFA" w:rsidRDefault="000F5186" w:rsidP="000F5186">
            <w:r w:rsidRPr="008E6BFA">
              <w:t>1 штука</w:t>
            </w:r>
          </w:p>
          <w:p w:rsidR="000F5186" w:rsidRPr="008E6BFA" w:rsidRDefault="000F5186" w:rsidP="000F5186">
            <w:r w:rsidRPr="008E6BFA">
              <w:t>1 штука</w:t>
            </w:r>
          </w:p>
          <w:p w:rsidR="000F5186" w:rsidRPr="008E6BFA" w:rsidRDefault="000F5186" w:rsidP="000F5186"/>
          <w:p w:rsidR="000F5186" w:rsidRPr="008E6BFA" w:rsidRDefault="000F5186" w:rsidP="000F5186"/>
          <w:p w:rsidR="000F5186" w:rsidRPr="008E6BFA" w:rsidRDefault="000F5186" w:rsidP="000F5186">
            <w:r w:rsidRPr="008E6BFA">
              <w:t>1 штука</w:t>
            </w:r>
          </w:p>
          <w:p w:rsidR="000F5186" w:rsidRPr="008E6BFA" w:rsidRDefault="000F5186" w:rsidP="000F5186"/>
          <w:p w:rsidR="000F5186" w:rsidRPr="008E6BFA" w:rsidRDefault="000F5186" w:rsidP="000F5186">
            <w:r w:rsidRPr="008E6BFA">
              <w:t>1 штука</w:t>
            </w:r>
          </w:p>
          <w:p w:rsidR="000F5186" w:rsidRPr="008E6BFA" w:rsidRDefault="000F5186" w:rsidP="000F5186">
            <w:r w:rsidRPr="008E6BFA">
              <w:t>1 штука</w:t>
            </w:r>
          </w:p>
          <w:p w:rsidR="000F5186" w:rsidRPr="008E6BFA" w:rsidRDefault="000F5186" w:rsidP="000F5186"/>
          <w:p w:rsidR="000F5186" w:rsidRPr="008E6BFA" w:rsidRDefault="000F5186" w:rsidP="000F5186">
            <w:r w:rsidRPr="008E6BFA">
              <w:t>1 штука</w:t>
            </w:r>
          </w:p>
          <w:p w:rsidR="000F5186" w:rsidRPr="008E6BFA" w:rsidRDefault="000F5186" w:rsidP="000F5186"/>
          <w:p w:rsidR="000F5186" w:rsidRPr="008E6BFA" w:rsidRDefault="000F5186" w:rsidP="000F5186"/>
          <w:p w:rsidR="000F5186" w:rsidRPr="008E6BFA" w:rsidRDefault="000F5186" w:rsidP="000F5186">
            <w:r w:rsidRPr="008E6BFA">
              <w:t>1 штука</w:t>
            </w:r>
          </w:p>
          <w:p w:rsidR="000F5186" w:rsidRPr="008E6BFA" w:rsidRDefault="000F5186" w:rsidP="000F5186">
            <w:r w:rsidRPr="008E6BFA">
              <w:t>2 штуки</w:t>
            </w:r>
          </w:p>
          <w:p w:rsidR="000F5186" w:rsidRPr="008E6BFA" w:rsidRDefault="000F5186" w:rsidP="000F5186"/>
          <w:p w:rsidR="000F5186" w:rsidRPr="008E6BFA" w:rsidRDefault="000F5186" w:rsidP="000F5186">
            <w:r w:rsidRPr="008E6BFA">
              <w:t>1 штука</w:t>
            </w:r>
          </w:p>
          <w:p w:rsidR="000F5186" w:rsidRPr="008E6BFA" w:rsidRDefault="000F5186" w:rsidP="000F5186"/>
          <w:p w:rsidR="000F5186" w:rsidRPr="008E6BFA" w:rsidRDefault="000F5186" w:rsidP="000F5186">
            <w:r w:rsidRPr="008E6BFA">
              <w:t>1 штука</w:t>
            </w:r>
          </w:p>
          <w:p w:rsidR="000F5186" w:rsidRPr="008E6BFA" w:rsidRDefault="000F5186" w:rsidP="000F5186">
            <w:r w:rsidRPr="008E6BFA">
              <w:t>1 штука</w:t>
            </w:r>
          </w:p>
          <w:p w:rsidR="000F5186" w:rsidRPr="008E6BFA" w:rsidRDefault="000F5186" w:rsidP="000F5186"/>
          <w:p w:rsidR="000F5186" w:rsidRPr="008E6BFA" w:rsidRDefault="000F5186" w:rsidP="000F5186">
            <w:r w:rsidRPr="008E6BFA">
              <w:t>1 штука</w:t>
            </w:r>
          </w:p>
          <w:p w:rsidR="000F5186" w:rsidRPr="008E6BFA" w:rsidRDefault="000F5186" w:rsidP="000F5186"/>
          <w:p w:rsidR="000F5186" w:rsidRPr="008E6BFA" w:rsidRDefault="000F5186" w:rsidP="000F5186">
            <w:r w:rsidRPr="008E6BFA">
              <w:t>1 штука</w:t>
            </w:r>
          </w:p>
          <w:p w:rsidR="000F5186" w:rsidRPr="008E6BFA" w:rsidRDefault="000F5186" w:rsidP="000F5186">
            <w:r w:rsidRPr="008E6BFA">
              <w:t>1 штука</w:t>
            </w:r>
          </w:p>
          <w:p w:rsidR="000F5186" w:rsidRPr="008E6BFA" w:rsidRDefault="000F5186" w:rsidP="000F5186"/>
          <w:p w:rsidR="000F5186" w:rsidRPr="008E6BFA" w:rsidRDefault="000F5186" w:rsidP="000F5186">
            <w:r w:rsidRPr="008E6BFA">
              <w:t>1 штука</w:t>
            </w:r>
          </w:p>
          <w:p w:rsidR="000F5186" w:rsidRPr="008E6BFA" w:rsidRDefault="000F5186" w:rsidP="000F5186"/>
          <w:p w:rsidR="000F5186" w:rsidRPr="008E6BFA" w:rsidRDefault="000F5186" w:rsidP="000F5186">
            <w:r w:rsidRPr="008E6BFA">
              <w:t>1 штука</w:t>
            </w:r>
          </w:p>
          <w:p w:rsidR="000F5186" w:rsidRPr="008E6BFA" w:rsidRDefault="000F5186" w:rsidP="000F5186">
            <w:r w:rsidRPr="008E6BFA">
              <w:t>1 штука</w:t>
            </w:r>
          </w:p>
          <w:p w:rsidR="000F5186" w:rsidRPr="008E6BFA" w:rsidRDefault="000F5186" w:rsidP="000F5186">
            <w:r w:rsidRPr="008E6BFA">
              <w:t>3 штуки</w:t>
            </w:r>
          </w:p>
          <w:p w:rsidR="000F5186" w:rsidRPr="008E6BFA" w:rsidRDefault="000F5186" w:rsidP="000F5186">
            <w:r w:rsidRPr="008E6BFA">
              <w:t>3 штуки</w:t>
            </w:r>
          </w:p>
          <w:p w:rsidR="000F5186" w:rsidRPr="008E6BFA" w:rsidRDefault="000F5186" w:rsidP="000F5186">
            <w:r w:rsidRPr="008E6BFA">
              <w:t>10 штук</w:t>
            </w:r>
          </w:p>
          <w:p w:rsidR="000F5186" w:rsidRPr="008E6BFA" w:rsidRDefault="000F5186" w:rsidP="000F5186"/>
          <w:p w:rsidR="000F5186" w:rsidRPr="008E6BFA" w:rsidRDefault="000F5186" w:rsidP="000F5186">
            <w:r w:rsidRPr="008E6BFA">
              <w:t>1 штука</w:t>
            </w:r>
          </w:p>
          <w:p w:rsidR="000F5186" w:rsidRPr="008E6BFA" w:rsidRDefault="000F5186" w:rsidP="000F5186"/>
          <w:p w:rsidR="000F5186" w:rsidRPr="008E6BFA" w:rsidRDefault="000F5186" w:rsidP="000F5186"/>
          <w:p w:rsidR="000F5186" w:rsidRPr="008E6BFA" w:rsidRDefault="000F5186" w:rsidP="000F5186">
            <w:r w:rsidRPr="008E6BFA">
              <w:t>1 штука</w:t>
            </w:r>
          </w:p>
          <w:p w:rsidR="000F5186" w:rsidRPr="008E6BFA" w:rsidRDefault="000F5186" w:rsidP="000F5186"/>
          <w:p w:rsidR="000F5186" w:rsidRPr="008E6BFA" w:rsidRDefault="000F5186" w:rsidP="000F5186">
            <w:r w:rsidRPr="008E6BFA">
              <w:t>1 штука</w:t>
            </w:r>
          </w:p>
          <w:p w:rsidR="000F5186" w:rsidRPr="008E6BFA" w:rsidRDefault="000F5186" w:rsidP="000F5186"/>
          <w:p w:rsidR="000F5186" w:rsidRPr="008E6BFA" w:rsidRDefault="000F5186" w:rsidP="000F5186">
            <w:r w:rsidRPr="008E6BFA">
              <w:t>1 штука</w:t>
            </w:r>
          </w:p>
          <w:p w:rsidR="000F5186" w:rsidRPr="008E6BFA" w:rsidRDefault="000F5186" w:rsidP="000F5186"/>
          <w:p w:rsidR="000F5186" w:rsidRPr="008E6BFA" w:rsidRDefault="000F5186" w:rsidP="000F5186">
            <w:r w:rsidRPr="008E6BFA">
              <w:t>1 штука</w:t>
            </w:r>
          </w:p>
          <w:p w:rsidR="000F5186" w:rsidRPr="008E6BFA" w:rsidRDefault="000F5186" w:rsidP="000F5186"/>
          <w:p w:rsidR="000F5186" w:rsidRPr="008E6BFA" w:rsidRDefault="000F5186" w:rsidP="000F5186">
            <w:r w:rsidRPr="008E6BFA">
              <w:t>1 штука</w:t>
            </w:r>
          </w:p>
          <w:p w:rsidR="000F5186" w:rsidRPr="008E6BFA" w:rsidRDefault="000F5186" w:rsidP="000F5186"/>
          <w:p w:rsidR="000F5186" w:rsidRPr="008E6BFA" w:rsidRDefault="000F5186" w:rsidP="000F5186"/>
          <w:p w:rsidR="000F5186" w:rsidRPr="008E6BFA" w:rsidRDefault="000F5186" w:rsidP="000F5186">
            <w:r w:rsidRPr="008E6BFA">
              <w:t>1  штука</w:t>
            </w:r>
          </w:p>
          <w:p w:rsidR="000F5186" w:rsidRPr="008E6BFA" w:rsidRDefault="000F5186" w:rsidP="000F5186"/>
          <w:p w:rsidR="000F5186" w:rsidRPr="008E6BFA" w:rsidRDefault="000F5186" w:rsidP="000F5186"/>
          <w:p w:rsidR="000F5186" w:rsidRPr="008E6BFA" w:rsidRDefault="000F5186" w:rsidP="000F5186">
            <w:r w:rsidRPr="008E6BFA">
              <w:t>1 штука</w:t>
            </w:r>
          </w:p>
          <w:p w:rsidR="000F5186" w:rsidRPr="008E6BFA" w:rsidRDefault="000F5186" w:rsidP="000F5186"/>
          <w:p w:rsidR="000F5186" w:rsidRPr="008E6BFA" w:rsidRDefault="000F5186" w:rsidP="000F5186"/>
          <w:p w:rsidR="000F5186" w:rsidRPr="008E6BFA" w:rsidRDefault="000F5186" w:rsidP="000F5186">
            <w:r w:rsidRPr="008E6BFA">
              <w:t>1 штука</w:t>
            </w:r>
          </w:p>
          <w:p w:rsidR="000F5186" w:rsidRPr="008E6BFA" w:rsidRDefault="000F5186" w:rsidP="000F5186"/>
          <w:p w:rsidR="000F5186" w:rsidRPr="008E6BFA" w:rsidRDefault="000F5186" w:rsidP="000F5186"/>
          <w:p w:rsidR="000F5186" w:rsidRPr="008E6BFA" w:rsidRDefault="000F5186" w:rsidP="000F5186">
            <w:r w:rsidRPr="008E6BFA">
              <w:t>1 штука</w:t>
            </w:r>
          </w:p>
          <w:p w:rsidR="000F5186" w:rsidRPr="008E6BFA" w:rsidRDefault="000F5186" w:rsidP="000F5186">
            <w:r w:rsidRPr="008E6BFA">
              <w:t>1 штука</w:t>
            </w:r>
          </w:p>
          <w:p w:rsidR="000F5186" w:rsidRPr="008E6BFA" w:rsidRDefault="000F5186" w:rsidP="000F5186">
            <w:r w:rsidRPr="008E6BFA">
              <w:t>1 штука</w:t>
            </w:r>
          </w:p>
          <w:p w:rsidR="000F5186" w:rsidRPr="008E6BFA" w:rsidRDefault="000F5186" w:rsidP="000F5186"/>
          <w:p w:rsidR="000F5186" w:rsidRPr="008E6BFA" w:rsidRDefault="000F5186" w:rsidP="000F5186">
            <w:r w:rsidRPr="008E6BFA">
              <w:t>1 штука</w:t>
            </w:r>
          </w:p>
          <w:p w:rsidR="000F5186" w:rsidRPr="008E6BFA" w:rsidRDefault="000F5186" w:rsidP="000F5186"/>
          <w:p w:rsidR="000F5186" w:rsidRPr="008E6BFA" w:rsidRDefault="000F5186" w:rsidP="000F5186"/>
          <w:p w:rsidR="000F5186" w:rsidRPr="008E6BFA" w:rsidRDefault="000F5186" w:rsidP="000F5186"/>
          <w:p w:rsidR="000F5186" w:rsidRPr="008E6BFA" w:rsidRDefault="000F5186" w:rsidP="000F5186">
            <w:r w:rsidRPr="008E6BFA">
              <w:t>3 штуки</w:t>
            </w:r>
          </w:p>
          <w:p w:rsidR="000F5186" w:rsidRPr="008E6BFA" w:rsidRDefault="000F5186" w:rsidP="000F5186"/>
          <w:p w:rsidR="000F5186" w:rsidRPr="008E6BFA" w:rsidRDefault="000F5186" w:rsidP="000F5186">
            <w:r w:rsidRPr="008E6BFA">
              <w:t>1 штука</w:t>
            </w:r>
          </w:p>
          <w:p w:rsidR="000F5186" w:rsidRPr="008E6BFA" w:rsidRDefault="000F5186" w:rsidP="000F5186"/>
          <w:p w:rsidR="000F5186" w:rsidRPr="008E6BFA" w:rsidRDefault="000F5186" w:rsidP="000F5186"/>
          <w:p w:rsidR="000F5186" w:rsidRPr="008E6BFA" w:rsidRDefault="000F5186" w:rsidP="000F5186">
            <w:r w:rsidRPr="008E6BFA">
              <w:t>3 штуки</w:t>
            </w:r>
          </w:p>
          <w:p w:rsidR="000F5186" w:rsidRPr="008E6BFA" w:rsidRDefault="000F5186" w:rsidP="000F5186"/>
          <w:p w:rsidR="000F5186" w:rsidRPr="008E6BFA" w:rsidRDefault="000F5186" w:rsidP="000F5186">
            <w:r w:rsidRPr="008E6BFA">
              <w:t>1 штука</w:t>
            </w:r>
          </w:p>
          <w:p w:rsidR="000F5186" w:rsidRPr="008E6BFA" w:rsidRDefault="000F5186" w:rsidP="000F5186"/>
          <w:p w:rsidR="000F5186" w:rsidRPr="008E6BFA" w:rsidRDefault="000F5186" w:rsidP="000F5186"/>
          <w:p w:rsidR="000F5186" w:rsidRPr="008E6BFA" w:rsidRDefault="000F5186" w:rsidP="000F5186">
            <w:r w:rsidRPr="008E6BFA">
              <w:t>5 штук</w:t>
            </w:r>
          </w:p>
          <w:p w:rsidR="000F5186" w:rsidRPr="008E6BFA" w:rsidRDefault="000F5186" w:rsidP="000F5186"/>
          <w:p w:rsidR="000F5186" w:rsidRPr="008E6BFA" w:rsidRDefault="000F5186" w:rsidP="000F5186">
            <w:r w:rsidRPr="008E6BFA">
              <w:t>1 штука</w:t>
            </w:r>
          </w:p>
          <w:p w:rsidR="000F5186" w:rsidRPr="008E6BFA" w:rsidRDefault="000F5186" w:rsidP="000F5186"/>
          <w:p w:rsidR="000F5186" w:rsidRPr="008E6BFA" w:rsidRDefault="000F5186" w:rsidP="000F5186"/>
          <w:p w:rsidR="000F5186" w:rsidRPr="008E6BFA" w:rsidRDefault="000F5186" w:rsidP="000F5186">
            <w:r w:rsidRPr="008E6BFA">
              <w:t>5 штук</w:t>
            </w:r>
          </w:p>
          <w:p w:rsidR="000F5186" w:rsidRDefault="000F5186" w:rsidP="000F5186">
            <w:r>
              <w:t>3 штуки</w:t>
            </w:r>
          </w:p>
          <w:p w:rsidR="000F5186" w:rsidRDefault="000F5186" w:rsidP="000F5186">
            <w:r>
              <w:t>3 штуки</w:t>
            </w:r>
          </w:p>
          <w:p w:rsidR="000F5186" w:rsidRDefault="000F5186" w:rsidP="000F5186"/>
          <w:p w:rsidR="000F5186" w:rsidRPr="008E6BFA" w:rsidRDefault="000F5186" w:rsidP="000F5186"/>
          <w:p w:rsidR="000F5186" w:rsidRPr="008E6BFA" w:rsidRDefault="000F5186" w:rsidP="000F5186">
            <w:r w:rsidRPr="008E6BFA">
              <w:t>1 штука</w:t>
            </w:r>
          </w:p>
          <w:p w:rsidR="000F5186" w:rsidRPr="008E6BFA" w:rsidRDefault="000F5186" w:rsidP="000F5186"/>
          <w:p w:rsidR="000F5186" w:rsidRPr="008E6BFA" w:rsidRDefault="000F5186" w:rsidP="000F5186"/>
          <w:p w:rsidR="000F5186" w:rsidRPr="008E6BFA" w:rsidRDefault="000F5186" w:rsidP="000F5186"/>
          <w:p w:rsidR="000F5186" w:rsidRPr="008E6BFA" w:rsidRDefault="000F5186" w:rsidP="000F5186">
            <w:r w:rsidRPr="008E6BFA">
              <w:t>1 штука</w:t>
            </w:r>
          </w:p>
          <w:p w:rsidR="000F5186" w:rsidRPr="008E6BFA" w:rsidRDefault="000F5186" w:rsidP="000F5186"/>
          <w:p w:rsidR="000F5186" w:rsidRPr="008E6BFA" w:rsidRDefault="000F5186" w:rsidP="000F5186"/>
          <w:p w:rsidR="000F5186" w:rsidRPr="008E6BFA" w:rsidRDefault="000F5186" w:rsidP="000F5186"/>
          <w:p w:rsidR="000F5186" w:rsidRPr="008E6BFA" w:rsidRDefault="000F5186" w:rsidP="000F5186">
            <w:r w:rsidRPr="008E6BFA">
              <w:t>1 штука</w:t>
            </w:r>
          </w:p>
          <w:p w:rsidR="000F5186" w:rsidRPr="008E6BFA" w:rsidRDefault="000F5186" w:rsidP="000F5186">
            <w:r w:rsidRPr="008E6BFA">
              <w:t>1 штука</w:t>
            </w:r>
          </w:p>
          <w:p w:rsidR="000F5186" w:rsidRPr="008E6BFA" w:rsidRDefault="000F5186" w:rsidP="000F5186">
            <w:r w:rsidRPr="008E6BFA">
              <w:t>1 штука</w:t>
            </w:r>
          </w:p>
          <w:p w:rsidR="000F5186" w:rsidRPr="008E6BFA" w:rsidRDefault="000F5186" w:rsidP="000F5186">
            <w:r w:rsidRPr="008E6BFA">
              <w:t>10 штук</w:t>
            </w:r>
          </w:p>
          <w:p w:rsidR="000F5186" w:rsidRPr="008E6BFA" w:rsidRDefault="000F5186" w:rsidP="000F5186">
            <w:r w:rsidRPr="008E6BFA">
              <w:t>20 штук</w:t>
            </w:r>
          </w:p>
          <w:p w:rsidR="000F5186" w:rsidRPr="008E6BFA" w:rsidRDefault="000F5186" w:rsidP="000F5186">
            <w:r w:rsidRPr="008E6BFA">
              <w:t>10 штук</w:t>
            </w:r>
          </w:p>
          <w:p w:rsidR="000F5186" w:rsidRPr="008E6BFA" w:rsidRDefault="000F5186" w:rsidP="000F5186">
            <w:r w:rsidRPr="008E6BFA">
              <w:t>10 штук</w:t>
            </w:r>
          </w:p>
          <w:p w:rsidR="000F5186" w:rsidRPr="008E6BFA" w:rsidRDefault="000F5186" w:rsidP="000F5186">
            <w:r w:rsidRPr="008E6BFA">
              <w:t>10 штук</w:t>
            </w:r>
          </w:p>
          <w:p w:rsidR="000F5186" w:rsidRPr="008E6BFA" w:rsidRDefault="000F5186" w:rsidP="000F5186">
            <w:r w:rsidRPr="008E6BFA">
              <w:t>10 штук</w:t>
            </w:r>
          </w:p>
          <w:p w:rsidR="000F5186" w:rsidRPr="008E6BFA" w:rsidRDefault="000F5186" w:rsidP="000F5186"/>
          <w:p w:rsidR="000F5186" w:rsidRPr="008E6BFA" w:rsidRDefault="000F5186" w:rsidP="000F5186">
            <w:r w:rsidRPr="008E6BFA">
              <w:t>10 штук</w:t>
            </w:r>
          </w:p>
          <w:p w:rsidR="000F5186" w:rsidRPr="008E6BFA" w:rsidRDefault="000F5186" w:rsidP="000F5186">
            <w:r w:rsidRPr="008E6BFA">
              <w:t>10 штук</w:t>
            </w:r>
          </w:p>
          <w:p w:rsidR="000F5186" w:rsidRPr="008E6BFA" w:rsidRDefault="000F5186" w:rsidP="000F5186">
            <w:r w:rsidRPr="008E6BFA">
              <w:t>10 штук</w:t>
            </w:r>
          </w:p>
          <w:p w:rsidR="000F5186" w:rsidRPr="008E6BFA" w:rsidRDefault="000F5186" w:rsidP="000F5186"/>
          <w:p w:rsidR="000F5186" w:rsidRPr="008E6BFA" w:rsidRDefault="000F5186" w:rsidP="000F5186"/>
          <w:p w:rsidR="000F5186" w:rsidRPr="008E6BFA" w:rsidRDefault="000F5186" w:rsidP="000F5186">
            <w:r w:rsidRPr="008E6BFA">
              <w:t>5  штук</w:t>
            </w:r>
          </w:p>
          <w:p w:rsidR="000F5186" w:rsidRPr="008E6BFA" w:rsidRDefault="000F5186" w:rsidP="000F5186">
            <w:r w:rsidRPr="008E6BFA">
              <w:t>23 штуки</w:t>
            </w:r>
          </w:p>
          <w:p w:rsidR="000F5186" w:rsidRPr="008E6BFA" w:rsidRDefault="000F5186" w:rsidP="000F5186">
            <w:r w:rsidRPr="008E6BFA">
              <w:t>1 штука</w:t>
            </w:r>
          </w:p>
          <w:p w:rsidR="000F5186" w:rsidRPr="008E6BFA" w:rsidRDefault="000F5186" w:rsidP="000F5186">
            <w:r w:rsidRPr="008E6BFA">
              <w:t>2 штуки</w:t>
            </w:r>
          </w:p>
          <w:p w:rsidR="000F5186" w:rsidRPr="008E6BFA" w:rsidRDefault="000F5186" w:rsidP="000F5186">
            <w:r w:rsidRPr="008E6BFA">
              <w:t>23штук</w:t>
            </w:r>
          </w:p>
          <w:p w:rsidR="000F5186" w:rsidRPr="008E6BFA" w:rsidRDefault="000F5186" w:rsidP="000F5186">
            <w:r w:rsidRPr="008E6BFA">
              <w:t>1 штука</w:t>
            </w:r>
          </w:p>
          <w:p w:rsidR="000F5186" w:rsidRPr="008E6BFA" w:rsidRDefault="000F5186" w:rsidP="000F5186">
            <w:r w:rsidRPr="008E6BFA">
              <w:t>1 штука</w:t>
            </w:r>
          </w:p>
          <w:p w:rsidR="000F5186" w:rsidRPr="008E6BFA" w:rsidRDefault="000F5186" w:rsidP="000F5186"/>
          <w:p w:rsidR="000F5186" w:rsidRDefault="000F5186" w:rsidP="000F5186"/>
          <w:p w:rsidR="003D1330" w:rsidRPr="008E6BFA" w:rsidRDefault="003D1330" w:rsidP="000F5186"/>
          <w:p w:rsidR="000F5186" w:rsidRPr="008E6BFA" w:rsidRDefault="000F5186" w:rsidP="000F5186">
            <w:r w:rsidRPr="008E6BFA">
              <w:t>2 штуки</w:t>
            </w:r>
          </w:p>
          <w:p w:rsidR="000F5186" w:rsidRPr="008E6BFA" w:rsidRDefault="000F5186" w:rsidP="000F5186"/>
          <w:p w:rsidR="000F5186" w:rsidRPr="008E6BFA" w:rsidRDefault="000F5186" w:rsidP="000F5186">
            <w:r w:rsidRPr="008E6BFA">
              <w:t>5 штук</w:t>
            </w:r>
          </w:p>
          <w:p w:rsidR="000F5186" w:rsidRPr="008E6BFA" w:rsidRDefault="000F5186" w:rsidP="000F5186">
            <w:r w:rsidRPr="008E6BFA">
              <w:t>1 штука</w:t>
            </w:r>
          </w:p>
          <w:p w:rsidR="000F5186" w:rsidRPr="008E6BFA" w:rsidRDefault="000F5186" w:rsidP="000F5186"/>
          <w:p w:rsidR="000F5186" w:rsidRPr="008E6BFA" w:rsidRDefault="000F5186" w:rsidP="000F5186"/>
          <w:p w:rsidR="000F5186" w:rsidRPr="008E6BFA" w:rsidRDefault="000F5186" w:rsidP="000F5186">
            <w:r w:rsidRPr="008E6BFA">
              <w:t>1 штука</w:t>
            </w:r>
          </w:p>
          <w:p w:rsidR="000F5186" w:rsidRPr="008E6BFA" w:rsidRDefault="000F5186" w:rsidP="000F5186"/>
          <w:p w:rsidR="000F5186" w:rsidRPr="008E6BFA" w:rsidRDefault="000F5186" w:rsidP="000F5186"/>
          <w:p w:rsidR="000F5186" w:rsidRPr="008E6BFA" w:rsidRDefault="000F5186" w:rsidP="000F5186"/>
          <w:p w:rsidR="000F5186" w:rsidRPr="008E6BFA" w:rsidRDefault="000F5186" w:rsidP="000F5186">
            <w:r w:rsidRPr="008E6BFA">
              <w:t>3 штуки</w:t>
            </w:r>
          </w:p>
          <w:p w:rsidR="000F5186" w:rsidRPr="008E6BFA" w:rsidRDefault="000F5186" w:rsidP="000F5186"/>
          <w:p w:rsidR="000F5186" w:rsidRPr="008E6BFA" w:rsidRDefault="000F5186" w:rsidP="000F5186"/>
          <w:p w:rsidR="000F5186" w:rsidRPr="008E6BFA" w:rsidRDefault="000F5186" w:rsidP="000F5186"/>
          <w:p w:rsidR="000F5186" w:rsidRPr="008E6BFA" w:rsidRDefault="000F5186" w:rsidP="000F5186">
            <w:r w:rsidRPr="008E6BFA">
              <w:t>2 штуки</w:t>
            </w:r>
          </w:p>
          <w:p w:rsidR="000F5186" w:rsidRPr="008E6BFA" w:rsidRDefault="000F5186" w:rsidP="000F5186">
            <w:r w:rsidRPr="008E6BFA">
              <w:t>1 штука</w:t>
            </w:r>
          </w:p>
          <w:p w:rsidR="000F5186" w:rsidRPr="008E6BFA" w:rsidRDefault="000F5186" w:rsidP="000F5186">
            <w:r w:rsidRPr="008E6BFA">
              <w:t>2 штуки</w:t>
            </w:r>
          </w:p>
          <w:p w:rsidR="000F5186" w:rsidRPr="008E6BFA" w:rsidRDefault="000F5186" w:rsidP="000F5186">
            <w:r w:rsidRPr="008E6BFA">
              <w:t>2 штуки</w:t>
            </w:r>
          </w:p>
          <w:p w:rsidR="000F5186" w:rsidRPr="008E6BFA" w:rsidRDefault="000F5186" w:rsidP="000F5186">
            <w:r w:rsidRPr="008E6BFA">
              <w:t>2 штуки</w:t>
            </w:r>
          </w:p>
          <w:p w:rsidR="000F5186" w:rsidRPr="008E6BFA" w:rsidRDefault="000F5186" w:rsidP="000F5186">
            <w:r w:rsidRPr="008E6BFA">
              <w:t>1 штука</w:t>
            </w:r>
          </w:p>
          <w:p w:rsidR="000F5186" w:rsidRPr="008E6BFA" w:rsidRDefault="000F5186" w:rsidP="000F5186">
            <w:r w:rsidRPr="008E6BFA">
              <w:t>1 штука</w:t>
            </w:r>
          </w:p>
          <w:p w:rsidR="000F5186" w:rsidRPr="008E6BFA" w:rsidRDefault="000F5186" w:rsidP="000F5186">
            <w:r w:rsidRPr="008E6BFA">
              <w:t>1 штука</w:t>
            </w:r>
          </w:p>
          <w:p w:rsidR="000F5186" w:rsidRPr="008E6BFA" w:rsidRDefault="000F5186" w:rsidP="000F5186">
            <w:r w:rsidRPr="008E6BFA">
              <w:t>1 штука</w:t>
            </w:r>
          </w:p>
          <w:p w:rsidR="000F5186" w:rsidRPr="008E6BFA" w:rsidRDefault="000F5186" w:rsidP="000F5186">
            <w:r w:rsidRPr="008E6BFA">
              <w:t>1 штука</w:t>
            </w:r>
          </w:p>
          <w:p w:rsidR="000F5186" w:rsidRPr="008E6BFA" w:rsidRDefault="000F5186" w:rsidP="000F5186"/>
          <w:p w:rsidR="000F5186" w:rsidRPr="008E6BFA" w:rsidRDefault="000F5186" w:rsidP="000F5186"/>
          <w:p w:rsidR="000F5186" w:rsidRPr="008E6BFA" w:rsidRDefault="000F5186" w:rsidP="000F5186">
            <w:r w:rsidRPr="008E6BFA">
              <w:t>1 штука</w:t>
            </w:r>
          </w:p>
          <w:p w:rsidR="000F5186" w:rsidRPr="008E6BFA" w:rsidRDefault="000F5186" w:rsidP="000F5186">
            <w:r w:rsidRPr="008E6BFA">
              <w:t>1 штука</w:t>
            </w:r>
          </w:p>
          <w:p w:rsidR="000F5186" w:rsidRPr="008E6BFA" w:rsidRDefault="000F5186" w:rsidP="000F5186"/>
          <w:p w:rsidR="000F5186" w:rsidRPr="008E6BFA" w:rsidRDefault="000F5186" w:rsidP="000F5186"/>
          <w:p w:rsidR="000F5186" w:rsidRPr="008E6BFA" w:rsidRDefault="000F5186" w:rsidP="000F5186">
            <w:r w:rsidRPr="008E6BFA">
              <w:t>1 штука</w:t>
            </w:r>
          </w:p>
          <w:p w:rsidR="000F5186" w:rsidRPr="008E6BFA" w:rsidRDefault="000F5186" w:rsidP="000F5186"/>
          <w:p w:rsidR="000F5186" w:rsidRPr="008E6BFA" w:rsidRDefault="000F5186" w:rsidP="000F5186">
            <w:r w:rsidRPr="008E6BFA">
              <w:t>1 штука</w:t>
            </w:r>
          </w:p>
          <w:p w:rsidR="000F5186" w:rsidRPr="008E6BFA" w:rsidRDefault="000F5186" w:rsidP="000F5186"/>
          <w:p w:rsidR="000F5186" w:rsidRPr="008E6BFA" w:rsidRDefault="000F5186" w:rsidP="000F5186">
            <w:r w:rsidRPr="008E6BFA">
              <w:t>1 штука</w:t>
            </w:r>
          </w:p>
          <w:p w:rsidR="000F5186" w:rsidRPr="008E6BFA" w:rsidRDefault="000F5186" w:rsidP="000F5186"/>
          <w:p w:rsidR="000F5186" w:rsidRPr="008E6BFA" w:rsidRDefault="000F5186" w:rsidP="000F5186">
            <w:r w:rsidRPr="008E6BFA">
              <w:t>1 штука</w:t>
            </w:r>
          </w:p>
          <w:p w:rsidR="000F5186" w:rsidRPr="008E6BFA" w:rsidRDefault="000F5186" w:rsidP="000F5186">
            <w:r w:rsidRPr="008E6BFA">
              <w:t>1 штука</w:t>
            </w:r>
          </w:p>
          <w:p w:rsidR="000F5186" w:rsidRPr="008E6BFA" w:rsidRDefault="000F5186" w:rsidP="000F5186"/>
          <w:p w:rsidR="000F5186" w:rsidRPr="008E6BFA" w:rsidRDefault="000F5186" w:rsidP="000F5186">
            <w:r w:rsidRPr="008E6BFA">
              <w:t>1 штука</w:t>
            </w:r>
          </w:p>
          <w:p w:rsidR="000F5186" w:rsidRPr="008E6BFA" w:rsidRDefault="000F5186" w:rsidP="000F5186"/>
          <w:p w:rsidR="000F5186" w:rsidRPr="008E6BFA" w:rsidRDefault="000F5186" w:rsidP="000F5186">
            <w:r w:rsidRPr="008E6BFA">
              <w:t>1 штука</w:t>
            </w:r>
          </w:p>
          <w:p w:rsidR="000F5186" w:rsidRPr="008E6BFA" w:rsidRDefault="000F5186" w:rsidP="000F5186">
            <w:r w:rsidRPr="008E6BFA">
              <w:t>1 штука</w:t>
            </w:r>
          </w:p>
          <w:p w:rsidR="000F5186" w:rsidRPr="008E6BFA" w:rsidRDefault="000F5186" w:rsidP="000F5186"/>
          <w:p w:rsidR="000F5186" w:rsidRPr="008E6BFA" w:rsidRDefault="000F5186" w:rsidP="000F5186">
            <w:r w:rsidRPr="008E6BFA">
              <w:t>1 штука</w:t>
            </w:r>
          </w:p>
          <w:p w:rsidR="000F5186" w:rsidRPr="008E6BFA" w:rsidRDefault="000F5186" w:rsidP="000F5186">
            <w:r w:rsidRPr="008E6BFA">
              <w:t>2 штуки</w:t>
            </w:r>
          </w:p>
          <w:p w:rsidR="000F5186" w:rsidRPr="008E6BFA" w:rsidRDefault="000F5186" w:rsidP="000F5186">
            <w:r w:rsidRPr="008E6BFA">
              <w:t>1 штука</w:t>
            </w:r>
          </w:p>
          <w:p w:rsidR="000F5186" w:rsidRPr="008E6BFA" w:rsidRDefault="000F5186" w:rsidP="000F5186">
            <w:r w:rsidRPr="008E6BFA">
              <w:t>1 штука</w:t>
            </w:r>
          </w:p>
          <w:p w:rsidR="000F5186" w:rsidRPr="008E6BFA" w:rsidRDefault="000F5186" w:rsidP="000F5186">
            <w:r w:rsidRPr="008E6BFA">
              <w:t>1 штука</w:t>
            </w:r>
          </w:p>
          <w:p w:rsidR="000F5186" w:rsidRPr="008E6BFA" w:rsidRDefault="000F5186" w:rsidP="000F5186"/>
          <w:p w:rsidR="000F5186" w:rsidRPr="008E6BFA" w:rsidRDefault="000F5186" w:rsidP="000F5186">
            <w:r w:rsidRPr="008E6BFA">
              <w:t>1 штука</w:t>
            </w:r>
          </w:p>
          <w:p w:rsidR="000F5186" w:rsidRPr="008E6BFA" w:rsidRDefault="000F5186" w:rsidP="000F5186"/>
          <w:p w:rsidR="000F5186" w:rsidRPr="008E6BFA" w:rsidRDefault="000F5186" w:rsidP="000F5186">
            <w:r w:rsidRPr="008E6BFA">
              <w:t>1 штука</w:t>
            </w:r>
          </w:p>
          <w:p w:rsidR="000F5186" w:rsidRPr="008E6BFA" w:rsidRDefault="000F5186" w:rsidP="000F5186"/>
          <w:p w:rsidR="000F5186" w:rsidRPr="008E6BFA" w:rsidRDefault="000F5186" w:rsidP="000F5186">
            <w:r w:rsidRPr="008E6BFA">
              <w:t>1 штука</w:t>
            </w:r>
          </w:p>
          <w:p w:rsidR="000F5186" w:rsidRPr="008E6BFA" w:rsidRDefault="000F5186" w:rsidP="000F5186"/>
          <w:p w:rsidR="000F5186" w:rsidRPr="008E6BFA" w:rsidRDefault="000F5186" w:rsidP="000F5186">
            <w:r w:rsidRPr="008E6BFA">
              <w:t>1 штука</w:t>
            </w:r>
          </w:p>
          <w:p w:rsidR="000F5186" w:rsidRPr="008E6BFA" w:rsidRDefault="000F5186" w:rsidP="000F5186"/>
          <w:p w:rsidR="000F5186" w:rsidRPr="008E6BFA" w:rsidRDefault="000F5186" w:rsidP="000F5186">
            <w:r w:rsidRPr="008E6BFA">
              <w:t>1 штука</w:t>
            </w:r>
          </w:p>
          <w:p w:rsidR="000F5186" w:rsidRPr="008E6BFA" w:rsidRDefault="000F5186" w:rsidP="000F5186">
            <w:r w:rsidRPr="008E6BFA">
              <w:t>1 штука</w:t>
            </w:r>
          </w:p>
          <w:p w:rsidR="000F5186" w:rsidRPr="008E6BFA" w:rsidRDefault="000F5186" w:rsidP="000F5186">
            <w:r w:rsidRPr="008E6BFA">
              <w:t>1 штука</w:t>
            </w:r>
          </w:p>
          <w:p w:rsidR="000F5186" w:rsidRPr="008E6BFA" w:rsidRDefault="000F5186" w:rsidP="000F5186">
            <w:r w:rsidRPr="008E6BFA">
              <w:t>1 штука</w:t>
            </w:r>
          </w:p>
          <w:p w:rsidR="000F5186" w:rsidRPr="008E6BFA" w:rsidRDefault="000F5186" w:rsidP="000F5186"/>
          <w:p w:rsidR="000F5186" w:rsidRPr="008E6BFA" w:rsidRDefault="000F5186" w:rsidP="000F5186">
            <w:r w:rsidRPr="008E6BFA">
              <w:t>2 штуки</w:t>
            </w:r>
          </w:p>
          <w:p w:rsidR="000F5186" w:rsidRPr="008E6BFA" w:rsidRDefault="000F5186" w:rsidP="000F5186">
            <w:r w:rsidRPr="008E6BFA">
              <w:t>3 штуки</w:t>
            </w:r>
          </w:p>
          <w:p w:rsidR="000F5186" w:rsidRPr="008E6BFA" w:rsidRDefault="000F5186" w:rsidP="000F5186">
            <w:r w:rsidRPr="008E6BFA">
              <w:t>1 штука</w:t>
            </w:r>
          </w:p>
          <w:p w:rsidR="000F5186" w:rsidRPr="008E6BFA" w:rsidRDefault="000F5186" w:rsidP="000F5186">
            <w:r w:rsidRPr="008E6BFA">
              <w:t>1 штука</w:t>
            </w:r>
          </w:p>
          <w:p w:rsidR="000F5186" w:rsidRPr="008E6BFA" w:rsidRDefault="000F5186" w:rsidP="000F5186"/>
          <w:p w:rsidR="000F5186" w:rsidRPr="008E6BFA" w:rsidRDefault="000F5186" w:rsidP="000F5186">
            <w:r w:rsidRPr="008E6BFA">
              <w:t>1 штука</w:t>
            </w:r>
          </w:p>
          <w:p w:rsidR="000F5186" w:rsidRPr="008E6BFA" w:rsidRDefault="000F5186" w:rsidP="000F5186"/>
          <w:p w:rsidR="000F5186" w:rsidRPr="008E6BFA" w:rsidRDefault="000F5186" w:rsidP="000F5186">
            <w:r w:rsidRPr="008E6BFA">
              <w:t>1 штука</w:t>
            </w:r>
          </w:p>
          <w:p w:rsidR="000F5186" w:rsidRPr="008E6BFA" w:rsidRDefault="000F5186" w:rsidP="000F5186"/>
          <w:p w:rsidR="000F5186" w:rsidRPr="008E6BFA" w:rsidRDefault="000F5186" w:rsidP="000F5186">
            <w:r w:rsidRPr="008E6BFA">
              <w:t>1 штука</w:t>
            </w:r>
          </w:p>
          <w:p w:rsidR="000F5186" w:rsidRPr="008E6BFA" w:rsidRDefault="000F5186" w:rsidP="000F5186"/>
          <w:p w:rsidR="000F5186" w:rsidRPr="008E6BFA" w:rsidRDefault="000F5186" w:rsidP="000F5186"/>
          <w:p w:rsidR="000F5186" w:rsidRPr="008E6BFA" w:rsidRDefault="000F5186" w:rsidP="000F5186">
            <w:r w:rsidRPr="008E6BFA">
              <w:t>1 штука</w:t>
            </w:r>
          </w:p>
          <w:p w:rsidR="000F5186" w:rsidRPr="008E6BFA" w:rsidRDefault="000F5186" w:rsidP="000F5186"/>
          <w:p w:rsidR="000F5186" w:rsidRPr="008E6BFA" w:rsidRDefault="000F5186" w:rsidP="000F5186"/>
          <w:p w:rsidR="000F5186" w:rsidRPr="008E6BFA" w:rsidRDefault="000F5186" w:rsidP="000F5186">
            <w:r w:rsidRPr="008E6BFA">
              <w:t>1 штука</w:t>
            </w:r>
          </w:p>
          <w:p w:rsidR="000F5186" w:rsidRPr="008E6BFA" w:rsidRDefault="000F5186" w:rsidP="000F5186"/>
          <w:p w:rsidR="000F5186" w:rsidRPr="008E6BFA" w:rsidRDefault="000F5186" w:rsidP="000F5186"/>
          <w:p w:rsidR="000F5186" w:rsidRPr="008E6BFA" w:rsidRDefault="000F5186" w:rsidP="000F5186"/>
          <w:p w:rsidR="000F5186" w:rsidRPr="008E6BFA" w:rsidRDefault="000F5186" w:rsidP="000F5186">
            <w:r w:rsidRPr="008E6BFA">
              <w:t>5 штук</w:t>
            </w:r>
          </w:p>
          <w:p w:rsidR="000F5186" w:rsidRPr="008E6BFA" w:rsidRDefault="000F5186" w:rsidP="000F5186">
            <w:r w:rsidRPr="008E6BFA">
              <w:t>1 штука</w:t>
            </w:r>
          </w:p>
          <w:p w:rsidR="000F5186" w:rsidRPr="008E6BFA" w:rsidRDefault="000F5186" w:rsidP="000F5186">
            <w:r w:rsidRPr="008E6BFA">
              <w:t>2 штуки</w:t>
            </w:r>
          </w:p>
          <w:p w:rsidR="000F5186" w:rsidRPr="008E6BFA" w:rsidRDefault="000F5186" w:rsidP="000F5186">
            <w:r w:rsidRPr="008E6BFA">
              <w:t>1 штука</w:t>
            </w:r>
          </w:p>
          <w:p w:rsidR="000F5186" w:rsidRPr="008E6BFA" w:rsidRDefault="000F5186" w:rsidP="000F5186"/>
          <w:p w:rsidR="000F5186" w:rsidRPr="008E6BFA" w:rsidRDefault="000F5186" w:rsidP="000F5186">
            <w:r w:rsidRPr="008E6BFA">
              <w:t>1 штука</w:t>
            </w:r>
          </w:p>
          <w:p w:rsidR="000F5186" w:rsidRPr="008E6BFA" w:rsidRDefault="000F5186" w:rsidP="000F5186">
            <w:r w:rsidRPr="008E6BFA">
              <w:t>1 штука</w:t>
            </w:r>
          </w:p>
          <w:p w:rsidR="000F5186" w:rsidRPr="008E6BFA" w:rsidRDefault="000F5186" w:rsidP="000F5186">
            <w:r w:rsidRPr="008E6BFA">
              <w:t>1 штука</w:t>
            </w:r>
          </w:p>
          <w:p w:rsidR="000F5186" w:rsidRPr="008E6BFA" w:rsidRDefault="000F5186" w:rsidP="000F5186"/>
          <w:p w:rsidR="000F5186" w:rsidRPr="008E6BFA" w:rsidRDefault="000F5186" w:rsidP="000F5186">
            <w:r w:rsidRPr="008E6BFA">
              <w:t>1 штука</w:t>
            </w:r>
          </w:p>
          <w:p w:rsidR="000F5186" w:rsidRPr="008E6BFA" w:rsidRDefault="000F5186" w:rsidP="000F5186">
            <w:r w:rsidRPr="008E6BFA">
              <w:t>1 штука</w:t>
            </w:r>
          </w:p>
          <w:p w:rsidR="000F5186" w:rsidRPr="008E6BFA" w:rsidRDefault="000F5186" w:rsidP="000F5186"/>
          <w:p w:rsidR="000F5186" w:rsidRPr="008E6BFA" w:rsidRDefault="000F5186" w:rsidP="000F5186">
            <w:r w:rsidRPr="008E6BFA">
              <w:t>5 штук</w:t>
            </w:r>
          </w:p>
          <w:p w:rsidR="000F5186" w:rsidRPr="008E6BFA" w:rsidRDefault="000F5186" w:rsidP="000F5186">
            <w:r w:rsidRPr="008E6BFA">
              <w:t>1 штука</w:t>
            </w:r>
          </w:p>
          <w:p w:rsidR="000F5186" w:rsidRPr="008E6BFA" w:rsidRDefault="000F5186" w:rsidP="000F5186"/>
          <w:p w:rsidR="000F5186" w:rsidRPr="008E6BFA" w:rsidRDefault="000F5186" w:rsidP="000F5186"/>
          <w:p w:rsidR="000F5186" w:rsidRPr="008E6BFA" w:rsidRDefault="000F5186" w:rsidP="000F5186">
            <w:r w:rsidRPr="008E6BFA">
              <w:t>1 штука</w:t>
            </w:r>
          </w:p>
          <w:p w:rsidR="000F5186" w:rsidRPr="008E6BFA" w:rsidRDefault="000F5186" w:rsidP="000F5186"/>
          <w:p w:rsidR="000F5186" w:rsidRPr="008E6BFA" w:rsidRDefault="000F5186" w:rsidP="000F5186">
            <w:r w:rsidRPr="008E6BFA">
              <w:t>2 штуки</w:t>
            </w:r>
          </w:p>
          <w:p w:rsidR="000F5186" w:rsidRPr="008E6BFA" w:rsidRDefault="000F5186" w:rsidP="000F5186"/>
          <w:p w:rsidR="000F5186" w:rsidRPr="008E6BFA" w:rsidRDefault="000F5186" w:rsidP="000F5186">
            <w:r w:rsidRPr="008E6BFA">
              <w:t>1 штука</w:t>
            </w:r>
          </w:p>
          <w:p w:rsidR="000F5186" w:rsidRPr="008E6BFA" w:rsidRDefault="000F5186" w:rsidP="000F5186"/>
          <w:p w:rsidR="000F5186" w:rsidRPr="008E6BFA" w:rsidRDefault="000F5186" w:rsidP="000F5186"/>
          <w:p w:rsidR="000F5186" w:rsidRPr="008E6BFA" w:rsidRDefault="000F5186" w:rsidP="000F5186">
            <w:r w:rsidRPr="008E6BFA">
              <w:t>1 штука</w:t>
            </w:r>
          </w:p>
          <w:p w:rsidR="000F5186" w:rsidRPr="008E6BFA" w:rsidRDefault="000F5186" w:rsidP="000F5186"/>
          <w:p w:rsidR="000F5186" w:rsidRPr="008E6BFA" w:rsidRDefault="000F5186" w:rsidP="000F5186"/>
          <w:p w:rsidR="000F5186" w:rsidRPr="008E6BFA" w:rsidRDefault="000F5186" w:rsidP="000F5186">
            <w:r w:rsidRPr="008E6BFA">
              <w:t>1 штука</w:t>
            </w:r>
          </w:p>
          <w:p w:rsidR="000F5186" w:rsidRPr="008E6BFA" w:rsidRDefault="000F5186" w:rsidP="000F5186"/>
          <w:p w:rsidR="000F5186" w:rsidRPr="008E6BFA" w:rsidRDefault="000F5186" w:rsidP="000F5186"/>
          <w:p w:rsidR="000F5186" w:rsidRDefault="000F5186" w:rsidP="000F5186">
            <w:r>
              <w:t>3 штуки</w:t>
            </w:r>
          </w:p>
          <w:p w:rsidR="000F5186" w:rsidRDefault="000F5186" w:rsidP="000F5186">
            <w:r>
              <w:t>3 штуки</w:t>
            </w:r>
          </w:p>
          <w:p w:rsidR="000F5186" w:rsidRDefault="000F5186" w:rsidP="000F5186"/>
          <w:p w:rsidR="000F5186" w:rsidRPr="008E6BFA" w:rsidRDefault="000F5186" w:rsidP="000F5186"/>
          <w:p w:rsidR="000F5186" w:rsidRPr="008E6BFA" w:rsidRDefault="000F5186" w:rsidP="000F5186">
            <w:r w:rsidRPr="008E6BFA">
              <w:t>1 штука</w:t>
            </w:r>
          </w:p>
          <w:p w:rsidR="000F5186" w:rsidRPr="008E6BFA" w:rsidRDefault="000F5186" w:rsidP="000F5186"/>
          <w:p w:rsidR="000F5186" w:rsidRPr="008E6BFA" w:rsidRDefault="000F5186" w:rsidP="000F5186"/>
          <w:p w:rsidR="000F5186" w:rsidRPr="008E6BFA" w:rsidRDefault="000F5186" w:rsidP="000F5186">
            <w:r w:rsidRPr="008E6BFA">
              <w:t>1 штука</w:t>
            </w:r>
          </w:p>
          <w:p w:rsidR="000F5186" w:rsidRPr="008E6BFA" w:rsidRDefault="000F5186" w:rsidP="000F5186"/>
          <w:p w:rsidR="000F5186" w:rsidRPr="008E6BFA" w:rsidRDefault="000F5186" w:rsidP="000F5186"/>
          <w:p w:rsidR="000F5186" w:rsidRPr="008E6BFA" w:rsidRDefault="000F5186" w:rsidP="000F5186">
            <w:r w:rsidRPr="008E6BFA">
              <w:t>1 штука</w:t>
            </w:r>
          </w:p>
          <w:p w:rsidR="000F5186" w:rsidRPr="008E6BFA" w:rsidRDefault="000F5186" w:rsidP="000F5186"/>
          <w:p w:rsidR="000F5186" w:rsidRPr="008E6BFA" w:rsidRDefault="000F5186" w:rsidP="000F5186">
            <w:r w:rsidRPr="008E6BFA">
              <w:t>1 штука</w:t>
            </w:r>
          </w:p>
          <w:p w:rsidR="000F5186" w:rsidRPr="008E6BFA" w:rsidRDefault="000F5186" w:rsidP="000F5186"/>
          <w:p w:rsidR="000F5186" w:rsidRPr="008E6BFA" w:rsidRDefault="000F5186" w:rsidP="000F5186"/>
          <w:p w:rsidR="000F5186" w:rsidRPr="008E6BFA" w:rsidRDefault="000F5186" w:rsidP="000F5186"/>
          <w:p w:rsidR="000F5186" w:rsidRPr="008E6BFA" w:rsidRDefault="000F5186" w:rsidP="000F5186">
            <w:r w:rsidRPr="008E6BFA">
              <w:t>1 штука</w:t>
            </w:r>
          </w:p>
          <w:p w:rsidR="000F5186" w:rsidRPr="008E6BFA" w:rsidRDefault="000F5186" w:rsidP="000F5186"/>
          <w:p w:rsidR="000F5186" w:rsidRPr="008E6BFA" w:rsidRDefault="000F5186" w:rsidP="000F5186"/>
          <w:p w:rsidR="000F5186" w:rsidRPr="008E6BFA" w:rsidRDefault="000F5186" w:rsidP="000F5186">
            <w:r w:rsidRPr="008E6BFA">
              <w:t>1 штука</w:t>
            </w:r>
          </w:p>
          <w:p w:rsidR="000F5186" w:rsidRPr="008E6BFA" w:rsidRDefault="000F5186" w:rsidP="000F5186">
            <w:r w:rsidRPr="008E6BFA">
              <w:t>1 штука</w:t>
            </w:r>
          </w:p>
          <w:p w:rsidR="000F5186" w:rsidRPr="008E6BFA" w:rsidRDefault="000F5186" w:rsidP="000F5186"/>
          <w:p w:rsidR="000F5186" w:rsidRPr="008E6BFA" w:rsidRDefault="000F5186" w:rsidP="000F5186">
            <w:r w:rsidRPr="008E6BFA">
              <w:t>1 штука</w:t>
            </w:r>
          </w:p>
          <w:p w:rsidR="000F5186" w:rsidRPr="008E6BFA" w:rsidRDefault="000F5186" w:rsidP="000F5186">
            <w:r w:rsidRPr="008E6BFA">
              <w:t>1 штука</w:t>
            </w:r>
          </w:p>
          <w:p w:rsidR="000F5186" w:rsidRPr="008E6BFA" w:rsidRDefault="000F5186" w:rsidP="000F5186">
            <w:r w:rsidRPr="008E6BFA">
              <w:t>10 штук</w:t>
            </w:r>
          </w:p>
          <w:p w:rsidR="000F5186" w:rsidRPr="008E6BFA" w:rsidRDefault="000F5186" w:rsidP="000F5186">
            <w:r w:rsidRPr="008E6BFA">
              <w:t>20 штук</w:t>
            </w:r>
          </w:p>
          <w:p w:rsidR="000F5186" w:rsidRPr="008E6BFA" w:rsidRDefault="000F5186" w:rsidP="000F5186">
            <w:r w:rsidRPr="008E6BFA">
              <w:t>10 штук</w:t>
            </w:r>
          </w:p>
          <w:p w:rsidR="000F5186" w:rsidRPr="008E6BFA" w:rsidRDefault="000F5186" w:rsidP="000F5186">
            <w:r w:rsidRPr="008E6BFA">
              <w:t>10 штук</w:t>
            </w:r>
          </w:p>
          <w:p w:rsidR="000F5186" w:rsidRPr="008E6BFA" w:rsidRDefault="000F5186" w:rsidP="000F5186">
            <w:r w:rsidRPr="008E6BFA">
              <w:t>10 штук</w:t>
            </w:r>
          </w:p>
          <w:p w:rsidR="000F5186" w:rsidRPr="008E6BFA" w:rsidRDefault="000F5186" w:rsidP="000F5186">
            <w:r w:rsidRPr="008E6BFA">
              <w:t>10 штук</w:t>
            </w:r>
          </w:p>
          <w:p w:rsidR="000F5186" w:rsidRPr="008E6BFA" w:rsidRDefault="000F5186" w:rsidP="000F5186"/>
          <w:p w:rsidR="000F5186" w:rsidRPr="008E6BFA" w:rsidRDefault="000F5186" w:rsidP="000F5186">
            <w:r w:rsidRPr="008E6BFA">
              <w:t>10 штук</w:t>
            </w:r>
          </w:p>
          <w:p w:rsidR="000F5186" w:rsidRPr="008E6BFA" w:rsidRDefault="000F5186" w:rsidP="000F5186">
            <w:r w:rsidRPr="008E6BFA">
              <w:t>10 штук</w:t>
            </w:r>
          </w:p>
          <w:p w:rsidR="000F5186" w:rsidRPr="008E6BFA" w:rsidRDefault="000F5186" w:rsidP="000F5186">
            <w:r w:rsidRPr="008E6BFA">
              <w:t>10 штук</w:t>
            </w:r>
          </w:p>
          <w:p w:rsidR="000F5186" w:rsidRPr="008E6BFA" w:rsidRDefault="000F5186" w:rsidP="000F5186"/>
          <w:p w:rsidR="000F5186" w:rsidRPr="008E6BFA" w:rsidRDefault="000F5186" w:rsidP="000F5186"/>
          <w:p w:rsidR="000F5186" w:rsidRPr="008E6BFA" w:rsidRDefault="000F5186" w:rsidP="000F5186">
            <w:r w:rsidRPr="008E6BFA">
              <w:t>4 штуки</w:t>
            </w:r>
          </w:p>
          <w:p w:rsidR="000F5186" w:rsidRPr="008E6BFA" w:rsidRDefault="000F5186" w:rsidP="000F5186">
            <w:r w:rsidRPr="008E6BFA">
              <w:t>20 штук</w:t>
            </w:r>
          </w:p>
          <w:p w:rsidR="000F5186" w:rsidRPr="008E6BFA" w:rsidRDefault="000F5186" w:rsidP="000F5186">
            <w:r w:rsidRPr="008E6BFA">
              <w:t>1 штука</w:t>
            </w:r>
          </w:p>
          <w:p w:rsidR="000F5186" w:rsidRPr="008E6BFA" w:rsidRDefault="000F5186" w:rsidP="000F5186">
            <w:r w:rsidRPr="008E6BFA">
              <w:t>2 штуки</w:t>
            </w:r>
          </w:p>
          <w:p w:rsidR="000F5186" w:rsidRPr="008E6BFA" w:rsidRDefault="000F5186" w:rsidP="000F5186">
            <w:r w:rsidRPr="008E6BFA">
              <w:t>20 штук</w:t>
            </w:r>
          </w:p>
          <w:p w:rsidR="000F5186" w:rsidRPr="008E6BFA" w:rsidRDefault="000F5186" w:rsidP="000F5186">
            <w:r w:rsidRPr="008E6BFA">
              <w:t>1 штука</w:t>
            </w:r>
          </w:p>
          <w:p w:rsidR="000F5186" w:rsidRPr="008E6BFA" w:rsidRDefault="000F5186" w:rsidP="000F5186">
            <w:r w:rsidRPr="008E6BFA">
              <w:t>1 штука</w:t>
            </w:r>
          </w:p>
          <w:p w:rsidR="000F5186" w:rsidRPr="008E6BFA" w:rsidRDefault="000F5186" w:rsidP="000F5186"/>
          <w:p w:rsidR="000F5186" w:rsidRDefault="000F5186" w:rsidP="000F5186"/>
          <w:p w:rsidR="000F5186" w:rsidRDefault="000F5186" w:rsidP="000F5186">
            <w:r>
              <w:t>2 штуки</w:t>
            </w:r>
          </w:p>
          <w:p w:rsidR="000F5186" w:rsidRPr="008E6BFA" w:rsidRDefault="000F5186" w:rsidP="000F5186"/>
          <w:p w:rsidR="000F5186" w:rsidRPr="008E6BFA" w:rsidRDefault="000F5186" w:rsidP="000F5186">
            <w:r w:rsidRPr="008E6BFA">
              <w:t>10 штук</w:t>
            </w:r>
          </w:p>
          <w:p w:rsidR="000F5186" w:rsidRPr="008E6BFA" w:rsidRDefault="000F5186" w:rsidP="000F5186"/>
          <w:p w:rsidR="000F5186" w:rsidRPr="008E6BFA" w:rsidRDefault="000F5186" w:rsidP="000F5186">
            <w:r w:rsidRPr="008E6BFA">
              <w:t>1 штука</w:t>
            </w:r>
          </w:p>
          <w:p w:rsidR="000F5186" w:rsidRPr="008E6BFA" w:rsidRDefault="000F5186" w:rsidP="000F5186">
            <w:r w:rsidRPr="008E6BFA">
              <w:t>1 штука</w:t>
            </w:r>
          </w:p>
          <w:p w:rsidR="000F5186" w:rsidRPr="008E6BFA" w:rsidRDefault="000F5186" w:rsidP="000F5186">
            <w:r w:rsidRPr="008E6BFA">
              <w:t>1 штука</w:t>
            </w:r>
          </w:p>
          <w:p w:rsidR="000F5186" w:rsidRPr="008E6BFA" w:rsidRDefault="000F5186" w:rsidP="000F5186"/>
          <w:p w:rsidR="000F5186" w:rsidRPr="008E6BFA" w:rsidRDefault="000F5186" w:rsidP="000F5186">
            <w:r w:rsidRPr="008E6BFA">
              <w:t>2 штуки</w:t>
            </w:r>
          </w:p>
          <w:p w:rsidR="000F5186" w:rsidRPr="008E6BFA" w:rsidRDefault="000F5186" w:rsidP="000F5186">
            <w:r w:rsidRPr="008E6BFA">
              <w:t>1 штука</w:t>
            </w:r>
          </w:p>
          <w:p w:rsidR="000F5186" w:rsidRPr="008E6BFA" w:rsidRDefault="000F5186" w:rsidP="000F5186">
            <w:r w:rsidRPr="008E6BFA">
              <w:t>1 штука</w:t>
            </w:r>
          </w:p>
          <w:p w:rsidR="000F5186" w:rsidRPr="008E6BFA" w:rsidRDefault="000F5186" w:rsidP="000F5186"/>
          <w:p w:rsidR="000F5186" w:rsidRPr="008E6BFA" w:rsidRDefault="000F5186" w:rsidP="000F5186"/>
          <w:p w:rsidR="000F5186" w:rsidRPr="008E6BFA" w:rsidRDefault="000F5186" w:rsidP="000F5186">
            <w:r w:rsidRPr="008E6BFA">
              <w:t>2 штуки</w:t>
            </w:r>
          </w:p>
          <w:p w:rsidR="000F5186" w:rsidRPr="008E6BFA" w:rsidRDefault="000F5186" w:rsidP="000F5186">
            <w:r w:rsidRPr="008E6BFA">
              <w:t>2 штуки</w:t>
            </w:r>
          </w:p>
          <w:p w:rsidR="000F5186" w:rsidRPr="008E6BFA" w:rsidRDefault="000F5186" w:rsidP="000F5186">
            <w:r>
              <w:t>2 штуки</w:t>
            </w:r>
          </w:p>
          <w:p w:rsidR="000F5186" w:rsidRPr="008E6BFA" w:rsidRDefault="000F5186" w:rsidP="000F5186">
            <w:r w:rsidRPr="008E6BFA">
              <w:t>1 штука</w:t>
            </w:r>
          </w:p>
          <w:p w:rsidR="000F5186" w:rsidRPr="008E6BFA" w:rsidRDefault="000F5186" w:rsidP="000F5186">
            <w:r>
              <w:t>1 штука</w:t>
            </w:r>
          </w:p>
          <w:p w:rsidR="000F5186" w:rsidRPr="008E6BFA" w:rsidRDefault="000F5186" w:rsidP="000F5186">
            <w:r>
              <w:t>1 штука</w:t>
            </w:r>
          </w:p>
          <w:p w:rsidR="000F5186" w:rsidRDefault="000F5186" w:rsidP="000F5186">
            <w:r>
              <w:t>1 штука</w:t>
            </w:r>
          </w:p>
          <w:p w:rsidR="000F5186" w:rsidRDefault="000F5186" w:rsidP="000F5186"/>
          <w:p w:rsidR="000F5186" w:rsidRDefault="000F5186" w:rsidP="000F5186">
            <w:r>
              <w:t>1 штука</w:t>
            </w:r>
          </w:p>
          <w:p w:rsidR="000F5186" w:rsidRDefault="000F5186" w:rsidP="000F5186"/>
          <w:p w:rsidR="000F5186" w:rsidRDefault="000F5186" w:rsidP="000F5186">
            <w:r>
              <w:t>1 штука</w:t>
            </w:r>
          </w:p>
          <w:p w:rsidR="000F5186" w:rsidRDefault="000F5186" w:rsidP="000F5186"/>
          <w:p w:rsidR="000F5186" w:rsidRDefault="000F5186" w:rsidP="000F5186">
            <w:r>
              <w:t>1 штука</w:t>
            </w:r>
          </w:p>
          <w:p w:rsidR="000F5186" w:rsidRDefault="000F5186" w:rsidP="000F5186">
            <w:r>
              <w:t>1 штука</w:t>
            </w:r>
          </w:p>
          <w:p w:rsidR="000F5186" w:rsidRDefault="000F5186" w:rsidP="000F5186"/>
          <w:p w:rsidR="000F5186" w:rsidRDefault="000F5186" w:rsidP="000F5186">
            <w:r>
              <w:t>1 штука</w:t>
            </w:r>
          </w:p>
          <w:p w:rsidR="000F5186" w:rsidRDefault="000F5186" w:rsidP="000F5186">
            <w:r>
              <w:t>1 штука</w:t>
            </w:r>
          </w:p>
          <w:p w:rsidR="000F5186" w:rsidRDefault="000F5186" w:rsidP="000F5186"/>
          <w:p w:rsidR="000F5186" w:rsidRDefault="000F5186" w:rsidP="000F5186"/>
          <w:p w:rsidR="000F5186" w:rsidRDefault="000F5186" w:rsidP="000F5186">
            <w:r>
              <w:t>1 штука</w:t>
            </w:r>
          </w:p>
          <w:p w:rsidR="000F5186" w:rsidRDefault="000F5186" w:rsidP="000F5186"/>
          <w:p w:rsidR="000F5186" w:rsidRDefault="000F5186" w:rsidP="000F5186">
            <w:r>
              <w:t>1 штука</w:t>
            </w:r>
          </w:p>
          <w:p w:rsidR="000F5186" w:rsidRDefault="000F5186" w:rsidP="000F5186">
            <w:r>
              <w:t>1 штука</w:t>
            </w:r>
          </w:p>
          <w:p w:rsidR="000F5186" w:rsidRDefault="000F5186" w:rsidP="000F5186"/>
          <w:p w:rsidR="000F5186" w:rsidRDefault="000F5186" w:rsidP="000F5186">
            <w:r>
              <w:t>2 штуки</w:t>
            </w:r>
          </w:p>
          <w:p w:rsidR="000F5186" w:rsidRDefault="000F5186" w:rsidP="000F5186"/>
          <w:p w:rsidR="000F5186" w:rsidRDefault="000F5186" w:rsidP="000F5186">
            <w:r>
              <w:t>2 штуки</w:t>
            </w:r>
          </w:p>
          <w:p w:rsidR="000F5186" w:rsidRDefault="000F5186" w:rsidP="000F5186"/>
          <w:p w:rsidR="000F5186" w:rsidRDefault="000F5186" w:rsidP="000F5186">
            <w:r>
              <w:t>1 штука</w:t>
            </w:r>
          </w:p>
          <w:p w:rsidR="000F5186" w:rsidRDefault="000F5186" w:rsidP="000F5186"/>
          <w:p w:rsidR="000F5186" w:rsidRDefault="000F5186" w:rsidP="000F5186">
            <w:r>
              <w:t>1 штука</w:t>
            </w:r>
          </w:p>
          <w:p w:rsidR="000F5186" w:rsidRDefault="000F5186" w:rsidP="000F5186">
            <w:r>
              <w:t>1 штука</w:t>
            </w:r>
          </w:p>
          <w:p w:rsidR="000F5186" w:rsidRDefault="000F5186" w:rsidP="000F5186"/>
          <w:p w:rsidR="000F5186" w:rsidRDefault="000F5186" w:rsidP="000F5186">
            <w:r>
              <w:t>1 штука</w:t>
            </w:r>
          </w:p>
          <w:p w:rsidR="000F5186" w:rsidRDefault="000F5186" w:rsidP="000F5186"/>
          <w:p w:rsidR="000F5186" w:rsidRDefault="000F5186" w:rsidP="000F5186">
            <w:r>
              <w:t>1 штука</w:t>
            </w:r>
          </w:p>
          <w:p w:rsidR="000F5186" w:rsidRDefault="000F5186" w:rsidP="000F5186"/>
          <w:p w:rsidR="000F5186" w:rsidRDefault="000F5186" w:rsidP="000F5186">
            <w:r>
              <w:t>1 штука</w:t>
            </w:r>
          </w:p>
          <w:p w:rsidR="000F5186" w:rsidRDefault="000F5186" w:rsidP="000F5186"/>
          <w:p w:rsidR="000F5186" w:rsidRDefault="000F5186" w:rsidP="000F5186">
            <w:r>
              <w:t>1 штука</w:t>
            </w:r>
          </w:p>
          <w:p w:rsidR="000F5186" w:rsidRDefault="000F5186" w:rsidP="000F5186"/>
          <w:p w:rsidR="000F5186" w:rsidRDefault="000F5186" w:rsidP="000F5186">
            <w:r>
              <w:t>1 штука</w:t>
            </w:r>
          </w:p>
          <w:p w:rsidR="000F5186" w:rsidRDefault="000F5186" w:rsidP="000F5186">
            <w:r>
              <w:t>1 штука</w:t>
            </w:r>
          </w:p>
          <w:p w:rsidR="000F5186" w:rsidRDefault="000F5186" w:rsidP="000F5186"/>
          <w:p w:rsidR="000F5186" w:rsidRDefault="000F5186" w:rsidP="000F5186">
            <w:r>
              <w:t>1 штука</w:t>
            </w:r>
          </w:p>
          <w:p w:rsidR="000F5186" w:rsidRDefault="000F5186" w:rsidP="000F5186"/>
          <w:p w:rsidR="000F5186" w:rsidRDefault="000F5186" w:rsidP="000F5186"/>
          <w:p w:rsidR="000F5186" w:rsidRDefault="000F5186" w:rsidP="000F5186"/>
          <w:p w:rsidR="000F5186" w:rsidRDefault="000F5186" w:rsidP="000F5186"/>
          <w:p w:rsidR="000F5186" w:rsidRDefault="000F5186" w:rsidP="000F5186"/>
          <w:p w:rsidR="000F5186" w:rsidRDefault="000F5186" w:rsidP="000F5186">
            <w:r>
              <w:t>1 штука</w:t>
            </w:r>
          </w:p>
          <w:p w:rsidR="000F5186" w:rsidRDefault="000F5186" w:rsidP="000F5186"/>
          <w:p w:rsidR="000F5186" w:rsidRDefault="000F5186" w:rsidP="000F5186">
            <w:r>
              <w:t>1 штука</w:t>
            </w:r>
          </w:p>
          <w:p w:rsidR="000F5186" w:rsidRDefault="000F5186" w:rsidP="000F5186"/>
          <w:p w:rsidR="000F5186" w:rsidRDefault="000F5186" w:rsidP="000F5186">
            <w:r>
              <w:t>1 штука</w:t>
            </w:r>
          </w:p>
          <w:p w:rsidR="000F5186" w:rsidRDefault="000F5186" w:rsidP="000F5186">
            <w:r>
              <w:t>1 штука</w:t>
            </w:r>
          </w:p>
          <w:p w:rsidR="000F5186" w:rsidRDefault="000F5186" w:rsidP="000F5186"/>
          <w:p w:rsidR="000F5186" w:rsidRDefault="000F5186" w:rsidP="000F5186">
            <w:r>
              <w:t>1 штука</w:t>
            </w:r>
          </w:p>
          <w:p w:rsidR="000F5186" w:rsidRDefault="000F5186" w:rsidP="000F5186">
            <w:r>
              <w:t>1 штука</w:t>
            </w:r>
          </w:p>
          <w:p w:rsidR="000F5186" w:rsidRDefault="000F5186" w:rsidP="000F5186">
            <w:r>
              <w:t>1 штука</w:t>
            </w:r>
          </w:p>
          <w:p w:rsidR="000F5186" w:rsidRDefault="000F5186" w:rsidP="000F5186">
            <w:r>
              <w:t>1 штука</w:t>
            </w:r>
          </w:p>
          <w:p w:rsidR="000F5186" w:rsidRDefault="000F5186" w:rsidP="000F5186">
            <w:r>
              <w:t>1 штука</w:t>
            </w:r>
          </w:p>
          <w:p w:rsidR="000F5186" w:rsidRDefault="000F5186" w:rsidP="000F5186">
            <w:r>
              <w:t>1 штука</w:t>
            </w:r>
          </w:p>
          <w:p w:rsidR="000F5186" w:rsidRDefault="000F5186" w:rsidP="000F5186">
            <w:r>
              <w:t>1 штука</w:t>
            </w:r>
          </w:p>
          <w:p w:rsidR="000F5186" w:rsidRDefault="000F5186" w:rsidP="000F5186"/>
          <w:p w:rsidR="000F5186" w:rsidRDefault="000F5186" w:rsidP="000F5186"/>
          <w:p w:rsidR="000F5186" w:rsidRDefault="000F5186" w:rsidP="000F5186"/>
          <w:p w:rsidR="000F5186" w:rsidRDefault="000F5186" w:rsidP="000F5186">
            <w:r>
              <w:t>1 штука</w:t>
            </w:r>
          </w:p>
          <w:p w:rsidR="000F5186" w:rsidRDefault="000F5186" w:rsidP="000F5186"/>
          <w:p w:rsidR="000F5186" w:rsidRDefault="000F5186" w:rsidP="000F5186"/>
          <w:p w:rsidR="000F5186" w:rsidRPr="008E6BFA" w:rsidRDefault="000F5186" w:rsidP="000F5186"/>
          <w:p w:rsidR="000F5186" w:rsidRPr="008E6BFA" w:rsidRDefault="000F5186" w:rsidP="000F5186">
            <w:r w:rsidRPr="008E6BFA">
              <w:t>3 штуки</w:t>
            </w:r>
          </w:p>
          <w:p w:rsidR="000F5186" w:rsidRPr="008E6BFA" w:rsidRDefault="000F5186" w:rsidP="000F5186"/>
          <w:p w:rsidR="000F5186" w:rsidRPr="008E6BFA" w:rsidRDefault="000F5186" w:rsidP="000F5186"/>
          <w:p w:rsidR="000F5186" w:rsidRPr="008E6BFA" w:rsidRDefault="000F5186" w:rsidP="000F5186"/>
          <w:p w:rsidR="000F5186" w:rsidRPr="008E6BFA" w:rsidRDefault="000F5186" w:rsidP="000F5186">
            <w:r w:rsidRPr="008E6BFA">
              <w:t>1 штука</w:t>
            </w:r>
          </w:p>
          <w:p w:rsidR="000F5186" w:rsidRPr="008E6BFA" w:rsidRDefault="000F5186" w:rsidP="000F5186">
            <w:r w:rsidRPr="008E6BFA">
              <w:t>1 штука</w:t>
            </w:r>
          </w:p>
          <w:p w:rsidR="000F5186" w:rsidRPr="008E6BFA" w:rsidRDefault="000F5186" w:rsidP="000F5186"/>
          <w:p w:rsidR="000F5186" w:rsidRPr="008E6BFA" w:rsidRDefault="000F5186" w:rsidP="000F5186"/>
          <w:p w:rsidR="000F5186" w:rsidRPr="008E6BFA" w:rsidRDefault="000F5186" w:rsidP="000F5186">
            <w:r w:rsidRPr="008E6BFA">
              <w:t>1 штука</w:t>
            </w:r>
          </w:p>
          <w:p w:rsidR="000F5186" w:rsidRPr="008E6BFA" w:rsidRDefault="000F5186" w:rsidP="000F5186">
            <w:r w:rsidRPr="008E6BFA">
              <w:t>1 штука</w:t>
            </w:r>
          </w:p>
          <w:p w:rsidR="000F5186" w:rsidRPr="008E6BFA" w:rsidRDefault="000F5186" w:rsidP="000F5186"/>
          <w:p w:rsidR="000F5186" w:rsidRPr="008E6BFA" w:rsidRDefault="000F5186" w:rsidP="000F5186"/>
          <w:p w:rsidR="000F5186" w:rsidRPr="008E6BFA" w:rsidRDefault="000F5186" w:rsidP="000F5186"/>
          <w:p w:rsidR="000F5186" w:rsidRPr="008E6BFA" w:rsidRDefault="000F5186" w:rsidP="000F5186"/>
          <w:p w:rsidR="000F5186" w:rsidRPr="008E6BFA" w:rsidRDefault="000F5186" w:rsidP="000F5186"/>
          <w:p w:rsidR="000F5186" w:rsidRPr="008E6BFA" w:rsidRDefault="000F5186" w:rsidP="000F5186">
            <w:r w:rsidRPr="008E6BFA">
              <w:t>1 штука</w:t>
            </w:r>
          </w:p>
          <w:p w:rsidR="000F5186" w:rsidRPr="008E6BFA" w:rsidRDefault="000F5186" w:rsidP="000F5186"/>
          <w:p w:rsidR="000F5186" w:rsidRPr="008E6BFA" w:rsidRDefault="000F5186" w:rsidP="000F5186"/>
          <w:p w:rsidR="000F5186" w:rsidRPr="008E6BFA" w:rsidRDefault="000F5186" w:rsidP="000F5186"/>
          <w:p w:rsidR="000F5186" w:rsidRPr="008E6BFA" w:rsidRDefault="000F5186" w:rsidP="000F5186">
            <w:r>
              <w:t>1 штука</w:t>
            </w:r>
          </w:p>
          <w:p w:rsidR="000F5186" w:rsidRPr="008E6BFA" w:rsidRDefault="000F5186" w:rsidP="000F5186"/>
          <w:p w:rsidR="000F5186" w:rsidRDefault="000F5186" w:rsidP="000F5186">
            <w:r>
              <w:t>1 штука</w:t>
            </w:r>
          </w:p>
          <w:p w:rsidR="000F5186" w:rsidRDefault="000F5186" w:rsidP="000F5186">
            <w:r>
              <w:t>1 штука</w:t>
            </w:r>
          </w:p>
          <w:p w:rsidR="000F5186" w:rsidRDefault="000F5186" w:rsidP="000F5186">
            <w:r>
              <w:t>1 штука</w:t>
            </w:r>
          </w:p>
          <w:p w:rsidR="000F5186" w:rsidRDefault="000F5186" w:rsidP="000F5186"/>
          <w:p w:rsidR="000F5186" w:rsidRDefault="000F5186" w:rsidP="000F5186"/>
          <w:p w:rsidR="000F5186" w:rsidRDefault="000F5186" w:rsidP="000F5186">
            <w:r>
              <w:t>2 штуки</w:t>
            </w:r>
          </w:p>
          <w:p w:rsidR="000F5186" w:rsidRDefault="000F5186" w:rsidP="000F5186"/>
          <w:p w:rsidR="000F5186" w:rsidRDefault="000F5186" w:rsidP="000F5186"/>
          <w:p w:rsidR="000F5186" w:rsidRDefault="000F5186" w:rsidP="000F5186">
            <w:r>
              <w:t>1 штука</w:t>
            </w:r>
          </w:p>
          <w:p w:rsidR="000F5186" w:rsidRDefault="000F5186" w:rsidP="000F5186"/>
          <w:p w:rsidR="000F5186" w:rsidRPr="008E6BFA" w:rsidRDefault="000F5186" w:rsidP="000F5186"/>
          <w:p w:rsidR="000F5186" w:rsidRDefault="000F5186" w:rsidP="000F5186">
            <w:r w:rsidRPr="008E6BFA">
              <w:t>1 штука</w:t>
            </w:r>
          </w:p>
          <w:p w:rsidR="000F5186" w:rsidRDefault="000F5186" w:rsidP="000F5186"/>
          <w:p w:rsidR="000F5186" w:rsidRDefault="000F5186" w:rsidP="000F5186">
            <w:r>
              <w:t>1 штука</w:t>
            </w:r>
          </w:p>
          <w:p w:rsidR="000F5186" w:rsidRDefault="000F5186" w:rsidP="000F5186"/>
          <w:p w:rsidR="000F5186" w:rsidRDefault="000F5186" w:rsidP="000F5186"/>
          <w:p w:rsidR="000F5186" w:rsidRDefault="000F5186" w:rsidP="000F5186">
            <w:r>
              <w:t>1 штука</w:t>
            </w:r>
          </w:p>
          <w:p w:rsidR="000F5186" w:rsidRDefault="000F5186" w:rsidP="000F5186"/>
          <w:p w:rsidR="000F5186" w:rsidRDefault="000F5186" w:rsidP="000F5186">
            <w:r>
              <w:t>1 штука</w:t>
            </w:r>
          </w:p>
          <w:p w:rsidR="000F5186" w:rsidRDefault="000F5186" w:rsidP="000F5186"/>
          <w:p w:rsidR="000F5186" w:rsidRDefault="000F5186" w:rsidP="000F5186">
            <w:r>
              <w:t>1 штука</w:t>
            </w:r>
          </w:p>
          <w:p w:rsidR="000F5186" w:rsidRDefault="000F5186" w:rsidP="000F5186">
            <w:r>
              <w:t>1 штука</w:t>
            </w:r>
          </w:p>
          <w:p w:rsidR="000F5186" w:rsidRDefault="000F5186" w:rsidP="000F5186"/>
          <w:p w:rsidR="000F5186" w:rsidRDefault="000F5186" w:rsidP="000F5186">
            <w:r>
              <w:t>1 штука</w:t>
            </w:r>
          </w:p>
          <w:p w:rsidR="000F5186" w:rsidRDefault="000F5186" w:rsidP="000F5186"/>
          <w:p w:rsidR="000F5186" w:rsidRDefault="000F5186" w:rsidP="000F5186"/>
          <w:p w:rsidR="000F5186" w:rsidRDefault="000F5186" w:rsidP="000F5186"/>
          <w:p w:rsidR="000F5186" w:rsidRDefault="000F5186" w:rsidP="000F5186"/>
          <w:p w:rsidR="000F5186" w:rsidRDefault="000F5186" w:rsidP="000F5186">
            <w:r>
              <w:t>1 штука</w:t>
            </w:r>
          </w:p>
          <w:p w:rsidR="000F5186" w:rsidRDefault="000F5186" w:rsidP="000F5186"/>
          <w:p w:rsidR="000F5186" w:rsidRDefault="000F5186" w:rsidP="000F5186"/>
          <w:p w:rsidR="000F5186" w:rsidRDefault="000F5186" w:rsidP="000F5186"/>
          <w:p w:rsidR="000F5186" w:rsidRDefault="000F5186" w:rsidP="000F5186"/>
          <w:p w:rsidR="000F5186" w:rsidRDefault="000F5186" w:rsidP="000F5186">
            <w:r>
              <w:t>4 штуки</w:t>
            </w:r>
          </w:p>
          <w:p w:rsidR="000F5186" w:rsidRDefault="000F5186" w:rsidP="000F5186">
            <w:r>
              <w:t>1 штука</w:t>
            </w:r>
          </w:p>
          <w:p w:rsidR="000F5186" w:rsidRDefault="000F5186" w:rsidP="000F5186"/>
          <w:p w:rsidR="000F5186" w:rsidRDefault="000F5186" w:rsidP="000F5186"/>
          <w:p w:rsidR="000F5186" w:rsidRDefault="000F5186" w:rsidP="000F5186">
            <w:r>
              <w:t>1 штука</w:t>
            </w:r>
          </w:p>
          <w:p w:rsidR="000F5186" w:rsidRDefault="000F5186" w:rsidP="000F5186">
            <w:r>
              <w:t>1 штука</w:t>
            </w:r>
          </w:p>
          <w:p w:rsidR="000F5186" w:rsidRDefault="000F5186" w:rsidP="000F5186"/>
          <w:p w:rsidR="000F5186" w:rsidRDefault="000F5186" w:rsidP="000F5186"/>
          <w:p w:rsidR="000F5186" w:rsidRDefault="000F5186" w:rsidP="000F5186">
            <w:r>
              <w:t>1 штука</w:t>
            </w:r>
          </w:p>
          <w:p w:rsidR="000F5186" w:rsidRDefault="000F5186" w:rsidP="000F5186"/>
          <w:p w:rsidR="000F5186" w:rsidRDefault="000F5186" w:rsidP="000F5186"/>
          <w:p w:rsidR="000F5186" w:rsidRDefault="000F5186" w:rsidP="000F5186"/>
          <w:p w:rsidR="000F5186" w:rsidRDefault="000F5186" w:rsidP="000F5186">
            <w:r>
              <w:t>1 штука</w:t>
            </w:r>
          </w:p>
          <w:p w:rsidR="000F5186" w:rsidRDefault="000F5186" w:rsidP="000F5186"/>
          <w:p w:rsidR="000F5186" w:rsidRDefault="000F5186" w:rsidP="000F5186"/>
          <w:p w:rsidR="000F5186" w:rsidRDefault="000F5186" w:rsidP="000F5186">
            <w:r>
              <w:t>3 штуки</w:t>
            </w:r>
          </w:p>
          <w:p w:rsidR="000F5186" w:rsidRDefault="000F5186" w:rsidP="000F5186">
            <w:r>
              <w:t>3 штуки</w:t>
            </w:r>
          </w:p>
          <w:p w:rsidR="000F5186" w:rsidRDefault="000F5186" w:rsidP="000F5186"/>
          <w:p w:rsidR="000F5186" w:rsidRDefault="000F5186" w:rsidP="000F5186"/>
          <w:p w:rsidR="000F5186" w:rsidRDefault="000F5186" w:rsidP="000F5186">
            <w:r>
              <w:t>1 штука</w:t>
            </w:r>
          </w:p>
          <w:p w:rsidR="000F5186" w:rsidRDefault="000F5186" w:rsidP="000F5186"/>
          <w:p w:rsidR="000F5186" w:rsidRDefault="000F5186" w:rsidP="000F5186"/>
          <w:p w:rsidR="000F5186" w:rsidRDefault="000F5186" w:rsidP="000F5186">
            <w:r>
              <w:t>1 штука</w:t>
            </w:r>
          </w:p>
          <w:p w:rsidR="000F5186" w:rsidRDefault="000F5186" w:rsidP="000F5186"/>
          <w:p w:rsidR="000F5186" w:rsidRPr="008E6BFA" w:rsidRDefault="000F5186" w:rsidP="000F5186">
            <w:r>
              <w:t>1 штука</w:t>
            </w:r>
          </w:p>
          <w:p w:rsidR="000F5186" w:rsidRDefault="000F5186" w:rsidP="000F5186">
            <w:r>
              <w:t>1 штука</w:t>
            </w:r>
          </w:p>
          <w:p w:rsidR="000F5186" w:rsidRDefault="000F5186" w:rsidP="000F5186"/>
          <w:p w:rsidR="000F5186" w:rsidRDefault="000F5186" w:rsidP="000F5186">
            <w:r>
              <w:t>1 штука</w:t>
            </w:r>
          </w:p>
          <w:p w:rsidR="000F5186" w:rsidRDefault="000F5186" w:rsidP="000F5186"/>
          <w:p w:rsidR="000F5186" w:rsidRDefault="000F5186" w:rsidP="000F5186">
            <w:r>
              <w:t>1 штука</w:t>
            </w:r>
          </w:p>
          <w:p w:rsidR="000F5186" w:rsidRDefault="000F5186" w:rsidP="000F5186"/>
          <w:p w:rsidR="000F5186" w:rsidRDefault="000F5186" w:rsidP="000F5186">
            <w:r>
              <w:t>1 штука</w:t>
            </w:r>
          </w:p>
          <w:p w:rsidR="000F5186" w:rsidRDefault="000F5186" w:rsidP="000F5186">
            <w:r>
              <w:t>1 штука</w:t>
            </w:r>
          </w:p>
          <w:p w:rsidR="000F5186" w:rsidRDefault="000F5186" w:rsidP="000F5186"/>
          <w:p w:rsidR="000F5186" w:rsidRDefault="000F5186" w:rsidP="000F5186">
            <w:r>
              <w:t>1 штука</w:t>
            </w:r>
          </w:p>
          <w:p w:rsidR="000F5186" w:rsidRDefault="000F5186" w:rsidP="000F5186"/>
          <w:p w:rsidR="000F5186" w:rsidRDefault="000F5186" w:rsidP="000F5186"/>
          <w:p w:rsidR="000F5186" w:rsidRDefault="000F5186" w:rsidP="000F5186"/>
          <w:p w:rsidR="000F5186" w:rsidRDefault="000F5186" w:rsidP="000F5186">
            <w:r>
              <w:t>1 штука</w:t>
            </w:r>
          </w:p>
          <w:p w:rsidR="000F5186" w:rsidRDefault="000F5186" w:rsidP="000F5186"/>
          <w:p w:rsidR="000F5186" w:rsidRDefault="000F5186" w:rsidP="000F5186"/>
          <w:p w:rsidR="000F5186" w:rsidRDefault="000F5186" w:rsidP="000F5186">
            <w:r>
              <w:t>1 штука</w:t>
            </w:r>
          </w:p>
          <w:p w:rsidR="000F5186" w:rsidRDefault="000F5186" w:rsidP="000F5186"/>
          <w:p w:rsidR="000F5186" w:rsidRDefault="000F5186" w:rsidP="000F5186"/>
          <w:p w:rsidR="000F5186" w:rsidRDefault="000F5186" w:rsidP="000F5186"/>
          <w:p w:rsidR="000F5186" w:rsidRDefault="000F5186" w:rsidP="000F5186">
            <w:r>
              <w:t>1 штука</w:t>
            </w:r>
          </w:p>
          <w:p w:rsidR="000F5186" w:rsidRDefault="000F5186" w:rsidP="000F5186"/>
          <w:p w:rsidR="000F5186" w:rsidRDefault="000F5186" w:rsidP="000F5186">
            <w:r>
              <w:t>1 штука</w:t>
            </w:r>
          </w:p>
          <w:p w:rsidR="000F5186" w:rsidRDefault="000F5186" w:rsidP="000F5186"/>
          <w:p w:rsidR="000F5186" w:rsidRDefault="000F5186" w:rsidP="000F5186"/>
          <w:p w:rsidR="000F5186" w:rsidRDefault="000F5186" w:rsidP="000F5186"/>
          <w:p w:rsidR="000F5186" w:rsidRPr="008E6BFA" w:rsidRDefault="000F5186" w:rsidP="000F5186">
            <w:r w:rsidRPr="008E6BFA">
              <w:t>1 штука</w:t>
            </w:r>
          </w:p>
          <w:p w:rsidR="000F5186" w:rsidRDefault="000F5186" w:rsidP="000F5186">
            <w:r w:rsidRPr="008E6BFA">
              <w:t>1 штука</w:t>
            </w:r>
          </w:p>
          <w:p w:rsidR="000F5186" w:rsidRDefault="000F5186" w:rsidP="000F5186">
            <w:r>
              <w:t>1 штука</w:t>
            </w:r>
          </w:p>
          <w:p w:rsidR="000F5186" w:rsidRDefault="000F5186" w:rsidP="000F5186">
            <w:r>
              <w:t>1 штука</w:t>
            </w:r>
          </w:p>
          <w:p w:rsidR="000F5186" w:rsidRDefault="000F5186" w:rsidP="000F5186">
            <w:r>
              <w:t>1 штука</w:t>
            </w:r>
          </w:p>
          <w:p w:rsidR="000F5186" w:rsidRDefault="000F5186" w:rsidP="000F5186"/>
          <w:p w:rsidR="000F5186" w:rsidRDefault="000F5186" w:rsidP="000F5186">
            <w:r>
              <w:t>1 штука</w:t>
            </w:r>
          </w:p>
          <w:p w:rsidR="000F5186" w:rsidRDefault="000F5186" w:rsidP="000F5186"/>
          <w:p w:rsidR="000F5186" w:rsidRDefault="000F5186" w:rsidP="000F5186">
            <w:r>
              <w:t>3 штуки</w:t>
            </w:r>
          </w:p>
          <w:p w:rsidR="000F5186" w:rsidRDefault="000F5186" w:rsidP="000F5186">
            <w:r>
              <w:t>5 штук</w:t>
            </w:r>
          </w:p>
          <w:p w:rsidR="000F5186" w:rsidRDefault="000F5186" w:rsidP="000F5186"/>
          <w:p w:rsidR="000F5186" w:rsidRDefault="000F5186" w:rsidP="000F5186"/>
          <w:p w:rsidR="000F5186" w:rsidRDefault="000F5186" w:rsidP="000F5186">
            <w:r>
              <w:t>1 штука</w:t>
            </w:r>
          </w:p>
          <w:p w:rsidR="000F5186" w:rsidRDefault="000F5186" w:rsidP="000F5186"/>
          <w:p w:rsidR="000F5186" w:rsidRDefault="000F5186" w:rsidP="000F5186">
            <w:r>
              <w:t>1 штука</w:t>
            </w:r>
          </w:p>
          <w:p w:rsidR="000F5186" w:rsidRDefault="000F5186" w:rsidP="000F5186"/>
          <w:p w:rsidR="000F5186" w:rsidRDefault="000F5186" w:rsidP="000F5186">
            <w:r>
              <w:t>1 штука</w:t>
            </w:r>
          </w:p>
          <w:p w:rsidR="000F5186" w:rsidRDefault="000F5186" w:rsidP="000F5186"/>
          <w:p w:rsidR="000F5186" w:rsidRDefault="000F5186" w:rsidP="000F5186">
            <w:r>
              <w:t>1 штука</w:t>
            </w:r>
          </w:p>
          <w:p w:rsidR="000F5186" w:rsidRDefault="000F5186" w:rsidP="000F5186"/>
          <w:p w:rsidR="000F5186" w:rsidRDefault="000F5186" w:rsidP="000F5186"/>
          <w:p w:rsidR="000F5186" w:rsidRDefault="000F5186" w:rsidP="000F5186"/>
          <w:p w:rsidR="000F5186" w:rsidRDefault="000F5186" w:rsidP="000F5186"/>
          <w:p w:rsidR="000F5186" w:rsidRDefault="000F5186" w:rsidP="000F5186">
            <w:r>
              <w:t>1 штука</w:t>
            </w:r>
          </w:p>
          <w:p w:rsidR="000F5186" w:rsidRDefault="000F5186" w:rsidP="000F5186">
            <w:r>
              <w:t>10 штук</w:t>
            </w:r>
          </w:p>
          <w:p w:rsidR="000F5186" w:rsidRDefault="000F5186" w:rsidP="000F5186">
            <w:r>
              <w:t xml:space="preserve">10 штук </w:t>
            </w:r>
          </w:p>
          <w:p w:rsidR="000F5186" w:rsidRDefault="000F5186" w:rsidP="000F5186">
            <w:r>
              <w:t>20 штук</w:t>
            </w:r>
          </w:p>
          <w:p w:rsidR="000F5186" w:rsidRDefault="000F5186" w:rsidP="000F5186">
            <w:r>
              <w:t>10 штук</w:t>
            </w:r>
          </w:p>
          <w:p w:rsidR="000F5186" w:rsidRDefault="000F5186" w:rsidP="000F5186">
            <w:r>
              <w:t>10 штук</w:t>
            </w:r>
          </w:p>
          <w:p w:rsidR="000F5186" w:rsidRDefault="000F5186" w:rsidP="000F5186">
            <w:r>
              <w:t>10 штук</w:t>
            </w:r>
          </w:p>
          <w:p w:rsidR="000F5186" w:rsidRDefault="000F5186" w:rsidP="000F5186">
            <w:r>
              <w:t>10 штук</w:t>
            </w:r>
          </w:p>
          <w:p w:rsidR="000F5186" w:rsidRDefault="000F5186" w:rsidP="000F5186"/>
          <w:p w:rsidR="000F5186" w:rsidRDefault="000F5186" w:rsidP="000F5186">
            <w:r>
              <w:t>10 штук</w:t>
            </w:r>
          </w:p>
          <w:p w:rsidR="000F5186" w:rsidRDefault="000F5186" w:rsidP="000F5186">
            <w:r>
              <w:t>10 штук</w:t>
            </w:r>
          </w:p>
          <w:p w:rsidR="000F5186" w:rsidRDefault="000F5186" w:rsidP="000F5186">
            <w:r>
              <w:t>10 штук</w:t>
            </w:r>
          </w:p>
          <w:p w:rsidR="000F5186" w:rsidRDefault="000F5186" w:rsidP="000F5186">
            <w:r>
              <w:t>10 штук</w:t>
            </w:r>
          </w:p>
          <w:p w:rsidR="000F5186" w:rsidRDefault="000F5186" w:rsidP="000F5186">
            <w:r>
              <w:t>10 штук</w:t>
            </w:r>
          </w:p>
          <w:p w:rsidR="000F5186" w:rsidRDefault="000F5186" w:rsidP="000F5186">
            <w:r>
              <w:t>10 штук</w:t>
            </w:r>
          </w:p>
          <w:p w:rsidR="000F5186" w:rsidRDefault="000F5186" w:rsidP="000F5186">
            <w:r>
              <w:t>10 штук</w:t>
            </w:r>
          </w:p>
          <w:p w:rsidR="000F5186" w:rsidRDefault="000F5186" w:rsidP="000F5186">
            <w:r>
              <w:t>10 штук</w:t>
            </w:r>
          </w:p>
          <w:p w:rsidR="000F5186" w:rsidRDefault="000F5186" w:rsidP="000F5186">
            <w:r>
              <w:t>10 штук</w:t>
            </w:r>
          </w:p>
          <w:p w:rsidR="000F5186" w:rsidRDefault="000F5186" w:rsidP="000F5186">
            <w:r>
              <w:t>10 штук</w:t>
            </w:r>
          </w:p>
          <w:p w:rsidR="000F5186" w:rsidRDefault="000F5186" w:rsidP="000F5186">
            <w:r>
              <w:t>10 штук</w:t>
            </w:r>
          </w:p>
          <w:p w:rsidR="000F5186" w:rsidRDefault="000F5186" w:rsidP="000F5186"/>
          <w:p w:rsidR="000F5186" w:rsidRDefault="000F5186" w:rsidP="000F5186">
            <w:r>
              <w:t>10 штук</w:t>
            </w:r>
          </w:p>
          <w:p w:rsidR="000F5186" w:rsidRDefault="000F5186" w:rsidP="000F5186">
            <w:r>
              <w:t>10 штук</w:t>
            </w:r>
          </w:p>
          <w:p w:rsidR="000F5186" w:rsidRDefault="000F5186" w:rsidP="000F5186">
            <w:r>
              <w:t>10 штук</w:t>
            </w:r>
          </w:p>
          <w:p w:rsidR="000F5186" w:rsidRDefault="000F5186" w:rsidP="000F5186"/>
          <w:p w:rsidR="000F5186" w:rsidRDefault="000F5186" w:rsidP="000F5186">
            <w:r>
              <w:t>10 штук</w:t>
            </w:r>
          </w:p>
          <w:p w:rsidR="000F5186" w:rsidRDefault="000F5186" w:rsidP="000F5186"/>
          <w:p w:rsidR="000F5186" w:rsidRDefault="000F5186" w:rsidP="000F5186"/>
          <w:p w:rsidR="000F5186" w:rsidRDefault="000F5186" w:rsidP="000F5186"/>
          <w:p w:rsidR="000F5186" w:rsidRPr="008E6BFA" w:rsidRDefault="000F5186" w:rsidP="000F5186">
            <w:r>
              <w:t>6 штук</w:t>
            </w:r>
          </w:p>
          <w:p w:rsidR="000F5186" w:rsidRPr="008E6BFA" w:rsidRDefault="000F5186" w:rsidP="000F5186">
            <w:r>
              <w:t>21</w:t>
            </w:r>
            <w:r w:rsidRPr="008E6BFA">
              <w:t xml:space="preserve"> штук</w:t>
            </w:r>
            <w:r>
              <w:t>а</w:t>
            </w:r>
          </w:p>
          <w:p w:rsidR="000F5186" w:rsidRPr="008E6BFA" w:rsidRDefault="000F5186" w:rsidP="000F5186">
            <w:r w:rsidRPr="008E6BFA">
              <w:t>1 штука</w:t>
            </w:r>
          </w:p>
          <w:p w:rsidR="000F5186" w:rsidRPr="008E6BFA" w:rsidRDefault="000F5186" w:rsidP="000F5186">
            <w:r w:rsidRPr="008E6BFA">
              <w:t>2 штуки</w:t>
            </w:r>
          </w:p>
          <w:p w:rsidR="000F5186" w:rsidRPr="008E6BFA" w:rsidRDefault="000F5186" w:rsidP="000F5186">
            <w:r>
              <w:t>21</w:t>
            </w:r>
            <w:r w:rsidRPr="008E6BFA">
              <w:t xml:space="preserve"> штук</w:t>
            </w:r>
            <w:r>
              <w:t>а</w:t>
            </w:r>
          </w:p>
          <w:p w:rsidR="000F5186" w:rsidRPr="008E6BFA" w:rsidRDefault="000F5186" w:rsidP="000F5186">
            <w:r w:rsidRPr="008E6BFA">
              <w:t>1 штука</w:t>
            </w:r>
          </w:p>
          <w:p w:rsidR="000F5186" w:rsidRPr="008E6BFA" w:rsidRDefault="000F5186" w:rsidP="000F5186">
            <w:r w:rsidRPr="008E6BFA">
              <w:t>1 штука</w:t>
            </w:r>
          </w:p>
          <w:p w:rsidR="000F5186" w:rsidRPr="008E6BFA" w:rsidRDefault="000F5186" w:rsidP="000F5186"/>
          <w:p w:rsidR="000F5186" w:rsidRDefault="000F5186" w:rsidP="000F5186"/>
          <w:p w:rsidR="000F5186" w:rsidRDefault="000F5186" w:rsidP="000F5186">
            <w:r>
              <w:t>2 штуки</w:t>
            </w:r>
          </w:p>
          <w:p w:rsidR="000F5186" w:rsidRPr="008E6BFA" w:rsidRDefault="000F5186" w:rsidP="000F5186"/>
          <w:p w:rsidR="000F5186" w:rsidRPr="008E6BFA" w:rsidRDefault="000F5186" w:rsidP="000F5186">
            <w:r w:rsidRPr="008E6BFA">
              <w:t>10 штук</w:t>
            </w:r>
          </w:p>
          <w:p w:rsidR="000F5186" w:rsidRPr="008E6BFA" w:rsidRDefault="000F5186" w:rsidP="000F5186"/>
          <w:p w:rsidR="000F5186" w:rsidRPr="008E6BFA" w:rsidRDefault="000F5186" w:rsidP="000F5186">
            <w:r w:rsidRPr="008E6BFA">
              <w:t>1 штука</w:t>
            </w:r>
          </w:p>
          <w:p w:rsidR="000F5186" w:rsidRPr="008E6BFA" w:rsidRDefault="000F5186" w:rsidP="000F5186">
            <w:r w:rsidRPr="008E6BFA">
              <w:t>1 штука</w:t>
            </w:r>
          </w:p>
          <w:p w:rsidR="000F5186" w:rsidRPr="008E6BFA" w:rsidRDefault="000F5186" w:rsidP="000F5186">
            <w:r w:rsidRPr="008E6BFA">
              <w:t>1 штука</w:t>
            </w:r>
          </w:p>
          <w:p w:rsidR="000F5186" w:rsidRPr="008E6BFA" w:rsidRDefault="000F5186" w:rsidP="000F5186"/>
          <w:p w:rsidR="000F5186" w:rsidRPr="008E6BFA" w:rsidRDefault="000F5186" w:rsidP="000F5186">
            <w:r w:rsidRPr="008E6BFA">
              <w:t>2 штуки</w:t>
            </w:r>
          </w:p>
          <w:p w:rsidR="000F5186" w:rsidRPr="008E6BFA" w:rsidRDefault="000F5186" w:rsidP="000F5186">
            <w:r w:rsidRPr="008E6BFA">
              <w:t>1 штука</w:t>
            </w:r>
          </w:p>
          <w:p w:rsidR="000F5186" w:rsidRPr="008E6BFA" w:rsidRDefault="000F5186" w:rsidP="000F5186">
            <w:r w:rsidRPr="008E6BFA">
              <w:t>1 штука</w:t>
            </w:r>
          </w:p>
          <w:p w:rsidR="000F5186" w:rsidRPr="008E6BFA" w:rsidRDefault="000F5186" w:rsidP="000F5186"/>
          <w:p w:rsidR="000F5186" w:rsidRPr="008E6BFA" w:rsidRDefault="000F5186" w:rsidP="000F5186"/>
          <w:p w:rsidR="000F5186" w:rsidRPr="008E6BFA" w:rsidRDefault="000F5186" w:rsidP="000F5186">
            <w:r w:rsidRPr="008E6BFA">
              <w:t>2 штуки</w:t>
            </w:r>
          </w:p>
          <w:p w:rsidR="000F5186" w:rsidRPr="008E6BFA" w:rsidRDefault="000F5186" w:rsidP="000F5186">
            <w:r w:rsidRPr="008E6BFA">
              <w:t>2 штуки</w:t>
            </w:r>
          </w:p>
          <w:p w:rsidR="000F5186" w:rsidRPr="008E6BFA" w:rsidRDefault="000F5186" w:rsidP="000F5186">
            <w:r>
              <w:t>2 штуки</w:t>
            </w:r>
          </w:p>
          <w:p w:rsidR="000F5186" w:rsidRPr="008E6BFA" w:rsidRDefault="000F5186" w:rsidP="000F5186">
            <w:r w:rsidRPr="008E6BFA">
              <w:t>1 штука</w:t>
            </w:r>
          </w:p>
          <w:p w:rsidR="000F5186" w:rsidRPr="008E6BFA" w:rsidRDefault="000F5186" w:rsidP="000F5186">
            <w:r>
              <w:t>1 штука</w:t>
            </w:r>
          </w:p>
          <w:p w:rsidR="000F5186" w:rsidRPr="008E6BFA" w:rsidRDefault="000F5186" w:rsidP="000F5186">
            <w:r>
              <w:t>1 штука</w:t>
            </w:r>
          </w:p>
          <w:p w:rsidR="000F5186" w:rsidRDefault="000F5186" w:rsidP="000F5186">
            <w:r>
              <w:t>1 штука</w:t>
            </w:r>
          </w:p>
          <w:p w:rsidR="000F5186" w:rsidRDefault="000F5186" w:rsidP="000F5186"/>
          <w:p w:rsidR="000F5186" w:rsidRDefault="000F5186" w:rsidP="000F5186">
            <w:r>
              <w:t>1 штука</w:t>
            </w:r>
          </w:p>
          <w:p w:rsidR="000F5186" w:rsidRDefault="000F5186" w:rsidP="000F5186"/>
          <w:p w:rsidR="000F5186" w:rsidRDefault="000F5186" w:rsidP="000F5186">
            <w:r>
              <w:t>1 штука</w:t>
            </w:r>
          </w:p>
          <w:p w:rsidR="000F5186" w:rsidRDefault="000F5186" w:rsidP="000F5186"/>
          <w:p w:rsidR="000F5186" w:rsidRDefault="000F5186" w:rsidP="000F5186">
            <w:r>
              <w:t>1 штука</w:t>
            </w:r>
          </w:p>
          <w:p w:rsidR="000F5186" w:rsidRDefault="000F5186" w:rsidP="000F5186">
            <w:r>
              <w:t>1 штука</w:t>
            </w:r>
          </w:p>
          <w:p w:rsidR="000F5186" w:rsidRDefault="000F5186" w:rsidP="000F5186"/>
          <w:p w:rsidR="000F5186" w:rsidRDefault="000F5186" w:rsidP="000F5186">
            <w:r>
              <w:t>1 штука</w:t>
            </w:r>
          </w:p>
          <w:p w:rsidR="000F5186" w:rsidRDefault="000F5186" w:rsidP="000F5186">
            <w:r>
              <w:t>1 штука</w:t>
            </w:r>
          </w:p>
          <w:p w:rsidR="000F5186" w:rsidRDefault="000F5186" w:rsidP="000F5186"/>
          <w:p w:rsidR="000F5186" w:rsidRDefault="000F5186" w:rsidP="000F5186"/>
          <w:p w:rsidR="000F5186" w:rsidRDefault="000F5186" w:rsidP="000F5186">
            <w:r>
              <w:t>1 штука</w:t>
            </w:r>
          </w:p>
          <w:p w:rsidR="000F5186" w:rsidRDefault="000F5186" w:rsidP="000F5186"/>
          <w:p w:rsidR="000F5186" w:rsidRDefault="000F5186" w:rsidP="000F5186">
            <w:r>
              <w:t>1 штука</w:t>
            </w:r>
          </w:p>
          <w:p w:rsidR="000F5186" w:rsidRDefault="000F5186" w:rsidP="000F5186">
            <w:r>
              <w:t>1 штука</w:t>
            </w:r>
          </w:p>
          <w:p w:rsidR="000F5186" w:rsidRDefault="000F5186" w:rsidP="000F5186"/>
          <w:p w:rsidR="000F5186" w:rsidRDefault="000F5186" w:rsidP="000F5186">
            <w:r>
              <w:t>2 штуки</w:t>
            </w:r>
          </w:p>
          <w:p w:rsidR="000F5186" w:rsidRDefault="000F5186" w:rsidP="000F5186"/>
          <w:p w:rsidR="000F5186" w:rsidRDefault="000F5186" w:rsidP="000F5186">
            <w:r>
              <w:t>2 штуки</w:t>
            </w:r>
          </w:p>
          <w:p w:rsidR="000F5186" w:rsidRDefault="000F5186" w:rsidP="000F5186"/>
          <w:p w:rsidR="000F5186" w:rsidRDefault="000F5186" w:rsidP="000F5186">
            <w:r>
              <w:t>1 штука</w:t>
            </w:r>
          </w:p>
          <w:p w:rsidR="000F5186" w:rsidRDefault="000F5186" w:rsidP="000F5186"/>
          <w:p w:rsidR="000F5186" w:rsidRDefault="000F5186" w:rsidP="000F5186">
            <w:r>
              <w:t>1 штука</w:t>
            </w:r>
          </w:p>
          <w:p w:rsidR="000F5186" w:rsidRDefault="000F5186" w:rsidP="000F5186">
            <w:r>
              <w:t>1 штука</w:t>
            </w:r>
          </w:p>
          <w:p w:rsidR="000F5186" w:rsidRDefault="000F5186" w:rsidP="000F5186"/>
          <w:p w:rsidR="000F5186" w:rsidRDefault="000F5186" w:rsidP="000F5186">
            <w:r>
              <w:t>1 штука</w:t>
            </w:r>
          </w:p>
          <w:p w:rsidR="000F5186" w:rsidRDefault="000F5186" w:rsidP="000F5186"/>
          <w:p w:rsidR="000F5186" w:rsidRDefault="000F5186" w:rsidP="000F5186">
            <w:r>
              <w:t>1 штука</w:t>
            </w:r>
          </w:p>
          <w:p w:rsidR="000F5186" w:rsidRDefault="000F5186" w:rsidP="000F5186"/>
          <w:p w:rsidR="000F5186" w:rsidRDefault="000F5186" w:rsidP="000F5186">
            <w:r>
              <w:t>1 штука</w:t>
            </w:r>
          </w:p>
          <w:p w:rsidR="000F5186" w:rsidRDefault="000F5186" w:rsidP="000F5186"/>
          <w:p w:rsidR="000F5186" w:rsidRDefault="000F5186" w:rsidP="000F5186">
            <w:r>
              <w:t>1 штука</w:t>
            </w:r>
          </w:p>
          <w:p w:rsidR="000F5186" w:rsidRDefault="000F5186" w:rsidP="000F5186"/>
          <w:p w:rsidR="000F5186" w:rsidRDefault="000F5186" w:rsidP="000F5186">
            <w:r>
              <w:t>1 штука</w:t>
            </w:r>
          </w:p>
          <w:p w:rsidR="000F5186" w:rsidRDefault="000F5186" w:rsidP="000F5186">
            <w:r>
              <w:t>1 штука</w:t>
            </w:r>
          </w:p>
          <w:p w:rsidR="000F5186" w:rsidRDefault="000F5186" w:rsidP="000F5186"/>
          <w:p w:rsidR="000F5186" w:rsidRDefault="000F5186" w:rsidP="000F5186">
            <w:r>
              <w:t>1 штука</w:t>
            </w:r>
          </w:p>
          <w:p w:rsidR="000F5186" w:rsidRDefault="000F5186" w:rsidP="000F5186"/>
          <w:p w:rsidR="000F5186" w:rsidRDefault="000F5186" w:rsidP="000F5186"/>
          <w:p w:rsidR="000F5186" w:rsidRDefault="000F5186" w:rsidP="000F5186"/>
          <w:p w:rsidR="000F5186" w:rsidRDefault="000F5186" w:rsidP="000F5186"/>
          <w:p w:rsidR="000F5186" w:rsidRDefault="000F5186" w:rsidP="000F5186"/>
          <w:p w:rsidR="000F5186" w:rsidRDefault="000F5186" w:rsidP="000F5186">
            <w:r>
              <w:t>1 штука</w:t>
            </w:r>
          </w:p>
          <w:p w:rsidR="000F5186" w:rsidRDefault="000F5186" w:rsidP="000F5186"/>
          <w:p w:rsidR="000F5186" w:rsidRDefault="000F5186" w:rsidP="000F5186">
            <w:r>
              <w:t>1 штука</w:t>
            </w:r>
          </w:p>
          <w:p w:rsidR="000F5186" w:rsidRDefault="000F5186" w:rsidP="000F5186"/>
          <w:p w:rsidR="000F5186" w:rsidRDefault="000F5186" w:rsidP="000F5186">
            <w:r>
              <w:t>1 штука</w:t>
            </w:r>
          </w:p>
          <w:p w:rsidR="000F5186" w:rsidRDefault="000F5186" w:rsidP="000F5186">
            <w:r>
              <w:t>1 штука</w:t>
            </w:r>
          </w:p>
          <w:p w:rsidR="000F5186" w:rsidRDefault="000F5186" w:rsidP="000F5186"/>
          <w:p w:rsidR="000F5186" w:rsidRDefault="000F5186" w:rsidP="000F5186">
            <w:r>
              <w:t>1 штука</w:t>
            </w:r>
          </w:p>
          <w:p w:rsidR="000F5186" w:rsidRDefault="000F5186" w:rsidP="000F5186">
            <w:r>
              <w:t>1 штука</w:t>
            </w:r>
          </w:p>
          <w:p w:rsidR="000F5186" w:rsidRDefault="000F5186" w:rsidP="000F5186">
            <w:r>
              <w:t>1 штука</w:t>
            </w:r>
          </w:p>
          <w:p w:rsidR="000F5186" w:rsidRDefault="000F5186" w:rsidP="000F5186">
            <w:r>
              <w:t>1 штука</w:t>
            </w:r>
          </w:p>
          <w:p w:rsidR="000F5186" w:rsidRDefault="000F5186" w:rsidP="000F5186">
            <w:r>
              <w:t>1 штука</w:t>
            </w:r>
          </w:p>
          <w:p w:rsidR="000F5186" w:rsidRDefault="000F5186" w:rsidP="000F5186">
            <w:r>
              <w:t>1 штука</w:t>
            </w:r>
          </w:p>
          <w:p w:rsidR="000F5186" w:rsidRDefault="000F5186" w:rsidP="000F5186">
            <w:r>
              <w:t>1 штука</w:t>
            </w:r>
          </w:p>
          <w:p w:rsidR="000F5186" w:rsidRDefault="000F5186" w:rsidP="000F5186"/>
          <w:p w:rsidR="000F5186" w:rsidRDefault="000F5186" w:rsidP="000F5186"/>
          <w:p w:rsidR="000F5186" w:rsidRDefault="000F5186" w:rsidP="000F5186"/>
          <w:p w:rsidR="000F5186" w:rsidRDefault="000F5186" w:rsidP="000F5186">
            <w:r>
              <w:t>1 штука</w:t>
            </w:r>
          </w:p>
          <w:p w:rsidR="000F5186" w:rsidRDefault="000F5186" w:rsidP="000F5186"/>
          <w:p w:rsidR="000F5186" w:rsidRDefault="000F5186" w:rsidP="000F5186"/>
          <w:p w:rsidR="000F5186" w:rsidRPr="008E6BFA" w:rsidRDefault="000F5186" w:rsidP="000F5186"/>
          <w:p w:rsidR="000F5186" w:rsidRPr="008E6BFA" w:rsidRDefault="000F5186" w:rsidP="000F5186">
            <w:r w:rsidRPr="008E6BFA">
              <w:t>3 штуки</w:t>
            </w:r>
          </w:p>
          <w:p w:rsidR="000F5186" w:rsidRPr="008E6BFA" w:rsidRDefault="000F5186" w:rsidP="000F5186"/>
          <w:p w:rsidR="000F5186" w:rsidRPr="008E6BFA" w:rsidRDefault="000F5186" w:rsidP="000F5186"/>
          <w:p w:rsidR="000F5186" w:rsidRPr="008E6BFA" w:rsidRDefault="000F5186" w:rsidP="000F5186"/>
          <w:p w:rsidR="000F5186" w:rsidRPr="008E6BFA" w:rsidRDefault="000F5186" w:rsidP="000F5186">
            <w:r w:rsidRPr="008E6BFA">
              <w:t>1 штука</w:t>
            </w:r>
          </w:p>
          <w:p w:rsidR="000F5186" w:rsidRPr="008E6BFA" w:rsidRDefault="000F5186" w:rsidP="000F5186">
            <w:r w:rsidRPr="008E6BFA">
              <w:t>1 штука</w:t>
            </w:r>
          </w:p>
          <w:p w:rsidR="000F5186" w:rsidRPr="008E6BFA" w:rsidRDefault="000F5186" w:rsidP="000F5186"/>
          <w:p w:rsidR="000F5186" w:rsidRPr="008E6BFA" w:rsidRDefault="000F5186" w:rsidP="000F5186"/>
          <w:p w:rsidR="000F5186" w:rsidRPr="008E6BFA" w:rsidRDefault="000F5186" w:rsidP="000F5186">
            <w:r w:rsidRPr="008E6BFA">
              <w:t>1 штука</w:t>
            </w:r>
          </w:p>
          <w:p w:rsidR="000F5186" w:rsidRPr="008E6BFA" w:rsidRDefault="000F5186" w:rsidP="000F5186">
            <w:r w:rsidRPr="008E6BFA">
              <w:t>1 штука</w:t>
            </w:r>
          </w:p>
          <w:p w:rsidR="000F5186" w:rsidRPr="008E6BFA" w:rsidRDefault="000F5186" w:rsidP="000F5186"/>
          <w:p w:rsidR="000F5186" w:rsidRPr="008E6BFA" w:rsidRDefault="000F5186" w:rsidP="000F5186"/>
          <w:p w:rsidR="000F5186" w:rsidRPr="008E6BFA" w:rsidRDefault="000F5186" w:rsidP="000F5186"/>
          <w:p w:rsidR="000F5186" w:rsidRPr="008E6BFA" w:rsidRDefault="000F5186" w:rsidP="000F5186"/>
          <w:p w:rsidR="000F5186" w:rsidRPr="008E6BFA" w:rsidRDefault="000F5186" w:rsidP="000F5186"/>
          <w:p w:rsidR="000F5186" w:rsidRPr="008E6BFA" w:rsidRDefault="000F5186" w:rsidP="000F5186">
            <w:r w:rsidRPr="008E6BFA">
              <w:t>1 штука</w:t>
            </w:r>
          </w:p>
          <w:p w:rsidR="000F5186" w:rsidRPr="008E6BFA" w:rsidRDefault="000F5186" w:rsidP="000F5186"/>
          <w:p w:rsidR="000F5186" w:rsidRPr="008E6BFA" w:rsidRDefault="000F5186" w:rsidP="000F5186"/>
          <w:p w:rsidR="000F5186" w:rsidRPr="008E6BFA" w:rsidRDefault="000F5186" w:rsidP="000F5186"/>
          <w:p w:rsidR="000F5186" w:rsidRPr="008E6BFA" w:rsidRDefault="000F5186" w:rsidP="000F5186">
            <w:r>
              <w:t>1 штука</w:t>
            </w:r>
          </w:p>
          <w:p w:rsidR="000F5186" w:rsidRPr="008E6BFA" w:rsidRDefault="000F5186" w:rsidP="000F5186"/>
          <w:p w:rsidR="000F5186" w:rsidRDefault="000F5186" w:rsidP="000F5186">
            <w:r>
              <w:t>1 штука</w:t>
            </w:r>
          </w:p>
          <w:p w:rsidR="000F5186" w:rsidRDefault="000F5186" w:rsidP="000F5186">
            <w:r>
              <w:t>1 штука</w:t>
            </w:r>
          </w:p>
          <w:p w:rsidR="000F5186" w:rsidRDefault="000F5186" w:rsidP="000F5186">
            <w:r>
              <w:t>1 штука</w:t>
            </w:r>
          </w:p>
          <w:p w:rsidR="000F5186" w:rsidRDefault="000F5186" w:rsidP="000F5186"/>
          <w:p w:rsidR="000F5186" w:rsidRDefault="000F5186" w:rsidP="000F5186"/>
          <w:p w:rsidR="000F5186" w:rsidRDefault="000F5186" w:rsidP="000F5186">
            <w:r>
              <w:t>2 штуки</w:t>
            </w:r>
          </w:p>
          <w:p w:rsidR="000F5186" w:rsidRDefault="000F5186" w:rsidP="000F5186"/>
          <w:p w:rsidR="000F5186" w:rsidRDefault="000F5186" w:rsidP="000F5186"/>
          <w:p w:rsidR="000F5186" w:rsidRDefault="000F5186" w:rsidP="000F5186">
            <w:r>
              <w:t>1 штука</w:t>
            </w:r>
          </w:p>
          <w:p w:rsidR="000F5186" w:rsidRDefault="000F5186" w:rsidP="000F5186"/>
          <w:p w:rsidR="000F5186" w:rsidRPr="008E6BFA" w:rsidRDefault="000F5186" w:rsidP="000F5186"/>
          <w:p w:rsidR="000F5186" w:rsidRDefault="000F5186" w:rsidP="000F5186">
            <w:r w:rsidRPr="008E6BFA">
              <w:t>1 штука</w:t>
            </w:r>
          </w:p>
          <w:p w:rsidR="000F5186" w:rsidRDefault="000F5186" w:rsidP="000F5186"/>
          <w:p w:rsidR="000F5186" w:rsidRDefault="000F5186" w:rsidP="000F5186">
            <w:r>
              <w:t>1 штука</w:t>
            </w:r>
          </w:p>
          <w:p w:rsidR="000F5186" w:rsidRDefault="000F5186" w:rsidP="000F5186"/>
          <w:p w:rsidR="000F5186" w:rsidRDefault="000F5186" w:rsidP="000F5186"/>
          <w:p w:rsidR="000F5186" w:rsidRDefault="000F5186" w:rsidP="000F5186">
            <w:r>
              <w:t>1 штука</w:t>
            </w:r>
          </w:p>
          <w:p w:rsidR="000F5186" w:rsidRDefault="000F5186" w:rsidP="000F5186"/>
          <w:p w:rsidR="000F5186" w:rsidRDefault="000F5186" w:rsidP="000F5186">
            <w:r>
              <w:t>1 штука</w:t>
            </w:r>
          </w:p>
          <w:p w:rsidR="000F5186" w:rsidRDefault="000F5186" w:rsidP="000F5186"/>
          <w:p w:rsidR="000F5186" w:rsidRDefault="000F5186" w:rsidP="000F5186">
            <w:r>
              <w:t>1 штука</w:t>
            </w:r>
          </w:p>
          <w:p w:rsidR="000F5186" w:rsidRDefault="000F5186" w:rsidP="000F5186">
            <w:r>
              <w:t>1 штука</w:t>
            </w:r>
          </w:p>
          <w:p w:rsidR="000F5186" w:rsidRDefault="000F5186" w:rsidP="000F5186"/>
          <w:p w:rsidR="000F5186" w:rsidRDefault="000F5186" w:rsidP="000F5186">
            <w:r>
              <w:t>1 штука</w:t>
            </w:r>
          </w:p>
          <w:p w:rsidR="000F5186" w:rsidRDefault="000F5186" w:rsidP="000F5186"/>
          <w:p w:rsidR="000F5186" w:rsidRDefault="000F5186" w:rsidP="000F5186"/>
          <w:p w:rsidR="000F5186" w:rsidRDefault="000F5186" w:rsidP="000F5186"/>
          <w:p w:rsidR="000F5186" w:rsidRDefault="000F5186" w:rsidP="000F5186"/>
          <w:p w:rsidR="000F5186" w:rsidRDefault="000F5186" w:rsidP="000F5186">
            <w:r>
              <w:t>1 штука</w:t>
            </w:r>
          </w:p>
          <w:p w:rsidR="000F5186" w:rsidRDefault="000F5186" w:rsidP="000F5186"/>
          <w:p w:rsidR="000F5186" w:rsidRDefault="000F5186" w:rsidP="000F5186"/>
          <w:p w:rsidR="000F5186" w:rsidRDefault="000F5186" w:rsidP="000F5186"/>
          <w:p w:rsidR="000F5186" w:rsidRDefault="000F5186" w:rsidP="000F5186"/>
          <w:p w:rsidR="000F5186" w:rsidRDefault="000F5186" w:rsidP="000F5186">
            <w:r>
              <w:t>4 штуки</w:t>
            </w:r>
          </w:p>
          <w:p w:rsidR="000F5186" w:rsidRDefault="000F5186" w:rsidP="000F5186">
            <w:r>
              <w:t>1 штука</w:t>
            </w:r>
          </w:p>
          <w:p w:rsidR="000F5186" w:rsidRDefault="000F5186" w:rsidP="000F5186"/>
          <w:p w:rsidR="000F5186" w:rsidRDefault="000F5186" w:rsidP="000F5186"/>
          <w:p w:rsidR="000F5186" w:rsidRDefault="000F5186" w:rsidP="000F5186">
            <w:r>
              <w:t>1 штука</w:t>
            </w:r>
          </w:p>
          <w:p w:rsidR="000F5186" w:rsidRDefault="000F5186" w:rsidP="000F5186">
            <w:r>
              <w:t>1 штука</w:t>
            </w:r>
          </w:p>
          <w:p w:rsidR="000F5186" w:rsidRDefault="000F5186" w:rsidP="000F5186"/>
          <w:p w:rsidR="000F5186" w:rsidRDefault="000F5186" w:rsidP="000F5186"/>
          <w:p w:rsidR="000F5186" w:rsidRDefault="000F5186" w:rsidP="000F5186">
            <w:r>
              <w:t>1 штука</w:t>
            </w:r>
          </w:p>
          <w:p w:rsidR="000F5186" w:rsidRDefault="000F5186" w:rsidP="000F5186"/>
          <w:p w:rsidR="000F5186" w:rsidRDefault="000F5186" w:rsidP="000F5186"/>
          <w:p w:rsidR="000F5186" w:rsidRDefault="000F5186" w:rsidP="000F5186"/>
          <w:p w:rsidR="000F5186" w:rsidRDefault="000F5186" w:rsidP="000F5186">
            <w:r>
              <w:t>1 штука</w:t>
            </w:r>
          </w:p>
          <w:p w:rsidR="000F5186" w:rsidRDefault="000F5186" w:rsidP="000F5186"/>
          <w:p w:rsidR="000F5186" w:rsidRDefault="000F5186" w:rsidP="000F5186"/>
          <w:p w:rsidR="000F5186" w:rsidRDefault="000F5186" w:rsidP="000F5186">
            <w:r>
              <w:t>3 штуки</w:t>
            </w:r>
          </w:p>
          <w:p w:rsidR="000F5186" w:rsidRDefault="000F5186" w:rsidP="000F5186">
            <w:r>
              <w:t>3 штуки</w:t>
            </w:r>
          </w:p>
          <w:p w:rsidR="000F5186" w:rsidRDefault="000F5186" w:rsidP="000F5186"/>
          <w:p w:rsidR="000F5186" w:rsidRDefault="000F5186" w:rsidP="000F5186"/>
          <w:p w:rsidR="000F5186" w:rsidRDefault="000F5186" w:rsidP="000F5186">
            <w:r>
              <w:t>1 штука</w:t>
            </w:r>
          </w:p>
          <w:p w:rsidR="000F5186" w:rsidRDefault="000F5186" w:rsidP="000F5186"/>
          <w:p w:rsidR="000F5186" w:rsidRDefault="000F5186" w:rsidP="000F5186"/>
          <w:p w:rsidR="000F5186" w:rsidRDefault="000F5186" w:rsidP="000F5186">
            <w:r>
              <w:t>1 штука</w:t>
            </w:r>
          </w:p>
          <w:p w:rsidR="000F5186" w:rsidRDefault="000F5186" w:rsidP="000F5186"/>
          <w:p w:rsidR="000F5186" w:rsidRPr="008E6BFA" w:rsidRDefault="000F5186" w:rsidP="000F5186">
            <w:r>
              <w:t>1 штука</w:t>
            </w:r>
          </w:p>
          <w:p w:rsidR="000F5186" w:rsidRDefault="000F5186" w:rsidP="000F5186">
            <w:r>
              <w:t>1 штука</w:t>
            </w:r>
          </w:p>
          <w:p w:rsidR="000F5186" w:rsidRDefault="000F5186" w:rsidP="000F5186"/>
          <w:p w:rsidR="000F5186" w:rsidRDefault="000F5186" w:rsidP="000F5186">
            <w:r>
              <w:t>1 штука</w:t>
            </w:r>
          </w:p>
          <w:p w:rsidR="000F5186" w:rsidRDefault="000F5186" w:rsidP="000F5186"/>
          <w:p w:rsidR="000F5186" w:rsidRDefault="000F5186" w:rsidP="000F5186">
            <w:r>
              <w:t>1 штука</w:t>
            </w:r>
          </w:p>
          <w:p w:rsidR="000F5186" w:rsidRDefault="000F5186" w:rsidP="000F5186"/>
          <w:p w:rsidR="000F5186" w:rsidRDefault="000F5186" w:rsidP="000F5186">
            <w:r>
              <w:t>1 штука</w:t>
            </w:r>
          </w:p>
          <w:p w:rsidR="000F5186" w:rsidRDefault="000F5186" w:rsidP="000F5186">
            <w:r>
              <w:t>1 штука</w:t>
            </w:r>
          </w:p>
          <w:p w:rsidR="000F5186" w:rsidRDefault="000F5186" w:rsidP="000F5186"/>
          <w:p w:rsidR="000F5186" w:rsidRDefault="000F5186" w:rsidP="000F5186">
            <w:r>
              <w:t>1 штука</w:t>
            </w:r>
          </w:p>
          <w:p w:rsidR="000F5186" w:rsidRDefault="000F5186" w:rsidP="000F5186"/>
          <w:p w:rsidR="000F5186" w:rsidRDefault="000F5186" w:rsidP="000F5186"/>
          <w:p w:rsidR="000F5186" w:rsidRDefault="000F5186" w:rsidP="000F5186"/>
          <w:p w:rsidR="000F5186" w:rsidRDefault="000F5186" w:rsidP="000F5186">
            <w:r>
              <w:t>1 штука</w:t>
            </w:r>
          </w:p>
          <w:p w:rsidR="000F5186" w:rsidRDefault="000F5186" w:rsidP="000F5186"/>
          <w:p w:rsidR="000F5186" w:rsidRDefault="000F5186" w:rsidP="000F5186"/>
          <w:p w:rsidR="000F5186" w:rsidRDefault="000F5186" w:rsidP="000F5186">
            <w:r>
              <w:t>1 штука</w:t>
            </w:r>
          </w:p>
          <w:p w:rsidR="000F5186" w:rsidRDefault="000F5186" w:rsidP="000F5186"/>
          <w:p w:rsidR="000F5186" w:rsidRDefault="000F5186" w:rsidP="000F5186"/>
          <w:p w:rsidR="000F5186" w:rsidRDefault="000F5186" w:rsidP="000F5186"/>
          <w:p w:rsidR="000F5186" w:rsidRDefault="000F5186" w:rsidP="000F5186">
            <w:r>
              <w:t>1 штука</w:t>
            </w:r>
          </w:p>
          <w:p w:rsidR="000F5186" w:rsidRDefault="000F5186" w:rsidP="000F5186"/>
          <w:p w:rsidR="000F5186" w:rsidRDefault="000F5186" w:rsidP="000F5186">
            <w:r>
              <w:t>1 штука</w:t>
            </w:r>
          </w:p>
          <w:p w:rsidR="000F5186" w:rsidRDefault="000F5186" w:rsidP="000F5186"/>
          <w:p w:rsidR="000F5186" w:rsidRDefault="000F5186" w:rsidP="000F5186"/>
          <w:p w:rsidR="000F5186" w:rsidRDefault="000F5186" w:rsidP="000F5186"/>
          <w:p w:rsidR="000F5186" w:rsidRPr="008E6BFA" w:rsidRDefault="000F5186" w:rsidP="000F5186">
            <w:r w:rsidRPr="008E6BFA">
              <w:t>1 штука</w:t>
            </w:r>
          </w:p>
          <w:p w:rsidR="000F5186" w:rsidRDefault="000F5186" w:rsidP="000F5186">
            <w:r w:rsidRPr="008E6BFA">
              <w:t>1 штука</w:t>
            </w:r>
          </w:p>
          <w:p w:rsidR="000F5186" w:rsidRDefault="000F5186" w:rsidP="000F5186">
            <w:r>
              <w:t>1 штука</w:t>
            </w:r>
          </w:p>
          <w:p w:rsidR="000F5186" w:rsidRDefault="000F5186" w:rsidP="000F5186">
            <w:r>
              <w:t>1 штука</w:t>
            </w:r>
          </w:p>
          <w:p w:rsidR="000F5186" w:rsidRDefault="000F5186" w:rsidP="000F5186">
            <w:r>
              <w:t>1 штука</w:t>
            </w:r>
          </w:p>
          <w:p w:rsidR="000F5186" w:rsidRDefault="000F5186" w:rsidP="000F5186"/>
          <w:p w:rsidR="000F5186" w:rsidRDefault="000F5186" w:rsidP="000F5186">
            <w:r>
              <w:t>1 штука</w:t>
            </w:r>
          </w:p>
          <w:p w:rsidR="000F5186" w:rsidRDefault="000F5186" w:rsidP="000F5186"/>
          <w:p w:rsidR="000F5186" w:rsidRDefault="000F5186" w:rsidP="000F5186">
            <w:r>
              <w:t>3 штуки</w:t>
            </w:r>
          </w:p>
          <w:p w:rsidR="000F5186" w:rsidRDefault="000F5186" w:rsidP="000F5186">
            <w:r>
              <w:t>5 штук</w:t>
            </w:r>
          </w:p>
          <w:p w:rsidR="000F5186" w:rsidRDefault="000F5186" w:rsidP="000F5186"/>
          <w:p w:rsidR="000F5186" w:rsidRDefault="000F5186" w:rsidP="000F5186"/>
          <w:p w:rsidR="000F5186" w:rsidRDefault="000F5186" w:rsidP="000F5186">
            <w:r>
              <w:t>1 штука</w:t>
            </w:r>
          </w:p>
          <w:p w:rsidR="000F5186" w:rsidRDefault="000F5186" w:rsidP="000F5186"/>
          <w:p w:rsidR="000F5186" w:rsidRDefault="000F5186" w:rsidP="000F5186">
            <w:r>
              <w:t>1 штука</w:t>
            </w:r>
          </w:p>
          <w:p w:rsidR="000F5186" w:rsidRDefault="000F5186" w:rsidP="000F5186"/>
          <w:p w:rsidR="000F5186" w:rsidRDefault="000F5186" w:rsidP="000F5186">
            <w:r>
              <w:t>1 штука</w:t>
            </w:r>
          </w:p>
          <w:p w:rsidR="000F5186" w:rsidRDefault="000F5186" w:rsidP="000F5186"/>
          <w:p w:rsidR="000F5186" w:rsidRDefault="000F5186" w:rsidP="000F5186">
            <w:r>
              <w:t>1 штука</w:t>
            </w:r>
          </w:p>
          <w:p w:rsidR="000F5186" w:rsidRDefault="000F5186" w:rsidP="000F5186"/>
          <w:p w:rsidR="000F5186" w:rsidRDefault="000F5186" w:rsidP="000F5186"/>
          <w:p w:rsidR="000F5186" w:rsidRDefault="000F5186" w:rsidP="000F5186"/>
          <w:p w:rsidR="000F5186" w:rsidRDefault="000F5186" w:rsidP="000F5186"/>
          <w:p w:rsidR="000F5186" w:rsidRDefault="000F5186" w:rsidP="000F5186">
            <w:r>
              <w:t>1 штука</w:t>
            </w:r>
          </w:p>
          <w:p w:rsidR="000F5186" w:rsidRDefault="000F5186" w:rsidP="000F5186">
            <w:r>
              <w:t>10 штук</w:t>
            </w:r>
          </w:p>
          <w:p w:rsidR="000F5186" w:rsidRDefault="000F5186" w:rsidP="000F5186">
            <w:r>
              <w:t xml:space="preserve">10 штук </w:t>
            </w:r>
          </w:p>
          <w:p w:rsidR="000F5186" w:rsidRDefault="000F5186" w:rsidP="000F5186">
            <w:r>
              <w:t>20 штук</w:t>
            </w:r>
          </w:p>
          <w:p w:rsidR="000F5186" w:rsidRDefault="000F5186" w:rsidP="000F5186">
            <w:r>
              <w:t>10 штук</w:t>
            </w:r>
          </w:p>
          <w:p w:rsidR="000F5186" w:rsidRDefault="000F5186" w:rsidP="000F5186">
            <w:r>
              <w:t>10 штук</w:t>
            </w:r>
          </w:p>
          <w:p w:rsidR="000F5186" w:rsidRDefault="000F5186" w:rsidP="000F5186">
            <w:r>
              <w:t>10 штук</w:t>
            </w:r>
          </w:p>
          <w:p w:rsidR="000F5186" w:rsidRDefault="000F5186" w:rsidP="000F5186">
            <w:r>
              <w:t>10 штук</w:t>
            </w:r>
          </w:p>
          <w:p w:rsidR="000F5186" w:rsidRDefault="000F5186" w:rsidP="000F5186"/>
          <w:p w:rsidR="000F5186" w:rsidRDefault="000F5186" w:rsidP="000F5186">
            <w:r>
              <w:t>10 штук</w:t>
            </w:r>
          </w:p>
          <w:p w:rsidR="000F5186" w:rsidRDefault="000F5186" w:rsidP="000F5186">
            <w:r>
              <w:t>10 штук</w:t>
            </w:r>
          </w:p>
          <w:p w:rsidR="000F5186" w:rsidRDefault="000F5186" w:rsidP="000F5186">
            <w:r>
              <w:t>10 штук</w:t>
            </w:r>
          </w:p>
          <w:p w:rsidR="000F5186" w:rsidRDefault="000F5186" w:rsidP="000F5186">
            <w:r>
              <w:t>10 штук</w:t>
            </w:r>
          </w:p>
          <w:p w:rsidR="000F5186" w:rsidRDefault="000F5186" w:rsidP="000F5186">
            <w:r>
              <w:t>10 штук</w:t>
            </w:r>
          </w:p>
          <w:p w:rsidR="000F5186" w:rsidRDefault="000F5186" w:rsidP="000F5186">
            <w:r>
              <w:t>10 штук</w:t>
            </w:r>
          </w:p>
          <w:p w:rsidR="000F5186" w:rsidRDefault="000F5186" w:rsidP="000F5186">
            <w:r>
              <w:t>10 штук</w:t>
            </w:r>
          </w:p>
          <w:p w:rsidR="000F5186" w:rsidRDefault="000F5186" w:rsidP="000F5186">
            <w:r>
              <w:t>10 штук</w:t>
            </w:r>
          </w:p>
          <w:p w:rsidR="000F5186" w:rsidRDefault="000F5186" w:rsidP="000F5186">
            <w:r>
              <w:t>10 штук</w:t>
            </w:r>
          </w:p>
          <w:p w:rsidR="000F5186" w:rsidRDefault="000F5186" w:rsidP="000F5186">
            <w:r>
              <w:t>10 штук</w:t>
            </w:r>
          </w:p>
          <w:p w:rsidR="000F5186" w:rsidRDefault="000F5186" w:rsidP="000F5186">
            <w:r>
              <w:t>10 штук</w:t>
            </w:r>
          </w:p>
          <w:p w:rsidR="000F5186" w:rsidRDefault="000F5186" w:rsidP="000F5186"/>
          <w:p w:rsidR="000F5186" w:rsidRDefault="000F5186" w:rsidP="000F5186">
            <w:r>
              <w:t>10 штук</w:t>
            </w:r>
          </w:p>
          <w:p w:rsidR="000F5186" w:rsidRDefault="000F5186" w:rsidP="000F5186">
            <w:r>
              <w:t>10 штук</w:t>
            </w:r>
          </w:p>
          <w:p w:rsidR="000F5186" w:rsidRDefault="000F5186" w:rsidP="000F5186">
            <w:r>
              <w:t>10 штук</w:t>
            </w:r>
          </w:p>
          <w:p w:rsidR="000F5186" w:rsidRDefault="000F5186" w:rsidP="000F5186"/>
          <w:p w:rsidR="000F5186" w:rsidRDefault="000F5186" w:rsidP="000F5186">
            <w:r>
              <w:t>10 штук</w:t>
            </w:r>
          </w:p>
          <w:p w:rsidR="000F5186" w:rsidRDefault="000F5186" w:rsidP="000F5186"/>
          <w:p w:rsidR="000F5186" w:rsidRDefault="000F5186" w:rsidP="000F5186"/>
          <w:p w:rsidR="000F5186" w:rsidRDefault="000F5186" w:rsidP="000F5186"/>
          <w:p w:rsidR="000F5186" w:rsidRPr="008E6BFA" w:rsidRDefault="000F5186" w:rsidP="000F5186">
            <w:r>
              <w:t>6 штук</w:t>
            </w:r>
          </w:p>
          <w:p w:rsidR="000F5186" w:rsidRPr="008E6BFA" w:rsidRDefault="000F5186" w:rsidP="000F5186">
            <w:r>
              <w:t>20</w:t>
            </w:r>
            <w:r w:rsidRPr="008E6BFA">
              <w:t xml:space="preserve"> штук</w:t>
            </w:r>
          </w:p>
          <w:p w:rsidR="000F5186" w:rsidRPr="008E6BFA" w:rsidRDefault="000F5186" w:rsidP="000F5186">
            <w:r w:rsidRPr="008E6BFA">
              <w:t>1 штука</w:t>
            </w:r>
          </w:p>
          <w:p w:rsidR="000F5186" w:rsidRPr="008E6BFA" w:rsidRDefault="000F5186" w:rsidP="000F5186">
            <w:r w:rsidRPr="008E6BFA">
              <w:t>2 штуки</w:t>
            </w:r>
          </w:p>
          <w:p w:rsidR="000F5186" w:rsidRPr="008E6BFA" w:rsidRDefault="000F5186" w:rsidP="000F5186">
            <w:r>
              <w:t>20</w:t>
            </w:r>
            <w:r w:rsidRPr="008E6BFA">
              <w:t xml:space="preserve"> штук</w:t>
            </w:r>
          </w:p>
          <w:p w:rsidR="000F5186" w:rsidRPr="008E6BFA" w:rsidRDefault="000F5186" w:rsidP="000F5186">
            <w:r w:rsidRPr="008E6BFA">
              <w:t>1 штука</w:t>
            </w:r>
          </w:p>
          <w:p w:rsidR="000F5186" w:rsidRPr="008E6BFA" w:rsidRDefault="000F5186" w:rsidP="000F5186">
            <w:r w:rsidRPr="008E6BFA">
              <w:t>1 штука</w:t>
            </w:r>
          </w:p>
          <w:p w:rsidR="000F5186" w:rsidRPr="008E6BFA" w:rsidRDefault="000F5186" w:rsidP="000F5186"/>
          <w:p w:rsidR="000F5186" w:rsidRDefault="000F5186" w:rsidP="000F5186"/>
          <w:p w:rsidR="000F5186" w:rsidRDefault="000F5186" w:rsidP="000F5186">
            <w:r>
              <w:t>2 штуки</w:t>
            </w:r>
          </w:p>
          <w:p w:rsidR="000F5186" w:rsidRPr="008E6BFA" w:rsidRDefault="000F5186" w:rsidP="000F5186"/>
          <w:p w:rsidR="000F5186" w:rsidRPr="008E6BFA" w:rsidRDefault="000F5186" w:rsidP="000F5186">
            <w:r w:rsidRPr="008E6BFA">
              <w:t>10 штук</w:t>
            </w:r>
          </w:p>
          <w:p w:rsidR="000F5186" w:rsidRPr="008E6BFA" w:rsidRDefault="000F5186" w:rsidP="000F5186"/>
          <w:p w:rsidR="000F5186" w:rsidRPr="008E6BFA" w:rsidRDefault="000F5186" w:rsidP="000F5186">
            <w:r w:rsidRPr="008E6BFA">
              <w:t>1 штука</w:t>
            </w:r>
          </w:p>
          <w:p w:rsidR="000F5186" w:rsidRPr="008E6BFA" w:rsidRDefault="000F5186" w:rsidP="000F5186">
            <w:r w:rsidRPr="008E6BFA">
              <w:t>1 штука</w:t>
            </w:r>
          </w:p>
          <w:p w:rsidR="000F5186" w:rsidRPr="008E6BFA" w:rsidRDefault="000F5186" w:rsidP="000F5186">
            <w:r w:rsidRPr="008E6BFA">
              <w:t>1 штука</w:t>
            </w:r>
          </w:p>
          <w:p w:rsidR="000F5186" w:rsidRPr="008E6BFA" w:rsidRDefault="000F5186" w:rsidP="000F5186"/>
          <w:p w:rsidR="000F5186" w:rsidRPr="008E6BFA" w:rsidRDefault="000F5186" w:rsidP="000F5186">
            <w:r w:rsidRPr="008E6BFA">
              <w:t>2 штуки</w:t>
            </w:r>
          </w:p>
          <w:p w:rsidR="000F5186" w:rsidRPr="008E6BFA" w:rsidRDefault="000F5186" w:rsidP="000F5186">
            <w:r w:rsidRPr="008E6BFA">
              <w:t>1 штука</w:t>
            </w:r>
          </w:p>
          <w:p w:rsidR="000F5186" w:rsidRPr="008E6BFA" w:rsidRDefault="000F5186" w:rsidP="000F5186">
            <w:r w:rsidRPr="008E6BFA">
              <w:t>1 штука</w:t>
            </w:r>
          </w:p>
          <w:p w:rsidR="000F5186" w:rsidRPr="008E6BFA" w:rsidRDefault="000F5186" w:rsidP="000F5186"/>
          <w:p w:rsidR="000F5186" w:rsidRPr="008E6BFA" w:rsidRDefault="000F5186" w:rsidP="000F5186"/>
          <w:p w:rsidR="000F5186" w:rsidRPr="008E6BFA" w:rsidRDefault="000F5186" w:rsidP="000F5186">
            <w:r w:rsidRPr="008E6BFA">
              <w:t>2 штуки</w:t>
            </w:r>
          </w:p>
          <w:p w:rsidR="000F5186" w:rsidRPr="008E6BFA" w:rsidRDefault="000F5186" w:rsidP="000F5186">
            <w:r w:rsidRPr="008E6BFA">
              <w:t>2 штуки</w:t>
            </w:r>
          </w:p>
          <w:p w:rsidR="000F5186" w:rsidRPr="008E6BFA" w:rsidRDefault="000F5186" w:rsidP="000F5186">
            <w:r>
              <w:t>2 штуки</w:t>
            </w:r>
          </w:p>
          <w:p w:rsidR="000F5186" w:rsidRPr="008E6BFA" w:rsidRDefault="000F5186" w:rsidP="000F5186">
            <w:r w:rsidRPr="008E6BFA">
              <w:t>1 штука</w:t>
            </w:r>
          </w:p>
          <w:p w:rsidR="000F5186" w:rsidRPr="008E6BFA" w:rsidRDefault="000F5186" w:rsidP="000F5186">
            <w:r>
              <w:t>1 штука</w:t>
            </w:r>
          </w:p>
          <w:p w:rsidR="000F5186" w:rsidRPr="008E6BFA" w:rsidRDefault="000F5186" w:rsidP="000F5186">
            <w:r>
              <w:t>1 штука</w:t>
            </w:r>
          </w:p>
          <w:p w:rsidR="000F5186" w:rsidRDefault="000F5186" w:rsidP="000F5186">
            <w:r>
              <w:t>1 штука</w:t>
            </w:r>
          </w:p>
          <w:p w:rsidR="000F5186" w:rsidRDefault="000F5186" w:rsidP="000F5186"/>
          <w:p w:rsidR="000F5186" w:rsidRDefault="000F5186" w:rsidP="000F5186">
            <w:r>
              <w:t>1 штука</w:t>
            </w:r>
          </w:p>
          <w:p w:rsidR="000F5186" w:rsidRDefault="000F5186" w:rsidP="000F5186"/>
          <w:p w:rsidR="000F5186" w:rsidRDefault="000F5186" w:rsidP="000F5186">
            <w:r>
              <w:t>1 штука</w:t>
            </w:r>
          </w:p>
          <w:p w:rsidR="000F5186" w:rsidRDefault="000F5186" w:rsidP="000F5186"/>
          <w:p w:rsidR="000F5186" w:rsidRDefault="000F5186" w:rsidP="000F5186">
            <w:r>
              <w:t>1 штука</w:t>
            </w:r>
          </w:p>
          <w:p w:rsidR="000F5186" w:rsidRDefault="000F5186" w:rsidP="000F5186">
            <w:r>
              <w:t>1 штука</w:t>
            </w:r>
          </w:p>
          <w:p w:rsidR="000F5186" w:rsidRDefault="000F5186" w:rsidP="000F5186"/>
          <w:p w:rsidR="000F5186" w:rsidRDefault="000F5186" w:rsidP="000F5186">
            <w:r>
              <w:t>1 штука</w:t>
            </w:r>
          </w:p>
          <w:p w:rsidR="000F5186" w:rsidRDefault="000F5186" w:rsidP="000F5186">
            <w:r>
              <w:t>1 штука</w:t>
            </w:r>
          </w:p>
          <w:p w:rsidR="000F5186" w:rsidRDefault="000F5186" w:rsidP="000F5186"/>
          <w:p w:rsidR="000F5186" w:rsidRDefault="000F5186" w:rsidP="000F5186"/>
          <w:p w:rsidR="000F5186" w:rsidRDefault="000F5186" w:rsidP="000F5186">
            <w:r>
              <w:t>1 штука</w:t>
            </w:r>
          </w:p>
          <w:p w:rsidR="000F5186" w:rsidRDefault="000F5186" w:rsidP="000F5186"/>
          <w:p w:rsidR="000F5186" w:rsidRDefault="000F5186" w:rsidP="000F5186">
            <w:r>
              <w:t>1 штука</w:t>
            </w:r>
          </w:p>
          <w:p w:rsidR="000F5186" w:rsidRDefault="000F5186" w:rsidP="000F5186">
            <w:r>
              <w:t>1 штука</w:t>
            </w:r>
          </w:p>
          <w:p w:rsidR="000F5186" w:rsidRDefault="000F5186" w:rsidP="000F5186"/>
          <w:p w:rsidR="000F5186" w:rsidRDefault="000F5186" w:rsidP="000F5186">
            <w:r>
              <w:t>2 штуки</w:t>
            </w:r>
          </w:p>
          <w:p w:rsidR="000F5186" w:rsidRDefault="000F5186" w:rsidP="000F5186"/>
          <w:p w:rsidR="000F5186" w:rsidRDefault="000F5186" w:rsidP="000F5186">
            <w:r>
              <w:t>2 штуки</w:t>
            </w:r>
          </w:p>
          <w:p w:rsidR="000F5186" w:rsidRDefault="000F5186" w:rsidP="000F5186"/>
          <w:p w:rsidR="000F5186" w:rsidRDefault="000F5186" w:rsidP="000F5186">
            <w:r>
              <w:t>1 штука</w:t>
            </w:r>
          </w:p>
          <w:p w:rsidR="000F5186" w:rsidRDefault="000F5186" w:rsidP="000F5186"/>
          <w:p w:rsidR="000F5186" w:rsidRDefault="000F5186" w:rsidP="000F5186">
            <w:r>
              <w:t>1 штука</w:t>
            </w:r>
          </w:p>
          <w:p w:rsidR="000F5186" w:rsidRDefault="000F5186" w:rsidP="000F5186">
            <w:r>
              <w:t>1 штука</w:t>
            </w:r>
          </w:p>
          <w:p w:rsidR="000F5186" w:rsidRDefault="000F5186" w:rsidP="000F5186"/>
          <w:p w:rsidR="000F5186" w:rsidRDefault="000F5186" w:rsidP="000F5186">
            <w:r>
              <w:t>1 штука</w:t>
            </w:r>
          </w:p>
          <w:p w:rsidR="000F5186" w:rsidRDefault="000F5186" w:rsidP="000F5186"/>
          <w:p w:rsidR="000F5186" w:rsidRDefault="000F5186" w:rsidP="000F5186">
            <w:r>
              <w:t>1 штука</w:t>
            </w:r>
          </w:p>
          <w:p w:rsidR="000F5186" w:rsidRDefault="000F5186" w:rsidP="000F5186"/>
          <w:p w:rsidR="000F5186" w:rsidRDefault="000F5186" w:rsidP="000F5186">
            <w:r>
              <w:t>1 штука</w:t>
            </w:r>
          </w:p>
          <w:p w:rsidR="000F5186" w:rsidRDefault="000F5186" w:rsidP="000F5186"/>
          <w:p w:rsidR="000F5186" w:rsidRDefault="000F5186" w:rsidP="000F5186">
            <w:r>
              <w:t>1 штука</w:t>
            </w:r>
          </w:p>
          <w:p w:rsidR="000F5186" w:rsidRDefault="000F5186" w:rsidP="000F5186"/>
          <w:p w:rsidR="000F5186" w:rsidRDefault="000F5186" w:rsidP="000F5186">
            <w:r>
              <w:t>1 штука</w:t>
            </w:r>
          </w:p>
          <w:p w:rsidR="000F5186" w:rsidRDefault="000F5186" w:rsidP="000F5186">
            <w:r>
              <w:t>1 штука</w:t>
            </w:r>
          </w:p>
          <w:p w:rsidR="000F5186" w:rsidRDefault="000F5186" w:rsidP="000F5186"/>
          <w:p w:rsidR="000F5186" w:rsidRDefault="000F5186" w:rsidP="000F5186">
            <w:r>
              <w:t>1 штука</w:t>
            </w:r>
          </w:p>
          <w:p w:rsidR="000F5186" w:rsidRDefault="000F5186" w:rsidP="000F5186"/>
          <w:p w:rsidR="000F5186" w:rsidRDefault="000F5186" w:rsidP="000F5186"/>
          <w:p w:rsidR="000F5186" w:rsidRDefault="000F5186" w:rsidP="000F5186"/>
          <w:p w:rsidR="000F5186" w:rsidRDefault="000F5186" w:rsidP="000F5186"/>
          <w:p w:rsidR="000F5186" w:rsidRDefault="000F5186" w:rsidP="000F5186"/>
          <w:p w:rsidR="000F5186" w:rsidRDefault="000F5186" w:rsidP="000F5186">
            <w:r>
              <w:t>1 штука</w:t>
            </w:r>
          </w:p>
          <w:p w:rsidR="000F5186" w:rsidRDefault="000F5186" w:rsidP="000F5186"/>
          <w:p w:rsidR="000F5186" w:rsidRDefault="000F5186" w:rsidP="000F5186">
            <w:r>
              <w:t>1 штука</w:t>
            </w:r>
          </w:p>
          <w:p w:rsidR="000F5186" w:rsidRDefault="000F5186" w:rsidP="000F5186"/>
          <w:p w:rsidR="000F5186" w:rsidRDefault="000F5186" w:rsidP="000F5186">
            <w:r>
              <w:t>1 штука</w:t>
            </w:r>
          </w:p>
          <w:p w:rsidR="000F5186" w:rsidRDefault="000F5186" w:rsidP="000F5186">
            <w:r>
              <w:t>1 штука</w:t>
            </w:r>
          </w:p>
          <w:p w:rsidR="000F5186" w:rsidRDefault="000F5186" w:rsidP="000F5186"/>
          <w:p w:rsidR="000F5186" w:rsidRDefault="000F5186" w:rsidP="000F5186">
            <w:r>
              <w:t>1 штука</w:t>
            </w:r>
          </w:p>
          <w:p w:rsidR="000F5186" w:rsidRDefault="000F5186" w:rsidP="000F5186">
            <w:r>
              <w:t>1 штука</w:t>
            </w:r>
          </w:p>
          <w:p w:rsidR="000F5186" w:rsidRDefault="000F5186" w:rsidP="000F5186">
            <w:r>
              <w:t>1 штука</w:t>
            </w:r>
          </w:p>
          <w:p w:rsidR="000F5186" w:rsidRDefault="000F5186" w:rsidP="000F5186">
            <w:r>
              <w:t>1 штука</w:t>
            </w:r>
          </w:p>
          <w:p w:rsidR="000F5186" w:rsidRDefault="000F5186" w:rsidP="000F5186">
            <w:r>
              <w:t>1 штука</w:t>
            </w:r>
          </w:p>
          <w:p w:rsidR="000F5186" w:rsidRDefault="000F5186" w:rsidP="000F5186">
            <w:r>
              <w:t>1 штука</w:t>
            </w:r>
          </w:p>
          <w:p w:rsidR="000F5186" w:rsidRDefault="000F5186" w:rsidP="000F5186">
            <w:r>
              <w:t>1 штука</w:t>
            </w:r>
          </w:p>
          <w:p w:rsidR="000F5186" w:rsidRDefault="000F5186" w:rsidP="000F5186"/>
          <w:p w:rsidR="000F5186" w:rsidRDefault="000F5186" w:rsidP="000F5186"/>
          <w:p w:rsidR="000F5186" w:rsidRDefault="000F5186" w:rsidP="000F5186"/>
          <w:p w:rsidR="000F5186" w:rsidRDefault="000F5186" w:rsidP="000F5186">
            <w:r>
              <w:t>1 штука</w:t>
            </w:r>
          </w:p>
          <w:p w:rsidR="000F5186" w:rsidRDefault="000F5186" w:rsidP="000F5186"/>
          <w:p w:rsidR="000F5186" w:rsidRDefault="000F5186" w:rsidP="000F5186"/>
          <w:p w:rsidR="000F5186" w:rsidRPr="008E6BFA" w:rsidRDefault="000F5186" w:rsidP="000F5186"/>
          <w:p w:rsidR="000F5186" w:rsidRPr="008E6BFA" w:rsidRDefault="000F5186" w:rsidP="000F5186">
            <w:r w:rsidRPr="008E6BFA">
              <w:t>3 штуки</w:t>
            </w:r>
          </w:p>
          <w:p w:rsidR="000F5186" w:rsidRPr="008E6BFA" w:rsidRDefault="000F5186" w:rsidP="000F5186"/>
          <w:p w:rsidR="000F5186" w:rsidRPr="008E6BFA" w:rsidRDefault="000F5186" w:rsidP="000F5186"/>
          <w:p w:rsidR="000F5186" w:rsidRPr="008E6BFA" w:rsidRDefault="000F5186" w:rsidP="000F5186"/>
          <w:p w:rsidR="000F5186" w:rsidRPr="008E6BFA" w:rsidRDefault="000F5186" w:rsidP="000F5186">
            <w:r w:rsidRPr="008E6BFA">
              <w:t>1 штука</w:t>
            </w:r>
          </w:p>
          <w:p w:rsidR="000F5186" w:rsidRPr="008E6BFA" w:rsidRDefault="000F5186" w:rsidP="000F5186">
            <w:r w:rsidRPr="008E6BFA">
              <w:t>1 штука</w:t>
            </w:r>
          </w:p>
          <w:p w:rsidR="000F5186" w:rsidRPr="008E6BFA" w:rsidRDefault="000F5186" w:rsidP="000F5186"/>
          <w:p w:rsidR="000F5186" w:rsidRPr="008E6BFA" w:rsidRDefault="000F5186" w:rsidP="000F5186"/>
          <w:p w:rsidR="000F5186" w:rsidRPr="008E6BFA" w:rsidRDefault="000F5186" w:rsidP="000F5186">
            <w:r w:rsidRPr="008E6BFA">
              <w:t>1 штука</w:t>
            </w:r>
          </w:p>
          <w:p w:rsidR="000F5186" w:rsidRPr="008E6BFA" w:rsidRDefault="000F5186" w:rsidP="000F5186">
            <w:r w:rsidRPr="008E6BFA">
              <w:t>1 штука</w:t>
            </w:r>
          </w:p>
          <w:p w:rsidR="000F5186" w:rsidRPr="008E6BFA" w:rsidRDefault="000F5186" w:rsidP="000F5186"/>
          <w:p w:rsidR="000F5186" w:rsidRPr="008E6BFA" w:rsidRDefault="000F5186" w:rsidP="000F5186"/>
          <w:p w:rsidR="000F5186" w:rsidRPr="008E6BFA" w:rsidRDefault="000F5186" w:rsidP="000F5186"/>
          <w:p w:rsidR="000F5186" w:rsidRPr="008E6BFA" w:rsidRDefault="000F5186" w:rsidP="000F5186"/>
          <w:p w:rsidR="000F5186" w:rsidRPr="008E6BFA" w:rsidRDefault="000F5186" w:rsidP="000F5186"/>
          <w:p w:rsidR="000F5186" w:rsidRPr="008E6BFA" w:rsidRDefault="000F5186" w:rsidP="000F5186">
            <w:r w:rsidRPr="008E6BFA">
              <w:t>1 штука</w:t>
            </w:r>
          </w:p>
          <w:p w:rsidR="000F5186" w:rsidRPr="008E6BFA" w:rsidRDefault="000F5186" w:rsidP="000F5186"/>
          <w:p w:rsidR="000F5186" w:rsidRPr="008E6BFA" w:rsidRDefault="000F5186" w:rsidP="000F5186"/>
          <w:p w:rsidR="000F5186" w:rsidRPr="008E6BFA" w:rsidRDefault="000F5186" w:rsidP="000F5186"/>
          <w:p w:rsidR="000F5186" w:rsidRPr="008E6BFA" w:rsidRDefault="000F5186" w:rsidP="000F5186">
            <w:r>
              <w:t>1 штука</w:t>
            </w:r>
          </w:p>
          <w:p w:rsidR="000F5186" w:rsidRPr="008E6BFA" w:rsidRDefault="000F5186" w:rsidP="000F5186"/>
          <w:p w:rsidR="000F5186" w:rsidRDefault="000F5186" w:rsidP="000F5186">
            <w:r>
              <w:t>1 штука</w:t>
            </w:r>
          </w:p>
          <w:p w:rsidR="000F5186" w:rsidRDefault="000F5186" w:rsidP="000F5186">
            <w:r>
              <w:t>1 штука</w:t>
            </w:r>
          </w:p>
          <w:p w:rsidR="000F5186" w:rsidRDefault="000F5186" w:rsidP="000F5186">
            <w:r>
              <w:t>1 штука</w:t>
            </w:r>
          </w:p>
          <w:p w:rsidR="000F5186" w:rsidRDefault="000F5186" w:rsidP="000F5186"/>
          <w:p w:rsidR="000F5186" w:rsidRDefault="000F5186" w:rsidP="000F5186"/>
          <w:p w:rsidR="000F5186" w:rsidRDefault="000F5186" w:rsidP="000F5186">
            <w:r>
              <w:t>2 штуки</w:t>
            </w:r>
          </w:p>
          <w:p w:rsidR="000F5186" w:rsidRDefault="000F5186" w:rsidP="000F5186"/>
          <w:p w:rsidR="000F5186" w:rsidRDefault="000F5186" w:rsidP="000F5186"/>
          <w:p w:rsidR="000F5186" w:rsidRDefault="000F5186" w:rsidP="000F5186">
            <w:r>
              <w:t>1 штука</w:t>
            </w:r>
          </w:p>
          <w:p w:rsidR="000F5186" w:rsidRDefault="000F5186" w:rsidP="000F5186"/>
          <w:p w:rsidR="000F5186" w:rsidRPr="008E6BFA" w:rsidRDefault="000F5186" w:rsidP="000F5186"/>
          <w:p w:rsidR="000F5186" w:rsidRDefault="000F5186" w:rsidP="000F5186">
            <w:r w:rsidRPr="008E6BFA">
              <w:t>1 штука</w:t>
            </w:r>
          </w:p>
          <w:p w:rsidR="000F5186" w:rsidRDefault="000F5186" w:rsidP="000F5186"/>
          <w:p w:rsidR="000F5186" w:rsidRDefault="000F5186" w:rsidP="000F5186">
            <w:r>
              <w:t>1 штука</w:t>
            </w:r>
          </w:p>
          <w:p w:rsidR="000F5186" w:rsidRDefault="000F5186" w:rsidP="000F5186"/>
          <w:p w:rsidR="000F5186" w:rsidRDefault="000F5186" w:rsidP="000F5186"/>
          <w:p w:rsidR="000F5186" w:rsidRDefault="000F5186" w:rsidP="000F5186">
            <w:r>
              <w:t>1 штука</w:t>
            </w:r>
          </w:p>
          <w:p w:rsidR="000F5186" w:rsidRDefault="000F5186" w:rsidP="000F5186"/>
          <w:p w:rsidR="000F5186" w:rsidRDefault="000F5186" w:rsidP="000F5186">
            <w:r>
              <w:t>1 штука</w:t>
            </w:r>
          </w:p>
          <w:p w:rsidR="000F5186" w:rsidRDefault="000F5186" w:rsidP="000F5186"/>
          <w:p w:rsidR="000F5186" w:rsidRDefault="000F5186" w:rsidP="000F5186">
            <w:r>
              <w:t>1 штука</w:t>
            </w:r>
          </w:p>
          <w:p w:rsidR="000F5186" w:rsidRDefault="000F5186" w:rsidP="000F5186">
            <w:r>
              <w:t>1 штука</w:t>
            </w:r>
          </w:p>
          <w:p w:rsidR="000F5186" w:rsidRDefault="000F5186" w:rsidP="000F5186"/>
          <w:p w:rsidR="000F5186" w:rsidRDefault="000F5186" w:rsidP="000F5186">
            <w:r>
              <w:t>1 штука</w:t>
            </w:r>
          </w:p>
          <w:p w:rsidR="000F5186" w:rsidRDefault="000F5186" w:rsidP="000F5186"/>
          <w:p w:rsidR="000F5186" w:rsidRDefault="000F5186" w:rsidP="000F5186"/>
          <w:p w:rsidR="000F5186" w:rsidRDefault="000F5186" w:rsidP="000F5186"/>
          <w:p w:rsidR="000F5186" w:rsidRDefault="000F5186" w:rsidP="000F5186"/>
          <w:p w:rsidR="000F5186" w:rsidRDefault="000F5186" w:rsidP="000F5186">
            <w:r>
              <w:t>1 штука</w:t>
            </w:r>
          </w:p>
          <w:p w:rsidR="000F5186" w:rsidRDefault="000F5186" w:rsidP="000F5186"/>
          <w:p w:rsidR="000F5186" w:rsidRDefault="000F5186" w:rsidP="000F5186"/>
          <w:p w:rsidR="000F5186" w:rsidRDefault="000F5186" w:rsidP="000F5186"/>
          <w:p w:rsidR="000F5186" w:rsidRDefault="000F5186" w:rsidP="000F5186"/>
          <w:p w:rsidR="000F5186" w:rsidRDefault="000F5186" w:rsidP="000F5186">
            <w:r>
              <w:t>4 штуки</w:t>
            </w:r>
          </w:p>
          <w:p w:rsidR="000F5186" w:rsidRDefault="000F5186" w:rsidP="000F5186">
            <w:r>
              <w:t>1 штука</w:t>
            </w:r>
          </w:p>
          <w:p w:rsidR="000F5186" w:rsidRDefault="000F5186" w:rsidP="000F5186"/>
          <w:p w:rsidR="000F5186" w:rsidRDefault="000F5186" w:rsidP="000F5186"/>
          <w:p w:rsidR="000F5186" w:rsidRDefault="000F5186" w:rsidP="000F5186">
            <w:r>
              <w:t>1 штука</w:t>
            </w:r>
          </w:p>
          <w:p w:rsidR="000F5186" w:rsidRDefault="000F5186" w:rsidP="000F5186">
            <w:r>
              <w:t>1 штука</w:t>
            </w:r>
          </w:p>
          <w:p w:rsidR="000F5186" w:rsidRDefault="000F5186" w:rsidP="000F5186"/>
          <w:p w:rsidR="000F5186" w:rsidRDefault="000F5186" w:rsidP="000F5186"/>
          <w:p w:rsidR="000F5186" w:rsidRDefault="000F5186" w:rsidP="000F5186">
            <w:r>
              <w:t>1 штука</w:t>
            </w:r>
          </w:p>
          <w:p w:rsidR="000F5186" w:rsidRDefault="000F5186" w:rsidP="000F5186"/>
          <w:p w:rsidR="000F5186" w:rsidRDefault="000F5186" w:rsidP="000F5186"/>
          <w:p w:rsidR="000F5186" w:rsidRDefault="000F5186" w:rsidP="000F5186"/>
          <w:p w:rsidR="000F5186" w:rsidRDefault="000F5186" w:rsidP="000F5186">
            <w:r>
              <w:t>1 штука</w:t>
            </w:r>
          </w:p>
          <w:p w:rsidR="000F5186" w:rsidRDefault="000F5186" w:rsidP="000F5186"/>
          <w:p w:rsidR="000F5186" w:rsidRDefault="000F5186" w:rsidP="000F5186"/>
          <w:p w:rsidR="000F5186" w:rsidRDefault="000F5186" w:rsidP="000F5186">
            <w:r>
              <w:t>3 штуки</w:t>
            </w:r>
          </w:p>
          <w:p w:rsidR="000F5186" w:rsidRDefault="000F5186" w:rsidP="000F5186">
            <w:r>
              <w:t>3 штуки</w:t>
            </w:r>
          </w:p>
          <w:p w:rsidR="000F5186" w:rsidRDefault="000F5186" w:rsidP="000F5186"/>
          <w:p w:rsidR="000F5186" w:rsidRDefault="000F5186" w:rsidP="000F5186"/>
          <w:p w:rsidR="000F5186" w:rsidRDefault="000F5186" w:rsidP="000F5186">
            <w:r>
              <w:t>1 штука</w:t>
            </w:r>
          </w:p>
          <w:p w:rsidR="000F5186" w:rsidRDefault="000F5186" w:rsidP="000F5186"/>
          <w:p w:rsidR="000F5186" w:rsidRDefault="000F5186" w:rsidP="000F5186"/>
          <w:p w:rsidR="000F5186" w:rsidRDefault="000F5186" w:rsidP="000F5186">
            <w:r>
              <w:t>1 штука</w:t>
            </w:r>
          </w:p>
          <w:p w:rsidR="000F5186" w:rsidRDefault="000F5186" w:rsidP="000F5186"/>
          <w:p w:rsidR="000F5186" w:rsidRPr="008E6BFA" w:rsidRDefault="000F5186" w:rsidP="000F5186">
            <w:r>
              <w:t>1 штука</w:t>
            </w:r>
          </w:p>
          <w:p w:rsidR="000F5186" w:rsidRDefault="000F5186" w:rsidP="000F5186">
            <w:r>
              <w:t>1 штука</w:t>
            </w:r>
          </w:p>
          <w:p w:rsidR="000F5186" w:rsidRDefault="000F5186" w:rsidP="000F5186"/>
          <w:p w:rsidR="000F5186" w:rsidRDefault="000F5186" w:rsidP="000F5186">
            <w:r>
              <w:t>1 штука</w:t>
            </w:r>
          </w:p>
          <w:p w:rsidR="000F5186" w:rsidRDefault="000F5186" w:rsidP="000F5186"/>
          <w:p w:rsidR="000F5186" w:rsidRDefault="000F5186" w:rsidP="000F5186">
            <w:r>
              <w:t>1 штука</w:t>
            </w:r>
          </w:p>
          <w:p w:rsidR="000F5186" w:rsidRDefault="000F5186" w:rsidP="000F5186"/>
          <w:p w:rsidR="000F5186" w:rsidRDefault="000F5186" w:rsidP="000F5186">
            <w:r>
              <w:t>1 штука</w:t>
            </w:r>
          </w:p>
          <w:p w:rsidR="000F5186" w:rsidRDefault="000F5186" w:rsidP="000F5186">
            <w:r>
              <w:t>1 штука</w:t>
            </w:r>
          </w:p>
          <w:p w:rsidR="000F5186" w:rsidRDefault="000F5186" w:rsidP="000F5186"/>
          <w:p w:rsidR="000F5186" w:rsidRDefault="000F5186" w:rsidP="000F5186">
            <w:r>
              <w:t>1 штука</w:t>
            </w:r>
          </w:p>
          <w:p w:rsidR="000F5186" w:rsidRDefault="000F5186" w:rsidP="000F5186"/>
          <w:p w:rsidR="000F5186" w:rsidRDefault="000F5186" w:rsidP="000F5186"/>
          <w:p w:rsidR="000F5186" w:rsidRDefault="000F5186" w:rsidP="000F5186"/>
          <w:p w:rsidR="000F5186" w:rsidRDefault="000F5186" w:rsidP="000F5186">
            <w:r>
              <w:t>1 штука</w:t>
            </w:r>
          </w:p>
          <w:p w:rsidR="000F5186" w:rsidRDefault="000F5186" w:rsidP="000F5186"/>
          <w:p w:rsidR="000F5186" w:rsidRDefault="000F5186" w:rsidP="000F5186"/>
          <w:p w:rsidR="000F5186" w:rsidRDefault="000F5186" w:rsidP="000F5186">
            <w:r>
              <w:t>1 штука</w:t>
            </w:r>
          </w:p>
          <w:p w:rsidR="000F5186" w:rsidRDefault="000F5186" w:rsidP="000F5186"/>
          <w:p w:rsidR="000F5186" w:rsidRDefault="000F5186" w:rsidP="000F5186"/>
          <w:p w:rsidR="000F5186" w:rsidRDefault="000F5186" w:rsidP="000F5186"/>
          <w:p w:rsidR="000F5186" w:rsidRDefault="000F5186" w:rsidP="000F5186">
            <w:r>
              <w:t>1 штука</w:t>
            </w:r>
          </w:p>
          <w:p w:rsidR="000F5186" w:rsidRDefault="000F5186" w:rsidP="000F5186"/>
          <w:p w:rsidR="000F5186" w:rsidRDefault="000F5186" w:rsidP="000F5186">
            <w:r>
              <w:t>1 штука</w:t>
            </w:r>
          </w:p>
          <w:p w:rsidR="000F5186" w:rsidRDefault="000F5186" w:rsidP="000F5186"/>
          <w:p w:rsidR="000F5186" w:rsidRDefault="000F5186" w:rsidP="000F5186"/>
          <w:p w:rsidR="000F5186" w:rsidRDefault="000F5186" w:rsidP="000F5186"/>
          <w:p w:rsidR="000F5186" w:rsidRPr="008E6BFA" w:rsidRDefault="000F5186" w:rsidP="000F5186">
            <w:r w:rsidRPr="008E6BFA">
              <w:t>1 штука</w:t>
            </w:r>
          </w:p>
          <w:p w:rsidR="000F5186" w:rsidRDefault="000F5186" w:rsidP="000F5186">
            <w:r w:rsidRPr="008E6BFA">
              <w:t>1 штука</w:t>
            </w:r>
          </w:p>
          <w:p w:rsidR="000F5186" w:rsidRDefault="000F5186" w:rsidP="000F5186">
            <w:r>
              <w:t>1 штука</w:t>
            </w:r>
          </w:p>
          <w:p w:rsidR="000F5186" w:rsidRDefault="000F5186" w:rsidP="000F5186">
            <w:r>
              <w:t>1 штука</w:t>
            </w:r>
          </w:p>
          <w:p w:rsidR="000F5186" w:rsidRDefault="000F5186" w:rsidP="000F5186">
            <w:r>
              <w:t>1 штука</w:t>
            </w:r>
          </w:p>
          <w:p w:rsidR="000F5186" w:rsidRDefault="000F5186" w:rsidP="000F5186"/>
          <w:p w:rsidR="000F5186" w:rsidRDefault="000F5186" w:rsidP="000F5186">
            <w:r>
              <w:t>1 штука</w:t>
            </w:r>
          </w:p>
          <w:p w:rsidR="000F5186" w:rsidRDefault="000F5186" w:rsidP="000F5186"/>
          <w:p w:rsidR="000F5186" w:rsidRDefault="000F5186" w:rsidP="000F5186">
            <w:r>
              <w:t>3 штуки</w:t>
            </w:r>
          </w:p>
          <w:p w:rsidR="000F5186" w:rsidRDefault="000F5186" w:rsidP="000F5186">
            <w:r>
              <w:t>5 штук</w:t>
            </w:r>
          </w:p>
          <w:p w:rsidR="000F5186" w:rsidRDefault="000F5186" w:rsidP="000F5186"/>
          <w:p w:rsidR="000F5186" w:rsidRDefault="000F5186" w:rsidP="000F5186"/>
          <w:p w:rsidR="000F5186" w:rsidRDefault="000F5186" w:rsidP="000F5186">
            <w:r>
              <w:t>1 штука</w:t>
            </w:r>
          </w:p>
          <w:p w:rsidR="000F5186" w:rsidRDefault="000F5186" w:rsidP="000F5186"/>
          <w:p w:rsidR="000F5186" w:rsidRDefault="000F5186" w:rsidP="000F5186">
            <w:r>
              <w:t>1 штука</w:t>
            </w:r>
          </w:p>
          <w:p w:rsidR="000F5186" w:rsidRDefault="000F5186" w:rsidP="000F5186"/>
          <w:p w:rsidR="000F5186" w:rsidRDefault="000F5186" w:rsidP="000F5186">
            <w:r>
              <w:t>1 штука</w:t>
            </w:r>
          </w:p>
          <w:p w:rsidR="000F5186" w:rsidRDefault="000F5186" w:rsidP="000F5186"/>
          <w:p w:rsidR="000F5186" w:rsidRDefault="000F5186" w:rsidP="000F5186">
            <w:r>
              <w:t>1 штука</w:t>
            </w:r>
          </w:p>
          <w:p w:rsidR="000F5186" w:rsidRDefault="000F5186" w:rsidP="000F5186"/>
          <w:p w:rsidR="000F5186" w:rsidRDefault="000F5186" w:rsidP="000F5186"/>
          <w:p w:rsidR="000F5186" w:rsidRDefault="000F5186" w:rsidP="000F5186"/>
          <w:p w:rsidR="000F5186" w:rsidRDefault="000F5186" w:rsidP="000F5186"/>
          <w:p w:rsidR="000F5186" w:rsidRDefault="000F5186" w:rsidP="000F5186">
            <w:r>
              <w:t>1 штука</w:t>
            </w:r>
          </w:p>
          <w:p w:rsidR="000F5186" w:rsidRDefault="000F5186" w:rsidP="000F5186">
            <w:r>
              <w:t>10 штук</w:t>
            </w:r>
          </w:p>
          <w:p w:rsidR="000F5186" w:rsidRDefault="000F5186" w:rsidP="000F5186">
            <w:r>
              <w:t xml:space="preserve">10 штук </w:t>
            </w:r>
          </w:p>
          <w:p w:rsidR="000F5186" w:rsidRDefault="000F5186" w:rsidP="000F5186">
            <w:r>
              <w:t>20 штук</w:t>
            </w:r>
          </w:p>
          <w:p w:rsidR="000F5186" w:rsidRDefault="000F5186" w:rsidP="000F5186">
            <w:r>
              <w:t>10 штук</w:t>
            </w:r>
          </w:p>
          <w:p w:rsidR="000F5186" w:rsidRDefault="000F5186" w:rsidP="000F5186">
            <w:r>
              <w:t>10 штук</w:t>
            </w:r>
          </w:p>
          <w:p w:rsidR="000F5186" w:rsidRDefault="000F5186" w:rsidP="000F5186">
            <w:r>
              <w:t>10 штук</w:t>
            </w:r>
          </w:p>
          <w:p w:rsidR="000F5186" w:rsidRDefault="000F5186" w:rsidP="000F5186">
            <w:r>
              <w:t>10 штук</w:t>
            </w:r>
          </w:p>
          <w:p w:rsidR="000F5186" w:rsidRDefault="000F5186" w:rsidP="000F5186"/>
          <w:p w:rsidR="000F5186" w:rsidRDefault="000F5186" w:rsidP="000F5186">
            <w:r>
              <w:t>10 штук</w:t>
            </w:r>
          </w:p>
          <w:p w:rsidR="000F5186" w:rsidRDefault="000F5186" w:rsidP="000F5186">
            <w:r>
              <w:t>10 штук</w:t>
            </w:r>
          </w:p>
          <w:p w:rsidR="000F5186" w:rsidRDefault="000F5186" w:rsidP="000F5186">
            <w:r>
              <w:t>10 штук</w:t>
            </w:r>
          </w:p>
          <w:p w:rsidR="000F5186" w:rsidRDefault="000F5186" w:rsidP="000F5186">
            <w:r>
              <w:t>10 штук</w:t>
            </w:r>
          </w:p>
          <w:p w:rsidR="000F5186" w:rsidRDefault="000F5186" w:rsidP="000F5186">
            <w:r>
              <w:t>10 штук</w:t>
            </w:r>
          </w:p>
          <w:p w:rsidR="000F5186" w:rsidRDefault="000F5186" w:rsidP="000F5186">
            <w:r>
              <w:t>10 штук</w:t>
            </w:r>
          </w:p>
          <w:p w:rsidR="000F5186" w:rsidRDefault="000F5186" w:rsidP="000F5186">
            <w:r>
              <w:t>10 штук</w:t>
            </w:r>
          </w:p>
          <w:p w:rsidR="000F5186" w:rsidRDefault="000F5186" w:rsidP="000F5186">
            <w:r>
              <w:t>10 штук</w:t>
            </w:r>
          </w:p>
          <w:p w:rsidR="000F5186" w:rsidRDefault="000F5186" w:rsidP="000F5186">
            <w:r>
              <w:t>10 штук</w:t>
            </w:r>
          </w:p>
          <w:p w:rsidR="000F5186" w:rsidRDefault="000F5186" w:rsidP="000F5186">
            <w:r>
              <w:t>10 штук</w:t>
            </w:r>
          </w:p>
          <w:p w:rsidR="000F5186" w:rsidRDefault="000F5186" w:rsidP="000F5186">
            <w:r>
              <w:t>10 штук</w:t>
            </w:r>
          </w:p>
          <w:p w:rsidR="000F5186" w:rsidRDefault="000F5186" w:rsidP="000F5186"/>
          <w:p w:rsidR="000F5186" w:rsidRDefault="000F5186" w:rsidP="000F5186">
            <w:r>
              <w:t>10 штук</w:t>
            </w:r>
          </w:p>
          <w:p w:rsidR="000F5186" w:rsidRDefault="000F5186" w:rsidP="000F5186">
            <w:r>
              <w:t>10 штук</w:t>
            </w:r>
          </w:p>
          <w:p w:rsidR="000F5186" w:rsidRDefault="000F5186" w:rsidP="000F5186">
            <w:r>
              <w:t>10 штук</w:t>
            </w:r>
          </w:p>
          <w:p w:rsidR="000F5186" w:rsidRDefault="000F5186" w:rsidP="000F5186"/>
          <w:p w:rsidR="000F5186" w:rsidRDefault="000F5186" w:rsidP="000F5186">
            <w:r>
              <w:t>10 штук</w:t>
            </w:r>
          </w:p>
          <w:p w:rsidR="000F5186" w:rsidRDefault="000F5186" w:rsidP="000F5186"/>
          <w:p w:rsidR="000F5186" w:rsidRDefault="000F5186" w:rsidP="000F5186"/>
          <w:p w:rsidR="000F5186" w:rsidRDefault="000F5186" w:rsidP="000F5186"/>
          <w:p w:rsidR="000F5186" w:rsidRPr="008E6BFA" w:rsidRDefault="000F5186" w:rsidP="000F5186">
            <w:r>
              <w:t>6 штук</w:t>
            </w:r>
          </w:p>
          <w:p w:rsidR="000F5186" w:rsidRPr="008E6BFA" w:rsidRDefault="000F5186" w:rsidP="000F5186">
            <w:r>
              <w:t>21</w:t>
            </w:r>
            <w:r w:rsidRPr="008E6BFA">
              <w:t xml:space="preserve"> штук</w:t>
            </w:r>
            <w:r>
              <w:t>а</w:t>
            </w:r>
          </w:p>
          <w:p w:rsidR="000F5186" w:rsidRPr="008E6BFA" w:rsidRDefault="000F5186" w:rsidP="000F5186">
            <w:r w:rsidRPr="008E6BFA">
              <w:t>1 штука</w:t>
            </w:r>
          </w:p>
          <w:p w:rsidR="000F5186" w:rsidRPr="008E6BFA" w:rsidRDefault="000F5186" w:rsidP="000F5186">
            <w:r w:rsidRPr="008E6BFA">
              <w:t>2 штуки</w:t>
            </w:r>
          </w:p>
          <w:p w:rsidR="000F5186" w:rsidRPr="008E6BFA" w:rsidRDefault="000F5186" w:rsidP="000F5186">
            <w:r>
              <w:t>21</w:t>
            </w:r>
            <w:r w:rsidRPr="008E6BFA">
              <w:t xml:space="preserve"> штук</w:t>
            </w:r>
            <w:r>
              <w:t>а</w:t>
            </w:r>
          </w:p>
          <w:p w:rsidR="000F5186" w:rsidRPr="008E6BFA" w:rsidRDefault="000F5186" w:rsidP="000F5186">
            <w:r w:rsidRPr="008E6BFA">
              <w:t>1 штука</w:t>
            </w:r>
          </w:p>
          <w:p w:rsidR="000F5186" w:rsidRPr="008E6BFA" w:rsidRDefault="000F5186" w:rsidP="000F5186">
            <w:r w:rsidRPr="008E6BFA">
              <w:t>1 штука</w:t>
            </w:r>
          </w:p>
          <w:p w:rsidR="000F5186" w:rsidRPr="008E6BFA" w:rsidRDefault="000F5186" w:rsidP="000F5186"/>
          <w:p w:rsidR="000F5186" w:rsidRDefault="000F5186" w:rsidP="000F5186"/>
          <w:p w:rsidR="000F5186" w:rsidRDefault="000F5186" w:rsidP="000F5186">
            <w:r>
              <w:t>2 штуки</w:t>
            </w:r>
          </w:p>
          <w:p w:rsidR="000F5186" w:rsidRPr="008E6BFA" w:rsidRDefault="000F5186" w:rsidP="000F5186"/>
          <w:p w:rsidR="000F5186" w:rsidRPr="008E6BFA" w:rsidRDefault="000F5186" w:rsidP="000F5186">
            <w:r w:rsidRPr="008E6BFA">
              <w:t>10 штук</w:t>
            </w:r>
          </w:p>
          <w:p w:rsidR="000F5186" w:rsidRPr="008E6BFA" w:rsidRDefault="000F5186" w:rsidP="000F5186"/>
          <w:p w:rsidR="000F5186" w:rsidRPr="008E6BFA" w:rsidRDefault="000F5186" w:rsidP="000F5186">
            <w:r w:rsidRPr="008E6BFA">
              <w:t>1 штука</w:t>
            </w:r>
          </w:p>
          <w:p w:rsidR="000F5186" w:rsidRPr="008E6BFA" w:rsidRDefault="000F5186" w:rsidP="000F5186">
            <w:r w:rsidRPr="008E6BFA">
              <w:t>1 штука</w:t>
            </w:r>
          </w:p>
          <w:p w:rsidR="000F5186" w:rsidRPr="008E6BFA" w:rsidRDefault="000F5186" w:rsidP="000F5186">
            <w:r w:rsidRPr="008E6BFA">
              <w:t>1 штука</w:t>
            </w:r>
          </w:p>
          <w:p w:rsidR="000F5186" w:rsidRPr="008E6BFA" w:rsidRDefault="000F5186" w:rsidP="000F5186"/>
          <w:p w:rsidR="000F5186" w:rsidRPr="008E6BFA" w:rsidRDefault="000F5186" w:rsidP="000F5186">
            <w:r w:rsidRPr="008E6BFA">
              <w:t>2 штуки</w:t>
            </w:r>
          </w:p>
          <w:p w:rsidR="000F5186" w:rsidRPr="008E6BFA" w:rsidRDefault="000F5186" w:rsidP="000F5186">
            <w:r w:rsidRPr="008E6BFA">
              <w:t>1 штука</w:t>
            </w:r>
          </w:p>
          <w:p w:rsidR="000F5186" w:rsidRPr="008E6BFA" w:rsidRDefault="000F5186" w:rsidP="000F5186">
            <w:r w:rsidRPr="008E6BFA">
              <w:t>1 штука</w:t>
            </w:r>
          </w:p>
          <w:p w:rsidR="000F5186" w:rsidRPr="008E6BFA" w:rsidRDefault="000F5186" w:rsidP="000F5186"/>
          <w:p w:rsidR="000F5186" w:rsidRPr="008E6BFA" w:rsidRDefault="000F5186" w:rsidP="000F5186"/>
          <w:p w:rsidR="000F5186" w:rsidRPr="008E6BFA" w:rsidRDefault="000F5186" w:rsidP="000F5186">
            <w:r w:rsidRPr="008E6BFA">
              <w:t>2 штуки</w:t>
            </w:r>
          </w:p>
          <w:p w:rsidR="000F5186" w:rsidRPr="008E6BFA" w:rsidRDefault="000F5186" w:rsidP="000F5186">
            <w:r w:rsidRPr="008E6BFA">
              <w:t>2 штуки</w:t>
            </w:r>
          </w:p>
          <w:p w:rsidR="000F5186" w:rsidRPr="008E6BFA" w:rsidRDefault="000F5186" w:rsidP="000F5186">
            <w:r>
              <w:t>2 штуки</w:t>
            </w:r>
          </w:p>
          <w:p w:rsidR="000F5186" w:rsidRPr="008E6BFA" w:rsidRDefault="000F5186" w:rsidP="000F5186">
            <w:r w:rsidRPr="008E6BFA">
              <w:t>1 штука</w:t>
            </w:r>
          </w:p>
          <w:p w:rsidR="000F5186" w:rsidRPr="008E6BFA" w:rsidRDefault="000F5186" w:rsidP="000F5186">
            <w:r>
              <w:t>1 штука</w:t>
            </w:r>
          </w:p>
          <w:p w:rsidR="000F5186" w:rsidRPr="008E6BFA" w:rsidRDefault="000F5186" w:rsidP="000F5186">
            <w:r>
              <w:t>1 штука</w:t>
            </w:r>
          </w:p>
          <w:p w:rsidR="000F5186" w:rsidRDefault="000F5186" w:rsidP="000F5186">
            <w:r>
              <w:t>1 штука</w:t>
            </w:r>
          </w:p>
          <w:p w:rsidR="000F5186" w:rsidRDefault="000F5186" w:rsidP="000F5186"/>
          <w:p w:rsidR="000F5186" w:rsidRDefault="000F5186" w:rsidP="000F5186">
            <w:r>
              <w:t>1 штука</w:t>
            </w:r>
          </w:p>
          <w:p w:rsidR="000F5186" w:rsidRDefault="000F5186" w:rsidP="000F5186"/>
          <w:p w:rsidR="000F5186" w:rsidRDefault="000F5186" w:rsidP="000F5186">
            <w:r>
              <w:t>1 штука</w:t>
            </w:r>
          </w:p>
          <w:p w:rsidR="000F5186" w:rsidRDefault="000F5186" w:rsidP="000F5186"/>
          <w:p w:rsidR="000F5186" w:rsidRDefault="000F5186" w:rsidP="000F5186">
            <w:r>
              <w:t>1 штука</w:t>
            </w:r>
          </w:p>
          <w:p w:rsidR="000F5186" w:rsidRDefault="000F5186" w:rsidP="000F5186">
            <w:r>
              <w:t>1 штука</w:t>
            </w:r>
          </w:p>
          <w:p w:rsidR="000F5186" w:rsidRDefault="000F5186" w:rsidP="000F5186"/>
          <w:p w:rsidR="000F5186" w:rsidRDefault="000F5186" w:rsidP="000F5186">
            <w:r>
              <w:t>1 штука</w:t>
            </w:r>
          </w:p>
          <w:p w:rsidR="000F5186" w:rsidRDefault="000F5186" w:rsidP="000F5186">
            <w:r>
              <w:t>1 штука</w:t>
            </w:r>
          </w:p>
          <w:p w:rsidR="000F5186" w:rsidRDefault="000F5186" w:rsidP="000F5186"/>
          <w:p w:rsidR="000F5186" w:rsidRDefault="000F5186" w:rsidP="000F5186"/>
          <w:p w:rsidR="000F5186" w:rsidRDefault="000F5186" w:rsidP="000F5186">
            <w:r>
              <w:t>1 штука</w:t>
            </w:r>
          </w:p>
          <w:p w:rsidR="000F5186" w:rsidRDefault="000F5186" w:rsidP="000F5186"/>
          <w:p w:rsidR="000F5186" w:rsidRDefault="000F5186" w:rsidP="000F5186">
            <w:r>
              <w:t>1 штука</w:t>
            </w:r>
          </w:p>
          <w:p w:rsidR="000F5186" w:rsidRDefault="000F5186" w:rsidP="000F5186">
            <w:r>
              <w:t>1 штука</w:t>
            </w:r>
          </w:p>
          <w:p w:rsidR="000F5186" w:rsidRDefault="000F5186" w:rsidP="000F5186"/>
          <w:p w:rsidR="000F5186" w:rsidRDefault="000F5186" w:rsidP="000F5186">
            <w:r>
              <w:t>2 штуки</w:t>
            </w:r>
          </w:p>
          <w:p w:rsidR="000F5186" w:rsidRDefault="000F5186" w:rsidP="000F5186"/>
          <w:p w:rsidR="000F5186" w:rsidRDefault="000F5186" w:rsidP="000F5186">
            <w:r>
              <w:t>2 штуки</w:t>
            </w:r>
          </w:p>
          <w:p w:rsidR="000F5186" w:rsidRDefault="000F5186" w:rsidP="000F5186"/>
          <w:p w:rsidR="000F5186" w:rsidRDefault="000F5186" w:rsidP="000F5186">
            <w:r>
              <w:t>1 штука</w:t>
            </w:r>
          </w:p>
          <w:p w:rsidR="000F5186" w:rsidRDefault="000F5186" w:rsidP="000F5186"/>
          <w:p w:rsidR="000F5186" w:rsidRDefault="000F5186" w:rsidP="000F5186">
            <w:r>
              <w:t>1 штука</w:t>
            </w:r>
          </w:p>
          <w:p w:rsidR="000F5186" w:rsidRDefault="000F5186" w:rsidP="000F5186">
            <w:r>
              <w:t>1 штука</w:t>
            </w:r>
          </w:p>
          <w:p w:rsidR="000F5186" w:rsidRDefault="000F5186" w:rsidP="000F5186"/>
          <w:p w:rsidR="000F5186" w:rsidRDefault="000F5186" w:rsidP="000F5186">
            <w:r>
              <w:t>1 штука</w:t>
            </w:r>
          </w:p>
          <w:p w:rsidR="000F5186" w:rsidRDefault="000F5186" w:rsidP="000F5186"/>
          <w:p w:rsidR="000F5186" w:rsidRDefault="000F5186" w:rsidP="000F5186">
            <w:r>
              <w:t>1 штука</w:t>
            </w:r>
          </w:p>
          <w:p w:rsidR="000F5186" w:rsidRDefault="000F5186" w:rsidP="000F5186"/>
          <w:p w:rsidR="000F5186" w:rsidRDefault="000F5186" w:rsidP="000F5186">
            <w:r>
              <w:t>1 штука</w:t>
            </w:r>
          </w:p>
          <w:p w:rsidR="000F5186" w:rsidRDefault="000F5186" w:rsidP="000F5186"/>
          <w:p w:rsidR="000F5186" w:rsidRDefault="000F5186" w:rsidP="000F5186">
            <w:r>
              <w:t>1 штука</w:t>
            </w:r>
          </w:p>
          <w:p w:rsidR="000F5186" w:rsidRDefault="000F5186" w:rsidP="000F5186"/>
          <w:p w:rsidR="000F5186" w:rsidRDefault="000F5186" w:rsidP="000F5186">
            <w:r>
              <w:t>1 штука</w:t>
            </w:r>
          </w:p>
          <w:p w:rsidR="000F5186" w:rsidRDefault="000F5186" w:rsidP="000F5186">
            <w:r>
              <w:t>1 штука</w:t>
            </w:r>
          </w:p>
          <w:p w:rsidR="000F5186" w:rsidRDefault="000F5186" w:rsidP="000F5186"/>
          <w:p w:rsidR="000F5186" w:rsidRDefault="000F5186" w:rsidP="000F5186">
            <w:r>
              <w:t>1 штука</w:t>
            </w:r>
          </w:p>
          <w:p w:rsidR="000F5186" w:rsidRDefault="000F5186" w:rsidP="000F5186"/>
          <w:p w:rsidR="000F5186" w:rsidRDefault="000F5186" w:rsidP="000F5186"/>
          <w:p w:rsidR="000F5186" w:rsidRDefault="000F5186" w:rsidP="000F5186"/>
          <w:p w:rsidR="000F5186" w:rsidRDefault="000F5186" w:rsidP="000F5186"/>
          <w:p w:rsidR="000F5186" w:rsidRDefault="000F5186" w:rsidP="000F5186"/>
          <w:p w:rsidR="000F5186" w:rsidRDefault="000F5186" w:rsidP="000F5186">
            <w:r>
              <w:t>1 штука</w:t>
            </w:r>
          </w:p>
          <w:p w:rsidR="000F5186" w:rsidRDefault="000F5186" w:rsidP="000F5186"/>
          <w:p w:rsidR="000F5186" w:rsidRDefault="000F5186" w:rsidP="000F5186">
            <w:r>
              <w:t>1 штука</w:t>
            </w:r>
          </w:p>
          <w:p w:rsidR="000F5186" w:rsidRDefault="000F5186" w:rsidP="000F5186"/>
          <w:p w:rsidR="000F5186" w:rsidRDefault="000F5186" w:rsidP="000F5186">
            <w:r>
              <w:t>1 штука</w:t>
            </w:r>
          </w:p>
          <w:p w:rsidR="000F5186" w:rsidRDefault="000F5186" w:rsidP="000F5186">
            <w:r>
              <w:t>1 штука</w:t>
            </w:r>
          </w:p>
          <w:p w:rsidR="000F5186" w:rsidRDefault="000F5186" w:rsidP="000F5186"/>
          <w:p w:rsidR="000F5186" w:rsidRDefault="000F5186" w:rsidP="000F5186">
            <w:r>
              <w:t>1 штука</w:t>
            </w:r>
          </w:p>
          <w:p w:rsidR="000F5186" w:rsidRDefault="000F5186" w:rsidP="000F5186">
            <w:r>
              <w:t>1 штука</w:t>
            </w:r>
          </w:p>
          <w:p w:rsidR="000F5186" w:rsidRDefault="000F5186" w:rsidP="000F5186">
            <w:r>
              <w:t>1 штука</w:t>
            </w:r>
          </w:p>
          <w:p w:rsidR="000F5186" w:rsidRDefault="000F5186" w:rsidP="000F5186">
            <w:r>
              <w:t>1 штука</w:t>
            </w:r>
          </w:p>
          <w:p w:rsidR="000F5186" w:rsidRDefault="000F5186" w:rsidP="000F5186">
            <w:r>
              <w:t>1 штука</w:t>
            </w:r>
          </w:p>
          <w:p w:rsidR="000F5186" w:rsidRDefault="000F5186" w:rsidP="000F5186">
            <w:r>
              <w:t>1 штука</w:t>
            </w:r>
          </w:p>
          <w:p w:rsidR="000F5186" w:rsidRDefault="000F5186" w:rsidP="000F5186">
            <w:r>
              <w:t>1 штука</w:t>
            </w:r>
          </w:p>
          <w:p w:rsidR="000F5186" w:rsidRDefault="000F5186" w:rsidP="000F5186"/>
          <w:p w:rsidR="000F5186" w:rsidRDefault="000F5186" w:rsidP="000F5186"/>
          <w:p w:rsidR="000F5186" w:rsidRDefault="000F5186" w:rsidP="000F5186"/>
          <w:p w:rsidR="000F5186" w:rsidRDefault="000F5186" w:rsidP="000F5186">
            <w:r>
              <w:t>1 штука</w:t>
            </w:r>
          </w:p>
          <w:p w:rsidR="000F5186" w:rsidRDefault="000F5186" w:rsidP="000F5186"/>
          <w:p w:rsidR="000F5186" w:rsidRDefault="000F5186" w:rsidP="000F5186"/>
          <w:p w:rsidR="000F5186" w:rsidRPr="008E6BFA" w:rsidRDefault="000F5186" w:rsidP="000F5186"/>
          <w:p w:rsidR="000F5186" w:rsidRPr="008E6BFA" w:rsidRDefault="000F5186" w:rsidP="000F5186">
            <w:r w:rsidRPr="008E6BFA">
              <w:t>3 штуки</w:t>
            </w:r>
          </w:p>
          <w:p w:rsidR="000F5186" w:rsidRPr="008E6BFA" w:rsidRDefault="000F5186" w:rsidP="000F5186"/>
          <w:p w:rsidR="000F5186" w:rsidRPr="008E6BFA" w:rsidRDefault="000F5186" w:rsidP="000F5186"/>
          <w:p w:rsidR="000F5186" w:rsidRPr="008E6BFA" w:rsidRDefault="000F5186" w:rsidP="000F5186"/>
          <w:p w:rsidR="000F5186" w:rsidRPr="008E6BFA" w:rsidRDefault="000F5186" w:rsidP="000F5186">
            <w:r w:rsidRPr="008E6BFA">
              <w:t>1 штука</w:t>
            </w:r>
          </w:p>
          <w:p w:rsidR="000F5186" w:rsidRPr="008E6BFA" w:rsidRDefault="000F5186" w:rsidP="000F5186">
            <w:r w:rsidRPr="008E6BFA">
              <w:t>1 штука</w:t>
            </w:r>
          </w:p>
          <w:p w:rsidR="000F5186" w:rsidRPr="008E6BFA" w:rsidRDefault="000F5186" w:rsidP="000F5186"/>
          <w:p w:rsidR="000F5186" w:rsidRPr="008E6BFA" w:rsidRDefault="000F5186" w:rsidP="000F5186"/>
          <w:p w:rsidR="000F5186" w:rsidRPr="008E6BFA" w:rsidRDefault="000F5186" w:rsidP="000F5186">
            <w:r w:rsidRPr="008E6BFA">
              <w:t>1 штука</w:t>
            </w:r>
          </w:p>
          <w:p w:rsidR="000F5186" w:rsidRPr="008E6BFA" w:rsidRDefault="000F5186" w:rsidP="000F5186">
            <w:r w:rsidRPr="008E6BFA">
              <w:t>1 штука</w:t>
            </w:r>
          </w:p>
          <w:p w:rsidR="000F5186" w:rsidRPr="008E6BFA" w:rsidRDefault="000F5186" w:rsidP="000F5186"/>
          <w:p w:rsidR="000F5186" w:rsidRPr="008E6BFA" w:rsidRDefault="000F5186" w:rsidP="000F5186"/>
          <w:p w:rsidR="000F5186" w:rsidRPr="008E6BFA" w:rsidRDefault="000F5186" w:rsidP="000F5186"/>
          <w:p w:rsidR="000F5186" w:rsidRPr="008E6BFA" w:rsidRDefault="000F5186" w:rsidP="000F5186"/>
          <w:p w:rsidR="000F5186" w:rsidRPr="008E6BFA" w:rsidRDefault="000F5186" w:rsidP="000F5186"/>
          <w:p w:rsidR="000F5186" w:rsidRPr="008E6BFA" w:rsidRDefault="000F5186" w:rsidP="000F5186">
            <w:r w:rsidRPr="008E6BFA">
              <w:t>1 штука</w:t>
            </w:r>
          </w:p>
          <w:p w:rsidR="000F5186" w:rsidRPr="008E6BFA" w:rsidRDefault="000F5186" w:rsidP="000F5186"/>
          <w:p w:rsidR="000F5186" w:rsidRPr="008E6BFA" w:rsidRDefault="000F5186" w:rsidP="000F5186"/>
          <w:p w:rsidR="000F5186" w:rsidRPr="008E6BFA" w:rsidRDefault="000F5186" w:rsidP="000F5186"/>
          <w:p w:rsidR="000F5186" w:rsidRPr="008E6BFA" w:rsidRDefault="000F5186" w:rsidP="000F5186">
            <w:r>
              <w:t>1 штука</w:t>
            </w:r>
          </w:p>
          <w:p w:rsidR="000F5186" w:rsidRPr="008E6BFA" w:rsidRDefault="000F5186" w:rsidP="000F5186"/>
          <w:p w:rsidR="000F5186" w:rsidRDefault="000F5186" w:rsidP="000F5186">
            <w:r>
              <w:t>1 штука</w:t>
            </w:r>
          </w:p>
          <w:p w:rsidR="000F5186" w:rsidRDefault="000F5186" w:rsidP="000F5186">
            <w:r>
              <w:t>1 штука</w:t>
            </w:r>
          </w:p>
          <w:p w:rsidR="000F5186" w:rsidRDefault="000F5186" w:rsidP="000F5186">
            <w:r>
              <w:t>1 штука</w:t>
            </w:r>
          </w:p>
          <w:p w:rsidR="000F5186" w:rsidRDefault="000F5186" w:rsidP="000F5186"/>
          <w:p w:rsidR="000F5186" w:rsidRDefault="000F5186" w:rsidP="000F5186"/>
          <w:p w:rsidR="000F5186" w:rsidRDefault="000F5186" w:rsidP="000F5186">
            <w:r>
              <w:t>2 штуки</w:t>
            </w:r>
          </w:p>
          <w:p w:rsidR="000F5186" w:rsidRDefault="000F5186" w:rsidP="000F5186"/>
          <w:p w:rsidR="000F5186" w:rsidRDefault="000F5186" w:rsidP="000F5186"/>
          <w:p w:rsidR="000F5186" w:rsidRDefault="000F5186" w:rsidP="000F5186">
            <w:r>
              <w:t>1 штука</w:t>
            </w:r>
          </w:p>
          <w:p w:rsidR="000F5186" w:rsidRDefault="000F5186" w:rsidP="000F5186"/>
          <w:p w:rsidR="000F5186" w:rsidRPr="008E6BFA" w:rsidRDefault="000F5186" w:rsidP="000F5186"/>
          <w:p w:rsidR="000F5186" w:rsidRDefault="000F5186" w:rsidP="000F5186">
            <w:r w:rsidRPr="008E6BFA">
              <w:t>1 штука</w:t>
            </w:r>
          </w:p>
          <w:p w:rsidR="000F5186" w:rsidRDefault="000F5186" w:rsidP="000F5186"/>
          <w:p w:rsidR="000F5186" w:rsidRDefault="000F5186" w:rsidP="000F5186">
            <w:r>
              <w:t>1 штука</w:t>
            </w:r>
          </w:p>
          <w:p w:rsidR="000F5186" w:rsidRDefault="000F5186" w:rsidP="000F5186"/>
          <w:p w:rsidR="000F5186" w:rsidRDefault="000F5186" w:rsidP="000F5186"/>
          <w:p w:rsidR="000F5186" w:rsidRDefault="000F5186" w:rsidP="000F5186">
            <w:r>
              <w:t>1 штука</w:t>
            </w:r>
          </w:p>
          <w:p w:rsidR="000F5186" w:rsidRDefault="000F5186" w:rsidP="000F5186"/>
          <w:p w:rsidR="000F5186" w:rsidRDefault="000F5186" w:rsidP="000F5186">
            <w:r>
              <w:t>1 штука</w:t>
            </w:r>
          </w:p>
          <w:p w:rsidR="000F5186" w:rsidRDefault="000F5186" w:rsidP="000F5186"/>
          <w:p w:rsidR="000F5186" w:rsidRDefault="000F5186" w:rsidP="000F5186">
            <w:r>
              <w:t>1 штука</w:t>
            </w:r>
          </w:p>
          <w:p w:rsidR="000F5186" w:rsidRDefault="000F5186" w:rsidP="000F5186">
            <w:r>
              <w:t>1 штука</w:t>
            </w:r>
          </w:p>
          <w:p w:rsidR="000F5186" w:rsidRDefault="000F5186" w:rsidP="000F5186"/>
          <w:p w:rsidR="000F5186" w:rsidRDefault="000F5186" w:rsidP="000F5186">
            <w:r>
              <w:t>1 штука</w:t>
            </w:r>
          </w:p>
          <w:p w:rsidR="000F5186" w:rsidRDefault="000F5186" w:rsidP="000F5186"/>
          <w:p w:rsidR="000F5186" w:rsidRDefault="000F5186" w:rsidP="000F5186"/>
          <w:p w:rsidR="000F5186" w:rsidRDefault="000F5186" w:rsidP="000F5186"/>
          <w:p w:rsidR="000F5186" w:rsidRDefault="000F5186" w:rsidP="000F5186"/>
          <w:p w:rsidR="000F5186" w:rsidRDefault="000F5186" w:rsidP="000F5186">
            <w:r>
              <w:t>1 штука</w:t>
            </w:r>
          </w:p>
          <w:p w:rsidR="000F5186" w:rsidRDefault="000F5186" w:rsidP="000F5186"/>
          <w:p w:rsidR="000F5186" w:rsidRDefault="000F5186" w:rsidP="000F5186"/>
          <w:p w:rsidR="000F5186" w:rsidRDefault="000F5186" w:rsidP="000F5186"/>
          <w:p w:rsidR="000F5186" w:rsidRDefault="000F5186" w:rsidP="000F5186"/>
          <w:p w:rsidR="000F5186" w:rsidRDefault="000F5186" w:rsidP="000F5186">
            <w:r>
              <w:t>4 штуки</w:t>
            </w:r>
          </w:p>
          <w:p w:rsidR="000F5186" w:rsidRDefault="000F5186" w:rsidP="000F5186">
            <w:r>
              <w:t>1 штука</w:t>
            </w:r>
          </w:p>
          <w:p w:rsidR="000F5186" w:rsidRDefault="000F5186" w:rsidP="000F5186"/>
          <w:p w:rsidR="000F5186" w:rsidRDefault="000F5186" w:rsidP="000F5186"/>
          <w:p w:rsidR="000F5186" w:rsidRDefault="000F5186" w:rsidP="000F5186">
            <w:r>
              <w:t>1 штука</w:t>
            </w:r>
          </w:p>
          <w:p w:rsidR="000F5186" w:rsidRDefault="000F5186" w:rsidP="000F5186">
            <w:r>
              <w:t>1 штука</w:t>
            </w:r>
          </w:p>
          <w:p w:rsidR="000F5186" w:rsidRDefault="000F5186" w:rsidP="000F5186"/>
          <w:p w:rsidR="000F5186" w:rsidRDefault="000F5186" w:rsidP="000F5186"/>
          <w:p w:rsidR="000F5186" w:rsidRDefault="000F5186" w:rsidP="000F5186">
            <w:r>
              <w:t>1 штука</w:t>
            </w:r>
          </w:p>
          <w:p w:rsidR="000F5186" w:rsidRDefault="000F5186" w:rsidP="000F5186"/>
          <w:p w:rsidR="000F5186" w:rsidRDefault="000F5186" w:rsidP="000F5186"/>
          <w:p w:rsidR="000F5186" w:rsidRDefault="000F5186" w:rsidP="000F5186"/>
          <w:p w:rsidR="000F5186" w:rsidRDefault="000F5186" w:rsidP="000F5186">
            <w:r>
              <w:t>1 штука</w:t>
            </w:r>
          </w:p>
          <w:p w:rsidR="000F5186" w:rsidRDefault="000F5186" w:rsidP="000F5186"/>
          <w:p w:rsidR="000F5186" w:rsidRDefault="000F5186" w:rsidP="000F5186"/>
          <w:p w:rsidR="000F5186" w:rsidRDefault="000F5186" w:rsidP="000F5186">
            <w:r>
              <w:t>3 штуки</w:t>
            </w:r>
          </w:p>
          <w:p w:rsidR="000F5186" w:rsidRDefault="000F5186" w:rsidP="000F5186">
            <w:r>
              <w:t>3 штуки</w:t>
            </w:r>
          </w:p>
          <w:p w:rsidR="000F5186" w:rsidRDefault="000F5186" w:rsidP="000F5186"/>
          <w:p w:rsidR="000F5186" w:rsidRDefault="000F5186" w:rsidP="000F5186"/>
          <w:p w:rsidR="000F5186" w:rsidRDefault="000F5186" w:rsidP="000F5186">
            <w:r>
              <w:t>1 штука</w:t>
            </w:r>
          </w:p>
          <w:p w:rsidR="000F5186" w:rsidRDefault="000F5186" w:rsidP="000F5186"/>
          <w:p w:rsidR="000F5186" w:rsidRDefault="000F5186" w:rsidP="000F5186"/>
          <w:p w:rsidR="000F5186" w:rsidRDefault="000F5186" w:rsidP="000F5186">
            <w:r>
              <w:t>1 штука</w:t>
            </w:r>
          </w:p>
          <w:p w:rsidR="000F5186" w:rsidRDefault="000F5186" w:rsidP="000F5186">
            <w:r>
              <w:t>1 штука</w:t>
            </w:r>
          </w:p>
          <w:p w:rsidR="000F5186" w:rsidRPr="008E6BFA" w:rsidRDefault="000F5186" w:rsidP="000F5186"/>
          <w:p w:rsidR="000F5186" w:rsidRDefault="000F5186" w:rsidP="000F5186">
            <w:r>
              <w:t>1 штука</w:t>
            </w:r>
          </w:p>
          <w:p w:rsidR="000F5186" w:rsidRDefault="000F5186" w:rsidP="000F5186"/>
          <w:p w:rsidR="000F5186" w:rsidRDefault="000F5186" w:rsidP="000F5186">
            <w:r>
              <w:t>1 штука</w:t>
            </w:r>
          </w:p>
          <w:p w:rsidR="000F5186" w:rsidRDefault="000F5186" w:rsidP="000F5186"/>
          <w:p w:rsidR="000F5186" w:rsidRDefault="000F5186" w:rsidP="000F5186">
            <w:r>
              <w:t>1 штука</w:t>
            </w:r>
          </w:p>
          <w:p w:rsidR="000F5186" w:rsidRDefault="000F5186" w:rsidP="000F5186"/>
          <w:p w:rsidR="000F5186" w:rsidRDefault="000F5186" w:rsidP="000F5186">
            <w:r>
              <w:t>1 штука</w:t>
            </w:r>
          </w:p>
          <w:p w:rsidR="000F5186" w:rsidRDefault="000F5186" w:rsidP="000F5186">
            <w:r>
              <w:t>1 штука</w:t>
            </w:r>
          </w:p>
          <w:p w:rsidR="000F5186" w:rsidRDefault="000F5186" w:rsidP="000F5186"/>
          <w:p w:rsidR="000F5186" w:rsidRDefault="000F5186" w:rsidP="000F5186">
            <w:r>
              <w:t>1 штука</w:t>
            </w:r>
          </w:p>
          <w:p w:rsidR="000F5186" w:rsidRDefault="000F5186" w:rsidP="000F5186"/>
          <w:p w:rsidR="000F5186" w:rsidRDefault="000F5186" w:rsidP="000F5186"/>
          <w:p w:rsidR="000F5186" w:rsidRDefault="000F5186" w:rsidP="000F5186"/>
          <w:p w:rsidR="000F5186" w:rsidRDefault="000F5186" w:rsidP="000F5186">
            <w:r>
              <w:t>1 штука</w:t>
            </w:r>
          </w:p>
          <w:p w:rsidR="000F5186" w:rsidRDefault="000F5186" w:rsidP="000F5186"/>
          <w:p w:rsidR="000F5186" w:rsidRDefault="000F5186" w:rsidP="000F5186"/>
          <w:p w:rsidR="000F5186" w:rsidRDefault="000F5186" w:rsidP="000F5186">
            <w:r>
              <w:t>1 штука</w:t>
            </w:r>
          </w:p>
          <w:p w:rsidR="000F5186" w:rsidRDefault="000F5186" w:rsidP="000F5186"/>
          <w:p w:rsidR="000F5186" w:rsidRDefault="000F5186" w:rsidP="000F5186"/>
          <w:p w:rsidR="000F5186" w:rsidRDefault="000F5186" w:rsidP="000F5186"/>
          <w:p w:rsidR="000F5186" w:rsidRDefault="000F5186" w:rsidP="000F5186">
            <w:r>
              <w:t>1 штука</w:t>
            </w:r>
          </w:p>
          <w:p w:rsidR="000F5186" w:rsidRDefault="000F5186" w:rsidP="000F5186"/>
          <w:p w:rsidR="0011044E" w:rsidRDefault="0011044E" w:rsidP="000F5186"/>
          <w:p w:rsidR="000F5186" w:rsidRDefault="000F5186" w:rsidP="000F5186">
            <w:r>
              <w:t>1 штука</w:t>
            </w:r>
          </w:p>
          <w:p w:rsidR="000F5186" w:rsidRDefault="000F5186" w:rsidP="000F5186"/>
          <w:p w:rsidR="000F5186" w:rsidRDefault="000F5186" w:rsidP="000F5186"/>
          <w:p w:rsidR="000F5186" w:rsidRPr="008E6BFA" w:rsidRDefault="000F5186" w:rsidP="000F5186">
            <w:r w:rsidRPr="008E6BFA">
              <w:t>1 штука</w:t>
            </w:r>
          </w:p>
          <w:p w:rsidR="000F5186" w:rsidRDefault="000F5186" w:rsidP="000F5186">
            <w:r w:rsidRPr="008E6BFA">
              <w:t>1 штука</w:t>
            </w:r>
          </w:p>
          <w:p w:rsidR="000F5186" w:rsidRDefault="000F5186" w:rsidP="000F5186">
            <w:r>
              <w:t>1 штука</w:t>
            </w:r>
          </w:p>
          <w:p w:rsidR="000F5186" w:rsidRDefault="000F5186" w:rsidP="000F5186">
            <w:r>
              <w:t>1 штука</w:t>
            </w:r>
          </w:p>
          <w:p w:rsidR="000F5186" w:rsidRDefault="000F5186" w:rsidP="000F5186">
            <w:r>
              <w:t>1 штука</w:t>
            </w:r>
          </w:p>
          <w:p w:rsidR="000F5186" w:rsidRDefault="000F5186" w:rsidP="000F5186"/>
          <w:p w:rsidR="000F5186" w:rsidRDefault="000F5186" w:rsidP="000F5186">
            <w:r>
              <w:t>1 штука</w:t>
            </w:r>
          </w:p>
          <w:p w:rsidR="000F5186" w:rsidRDefault="000F5186" w:rsidP="000F5186"/>
          <w:p w:rsidR="000F5186" w:rsidRDefault="000F5186" w:rsidP="000F5186">
            <w:r>
              <w:t>3 штуки</w:t>
            </w:r>
          </w:p>
          <w:p w:rsidR="000F5186" w:rsidRDefault="000F5186" w:rsidP="000F5186">
            <w:r>
              <w:t>5 штук</w:t>
            </w:r>
          </w:p>
          <w:p w:rsidR="000F5186" w:rsidRDefault="000F5186" w:rsidP="000F5186"/>
          <w:p w:rsidR="000F5186" w:rsidRDefault="000F5186" w:rsidP="000F5186"/>
          <w:p w:rsidR="000F5186" w:rsidRDefault="000F5186" w:rsidP="000F5186">
            <w:r>
              <w:t>1 штука</w:t>
            </w:r>
          </w:p>
          <w:p w:rsidR="000F5186" w:rsidRDefault="000F5186" w:rsidP="000F5186"/>
          <w:p w:rsidR="000F5186" w:rsidRDefault="000F5186" w:rsidP="000F5186">
            <w:r>
              <w:t>1 штука</w:t>
            </w:r>
          </w:p>
          <w:p w:rsidR="000F5186" w:rsidRDefault="000F5186" w:rsidP="000F5186"/>
          <w:p w:rsidR="000F5186" w:rsidRDefault="000F5186" w:rsidP="000F5186">
            <w:r>
              <w:t>1 штука</w:t>
            </w:r>
          </w:p>
          <w:p w:rsidR="000F5186" w:rsidRDefault="000F5186" w:rsidP="000F5186"/>
          <w:p w:rsidR="000F5186" w:rsidRDefault="000F5186" w:rsidP="000F5186">
            <w:r>
              <w:t>1 штука</w:t>
            </w:r>
          </w:p>
          <w:p w:rsidR="000F5186" w:rsidRDefault="000F5186" w:rsidP="000F5186"/>
          <w:p w:rsidR="000F5186" w:rsidRDefault="000F5186" w:rsidP="000F5186"/>
          <w:p w:rsidR="000F5186" w:rsidRDefault="000F5186" w:rsidP="000F5186"/>
          <w:p w:rsidR="000F5186" w:rsidRDefault="000F5186" w:rsidP="000F5186"/>
          <w:p w:rsidR="000F5186" w:rsidRDefault="000F5186" w:rsidP="000F5186">
            <w:r>
              <w:t>1 штука</w:t>
            </w:r>
          </w:p>
          <w:p w:rsidR="000F5186" w:rsidRDefault="000F5186" w:rsidP="000F5186">
            <w:r>
              <w:t>10 штук</w:t>
            </w:r>
          </w:p>
          <w:p w:rsidR="000F5186" w:rsidRDefault="000F5186" w:rsidP="000F5186">
            <w:r>
              <w:t xml:space="preserve">10 штук </w:t>
            </w:r>
          </w:p>
          <w:p w:rsidR="000F5186" w:rsidRDefault="000F5186" w:rsidP="000F5186">
            <w:r>
              <w:t>20 штук</w:t>
            </w:r>
          </w:p>
          <w:p w:rsidR="000F5186" w:rsidRDefault="000F5186" w:rsidP="000F5186">
            <w:r>
              <w:t>10 штук</w:t>
            </w:r>
          </w:p>
          <w:p w:rsidR="000F5186" w:rsidRDefault="000F5186" w:rsidP="000F5186">
            <w:r>
              <w:t>10 штук</w:t>
            </w:r>
          </w:p>
          <w:p w:rsidR="000F5186" w:rsidRDefault="000F5186" w:rsidP="000F5186">
            <w:r>
              <w:t>10 штук</w:t>
            </w:r>
          </w:p>
          <w:p w:rsidR="000F5186" w:rsidRDefault="000F5186" w:rsidP="000F5186">
            <w:r>
              <w:t>10 штук</w:t>
            </w:r>
          </w:p>
          <w:p w:rsidR="000F5186" w:rsidRDefault="000F5186" w:rsidP="000F5186"/>
          <w:p w:rsidR="000F5186" w:rsidRDefault="000F5186" w:rsidP="000F5186">
            <w:r>
              <w:t>10 штук</w:t>
            </w:r>
          </w:p>
          <w:p w:rsidR="000F5186" w:rsidRDefault="000F5186" w:rsidP="000F5186">
            <w:r>
              <w:t>10 штук</w:t>
            </w:r>
          </w:p>
          <w:p w:rsidR="000F5186" w:rsidRDefault="000F5186" w:rsidP="000F5186">
            <w:r>
              <w:t>10 штук</w:t>
            </w:r>
          </w:p>
          <w:p w:rsidR="000F5186" w:rsidRDefault="000F5186" w:rsidP="000F5186">
            <w:r>
              <w:t>10 штук</w:t>
            </w:r>
          </w:p>
          <w:p w:rsidR="000F5186" w:rsidRDefault="000F5186" w:rsidP="000F5186">
            <w:r>
              <w:t>10 штук</w:t>
            </w:r>
          </w:p>
          <w:p w:rsidR="000F5186" w:rsidRDefault="000F5186" w:rsidP="000F5186">
            <w:r>
              <w:t>10 штук</w:t>
            </w:r>
          </w:p>
          <w:p w:rsidR="000F5186" w:rsidRDefault="000F5186" w:rsidP="000F5186">
            <w:r>
              <w:t>10 штук</w:t>
            </w:r>
          </w:p>
          <w:p w:rsidR="000F5186" w:rsidRDefault="000F5186" w:rsidP="000F5186">
            <w:r>
              <w:t>10 штук</w:t>
            </w:r>
          </w:p>
          <w:p w:rsidR="000F5186" w:rsidRDefault="000F5186" w:rsidP="000F5186">
            <w:r>
              <w:t>10 штук</w:t>
            </w:r>
          </w:p>
          <w:p w:rsidR="000F5186" w:rsidRDefault="000F5186" w:rsidP="000F5186">
            <w:r>
              <w:t>10 штук</w:t>
            </w:r>
          </w:p>
          <w:p w:rsidR="000F5186" w:rsidRDefault="000F5186" w:rsidP="000F5186">
            <w:r>
              <w:t>10 штук</w:t>
            </w:r>
          </w:p>
          <w:p w:rsidR="000F5186" w:rsidRDefault="000F5186" w:rsidP="000F5186"/>
          <w:p w:rsidR="000F5186" w:rsidRDefault="000F5186" w:rsidP="000F5186">
            <w:r>
              <w:t>10 штук</w:t>
            </w:r>
          </w:p>
          <w:p w:rsidR="000F5186" w:rsidRDefault="000F5186" w:rsidP="000F5186">
            <w:r>
              <w:t>10 штук</w:t>
            </w:r>
          </w:p>
          <w:p w:rsidR="000F5186" w:rsidRDefault="000F5186" w:rsidP="000F5186">
            <w:r>
              <w:t>10 штук</w:t>
            </w:r>
          </w:p>
          <w:p w:rsidR="000F5186" w:rsidRDefault="000F5186" w:rsidP="000F5186"/>
          <w:p w:rsidR="000F5186" w:rsidRDefault="000F5186" w:rsidP="000F5186">
            <w:r>
              <w:t>10 штук</w:t>
            </w:r>
          </w:p>
          <w:p w:rsidR="000F5186" w:rsidRDefault="000F5186" w:rsidP="000F5186"/>
          <w:p w:rsidR="000F5186" w:rsidRDefault="000F5186" w:rsidP="000F5186"/>
          <w:p w:rsidR="000F5186" w:rsidRDefault="000F5186" w:rsidP="000F5186"/>
          <w:p w:rsidR="000F5186" w:rsidRDefault="000F5186" w:rsidP="000F5186"/>
          <w:p w:rsidR="000F5186" w:rsidRDefault="000F5186" w:rsidP="000F5186"/>
          <w:p w:rsidR="006433E6" w:rsidRDefault="006433E6" w:rsidP="000F5186">
            <w:r>
              <w:t>8 штук</w:t>
            </w:r>
          </w:p>
          <w:p w:rsidR="006433E6" w:rsidRDefault="006433E6" w:rsidP="000F5186">
            <w:r>
              <w:t>19 штук</w:t>
            </w:r>
          </w:p>
          <w:p w:rsidR="006433E6" w:rsidRDefault="006433E6" w:rsidP="000F5186">
            <w:r>
              <w:t>1 штука</w:t>
            </w:r>
          </w:p>
          <w:p w:rsidR="006433E6" w:rsidRDefault="006433E6" w:rsidP="000F5186">
            <w:r>
              <w:t>2 штуки</w:t>
            </w:r>
          </w:p>
          <w:p w:rsidR="006433E6" w:rsidRDefault="006433E6" w:rsidP="000F5186">
            <w:r>
              <w:t>19 штук</w:t>
            </w:r>
          </w:p>
          <w:p w:rsidR="006433E6" w:rsidRDefault="006433E6" w:rsidP="000F5186">
            <w:r>
              <w:t>1 штука</w:t>
            </w:r>
          </w:p>
          <w:p w:rsidR="006433E6" w:rsidRDefault="006433E6" w:rsidP="000F5186">
            <w:r>
              <w:t>1 штука</w:t>
            </w:r>
          </w:p>
          <w:p w:rsidR="006433E6" w:rsidRDefault="006433E6" w:rsidP="000F5186"/>
          <w:p w:rsidR="000F5186" w:rsidRDefault="000F5186" w:rsidP="000F5186">
            <w:r>
              <w:t>2 штуки</w:t>
            </w:r>
          </w:p>
          <w:p w:rsidR="000F5186" w:rsidRDefault="000F5186" w:rsidP="000F5186"/>
          <w:p w:rsidR="000F5186" w:rsidRDefault="000F5186" w:rsidP="000F5186">
            <w:r>
              <w:t>10 штук</w:t>
            </w:r>
          </w:p>
          <w:p w:rsidR="000F5186" w:rsidRDefault="000F5186" w:rsidP="000F5186"/>
          <w:p w:rsidR="000F5186" w:rsidRDefault="000F5186" w:rsidP="000F5186">
            <w:r>
              <w:t>1 штука</w:t>
            </w:r>
          </w:p>
          <w:p w:rsidR="000F5186" w:rsidRDefault="000F5186" w:rsidP="000F5186">
            <w:r>
              <w:t>1 штука</w:t>
            </w:r>
          </w:p>
          <w:p w:rsidR="000F5186" w:rsidRDefault="000F5186" w:rsidP="000F5186">
            <w:r>
              <w:t>1 штука</w:t>
            </w:r>
          </w:p>
          <w:p w:rsidR="000F5186" w:rsidRDefault="000F5186" w:rsidP="000F5186"/>
          <w:p w:rsidR="000F5186" w:rsidRDefault="000F5186" w:rsidP="000F5186">
            <w:r>
              <w:t>1 штука</w:t>
            </w:r>
          </w:p>
          <w:p w:rsidR="000F5186" w:rsidRDefault="000F5186" w:rsidP="000F5186"/>
          <w:p w:rsidR="000F5186" w:rsidRDefault="000F5186" w:rsidP="000F5186"/>
          <w:p w:rsidR="000F5186" w:rsidRDefault="000F5186" w:rsidP="000F5186"/>
          <w:p w:rsidR="000F5186" w:rsidRDefault="000F5186" w:rsidP="000F5186"/>
          <w:p w:rsidR="000F5186" w:rsidRDefault="000F5186" w:rsidP="000F5186"/>
          <w:p w:rsidR="000F5186" w:rsidRDefault="000F5186" w:rsidP="000F5186">
            <w:r>
              <w:t>1 штука</w:t>
            </w:r>
          </w:p>
          <w:p w:rsidR="000F5186" w:rsidRDefault="000F5186" w:rsidP="000F5186">
            <w:r>
              <w:t>1 штука</w:t>
            </w:r>
          </w:p>
          <w:p w:rsidR="000F5186" w:rsidRDefault="000F5186" w:rsidP="000F5186"/>
          <w:p w:rsidR="000F5186" w:rsidRDefault="000F5186" w:rsidP="000F5186"/>
          <w:p w:rsidR="000F5186" w:rsidRDefault="000F5186" w:rsidP="000F5186">
            <w:r>
              <w:t>1 штука</w:t>
            </w:r>
          </w:p>
          <w:p w:rsidR="000F5186" w:rsidRDefault="000F5186" w:rsidP="000F5186">
            <w:r>
              <w:t>2 штуки</w:t>
            </w:r>
          </w:p>
          <w:p w:rsidR="000F5186" w:rsidRDefault="000F5186" w:rsidP="000F5186">
            <w:r>
              <w:t>2 штуки</w:t>
            </w:r>
          </w:p>
          <w:p w:rsidR="000F5186" w:rsidRDefault="000F5186" w:rsidP="000F5186">
            <w:r>
              <w:t>1 штука</w:t>
            </w:r>
          </w:p>
          <w:p w:rsidR="000F5186" w:rsidRDefault="000F5186" w:rsidP="000F5186">
            <w:r>
              <w:t>1 штука</w:t>
            </w:r>
          </w:p>
          <w:p w:rsidR="000F5186" w:rsidRDefault="000F5186" w:rsidP="000F5186">
            <w:r>
              <w:t>1 штука</w:t>
            </w:r>
          </w:p>
          <w:p w:rsidR="000F5186" w:rsidRDefault="000F5186" w:rsidP="000F5186"/>
          <w:p w:rsidR="000F5186" w:rsidRDefault="000F5186" w:rsidP="000F5186">
            <w:r>
              <w:t>1 штука</w:t>
            </w:r>
          </w:p>
          <w:p w:rsidR="000F5186" w:rsidRDefault="000F5186" w:rsidP="000F5186"/>
          <w:p w:rsidR="000F5186" w:rsidRDefault="000F5186" w:rsidP="000F5186">
            <w:r>
              <w:t>1 штука</w:t>
            </w:r>
          </w:p>
          <w:p w:rsidR="000F5186" w:rsidRDefault="000F5186" w:rsidP="000F5186"/>
          <w:p w:rsidR="000F5186" w:rsidRDefault="000F5186" w:rsidP="000F5186">
            <w:r>
              <w:t>1 штука</w:t>
            </w:r>
          </w:p>
          <w:p w:rsidR="000F5186" w:rsidRDefault="000F5186" w:rsidP="000F5186"/>
          <w:p w:rsidR="000F5186" w:rsidRDefault="000F5186" w:rsidP="000F5186">
            <w:r>
              <w:t>1 штука</w:t>
            </w:r>
          </w:p>
          <w:p w:rsidR="000F5186" w:rsidRDefault="000F5186" w:rsidP="000F5186"/>
          <w:p w:rsidR="000F5186" w:rsidRDefault="000F5186" w:rsidP="000F5186">
            <w:r>
              <w:t>1 штука</w:t>
            </w:r>
          </w:p>
          <w:p w:rsidR="000F5186" w:rsidRDefault="000F5186" w:rsidP="000F5186">
            <w:r>
              <w:t>1 штука</w:t>
            </w:r>
          </w:p>
          <w:p w:rsidR="000F5186" w:rsidRDefault="000F5186" w:rsidP="000F5186"/>
          <w:p w:rsidR="000F5186" w:rsidRDefault="000F5186" w:rsidP="000F5186">
            <w:r>
              <w:t>1 штука</w:t>
            </w:r>
          </w:p>
          <w:p w:rsidR="000F5186" w:rsidRDefault="000F5186" w:rsidP="000F5186">
            <w:r>
              <w:t>1 штука</w:t>
            </w:r>
          </w:p>
          <w:p w:rsidR="000F5186" w:rsidRDefault="000F5186" w:rsidP="000F5186"/>
          <w:p w:rsidR="000F5186" w:rsidRDefault="000F5186" w:rsidP="000F5186"/>
          <w:p w:rsidR="000F5186" w:rsidRDefault="000F5186" w:rsidP="000F5186">
            <w:r>
              <w:t>1 штука</w:t>
            </w:r>
          </w:p>
          <w:p w:rsidR="000F5186" w:rsidRDefault="000F5186" w:rsidP="000F5186"/>
          <w:p w:rsidR="000F5186" w:rsidRDefault="000F5186" w:rsidP="000F5186">
            <w:r>
              <w:t>2 штуки</w:t>
            </w:r>
          </w:p>
          <w:p w:rsidR="000F5186" w:rsidRDefault="000F5186" w:rsidP="000F5186"/>
          <w:p w:rsidR="000F5186" w:rsidRDefault="000F5186" w:rsidP="000F5186">
            <w:r>
              <w:t>2 штуки</w:t>
            </w:r>
          </w:p>
          <w:p w:rsidR="000F5186" w:rsidRDefault="000F5186" w:rsidP="000F5186"/>
          <w:p w:rsidR="000F5186" w:rsidRDefault="000F5186" w:rsidP="000F5186">
            <w:r>
              <w:t>1 штука</w:t>
            </w:r>
          </w:p>
          <w:p w:rsidR="000F5186" w:rsidRDefault="000F5186" w:rsidP="000F5186"/>
          <w:p w:rsidR="000F5186" w:rsidRDefault="000F5186" w:rsidP="000F5186">
            <w:r>
              <w:t>1 штука</w:t>
            </w:r>
          </w:p>
          <w:p w:rsidR="000F5186" w:rsidRDefault="000F5186" w:rsidP="000F5186">
            <w:r>
              <w:t>1 штука</w:t>
            </w:r>
          </w:p>
          <w:p w:rsidR="000F5186" w:rsidRDefault="000F5186" w:rsidP="000F5186"/>
          <w:p w:rsidR="000F5186" w:rsidRDefault="000F5186" w:rsidP="000F5186">
            <w:r>
              <w:t>1 штука</w:t>
            </w:r>
          </w:p>
          <w:p w:rsidR="000F5186" w:rsidRDefault="000F5186" w:rsidP="000F5186"/>
          <w:p w:rsidR="000F5186" w:rsidRDefault="000F5186" w:rsidP="000F5186">
            <w:r>
              <w:t>1 штука</w:t>
            </w:r>
          </w:p>
          <w:p w:rsidR="000F5186" w:rsidRDefault="000F5186" w:rsidP="000F5186">
            <w:r>
              <w:t>1 штука</w:t>
            </w:r>
          </w:p>
          <w:p w:rsidR="000F5186" w:rsidRDefault="000F5186" w:rsidP="000F5186"/>
          <w:p w:rsidR="000F5186" w:rsidRDefault="000F5186" w:rsidP="000F5186">
            <w:r>
              <w:t>1 штука</w:t>
            </w:r>
          </w:p>
          <w:p w:rsidR="000F5186" w:rsidRDefault="000F5186" w:rsidP="000F5186"/>
          <w:p w:rsidR="000F5186" w:rsidRDefault="000F5186" w:rsidP="000F5186">
            <w:r>
              <w:t>1 штука</w:t>
            </w:r>
          </w:p>
          <w:p w:rsidR="000F5186" w:rsidRDefault="000F5186" w:rsidP="000F5186"/>
          <w:p w:rsidR="000F5186" w:rsidRDefault="000F5186" w:rsidP="000F5186">
            <w:r>
              <w:t>1 штука</w:t>
            </w:r>
          </w:p>
          <w:p w:rsidR="000F5186" w:rsidRDefault="000F5186" w:rsidP="000F5186">
            <w:r>
              <w:t>1 штука</w:t>
            </w:r>
          </w:p>
          <w:p w:rsidR="000F5186" w:rsidRDefault="000F5186" w:rsidP="000F5186"/>
          <w:p w:rsidR="000F5186" w:rsidRDefault="000F5186" w:rsidP="000F5186"/>
          <w:p w:rsidR="000F5186" w:rsidRDefault="000F5186" w:rsidP="000F5186"/>
          <w:p w:rsidR="000F5186" w:rsidRDefault="000F5186" w:rsidP="000F5186"/>
          <w:p w:rsidR="000F5186" w:rsidRDefault="000F5186" w:rsidP="000F5186"/>
          <w:p w:rsidR="000F5186" w:rsidRDefault="000F5186" w:rsidP="000F5186">
            <w:r>
              <w:t>1 штука</w:t>
            </w:r>
          </w:p>
          <w:p w:rsidR="000F5186" w:rsidRDefault="000F5186" w:rsidP="000F5186">
            <w:r>
              <w:t>1 штука</w:t>
            </w:r>
          </w:p>
          <w:p w:rsidR="000F5186" w:rsidRDefault="000F5186" w:rsidP="000F5186">
            <w:r>
              <w:t>1 штука</w:t>
            </w:r>
          </w:p>
          <w:p w:rsidR="000F5186" w:rsidRDefault="000F5186" w:rsidP="000F5186">
            <w:r>
              <w:t>1 штука</w:t>
            </w:r>
          </w:p>
          <w:p w:rsidR="000F5186" w:rsidRDefault="000F5186" w:rsidP="000F5186">
            <w:r>
              <w:t>1 штука</w:t>
            </w:r>
          </w:p>
          <w:p w:rsidR="000F5186" w:rsidRDefault="000F5186" w:rsidP="000F5186">
            <w:r>
              <w:t>1 штука</w:t>
            </w:r>
          </w:p>
          <w:p w:rsidR="000F5186" w:rsidRDefault="000F5186" w:rsidP="000F5186">
            <w:r>
              <w:t>1 штука</w:t>
            </w:r>
          </w:p>
          <w:p w:rsidR="000F5186" w:rsidRDefault="000F5186" w:rsidP="000F5186">
            <w:r>
              <w:t>1 штука</w:t>
            </w:r>
          </w:p>
          <w:p w:rsidR="000F5186" w:rsidRDefault="000F5186" w:rsidP="000F5186"/>
          <w:p w:rsidR="000F5186" w:rsidRDefault="000F5186" w:rsidP="000F5186"/>
          <w:p w:rsidR="000F5186" w:rsidRDefault="000F5186" w:rsidP="000F5186">
            <w:r>
              <w:t>1 штука</w:t>
            </w:r>
          </w:p>
          <w:p w:rsidR="000F5186" w:rsidRDefault="000F5186" w:rsidP="000F5186">
            <w:r>
              <w:t>1 штука</w:t>
            </w:r>
          </w:p>
          <w:p w:rsidR="000F5186" w:rsidRDefault="000F5186" w:rsidP="000F5186"/>
          <w:p w:rsidR="000F5186" w:rsidRDefault="000F5186" w:rsidP="000F5186"/>
          <w:p w:rsidR="000F5186" w:rsidRDefault="000F5186" w:rsidP="000F5186"/>
          <w:p w:rsidR="000F5186" w:rsidRDefault="000F5186" w:rsidP="000F5186">
            <w:r>
              <w:t>2 штуки</w:t>
            </w:r>
          </w:p>
          <w:p w:rsidR="000F5186" w:rsidRDefault="000F5186" w:rsidP="000F5186"/>
          <w:p w:rsidR="000F5186" w:rsidRDefault="000F5186" w:rsidP="000F5186">
            <w:r>
              <w:t>2 штуки</w:t>
            </w:r>
          </w:p>
          <w:p w:rsidR="000F5186" w:rsidRDefault="000F5186" w:rsidP="000F5186">
            <w:r>
              <w:t>1 штука</w:t>
            </w:r>
          </w:p>
          <w:p w:rsidR="000F5186" w:rsidRDefault="000F5186" w:rsidP="000F5186"/>
          <w:p w:rsidR="000F5186" w:rsidRDefault="000F5186" w:rsidP="000F5186"/>
          <w:p w:rsidR="000F5186" w:rsidRDefault="000F5186" w:rsidP="000F5186">
            <w:r>
              <w:t>1 штука</w:t>
            </w:r>
          </w:p>
          <w:p w:rsidR="000F5186" w:rsidRDefault="000F5186" w:rsidP="000F5186">
            <w:r>
              <w:t>1 штука</w:t>
            </w:r>
          </w:p>
          <w:p w:rsidR="000F5186" w:rsidRDefault="000F5186" w:rsidP="000F5186">
            <w:r>
              <w:t>1 штука</w:t>
            </w:r>
          </w:p>
          <w:p w:rsidR="000F5186" w:rsidRDefault="000F5186" w:rsidP="000F5186">
            <w:r>
              <w:t>1 штука</w:t>
            </w:r>
          </w:p>
          <w:p w:rsidR="000F5186" w:rsidRDefault="000F5186" w:rsidP="000F5186">
            <w:r>
              <w:t>1 штука</w:t>
            </w:r>
          </w:p>
          <w:p w:rsidR="000F5186" w:rsidRDefault="000F5186" w:rsidP="000F5186"/>
          <w:p w:rsidR="000F5186" w:rsidRDefault="000F5186" w:rsidP="000F5186"/>
          <w:p w:rsidR="000F5186" w:rsidRDefault="000F5186" w:rsidP="000F5186">
            <w:r>
              <w:t>1 штука</w:t>
            </w:r>
          </w:p>
          <w:p w:rsidR="000F5186" w:rsidRDefault="000F5186" w:rsidP="000F5186"/>
          <w:p w:rsidR="000F5186" w:rsidRDefault="000F5186" w:rsidP="000F5186">
            <w:r>
              <w:t>1 штука</w:t>
            </w:r>
          </w:p>
          <w:p w:rsidR="000F5186" w:rsidRDefault="000F5186" w:rsidP="000F5186"/>
          <w:p w:rsidR="000F5186" w:rsidRDefault="000F5186" w:rsidP="000F5186"/>
          <w:p w:rsidR="000F5186" w:rsidRDefault="000F5186" w:rsidP="000F5186">
            <w:r>
              <w:t>1 штука</w:t>
            </w:r>
          </w:p>
          <w:p w:rsidR="000F5186" w:rsidRDefault="000F5186" w:rsidP="000F5186"/>
          <w:p w:rsidR="000F5186" w:rsidRDefault="000F5186" w:rsidP="000F5186"/>
          <w:p w:rsidR="000F5186" w:rsidRDefault="000F5186" w:rsidP="000F5186">
            <w:r>
              <w:t>1 штука</w:t>
            </w:r>
          </w:p>
          <w:p w:rsidR="000F5186" w:rsidRDefault="000F5186" w:rsidP="000F5186"/>
          <w:p w:rsidR="000F5186" w:rsidRDefault="000F5186" w:rsidP="000F5186">
            <w:r>
              <w:t>1 штука</w:t>
            </w:r>
          </w:p>
          <w:p w:rsidR="000F5186" w:rsidRDefault="000F5186" w:rsidP="000F5186"/>
          <w:p w:rsidR="000F5186" w:rsidRDefault="000F5186" w:rsidP="000F5186">
            <w:r>
              <w:t>1 штука</w:t>
            </w:r>
          </w:p>
          <w:p w:rsidR="000F5186" w:rsidRDefault="000F5186" w:rsidP="000F5186"/>
          <w:p w:rsidR="000F5186" w:rsidRDefault="000F5186" w:rsidP="000F5186"/>
          <w:p w:rsidR="000F5186" w:rsidRDefault="000F5186" w:rsidP="000F5186">
            <w:r>
              <w:t>1 штука</w:t>
            </w:r>
          </w:p>
          <w:p w:rsidR="000F5186" w:rsidRDefault="000F5186" w:rsidP="000F5186">
            <w:r>
              <w:t>1 штука</w:t>
            </w:r>
          </w:p>
          <w:p w:rsidR="000F5186" w:rsidRDefault="000F5186" w:rsidP="000F5186"/>
          <w:p w:rsidR="000F5186" w:rsidRDefault="000F5186" w:rsidP="000F5186">
            <w:r>
              <w:t>3 штуки</w:t>
            </w:r>
          </w:p>
          <w:p w:rsidR="000F5186" w:rsidRDefault="000F5186" w:rsidP="000F5186"/>
          <w:p w:rsidR="000F5186" w:rsidRDefault="000F5186" w:rsidP="000F5186"/>
          <w:p w:rsidR="000F5186" w:rsidRDefault="000F5186" w:rsidP="000F5186"/>
          <w:p w:rsidR="000F5186" w:rsidRDefault="000F5186" w:rsidP="000F5186"/>
          <w:p w:rsidR="000F5186" w:rsidRDefault="000F5186" w:rsidP="000F5186"/>
          <w:p w:rsidR="000F5186" w:rsidRDefault="000F5186" w:rsidP="000F5186"/>
          <w:p w:rsidR="000F5186" w:rsidRDefault="000F5186" w:rsidP="000F5186">
            <w:r>
              <w:t>1 штука</w:t>
            </w:r>
          </w:p>
          <w:p w:rsidR="000F5186" w:rsidRDefault="000F5186" w:rsidP="000F5186"/>
          <w:p w:rsidR="000F5186" w:rsidRDefault="000F5186" w:rsidP="000F5186"/>
          <w:p w:rsidR="000F5186" w:rsidRDefault="000F5186" w:rsidP="000F5186"/>
          <w:p w:rsidR="000F5186" w:rsidRDefault="000F5186" w:rsidP="000F5186">
            <w:r>
              <w:t>1 штука</w:t>
            </w:r>
          </w:p>
          <w:p w:rsidR="000F5186" w:rsidRDefault="000F5186" w:rsidP="000F5186"/>
          <w:p w:rsidR="000F5186" w:rsidRDefault="000F5186" w:rsidP="000F5186">
            <w:r>
              <w:t>1 штука</w:t>
            </w:r>
          </w:p>
          <w:p w:rsidR="000F5186" w:rsidRDefault="000F5186" w:rsidP="000F5186"/>
          <w:p w:rsidR="000F5186" w:rsidRDefault="000F5186" w:rsidP="000F5186">
            <w:r>
              <w:t>1 штука</w:t>
            </w:r>
          </w:p>
          <w:p w:rsidR="000F5186" w:rsidRDefault="000F5186" w:rsidP="000F5186"/>
          <w:p w:rsidR="000F5186" w:rsidRDefault="000F5186" w:rsidP="000F5186"/>
          <w:p w:rsidR="000F5186" w:rsidRDefault="000F5186" w:rsidP="000F5186">
            <w:r>
              <w:t>1 штука</w:t>
            </w:r>
          </w:p>
          <w:p w:rsidR="000F5186" w:rsidRDefault="000F5186" w:rsidP="000F5186"/>
          <w:p w:rsidR="000F5186" w:rsidRDefault="000F5186" w:rsidP="000F5186"/>
          <w:p w:rsidR="000F5186" w:rsidRDefault="000F5186" w:rsidP="000F5186"/>
          <w:p w:rsidR="000F5186" w:rsidRDefault="000F5186" w:rsidP="000F5186">
            <w:r>
              <w:t>1 штука</w:t>
            </w:r>
          </w:p>
          <w:p w:rsidR="000F5186" w:rsidRDefault="000F5186" w:rsidP="000F5186"/>
          <w:p w:rsidR="000F5186" w:rsidRDefault="000F5186" w:rsidP="000F5186"/>
          <w:p w:rsidR="000F5186" w:rsidRDefault="000F5186" w:rsidP="000F5186"/>
          <w:p w:rsidR="000F5186" w:rsidRDefault="000F5186" w:rsidP="000F5186">
            <w:r>
              <w:t>1 штука</w:t>
            </w:r>
          </w:p>
          <w:p w:rsidR="000F5186" w:rsidRDefault="000F5186" w:rsidP="000F5186">
            <w:r>
              <w:t>1 штука</w:t>
            </w:r>
          </w:p>
          <w:p w:rsidR="000F5186" w:rsidRDefault="000F5186" w:rsidP="000F5186"/>
          <w:p w:rsidR="000F5186" w:rsidRDefault="000F5186" w:rsidP="000F5186">
            <w:r>
              <w:t>3 штуки</w:t>
            </w:r>
          </w:p>
          <w:p w:rsidR="000F5186" w:rsidRDefault="000F5186" w:rsidP="000F5186">
            <w:r>
              <w:t>3 штуки</w:t>
            </w:r>
          </w:p>
          <w:p w:rsidR="000F5186" w:rsidRDefault="000F5186" w:rsidP="000F5186"/>
          <w:p w:rsidR="000F5186" w:rsidRDefault="000F5186" w:rsidP="000F5186"/>
          <w:p w:rsidR="000F5186" w:rsidRDefault="000F5186" w:rsidP="000F5186">
            <w:r>
              <w:t>1 штука</w:t>
            </w:r>
          </w:p>
          <w:p w:rsidR="000F5186" w:rsidRDefault="000F5186" w:rsidP="000F5186"/>
          <w:p w:rsidR="000F5186" w:rsidRDefault="000F5186" w:rsidP="000F5186"/>
          <w:p w:rsidR="000F5186" w:rsidRDefault="000F5186" w:rsidP="000F5186">
            <w:r>
              <w:t>1 штука</w:t>
            </w:r>
          </w:p>
          <w:p w:rsidR="000F5186" w:rsidRDefault="000F5186" w:rsidP="000F5186"/>
          <w:p w:rsidR="000F5186" w:rsidRDefault="000F5186" w:rsidP="000F5186"/>
          <w:p w:rsidR="000F5186" w:rsidRDefault="000F5186" w:rsidP="000F5186">
            <w:r>
              <w:t>1 штука</w:t>
            </w:r>
          </w:p>
          <w:p w:rsidR="000F5186" w:rsidRDefault="000F5186" w:rsidP="000F5186">
            <w:r>
              <w:t>1 штука</w:t>
            </w:r>
          </w:p>
          <w:p w:rsidR="000F5186" w:rsidRDefault="000F5186" w:rsidP="000F5186"/>
          <w:p w:rsidR="000F5186" w:rsidRDefault="000F5186" w:rsidP="000F5186"/>
          <w:p w:rsidR="000F5186" w:rsidRDefault="000F5186" w:rsidP="000F5186"/>
          <w:p w:rsidR="000F5186" w:rsidRDefault="000F5186" w:rsidP="000F5186">
            <w:r>
              <w:t>1 штука</w:t>
            </w:r>
          </w:p>
          <w:p w:rsidR="000F5186" w:rsidRDefault="000F5186" w:rsidP="000F5186"/>
          <w:p w:rsidR="000F5186" w:rsidRDefault="000F5186" w:rsidP="000F5186"/>
          <w:p w:rsidR="000F5186" w:rsidRDefault="000F5186" w:rsidP="000F5186">
            <w:r>
              <w:t>1 штука</w:t>
            </w:r>
          </w:p>
          <w:p w:rsidR="000F5186" w:rsidRDefault="000F5186" w:rsidP="000F5186"/>
          <w:p w:rsidR="000F5186" w:rsidRDefault="000F5186" w:rsidP="000F5186"/>
          <w:p w:rsidR="000F5186" w:rsidRDefault="000F5186" w:rsidP="000F5186"/>
          <w:p w:rsidR="000F5186" w:rsidRDefault="000F5186" w:rsidP="000F5186"/>
          <w:p w:rsidR="000F5186" w:rsidRDefault="000F5186" w:rsidP="000F5186"/>
          <w:p w:rsidR="000F5186" w:rsidRDefault="000F5186" w:rsidP="000F5186">
            <w:r>
              <w:t>1 штука</w:t>
            </w:r>
          </w:p>
          <w:p w:rsidR="000F5186" w:rsidRDefault="000F5186" w:rsidP="000F5186"/>
          <w:p w:rsidR="000F5186" w:rsidRDefault="000F5186" w:rsidP="000F5186"/>
          <w:p w:rsidR="000F5186" w:rsidRDefault="000F5186" w:rsidP="000F5186"/>
          <w:p w:rsidR="000F5186" w:rsidRDefault="000F5186" w:rsidP="000F5186">
            <w:r>
              <w:t>1 штука</w:t>
            </w:r>
          </w:p>
          <w:p w:rsidR="000F5186" w:rsidRDefault="000F5186" w:rsidP="000F5186"/>
          <w:p w:rsidR="000F5186" w:rsidRDefault="000F5186" w:rsidP="000F5186"/>
          <w:p w:rsidR="000F5186" w:rsidRDefault="000F5186" w:rsidP="000F5186">
            <w:r>
              <w:t>1 штука</w:t>
            </w:r>
          </w:p>
          <w:p w:rsidR="000F5186" w:rsidRDefault="000F5186" w:rsidP="000F5186"/>
          <w:p w:rsidR="000F5186" w:rsidRDefault="000F5186" w:rsidP="000F5186"/>
          <w:p w:rsidR="000F5186" w:rsidRDefault="000F5186" w:rsidP="000F5186"/>
          <w:p w:rsidR="000F5186" w:rsidRDefault="000F5186" w:rsidP="000F5186">
            <w:r>
              <w:t>1 штука</w:t>
            </w:r>
          </w:p>
          <w:p w:rsidR="000F5186" w:rsidRDefault="000F5186" w:rsidP="000F5186"/>
          <w:p w:rsidR="000F5186" w:rsidRDefault="000F5186" w:rsidP="000F5186"/>
          <w:p w:rsidR="000F5186" w:rsidRDefault="000F5186" w:rsidP="000F5186">
            <w:r>
              <w:t>1 штука</w:t>
            </w:r>
          </w:p>
          <w:p w:rsidR="000F5186" w:rsidRDefault="000F5186" w:rsidP="000F5186">
            <w:r>
              <w:t>1 штука</w:t>
            </w:r>
          </w:p>
          <w:p w:rsidR="000F5186" w:rsidRDefault="000F5186" w:rsidP="000F5186">
            <w:r>
              <w:t>1 штука</w:t>
            </w:r>
          </w:p>
          <w:p w:rsidR="000F5186" w:rsidRDefault="000F5186" w:rsidP="000F5186">
            <w:r>
              <w:t>1 штука</w:t>
            </w:r>
          </w:p>
          <w:p w:rsidR="000F5186" w:rsidRDefault="000F5186" w:rsidP="000F5186">
            <w:r>
              <w:t>1 штука</w:t>
            </w:r>
          </w:p>
          <w:p w:rsidR="000F5186" w:rsidRDefault="000F5186" w:rsidP="000F5186"/>
          <w:p w:rsidR="000F5186" w:rsidRDefault="000F5186" w:rsidP="000F5186">
            <w:r>
              <w:t>1 штука</w:t>
            </w:r>
          </w:p>
          <w:p w:rsidR="000F5186" w:rsidRDefault="000F5186" w:rsidP="000F5186"/>
          <w:p w:rsidR="000F5186" w:rsidRDefault="000F5186" w:rsidP="000F5186">
            <w:r>
              <w:t>5 штук</w:t>
            </w:r>
          </w:p>
          <w:p w:rsidR="000F5186" w:rsidRDefault="000F5186" w:rsidP="000F5186">
            <w:r>
              <w:t>5 штук</w:t>
            </w:r>
          </w:p>
          <w:p w:rsidR="000F5186" w:rsidRDefault="000F5186" w:rsidP="000F5186"/>
          <w:p w:rsidR="000F5186" w:rsidRDefault="000F5186" w:rsidP="000F5186"/>
          <w:p w:rsidR="000F5186" w:rsidRDefault="000F5186" w:rsidP="000F5186">
            <w:r>
              <w:t>6 штук</w:t>
            </w:r>
          </w:p>
          <w:p w:rsidR="000F5186" w:rsidRDefault="000F5186" w:rsidP="000F5186"/>
          <w:p w:rsidR="000F5186" w:rsidRDefault="000F5186" w:rsidP="000F5186">
            <w:r>
              <w:t>1 штука</w:t>
            </w:r>
          </w:p>
          <w:p w:rsidR="000F5186" w:rsidRDefault="000F5186" w:rsidP="000F5186"/>
          <w:p w:rsidR="000F5186" w:rsidRDefault="000F5186" w:rsidP="000F5186">
            <w:r>
              <w:t>1 штука</w:t>
            </w:r>
          </w:p>
          <w:p w:rsidR="000F5186" w:rsidRDefault="000F5186" w:rsidP="000F5186"/>
          <w:p w:rsidR="000F5186" w:rsidRDefault="000F5186" w:rsidP="000F5186">
            <w:r>
              <w:t>1 штука</w:t>
            </w:r>
          </w:p>
          <w:p w:rsidR="000F5186" w:rsidRDefault="000F5186" w:rsidP="000F5186"/>
          <w:p w:rsidR="000F5186" w:rsidRDefault="000F5186" w:rsidP="000F5186">
            <w:r>
              <w:t>1 штука</w:t>
            </w:r>
          </w:p>
          <w:p w:rsidR="000F5186" w:rsidRDefault="000F5186" w:rsidP="000F5186"/>
          <w:p w:rsidR="000F5186" w:rsidRDefault="000F5186" w:rsidP="000F5186">
            <w:r>
              <w:t>1 штука</w:t>
            </w:r>
          </w:p>
          <w:p w:rsidR="000F5186" w:rsidRDefault="000F5186" w:rsidP="000F5186"/>
          <w:p w:rsidR="000F5186" w:rsidRDefault="000F5186" w:rsidP="000F5186">
            <w:r>
              <w:t>1 штука</w:t>
            </w:r>
          </w:p>
          <w:p w:rsidR="000F5186" w:rsidRDefault="000F5186" w:rsidP="000F5186">
            <w:r>
              <w:t>1 штука</w:t>
            </w:r>
          </w:p>
          <w:p w:rsidR="000F5186" w:rsidRDefault="000F5186" w:rsidP="000F5186"/>
          <w:p w:rsidR="000F5186" w:rsidRDefault="000F5186" w:rsidP="000F5186">
            <w:r>
              <w:t>1 штука</w:t>
            </w:r>
          </w:p>
          <w:p w:rsidR="000F5186" w:rsidRDefault="000F5186" w:rsidP="000F5186">
            <w:r>
              <w:t>10 штук</w:t>
            </w:r>
          </w:p>
          <w:p w:rsidR="000F5186" w:rsidRDefault="000F5186" w:rsidP="000F5186">
            <w:r>
              <w:t>5 банок</w:t>
            </w:r>
          </w:p>
          <w:p w:rsidR="000F5186" w:rsidRDefault="000F5186" w:rsidP="000F5186">
            <w:r>
              <w:t>10 штук</w:t>
            </w:r>
          </w:p>
          <w:p w:rsidR="000F5186" w:rsidRDefault="000F5186" w:rsidP="000F5186"/>
          <w:p w:rsidR="000F5186" w:rsidRDefault="000F5186" w:rsidP="000F5186">
            <w:r>
              <w:t>10 штук</w:t>
            </w:r>
          </w:p>
          <w:p w:rsidR="000F5186" w:rsidRDefault="000F5186" w:rsidP="000F5186"/>
          <w:p w:rsidR="000F5186" w:rsidRDefault="000F5186" w:rsidP="000F5186">
            <w:r>
              <w:t>10 штук</w:t>
            </w:r>
          </w:p>
          <w:p w:rsidR="000F5186" w:rsidRDefault="000F5186" w:rsidP="000F5186"/>
          <w:p w:rsidR="000F5186" w:rsidRDefault="000F5186" w:rsidP="000F5186">
            <w:r>
              <w:t>10 штук</w:t>
            </w:r>
          </w:p>
          <w:p w:rsidR="000F5186" w:rsidRDefault="000F5186" w:rsidP="000F5186"/>
          <w:p w:rsidR="000F5186" w:rsidRDefault="000F5186" w:rsidP="000F5186">
            <w:r>
              <w:t>10 штук</w:t>
            </w:r>
          </w:p>
          <w:p w:rsidR="000F5186" w:rsidRDefault="000F5186" w:rsidP="000F5186">
            <w:r>
              <w:t>10 штук</w:t>
            </w:r>
          </w:p>
          <w:p w:rsidR="000F5186" w:rsidRDefault="000F5186" w:rsidP="000F5186"/>
          <w:p w:rsidR="000F5186" w:rsidRDefault="000F5186" w:rsidP="000F5186">
            <w:r>
              <w:t>10 штук</w:t>
            </w:r>
          </w:p>
          <w:p w:rsidR="000F5186" w:rsidRDefault="000F5186" w:rsidP="000F5186">
            <w:r>
              <w:t>10 штук</w:t>
            </w:r>
          </w:p>
          <w:p w:rsidR="000F5186" w:rsidRDefault="000F5186" w:rsidP="000F5186">
            <w:r>
              <w:t>10 штук</w:t>
            </w:r>
          </w:p>
          <w:p w:rsidR="000F5186" w:rsidRDefault="000F5186" w:rsidP="000F5186">
            <w:r>
              <w:t>10 штук</w:t>
            </w:r>
          </w:p>
          <w:p w:rsidR="000F5186" w:rsidRDefault="000F5186" w:rsidP="000F5186"/>
          <w:p w:rsidR="000F5186" w:rsidRDefault="000F5186" w:rsidP="000F5186"/>
          <w:p w:rsidR="000F5186" w:rsidRDefault="000F5186" w:rsidP="000F5186"/>
          <w:p w:rsidR="000F5186" w:rsidRDefault="000F5186" w:rsidP="000F5186">
            <w:r>
              <w:t>10 штук</w:t>
            </w:r>
          </w:p>
          <w:p w:rsidR="000F5186" w:rsidRDefault="000F5186" w:rsidP="000F5186"/>
          <w:p w:rsidR="000F5186" w:rsidRDefault="000F5186" w:rsidP="000F5186"/>
          <w:p w:rsidR="000F5186" w:rsidRDefault="000F5186" w:rsidP="000F5186">
            <w:r>
              <w:t>10 штук</w:t>
            </w:r>
          </w:p>
          <w:p w:rsidR="000F5186" w:rsidRDefault="000F5186" w:rsidP="000F5186"/>
          <w:p w:rsidR="000F5186" w:rsidRDefault="000F5186" w:rsidP="000F5186">
            <w:r>
              <w:t>5 штук</w:t>
            </w:r>
          </w:p>
          <w:p w:rsidR="000F5186" w:rsidRDefault="000F5186" w:rsidP="000F5186"/>
          <w:p w:rsidR="000F5186" w:rsidRDefault="000F5186" w:rsidP="000F5186">
            <w:r>
              <w:t>10 штук</w:t>
            </w:r>
          </w:p>
          <w:p w:rsidR="000F5186" w:rsidRDefault="000F5186" w:rsidP="000F5186">
            <w:r>
              <w:t>10 штук</w:t>
            </w:r>
          </w:p>
          <w:p w:rsidR="000F5186" w:rsidRDefault="000F5186" w:rsidP="000F5186"/>
          <w:p w:rsidR="000F5186" w:rsidRDefault="000F5186" w:rsidP="000F5186"/>
          <w:p w:rsidR="000F5186" w:rsidRDefault="000F5186" w:rsidP="000F5186">
            <w:r>
              <w:t>20 штук</w:t>
            </w:r>
          </w:p>
          <w:p w:rsidR="000F5186" w:rsidRDefault="000F5186" w:rsidP="000F5186">
            <w:r>
              <w:t>20 штук</w:t>
            </w:r>
          </w:p>
          <w:p w:rsidR="000F5186" w:rsidRDefault="000F5186" w:rsidP="000F5186">
            <w:r>
              <w:t>10 штук</w:t>
            </w:r>
          </w:p>
          <w:p w:rsidR="000F5186" w:rsidRDefault="000F5186" w:rsidP="000F5186">
            <w:r>
              <w:t>10 штук</w:t>
            </w:r>
          </w:p>
          <w:p w:rsidR="000F5186" w:rsidRDefault="000F5186" w:rsidP="000F5186"/>
          <w:p w:rsidR="000F5186" w:rsidRDefault="000F5186" w:rsidP="000F5186">
            <w:r>
              <w:t>10 штук</w:t>
            </w:r>
          </w:p>
          <w:p w:rsidR="000F5186" w:rsidRDefault="000F5186" w:rsidP="000F5186">
            <w:r>
              <w:t>10 штук</w:t>
            </w:r>
          </w:p>
          <w:p w:rsidR="000F5186" w:rsidRDefault="000F5186" w:rsidP="000F5186"/>
          <w:p w:rsidR="000F5186" w:rsidRDefault="000F5186" w:rsidP="000F5186">
            <w:r>
              <w:t>10 штук</w:t>
            </w:r>
          </w:p>
          <w:p w:rsidR="000F5186" w:rsidRDefault="000F5186" w:rsidP="000F5186">
            <w:r>
              <w:t>10 штук</w:t>
            </w:r>
          </w:p>
          <w:p w:rsidR="000F5186" w:rsidRDefault="000F5186" w:rsidP="000F5186">
            <w:r>
              <w:t>10 штук</w:t>
            </w:r>
          </w:p>
          <w:p w:rsidR="000F5186" w:rsidRDefault="000F5186" w:rsidP="000F5186">
            <w:r>
              <w:t>10 штук</w:t>
            </w:r>
          </w:p>
          <w:p w:rsidR="000F5186" w:rsidRDefault="000F5186" w:rsidP="000F5186"/>
          <w:p w:rsidR="000F5186" w:rsidRDefault="000F5186" w:rsidP="000F5186"/>
          <w:p w:rsidR="000F5186" w:rsidRDefault="000F5186" w:rsidP="000F5186">
            <w:r>
              <w:t>10 штук</w:t>
            </w:r>
          </w:p>
          <w:p w:rsidR="000F5186" w:rsidRDefault="000F5186" w:rsidP="000F5186">
            <w:r>
              <w:t>10 штук</w:t>
            </w:r>
          </w:p>
          <w:p w:rsidR="000F5186" w:rsidRDefault="000F5186" w:rsidP="000F5186"/>
          <w:p w:rsidR="000F5186" w:rsidRDefault="000F5186" w:rsidP="000F5186">
            <w:r>
              <w:t>10 штук</w:t>
            </w:r>
          </w:p>
          <w:p w:rsidR="000F5186" w:rsidRDefault="000F5186" w:rsidP="000F5186"/>
          <w:p w:rsidR="000F5186" w:rsidRDefault="000F5186" w:rsidP="000F5186">
            <w:r>
              <w:t>10 штук</w:t>
            </w:r>
          </w:p>
          <w:p w:rsidR="000F5186" w:rsidRDefault="000F5186" w:rsidP="000F5186"/>
          <w:p w:rsidR="000F5186" w:rsidRDefault="000F5186" w:rsidP="000F5186">
            <w:r>
              <w:t>10 штук</w:t>
            </w:r>
          </w:p>
          <w:p w:rsidR="000F5186" w:rsidRDefault="000F5186" w:rsidP="000F5186"/>
          <w:p w:rsidR="000F5186" w:rsidRDefault="000F5186" w:rsidP="000F5186"/>
          <w:p w:rsidR="000F5186" w:rsidRPr="008E6BFA" w:rsidRDefault="000F5186" w:rsidP="000F5186">
            <w:r w:rsidRPr="008E6BFA">
              <w:t>4  штук</w:t>
            </w:r>
          </w:p>
          <w:p w:rsidR="000F5186" w:rsidRPr="008E6BFA" w:rsidRDefault="000F5186" w:rsidP="000F5186">
            <w:r w:rsidRPr="008E6BFA">
              <w:t>23 штуки</w:t>
            </w:r>
          </w:p>
          <w:p w:rsidR="000F5186" w:rsidRPr="008E6BFA" w:rsidRDefault="000F5186" w:rsidP="000F5186">
            <w:r w:rsidRPr="008E6BFA">
              <w:t>1 штука</w:t>
            </w:r>
          </w:p>
          <w:p w:rsidR="000F5186" w:rsidRPr="008E6BFA" w:rsidRDefault="000F5186" w:rsidP="000F5186">
            <w:r w:rsidRPr="008E6BFA">
              <w:t>2 штуки</w:t>
            </w:r>
          </w:p>
          <w:p w:rsidR="000F5186" w:rsidRPr="008E6BFA" w:rsidRDefault="000F5186" w:rsidP="000F5186">
            <w:r w:rsidRPr="008E6BFA">
              <w:t>23штук</w:t>
            </w:r>
          </w:p>
          <w:p w:rsidR="000F5186" w:rsidRPr="008E6BFA" w:rsidRDefault="000F5186" w:rsidP="000F5186">
            <w:r w:rsidRPr="008E6BFA">
              <w:t>1 штука</w:t>
            </w:r>
          </w:p>
          <w:p w:rsidR="000F5186" w:rsidRPr="008E6BFA" w:rsidRDefault="000F5186" w:rsidP="000F5186">
            <w:r w:rsidRPr="008E6BFA">
              <w:t>1 штука</w:t>
            </w:r>
          </w:p>
          <w:p w:rsidR="000F5186" w:rsidRPr="008E6BFA" w:rsidRDefault="000F5186" w:rsidP="000F5186"/>
          <w:p w:rsidR="000F5186" w:rsidRPr="008E6BFA" w:rsidRDefault="000F5186" w:rsidP="000F5186"/>
          <w:p w:rsidR="000F5186" w:rsidRPr="008E6BFA" w:rsidRDefault="000F5186" w:rsidP="000F5186">
            <w:r w:rsidRPr="008E6BFA">
              <w:t>2 штуки</w:t>
            </w:r>
          </w:p>
          <w:p w:rsidR="000F5186" w:rsidRPr="008E6BFA" w:rsidRDefault="000F5186" w:rsidP="000F5186"/>
          <w:p w:rsidR="000F5186" w:rsidRPr="008E6BFA" w:rsidRDefault="000F5186" w:rsidP="000F5186">
            <w:r w:rsidRPr="008E6BFA">
              <w:t>5 штук</w:t>
            </w:r>
          </w:p>
          <w:p w:rsidR="000F5186" w:rsidRPr="008E6BFA" w:rsidRDefault="000F5186" w:rsidP="000F5186">
            <w:r w:rsidRPr="008E6BFA">
              <w:t>1 штука</w:t>
            </w:r>
          </w:p>
          <w:p w:rsidR="000F5186" w:rsidRPr="008E6BFA" w:rsidRDefault="000F5186" w:rsidP="000F5186"/>
          <w:p w:rsidR="000F5186" w:rsidRPr="008E6BFA" w:rsidRDefault="000F5186" w:rsidP="000F5186"/>
          <w:p w:rsidR="000F5186" w:rsidRPr="008E6BFA" w:rsidRDefault="000F5186" w:rsidP="000F5186">
            <w:r w:rsidRPr="008E6BFA">
              <w:t>1 штука</w:t>
            </w:r>
          </w:p>
          <w:p w:rsidR="000F5186" w:rsidRPr="008E6BFA" w:rsidRDefault="000F5186" w:rsidP="000F5186"/>
          <w:p w:rsidR="000F5186" w:rsidRPr="008E6BFA" w:rsidRDefault="000F5186" w:rsidP="000F5186"/>
          <w:p w:rsidR="000F5186" w:rsidRPr="008E6BFA" w:rsidRDefault="000F5186" w:rsidP="000F5186"/>
          <w:p w:rsidR="000F5186" w:rsidRPr="008E6BFA" w:rsidRDefault="000F5186" w:rsidP="000F5186">
            <w:r w:rsidRPr="008E6BFA">
              <w:t>3 штуки</w:t>
            </w:r>
          </w:p>
          <w:p w:rsidR="000F5186" w:rsidRPr="008E6BFA" w:rsidRDefault="000F5186" w:rsidP="000F5186"/>
          <w:p w:rsidR="000F5186" w:rsidRPr="008E6BFA" w:rsidRDefault="000F5186" w:rsidP="000F5186"/>
          <w:p w:rsidR="000F5186" w:rsidRPr="008E6BFA" w:rsidRDefault="000F5186" w:rsidP="000F5186"/>
          <w:p w:rsidR="000F5186" w:rsidRPr="008E6BFA" w:rsidRDefault="000F5186" w:rsidP="000F5186">
            <w:r w:rsidRPr="008E6BFA">
              <w:t>2 штуки</w:t>
            </w:r>
          </w:p>
          <w:p w:rsidR="000F5186" w:rsidRPr="008E6BFA" w:rsidRDefault="000F5186" w:rsidP="000F5186">
            <w:r w:rsidRPr="008E6BFA">
              <w:t>1 штука</w:t>
            </w:r>
          </w:p>
          <w:p w:rsidR="000F5186" w:rsidRPr="008E6BFA" w:rsidRDefault="000F5186" w:rsidP="000F5186">
            <w:r w:rsidRPr="008E6BFA">
              <w:t>2 штуки</w:t>
            </w:r>
          </w:p>
          <w:p w:rsidR="000F5186" w:rsidRPr="008E6BFA" w:rsidRDefault="000F5186" w:rsidP="000F5186">
            <w:r w:rsidRPr="008E6BFA">
              <w:t>2 штуки</w:t>
            </w:r>
          </w:p>
          <w:p w:rsidR="000F5186" w:rsidRPr="008E6BFA" w:rsidRDefault="000F5186" w:rsidP="000F5186">
            <w:r w:rsidRPr="008E6BFA">
              <w:t>2 штуки</w:t>
            </w:r>
          </w:p>
          <w:p w:rsidR="000F5186" w:rsidRPr="008E6BFA" w:rsidRDefault="000F5186" w:rsidP="000F5186">
            <w:r w:rsidRPr="008E6BFA">
              <w:t>1 штука</w:t>
            </w:r>
          </w:p>
          <w:p w:rsidR="000F5186" w:rsidRPr="008E6BFA" w:rsidRDefault="000F5186" w:rsidP="000F5186">
            <w:r w:rsidRPr="008E6BFA">
              <w:t>1 штука</w:t>
            </w:r>
          </w:p>
          <w:p w:rsidR="000F5186" w:rsidRPr="008E6BFA" w:rsidRDefault="000F5186" w:rsidP="000F5186">
            <w:r w:rsidRPr="008E6BFA">
              <w:t>1 штука</w:t>
            </w:r>
          </w:p>
          <w:p w:rsidR="000F5186" w:rsidRPr="008E6BFA" w:rsidRDefault="000F5186" w:rsidP="000F5186">
            <w:r w:rsidRPr="008E6BFA">
              <w:t>1 штука</w:t>
            </w:r>
          </w:p>
          <w:p w:rsidR="000F5186" w:rsidRPr="008E6BFA" w:rsidRDefault="000F5186" w:rsidP="000F5186">
            <w:r w:rsidRPr="008E6BFA">
              <w:t>1 штука</w:t>
            </w:r>
          </w:p>
          <w:p w:rsidR="000F5186" w:rsidRPr="008E6BFA" w:rsidRDefault="000F5186" w:rsidP="000F5186"/>
          <w:p w:rsidR="000F5186" w:rsidRPr="008E6BFA" w:rsidRDefault="000F5186" w:rsidP="000F5186"/>
          <w:p w:rsidR="000F5186" w:rsidRPr="008E6BFA" w:rsidRDefault="000F5186" w:rsidP="000F5186">
            <w:r w:rsidRPr="008E6BFA">
              <w:t>1 штука</w:t>
            </w:r>
          </w:p>
          <w:p w:rsidR="000F5186" w:rsidRPr="008E6BFA" w:rsidRDefault="000F5186" w:rsidP="000F5186">
            <w:r w:rsidRPr="008E6BFA">
              <w:t>1 штука</w:t>
            </w:r>
          </w:p>
          <w:p w:rsidR="000F5186" w:rsidRPr="008E6BFA" w:rsidRDefault="000F5186" w:rsidP="000F5186"/>
          <w:p w:rsidR="000F5186" w:rsidRPr="008E6BFA" w:rsidRDefault="000F5186" w:rsidP="000F5186"/>
          <w:p w:rsidR="000F5186" w:rsidRPr="008E6BFA" w:rsidRDefault="000F5186" w:rsidP="000F5186">
            <w:r w:rsidRPr="008E6BFA">
              <w:t>1 штука</w:t>
            </w:r>
          </w:p>
          <w:p w:rsidR="000F5186" w:rsidRPr="008E6BFA" w:rsidRDefault="000F5186" w:rsidP="000F5186"/>
          <w:p w:rsidR="000F5186" w:rsidRPr="008E6BFA" w:rsidRDefault="000F5186" w:rsidP="000F5186">
            <w:r w:rsidRPr="008E6BFA">
              <w:t>1 штука</w:t>
            </w:r>
          </w:p>
          <w:p w:rsidR="000F5186" w:rsidRPr="008E6BFA" w:rsidRDefault="000F5186" w:rsidP="000F5186"/>
          <w:p w:rsidR="000F5186" w:rsidRPr="008E6BFA" w:rsidRDefault="000F5186" w:rsidP="000F5186">
            <w:r w:rsidRPr="008E6BFA">
              <w:t>1 штука</w:t>
            </w:r>
          </w:p>
          <w:p w:rsidR="000F5186" w:rsidRPr="008E6BFA" w:rsidRDefault="000F5186" w:rsidP="000F5186"/>
          <w:p w:rsidR="000F5186" w:rsidRPr="008E6BFA" w:rsidRDefault="000F5186" w:rsidP="000F5186">
            <w:r w:rsidRPr="008E6BFA">
              <w:t>1 штука</w:t>
            </w:r>
          </w:p>
          <w:p w:rsidR="000F5186" w:rsidRPr="008E6BFA" w:rsidRDefault="000F5186" w:rsidP="000F5186">
            <w:r w:rsidRPr="008E6BFA">
              <w:t>1 штука</w:t>
            </w:r>
          </w:p>
          <w:p w:rsidR="000F5186" w:rsidRPr="008E6BFA" w:rsidRDefault="000F5186" w:rsidP="000F5186"/>
          <w:p w:rsidR="000F5186" w:rsidRPr="008E6BFA" w:rsidRDefault="000F5186" w:rsidP="000F5186">
            <w:r w:rsidRPr="008E6BFA">
              <w:t>1 штука</w:t>
            </w:r>
          </w:p>
          <w:p w:rsidR="000F5186" w:rsidRPr="008E6BFA" w:rsidRDefault="000F5186" w:rsidP="000F5186"/>
          <w:p w:rsidR="000F5186" w:rsidRPr="008E6BFA" w:rsidRDefault="000F5186" w:rsidP="000F5186">
            <w:r w:rsidRPr="008E6BFA">
              <w:t>1 штука</w:t>
            </w:r>
          </w:p>
          <w:p w:rsidR="000F5186" w:rsidRPr="008E6BFA" w:rsidRDefault="000F5186" w:rsidP="000F5186">
            <w:r w:rsidRPr="008E6BFA">
              <w:t>1 штука</w:t>
            </w:r>
          </w:p>
          <w:p w:rsidR="000F5186" w:rsidRPr="008E6BFA" w:rsidRDefault="000F5186" w:rsidP="000F5186"/>
          <w:p w:rsidR="000F5186" w:rsidRPr="008E6BFA" w:rsidRDefault="000F5186" w:rsidP="000F5186">
            <w:r w:rsidRPr="008E6BFA">
              <w:t>1 штука</w:t>
            </w:r>
          </w:p>
          <w:p w:rsidR="000F5186" w:rsidRPr="008E6BFA" w:rsidRDefault="000F5186" w:rsidP="000F5186">
            <w:r w:rsidRPr="008E6BFA">
              <w:t>2 штуки</w:t>
            </w:r>
          </w:p>
          <w:p w:rsidR="000F5186" w:rsidRPr="008E6BFA" w:rsidRDefault="000F5186" w:rsidP="000F5186">
            <w:r w:rsidRPr="008E6BFA">
              <w:t>1 штука</w:t>
            </w:r>
          </w:p>
          <w:p w:rsidR="000F5186" w:rsidRPr="008E6BFA" w:rsidRDefault="000F5186" w:rsidP="000F5186">
            <w:r w:rsidRPr="008E6BFA">
              <w:t>1 штука</w:t>
            </w:r>
          </w:p>
          <w:p w:rsidR="000F5186" w:rsidRPr="008E6BFA" w:rsidRDefault="000F5186" w:rsidP="000F5186">
            <w:r w:rsidRPr="008E6BFA">
              <w:t>1 штука</w:t>
            </w:r>
          </w:p>
          <w:p w:rsidR="000F5186" w:rsidRPr="008E6BFA" w:rsidRDefault="000F5186" w:rsidP="000F5186"/>
          <w:p w:rsidR="000F5186" w:rsidRPr="008E6BFA" w:rsidRDefault="000F5186" w:rsidP="000F5186">
            <w:r w:rsidRPr="008E6BFA">
              <w:t>1 штука</w:t>
            </w:r>
          </w:p>
          <w:p w:rsidR="000F5186" w:rsidRPr="008E6BFA" w:rsidRDefault="000F5186" w:rsidP="000F5186"/>
          <w:p w:rsidR="000F5186" w:rsidRPr="008E6BFA" w:rsidRDefault="000F5186" w:rsidP="000F5186">
            <w:r w:rsidRPr="008E6BFA">
              <w:t>1 штука</w:t>
            </w:r>
          </w:p>
          <w:p w:rsidR="000F5186" w:rsidRPr="008E6BFA" w:rsidRDefault="000F5186" w:rsidP="000F5186"/>
          <w:p w:rsidR="000F5186" w:rsidRPr="008E6BFA" w:rsidRDefault="000F5186" w:rsidP="000F5186">
            <w:r w:rsidRPr="008E6BFA">
              <w:t>1 штука</w:t>
            </w:r>
          </w:p>
          <w:p w:rsidR="000F5186" w:rsidRPr="008E6BFA" w:rsidRDefault="000F5186" w:rsidP="000F5186"/>
          <w:p w:rsidR="000F5186" w:rsidRPr="008E6BFA" w:rsidRDefault="000F5186" w:rsidP="000F5186">
            <w:r w:rsidRPr="008E6BFA">
              <w:t>1 штука</w:t>
            </w:r>
          </w:p>
          <w:p w:rsidR="000F5186" w:rsidRPr="008E6BFA" w:rsidRDefault="000F5186" w:rsidP="000F5186"/>
          <w:p w:rsidR="000F5186" w:rsidRPr="008E6BFA" w:rsidRDefault="000F5186" w:rsidP="000F5186">
            <w:r w:rsidRPr="008E6BFA">
              <w:t>1 штука</w:t>
            </w:r>
          </w:p>
          <w:p w:rsidR="000F5186" w:rsidRPr="008E6BFA" w:rsidRDefault="000F5186" w:rsidP="000F5186">
            <w:r w:rsidRPr="008E6BFA">
              <w:t>1 штука</w:t>
            </w:r>
          </w:p>
          <w:p w:rsidR="000F5186" w:rsidRPr="008E6BFA" w:rsidRDefault="000F5186" w:rsidP="000F5186">
            <w:r w:rsidRPr="008E6BFA">
              <w:t>1 штука</w:t>
            </w:r>
          </w:p>
          <w:p w:rsidR="000F5186" w:rsidRPr="008E6BFA" w:rsidRDefault="000F5186" w:rsidP="000F5186">
            <w:r w:rsidRPr="008E6BFA">
              <w:t>1 штука</w:t>
            </w:r>
          </w:p>
          <w:p w:rsidR="000F5186" w:rsidRPr="008E6BFA" w:rsidRDefault="000F5186" w:rsidP="000F5186"/>
          <w:p w:rsidR="000F5186" w:rsidRPr="008E6BFA" w:rsidRDefault="000F5186" w:rsidP="000F5186">
            <w:r w:rsidRPr="008E6BFA">
              <w:t>2 штуки</w:t>
            </w:r>
          </w:p>
          <w:p w:rsidR="000F5186" w:rsidRPr="008E6BFA" w:rsidRDefault="000F5186" w:rsidP="000F5186">
            <w:r w:rsidRPr="008E6BFA">
              <w:t>3 штуки</w:t>
            </w:r>
          </w:p>
          <w:p w:rsidR="000F5186" w:rsidRPr="008E6BFA" w:rsidRDefault="000F5186" w:rsidP="000F5186">
            <w:r w:rsidRPr="008E6BFA">
              <w:t>1 штука</w:t>
            </w:r>
          </w:p>
          <w:p w:rsidR="000F5186" w:rsidRPr="008E6BFA" w:rsidRDefault="000F5186" w:rsidP="000F5186">
            <w:r w:rsidRPr="008E6BFA">
              <w:t>1 штука</w:t>
            </w:r>
          </w:p>
          <w:p w:rsidR="000F5186" w:rsidRPr="008E6BFA" w:rsidRDefault="000F5186" w:rsidP="000F5186"/>
          <w:p w:rsidR="000F5186" w:rsidRPr="008E6BFA" w:rsidRDefault="000F5186" w:rsidP="000F5186">
            <w:r w:rsidRPr="008E6BFA">
              <w:t>1 штука</w:t>
            </w:r>
          </w:p>
          <w:p w:rsidR="000F5186" w:rsidRPr="008E6BFA" w:rsidRDefault="000F5186" w:rsidP="000F5186"/>
          <w:p w:rsidR="000F5186" w:rsidRPr="008E6BFA" w:rsidRDefault="000F5186" w:rsidP="000F5186">
            <w:r w:rsidRPr="008E6BFA">
              <w:t>1 штука</w:t>
            </w:r>
          </w:p>
          <w:p w:rsidR="000F5186" w:rsidRPr="008E6BFA" w:rsidRDefault="000F5186" w:rsidP="000F5186"/>
          <w:p w:rsidR="000F5186" w:rsidRPr="008E6BFA" w:rsidRDefault="000F5186" w:rsidP="000F5186">
            <w:r w:rsidRPr="008E6BFA">
              <w:t>1 штука</w:t>
            </w:r>
          </w:p>
          <w:p w:rsidR="000F5186" w:rsidRPr="008E6BFA" w:rsidRDefault="000F5186" w:rsidP="000F5186"/>
          <w:p w:rsidR="000F5186" w:rsidRPr="008E6BFA" w:rsidRDefault="000F5186" w:rsidP="000F5186"/>
          <w:p w:rsidR="000F5186" w:rsidRPr="008E6BFA" w:rsidRDefault="000F5186" w:rsidP="000F5186">
            <w:r w:rsidRPr="008E6BFA">
              <w:t>1 штука</w:t>
            </w:r>
          </w:p>
          <w:p w:rsidR="000F5186" w:rsidRPr="008E6BFA" w:rsidRDefault="000F5186" w:rsidP="000F5186"/>
          <w:p w:rsidR="000F5186" w:rsidRPr="008E6BFA" w:rsidRDefault="000F5186" w:rsidP="000F5186"/>
          <w:p w:rsidR="000F5186" w:rsidRPr="008E6BFA" w:rsidRDefault="000F5186" w:rsidP="000F5186">
            <w:r w:rsidRPr="008E6BFA">
              <w:t>1 штука</w:t>
            </w:r>
          </w:p>
          <w:p w:rsidR="000F5186" w:rsidRPr="008E6BFA" w:rsidRDefault="000F5186" w:rsidP="000F5186"/>
          <w:p w:rsidR="000F5186" w:rsidRPr="008E6BFA" w:rsidRDefault="000F5186" w:rsidP="000F5186"/>
          <w:p w:rsidR="000F5186" w:rsidRPr="008E6BFA" w:rsidRDefault="000F5186" w:rsidP="000F5186"/>
          <w:p w:rsidR="000F5186" w:rsidRPr="008E6BFA" w:rsidRDefault="000F5186" w:rsidP="000F5186">
            <w:r w:rsidRPr="008E6BFA">
              <w:t>5 штук</w:t>
            </w:r>
          </w:p>
          <w:p w:rsidR="000F5186" w:rsidRPr="008E6BFA" w:rsidRDefault="000F5186" w:rsidP="000F5186">
            <w:r w:rsidRPr="008E6BFA">
              <w:t>1 штука</w:t>
            </w:r>
          </w:p>
          <w:p w:rsidR="000F5186" w:rsidRPr="008E6BFA" w:rsidRDefault="000F5186" w:rsidP="000F5186">
            <w:r w:rsidRPr="008E6BFA">
              <w:t>2 штуки</w:t>
            </w:r>
          </w:p>
          <w:p w:rsidR="000F5186" w:rsidRPr="008E6BFA" w:rsidRDefault="000F5186" w:rsidP="000F5186">
            <w:r w:rsidRPr="008E6BFA">
              <w:t>1 штука</w:t>
            </w:r>
          </w:p>
          <w:p w:rsidR="000F5186" w:rsidRPr="008E6BFA" w:rsidRDefault="000F5186" w:rsidP="000F5186"/>
          <w:p w:rsidR="000F5186" w:rsidRPr="008E6BFA" w:rsidRDefault="000F5186" w:rsidP="000F5186">
            <w:r w:rsidRPr="008E6BFA">
              <w:t>1 штука</w:t>
            </w:r>
          </w:p>
          <w:p w:rsidR="000F5186" w:rsidRPr="008E6BFA" w:rsidRDefault="000F5186" w:rsidP="000F5186">
            <w:r w:rsidRPr="008E6BFA">
              <w:t>1 штука</w:t>
            </w:r>
          </w:p>
          <w:p w:rsidR="000F5186" w:rsidRPr="008E6BFA" w:rsidRDefault="000F5186" w:rsidP="000F5186">
            <w:r w:rsidRPr="008E6BFA">
              <w:t>1 штука</w:t>
            </w:r>
          </w:p>
          <w:p w:rsidR="000F5186" w:rsidRPr="008E6BFA" w:rsidRDefault="000F5186" w:rsidP="000F5186"/>
          <w:p w:rsidR="000F5186" w:rsidRPr="008E6BFA" w:rsidRDefault="000F5186" w:rsidP="000F5186">
            <w:r w:rsidRPr="008E6BFA">
              <w:t>1 штука</w:t>
            </w:r>
          </w:p>
          <w:p w:rsidR="000F5186" w:rsidRPr="008E6BFA" w:rsidRDefault="000F5186" w:rsidP="000F5186">
            <w:r w:rsidRPr="008E6BFA">
              <w:t>1 штука</w:t>
            </w:r>
          </w:p>
          <w:p w:rsidR="000F5186" w:rsidRPr="008E6BFA" w:rsidRDefault="000F5186" w:rsidP="000F5186"/>
          <w:p w:rsidR="000F5186" w:rsidRPr="008E6BFA" w:rsidRDefault="000F5186" w:rsidP="000F5186">
            <w:r w:rsidRPr="008E6BFA">
              <w:t>5 штук</w:t>
            </w:r>
          </w:p>
          <w:p w:rsidR="000F5186" w:rsidRPr="008E6BFA" w:rsidRDefault="000F5186" w:rsidP="000F5186">
            <w:r w:rsidRPr="008E6BFA">
              <w:t>1 штука</w:t>
            </w:r>
          </w:p>
          <w:p w:rsidR="000F5186" w:rsidRPr="008E6BFA" w:rsidRDefault="000F5186" w:rsidP="000F5186"/>
          <w:p w:rsidR="000F5186" w:rsidRPr="008E6BFA" w:rsidRDefault="000F5186" w:rsidP="000F5186"/>
          <w:p w:rsidR="000F5186" w:rsidRPr="008E6BFA" w:rsidRDefault="000F5186" w:rsidP="000F5186">
            <w:r w:rsidRPr="008E6BFA">
              <w:t>1 штука</w:t>
            </w:r>
          </w:p>
          <w:p w:rsidR="000F5186" w:rsidRPr="008E6BFA" w:rsidRDefault="000F5186" w:rsidP="000F5186"/>
          <w:p w:rsidR="000F5186" w:rsidRPr="008E6BFA" w:rsidRDefault="000F5186" w:rsidP="000F5186">
            <w:r w:rsidRPr="008E6BFA">
              <w:t>2 штуки</w:t>
            </w:r>
          </w:p>
          <w:p w:rsidR="000F5186" w:rsidRPr="008E6BFA" w:rsidRDefault="000F5186" w:rsidP="000F5186"/>
          <w:p w:rsidR="000F5186" w:rsidRPr="008E6BFA" w:rsidRDefault="000F5186" w:rsidP="000F5186">
            <w:r w:rsidRPr="008E6BFA">
              <w:t>1 штука</w:t>
            </w:r>
          </w:p>
          <w:p w:rsidR="000F5186" w:rsidRPr="008E6BFA" w:rsidRDefault="000F5186" w:rsidP="000F5186"/>
          <w:p w:rsidR="000F5186" w:rsidRPr="008E6BFA" w:rsidRDefault="000F5186" w:rsidP="000F5186"/>
          <w:p w:rsidR="000F5186" w:rsidRPr="008E6BFA" w:rsidRDefault="000F5186" w:rsidP="000F5186">
            <w:r w:rsidRPr="008E6BFA">
              <w:t>1 штука</w:t>
            </w:r>
          </w:p>
          <w:p w:rsidR="000F5186" w:rsidRPr="008E6BFA" w:rsidRDefault="000F5186" w:rsidP="000F5186"/>
          <w:p w:rsidR="000F5186" w:rsidRPr="008E6BFA" w:rsidRDefault="000F5186" w:rsidP="000F5186"/>
          <w:p w:rsidR="000F5186" w:rsidRPr="008E6BFA" w:rsidRDefault="000F5186" w:rsidP="000F5186">
            <w:r w:rsidRPr="008E6BFA">
              <w:t>1 штука</w:t>
            </w:r>
          </w:p>
          <w:p w:rsidR="000F5186" w:rsidRPr="008E6BFA" w:rsidRDefault="000F5186" w:rsidP="000F5186"/>
          <w:p w:rsidR="000F5186" w:rsidRDefault="000F5186" w:rsidP="000F5186"/>
          <w:p w:rsidR="000F5186" w:rsidRDefault="000F5186" w:rsidP="000F5186">
            <w:r>
              <w:t>3 штуки</w:t>
            </w:r>
          </w:p>
          <w:p w:rsidR="000F5186" w:rsidRDefault="000F5186" w:rsidP="000F5186">
            <w:r>
              <w:t>3 штуки</w:t>
            </w:r>
          </w:p>
          <w:p w:rsidR="000F5186" w:rsidRDefault="000F5186" w:rsidP="000F5186"/>
          <w:p w:rsidR="000F5186" w:rsidRPr="008E6BFA" w:rsidRDefault="000F5186" w:rsidP="000F5186"/>
          <w:p w:rsidR="000F5186" w:rsidRPr="008E6BFA" w:rsidRDefault="000F5186" w:rsidP="000F5186">
            <w:r w:rsidRPr="008E6BFA">
              <w:t>1 штука</w:t>
            </w:r>
          </w:p>
          <w:p w:rsidR="000F5186" w:rsidRPr="008E6BFA" w:rsidRDefault="000F5186" w:rsidP="000F5186"/>
          <w:p w:rsidR="000F5186" w:rsidRPr="008E6BFA" w:rsidRDefault="000F5186" w:rsidP="000F5186"/>
          <w:p w:rsidR="000F5186" w:rsidRPr="008E6BFA" w:rsidRDefault="000F5186" w:rsidP="000F5186">
            <w:r w:rsidRPr="008E6BFA">
              <w:t>1 штука</w:t>
            </w:r>
          </w:p>
          <w:p w:rsidR="000F5186" w:rsidRPr="008E6BFA" w:rsidRDefault="000F5186" w:rsidP="000F5186"/>
          <w:p w:rsidR="000F5186" w:rsidRPr="008E6BFA" w:rsidRDefault="000F5186" w:rsidP="000F5186"/>
          <w:p w:rsidR="000F5186" w:rsidRPr="008E6BFA" w:rsidRDefault="000F5186" w:rsidP="000F5186">
            <w:r w:rsidRPr="008E6BFA">
              <w:t>1 штука</w:t>
            </w:r>
          </w:p>
          <w:p w:rsidR="000F5186" w:rsidRPr="008E6BFA" w:rsidRDefault="000F5186" w:rsidP="000F5186"/>
          <w:p w:rsidR="000F5186" w:rsidRPr="008E6BFA" w:rsidRDefault="000F5186" w:rsidP="000F5186">
            <w:r w:rsidRPr="008E6BFA">
              <w:t>1 штука</w:t>
            </w:r>
          </w:p>
          <w:p w:rsidR="000F5186" w:rsidRPr="008E6BFA" w:rsidRDefault="000F5186" w:rsidP="000F5186"/>
          <w:p w:rsidR="000F5186" w:rsidRPr="008E6BFA" w:rsidRDefault="000F5186" w:rsidP="000F5186"/>
          <w:p w:rsidR="000F5186" w:rsidRPr="008E6BFA" w:rsidRDefault="000F5186" w:rsidP="000F5186"/>
          <w:p w:rsidR="000F5186" w:rsidRPr="008E6BFA" w:rsidRDefault="000F5186" w:rsidP="000F5186">
            <w:r w:rsidRPr="008E6BFA">
              <w:t>1 штука</w:t>
            </w:r>
          </w:p>
          <w:p w:rsidR="000F5186" w:rsidRPr="008E6BFA" w:rsidRDefault="000F5186" w:rsidP="000F5186"/>
          <w:p w:rsidR="000F5186" w:rsidRPr="008E6BFA" w:rsidRDefault="000F5186" w:rsidP="000F5186"/>
          <w:p w:rsidR="000F5186" w:rsidRPr="008E6BFA" w:rsidRDefault="000F5186" w:rsidP="000F5186">
            <w:r w:rsidRPr="008E6BFA">
              <w:t>1 штука</w:t>
            </w:r>
          </w:p>
          <w:p w:rsidR="000F5186" w:rsidRPr="008E6BFA" w:rsidRDefault="000F5186" w:rsidP="000F5186">
            <w:r w:rsidRPr="008E6BFA">
              <w:t>1 штука</w:t>
            </w:r>
          </w:p>
          <w:p w:rsidR="000F5186" w:rsidRPr="008E6BFA" w:rsidRDefault="000F5186" w:rsidP="000F5186"/>
          <w:p w:rsidR="000F5186" w:rsidRPr="008E6BFA" w:rsidRDefault="000F5186" w:rsidP="000F5186">
            <w:r w:rsidRPr="008E6BFA">
              <w:t>1 штука</w:t>
            </w:r>
          </w:p>
          <w:p w:rsidR="000F5186" w:rsidRPr="008E6BFA" w:rsidRDefault="000F5186" w:rsidP="000F5186">
            <w:r w:rsidRPr="008E6BFA">
              <w:t>1 штука</w:t>
            </w:r>
          </w:p>
          <w:p w:rsidR="000F5186" w:rsidRPr="008E6BFA" w:rsidRDefault="000F5186" w:rsidP="000F5186">
            <w:r w:rsidRPr="008E6BFA">
              <w:t>10 штук</w:t>
            </w:r>
          </w:p>
          <w:p w:rsidR="000F5186" w:rsidRPr="008E6BFA" w:rsidRDefault="000F5186" w:rsidP="000F5186">
            <w:r w:rsidRPr="008E6BFA">
              <w:t>20 штук</w:t>
            </w:r>
          </w:p>
          <w:p w:rsidR="000F5186" w:rsidRPr="008E6BFA" w:rsidRDefault="000F5186" w:rsidP="000F5186">
            <w:r w:rsidRPr="008E6BFA">
              <w:t>10 штук</w:t>
            </w:r>
          </w:p>
          <w:p w:rsidR="000F5186" w:rsidRPr="008E6BFA" w:rsidRDefault="000F5186" w:rsidP="000F5186">
            <w:r w:rsidRPr="008E6BFA">
              <w:t>10 штук</w:t>
            </w:r>
          </w:p>
          <w:p w:rsidR="000F5186" w:rsidRPr="008E6BFA" w:rsidRDefault="000F5186" w:rsidP="000F5186">
            <w:r w:rsidRPr="008E6BFA">
              <w:t>10 штук</w:t>
            </w:r>
          </w:p>
          <w:p w:rsidR="000F5186" w:rsidRPr="008E6BFA" w:rsidRDefault="000F5186" w:rsidP="000F5186">
            <w:r w:rsidRPr="008E6BFA">
              <w:t>10 штук</w:t>
            </w:r>
          </w:p>
          <w:p w:rsidR="000F5186" w:rsidRPr="008E6BFA" w:rsidRDefault="000F5186" w:rsidP="000F5186"/>
          <w:p w:rsidR="000F5186" w:rsidRPr="008E6BFA" w:rsidRDefault="000F5186" w:rsidP="000F5186">
            <w:r w:rsidRPr="008E6BFA">
              <w:t>10 штук</w:t>
            </w:r>
          </w:p>
          <w:p w:rsidR="000F5186" w:rsidRPr="008E6BFA" w:rsidRDefault="000F5186" w:rsidP="000F5186">
            <w:r w:rsidRPr="008E6BFA">
              <w:t>10 штук</w:t>
            </w:r>
          </w:p>
          <w:p w:rsidR="000F5186" w:rsidRPr="008E6BFA" w:rsidRDefault="000F5186" w:rsidP="000F5186">
            <w:r w:rsidRPr="008E6BFA">
              <w:t>10 штук</w:t>
            </w:r>
          </w:p>
          <w:p w:rsidR="000F5186" w:rsidRDefault="000F5186" w:rsidP="000F5186"/>
          <w:p w:rsidR="000F5186" w:rsidRDefault="000F5186" w:rsidP="000F5186"/>
          <w:p w:rsidR="000F5186" w:rsidRDefault="000F5186" w:rsidP="000F5186"/>
          <w:p w:rsidR="003D1330" w:rsidRDefault="006433E6" w:rsidP="000F5186">
            <w:r>
              <w:t>6 штук</w:t>
            </w:r>
          </w:p>
          <w:p w:rsidR="000F5186" w:rsidRDefault="000F5186" w:rsidP="000F5186">
            <w:r>
              <w:t>22 штуки</w:t>
            </w:r>
          </w:p>
          <w:p w:rsidR="000F5186" w:rsidRDefault="000F5186" w:rsidP="000F5186">
            <w:r>
              <w:t>1 штука</w:t>
            </w:r>
          </w:p>
          <w:p w:rsidR="000F5186" w:rsidRDefault="000F5186" w:rsidP="000F5186">
            <w:r>
              <w:t>2 штуки</w:t>
            </w:r>
          </w:p>
          <w:p w:rsidR="000F5186" w:rsidRDefault="000F5186" w:rsidP="000F5186">
            <w:r>
              <w:t>22 штуки</w:t>
            </w:r>
          </w:p>
          <w:p w:rsidR="000F5186" w:rsidRDefault="000F5186" w:rsidP="000F5186">
            <w:r>
              <w:t>1 штука</w:t>
            </w:r>
          </w:p>
          <w:p w:rsidR="000F5186" w:rsidRDefault="000F5186" w:rsidP="000F5186">
            <w:r>
              <w:t>1 штука</w:t>
            </w:r>
          </w:p>
          <w:p w:rsidR="000F5186" w:rsidRDefault="000F5186" w:rsidP="000F5186"/>
          <w:p w:rsidR="000F5186" w:rsidRDefault="000F5186" w:rsidP="000F5186"/>
          <w:p w:rsidR="000F5186" w:rsidRDefault="000F5186" w:rsidP="000F5186">
            <w:r>
              <w:t>2 штуки</w:t>
            </w:r>
          </w:p>
          <w:p w:rsidR="000F5186" w:rsidRDefault="000F5186" w:rsidP="000F5186"/>
          <w:p w:rsidR="000F5186" w:rsidRDefault="000F5186" w:rsidP="000F5186">
            <w:r>
              <w:t>10 штук</w:t>
            </w:r>
          </w:p>
          <w:p w:rsidR="000F5186" w:rsidRDefault="000F5186" w:rsidP="000F5186"/>
          <w:p w:rsidR="000F5186" w:rsidRDefault="000F5186" w:rsidP="000F5186">
            <w:r>
              <w:t>1 штука</w:t>
            </w:r>
          </w:p>
          <w:p w:rsidR="000F5186" w:rsidRDefault="000F5186" w:rsidP="000F5186">
            <w:r>
              <w:t>1 штука</w:t>
            </w:r>
          </w:p>
          <w:p w:rsidR="000F5186" w:rsidRDefault="000F5186" w:rsidP="000F5186">
            <w:r>
              <w:t>1 штука</w:t>
            </w:r>
          </w:p>
          <w:p w:rsidR="000F5186" w:rsidRDefault="000F5186" w:rsidP="000F5186"/>
          <w:p w:rsidR="000F5186" w:rsidRDefault="000F5186" w:rsidP="000F5186">
            <w:r>
              <w:t>1 штука</w:t>
            </w:r>
          </w:p>
          <w:p w:rsidR="000F5186" w:rsidRDefault="000F5186" w:rsidP="000F5186"/>
          <w:p w:rsidR="000F5186" w:rsidRDefault="000F5186" w:rsidP="000F5186"/>
          <w:p w:rsidR="000F5186" w:rsidRDefault="000F5186" w:rsidP="000F5186"/>
          <w:p w:rsidR="000F5186" w:rsidRDefault="000F5186" w:rsidP="000F5186"/>
          <w:p w:rsidR="000F5186" w:rsidRDefault="000F5186" w:rsidP="000F5186"/>
          <w:p w:rsidR="000F5186" w:rsidRDefault="000F5186" w:rsidP="000F5186">
            <w:r>
              <w:t>1 штука</w:t>
            </w:r>
          </w:p>
          <w:p w:rsidR="000F5186" w:rsidRDefault="000F5186" w:rsidP="000F5186">
            <w:r>
              <w:t>1 штука</w:t>
            </w:r>
          </w:p>
          <w:p w:rsidR="000F5186" w:rsidRDefault="000F5186" w:rsidP="000F5186"/>
          <w:p w:rsidR="000F5186" w:rsidRDefault="000F5186" w:rsidP="000F5186"/>
          <w:p w:rsidR="000F5186" w:rsidRDefault="000F5186" w:rsidP="000F5186">
            <w:r>
              <w:t>1 штука</w:t>
            </w:r>
          </w:p>
          <w:p w:rsidR="000F5186" w:rsidRDefault="000F5186" w:rsidP="000F5186">
            <w:r>
              <w:t>2 штуки</w:t>
            </w:r>
          </w:p>
          <w:p w:rsidR="000F5186" w:rsidRDefault="000F5186" w:rsidP="000F5186">
            <w:r>
              <w:t>2 штуки</w:t>
            </w:r>
          </w:p>
          <w:p w:rsidR="000F5186" w:rsidRDefault="000F5186" w:rsidP="000F5186">
            <w:r>
              <w:t>1 штука</w:t>
            </w:r>
          </w:p>
          <w:p w:rsidR="000F5186" w:rsidRDefault="000F5186" w:rsidP="000F5186">
            <w:r>
              <w:t>1 штука</w:t>
            </w:r>
          </w:p>
          <w:p w:rsidR="000F5186" w:rsidRDefault="000F5186" w:rsidP="000F5186">
            <w:r>
              <w:t>1 штука</w:t>
            </w:r>
          </w:p>
          <w:p w:rsidR="000F5186" w:rsidRDefault="000F5186" w:rsidP="000F5186"/>
          <w:p w:rsidR="000F5186" w:rsidRDefault="000F5186" w:rsidP="000F5186">
            <w:r>
              <w:t>1 штука</w:t>
            </w:r>
          </w:p>
          <w:p w:rsidR="000F5186" w:rsidRDefault="000F5186" w:rsidP="000F5186"/>
          <w:p w:rsidR="000F5186" w:rsidRDefault="000F5186" w:rsidP="000F5186">
            <w:r>
              <w:t>1 штука</w:t>
            </w:r>
          </w:p>
          <w:p w:rsidR="000F5186" w:rsidRDefault="000F5186" w:rsidP="000F5186"/>
          <w:p w:rsidR="000F5186" w:rsidRDefault="000F5186" w:rsidP="000F5186">
            <w:r>
              <w:t>1 штука</w:t>
            </w:r>
          </w:p>
          <w:p w:rsidR="000F5186" w:rsidRDefault="000F5186" w:rsidP="000F5186"/>
          <w:p w:rsidR="000F5186" w:rsidRDefault="000F5186" w:rsidP="000F5186">
            <w:r>
              <w:t>1 штука</w:t>
            </w:r>
          </w:p>
          <w:p w:rsidR="000F5186" w:rsidRDefault="000F5186" w:rsidP="000F5186"/>
          <w:p w:rsidR="000F5186" w:rsidRDefault="000F5186" w:rsidP="000F5186">
            <w:r>
              <w:t>1 штука</w:t>
            </w:r>
          </w:p>
          <w:p w:rsidR="000F5186" w:rsidRDefault="000F5186" w:rsidP="000F5186">
            <w:r>
              <w:t>1 штука</w:t>
            </w:r>
          </w:p>
          <w:p w:rsidR="000F5186" w:rsidRDefault="000F5186" w:rsidP="000F5186"/>
          <w:p w:rsidR="000F5186" w:rsidRDefault="000F5186" w:rsidP="000F5186">
            <w:r>
              <w:t>1 штука</w:t>
            </w:r>
          </w:p>
          <w:p w:rsidR="000F5186" w:rsidRDefault="000F5186" w:rsidP="000F5186">
            <w:r>
              <w:t>1 штука</w:t>
            </w:r>
          </w:p>
          <w:p w:rsidR="000F5186" w:rsidRDefault="000F5186" w:rsidP="000F5186"/>
          <w:p w:rsidR="000F5186" w:rsidRDefault="000F5186" w:rsidP="000F5186"/>
          <w:p w:rsidR="000F5186" w:rsidRDefault="000F5186" w:rsidP="000F5186">
            <w:r>
              <w:t>1 штука</w:t>
            </w:r>
          </w:p>
          <w:p w:rsidR="000F5186" w:rsidRDefault="000F5186" w:rsidP="000F5186"/>
          <w:p w:rsidR="000F5186" w:rsidRDefault="000F5186" w:rsidP="000F5186">
            <w:r>
              <w:t>2 штуки</w:t>
            </w:r>
          </w:p>
          <w:p w:rsidR="000F5186" w:rsidRDefault="000F5186" w:rsidP="000F5186"/>
          <w:p w:rsidR="000F5186" w:rsidRDefault="000F5186" w:rsidP="000F5186">
            <w:r>
              <w:t>2 штуки</w:t>
            </w:r>
          </w:p>
          <w:p w:rsidR="000F5186" w:rsidRDefault="000F5186" w:rsidP="000F5186"/>
          <w:p w:rsidR="000F5186" w:rsidRDefault="000F5186" w:rsidP="000F5186">
            <w:r>
              <w:t>1 штука</w:t>
            </w:r>
          </w:p>
          <w:p w:rsidR="000F5186" w:rsidRDefault="000F5186" w:rsidP="000F5186"/>
          <w:p w:rsidR="000F5186" w:rsidRDefault="000F5186" w:rsidP="000F5186">
            <w:r>
              <w:t>1 штука</w:t>
            </w:r>
          </w:p>
          <w:p w:rsidR="000F5186" w:rsidRDefault="000F5186" w:rsidP="000F5186">
            <w:r>
              <w:t>1 штука</w:t>
            </w:r>
          </w:p>
          <w:p w:rsidR="000F5186" w:rsidRDefault="000F5186" w:rsidP="000F5186"/>
          <w:p w:rsidR="000F5186" w:rsidRDefault="000F5186" w:rsidP="000F5186">
            <w:r>
              <w:t>1 штука</w:t>
            </w:r>
          </w:p>
          <w:p w:rsidR="000F5186" w:rsidRDefault="000F5186" w:rsidP="000F5186"/>
          <w:p w:rsidR="000F5186" w:rsidRDefault="000F5186" w:rsidP="000F5186">
            <w:r>
              <w:t>1 штука</w:t>
            </w:r>
          </w:p>
          <w:p w:rsidR="000F5186" w:rsidRDefault="000F5186" w:rsidP="000F5186">
            <w:r>
              <w:t>1 штука</w:t>
            </w:r>
          </w:p>
          <w:p w:rsidR="000F5186" w:rsidRDefault="000F5186" w:rsidP="000F5186"/>
          <w:p w:rsidR="000F5186" w:rsidRDefault="000F5186" w:rsidP="000F5186">
            <w:r>
              <w:t>1 штука</w:t>
            </w:r>
          </w:p>
          <w:p w:rsidR="000F5186" w:rsidRDefault="000F5186" w:rsidP="000F5186"/>
          <w:p w:rsidR="000F5186" w:rsidRDefault="000F5186" w:rsidP="000F5186">
            <w:r>
              <w:t>1 штука</w:t>
            </w:r>
          </w:p>
          <w:p w:rsidR="000F5186" w:rsidRDefault="000F5186" w:rsidP="000F5186"/>
          <w:p w:rsidR="000F5186" w:rsidRDefault="000F5186" w:rsidP="000F5186">
            <w:r>
              <w:t>1 штука</w:t>
            </w:r>
          </w:p>
          <w:p w:rsidR="000F5186" w:rsidRDefault="000F5186" w:rsidP="000F5186">
            <w:r>
              <w:t>1 штука</w:t>
            </w:r>
          </w:p>
          <w:p w:rsidR="000F5186" w:rsidRDefault="000F5186" w:rsidP="000F5186"/>
          <w:p w:rsidR="000F5186" w:rsidRDefault="000F5186" w:rsidP="000F5186"/>
          <w:p w:rsidR="000F5186" w:rsidRDefault="000F5186" w:rsidP="000F5186"/>
          <w:p w:rsidR="000F5186" w:rsidRDefault="000F5186" w:rsidP="000F5186"/>
          <w:p w:rsidR="000F5186" w:rsidRDefault="000F5186" w:rsidP="000F5186"/>
          <w:p w:rsidR="000F5186" w:rsidRDefault="000F5186" w:rsidP="000F5186">
            <w:r>
              <w:t>1 штука</w:t>
            </w:r>
          </w:p>
          <w:p w:rsidR="000F5186" w:rsidRDefault="000F5186" w:rsidP="000F5186">
            <w:r>
              <w:t>1 штука</w:t>
            </w:r>
          </w:p>
          <w:p w:rsidR="000F5186" w:rsidRDefault="000F5186" w:rsidP="000F5186">
            <w:r>
              <w:t>1 штука</w:t>
            </w:r>
          </w:p>
          <w:p w:rsidR="000F5186" w:rsidRDefault="000F5186" w:rsidP="000F5186">
            <w:r>
              <w:t>1 штука</w:t>
            </w:r>
          </w:p>
          <w:p w:rsidR="000F5186" w:rsidRDefault="000F5186" w:rsidP="000F5186">
            <w:r>
              <w:t>1 штука</w:t>
            </w:r>
          </w:p>
          <w:p w:rsidR="000F5186" w:rsidRDefault="000F5186" w:rsidP="000F5186">
            <w:r>
              <w:t>1 штука</w:t>
            </w:r>
          </w:p>
          <w:p w:rsidR="000F5186" w:rsidRDefault="000F5186" w:rsidP="000F5186">
            <w:r>
              <w:t>1 штука</w:t>
            </w:r>
          </w:p>
          <w:p w:rsidR="000F5186" w:rsidRDefault="000F5186" w:rsidP="000F5186">
            <w:r>
              <w:t>1 штука</w:t>
            </w:r>
          </w:p>
          <w:p w:rsidR="000F5186" w:rsidRDefault="000F5186" w:rsidP="000F5186"/>
          <w:p w:rsidR="000F5186" w:rsidRDefault="000F5186" w:rsidP="000F5186"/>
          <w:p w:rsidR="000F5186" w:rsidRDefault="000F5186" w:rsidP="000F5186">
            <w:r>
              <w:t>1 штука</w:t>
            </w:r>
          </w:p>
          <w:p w:rsidR="000F5186" w:rsidRDefault="000F5186" w:rsidP="000F5186">
            <w:r>
              <w:t>1 штука</w:t>
            </w:r>
          </w:p>
          <w:p w:rsidR="000F5186" w:rsidRDefault="000F5186" w:rsidP="000F5186"/>
          <w:p w:rsidR="000F5186" w:rsidRDefault="000F5186" w:rsidP="000F5186"/>
          <w:p w:rsidR="000F5186" w:rsidRDefault="000F5186" w:rsidP="000F5186"/>
          <w:p w:rsidR="000F5186" w:rsidRDefault="000F5186" w:rsidP="000F5186">
            <w:r>
              <w:t>2 штуки</w:t>
            </w:r>
          </w:p>
          <w:p w:rsidR="000F5186" w:rsidRDefault="000F5186" w:rsidP="000F5186"/>
          <w:p w:rsidR="000F5186" w:rsidRDefault="000F5186" w:rsidP="000F5186">
            <w:r>
              <w:t>2 штуки</w:t>
            </w:r>
          </w:p>
          <w:p w:rsidR="000F5186" w:rsidRDefault="000F5186" w:rsidP="000F5186">
            <w:r>
              <w:t>1 штука</w:t>
            </w:r>
          </w:p>
          <w:p w:rsidR="000F5186" w:rsidRDefault="000F5186" w:rsidP="000F5186"/>
          <w:p w:rsidR="000F5186" w:rsidRDefault="000F5186" w:rsidP="000F5186"/>
          <w:p w:rsidR="000F5186" w:rsidRDefault="000F5186" w:rsidP="000F5186">
            <w:r>
              <w:t>1 штука</w:t>
            </w:r>
          </w:p>
          <w:p w:rsidR="000F5186" w:rsidRDefault="000F5186" w:rsidP="000F5186">
            <w:r>
              <w:t>1 штука</w:t>
            </w:r>
          </w:p>
          <w:p w:rsidR="000F5186" w:rsidRDefault="000F5186" w:rsidP="000F5186">
            <w:r>
              <w:t>1 штука</w:t>
            </w:r>
          </w:p>
          <w:p w:rsidR="000F5186" w:rsidRDefault="000F5186" w:rsidP="000F5186">
            <w:r>
              <w:t>1 штука</w:t>
            </w:r>
          </w:p>
          <w:p w:rsidR="000F5186" w:rsidRDefault="000F5186" w:rsidP="000F5186">
            <w:r>
              <w:t>1 штука</w:t>
            </w:r>
          </w:p>
          <w:p w:rsidR="000F5186" w:rsidRDefault="000F5186" w:rsidP="000F5186"/>
          <w:p w:rsidR="000F5186" w:rsidRDefault="000F5186" w:rsidP="000F5186"/>
          <w:p w:rsidR="000F5186" w:rsidRDefault="000F5186" w:rsidP="000F5186">
            <w:r>
              <w:t>1 штука</w:t>
            </w:r>
          </w:p>
          <w:p w:rsidR="000F5186" w:rsidRDefault="000F5186" w:rsidP="000F5186"/>
          <w:p w:rsidR="000F5186" w:rsidRDefault="000F5186" w:rsidP="000F5186">
            <w:r>
              <w:t>1 штука</w:t>
            </w:r>
          </w:p>
          <w:p w:rsidR="000F5186" w:rsidRDefault="000F5186" w:rsidP="000F5186"/>
          <w:p w:rsidR="000F5186" w:rsidRDefault="000F5186" w:rsidP="000F5186"/>
          <w:p w:rsidR="000F5186" w:rsidRDefault="000F5186" w:rsidP="000F5186">
            <w:r>
              <w:t>1 штука</w:t>
            </w:r>
          </w:p>
          <w:p w:rsidR="000F5186" w:rsidRDefault="000F5186" w:rsidP="000F5186"/>
          <w:p w:rsidR="000F5186" w:rsidRDefault="000F5186" w:rsidP="000F5186"/>
          <w:p w:rsidR="000F5186" w:rsidRDefault="000F5186" w:rsidP="000F5186">
            <w:r>
              <w:t>1 штука</w:t>
            </w:r>
          </w:p>
          <w:p w:rsidR="000F5186" w:rsidRDefault="000F5186" w:rsidP="000F5186"/>
          <w:p w:rsidR="000F5186" w:rsidRDefault="000F5186" w:rsidP="000F5186">
            <w:r>
              <w:t>1 штука</w:t>
            </w:r>
          </w:p>
          <w:p w:rsidR="000F5186" w:rsidRDefault="000F5186" w:rsidP="000F5186"/>
          <w:p w:rsidR="000F5186" w:rsidRDefault="000F5186" w:rsidP="000F5186">
            <w:r>
              <w:t>1 штука</w:t>
            </w:r>
          </w:p>
          <w:p w:rsidR="000F5186" w:rsidRDefault="000F5186" w:rsidP="000F5186"/>
          <w:p w:rsidR="000F5186" w:rsidRDefault="000F5186" w:rsidP="000F5186"/>
          <w:p w:rsidR="000F5186" w:rsidRDefault="000F5186" w:rsidP="000F5186">
            <w:r>
              <w:t>1 штука</w:t>
            </w:r>
          </w:p>
          <w:p w:rsidR="000F5186" w:rsidRDefault="000F5186" w:rsidP="000F5186">
            <w:r>
              <w:t>1 штука</w:t>
            </w:r>
          </w:p>
          <w:p w:rsidR="000F5186" w:rsidRDefault="000F5186" w:rsidP="000F5186"/>
          <w:p w:rsidR="000F5186" w:rsidRDefault="000F5186" w:rsidP="000F5186">
            <w:r>
              <w:t>3 штуки</w:t>
            </w:r>
          </w:p>
          <w:p w:rsidR="000F5186" w:rsidRDefault="000F5186" w:rsidP="000F5186"/>
          <w:p w:rsidR="000F5186" w:rsidRDefault="000F5186" w:rsidP="000F5186"/>
          <w:p w:rsidR="000F5186" w:rsidRDefault="000F5186" w:rsidP="000F5186"/>
          <w:p w:rsidR="000F5186" w:rsidRDefault="000F5186" w:rsidP="000F5186"/>
          <w:p w:rsidR="000F5186" w:rsidRDefault="000F5186" w:rsidP="000F5186"/>
          <w:p w:rsidR="000F5186" w:rsidRDefault="000F5186" w:rsidP="000F5186"/>
          <w:p w:rsidR="000F5186" w:rsidRDefault="000F5186" w:rsidP="000F5186">
            <w:r>
              <w:t>1 штука</w:t>
            </w:r>
          </w:p>
          <w:p w:rsidR="000F5186" w:rsidRDefault="000F5186" w:rsidP="000F5186"/>
          <w:p w:rsidR="000F5186" w:rsidRDefault="000F5186" w:rsidP="000F5186"/>
          <w:p w:rsidR="000F5186" w:rsidRDefault="000F5186" w:rsidP="000F5186"/>
          <w:p w:rsidR="000F5186" w:rsidRDefault="000F5186" w:rsidP="000F5186">
            <w:r>
              <w:t>1 штука</w:t>
            </w:r>
          </w:p>
          <w:p w:rsidR="000F5186" w:rsidRDefault="000F5186" w:rsidP="000F5186"/>
          <w:p w:rsidR="000F5186" w:rsidRDefault="000F5186" w:rsidP="000F5186">
            <w:r>
              <w:t>1 штука</w:t>
            </w:r>
          </w:p>
          <w:p w:rsidR="000F5186" w:rsidRDefault="000F5186" w:rsidP="000F5186"/>
          <w:p w:rsidR="000F5186" w:rsidRDefault="000F5186" w:rsidP="000F5186">
            <w:r>
              <w:t>1 штука</w:t>
            </w:r>
          </w:p>
          <w:p w:rsidR="000F5186" w:rsidRDefault="000F5186" w:rsidP="000F5186"/>
          <w:p w:rsidR="000F5186" w:rsidRDefault="000F5186" w:rsidP="000F5186"/>
          <w:p w:rsidR="000F5186" w:rsidRDefault="000F5186" w:rsidP="000F5186">
            <w:r>
              <w:t>1 штука</w:t>
            </w:r>
          </w:p>
          <w:p w:rsidR="000F5186" w:rsidRDefault="000F5186" w:rsidP="000F5186"/>
          <w:p w:rsidR="000F5186" w:rsidRDefault="000F5186" w:rsidP="000F5186"/>
          <w:p w:rsidR="000F5186" w:rsidRDefault="000F5186" w:rsidP="000F5186"/>
          <w:p w:rsidR="000F5186" w:rsidRDefault="000F5186" w:rsidP="000F5186">
            <w:r>
              <w:t>1 штука</w:t>
            </w:r>
          </w:p>
          <w:p w:rsidR="000F5186" w:rsidRDefault="000F5186" w:rsidP="000F5186"/>
          <w:p w:rsidR="000F5186" w:rsidRDefault="000F5186" w:rsidP="000F5186"/>
          <w:p w:rsidR="000F5186" w:rsidRDefault="000F5186" w:rsidP="000F5186"/>
          <w:p w:rsidR="000F5186" w:rsidRDefault="000F5186" w:rsidP="000F5186">
            <w:r>
              <w:t>1 штука</w:t>
            </w:r>
          </w:p>
          <w:p w:rsidR="000F5186" w:rsidRDefault="000F5186" w:rsidP="000F5186">
            <w:r>
              <w:t>1 штука</w:t>
            </w:r>
          </w:p>
          <w:p w:rsidR="000F5186" w:rsidRDefault="000F5186" w:rsidP="000F5186"/>
          <w:p w:rsidR="000F5186" w:rsidRDefault="000F5186" w:rsidP="000F5186"/>
          <w:p w:rsidR="000F5186" w:rsidRDefault="000F5186" w:rsidP="000F5186">
            <w:r>
              <w:t>3 штуки</w:t>
            </w:r>
          </w:p>
          <w:p w:rsidR="000F5186" w:rsidRDefault="000F5186" w:rsidP="000F5186">
            <w:r>
              <w:t>3 штуки</w:t>
            </w:r>
          </w:p>
          <w:p w:rsidR="000F5186" w:rsidRDefault="000F5186" w:rsidP="000F5186"/>
          <w:p w:rsidR="000F5186" w:rsidRDefault="000F5186" w:rsidP="000F5186"/>
          <w:p w:rsidR="000F5186" w:rsidRDefault="000F5186" w:rsidP="000F5186">
            <w:r>
              <w:t>1 штука</w:t>
            </w:r>
          </w:p>
          <w:p w:rsidR="000F5186" w:rsidRDefault="000F5186" w:rsidP="000F5186"/>
          <w:p w:rsidR="000F5186" w:rsidRDefault="000F5186" w:rsidP="000F5186"/>
          <w:p w:rsidR="000F5186" w:rsidRDefault="000F5186" w:rsidP="000F5186">
            <w:r>
              <w:t>1 штука</w:t>
            </w:r>
          </w:p>
          <w:p w:rsidR="000F5186" w:rsidRDefault="000F5186" w:rsidP="000F5186"/>
          <w:p w:rsidR="000F5186" w:rsidRDefault="000F5186" w:rsidP="000F5186"/>
          <w:p w:rsidR="000F5186" w:rsidRDefault="000F5186" w:rsidP="000F5186">
            <w:r>
              <w:t>1 штука</w:t>
            </w:r>
          </w:p>
          <w:p w:rsidR="000F5186" w:rsidRDefault="000F5186" w:rsidP="000F5186">
            <w:r>
              <w:t>1 штука</w:t>
            </w:r>
          </w:p>
          <w:p w:rsidR="000F5186" w:rsidRDefault="000F5186" w:rsidP="000F5186"/>
          <w:p w:rsidR="000F5186" w:rsidRDefault="000F5186" w:rsidP="000F5186"/>
          <w:p w:rsidR="000F5186" w:rsidRDefault="000F5186" w:rsidP="000F5186"/>
          <w:p w:rsidR="000F5186" w:rsidRDefault="000F5186" w:rsidP="000F5186">
            <w:r>
              <w:t>1 штука</w:t>
            </w:r>
          </w:p>
          <w:p w:rsidR="000F5186" w:rsidRDefault="000F5186" w:rsidP="000F5186"/>
          <w:p w:rsidR="000F5186" w:rsidRDefault="000F5186" w:rsidP="000F5186"/>
          <w:p w:rsidR="000F5186" w:rsidRDefault="000F5186" w:rsidP="000F5186">
            <w:r>
              <w:t>1 штука</w:t>
            </w:r>
          </w:p>
          <w:p w:rsidR="000F5186" w:rsidRDefault="000F5186" w:rsidP="000F5186"/>
          <w:p w:rsidR="000F5186" w:rsidRDefault="000F5186" w:rsidP="000F5186"/>
          <w:p w:rsidR="000F5186" w:rsidRDefault="000F5186" w:rsidP="000F5186"/>
          <w:p w:rsidR="000F5186" w:rsidRDefault="000F5186" w:rsidP="000F5186"/>
          <w:p w:rsidR="000F5186" w:rsidRDefault="000F5186" w:rsidP="000F5186"/>
          <w:p w:rsidR="000F5186" w:rsidRDefault="000F5186" w:rsidP="000F5186">
            <w:r>
              <w:t>1 штука</w:t>
            </w:r>
          </w:p>
          <w:p w:rsidR="000F5186" w:rsidRDefault="000F5186" w:rsidP="000F5186"/>
          <w:p w:rsidR="000F5186" w:rsidRDefault="000F5186" w:rsidP="000F5186"/>
          <w:p w:rsidR="000F5186" w:rsidRDefault="000F5186" w:rsidP="000F5186"/>
          <w:p w:rsidR="000F5186" w:rsidRDefault="000F5186" w:rsidP="000F5186">
            <w:r>
              <w:t>1 штука</w:t>
            </w:r>
          </w:p>
          <w:p w:rsidR="000F5186" w:rsidRDefault="000F5186" w:rsidP="000F5186"/>
          <w:p w:rsidR="000F5186" w:rsidRDefault="000F5186" w:rsidP="000F5186"/>
          <w:p w:rsidR="000F5186" w:rsidRDefault="000F5186" w:rsidP="000F5186">
            <w:r>
              <w:t>1 штука</w:t>
            </w:r>
          </w:p>
          <w:p w:rsidR="000F5186" w:rsidRDefault="000F5186" w:rsidP="000F5186"/>
          <w:p w:rsidR="000F5186" w:rsidRDefault="000F5186" w:rsidP="000F5186"/>
          <w:p w:rsidR="000F5186" w:rsidRDefault="000F5186" w:rsidP="000F5186"/>
          <w:p w:rsidR="000F5186" w:rsidRDefault="000F5186" w:rsidP="000F5186">
            <w:r>
              <w:t>1 штука</w:t>
            </w:r>
          </w:p>
          <w:p w:rsidR="000F5186" w:rsidRDefault="000F5186" w:rsidP="000F5186"/>
          <w:p w:rsidR="000F5186" w:rsidRDefault="000F5186" w:rsidP="000F5186"/>
          <w:p w:rsidR="000F5186" w:rsidRDefault="000F5186" w:rsidP="000F5186">
            <w:r>
              <w:t>1 штука</w:t>
            </w:r>
          </w:p>
          <w:p w:rsidR="000F5186" w:rsidRDefault="000F5186" w:rsidP="000F5186">
            <w:r>
              <w:t>1 штука</w:t>
            </w:r>
          </w:p>
          <w:p w:rsidR="000F5186" w:rsidRDefault="000F5186" w:rsidP="000F5186">
            <w:r>
              <w:t>1 штука</w:t>
            </w:r>
          </w:p>
          <w:p w:rsidR="000F5186" w:rsidRDefault="000F5186" w:rsidP="000F5186">
            <w:r>
              <w:t>1 штука</w:t>
            </w:r>
          </w:p>
          <w:p w:rsidR="000F5186" w:rsidRDefault="000F5186" w:rsidP="000F5186">
            <w:r>
              <w:t>1 штука</w:t>
            </w:r>
          </w:p>
          <w:p w:rsidR="000F5186" w:rsidRDefault="000F5186" w:rsidP="000F5186"/>
          <w:p w:rsidR="000F5186" w:rsidRDefault="000F5186" w:rsidP="000F5186">
            <w:r>
              <w:t>1 штука</w:t>
            </w:r>
          </w:p>
          <w:p w:rsidR="000F5186" w:rsidRDefault="000F5186" w:rsidP="000F5186"/>
          <w:p w:rsidR="000F5186" w:rsidRDefault="000F5186" w:rsidP="000F5186">
            <w:r>
              <w:t>5 штук</w:t>
            </w:r>
          </w:p>
          <w:p w:rsidR="000F5186" w:rsidRDefault="000F5186" w:rsidP="000F5186">
            <w:r>
              <w:t>5 штук</w:t>
            </w:r>
          </w:p>
          <w:p w:rsidR="000F5186" w:rsidRDefault="000F5186" w:rsidP="000F5186"/>
          <w:p w:rsidR="000F5186" w:rsidRDefault="000F5186" w:rsidP="000F5186"/>
          <w:p w:rsidR="000F5186" w:rsidRDefault="000F5186" w:rsidP="000F5186">
            <w:r>
              <w:t>6 штук</w:t>
            </w:r>
          </w:p>
          <w:p w:rsidR="000F5186" w:rsidRDefault="000F5186" w:rsidP="000F5186"/>
          <w:p w:rsidR="000F5186" w:rsidRDefault="000F5186" w:rsidP="000F5186">
            <w:r>
              <w:t>1 штука</w:t>
            </w:r>
          </w:p>
          <w:p w:rsidR="000F5186" w:rsidRDefault="000F5186" w:rsidP="000F5186"/>
          <w:p w:rsidR="000F5186" w:rsidRDefault="000F5186" w:rsidP="000F5186">
            <w:r>
              <w:t>1 штука</w:t>
            </w:r>
          </w:p>
          <w:p w:rsidR="000F5186" w:rsidRDefault="000F5186" w:rsidP="000F5186"/>
          <w:p w:rsidR="000F5186" w:rsidRDefault="000F5186" w:rsidP="000F5186">
            <w:r>
              <w:t>1 штука</w:t>
            </w:r>
          </w:p>
          <w:p w:rsidR="000F5186" w:rsidRDefault="000F5186" w:rsidP="000F5186"/>
          <w:p w:rsidR="000F5186" w:rsidRDefault="000F5186" w:rsidP="000F5186">
            <w:r>
              <w:t>1 штука</w:t>
            </w:r>
          </w:p>
          <w:p w:rsidR="000F5186" w:rsidRDefault="000F5186" w:rsidP="000F5186"/>
          <w:p w:rsidR="000F5186" w:rsidRDefault="000F5186" w:rsidP="000F5186">
            <w:r>
              <w:t>1 штука</w:t>
            </w:r>
          </w:p>
          <w:p w:rsidR="000F5186" w:rsidRDefault="000F5186" w:rsidP="000F5186"/>
          <w:p w:rsidR="000F5186" w:rsidRDefault="000F5186" w:rsidP="000F5186">
            <w:r>
              <w:t>1 штука</w:t>
            </w:r>
          </w:p>
          <w:p w:rsidR="000F5186" w:rsidRDefault="000F5186" w:rsidP="000F5186"/>
          <w:p w:rsidR="000F5186" w:rsidRDefault="000F5186" w:rsidP="000F5186">
            <w:r>
              <w:t>1 штука</w:t>
            </w:r>
          </w:p>
          <w:p w:rsidR="000F5186" w:rsidRDefault="000F5186" w:rsidP="000F5186"/>
          <w:p w:rsidR="000F5186" w:rsidRDefault="000F5186" w:rsidP="000F5186">
            <w:r>
              <w:t>1 штука</w:t>
            </w:r>
          </w:p>
          <w:p w:rsidR="000F5186" w:rsidRDefault="000F5186" w:rsidP="000F5186">
            <w:r>
              <w:t>10 штук</w:t>
            </w:r>
          </w:p>
          <w:p w:rsidR="000F5186" w:rsidRDefault="000F5186" w:rsidP="000F5186">
            <w:r>
              <w:t>5 банок</w:t>
            </w:r>
          </w:p>
          <w:p w:rsidR="000F5186" w:rsidRDefault="000F5186" w:rsidP="000F5186"/>
          <w:p w:rsidR="000F5186" w:rsidRDefault="000F5186" w:rsidP="000F5186">
            <w:r>
              <w:t>10 штук</w:t>
            </w:r>
          </w:p>
          <w:p w:rsidR="000F5186" w:rsidRDefault="000F5186" w:rsidP="000F5186"/>
          <w:p w:rsidR="000F5186" w:rsidRDefault="000F5186" w:rsidP="000F5186">
            <w:r>
              <w:t>10 штук</w:t>
            </w:r>
          </w:p>
          <w:p w:rsidR="000F5186" w:rsidRDefault="000F5186" w:rsidP="000F5186"/>
          <w:p w:rsidR="000F5186" w:rsidRDefault="000F5186" w:rsidP="000F5186">
            <w:r>
              <w:t>10 штук</w:t>
            </w:r>
          </w:p>
          <w:p w:rsidR="000F5186" w:rsidRDefault="000F5186" w:rsidP="000F5186"/>
          <w:p w:rsidR="000F5186" w:rsidRDefault="000F5186" w:rsidP="000F5186">
            <w:r>
              <w:t>10 штук</w:t>
            </w:r>
          </w:p>
          <w:p w:rsidR="000F5186" w:rsidRDefault="000F5186" w:rsidP="000F5186">
            <w:r>
              <w:t>10 штук</w:t>
            </w:r>
          </w:p>
          <w:p w:rsidR="000F5186" w:rsidRDefault="000F5186" w:rsidP="000F5186"/>
          <w:p w:rsidR="000F5186" w:rsidRDefault="000F5186" w:rsidP="000F5186">
            <w:r>
              <w:t>10 штук</w:t>
            </w:r>
          </w:p>
          <w:p w:rsidR="000F5186" w:rsidRDefault="000F5186" w:rsidP="000F5186">
            <w:r>
              <w:t>10 штук</w:t>
            </w:r>
          </w:p>
          <w:p w:rsidR="000F5186" w:rsidRDefault="000F5186" w:rsidP="000F5186">
            <w:r>
              <w:t>10 штук</w:t>
            </w:r>
          </w:p>
          <w:p w:rsidR="000F5186" w:rsidRDefault="000F5186" w:rsidP="000F5186">
            <w:r>
              <w:t>10 штук</w:t>
            </w:r>
          </w:p>
          <w:p w:rsidR="000F5186" w:rsidRDefault="000F5186" w:rsidP="000F5186"/>
          <w:p w:rsidR="000F5186" w:rsidRDefault="000F5186" w:rsidP="000F5186"/>
          <w:p w:rsidR="000F5186" w:rsidRDefault="000F5186" w:rsidP="000F5186"/>
          <w:p w:rsidR="000F5186" w:rsidRDefault="000F5186" w:rsidP="000F5186">
            <w:r>
              <w:t>10 штук</w:t>
            </w:r>
          </w:p>
          <w:p w:rsidR="000F5186" w:rsidRDefault="000F5186" w:rsidP="000F5186"/>
          <w:p w:rsidR="000F5186" w:rsidRDefault="000F5186" w:rsidP="000F5186"/>
          <w:p w:rsidR="000F5186" w:rsidRDefault="000F5186" w:rsidP="000F5186">
            <w:r>
              <w:t>10 штук</w:t>
            </w:r>
          </w:p>
          <w:p w:rsidR="000F5186" w:rsidRDefault="000F5186" w:rsidP="000F5186"/>
          <w:p w:rsidR="000F5186" w:rsidRDefault="000F5186" w:rsidP="000F5186">
            <w:r>
              <w:t>10 штук</w:t>
            </w:r>
          </w:p>
          <w:p w:rsidR="000F5186" w:rsidRDefault="000F5186" w:rsidP="000F5186"/>
          <w:p w:rsidR="000F5186" w:rsidRDefault="000F5186" w:rsidP="000F5186">
            <w:r>
              <w:t>5 штук</w:t>
            </w:r>
          </w:p>
          <w:p w:rsidR="000F5186" w:rsidRDefault="000F5186" w:rsidP="000F5186">
            <w:r>
              <w:t>10 штук</w:t>
            </w:r>
          </w:p>
          <w:p w:rsidR="000F5186" w:rsidRDefault="000F5186" w:rsidP="000F5186"/>
          <w:p w:rsidR="000F5186" w:rsidRDefault="000F5186" w:rsidP="000F5186"/>
          <w:p w:rsidR="000F5186" w:rsidRDefault="000F5186" w:rsidP="000F5186">
            <w:r>
              <w:t>10 штук</w:t>
            </w:r>
          </w:p>
          <w:p w:rsidR="000F5186" w:rsidRDefault="000F5186" w:rsidP="000F5186">
            <w:r>
              <w:t>20 штук</w:t>
            </w:r>
          </w:p>
          <w:p w:rsidR="000F5186" w:rsidRDefault="000F5186" w:rsidP="000F5186">
            <w:r>
              <w:t>20 штук</w:t>
            </w:r>
          </w:p>
          <w:p w:rsidR="000F5186" w:rsidRDefault="000F5186" w:rsidP="000F5186">
            <w:r>
              <w:t>10 штук</w:t>
            </w:r>
          </w:p>
          <w:p w:rsidR="000F5186" w:rsidRDefault="000F5186" w:rsidP="000F5186"/>
          <w:p w:rsidR="000F5186" w:rsidRDefault="000F5186" w:rsidP="000F5186">
            <w:r>
              <w:t>10 штук</w:t>
            </w:r>
          </w:p>
          <w:p w:rsidR="000F5186" w:rsidRDefault="000F5186" w:rsidP="000F5186">
            <w:r>
              <w:t>10 штук</w:t>
            </w:r>
          </w:p>
          <w:p w:rsidR="000F5186" w:rsidRDefault="000F5186" w:rsidP="000F5186">
            <w:r>
              <w:t>10 штук</w:t>
            </w:r>
          </w:p>
          <w:p w:rsidR="000F5186" w:rsidRDefault="000F5186" w:rsidP="000F5186">
            <w:r>
              <w:t>10 штук</w:t>
            </w:r>
          </w:p>
          <w:p w:rsidR="000F5186" w:rsidRDefault="000F5186" w:rsidP="000F5186">
            <w:r>
              <w:t>10 штук</w:t>
            </w:r>
          </w:p>
          <w:p w:rsidR="000F5186" w:rsidRDefault="000F5186" w:rsidP="000F5186">
            <w:r>
              <w:t>10 штук</w:t>
            </w:r>
          </w:p>
          <w:p w:rsidR="000F5186" w:rsidRDefault="000F5186" w:rsidP="000F5186">
            <w:r>
              <w:t>10 штук</w:t>
            </w:r>
          </w:p>
          <w:p w:rsidR="000F5186" w:rsidRDefault="000F5186" w:rsidP="000F5186"/>
          <w:p w:rsidR="000F5186" w:rsidRDefault="000F5186" w:rsidP="000F5186"/>
          <w:p w:rsidR="000F5186" w:rsidRDefault="000F5186" w:rsidP="000F5186">
            <w:r>
              <w:t>10 штук</w:t>
            </w:r>
          </w:p>
          <w:p w:rsidR="000F5186" w:rsidRDefault="000F5186" w:rsidP="000F5186">
            <w:r>
              <w:t>10 штук</w:t>
            </w:r>
          </w:p>
          <w:p w:rsidR="000F5186" w:rsidRDefault="000F5186" w:rsidP="000F5186"/>
          <w:p w:rsidR="000F5186" w:rsidRDefault="000F5186" w:rsidP="000F5186">
            <w:r>
              <w:t>10 штук</w:t>
            </w:r>
          </w:p>
          <w:p w:rsidR="000F5186" w:rsidRDefault="000F5186" w:rsidP="000F5186"/>
          <w:p w:rsidR="000F5186" w:rsidRDefault="000F5186" w:rsidP="000F5186">
            <w:r>
              <w:t>10 штук</w:t>
            </w:r>
          </w:p>
          <w:p w:rsidR="000F5186" w:rsidRDefault="000F5186" w:rsidP="000F5186"/>
          <w:p w:rsidR="000F5186" w:rsidRDefault="000F5186" w:rsidP="000F5186">
            <w:r>
              <w:t>10 штук</w:t>
            </w:r>
          </w:p>
          <w:p w:rsidR="000F5186" w:rsidRDefault="000F5186" w:rsidP="000F5186"/>
          <w:p w:rsidR="003D1330" w:rsidRDefault="003D1330" w:rsidP="000F5186"/>
          <w:p w:rsidR="003D1330" w:rsidRDefault="006433E6" w:rsidP="000F5186">
            <w:r>
              <w:t>7 штук</w:t>
            </w:r>
          </w:p>
          <w:p w:rsidR="000F5186" w:rsidRDefault="000F5186" w:rsidP="000F5186">
            <w:r>
              <w:t>19 штук</w:t>
            </w:r>
          </w:p>
          <w:p w:rsidR="000F5186" w:rsidRDefault="000F5186" w:rsidP="000F5186">
            <w:r>
              <w:t>1 штука</w:t>
            </w:r>
          </w:p>
          <w:p w:rsidR="000F5186" w:rsidRDefault="000F5186" w:rsidP="000F5186">
            <w:r>
              <w:t>2 штуки</w:t>
            </w:r>
          </w:p>
          <w:p w:rsidR="000F5186" w:rsidRDefault="000F5186" w:rsidP="000F5186">
            <w:r>
              <w:t>19 штук</w:t>
            </w:r>
          </w:p>
          <w:p w:rsidR="000F5186" w:rsidRDefault="000F5186" w:rsidP="000F5186">
            <w:r>
              <w:t>1 штука</w:t>
            </w:r>
          </w:p>
          <w:p w:rsidR="000F5186" w:rsidRDefault="000F5186" w:rsidP="000F5186">
            <w:r>
              <w:t>1 штука</w:t>
            </w:r>
          </w:p>
          <w:p w:rsidR="000F5186" w:rsidRDefault="000F5186" w:rsidP="000F5186"/>
          <w:p w:rsidR="000F5186" w:rsidRDefault="000F5186" w:rsidP="000F5186"/>
          <w:p w:rsidR="000F5186" w:rsidRDefault="000F5186" w:rsidP="000F5186">
            <w:r>
              <w:t>2 штуки</w:t>
            </w:r>
          </w:p>
          <w:p w:rsidR="000F5186" w:rsidRDefault="000F5186" w:rsidP="000F5186"/>
          <w:p w:rsidR="000F5186" w:rsidRDefault="000F5186" w:rsidP="000F5186">
            <w:r>
              <w:t>10 штук</w:t>
            </w:r>
          </w:p>
          <w:p w:rsidR="000F5186" w:rsidRDefault="000F5186" w:rsidP="000F5186"/>
          <w:p w:rsidR="000F5186" w:rsidRDefault="000F5186" w:rsidP="000F5186">
            <w:r>
              <w:t>1 штука</w:t>
            </w:r>
          </w:p>
          <w:p w:rsidR="000F5186" w:rsidRDefault="000F5186" w:rsidP="000F5186">
            <w:r>
              <w:t>1 штука</w:t>
            </w:r>
          </w:p>
          <w:p w:rsidR="000F5186" w:rsidRDefault="000F5186" w:rsidP="000F5186">
            <w:r>
              <w:t>1 штука</w:t>
            </w:r>
          </w:p>
          <w:p w:rsidR="000F5186" w:rsidRDefault="000F5186" w:rsidP="000F5186"/>
          <w:p w:rsidR="000F5186" w:rsidRDefault="000F5186" w:rsidP="000F5186">
            <w:r>
              <w:t>1 штука</w:t>
            </w:r>
          </w:p>
          <w:p w:rsidR="000F5186" w:rsidRDefault="000F5186" w:rsidP="000F5186"/>
          <w:p w:rsidR="000F5186" w:rsidRDefault="000F5186" w:rsidP="000F5186"/>
          <w:p w:rsidR="000F5186" w:rsidRDefault="000F5186" w:rsidP="000F5186"/>
          <w:p w:rsidR="000F5186" w:rsidRDefault="000F5186" w:rsidP="000F5186"/>
          <w:p w:rsidR="000F5186" w:rsidRDefault="000F5186" w:rsidP="000F5186"/>
          <w:p w:rsidR="000F5186" w:rsidRDefault="000F5186" w:rsidP="000F5186">
            <w:r>
              <w:t>1 штука</w:t>
            </w:r>
          </w:p>
          <w:p w:rsidR="000F5186" w:rsidRDefault="000F5186" w:rsidP="000F5186">
            <w:r>
              <w:t>1 штука</w:t>
            </w:r>
          </w:p>
          <w:p w:rsidR="000F5186" w:rsidRDefault="000F5186" w:rsidP="000F5186"/>
          <w:p w:rsidR="000F5186" w:rsidRDefault="000F5186" w:rsidP="000F5186"/>
          <w:p w:rsidR="000F5186" w:rsidRDefault="000F5186" w:rsidP="000F5186">
            <w:r>
              <w:t>1 штука</w:t>
            </w:r>
          </w:p>
          <w:p w:rsidR="000F5186" w:rsidRDefault="000F5186" w:rsidP="000F5186">
            <w:r>
              <w:t>2 штуки</w:t>
            </w:r>
          </w:p>
          <w:p w:rsidR="000F5186" w:rsidRDefault="000F5186" w:rsidP="000F5186">
            <w:r>
              <w:t>2 штуки</w:t>
            </w:r>
          </w:p>
          <w:p w:rsidR="000F5186" w:rsidRDefault="000F5186" w:rsidP="000F5186">
            <w:r>
              <w:t>1 штука</w:t>
            </w:r>
          </w:p>
          <w:p w:rsidR="000F5186" w:rsidRDefault="000F5186" w:rsidP="000F5186">
            <w:r>
              <w:t>1 штука</w:t>
            </w:r>
          </w:p>
          <w:p w:rsidR="000F5186" w:rsidRDefault="000F5186" w:rsidP="000F5186">
            <w:r>
              <w:t>1 штука</w:t>
            </w:r>
          </w:p>
          <w:p w:rsidR="000F5186" w:rsidRDefault="000F5186" w:rsidP="000F5186"/>
          <w:p w:rsidR="000F5186" w:rsidRDefault="000F5186" w:rsidP="000F5186">
            <w:r>
              <w:t>1 штука</w:t>
            </w:r>
          </w:p>
          <w:p w:rsidR="000F5186" w:rsidRDefault="000F5186" w:rsidP="000F5186"/>
          <w:p w:rsidR="000F5186" w:rsidRDefault="000F5186" w:rsidP="000F5186">
            <w:r>
              <w:t>1 штука</w:t>
            </w:r>
          </w:p>
          <w:p w:rsidR="000F5186" w:rsidRDefault="000F5186" w:rsidP="000F5186"/>
          <w:p w:rsidR="000F5186" w:rsidRDefault="000F5186" w:rsidP="000F5186">
            <w:r>
              <w:t>1 штука</w:t>
            </w:r>
          </w:p>
          <w:p w:rsidR="000F5186" w:rsidRDefault="000F5186" w:rsidP="000F5186"/>
          <w:p w:rsidR="000F5186" w:rsidRDefault="000F5186" w:rsidP="000F5186">
            <w:r>
              <w:t>1 штука</w:t>
            </w:r>
          </w:p>
          <w:p w:rsidR="000F5186" w:rsidRDefault="000F5186" w:rsidP="000F5186"/>
          <w:p w:rsidR="000F5186" w:rsidRDefault="000F5186" w:rsidP="000F5186">
            <w:r>
              <w:t>1 штука</w:t>
            </w:r>
          </w:p>
          <w:p w:rsidR="000F5186" w:rsidRDefault="000F5186" w:rsidP="000F5186">
            <w:r>
              <w:t>1 штука</w:t>
            </w:r>
          </w:p>
          <w:p w:rsidR="000F5186" w:rsidRDefault="000F5186" w:rsidP="000F5186"/>
          <w:p w:rsidR="000F5186" w:rsidRDefault="000F5186" w:rsidP="000F5186">
            <w:r>
              <w:t>1 штука</w:t>
            </w:r>
          </w:p>
          <w:p w:rsidR="000F5186" w:rsidRDefault="000F5186" w:rsidP="000F5186">
            <w:r>
              <w:t>1 штука</w:t>
            </w:r>
          </w:p>
          <w:p w:rsidR="000F5186" w:rsidRDefault="000F5186" w:rsidP="000F5186"/>
          <w:p w:rsidR="000F5186" w:rsidRDefault="000F5186" w:rsidP="000F5186"/>
          <w:p w:rsidR="000F5186" w:rsidRDefault="000F5186" w:rsidP="000F5186">
            <w:r>
              <w:t>1 штука</w:t>
            </w:r>
          </w:p>
          <w:p w:rsidR="000F5186" w:rsidRDefault="000F5186" w:rsidP="000F5186"/>
          <w:p w:rsidR="000F5186" w:rsidRDefault="000F5186" w:rsidP="000F5186">
            <w:r>
              <w:t>2 штуки</w:t>
            </w:r>
          </w:p>
          <w:p w:rsidR="000F5186" w:rsidRDefault="000F5186" w:rsidP="000F5186"/>
          <w:p w:rsidR="000F5186" w:rsidRDefault="000F5186" w:rsidP="000F5186">
            <w:r>
              <w:t>2 штуки</w:t>
            </w:r>
          </w:p>
          <w:p w:rsidR="000F5186" w:rsidRDefault="000F5186" w:rsidP="000F5186"/>
          <w:p w:rsidR="000F5186" w:rsidRDefault="000F5186" w:rsidP="000F5186">
            <w:r>
              <w:t>1 штука</w:t>
            </w:r>
          </w:p>
          <w:p w:rsidR="000F5186" w:rsidRDefault="000F5186" w:rsidP="000F5186"/>
          <w:p w:rsidR="000F5186" w:rsidRDefault="000F5186" w:rsidP="000F5186">
            <w:r>
              <w:t>1 штука</w:t>
            </w:r>
          </w:p>
          <w:p w:rsidR="000F5186" w:rsidRDefault="000F5186" w:rsidP="000F5186">
            <w:r>
              <w:t>1 штука</w:t>
            </w:r>
          </w:p>
          <w:p w:rsidR="000F5186" w:rsidRDefault="000F5186" w:rsidP="000F5186"/>
          <w:p w:rsidR="000F5186" w:rsidRDefault="000F5186" w:rsidP="000F5186">
            <w:r>
              <w:t>1 штука</w:t>
            </w:r>
          </w:p>
          <w:p w:rsidR="000F5186" w:rsidRDefault="000F5186" w:rsidP="000F5186"/>
          <w:p w:rsidR="000F5186" w:rsidRDefault="000F5186" w:rsidP="000F5186">
            <w:r>
              <w:t>1 штука</w:t>
            </w:r>
          </w:p>
          <w:p w:rsidR="000F5186" w:rsidRDefault="000F5186" w:rsidP="000F5186">
            <w:r>
              <w:t>1 штука</w:t>
            </w:r>
          </w:p>
          <w:p w:rsidR="000F5186" w:rsidRDefault="000F5186" w:rsidP="000F5186"/>
          <w:p w:rsidR="000F5186" w:rsidRDefault="000F5186" w:rsidP="000F5186">
            <w:r>
              <w:t>1 штука</w:t>
            </w:r>
          </w:p>
          <w:p w:rsidR="000F5186" w:rsidRDefault="000F5186" w:rsidP="000F5186"/>
          <w:p w:rsidR="000F5186" w:rsidRDefault="000F5186" w:rsidP="000F5186">
            <w:r>
              <w:t>1 штука</w:t>
            </w:r>
          </w:p>
          <w:p w:rsidR="000F5186" w:rsidRDefault="000F5186" w:rsidP="000F5186"/>
          <w:p w:rsidR="000F5186" w:rsidRDefault="000F5186" w:rsidP="000F5186">
            <w:r>
              <w:t>1 штука</w:t>
            </w:r>
          </w:p>
          <w:p w:rsidR="000F5186" w:rsidRDefault="000F5186" w:rsidP="000F5186">
            <w:r>
              <w:t>1 штука</w:t>
            </w:r>
          </w:p>
          <w:p w:rsidR="000F5186" w:rsidRDefault="000F5186" w:rsidP="000F5186"/>
          <w:p w:rsidR="000F5186" w:rsidRDefault="000F5186" w:rsidP="000F5186"/>
          <w:p w:rsidR="000F5186" w:rsidRDefault="000F5186" w:rsidP="000F5186"/>
          <w:p w:rsidR="000F5186" w:rsidRDefault="000F5186" w:rsidP="000F5186"/>
          <w:p w:rsidR="000F5186" w:rsidRDefault="000F5186" w:rsidP="000F5186"/>
          <w:p w:rsidR="000F5186" w:rsidRDefault="000F5186" w:rsidP="000F5186">
            <w:r>
              <w:t>1 штука</w:t>
            </w:r>
          </w:p>
          <w:p w:rsidR="000F5186" w:rsidRDefault="000F5186" w:rsidP="000F5186">
            <w:r>
              <w:t>1 штука</w:t>
            </w:r>
          </w:p>
          <w:p w:rsidR="000F5186" w:rsidRDefault="000F5186" w:rsidP="000F5186">
            <w:r>
              <w:t>1 штука</w:t>
            </w:r>
          </w:p>
          <w:p w:rsidR="000F5186" w:rsidRDefault="000F5186" w:rsidP="000F5186">
            <w:r>
              <w:t>1 штука</w:t>
            </w:r>
          </w:p>
          <w:p w:rsidR="000F5186" w:rsidRDefault="000F5186" w:rsidP="000F5186">
            <w:r>
              <w:t>1 штука</w:t>
            </w:r>
          </w:p>
          <w:p w:rsidR="000F5186" w:rsidRDefault="000F5186" w:rsidP="000F5186">
            <w:r>
              <w:t>1 штука</w:t>
            </w:r>
          </w:p>
          <w:p w:rsidR="000F5186" w:rsidRDefault="000F5186" w:rsidP="000F5186">
            <w:r>
              <w:t>1 штука</w:t>
            </w:r>
          </w:p>
          <w:p w:rsidR="000F5186" w:rsidRDefault="000F5186" w:rsidP="000F5186">
            <w:r>
              <w:t>1 штука</w:t>
            </w:r>
          </w:p>
          <w:p w:rsidR="000F5186" w:rsidRDefault="000F5186" w:rsidP="000F5186"/>
          <w:p w:rsidR="000F5186" w:rsidRDefault="000F5186" w:rsidP="000F5186"/>
          <w:p w:rsidR="000F5186" w:rsidRDefault="000F5186" w:rsidP="000F5186">
            <w:r>
              <w:t>1 штука</w:t>
            </w:r>
          </w:p>
          <w:p w:rsidR="000F5186" w:rsidRDefault="000F5186" w:rsidP="000F5186">
            <w:r>
              <w:t>1 штука</w:t>
            </w:r>
          </w:p>
          <w:p w:rsidR="000F5186" w:rsidRDefault="000F5186" w:rsidP="000F5186"/>
          <w:p w:rsidR="000F5186" w:rsidRDefault="000F5186" w:rsidP="000F5186"/>
          <w:p w:rsidR="000F5186" w:rsidRDefault="000F5186" w:rsidP="000F5186"/>
          <w:p w:rsidR="000F5186" w:rsidRDefault="000F5186" w:rsidP="000F5186">
            <w:r>
              <w:t>2 штуки</w:t>
            </w:r>
          </w:p>
          <w:p w:rsidR="000F5186" w:rsidRDefault="000F5186" w:rsidP="000F5186"/>
          <w:p w:rsidR="000F5186" w:rsidRDefault="000F5186" w:rsidP="000F5186">
            <w:r>
              <w:t>2 штуки</w:t>
            </w:r>
          </w:p>
          <w:p w:rsidR="000F5186" w:rsidRDefault="000F5186" w:rsidP="000F5186">
            <w:r>
              <w:t>1 штука</w:t>
            </w:r>
          </w:p>
          <w:p w:rsidR="000F5186" w:rsidRDefault="000F5186" w:rsidP="000F5186"/>
          <w:p w:rsidR="000F5186" w:rsidRDefault="000F5186" w:rsidP="000F5186"/>
          <w:p w:rsidR="000F5186" w:rsidRDefault="000F5186" w:rsidP="000F5186">
            <w:r>
              <w:t>1 штука</w:t>
            </w:r>
          </w:p>
          <w:p w:rsidR="000F5186" w:rsidRDefault="000F5186" w:rsidP="000F5186">
            <w:r>
              <w:t>1 штука</w:t>
            </w:r>
          </w:p>
          <w:p w:rsidR="000F5186" w:rsidRDefault="000F5186" w:rsidP="000F5186">
            <w:r>
              <w:t>1 штука</w:t>
            </w:r>
          </w:p>
          <w:p w:rsidR="000F5186" w:rsidRDefault="000F5186" w:rsidP="000F5186">
            <w:r>
              <w:t>1 штука</w:t>
            </w:r>
          </w:p>
          <w:p w:rsidR="000F5186" w:rsidRDefault="000F5186" w:rsidP="000F5186">
            <w:r>
              <w:t>1 штука</w:t>
            </w:r>
          </w:p>
          <w:p w:rsidR="000F5186" w:rsidRDefault="000F5186" w:rsidP="000F5186"/>
          <w:p w:rsidR="000F5186" w:rsidRDefault="000F5186" w:rsidP="000F5186"/>
          <w:p w:rsidR="000F5186" w:rsidRDefault="000F5186" w:rsidP="000F5186">
            <w:r>
              <w:t>1 штука</w:t>
            </w:r>
          </w:p>
          <w:p w:rsidR="000F5186" w:rsidRDefault="000F5186" w:rsidP="000F5186"/>
          <w:p w:rsidR="000F5186" w:rsidRDefault="000F5186" w:rsidP="000F5186">
            <w:r>
              <w:t>1 штука</w:t>
            </w:r>
          </w:p>
          <w:p w:rsidR="000F5186" w:rsidRDefault="000F5186" w:rsidP="000F5186"/>
          <w:p w:rsidR="000F5186" w:rsidRDefault="000F5186" w:rsidP="000F5186"/>
          <w:p w:rsidR="000F5186" w:rsidRDefault="000F5186" w:rsidP="000F5186">
            <w:r>
              <w:t>1 штука</w:t>
            </w:r>
          </w:p>
          <w:p w:rsidR="000F5186" w:rsidRDefault="000F5186" w:rsidP="000F5186"/>
          <w:p w:rsidR="000F5186" w:rsidRDefault="000F5186" w:rsidP="000F5186"/>
          <w:p w:rsidR="000F5186" w:rsidRDefault="000F5186" w:rsidP="000F5186">
            <w:r>
              <w:t>1 штука</w:t>
            </w:r>
          </w:p>
          <w:p w:rsidR="000F5186" w:rsidRDefault="000F5186" w:rsidP="000F5186"/>
          <w:p w:rsidR="000F5186" w:rsidRDefault="000F5186" w:rsidP="000F5186">
            <w:r>
              <w:t>1 штука</w:t>
            </w:r>
          </w:p>
          <w:p w:rsidR="000F5186" w:rsidRDefault="000F5186" w:rsidP="000F5186"/>
          <w:p w:rsidR="000F5186" w:rsidRDefault="000F5186" w:rsidP="000F5186">
            <w:r>
              <w:t>1 штука</w:t>
            </w:r>
          </w:p>
          <w:p w:rsidR="000F5186" w:rsidRDefault="000F5186" w:rsidP="000F5186"/>
          <w:p w:rsidR="000F5186" w:rsidRDefault="000F5186" w:rsidP="000F5186"/>
          <w:p w:rsidR="000F5186" w:rsidRDefault="000F5186" w:rsidP="000F5186">
            <w:r>
              <w:t>1 штука</w:t>
            </w:r>
          </w:p>
          <w:p w:rsidR="000F5186" w:rsidRDefault="000F5186" w:rsidP="000F5186">
            <w:r>
              <w:t>1 штука</w:t>
            </w:r>
          </w:p>
          <w:p w:rsidR="000F5186" w:rsidRDefault="000F5186" w:rsidP="000F5186"/>
          <w:p w:rsidR="000F5186" w:rsidRDefault="000F5186" w:rsidP="000F5186">
            <w:r>
              <w:t>3 штуки</w:t>
            </w:r>
          </w:p>
          <w:p w:rsidR="000F5186" w:rsidRDefault="000F5186" w:rsidP="000F5186"/>
          <w:p w:rsidR="000F5186" w:rsidRDefault="000F5186" w:rsidP="000F5186"/>
          <w:p w:rsidR="000F5186" w:rsidRDefault="000F5186" w:rsidP="000F5186"/>
          <w:p w:rsidR="000F5186" w:rsidRDefault="000F5186" w:rsidP="000F5186"/>
          <w:p w:rsidR="000F5186" w:rsidRDefault="000F5186" w:rsidP="000F5186"/>
          <w:p w:rsidR="000F5186" w:rsidRDefault="000F5186" w:rsidP="000F5186"/>
          <w:p w:rsidR="000F5186" w:rsidRDefault="000F5186" w:rsidP="000F5186">
            <w:r>
              <w:t>1 штука</w:t>
            </w:r>
          </w:p>
          <w:p w:rsidR="000F5186" w:rsidRDefault="000F5186" w:rsidP="000F5186"/>
          <w:p w:rsidR="000F5186" w:rsidRDefault="000F5186" w:rsidP="000F5186"/>
          <w:p w:rsidR="000F5186" w:rsidRDefault="000F5186" w:rsidP="000F5186"/>
          <w:p w:rsidR="000F5186" w:rsidRDefault="000F5186" w:rsidP="000F5186">
            <w:r>
              <w:t>1 штука</w:t>
            </w:r>
          </w:p>
          <w:p w:rsidR="000F5186" w:rsidRDefault="000F5186" w:rsidP="000F5186"/>
          <w:p w:rsidR="000F5186" w:rsidRDefault="000F5186" w:rsidP="000F5186">
            <w:r>
              <w:t>1 штука</w:t>
            </w:r>
          </w:p>
          <w:p w:rsidR="000F5186" w:rsidRDefault="000F5186" w:rsidP="000F5186"/>
          <w:p w:rsidR="000F5186" w:rsidRDefault="000F5186" w:rsidP="000F5186">
            <w:r>
              <w:t>1 штука</w:t>
            </w:r>
          </w:p>
          <w:p w:rsidR="000F5186" w:rsidRDefault="000F5186" w:rsidP="000F5186"/>
          <w:p w:rsidR="000F5186" w:rsidRDefault="000F5186" w:rsidP="000F5186"/>
          <w:p w:rsidR="000F5186" w:rsidRDefault="000F5186" w:rsidP="000F5186">
            <w:r>
              <w:t>1 штука</w:t>
            </w:r>
          </w:p>
          <w:p w:rsidR="000F5186" w:rsidRDefault="000F5186" w:rsidP="000F5186"/>
          <w:p w:rsidR="000F5186" w:rsidRDefault="000F5186" w:rsidP="000F5186"/>
          <w:p w:rsidR="000F5186" w:rsidRDefault="000F5186" w:rsidP="000F5186"/>
          <w:p w:rsidR="000F5186" w:rsidRDefault="000F5186" w:rsidP="000F5186"/>
          <w:p w:rsidR="000F5186" w:rsidRDefault="000F5186" w:rsidP="000F5186">
            <w:r>
              <w:t>1 штука</w:t>
            </w:r>
          </w:p>
          <w:p w:rsidR="000F5186" w:rsidRDefault="000F5186" w:rsidP="000F5186"/>
          <w:p w:rsidR="000F5186" w:rsidRDefault="000F5186" w:rsidP="000F5186"/>
          <w:p w:rsidR="000F5186" w:rsidRDefault="000F5186" w:rsidP="000F5186"/>
          <w:p w:rsidR="000F5186" w:rsidRDefault="000F5186" w:rsidP="000F5186">
            <w:r>
              <w:t>1 штука</w:t>
            </w:r>
          </w:p>
          <w:p w:rsidR="000F5186" w:rsidRDefault="000F5186" w:rsidP="000F5186"/>
          <w:p w:rsidR="000F5186" w:rsidRDefault="000F5186" w:rsidP="000F5186">
            <w:r>
              <w:t>3 штуки</w:t>
            </w:r>
          </w:p>
          <w:p w:rsidR="000F5186" w:rsidRDefault="000F5186" w:rsidP="000F5186">
            <w:r>
              <w:t>3 штуки</w:t>
            </w:r>
          </w:p>
          <w:p w:rsidR="000F5186" w:rsidRDefault="000F5186" w:rsidP="000F5186"/>
          <w:p w:rsidR="000F5186" w:rsidRDefault="000F5186" w:rsidP="000F5186"/>
          <w:p w:rsidR="000F5186" w:rsidRDefault="000F5186" w:rsidP="000F5186">
            <w:r>
              <w:t>1 штука</w:t>
            </w:r>
          </w:p>
          <w:p w:rsidR="000F5186" w:rsidRDefault="000F5186" w:rsidP="000F5186"/>
          <w:p w:rsidR="000F5186" w:rsidRDefault="000F5186" w:rsidP="000F5186"/>
          <w:p w:rsidR="000F5186" w:rsidRDefault="000F5186" w:rsidP="000F5186">
            <w:r>
              <w:t>1 штука</w:t>
            </w:r>
          </w:p>
          <w:p w:rsidR="000F5186" w:rsidRDefault="000F5186" w:rsidP="000F5186"/>
          <w:p w:rsidR="000F5186" w:rsidRDefault="000F5186" w:rsidP="000F5186"/>
          <w:p w:rsidR="000F5186" w:rsidRDefault="000F5186" w:rsidP="000F5186">
            <w:r>
              <w:t>1 штука</w:t>
            </w:r>
          </w:p>
          <w:p w:rsidR="000F5186" w:rsidRDefault="000F5186" w:rsidP="000F5186">
            <w:r>
              <w:t>1 штука</w:t>
            </w:r>
          </w:p>
          <w:p w:rsidR="000F5186" w:rsidRDefault="000F5186" w:rsidP="000F5186"/>
          <w:p w:rsidR="000F5186" w:rsidRDefault="000F5186" w:rsidP="000F5186"/>
          <w:p w:rsidR="000F5186" w:rsidRDefault="000F5186" w:rsidP="000F5186"/>
          <w:p w:rsidR="000F5186" w:rsidRDefault="000F5186" w:rsidP="000F5186">
            <w:r>
              <w:t>1 штука</w:t>
            </w:r>
          </w:p>
          <w:p w:rsidR="000F5186" w:rsidRDefault="000F5186" w:rsidP="000F5186"/>
          <w:p w:rsidR="000F5186" w:rsidRDefault="000F5186" w:rsidP="000F5186"/>
          <w:p w:rsidR="000F5186" w:rsidRDefault="000F5186" w:rsidP="000F5186">
            <w:r>
              <w:t>1 штука</w:t>
            </w:r>
          </w:p>
          <w:p w:rsidR="000F5186" w:rsidRDefault="000F5186" w:rsidP="000F5186"/>
          <w:p w:rsidR="000F5186" w:rsidRDefault="000F5186" w:rsidP="000F5186"/>
          <w:p w:rsidR="000F5186" w:rsidRDefault="000F5186" w:rsidP="000F5186"/>
          <w:p w:rsidR="000F5186" w:rsidRDefault="000F5186" w:rsidP="000F5186"/>
          <w:p w:rsidR="000F5186" w:rsidRDefault="000F5186" w:rsidP="000F5186"/>
          <w:p w:rsidR="000F5186" w:rsidRDefault="000F5186" w:rsidP="000F5186">
            <w:r>
              <w:t>1 штука</w:t>
            </w:r>
          </w:p>
          <w:p w:rsidR="000F5186" w:rsidRDefault="000F5186" w:rsidP="000F5186"/>
          <w:p w:rsidR="000F5186" w:rsidRDefault="000F5186" w:rsidP="000F5186"/>
          <w:p w:rsidR="000F5186" w:rsidRDefault="000F5186" w:rsidP="000F5186"/>
          <w:p w:rsidR="000F5186" w:rsidRDefault="000F5186" w:rsidP="000F5186">
            <w:r>
              <w:t>1 штука</w:t>
            </w:r>
          </w:p>
          <w:p w:rsidR="000F5186" w:rsidRDefault="000F5186" w:rsidP="000F5186"/>
          <w:p w:rsidR="000F5186" w:rsidRDefault="000F5186" w:rsidP="000F5186"/>
          <w:p w:rsidR="000F5186" w:rsidRDefault="000F5186" w:rsidP="000F5186">
            <w:r>
              <w:t>1 штука</w:t>
            </w:r>
          </w:p>
          <w:p w:rsidR="000F5186" w:rsidRDefault="000F5186" w:rsidP="000F5186"/>
          <w:p w:rsidR="000F5186" w:rsidRDefault="000F5186" w:rsidP="000F5186"/>
          <w:p w:rsidR="000F5186" w:rsidRDefault="000F5186" w:rsidP="000F5186"/>
          <w:p w:rsidR="000F5186" w:rsidRDefault="000F5186" w:rsidP="000F5186">
            <w:r>
              <w:t>1 штука</w:t>
            </w:r>
          </w:p>
          <w:p w:rsidR="000F5186" w:rsidRDefault="000F5186" w:rsidP="000F5186"/>
          <w:p w:rsidR="000F5186" w:rsidRDefault="000F5186" w:rsidP="000F5186"/>
          <w:p w:rsidR="000F5186" w:rsidRDefault="000F5186" w:rsidP="000F5186">
            <w:r>
              <w:t>1 штука</w:t>
            </w:r>
          </w:p>
          <w:p w:rsidR="000F5186" w:rsidRDefault="000F5186" w:rsidP="000F5186">
            <w:r>
              <w:t>1 штука</w:t>
            </w:r>
          </w:p>
          <w:p w:rsidR="000F5186" w:rsidRDefault="000F5186" w:rsidP="000F5186">
            <w:r>
              <w:t>1 штука</w:t>
            </w:r>
          </w:p>
          <w:p w:rsidR="000F5186" w:rsidRDefault="000F5186" w:rsidP="000F5186">
            <w:r>
              <w:t>1 штука</w:t>
            </w:r>
          </w:p>
          <w:p w:rsidR="000F5186" w:rsidRDefault="000F5186" w:rsidP="000F5186">
            <w:r>
              <w:t>1 штука</w:t>
            </w:r>
          </w:p>
          <w:p w:rsidR="000F5186" w:rsidRDefault="000F5186" w:rsidP="000F5186">
            <w:r>
              <w:t>1 штука</w:t>
            </w:r>
          </w:p>
          <w:p w:rsidR="000F5186" w:rsidRDefault="000F5186" w:rsidP="000F5186">
            <w:r>
              <w:t>1 штука</w:t>
            </w:r>
          </w:p>
          <w:p w:rsidR="000F5186" w:rsidRDefault="000F5186" w:rsidP="000F5186"/>
          <w:p w:rsidR="000F5186" w:rsidRDefault="000F5186" w:rsidP="000F5186">
            <w:r>
              <w:t>5 штук</w:t>
            </w:r>
          </w:p>
          <w:p w:rsidR="000F5186" w:rsidRDefault="000F5186" w:rsidP="000F5186">
            <w:r>
              <w:t>5 штук</w:t>
            </w:r>
          </w:p>
          <w:p w:rsidR="000F5186" w:rsidRDefault="000F5186" w:rsidP="000F5186"/>
          <w:p w:rsidR="000F5186" w:rsidRDefault="000F5186" w:rsidP="000F5186"/>
          <w:p w:rsidR="000F5186" w:rsidRDefault="000F5186" w:rsidP="000F5186">
            <w:r>
              <w:t>6 штук</w:t>
            </w:r>
          </w:p>
          <w:p w:rsidR="000F5186" w:rsidRDefault="000F5186" w:rsidP="000F5186"/>
          <w:p w:rsidR="000F5186" w:rsidRDefault="000F5186" w:rsidP="000F5186">
            <w:r>
              <w:t>1 штука</w:t>
            </w:r>
          </w:p>
          <w:p w:rsidR="000F5186" w:rsidRDefault="000F5186" w:rsidP="000F5186"/>
          <w:p w:rsidR="000F5186" w:rsidRDefault="000F5186" w:rsidP="000F5186">
            <w:r>
              <w:t>1 штука</w:t>
            </w:r>
          </w:p>
          <w:p w:rsidR="000F5186" w:rsidRDefault="000F5186" w:rsidP="000F5186"/>
          <w:p w:rsidR="000F5186" w:rsidRDefault="000F5186" w:rsidP="000F5186">
            <w:r>
              <w:t>1 штука</w:t>
            </w:r>
          </w:p>
          <w:p w:rsidR="000F5186" w:rsidRDefault="000F5186" w:rsidP="000F5186"/>
          <w:p w:rsidR="000F5186" w:rsidRDefault="000F5186" w:rsidP="000F5186">
            <w:r>
              <w:t>1 штука</w:t>
            </w:r>
          </w:p>
          <w:p w:rsidR="000F5186" w:rsidRDefault="000F5186" w:rsidP="000F5186"/>
          <w:p w:rsidR="000F5186" w:rsidRDefault="000F5186" w:rsidP="000F5186">
            <w:r>
              <w:t>1 штука</w:t>
            </w:r>
          </w:p>
          <w:p w:rsidR="000F5186" w:rsidRDefault="000F5186" w:rsidP="000F5186"/>
          <w:p w:rsidR="000F5186" w:rsidRDefault="000F5186" w:rsidP="000F5186">
            <w:r>
              <w:t>1 штука</w:t>
            </w:r>
          </w:p>
          <w:p w:rsidR="000F5186" w:rsidRDefault="000F5186" w:rsidP="000F5186">
            <w:r>
              <w:t>1 штука</w:t>
            </w:r>
          </w:p>
          <w:p w:rsidR="000F5186" w:rsidRDefault="000F5186" w:rsidP="000F5186"/>
          <w:p w:rsidR="000F5186" w:rsidRDefault="000F5186" w:rsidP="000F5186">
            <w:r>
              <w:t>1 штука</w:t>
            </w:r>
          </w:p>
          <w:p w:rsidR="000F5186" w:rsidRDefault="000F5186" w:rsidP="000F5186">
            <w:r>
              <w:t>10 штук</w:t>
            </w:r>
          </w:p>
          <w:p w:rsidR="000F5186" w:rsidRDefault="000F5186" w:rsidP="000F5186">
            <w:r>
              <w:t>5 банок</w:t>
            </w:r>
          </w:p>
          <w:p w:rsidR="000F5186" w:rsidRDefault="000F5186" w:rsidP="000F5186">
            <w:r>
              <w:t>10 штук</w:t>
            </w:r>
          </w:p>
          <w:p w:rsidR="000F5186" w:rsidRDefault="000F5186" w:rsidP="000F5186"/>
          <w:p w:rsidR="000F5186" w:rsidRDefault="000F5186" w:rsidP="000F5186">
            <w:r>
              <w:t>10 штук</w:t>
            </w:r>
          </w:p>
          <w:p w:rsidR="000F5186" w:rsidRDefault="000F5186" w:rsidP="000F5186"/>
          <w:p w:rsidR="000F5186" w:rsidRDefault="000F5186" w:rsidP="000F5186">
            <w:r>
              <w:t>10 штук</w:t>
            </w:r>
          </w:p>
          <w:p w:rsidR="000F5186" w:rsidRDefault="000F5186" w:rsidP="000F5186"/>
          <w:p w:rsidR="000F5186" w:rsidRDefault="000F5186" w:rsidP="000F5186">
            <w:r>
              <w:t>10 штук</w:t>
            </w:r>
          </w:p>
          <w:p w:rsidR="000F5186" w:rsidRDefault="000F5186" w:rsidP="000F5186"/>
          <w:p w:rsidR="000F5186" w:rsidRDefault="000F5186" w:rsidP="000F5186">
            <w:r>
              <w:t>10 штук</w:t>
            </w:r>
          </w:p>
          <w:p w:rsidR="000F5186" w:rsidRDefault="000F5186" w:rsidP="000F5186">
            <w:r>
              <w:t>10 штук</w:t>
            </w:r>
          </w:p>
          <w:p w:rsidR="000F5186" w:rsidRDefault="000F5186" w:rsidP="000F5186"/>
          <w:p w:rsidR="000F5186" w:rsidRDefault="000F5186" w:rsidP="000F5186">
            <w:r>
              <w:t>10 штук</w:t>
            </w:r>
          </w:p>
          <w:p w:rsidR="000F5186" w:rsidRDefault="000F5186" w:rsidP="000F5186">
            <w:r>
              <w:t>10 штук</w:t>
            </w:r>
          </w:p>
          <w:p w:rsidR="000F5186" w:rsidRDefault="000F5186" w:rsidP="000F5186">
            <w:r>
              <w:t>10 штук</w:t>
            </w:r>
          </w:p>
          <w:p w:rsidR="000F5186" w:rsidRDefault="000F5186" w:rsidP="000F5186">
            <w:r>
              <w:t>10 штук</w:t>
            </w:r>
          </w:p>
          <w:p w:rsidR="000F5186" w:rsidRDefault="000F5186" w:rsidP="000F5186"/>
          <w:p w:rsidR="000F5186" w:rsidRDefault="000F5186" w:rsidP="000F5186"/>
          <w:p w:rsidR="000F5186" w:rsidRDefault="000F5186" w:rsidP="000F5186"/>
          <w:p w:rsidR="000F5186" w:rsidRDefault="000F5186" w:rsidP="000F5186">
            <w:r>
              <w:t>10 штук</w:t>
            </w:r>
          </w:p>
          <w:p w:rsidR="000F5186" w:rsidRDefault="000F5186" w:rsidP="000F5186"/>
          <w:p w:rsidR="000F5186" w:rsidRDefault="000F5186" w:rsidP="000F5186"/>
          <w:p w:rsidR="000F5186" w:rsidRDefault="000F5186" w:rsidP="000F5186">
            <w:r>
              <w:t>10 штук</w:t>
            </w:r>
          </w:p>
          <w:p w:rsidR="000F5186" w:rsidRDefault="000F5186" w:rsidP="000F5186"/>
          <w:p w:rsidR="000F5186" w:rsidRDefault="000F5186" w:rsidP="000F5186">
            <w:r>
              <w:t>5 штук</w:t>
            </w:r>
          </w:p>
          <w:p w:rsidR="000F5186" w:rsidRDefault="000F5186" w:rsidP="000F5186"/>
          <w:p w:rsidR="000F5186" w:rsidRDefault="000F5186" w:rsidP="000F5186">
            <w:r>
              <w:t>10 штук</w:t>
            </w:r>
          </w:p>
          <w:p w:rsidR="000F5186" w:rsidRDefault="000F5186" w:rsidP="000F5186">
            <w:r>
              <w:t>10 штук</w:t>
            </w:r>
          </w:p>
          <w:p w:rsidR="000F5186" w:rsidRDefault="000F5186" w:rsidP="000F5186"/>
          <w:p w:rsidR="000F5186" w:rsidRDefault="000F5186" w:rsidP="000F5186"/>
          <w:p w:rsidR="000F5186" w:rsidRDefault="000F5186" w:rsidP="000F5186">
            <w:r>
              <w:t>20 штук</w:t>
            </w:r>
          </w:p>
          <w:p w:rsidR="000F5186" w:rsidRDefault="000F5186" w:rsidP="000F5186">
            <w:r>
              <w:t>20 штук</w:t>
            </w:r>
          </w:p>
          <w:p w:rsidR="000F5186" w:rsidRDefault="000F5186" w:rsidP="000F5186">
            <w:r>
              <w:t>10 штук</w:t>
            </w:r>
          </w:p>
          <w:p w:rsidR="000F5186" w:rsidRDefault="000F5186" w:rsidP="000F5186">
            <w:r>
              <w:t>10 штук</w:t>
            </w:r>
          </w:p>
          <w:p w:rsidR="000F5186" w:rsidRDefault="000F5186" w:rsidP="000F5186"/>
          <w:p w:rsidR="000F5186" w:rsidRDefault="000F5186" w:rsidP="000F5186">
            <w:r>
              <w:t>10 штук</w:t>
            </w:r>
          </w:p>
          <w:p w:rsidR="000F5186" w:rsidRDefault="000F5186" w:rsidP="000F5186">
            <w:r>
              <w:t>10 штук</w:t>
            </w:r>
          </w:p>
          <w:p w:rsidR="000F5186" w:rsidRDefault="000F5186" w:rsidP="000F5186"/>
          <w:p w:rsidR="000F5186" w:rsidRDefault="000F5186" w:rsidP="000F5186">
            <w:r>
              <w:t>10 штук</w:t>
            </w:r>
          </w:p>
          <w:p w:rsidR="000F5186" w:rsidRDefault="000F5186" w:rsidP="000F5186">
            <w:r>
              <w:t>10 штук</w:t>
            </w:r>
          </w:p>
          <w:p w:rsidR="000F5186" w:rsidRDefault="000F5186" w:rsidP="000F5186">
            <w:r>
              <w:t>10 штук</w:t>
            </w:r>
          </w:p>
          <w:p w:rsidR="000F5186" w:rsidRDefault="000F5186" w:rsidP="000F5186">
            <w:r>
              <w:t>10 штук</w:t>
            </w:r>
          </w:p>
          <w:p w:rsidR="000F5186" w:rsidRDefault="000F5186" w:rsidP="000F5186"/>
          <w:p w:rsidR="000F5186" w:rsidRDefault="000F5186" w:rsidP="000F5186"/>
          <w:p w:rsidR="000F5186" w:rsidRDefault="000F5186" w:rsidP="000F5186">
            <w:r>
              <w:t>10 штук</w:t>
            </w:r>
          </w:p>
          <w:p w:rsidR="000F5186" w:rsidRDefault="000F5186" w:rsidP="000F5186">
            <w:r>
              <w:t>10 штук</w:t>
            </w:r>
          </w:p>
          <w:p w:rsidR="000F5186" w:rsidRDefault="000F5186" w:rsidP="000F5186"/>
          <w:p w:rsidR="000F5186" w:rsidRDefault="000F5186" w:rsidP="000F5186">
            <w:r>
              <w:t>10 штук</w:t>
            </w:r>
          </w:p>
          <w:p w:rsidR="000F5186" w:rsidRDefault="000F5186" w:rsidP="000F5186"/>
          <w:p w:rsidR="000F5186" w:rsidRDefault="000F5186" w:rsidP="000F5186">
            <w:r>
              <w:t>10 штук</w:t>
            </w:r>
          </w:p>
          <w:p w:rsidR="000F5186" w:rsidRDefault="000F5186" w:rsidP="000F5186"/>
          <w:p w:rsidR="000F5186" w:rsidRDefault="000F5186" w:rsidP="000F5186">
            <w:r>
              <w:t>10 штук</w:t>
            </w:r>
          </w:p>
          <w:p w:rsidR="000F5186" w:rsidRDefault="000F5186" w:rsidP="000F5186"/>
          <w:p w:rsidR="000F5186" w:rsidRDefault="000F5186" w:rsidP="000F5186"/>
          <w:p w:rsidR="003D1330" w:rsidRDefault="003D1330" w:rsidP="000F5186"/>
          <w:p w:rsidR="000F5186" w:rsidRDefault="006433E6" w:rsidP="000F5186">
            <w:r>
              <w:t>8 штук</w:t>
            </w:r>
          </w:p>
          <w:p w:rsidR="000F5186" w:rsidRDefault="000F5186" w:rsidP="000F5186">
            <w:r>
              <w:t>25 штук</w:t>
            </w:r>
          </w:p>
          <w:p w:rsidR="000F5186" w:rsidRDefault="000F5186" w:rsidP="000F5186">
            <w:r>
              <w:t>1 штука</w:t>
            </w:r>
          </w:p>
          <w:p w:rsidR="000F5186" w:rsidRDefault="000F5186" w:rsidP="000F5186">
            <w:r>
              <w:t>2 штуки</w:t>
            </w:r>
          </w:p>
          <w:p w:rsidR="000F5186" w:rsidRDefault="000F5186" w:rsidP="000F5186">
            <w:r>
              <w:t>25 штук</w:t>
            </w:r>
          </w:p>
          <w:p w:rsidR="000F5186" w:rsidRDefault="000F5186" w:rsidP="000F5186">
            <w:r>
              <w:t>1 штука</w:t>
            </w:r>
          </w:p>
          <w:p w:rsidR="000F5186" w:rsidRDefault="000F5186" w:rsidP="000F5186">
            <w:r>
              <w:t>1 штука</w:t>
            </w:r>
          </w:p>
          <w:p w:rsidR="000F5186" w:rsidRDefault="000F5186" w:rsidP="000F5186"/>
          <w:p w:rsidR="000F5186" w:rsidRDefault="000F5186" w:rsidP="000F5186"/>
          <w:p w:rsidR="000F5186" w:rsidRDefault="000F5186" w:rsidP="000F5186">
            <w:r>
              <w:t>2 штуки</w:t>
            </w:r>
          </w:p>
          <w:p w:rsidR="000F5186" w:rsidRDefault="000F5186" w:rsidP="000F5186"/>
          <w:p w:rsidR="000F5186" w:rsidRDefault="000F5186" w:rsidP="000F5186">
            <w:r>
              <w:t>10 штук</w:t>
            </w:r>
          </w:p>
          <w:p w:rsidR="000F5186" w:rsidRDefault="000F5186" w:rsidP="000F5186"/>
          <w:p w:rsidR="000F5186" w:rsidRDefault="000F5186" w:rsidP="000F5186">
            <w:r>
              <w:t>1 штука</w:t>
            </w:r>
          </w:p>
          <w:p w:rsidR="000F5186" w:rsidRDefault="000F5186" w:rsidP="000F5186">
            <w:r>
              <w:t>1 штука</w:t>
            </w:r>
          </w:p>
          <w:p w:rsidR="000F5186" w:rsidRDefault="000F5186" w:rsidP="000F5186">
            <w:r>
              <w:t>1 штука</w:t>
            </w:r>
          </w:p>
          <w:p w:rsidR="000F5186" w:rsidRDefault="000F5186" w:rsidP="000F5186"/>
          <w:p w:rsidR="000F5186" w:rsidRDefault="000F5186" w:rsidP="000F5186">
            <w:r>
              <w:t>1 штука</w:t>
            </w:r>
          </w:p>
          <w:p w:rsidR="000F5186" w:rsidRDefault="000F5186" w:rsidP="000F5186"/>
          <w:p w:rsidR="000F5186" w:rsidRDefault="000F5186" w:rsidP="000F5186"/>
          <w:p w:rsidR="000F5186" w:rsidRDefault="000F5186" w:rsidP="000F5186"/>
          <w:p w:rsidR="000F5186" w:rsidRDefault="000F5186" w:rsidP="000F5186"/>
          <w:p w:rsidR="000F5186" w:rsidRDefault="000F5186" w:rsidP="000F5186"/>
          <w:p w:rsidR="000F5186" w:rsidRDefault="000F5186" w:rsidP="000F5186">
            <w:r>
              <w:t>1 штука</w:t>
            </w:r>
          </w:p>
          <w:p w:rsidR="000F5186" w:rsidRDefault="000F5186" w:rsidP="000F5186">
            <w:r>
              <w:t>1 штука</w:t>
            </w:r>
          </w:p>
          <w:p w:rsidR="000F5186" w:rsidRDefault="000F5186" w:rsidP="000F5186"/>
          <w:p w:rsidR="000F5186" w:rsidRDefault="000F5186" w:rsidP="000F5186"/>
          <w:p w:rsidR="000F5186" w:rsidRDefault="000F5186" w:rsidP="000F5186">
            <w:r>
              <w:t>1 штука</w:t>
            </w:r>
          </w:p>
          <w:p w:rsidR="000F5186" w:rsidRDefault="000F5186" w:rsidP="000F5186">
            <w:r>
              <w:t>2 штуки</w:t>
            </w:r>
          </w:p>
          <w:p w:rsidR="000F5186" w:rsidRDefault="000F5186" w:rsidP="000F5186">
            <w:r>
              <w:t>2 штуки</w:t>
            </w:r>
          </w:p>
          <w:p w:rsidR="000F5186" w:rsidRDefault="000F5186" w:rsidP="000F5186">
            <w:r>
              <w:t>1 штука</w:t>
            </w:r>
          </w:p>
          <w:p w:rsidR="000F5186" w:rsidRDefault="000F5186" w:rsidP="000F5186">
            <w:r>
              <w:t>1 штука</w:t>
            </w:r>
          </w:p>
          <w:p w:rsidR="000F5186" w:rsidRDefault="000F5186" w:rsidP="000F5186">
            <w:r>
              <w:t>1 штука</w:t>
            </w:r>
          </w:p>
          <w:p w:rsidR="000F5186" w:rsidRDefault="000F5186" w:rsidP="000F5186"/>
          <w:p w:rsidR="000F5186" w:rsidRDefault="000F5186" w:rsidP="000F5186">
            <w:r>
              <w:t>1 штука</w:t>
            </w:r>
          </w:p>
          <w:p w:rsidR="000F5186" w:rsidRDefault="000F5186" w:rsidP="000F5186"/>
          <w:p w:rsidR="000F5186" w:rsidRDefault="000F5186" w:rsidP="000F5186">
            <w:r>
              <w:t>1 штука</w:t>
            </w:r>
          </w:p>
          <w:p w:rsidR="000F5186" w:rsidRDefault="000F5186" w:rsidP="000F5186"/>
          <w:p w:rsidR="000F5186" w:rsidRDefault="000F5186" w:rsidP="000F5186">
            <w:r>
              <w:t>1 штука</w:t>
            </w:r>
          </w:p>
          <w:p w:rsidR="000F5186" w:rsidRDefault="000F5186" w:rsidP="000F5186"/>
          <w:p w:rsidR="000F5186" w:rsidRDefault="000F5186" w:rsidP="000F5186">
            <w:r>
              <w:t>1 штука</w:t>
            </w:r>
          </w:p>
          <w:p w:rsidR="000F5186" w:rsidRDefault="000F5186" w:rsidP="000F5186"/>
          <w:p w:rsidR="000F5186" w:rsidRDefault="000F5186" w:rsidP="000F5186">
            <w:r>
              <w:t>1 штука</w:t>
            </w:r>
          </w:p>
          <w:p w:rsidR="000F5186" w:rsidRDefault="000F5186" w:rsidP="000F5186">
            <w:r>
              <w:t>1 штука</w:t>
            </w:r>
          </w:p>
          <w:p w:rsidR="000F5186" w:rsidRDefault="000F5186" w:rsidP="000F5186"/>
          <w:p w:rsidR="000F5186" w:rsidRDefault="000F5186" w:rsidP="000F5186">
            <w:r>
              <w:t>1 штука</w:t>
            </w:r>
          </w:p>
          <w:p w:rsidR="000F5186" w:rsidRDefault="000F5186" w:rsidP="000F5186">
            <w:r>
              <w:t>1 штука</w:t>
            </w:r>
          </w:p>
          <w:p w:rsidR="000F5186" w:rsidRDefault="000F5186" w:rsidP="000F5186"/>
          <w:p w:rsidR="000F5186" w:rsidRDefault="000F5186" w:rsidP="000F5186"/>
          <w:p w:rsidR="000F5186" w:rsidRDefault="000F5186" w:rsidP="000F5186">
            <w:r>
              <w:t>1 штука</w:t>
            </w:r>
          </w:p>
          <w:p w:rsidR="000F5186" w:rsidRDefault="000F5186" w:rsidP="000F5186"/>
          <w:p w:rsidR="000F5186" w:rsidRDefault="000F5186" w:rsidP="000F5186">
            <w:r>
              <w:t>2 штуки</w:t>
            </w:r>
          </w:p>
          <w:p w:rsidR="000F5186" w:rsidRDefault="000F5186" w:rsidP="000F5186"/>
          <w:p w:rsidR="000F5186" w:rsidRDefault="000F5186" w:rsidP="000F5186">
            <w:r>
              <w:t>2 штуки</w:t>
            </w:r>
          </w:p>
          <w:p w:rsidR="000F5186" w:rsidRDefault="000F5186" w:rsidP="000F5186"/>
          <w:p w:rsidR="000F5186" w:rsidRDefault="000F5186" w:rsidP="000F5186">
            <w:r>
              <w:t>1 штука</w:t>
            </w:r>
          </w:p>
          <w:p w:rsidR="000F5186" w:rsidRDefault="000F5186" w:rsidP="000F5186"/>
          <w:p w:rsidR="000F5186" w:rsidRDefault="000F5186" w:rsidP="000F5186">
            <w:r>
              <w:t>1 штука</w:t>
            </w:r>
          </w:p>
          <w:p w:rsidR="000F5186" w:rsidRDefault="000F5186" w:rsidP="000F5186">
            <w:r>
              <w:t>1 штука</w:t>
            </w:r>
          </w:p>
          <w:p w:rsidR="000F5186" w:rsidRDefault="000F5186" w:rsidP="000F5186"/>
          <w:p w:rsidR="000F5186" w:rsidRDefault="000F5186" w:rsidP="000F5186">
            <w:r>
              <w:t>1 штука</w:t>
            </w:r>
          </w:p>
          <w:p w:rsidR="000F5186" w:rsidRDefault="000F5186" w:rsidP="000F5186"/>
          <w:p w:rsidR="000F5186" w:rsidRDefault="000F5186" w:rsidP="000F5186">
            <w:r>
              <w:t>1 штука</w:t>
            </w:r>
          </w:p>
          <w:p w:rsidR="000F5186" w:rsidRDefault="000F5186" w:rsidP="000F5186">
            <w:r>
              <w:t>1 штука</w:t>
            </w:r>
          </w:p>
          <w:p w:rsidR="000F5186" w:rsidRDefault="000F5186" w:rsidP="000F5186"/>
          <w:p w:rsidR="000F5186" w:rsidRDefault="000F5186" w:rsidP="000F5186">
            <w:r>
              <w:t>1 штука</w:t>
            </w:r>
          </w:p>
          <w:p w:rsidR="000F5186" w:rsidRDefault="000F5186" w:rsidP="000F5186"/>
          <w:p w:rsidR="000F5186" w:rsidRDefault="000F5186" w:rsidP="000F5186">
            <w:r>
              <w:t>1 штука</w:t>
            </w:r>
          </w:p>
          <w:p w:rsidR="000F5186" w:rsidRDefault="000F5186" w:rsidP="000F5186"/>
          <w:p w:rsidR="000F5186" w:rsidRDefault="000F5186" w:rsidP="000F5186">
            <w:r>
              <w:t>1 штука</w:t>
            </w:r>
          </w:p>
          <w:p w:rsidR="000F5186" w:rsidRDefault="000F5186" w:rsidP="000F5186">
            <w:r>
              <w:t>1 штука</w:t>
            </w:r>
          </w:p>
          <w:p w:rsidR="000F5186" w:rsidRDefault="000F5186" w:rsidP="000F5186"/>
          <w:p w:rsidR="000F5186" w:rsidRDefault="000F5186" w:rsidP="000F5186"/>
          <w:p w:rsidR="000F5186" w:rsidRDefault="000F5186" w:rsidP="000F5186"/>
          <w:p w:rsidR="000F5186" w:rsidRDefault="000F5186" w:rsidP="000F5186"/>
          <w:p w:rsidR="000F5186" w:rsidRDefault="000F5186" w:rsidP="000F5186"/>
          <w:p w:rsidR="000F5186" w:rsidRDefault="000F5186" w:rsidP="000F5186">
            <w:r>
              <w:t>1 штука</w:t>
            </w:r>
          </w:p>
          <w:p w:rsidR="000F5186" w:rsidRDefault="000F5186" w:rsidP="000F5186">
            <w:r>
              <w:t>1 штука</w:t>
            </w:r>
          </w:p>
          <w:p w:rsidR="000F5186" w:rsidRDefault="000F5186" w:rsidP="000F5186">
            <w:r>
              <w:t>1 штука</w:t>
            </w:r>
          </w:p>
          <w:p w:rsidR="000F5186" w:rsidRDefault="000F5186" w:rsidP="000F5186">
            <w:r>
              <w:t>1 штука</w:t>
            </w:r>
          </w:p>
          <w:p w:rsidR="000F5186" w:rsidRDefault="000F5186" w:rsidP="000F5186">
            <w:r>
              <w:t>1 штука</w:t>
            </w:r>
          </w:p>
          <w:p w:rsidR="000F5186" w:rsidRDefault="000F5186" w:rsidP="000F5186">
            <w:r>
              <w:t>1 штука</w:t>
            </w:r>
          </w:p>
          <w:p w:rsidR="000F5186" w:rsidRDefault="000F5186" w:rsidP="000F5186">
            <w:r>
              <w:t>1 штука</w:t>
            </w:r>
          </w:p>
          <w:p w:rsidR="000F5186" w:rsidRDefault="000F5186" w:rsidP="000F5186">
            <w:r>
              <w:t>1 штука</w:t>
            </w:r>
          </w:p>
          <w:p w:rsidR="000F5186" w:rsidRDefault="000F5186" w:rsidP="000F5186"/>
          <w:p w:rsidR="000F5186" w:rsidRDefault="000F5186" w:rsidP="000F5186"/>
          <w:p w:rsidR="000F5186" w:rsidRDefault="000F5186" w:rsidP="000F5186">
            <w:r>
              <w:t>1 штука</w:t>
            </w:r>
          </w:p>
          <w:p w:rsidR="000F5186" w:rsidRDefault="000F5186" w:rsidP="000F5186">
            <w:r>
              <w:t>1 штука</w:t>
            </w:r>
          </w:p>
          <w:p w:rsidR="000F5186" w:rsidRDefault="000F5186" w:rsidP="000F5186"/>
          <w:p w:rsidR="000F5186" w:rsidRDefault="000F5186" w:rsidP="000F5186"/>
          <w:p w:rsidR="000F5186" w:rsidRDefault="000F5186" w:rsidP="000F5186"/>
          <w:p w:rsidR="000F5186" w:rsidRDefault="000F5186" w:rsidP="000F5186">
            <w:r>
              <w:t>2 штуки</w:t>
            </w:r>
          </w:p>
          <w:p w:rsidR="000F5186" w:rsidRDefault="000F5186" w:rsidP="000F5186"/>
          <w:p w:rsidR="000F5186" w:rsidRDefault="000F5186" w:rsidP="000F5186">
            <w:r>
              <w:t>2 штуки</w:t>
            </w:r>
          </w:p>
          <w:p w:rsidR="000F5186" w:rsidRDefault="000F5186" w:rsidP="000F5186">
            <w:r>
              <w:t>1 штука</w:t>
            </w:r>
          </w:p>
          <w:p w:rsidR="000F5186" w:rsidRDefault="000F5186" w:rsidP="000F5186"/>
          <w:p w:rsidR="000F5186" w:rsidRDefault="000F5186" w:rsidP="000F5186"/>
          <w:p w:rsidR="000F5186" w:rsidRDefault="000F5186" w:rsidP="000F5186">
            <w:r>
              <w:t>1 штука</w:t>
            </w:r>
          </w:p>
          <w:p w:rsidR="000F5186" w:rsidRDefault="000F5186" w:rsidP="000F5186">
            <w:r>
              <w:t>1 штука</w:t>
            </w:r>
          </w:p>
          <w:p w:rsidR="000F5186" w:rsidRDefault="000F5186" w:rsidP="000F5186">
            <w:r>
              <w:t>1 штука</w:t>
            </w:r>
          </w:p>
          <w:p w:rsidR="000F5186" w:rsidRDefault="000F5186" w:rsidP="000F5186">
            <w:r>
              <w:t>1 штука</w:t>
            </w:r>
          </w:p>
          <w:p w:rsidR="000F5186" w:rsidRDefault="000F5186" w:rsidP="000F5186">
            <w:r>
              <w:t>1 штука</w:t>
            </w:r>
          </w:p>
          <w:p w:rsidR="000F5186" w:rsidRDefault="000F5186" w:rsidP="000F5186"/>
          <w:p w:rsidR="000F5186" w:rsidRDefault="000F5186" w:rsidP="000F5186"/>
          <w:p w:rsidR="000F5186" w:rsidRDefault="000F5186" w:rsidP="000F5186">
            <w:r>
              <w:t>1 штука</w:t>
            </w:r>
          </w:p>
          <w:p w:rsidR="000F5186" w:rsidRDefault="000F5186" w:rsidP="000F5186"/>
          <w:p w:rsidR="000F5186" w:rsidRDefault="000F5186" w:rsidP="000F5186">
            <w:r>
              <w:t>1 штука</w:t>
            </w:r>
          </w:p>
          <w:p w:rsidR="000F5186" w:rsidRDefault="000F5186" w:rsidP="000F5186"/>
          <w:p w:rsidR="000F5186" w:rsidRDefault="000F5186" w:rsidP="000F5186"/>
          <w:p w:rsidR="000F5186" w:rsidRDefault="000F5186" w:rsidP="000F5186">
            <w:r>
              <w:t>1 штука</w:t>
            </w:r>
          </w:p>
          <w:p w:rsidR="000F5186" w:rsidRDefault="000F5186" w:rsidP="000F5186"/>
          <w:p w:rsidR="000F5186" w:rsidRDefault="000F5186" w:rsidP="000F5186"/>
          <w:p w:rsidR="000F5186" w:rsidRDefault="000F5186" w:rsidP="000F5186">
            <w:r>
              <w:t>1 штука</w:t>
            </w:r>
          </w:p>
          <w:p w:rsidR="000F5186" w:rsidRDefault="000F5186" w:rsidP="000F5186"/>
          <w:p w:rsidR="000F5186" w:rsidRDefault="000F5186" w:rsidP="000F5186">
            <w:r>
              <w:t>1 штука</w:t>
            </w:r>
          </w:p>
          <w:p w:rsidR="000F5186" w:rsidRDefault="000F5186" w:rsidP="000F5186"/>
          <w:p w:rsidR="000F5186" w:rsidRDefault="000F5186" w:rsidP="000F5186">
            <w:r>
              <w:t>1 штука</w:t>
            </w:r>
          </w:p>
          <w:p w:rsidR="000F5186" w:rsidRDefault="000F5186" w:rsidP="000F5186"/>
          <w:p w:rsidR="000F5186" w:rsidRDefault="000F5186" w:rsidP="000F5186"/>
          <w:p w:rsidR="000F5186" w:rsidRDefault="000F5186" w:rsidP="000F5186">
            <w:r>
              <w:t>1 штука</w:t>
            </w:r>
          </w:p>
          <w:p w:rsidR="000F5186" w:rsidRDefault="000F5186" w:rsidP="000F5186">
            <w:r>
              <w:t>1 штука</w:t>
            </w:r>
          </w:p>
          <w:p w:rsidR="000F5186" w:rsidRDefault="000F5186" w:rsidP="000F5186"/>
          <w:p w:rsidR="000F5186" w:rsidRDefault="000F5186" w:rsidP="000F5186">
            <w:r>
              <w:t>3 штуки</w:t>
            </w:r>
          </w:p>
          <w:p w:rsidR="000F5186" w:rsidRDefault="000F5186" w:rsidP="000F5186"/>
          <w:p w:rsidR="000F5186" w:rsidRDefault="000F5186" w:rsidP="000F5186"/>
          <w:p w:rsidR="000F5186" w:rsidRDefault="000F5186" w:rsidP="000F5186"/>
          <w:p w:rsidR="000F5186" w:rsidRDefault="000F5186" w:rsidP="000F5186"/>
          <w:p w:rsidR="000F5186" w:rsidRDefault="000F5186" w:rsidP="000F5186"/>
          <w:p w:rsidR="000F5186" w:rsidRDefault="000F5186" w:rsidP="000F5186"/>
          <w:p w:rsidR="000F5186" w:rsidRDefault="000F5186" w:rsidP="000F5186">
            <w:r>
              <w:t>1 штука</w:t>
            </w:r>
          </w:p>
          <w:p w:rsidR="000F5186" w:rsidRDefault="000F5186" w:rsidP="000F5186"/>
          <w:p w:rsidR="000F5186" w:rsidRDefault="000F5186" w:rsidP="000F5186"/>
          <w:p w:rsidR="000F5186" w:rsidRDefault="000F5186" w:rsidP="000F5186"/>
          <w:p w:rsidR="000F5186" w:rsidRDefault="000F5186" w:rsidP="000F5186">
            <w:r>
              <w:t>1 штука</w:t>
            </w:r>
          </w:p>
          <w:p w:rsidR="000F5186" w:rsidRDefault="000F5186" w:rsidP="000F5186"/>
          <w:p w:rsidR="000F5186" w:rsidRDefault="000F5186" w:rsidP="000F5186">
            <w:r>
              <w:t>1 штука</w:t>
            </w:r>
          </w:p>
          <w:p w:rsidR="000F5186" w:rsidRDefault="000F5186" w:rsidP="000F5186"/>
          <w:p w:rsidR="000F5186" w:rsidRDefault="000F5186" w:rsidP="000F5186"/>
          <w:p w:rsidR="000F5186" w:rsidRDefault="000F5186" w:rsidP="000F5186">
            <w:r>
              <w:t>1 штука</w:t>
            </w:r>
          </w:p>
          <w:p w:rsidR="000F5186" w:rsidRDefault="000F5186" w:rsidP="000F5186"/>
          <w:p w:rsidR="000F5186" w:rsidRDefault="000F5186" w:rsidP="000F5186"/>
          <w:p w:rsidR="000F5186" w:rsidRDefault="000F5186" w:rsidP="000F5186">
            <w:r>
              <w:t>1 штука</w:t>
            </w:r>
          </w:p>
          <w:p w:rsidR="000F5186" w:rsidRDefault="000F5186" w:rsidP="000F5186"/>
          <w:p w:rsidR="000F5186" w:rsidRDefault="000F5186" w:rsidP="000F5186">
            <w:r>
              <w:t>1 штука</w:t>
            </w:r>
          </w:p>
          <w:p w:rsidR="000F5186" w:rsidRDefault="000F5186" w:rsidP="000F5186"/>
          <w:p w:rsidR="000F5186" w:rsidRDefault="000F5186" w:rsidP="000F5186"/>
          <w:p w:rsidR="000F5186" w:rsidRDefault="000F5186" w:rsidP="000F5186">
            <w:r>
              <w:t>1 штука</w:t>
            </w:r>
          </w:p>
          <w:p w:rsidR="000F5186" w:rsidRDefault="000F5186" w:rsidP="000F5186"/>
          <w:p w:rsidR="000F5186" w:rsidRDefault="000F5186" w:rsidP="000F5186"/>
          <w:p w:rsidR="000F5186" w:rsidRDefault="000F5186" w:rsidP="000F5186">
            <w:r>
              <w:t>1 штука</w:t>
            </w:r>
          </w:p>
          <w:p w:rsidR="000F5186" w:rsidRDefault="000F5186" w:rsidP="000F5186">
            <w:r>
              <w:t>1 штука</w:t>
            </w:r>
          </w:p>
          <w:p w:rsidR="000F5186" w:rsidRDefault="000F5186" w:rsidP="000F5186"/>
          <w:p w:rsidR="000F5186" w:rsidRDefault="000F5186" w:rsidP="000F5186">
            <w:r>
              <w:t>3 штуки</w:t>
            </w:r>
          </w:p>
          <w:p w:rsidR="000F5186" w:rsidRDefault="000F5186" w:rsidP="000F5186">
            <w:r>
              <w:t>3 штуки</w:t>
            </w:r>
          </w:p>
          <w:p w:rsidR="000F5186" w:rsidRDefault="000F5186" w:rsidP="000F5186"/>
          <w:p w:rsidR="000F5186" w:rsidRDefault="000F5186" w:rsidP="000F5186"/>
          <w:p w:rsidR="000F5186" w:rsidRDefault="000F5186" w:rsidP="000F5186">
            <w:r>
              <w:t>1 штука</w:t>
            </w:r>
          </w:p>
          <w:p w:rsidR="000F5186" w:rsidRDefault="000F5186" w:rsidP="000F5186"/>
          <w:p w:rsidR="000F5186" w:rsidRDefault="000F5186" w:rsidP="000F5186"/>
          <w:p w:rsidR="000F5186" w:rsidRDefault="000F5186" w:rsidP="000F5186">
            <w:r>
              <w:t>1 штука</w:t>
            </w:r>
          </w:p>
          <w:p w:rsidR="000F5186" w:rsidRDefault="000F5186" w:rsidP="000F5186"/>
          <w:p w:rsidR="000F5186" w:rsidRDefault="000F5186" w:rsidP="000F5186"/>
          <w:p w:rsidR="000F5186" w:rsidRDefault="000F5186" w:rsidP="000F5186">
            <w:r>
              <w:t>1 штука</w:t>
            </w:r>
          </w:p>
          <w:p w:rsidR="000F5186" w:rsidRDefault="000F5186" w:rsidP="000F5186"/>
          <w:p w:rsidR="000F5186" w:rsidRDefault="000F5186" w:rsidP="000F5186"/>
          <w:p w:rsidR="000F5186" w:rsidRDefault="000F5186" w:rsidP="000F5186"/>
          <w:p w:rsidR="000F5186" w:rsidRDefault="000F5186" w:rsidP="000F5186"/>
          <w:p w:rsidR="000F5186" w:rsidRDefault="000F5186" w:rsidP="000F5186">
            <w:r>
              <w:t>1 штука</w:t>
            </w:r>
          </w:p>
          <w:p w:rsidR="000F5186" w:rsidRDefault="000F5186" w:rsidP="000F5186"/>
          <w:p w:rsidR="000F5186" w:rsidRDefault="000F5186" w:rsidP="000F5186"/>
          <w:p w:rsidR="000F5186" w:rsidRDefault="000F5186" w:rsidP="000F5186">
            <w:r>
              <w:t>1 штука</w:t>
            </w:r>
          </w:p>
          <w:p w:rsidR="000F5186" w:rsidRDefault="000F5186" w:rsidP="000F5186"/>
          <w:p w:rsidR="000F5186" w:rsidRDefault="000F5186" w:rsidP="000F5186"/>
          <w:p w:rsidR="000F5186" w:rsidRDefault="000F5186" w:rsidP="000F5186"/>
          <w:p w:rsidR="000F5186" w:rsidRDefault="000F5186" w:rsidP="000F5186"/>
          <w:p w:rsidR="000F5186" w:rsidRDefault="000F5186" w:rsidP="000F5186"/>
          <w:p w:rsidR="000F5186" w:rsidRDefault="000F5186" w:rsidP="000F5186">
            <w:r>
              <w:t>1 штука</w:t>
            </w:r>
          </w:p>
          <w:p w:rsidR="000F5186" w:rsidRDefault="000F5186" w:rsidP="000F5186"/>
          <w:p w:rsidR="000F5186" w:rsidRDefault="000F5186" w:rsidP="000F5186"/>
          <w:p w:rsidR="000F5186" w:rsidRDefault="000F5186" w:rsidP="000F5186"/>
          <w:p w:rsidR="000F5186" w:rsidRDefault="000F5186" w:rsidP="000F5186">
            <w:r>
              <w:t>1 штука</w:t>
            </w:r>
          </w:p>
          <w:p w:rsidR="000F5186" w:rsidRDefault="000F5186" w:rsidP="000F5186"/>
          <w:p w:rsidR="000F5186" w:rsidRDefault="000F5186" w:rsidP="000F5186"/>
          <w:p w:rsidR="000F5186" w:rsidRDefault="000F5186" w:rsidP="000F5186">
            <w:r>
              <w:t>1 штука</w:t>
            </w:r>
          </w:p>
          <w:p w:rsidR="000F5186" w:rsidRDefault="000F5186" w:rsidP="000F5186"/>
          <w:p w:rsidR="000F5186" w:rsidRDefault="000F5186" w:rsidP="000F5186"/>
          <w:p w:rsidR="000F5186" w:rsidRDefault="000F5186" w:rsidP="000F5186"/>
          <w:p w:rsidR="000F5186" w:rsidRDefault="000F5186" w:rsidP="000F5186">
            <w:r>
              <w:t>1 штука</w:t>
            </w:r>
          </w:p>
          <w:p w:rsidR="000F5186" w:rsidRDefault="000F5186" w:rsidP="000F5186"/>
          <w:p w:rsidR="000F5186" w:rsidRDefault="000F5186" w:rsidP="000F5186"/>
          <w:p w:rsidR="000F5186" w:rsidRDefault="000F5186" w:rsidP="000F5186">
            <w:r>
              <w:t>1 штука</w:t>
            </w:r>
          </w:p>
          <w:p w:rsidR="000F5186" w:rsidRDefault="000F5186" w:rsidP="000F5186">
            <w:r>
              <w:t>1 штука</w:t>
            </w:r>
          </w:p>
          <w:p w:rsidR="000F5186" w:rsidRDefault="000F5186" w:rsidP="000F5186">
            <w:r>
              <w:t>1 штука</w:t>
            </w:r>
          </w:p>
          <w:p w:rsidR="000F5186" w:rsidRDefault="000F5186" w:rsidP="000F5186">
            <w:r>
              <w:t>1 штука</w:t>
            </w:r>
          </w:p>
          <w:p w:rsidR="000F5186" w:rsidRDefault="000F5186" w:rsidP="000F5186">
            <w:r>
              <w:t>1 штука</w:t>
            </w:r>
          </w:p>
          <w:p w:rsidR="000F5186" w:rsidRDefault="000F5186" w:rsidP="000F5186"/>
          <w:p w:rsidR="000F5186" w:rsidRDefault="000F5186" w:rsidP="000F5186">
            <w:r>
              <w:t>1 штука</w:t>
            </w:r>
          </w:p>
          <w:p w:rsidR="000F5186" w:rsidRDefault="000F5186" w:rsidP="000F5186"/>
          <w:p w:rsidR="000F5186" w:rsidRDefault="000F5186" w:rsidP="000F5186">
            <w:r>
              <w:t>5 штук</w:t>
            </w:r>
          </w:p>
          <w:p w:rsidR="000F5186" w:rsidRDefault="000F5186" w:rsidP="000F5186">
            <w:r>
              <w:t>5 штук</w:t>
            </w:r>
          </w:p>
          <w:p w:rsidR="000F5186" w:rsidRDefault="000F5186" w:rsidP="000F5186"/>
          <w:p w:rsidR="000F5186" w:rsidRDefault="000F5186" w:rsidP="000F5186"/>
          <w:p w:rsidR="000F5186" w:rsidRDefault="000F5186" w:rsidP="000F5186">
            <w:r>
              <w:t>6 штук</w:t>
            </w:r>
          </w:p>
          <w:p w:rsidR="000F5186" w:rsidRDefault="000F5186" w:rsidP="000F5186"/>
          <w:p w:rsidR="000F5186" w:rsidRDefault="000F5186" w:rsidP="000F5186">
            <w:r>
              <w:t>1 штука</w:t>
            </w:r>
          </w:p>
          <w:p w:rsidR="000F5186" w:rsidRDefault="000F5186" w:rsidP="000F5186"/>
          <w:p w:rsidR="000F5186" w:rsidRDefault="000F5186" w:rsidP="000F5186">
            <w:r>
              <w:t>1 штука</w:t>
            </w:r>
          </w:p>
          <w:p w:rsidR="000F5186" w:rsidRDefault="000F5186" w:rsidP="000F5186"/>
          <w:p w:rsidR="000F5186" w:rsidRDefault="000F5186" w:rsidP="000F5186">
            <w:r>
              <w:t>1 штука</w:t>
            </w:r>
          </w:p>
          <w:p w:rsidR="000F5186" w:rsidRDefault="000F5186" w:rsidP="000F5186"/>
          <w:p w:rsidR="000F5186" w:rsidRDefault="000F5186" w:rsidP="000F5186">
            <w:r>
              <w:t>1 штука</w:t>
            </w:r>
          </w:p>
          <w:p w:rsidR="000F5186" w:rsidRDefault="000F5186" w:rsidP="000F5186"/>
          <w:p w:rsidR="000F5186" w:rsidRDefault="000F5186" w:rsidP="000F5186">
            <w:r>
              <w:t>1 штука</w:t>
            </w:r>
          </w:p>
          <w:p w:rsidR="000F5186" w:rsidRDefault="000F5186" w:rsidP="000F5186"/>
          <w:p w:rsidR="000F5186" w:rsidRDefault="000F5186" w:rsidP="000F5186">
            <w:r>
              <w:t>1 штука</w:t>
            </w:r>
          </w:p>
          <w:p w:rsidR="000F5186" w:rsidRDefault="000F5186" w:rsidP="000F5186">
            <w:r>
              <w:t>1 штука</w:t>
            </w:r>
          </w:p>
          <w:p w:rsidR="000F5186" w:rsidRDefault="000F5186" w:rsidP="000F5186"/>
          <w:p w:rsidR="000F5186" w:rsidRDefault="000F5186" w:rsidP="000F5186">
            <w:r>
              <w:t>1 штука</w:t>
            </w:r>
          </w:p>
          <w:p w:rsidR="000F5186" w:rsidRDefault="000F5186" w:rsidP="000F5186">
            <w:r>
              <w:t>10 штук</w:t>
            </w:r>
          </w:p>
          <w:p w:rsidR="000F5186" w:rsidRDefault="000F5186" w:rsidP="000F5186">
            <w:r>
              <w:t>5 банок</w:t>
            </w:r>
          </w:p>
          <w:p w:rsidR="000F5186" w:rsidRDefault="000F5186" w:rsidP="000F5186">
            <w:r>
              <w:t>10 штук</w:t>
            </w:r>
          </w:p>
          <w:p w:rsidR="000F5186" w:rsidRDefault="000F5186" w:rsidP="000F5186"/>
          <w:p w:rsidR="000F5186" w:rsidRDefault="000F5186" w:rsidP="000F5186">
            <w:r>
              <w:t>10 штук</w:t>
            </w:r>
          </w:p>
          <w:p w:rsidR="000F5186" w:rsidRDefault="000F5186" w:rsidP="000F5186"/>
          <w:p w:rsidR="000F5186" w:rsidRDefault="000F5186" w:rsidP="000F5186">
            <w:r>
              <w:t>10 штук</w:t>
            </w:r>
          </w:p>
          <w:p w:rsidR="000F5186" w:rsidRDefault="000F5186" w:rsidP="000F5186"/>
          <w:p w:rsidR="000F5186" w:rsidRDefault="000F5186" w:rsidP="000F5186">
            <w:r>
              <w:t>10 штук</w:t>
            </w:r>
          </w:p>
          <w:p w:rsidR="000F5186" w:rsidRDefault="000F5186" w:rsidP="000F5186"/>
          <w:p w:rsidR="000F5186" w:rsidRDefault="000F5186" w:rsidP="000F5186">
            <w:r>
              <w:t>10 штук</w:t>
            </w:r>
          </w:p>
          <w:p w:rsidR="000F5186" w:rsidRDefault="000F5186" w:rsidP="000F5186">
            <w:r>
              <w:t>10 штук</w:t>
            </w:r>
          </w:p>
          <w:p w:rsidR="000F5186" w:rsidRDefault="000F5186" w:rsidP="000F5186"/>
          <w:p w:rsidR="000F5186" w:rsidRDefault="000F5186" w:rsidP="000F5186">
            <w:r>
              <w:t>10 штук</w:t>
            </w:r>
          </w:p>
          <w:p w:rsidR="000F5186" w:rsidRDefault="000F5186" w:rsidP="000F5186">
            <w:r>
              <w:t>10 штук</w:t>
            </w:r>
          </w:p>
          <w:p w:rsidR="000F5186" w:rsidRDefault="000F5186" w:rsidP="000F5186">
            <w:r>
              <w:t>10 штук</w:t>
            </w:r>
          </w:p>
          <w:p w:rsidR="000F5186" w:rsidRDefault="000F5186" w:rsidP="000F5186">
            <w:r>
              <w:t>10 штук</w:t>
            </w:r>
          </w:p>
          <w:p w:rsidR="000F5186" w:rsidRDefault="000F5186" w:rsidP="000F5186"/>
          <w:p w:rsidR="000F5186" w:rsidRDefault="000F5186" w:rsidP="000F5186"/>
          <w:p w:rsidR="000F5186" w:rsidRDefault="000F5186" w:rsidP="000F5186"/>
          <w:p w:rsidR="000F5186" w:rsidRDefault="000F5186" w:rsidP="000F5186">
            <w:r>
              <w:t>10 штук</w:t>
            </w:r>
          </w:p>
          <w:p w:rsidR="000F5186" w:rsidRDefault="000F5186" w:rsidP="000F5186"/>
          <w:p w:rsidR="000F5186" w:rsidRDefault="000F5186" w:rsidP="000F5186"/>
          <w:p w:rsidR="000F5186" w:rsidRDefault="000F5186" w:rsidP="000F5186">
            <w:r>
              <w:t>10 штук</w:t>
            </w:r>
          </w:p>
          <w:p w:rsidR="000F5186" w:rsidRDefault="000F5186" w:rsidP="000F5186"/>
          <w:p w:rsidR="000F5186" w:rsidRDefault="000F5186" w:rsidP="000F5186">
            <w:r>
              <w:t>5 штук</w:t>
            </w:r>
          </w:p>
          <w:p w:rsidR="000F5186" w:rsidRDefault="000F5186" w:rsidP="000F5186"/>
          <w:p w:rsidR="000F5186" w:rsidRDefault="000F5186" w:rsidP="000F5186">
            <w:r>
              <w:t>10 штук</w:t>
            </w:r>
          </w:p>
          <w:p w:rsidR="000F5186" w:rsidRDefault="000F5186" w:rsidP="000F5186">
            <w:r>
              <w:t>10 штук</w:t>
            </w:r>
          </w:p>
          <w:p w:rsidR="000F5186" w:rsidRDefault="000F5186" w:rsidP="000F5186"/>
          <w:p w:rsidR="000F5186" w:rsidRDefault="000F5186" w:rsidP="000F5186"/>
          <w:p w:rsidR="000F5186" w:rsidRDefault="000F5186" w:rsidP="000F5186">
            <w:r>
              <w:t>20 штук</w:t>
            </w:r>
          </w:p>
          <w:p w:rsidR="000F5186" w:rsidRDefault="000F5186" w:rsidP="000F5186">
            <w:r>
              <w:t>20 штук</w:t>
            </w:r>
          </w:p>
          <w:p w:rsidR="000F5186" w:rsidRDefault="000F5186" w:rsidP="000F5186">
            <w:r>
              <w:t>10 штук</w:t>
            </w:r>
          </w:p>
          <w:p w:rsidR="000F5186" w:rsidRDefault="000F5186" w:rsidP="000F5186">
            <w:r>
              <w:t>10 штук</w:t>
            </w:r>
          </w:p>
          <w:p w:rsidR="000F5186" w:rsidRDefault="000F5186" w:rsidP="000F5186"/>
          <w:p w:rsidR="000F5186" w:rsidRDefault="000F5186" w:rsidP="000F5186">
            <w:r>
              <w:t>10 штук</w:t>
            </w:r>
          </w:p>
          <w:p w:rsidR="000F5186" w:rsidRDefault="000F5186" w:rsidP="000F5186">
            <w:r>
              <w:t>10 штук</w:t>
            </w:r>
          </w:p>
          <w:p w:rsidR="000F5186" w:rsidRDefault="000F5186" w:rsidP="000F5186"/>
          <w:p w:rsidR="000F5186" w:rsidRDefault="000F5186" w:rsidP="000F5186">
            <w:r>
              <w:t>10 штук</w:t>
            </w:r>
          </w:p>
          <w:p w:rsidR="000F5186" w:rsidRDefault="000F5186" w:rsidP="000F5186">
            <w:r>
              <w:t>10 штук</w:t>
            </w:r>
          </w:p>
          <w:p w:rsidR="000F5186" w:rsidRDefault="000F5186" w:rsidP="000F5186">
            <w:r>
              <w:t>10 штук</w:t>
            </w:r>
          </w:p>
          <w:p w:rsidR="000F5186" w:rsidRDefault="000F5186" w:rsidP="000F5186">
            <w:r>
              <w:t>10 штук</w:t>
            </w:r>
          </w:p>
          <w:p w:rsidR="000F5186" w:rsidRDefault="000F5186" w:rsidP="000F5186"/>
          <w:p w:rsidR="000F5186" w:rsidRDefault="000F5186" w:rsidP="000F5186"/>
          <w:p w:rsidR="000F5186" w:rsidRDefault="000F5186" w:rsidP="000F5186">
            <w:r>
              <w:t>10 штук</w:t>
            </w:r>
          </w:p>
          <w:p w:rsidR="000F5186" w:rsidRDefault="000F5186" w:rsidP="000F5186">
            <w:r>
              <w:t>10 штук</w:t>
            </w:r>
          </w:p>
          <w:p w:rsidR="000F5186" w:rsidRDefault="000F5186" w:rsidP="000F5186"/>
          <w:p w:rsidR="000F5186" w:rsidRDefault="000F5186" w:rsidP="000F5186">
            <w:r>
              <w:t>10 штук</w:t>
            </w:r>
          </w:p>
          <w:p w:rsidR="000F5186" w:rsidRDefault="000F5186" w:rsidP="000F5186"/>
          <w:p w:rsidR="000F5186" w:rsidRDefault="000F5186" w:rsidP="000F5186">
            <w:r>
              <w:t>10 штук</w:t>
            </w:r>
          </w:p>
          <w:p w:rsidR="000F5186" w:rsidRDefault="000F5186" w:rsidP="000F5186"/>
          <w:p w:rsidR="000F5186" w:rsidRDefault="000F5186" w:rsidP="000F5186">
            <w:r>
              <w:t>10 штук</w:t>
            </w:r>
          </w:p>
          <w:p w:rsidR="000F5186" w:rsidRDefault="000F5186" w:rsidP="000F5186"/>
          <w:p w:rsidR="003D1330" w:rsidRDefault="003D1330" w:rsidP="000F5186"/>
          <w:p w:rsidR="003D1330" w:rsidRDefault="006433E6" w:rsidP="000F5186">
            <w:r>
              <w:t>10 штук</w:t>
            </w:r>
          </w:p>
          <w:p w:rsidR="000F5186" w:rsidRDefault="000F5186" w:rsidP="000F5186">
            <w:r>
              <w:t>21 штука</w:t>
            </w:r>
          </w:p>
          <w:p w:rsidR="000F5186" w:rsidRDefault="000F5186" w:rsidP="000F5186">
            <w:r>
              <w:t>1 штука</w:t>
            </w:r>
          </w:p>
          <w:p w:rsidR="000F5186" w:rsidRDefault="000F5186" w:rsidP="000F5186">
            <w:r>
              <w:t>2 штуки</w:t>
            </w:r>
          </w:p>
          <w:p w:rsidR="000F5186" w:rsidRDefault="000F5186" w:rsidP="000F5186">
            <w:r>
              <w:t>21 штука</w:t>
            </w:r>
          </w:p>
          <w:p w:rsidR="000F5186" w:rsidRDefault="000F5186" w:rsidP="000F5186">
            <w:r>
              <w:t>1 штука</w:t>
            </w:r>
          </w:p>
          <w:p w:rsidR="000F5186" w:rsidRDefault="003D1330" w:rsidP="000F5186">
            <w:r>
              <w:t>1 штука</w:t>
            </w:r>
          </w:p>
          <w:p w:rsidR="003D1330" w:rsidRDefault="003D1330" w:rsidP="000F5186"/>
          <w:p w:rsidR="000F5186" w:rsidRDefault="000F5186" w:rsidP="000F5186"/>
          <w:p w:rsidR="000F5186" w:rsidRDefault="000F5186" w:rsidP="000F5186">
            <w:r>
              <w:t>2 штуки</w:t>
            </w:r>
          </w:p>
          <w:p w:rsidR="000F5186" w:rsidRDefault="000F5186" w:rsidP="000F5186"/>
          <w:p w:rsidR="000F5186" w:rsidRDefault="000F5186" w:rsidP="000F5186">
            <w:r>
              <w:t>10 штук</w:t>
            </w:r>
          </w:p>
          <w:p w:rsidR="000F5186" w:rsidRDefault="000F5186" w:rsidP="000F5186"/>
          <w:p w:rsidR="000F5186" w:rsidRDefault="000F5186" w:rsidP="000F5186">
            <w:r>
              <w:t>1 штука</w:t>
            </w:r>
          </w:p>
          <w:p w:rsidR="000F5186" w:rsidRDefault="000F5186" w:rsidP="000F5186">
            <w:r>
              <w:t>1 штука</w:t>
            </w:r>
          </w:p>
          <w:p w:rsidR="000F5186" w:rsidRDefault="000F5186" w:rsidP="000F5186">
            <w:r>
              <w:t>1 штука</w:t>
            </w:r>
          </w:p>
          <w:p w:rsidR="000F5186" w:rsidRDefault="000F5186" w:rsidP="000F5186"/>
          <w:p w:rsidR="000F5186" w:rsidRDefault="000F5186" w:rsidP="000F5186">
            <w:r>
              <w:t>1 штука</w:t>
            </w:r>
          </w:p>
          <w:p w:rsidR="000F5186" w:rsidRDefault="000F5186" w:rsidP="000F5186"/>
          <w:p w:rsidR="000F5186" w:rsidRDefault="000F5186" w:rsidP="000F5186"/>
          <w:p w:rsidR="000F5186" w:rsidRDefault="000F5186" w:rsidP="000F5186"/>
          <w:p w:rsidR="000F5186" w:rsidRDefault="000F5186" w:rsidP="000F5186"/>
          <w:p w:rsidR="000F5186" w:rsidRDefault="000F5186" w:rsidP="000F5186"/>
          <w:p w:rsidR="000F5186" w:rsidRDefault="000F5186" w:rsidP="000F5186">
            <w:r>
              <w:t>1 штука</w:t>
            </w:r>
          </w:p>
          <w:p w:rsidR="000F5186" w:rsidRDefault="000F5186" w:rsidP="000F5186">
            <w:r>
              <w:t>1 штука</w:t>
            </w:r>
          </w:p>
          <w:p w:rsidR="000F5186" w:rsidRDefault="000F5186" w:rsidP="000F5186"/>
          <w:p w:rsidR="000F5186" w:rsidRDefault="000F5186" w:rsidP="000F5186"/>
          <w:p w:rsidR="000F5186" w:rsidRDefault="000F5186" w:rsidP="000F5186">
            <w:r>
              <w:t>1 штука</w:t>
            </w:r>
          </w:p>
          <w:p w:rsidR="000F5186" w:rsidRDefault="000F5186" w:rsidP="000F5186">
            <w:r>
              <w:t>2 штуки</w:t>
            </w:r>
          </w:p>
          <w:p w:rsidR="000F5186" w:rsidRDefault="000F5186" w:rsidP="000F5186">
            <w:r>
              <w:t>2 штуки</w:t>
            </w:r>
          </w:p>
          <w:p w:rsidR="000F5186" w:rsidRDefault="000F5186" w:rsidP="000F5186">
            <w:r>
              <w:t>1 штука</w:t>
            </w:r>
          </w:p>
          <w:p w:rsidR="000F5186" w:rsidRDefault="000F5186" w:rsidP="000F5186">
            <w:r>
              <w:t>1 штука</w:t>
            </w:r>
          </w:p>
          <w:p w:rsidR="000F5186" w:rsidRDefault="000F5186" w:rsidP="000F5186">
            <w:r>
              <w:t>1 штука</w:t>
            </w:r>
          </w:p>
          <w:p w:rsidR="000F5186" w:rsidRDefault="000F5186" w:rsidP="000F5186"/>
          <w:p w:rsidR="000F5186" w:rsidRDefault="000F5186" w:rsidP="000F5186">
            <w:r>
              <w:t>1 штука</w:t>
            </w:r>
          </w:p>
          <w:p w:rsidR="000F5186" w:rsidRDefault="000F5186" w:rsidP="000F5186"/>
          <w:p w:rsidR="000F5186" w:rsidRDefault="000F5186" w:rsidP="000F5186">
            <w:r>
              <w:t>1 штука</w:t>
            </w:r>
          </w:p>
          <w:p w:rsidR="000F5186" w:rsidRDefault="000F5186" w:rsidP="000F5186"/>
          <w:p w:rsidR="000F5186" w:rsidRDefault="000F5186" w:rsidP="000F5186">
            <w:r>
              <w:t>1 штука</w:t>
            </w:r>
          </w:p>
          <w:p w:rsidR="000F5186" w:rsidRDefault="000F5186" w:rsidP="000F5186"/>
          <w:p w:rsidR="000F5186" w:rsidRDefault="000F5186" w:rsidP="000F5186">
            <w:r>
              <w:t>1 штука</w:t>
            </w:r>
          </w:p>
          <w:p w:rsidR="000F5186" w:rsidRDefault="000F5186" w:rsidP="000F5186"/>
          <w:p w:rsidR="000F5186" w:rsidRDefault="000F5186" w:rsidP="000F5186">
            <w:r>
              <w:t>1 штука</w:t>
            </w:r>
          </w:p>
          <w:p w:rsidR="000F5186" w:rsidRDefault="000F5186" w:rsidP="000F5186">
            <w:r>
              <w:t>1 штука</w:t>
            </w:r>
          </w:p>
          <w:p w:rsidR="000F5186" w:rsidRDefault="000F5186" w:rsidP="000F5186"/>
          <w:p w:rsidR="000F5186" w:rsidRDefault="000F5186" w:rsidP="000F5186">
            <w:r>
              <w:t>1 штука</w:t>
            </w:r>
          </w:p>
          <w:p w:rsidR="000F5186" w:rsidRDefault="000F5186" w:rsidP="000F5186">
            <w:r>
              <w:t>1 штука</w:t>
            </w:r>
          </w:p>
          <w:p w:rsidR="000F5186" w:rsidRDefault="000F5186" w:rsidP="000F5186"/>
          <w:p w:rsidR="000F5186" w:rsidRDefault="000F5186" w:rsidP="000F5186"/>
          <w:p w:rsidR="000F5186" w:rsidRDefault="000F5186" w:rsidP="000F5186">
            <w:r>
              <w:t>1 штука</w:t>
            </w:r>
          </w:p>
          <w:p w:rsidR="000F5186" w:rsidRDefault="000F5186" w:rsidP="000F5186"/>
          <w:p w:rsidR="000F5186" w:rsidRDefault="000F5186" w:rsidP="000F5186">
            <w:r>
              <w:t>2 штуки</w:t>
            </w:r>
          </w:p>
          <w:p w:rsidR="000F5186" w:rsidRDefault="000F5186" w:rsidP="000F5186"/>
          <w:p w:rsidR="000F5186" w:rsidRDefault="000F5186" w:rsidP="000F5186">
            <w:r>
              <w:t>2 штуки</w:t>
            </w:r>
          </w:p>
          <w:p w:rsidR="000F5186" w:rsidRDefault="000F5186" w:rsidP="000F5186"/>
          <w:p w:rsidR="000F5186" w:rsidRDefault="000F5186" w:rsidP="000F5186">
            <w:r>
              <w:t>1 штука</w:t>
            </w:r>
          </w:p>
          <w:p w:rsidR="000F5186" w:rsidRDefault="000F5186" w:rsidP="000F5186"/>
          <w:p w:rsidR="000F5186" w:rsidRDefault="000F5186" w:rsidP="000F5186">
            <w:r>
              <w:t>1 штука</w:t>
            </w:r>
          </w:p>
          <w:p w:rsidR="000F5186" w:rsidRDefault="000F5186" w:rsidP="000F5186">
            <w:r>
              <w:t>1 штука</w:t>
            </w:r>
          </w:p>
          <w:p w:rsidR="000F5186" w:rsidRDefault="000F5186" w:rsidP="000F5186"/>
          <w:p w:rsidR="000F5186" w:rsidRDefault="000F5186" w:rsidP="000F5186">
            <w:r>
              <w:t>1 штука</w:t>
            </w:r>
          </w:p>
          <w:p w:rsidR="000F5186" w:rsidRDefault="000F5186" w:rsidP="000F5186"/>
          <w:p w:rsidR="000F5186" w:rsidRDefault="000F5186" w:rsidP="000F5186">
            <w:r>
              <w:t>1 штука</w:t>
            </w:r>
          </w:p>
          <w:p w:rsidR="000F5186" w:rsidRDefault="000F5186" w:rsidP="000F5186">
            <w:r>
              <w:t>1 штука</w:t>
            </w:r>
          </w:p>
          <w:p w:rsidR="000F5186" w:rsidRDefault="000F5186" w:rsidP="000F5186"/>
          <w:p w:rsidR="000F5186" w:rsidRDefault="000F5186" w:rsidP="000F5186">
            <w:r>
              <w:t>1 штука</w:t>
            </w:r>
          </w:p>
          <w:p w:rsidR="000F5186" w:rsidRDefault="000F5186" w:rsidP="000F5186"/>
          <w:p w:rsidR="000F5186" w:rsidRDefault="000F5186" w:rsidP="000F5186">
            <w:r>
              <w:t>1 штука</w:t>
            </w:r>
          </w:p>
          <w:p w:rsidR="000F5186" w:rsidRDefault="000F5186" w:rsidP="000F5186"/>
          <w:p w:rsidR="000F5186" w:rsidRDefault="000F5186" w:rsidP="000F5186">
            <w:r>
              <w:t>1 штука</w:t>
            </w:r>
          </w:p>
          <w:p w:rsidR="000F5186" w:rsidRDefault="000F5186" w:rsidP="000F5186">
            <w:r>
              <w:t>1 штука</w:t>
            </w:r>
          </w:p>
          <w:p w:rsidR="000F5186" w:rsidRDefault="000F5186" w:rsidP="000F5186"/>
          <w:p w:rsidR="000F5186" w:rsidRDefault="000F5186" w:rsidP="000F5186"/>
          <w:p w:rsidR="000F5186" w:rsidRDefault="000F5186" w:rsidP="000F5186"/>
          <w:p w:rsidR="000F5186" w:rsidRDefault="000F5186" w:rsidP="000F5186"/>
          <w:p w:rsidR="000F5186" w:rsidRDefault="000F5186" w:rsidP="000F5186"/>
          <w:p w:rsidR="000F5186" w:rsidRDefault="000F5186" w:rsidP="000F5186">
            <w:r>
              <w:t>1 штука</w:t>
            </w:r>
          </w:p>
          <w:p w:rsidR="000F5186" w:rsidRDefault="000F5186" w:rsidP="000F5186">
            <w:r>
              <w:t>1 штука</w:t>
            </w:r>
          </w:p>
          <w:p w:rsidR="000F5186" w:rsidRDefault="000F5186" w:rsidP="000F5186">
            <w:r>
              <w:t>1 штука</w:t>
            </w:r>
          </w:p>
          <w:p w:rsidR="000F5186" w:rsidRDefault="000F5186" w:rsidP="000F5186">
            <w:r>
              <w:t>1 штука</w:t>
            </w:r>
          </w:p>
          <w:p w:rsidR="000F5186" w:rsidRDefault="000F5186" w:rsidP="000F5186">
            <w:r>
              <w:t>1 штука</w:t>
            </w:r>
          </w:p>
          <w:p w:rsidR="000F5186" w:rsidRDefault="000F5186" w:rsidP="000F5186">
            <w:r>
              <w:t>1 штука</w:t>
            </w:r>
          </w:p>
          <w:p w:rsidR="000F5186" w:rsidRDefault="000F5186" w:rsidP="000F5186">
            <w:r>
              <w:t>1 штука</w:t>
            </w:r>
          </w:p>
          <w:p w:rsidR="000F5186" w:rsidRDefault="000F5186" w:rsidP="000F5186">
            <w:r>
              <w:t>1 штука</w:t>
            </w:r>
          </w:p>
          <w:p w:rsidR="000F5186" w:rsidRDefault="000F5186" w:rsidP="000F5186"/>
          <w:p w:rsidR="000F5186" w:rsidRDefault="000F5186" w:rsidP="000F5186"/>
          <w:p w:rsidR="000F5186" w:rsidRDefault="000F5186" w:rsidP="000F5186">
            <w:r>
              <w:t>1 штука</w:t>
            </w:r>
          </w:p>
          <w:p w:rsidR="000F5186" w:rsidRDefault="000F5186" w:rsidP="000F5186">
            <w:r>
              <w:t>1 штука</w:t>
            </w:r>
          </w:p>
          <w:p w:rsidR="000F5186" w:rsidRDefault="000F5186" w:rsidP="000F5186"/>
          <w:p w:rsidR="000F5186" w:rsidRDefault="000F5186" w:rsidP="000F5186"/>
          <w:p w:rsidR="000F5186" w:rsidRDefault="000F5186" w:rsidP="000F5186"/>
          <w:p w:rsidR="000F5186" w:rsidRDefault="000F5186" w:rsidP="000F5186">
            <w:r>
              <w:t>2 штуки</w:t>
            </w:r>
          </w:p>
          <w:p w:rsidR="000F5186" w:rsidRDefault="000F5186" w:rsidP="000F5186"/>
          <w:p w:rsidR="000F5186" w:rsidRDefault="000F5186" w:rsidP="000F5186">
            <w:r>
              <w:t>2 штуки</w:t>
            </w:r>
          </w:p>
          <w:p w:rsidR="000F5186" w:rsidRDefault="000F5186" w:rsidP="000F5186">
            <w:r>
              <w:t>1 штука</w:t>
            </w:r>
          </w:p>
          <w:p w:rsidR="000F5186" w:rsidRDefault="000F5186" w:rsidP="000F5186"/>
          <w:p w:rsidR="000F5186" w:rsidRDefault="000F5186" w:rsidP="000F5186"/>
          <w:p w:rsidR="000F5186" w:rsidRDefault="000F5186" w:rsidP="000F5186">
            <w:r>
              <w:t>1 штука</w:t>
            </w:r>
          </w:p>
          <w:p w:rsidR="000F5186" w:rsidRDefault="000F5186" w:rsidP="000F5186">
            <w:r>
              <w:t>1 штука</w:t>
            </w:r>
          </w:p>
          <w:p w:rsidR="000F5186" w:rsidRDefault="000F5186" w:rsidP="000F5186">
            <w:r>
              <w:t>1 штука</w:t>
            </w:r>
          </w:p>
          <w:p w:rsidR="000F5186" w:rsidRDefault="000F5186" w:rsidP="000F5186">
            <w:r>
              <w:t>1 штука</w:t>
            </w:r>
          </w:p>
          <w:p w:rsidR="000F5186" w:rsidRDefault="000F5186" w:rsidP="000F5186">
            <w:r>
              <w:t>1 штука</w:t>
            </w:r>
          </w:p>
          <w:p w:rsidR="000F5186" w:rsidRDefault="000F5186" w:rsidP="000F5186"/>
          <w:p w:rsidR="000F5186" w:rsidRDefault="000F5186" w:rsidP="000F5186"/>
          <w:p w:rsidR="000F5186" w:rsidRDefault="000F5186" w:rsidP="000F5186">
            <w:r>
              <w:t>1 штука</w:t>
            </w:r>
          </w:p>
          <w:p w:rsidR="000F5186" w:rsidRDefault="000F5186" w:rsidP="000F5186"/>
          <w:p w:rsidR="000F5186" w:rsidRDefault="000F5186" w:rsidP="000F5186">
            <w:r>
              <w:t>1 штука</w:t>
            </w:r>
          </w:p>
          <w:p w:rsidR="000F5186" w:rsidRDefault="000F5186" w:rsidP="000F5186"/>
          <w:p w:rsidR="000F5186" w:rsidRDefault="000F5186" w:rsidP="000F5186"/>
          <w:p w:rsidR="000F5186" w:rsidRDefault="000F5186" w:rsidP="000F5186">
            <w:r>
              <w:t>1 штука</w:t>
            </w:r>
          </w:p>
          <w:p w:rsidR="000F5186" w:rsidRDefault="000F5186" w:rsidP="000F5186"/>
          <w:p w:rsidR="000F5186" w:rsidRDefault="000F5186" w:rsidP="000F5186"/>
          <w:p w:rsidR="000F5186" w:rsidRDefault="000F5186" w:rsidP="000F5186">
            <w:r>
              <w:t>1 штука</w:t>
            </w:r>
          </w:p>
          <w:p w:rsidR="000F5186" w:rsidRDefault="000F5186" w:rsidP="000F5186"/>
          <w:p w:rsidR="000F5186" w:rsidRDefault="000F5186" w:rsidP="000F5186">
            <w:r>
              <w:t>1 штука</w:t>
            </w:r>
          </w:p>
          <w:p w:rsidR="000F5186" w:rsidRDefault="000F5186" w:rsidP="000F5186"/>
          <w:p w:rsidR="000F5186" w:rsidRDefault="000F5186" w:rsidP="000F5186">
            <w:r>
              <w:t>1 штука</w:t>
            </w:r>
          </w:p>
          <w:p w:rsidR="000F5186" w:rsidRDefault="000F5186" w:rsidP="000F5186"/>
          <w:p w:rsidR="000F5186" w:rsidRDefault="000F5186" w:rsidP="000F5186"/>
          <w:p w:rsidR="000F5186" w:rsidRDefault="000F5186" w:rsidP="000F5186">
            <w:r>
              <w:t>1 штука</w:t>
            </w:r>
          </w:p>
          <w:p w:rsidR="000F5186" w:rsidRDefault="000F5186" w:rsidP="000F5186">
            <w:r>
              <w:t>1 штука</w:t>
            </w:r>
          </w:p>
          <w:p w:rsidR="000F5186" w:rsidRDefault="000F5186" w:rsidP="000F5186"/>
          <w:p w:rsidR="000F5186" w:rsidRDefault="000F5186" w:rsidP="000F5186">
            <w:r>
              <w:t>3 штуки</w:t>
            </w:r>
          </w:p>
          <w:p w:rsidR="000F5186" w:rsidRDefault="000F5186" w:rsidP="000F5186"/>
          <w:p w:rsidR="000F5186" w:rsidRDefault="000F5186" w:rsidP="000F5186"/>
          <w:p w:rsidR="000F5186" w:rsidRDefault="000F5186" w:rsidP="000F5186"/>
          <w:p w:rsidR="000F5186" w:rsidRDefault="000F5186" w:rsidP="000F5186"/>
          <w:p w:rsidR="000F5186" w:rsidRDefault="000F5186" w:rsidP="000F5186"/>
          <w:p w:rsidR="000F5186" w:rsidRDefault="000F5186" w:rsidP="000F5186"/>
          <w:p w:rsidR="000F5186" w:rsidRDefault="000F5186" w:rsidP="000F5186">
            <w:r>
              <w:t>1 штука</w:t>
            </w:r>
          </w:p>
          <w:p w:rsidR="000F5186" w:rsidRDefault="000F5186" w:rsidP="000F5186"/>
          <w:p w:rsidR="000F5186" w:rsidRDefault="000F5186" w:rsidP="000F5186"/>
          <w:p w:rsidR="000F5186" w:rsidRDefault="000F5186" w:rsidP="000F5186"/>
          <w:p w:rsidR="000F5186" w:rsidRDefault="000F5186" w:rsidP="000F5186">
            <w:r>
              <w:t>1 штука</w:t>
            </w:r>
          </w:p>
          <w:p w:rsidR="000F5186" w:rsidRDefault="000F5186" w:rsidP="000F5186"/>
          <w:p w:rsidR="000F5186" w:rsidRDefault="000F5186" w:rsidP="000F5186">
            <w:r>
              <w:t>1 штука</w:t>
            </w:r>
          </w:p>
          <w:p w:rsidR="000F5186" w:rsidRDefault="000F5186" w:rsidP="000F5186"/>
          <w:p w:rsidR="000F5186" w:rsidRDefault="000F5186" w:rsidP="000F5186">
            <w:r>
              <w:t>1 штука</w:t>
            </w:r>
          </w:p>
          <w:p w:rsidR="000F5186" w:rsidRDefault="000F5186" w:rsidP="000F5186"/>
          <w:p w:rsidR="000F5186" w:rsidRDefault="000F5186" w:rsidP="000F5186"/>
          <w:p w:rsidR="000F5186" w:rsidRDefault="000F5186" w:rsidP="000F5186">
            <w:r>
              <w:t>1 штука</w:t>
            </w:r>
          </w:p>
          <w:p w:rsidR="000F5186" w:rsidRDefault="000F5186" w:rsidP="000F5186"/>
          <w:p w:rsidR="000F5186" w:rsidRDefault="000F5186" w:rsidP="000F5186"/>
          <w:p w:rsidR="000F5186" w:rsidRDefault="000F5186" w:rsidP="000F5186"/>
          <w:p w:rsidR="000F5186" w:rsidRDefault="000F5186" w:rsidP="000F5186">
            <w:r>
              <w:t>1 штука</w:t>
            </w:r>
          </w:p>
          <w:p w:rsidR="000F5186" w:rsidRDefault="000F5186" w:rsidP="000F5186"/>
          <w:p w:rsidR="000F5186" w:rsidRDefault="000F5186" w:rsidP="000F5186"/>
          <w:p w:rsidR="000F5186" w:rsidRDefault="000F5186" w:rsidP="000F5186"/>
          <w:p w:rsidR="000F5186" w:rsidRDefault="000F5186" w:rsidP="000F5186">
            <w:r>
              <w:t>1 штука</w:t>
            </w:r>
          </w:p>
          <w:p w:rsidR="000F5186" w:rsidRDefault="000F5186" w:rsidP="000F5186">
            <w:r>
              <w:t>1 штука</w:t>
            </w:r>
          </w:p>
          <w:p w:rsidR="000F5186" w:rsidRDefault="000F5186" w:rsidP="000F5186"/>
          <w:p w:rsidR="000F5186" w:rsidRDefault="000F5186" w:rsidP="000F5186">
            <w:r>
              <w:t>3 штуки</w:t>
            </w:r>
          </w:p>
          <w:p w:rsidR="000F5186" w:rsidRDefault="000F5186" w:rsidP="000F5186">
            <w:r>
              <w:t>3 штуки</w:t>
            </w:r>
          </w:p>
          <w:p w:rsidR="000F5186" w:rsidRDefault="000F5186" w:rsidP="000F5186"/>
          <w:p w:rsidR="000F5186" w:rsidRDefault="000F5186" w:rsidP="000F5186"/>
          <w:p w:rsidR="000F5186" w:rsidRDefault="000F5186" w:rsidP="000F5186">
            <w:r>
              <w:t>1 штука</w:t>
            </w:r>
          </w:p>
          <w:p w:rsidR="000F5186" w:rsidRDefault="000F5186" w:rsidP="000F5186"/>
          <w:p w:rsidR="000F5186" w:rsidRDefault="000F5186" w:rsidP="000F5186"/>
          <w:p w:rsidR="000F5186" w:rsidRDefault="000F5186" w:rsidP="000F5186">
            <w:r>
              <w:t>1 штука</w:t>
            </w:r>
          </w:p>
          <w:p w:rsidR="000F5186" w:rsidRDefault="000F5186" w:rsidP="000F5186"/>
          <w:p w:rsidR="000F5186" w:rsidRDefault="000F5186" w:rsidP="000F5186"/>
          <w:p w:rsidR="000F5186" w:rsidRDefault="000F5186" w:rsidP="000F5186">
            <w:r>
              <w:t>1 штука</w:t>
            </w:r>
          </w:p>
          <w:p w:rsidR="000F5186" w:rsidRDefault="000F5186" w:rsidP="000F5186">
            <w:r>
              <w:t>1 штука</w:t>
            </w:r>
          </w:p>
          <w:p w:rsidR="000F5186" w:rsidRDefault="000F5186" w:rsidP="000F5186"/>
          <w:p w:rsidR="000F5186" w:rsidRDefault="000F5186" w:rsidP="000F5186"/>
          <w:p w:rsidR="000F5186" w:rsidRDefault="000F5186" w:rsidP="000F5186"/>
          <w:p w:rsidR="000F5186" w:rsidRDefault="000F5186" w:rsidP="000F5186">
            <w:r>
              <w:t>1 штука</w:t>
            </w:r>
          </w:p>
          <w:p w:rsidR="000F5186" w:rsidRDefault="000F5186" w:rsidP="000F5186"/>
          <w:p w:rsidR="000F5186" w:rsidRDefault="000F5186" w:rsidP="000F5186"/>
          <w:p w:rsidR="000F5186" w:rsidRDefault="000F5186" w:rsidP="000F5186">
            <w:r>
              <w:t>1 штука</w:t>
            </w:r>
          </w:p>
          <w:p w:rsidR="000F5186" w:rsidRDefault="000F5186" w:rsidP="000F5186"/>
          <w:p w:rsidR="000F5186" w:rsidRDefault="000F5186" w:rsidP="000F5186"/>
          <w:p w:rsidR="000F5186" w:rsidRDefault="000F5186" w:rsidP="000F5186"/>
          <w:p w:rsidR="000F5186" w:rsidRDefault="000F5186" w:rsidP="000F5186"/>
          <w:p w:rsidR="000F5186" w:rsidRDefault="000F5186" w:rsidP="000F5186"/>
          <w:p w:rsidR="000F5186" w:rsidRDefault="000F5186" w:rsidP="000F5186">
            <w:r>
              <w:t>1 штука</w:t>
            </w:r>
          </w:p>
          <w:p w:rsidR="000F5186" w:rsidRDefault="000F5186" w:rsidP="000F5186"/>
          <w:p w:rsidR="000F5186" w:rsidRDefault="000F5186" w:rsidP="000F5186"/>
          <w:p w:rsidR="000F5186" w:rsidRDefault="000F5186" w:rsidP="000F5186"/>
          <w:p w:rsidR="000F5186" w:rsidRDefault="000F5186" w:rsidP="000F5186">
            <w:r>
              <w:t>1 штука</w:t>
            </w:r>
          </w:p>
          <w:p w:rsidR="000F5186" w:rsidRDefault="000F5186" w:rsidP="000F5186"/>
          <w:p w:rsidR="000F5186" w:rsidRDefault="000F5186" w:rsidP="000F5186"/>
          <w:p w:rsidR="000F5186" w:rsidRDefault="000F5186" w:rsidP="000F5186">
            <w:r>
              <w:t>1 штука</w:t>
            </w:r>
          </w:p>
          <w:p w:rsidR="000F5186" w:rsidRDefault="000F5186" w:rsidP="000F5186"/>
          <w:p w:rsidR="000F5186" w:rsidRDefault="000F5186" w:rsidP="000F5186"/>
          <w:p w:rsidR="000F5186" w:rsidRDefault="000F5186" w:rsidP="000F5186"/>
          <w:p w:rsidR="000F5186" w:rsidRDefault="000F5186" w:rsidP="000F5186">
            <w:r>
              <w:t>1 штука</w:t>
            </w:r>
          </w:p>
          <w:p w:rsidR="000F5186" w:rsidRDefault="000F5186" w:rsidP="000F5186"/>
          <w:p w:rsidR="000F5186" w:rsidRDefault="000F5186" w:rsidP="000F5186"/>
          <w:p w:rsidR="000F5186" w:rsidRDefault="000F5186" w:rsidP="000F5186">
            <w:r>
              <w:t>1 штука</w:t>
            </w:r>
          </w:p>
          <w:p w:rsidR="000F5186" w:rsidRDefault="000F5186" w:rsidP="000F5186">
            <w:r>
              <w:t>1 штука</w:t>
            </w:r>
          </w:p>
          <w:p w:rsidR="000F5186" w:rsidRDefault="000F5186" w:rsidP="000F5186">
            <w:r>
              <w:t>1 штука</w:t>
            </w:r>
          </w:p>
          <w:p w:rsidR="000F5186" w:rsidRDefault="000F5186" w:rsidP="000F5186">
            <w:r>
              <w:t>1 штука</w:t>
            </w:r>
          </w:p>
          <w:p w:rsidR="000F5186" w:rsidRDefault="000F5186" w:rsidP="000F5186">
            <w:r>
              <w:t>1 штука</w:t>
            </w:r>
          </w:p>
          <w:p w:rsidR="000F5186" w:rsidRDefault="000F5186" w:rsidP="000F5186"/>
          <w:p w:rsidR="000F5186" w:rsidRDefault="000F5186" w:rsidP="000F5186">
            <w:r>
              <w:t>1 штука</w:t>
            </w:r>
          </w:p>
          <w:p w:rsidR="000F5186" w:rsidRDefault="000F5186" w:rsidP="000F5186"/>
          <w:p w:rsidR="000F5186" w:rsidRDefault="000F5186" w:rsidP="000F5186">
            <w:r>
              <w:t>5 штук</w:t>
            </w:r>
          </w:p>
          <w:p w:rsidR="000F5186" w:rsidRDefault="000F5186" w:rsidP="000F5186">
            <w:r>
              <w:t>5 штук</w:t>
            </w:r>
          </w:p>
          <w:p w:rsidR="000F5186" w:rsidRDefault="000F5186" w:rsidP="000F5186"/>
          <w:p w:rsidR="000F5186" w:rsidRDefault="000F5186" w:rsidP="000F5186"/>
          <w:p w:rsidR="000F5186" w:rsidRDefault="000F5186" w:rsidP="000F5186">
            <w:r>
              <w:t>6 штук</w:t>
            </w:r>
          </w:p>
          <w:p w:rsidR="000F5186" w:rsidRDefault="000F5186" w:rsidP="000F5186"/>
          <w:p w:rsidR="000F5186" w:rsidRDefault="000F5186" w:rsidP="000F5186">
            <w:r>
              <w:t>1 штука</w:t>
            </w:r>
          </w:p>
          <w:p w:rsidR="000F5186" w:rsidRDefault="000F5186" w:rsidP="000F5186"/>
          <w:p w:rsidR="000F5186" w:rsidRDefault="000F5186" w:rsidP="000F5186">
            <w:r>
              <w:t>1 штука</w:t>
            </w:r>
          </w:p>
          <w:p w:rsidR="000F5186" w:rsidRDefault="000F5186" w:rsidP="000F5186"/>
          <w:p w:rsidR="000F5186" w:rsidRDefault="000F5186" w:rsidP="000F5186">
            <w:r>
              <w:t>1 штука</w:t>
            </w:r>
          </w:p>
          <w:p w:rsidR="000F5186" w:rsidRDefault="000F5186" w:rsidP="000F5186"/>
          <w:p w:rsidR="000F5186" w:rsidRDefault="000F5186" w:rsidP="000F5186">
            <w:r>
              <w:t>1 штука</w:t>
            </w:r>
          </w:p>
          <w:p w:rsidR="000F5186" w:rsidRDefault="000F5186" w:rsidP="000F5186"/>
          <w:p w:rsidR="000F5186" w:rsidRDefault="000F5186" w:rsidP="000F5186">
            <w:r>
              <w:t>1 штука</w:t>
            </w:r>
          </w:p>
          <w:p w:rsidR="000F5186" w:rsidRDefault="000F5186" w:rsidP="000F5186"/>
          <w:p w:rsidR="000F5186" w:rsidRDefault="000F5186" w:rsidP="000F5186">
            <w:r>
              <w:t>1 штука</w:t>
            </w:r>
          </w:p>
          <w:p w:rsidR="000F5186" w:rsidRDefault="000F5186" w:rsidP="000F5186">
            <w:r>
              <w:t>1 штука</w:t>
            </w:r>
          </w:p>
          <w:p w:rsidR="000F5186" w:rsidRDefault="000F5186" w:rsidP="000F5186"/>
          <w:p w:rsidR="000F5186" w:rsidRDefault="000F5186" w:rsidP="000F5186">
            <w:r>
              <w:t>1 штука</w:t>
            </w:r>
          </w:p>
          <w:p w:rsidR="000F5186" w:rsidRDefault="000F5186" w:rsidP="000F5186">
            <w:r>
              <w:t>10 штук</w:t>
            </w:r>
          </w:p>
          <w:p w:rsidR="000F5186" w:rsidRDefault="000F5186" w:rsidP="000F5186">
            <w:r>
              <w:t>5 банок</w:t>
            </w:r>
          </w:p>
          <w:p w:rsidR="000F5186" w:rsidRDefault="000F5186" w:rsidP="000F5186">
            <w:r>
              <w:t>10 штук</w:t>
            </w:r>
          </w:p>
          <w:p w:rsidR="000F5186" w:rsidRDefault="000F5186" w:rsidP="000F5186"/>
          <w:p w:rsidR="000F5186" w:rsidRDefault="000F5186" w:rsidP="000F5186">
            <w:r>
              <w:t>10 штук</w:t>
            </w:r>
          </w:p>
          <w:p w:rsidR="000F5186" w:rsidRDefault="000F5186" w:rsidP="000F5186"/>
          <w:p w:rsidR="000F5186" w:rsidRDefault="000F5186" w:rsidP="000F5186">
            <w:r>
              <w:t>10 штук</w:t>
            </w:r>
          </w:p>
          <w:p w:rsidR="000F5186" w:rsidRDefault="000F5186" w:rsidP="000F5186"/>
          <w:p w:rsidR="000F5186" w:rsidRDefault="000F5186" w:rsidP="000F5186">
            <w:r>
              <w:t>10 штук</w:t>
            </w:r>
          </w:p>
          <w:p w:rsidR="000F5186" w:rsidRDefault="000F5186" w:rsidP="000F5186"/>
          <w:p w:rsidR="000F5186" w:rsidRDefault="000F5186" w:rsidP="000F5186">
            <w:r>
              <w:t>10 штук</w:t>
            </w:r>
          </w:p>
          <w:p w:rsidR="000F5186" w:rsidRDefault="000F5186" w:rsidP="000F5186">
            <w:r>
              <w:t>10 штук</w:t>
            </w:r>
          </w:p>
          <w:p w:rsidR="000F5186" w:rsidRDefault="000F5186" w:rsidP="000F5186"/>
          <w:p w:rsidR="000F5186" w:rsidRDefault="000F5186" w:rsidP="000F5186">
            <w:r>
              <w:t>10 штук</w:t>
            </w:r>
          </w:p>
          <w:p w:rsidR="000F5186" w:rsidRDefault="000F5186" w:rsidP="000F5186">
            <w:r>
              <w:t>10 штук</w:t>
            </w:r>
          </w:p>
          <w:p w:rsidR="000F5186" w:rsidRDefault="000F5186" w:rsidP="000F5186">
            <w:r>
              <w:t>10 штук</w:t>
            </w:r>
          </w:p>
          <w:p w:rsidR="000F5186" w:rsidRDefault="000F5186" w:rsidP="000F5186">
            <w:r>
              <w:t>10 штук</w:t>
            </w:r>
          </w:p>
          <w:p w:rsidR="000F5186" w:rsidRDefault="000F5186" w:rsidP="000F5186"/>
          <w:p w:rsidR="000F5186" w:rsidRDefault="000F5186" w:rsidP="000F5186"/>
          <w:p w:rsidR="000F5186" w:rsidRDefault="000F5186" w:rsidP="000F5186"/>
          <w:p w:rsidR="000F5186" w:rsidRDefault="000F5186" w:rsidP="000F5186">
            <w:r>
              <w:t>10 штук</w:t>
            </w:r>
          </w:p>
          <w:p w:rsidR="000F5186" w:rsidRDefault="000F5186" w:rsidP="000F5186"/>
          <w:p w:rsidR="000F5186" w:rsidRDefault="000F5186" w:rsidP="000F5186"/>
          <w:p w:rsidR="000F5186" w:rsidRDefault="000F5186" w:rsidP="000F5186">
            <w:r>
              <w:t>10 штук</w:t>
            </w:r>
          </w:p>
          <w:p w:rsidR="000F5186" w:rsidRDefault="000F5186" w:rsidP="000F5186"/>
          <w:p w:rsidR="000F5186" w:rsidRDefault="000F5186" w:rsidP="000F5186">
            <w:r>
              <w:t>5 штук</w:t>
            </w:r>
          </w:p>
          <w:p w:rsidR="000F5186" w:rsidRDefault="000F5186" w:rsidP="000F5186"/>
          <w:p w:rsidR="000F5186" w:rsidRDefault="000F5186" w:rsidP="000F5186">
            <w:r>
              <w:t>10 штук</w:t>
            </w:r>
          </w:p>
          <w:p w:rsidR="000F5186" w:rsidRDefault="000F5186" w:rsidP="000F5186">
            <w:r>
              <w:t>10 штук</w:t>
            </w:r>
          </w:p>
          <w:p w:rsidR="000F5186" w:rsidRDefault="000F5186" w:rsidP="000F5186"/>
          <w:p w:rsidR="000F5186" w:rsidRDefault="000F5186" w:rsidP="000F5186"/>
          <w:p w:rsidR="000F5186" w:rsidRDefault="000F5186" w:rsidP="000F5186">
            <w:r>
              <w:t>20 штук</w:t>
            </w:r>
          </w:p>
          <w:p w:rsidR="000F5186" w:rsidRDefault="000F5186" w:rsidP="000F5186">
            <w:r>
              <w:t>20 штук</w:t>
            </w:r>
          </w:p>
          <w:p w:rsidR="000F5186" w:rsidRDefault="000F5186" w:rsidP="000F5186">
            <w:r>
              <w:t>10 штук</w:t>
            </w:r>
          </w:p>
          <w:p w:rsidR="000F5186" w:rsidRDefault="000F5186" w:rsidP="000F5186">
            <w:r>
              <w:t>10 штук</w:t>
            </w:r>
          </w:p>
          <w:p w:rsidR="000F5186" w:rsidRDefault="000F5186" w:rsidP="000F5186"/>
          <w:p w:rsidR="000F5186" w:rsidRDefault="000F5186" w:rsidP="000F5186">
            <w:r>
              <w:t>10 штук</w:t>
            </w:r>
          </w:p>
          <w:p w:rsidR="000F5186" w:rsidRDefault="000F5186" w:rsidP="000F5186">
            <w:r>
              <w:t>10 штук</w:t>
            </w:r>
          </w:p>
          <w:p w:rsidR="000F5186" w:rsidRDefault="000F5186" w:rsidP="000F5186"/>
          <w:p w:rsidR="000F5186" w:rsidRDefault="000F5186" w:rsidP="000F5186">
            <w:r>
              <w:t>10 штук</w:t>
            </w:r>
          </w:p>
          <w:p w:rsidR="000F5186" w:rsidRDefault="000F5186" w:rsidP="000F5186">
            <w:r>
              <w:t>10 штук</w:t>
            </w:r>
          </w:p>
          <w:p w:rsidR="000F5186" w:rsidRDefault="000F5186" w:rsidP="000F5186">
            <w:r>
              <w:t>10 штук</w:t>
            </w:r>
          </w:p>
          <w:p w:rsidR="000F5186" w:rsidRDefault="000F5186" w:rsidP="000F5186">
            <w:r>
              <w:t>10 штук</w:t>
            </w:r>
          </w:p>
          <w:p w:rsidR="000F5186" w:rsidRDefault="000F5186" w:rsidP="000F5186"/>
          <w:p w:rsidR="000F5186" w:rsidRDefault="000F5186" w:rsidP="000F5186"/>
          <w:p w:rsidR="000F5186" w:rsidRDefault="000F5186" w:rsidP="000F5186">
            <w:r>
              <w:t>10 штук</w:t>
            </w:r>
          </w:p>
          <w:p w:rsidR="000F5186" w:rsidRDefault="000F5186" w:rsidP="000F5186">
            <w:r>
              <w:t>10 штук</w:t>
            </w:r>
          </w:p>
          <w:p w:rsidR="000F5186" w:rsidRDefault="000F5186" w:rsidP="000F5186"/>
          <w:p w:rsidR="000F5186" w:rsidRDefault="000F5186" w:rsidP="000F5186">
            <w:r>
              <w:t>10 штук</w:t>
            </w:r>
          </w:p>
          <w:p w:rsidR="000F5186" w:rsidRDefault="000F5186" w:rsidP="000F5186"/>
          <w:p w:rsidR="000F5186" w:rsidRDefault="000F5186" w:rsidP="000F5186">
            <w:r>
              <w:t>10 штук</w:t>
            </w:r>
          </w:p>
          <w:p w:rsidR="000F5186" w:rsidRDefault="000F5186" w:rsidP="000F5186"/>
          <w:p w:rsidR="000F5186" w:rsidRPr="008E6BFA" w:rsidRDefault="000F5186" w:rsidP="000F5186">
            <w:r>
              <w:t>10 штук</w:t>
            </w:r>
          </w:p>
        </w:tc>
        <w:tc>
          <w:tcPr>
            <w:tcW w:w="2268" w:type="dxa"/>
          </w:tcPr>
          <w:p w:rsidR="000F5186" w:rsidRPr="00AA6022" w:rsidRDefault="000F5186" w:rsidP="000F5186"/>
        </w:tc>
      </w:tr>
    </w:tbl>
    <w:p w:rsidR="00D27A4F" w:rsidRDefault="00D27A4F" w:rsidP="00D27A4F">
      <w:pPr>
        <w:shd w:val="clear" w:color="auto" w:fill="FFFFFF"/>
        <w:ind w:right="141"/>
        <w:rPr>
          <w:b/>
          <w:bCs/>
          <w:color w:val="000000"/>
          <w:sz w:val="26"/>
          <w:szCs w:val="26"/>
        </w:rPr>
      </w:pPr>
    </w:p>
    <w:p w:rsidR="00D27A4F" w:rsidRDefault="00D27A4F" w:rsidP="00D27A4F">
      <w:pPr>
        <w:shd w:val="clear" w:color="auto" w:fill="FFFFFF"/>
        <w:ind w:right="141"/>
        <w:rPr>
          <w:b/>
          <w:bCs/>
          <w:color w:val="000000"/>
          <w:sz w:val="26"/>
          <w:szCs w:val="26"/>
        </w:rPr>
      </w:pPr>
    </w:p>
    <w:p w:rsidR="00FC44B5" w:rsidRDefault="00FC44B5" w:rsidP="009F4415">
      <w:pPr>
        <w:ind w:right="-142" w:firstLine="567"/>
        <w:jc w:val="both"/>
        <w:rPr>
          <w:b/>
          <w:sz w:val="26"/>
          <w:szCs w:val="26"/>
        </w:rPr>
      </w:pPr>
      <w:r>
        <w:rPr>
          <w:b/>
          <w:sz w:val="26"/>
          <w:szCs w:val="26"/>
        </w:rPr>
        <w:t>3.2. Формируемая часть</w:t>
      </w:r>
    </w:p>
    <w:p w:rsidR="00FC44B5" w:rsidRDefault="00FC44B5" w:rsidP="00FC44B5">
      <w:pPr>
        <w:ind w:firstLine="567"/>
        <w:jc w:val="both"/>
        <w:rPr>
          <w:b/>
          <w:sz w:val="26"/>
          <w:szCs w:val="26"/>
        </w:rPr>
      </w:pPr>
      <w:r>
        <w:rPr>
          <w:b/>
          <w:sz w:val="26"/>
          <w:szCs w:val="26"/>
        </w:rPr>
        <w:t>3.2.1. Мат</w:t>
      </w:r>
      <w:r w:rsidR="00E05E5A">
        <w:rPr>
          <w:b/>
          <w:sz w:val="26"/>
          <w:szCs w:val="26"/>
        </w:rPr>
        <w:t>е</w:t>
      </w:r>
      <w:r>
        <w:rPr>
          <w:b/>
          <w:sz w:val="26"/>
          <w:szCs w:val="26"/>
        </w:rPr>
        <w:t>риально-техническое обеспечение</w:t>
      </w:r>
    </w:p>
    <w:p w:rsidR="00E05E5A" w:rsidRDefault="00E05E5A" w:rsidP="00FC44B5">
      <w:pPr>
        <w:ind w:firstLine="567"/>
        <w:jc w:val="both"/>
        <w:rPr>
          <w:b/>
          <w:sz w:val="26"/>
          <w:szCs w:val="26"/>
        </w:rPr>
      </w:pPr>
    </w:p>
    <w:p w:rsidR="00E05E5A" w:rsidRDefault="00DA6ACB" w:rsidP="00E05E5A">
      <w:pPr>
        <w:tabs>
          <w:tab w:val="left" w:pos="142"/>
        </w:tabs>
        <w:ind w:left="-426" w:firstLine="993"/>
        <w:jc w:val="both"/>
        <w:rPr>
          <w:sz w:val="26"/>
          <w:szCs w:val="26"/>
        </w:rPr>
      </w:pPr>
      <w:r w:rsidRPr="00E05E5A">
        <w:rPr>
          <w:sz w:val="26"/>
          <w:szCs w:val="26"/>
        </w:rPr>
        <w:t>В соответствии с реализуемой парциальной программой «Приобщение детей к истокам русской народной культуры» О. Л. Князевой, М. Д. Маханёвой в группах созданы мини-центры русской старины</w:t>
      </w:r>
      <w:r w:rsidR="00E05E5A" w:rsidRPr="00E05E5A">
        <w:rPr>
          <w:sz w:val="26"/>
          <w:szCs w:val="26"/>
        </w:rPr>
        <w:t xml:space="preserve">, комната русской избы в холле детского сада, картинная галерея «Путешествие в прошлое», информационный стендовый комплекс «Деревня», мини-гостиная «Нижний Тагил – вчера, сегодня, завтра», </w:t>
      </w:r>
      <w:r w:rsidR="00E05E5A">
        <w:rPr>
          <w:sz w:val="26"/>
          <w:szCs w:val="26"/>
        </w:rPr>
        <w:t xml:space="preserve">экспонаты которых </w:t>
      </w:r>
      <w:r w:rsidR="00E05E5A" w:rsidRPr="00E05E5A">
        <w:rPr>
          <w:sz w:val="26"/>
          <w:szCs w:val="26"/>
        </w:rPr>
        <w:t>рассказываю</w:t>
      </w:r>
      <w:r w:rsidR="00E05E5A">
        <w:rPr>
          <w:sz w:val="26"/>
          <w:szCs w:val="26"/>
        </w:rPr>
        <w:t>т</w:t>
      </w:r>
      <w:r w:rsidR="00E05E5A" w:rsidRPr="00E05E5A">
        <w:rPr>
          <w:sz w:val="26"/>
          <w:szCs w:val="26"/>
        </w:rPr>
        <w:t xml:space="preserve"> детям </w:t>
      </w:r>
      <w:r w:rsidR="00E05E5A" w:rsidRPr="00E05E5A">
        <w:rPr>
          <w:color w:val="003300"/>
          <w:sz w:val="26"/>
          <w:szCs w:val="26"/>
        </w:rPr>
        <w:t xml:space="preserve">о жизни и быте русского народа, его творчестве, традициях, праздниках, обычаях и народных промыслах, </w:t>
      </w:r>
      <w:r w:rsidR="00E05E5A" w:rsidRPr="00E05E5A">
        <w:rPr>
          <w:sz w:val="26"/>
          <w:szCs w:val="26"/>
        </w:rPr>
        <w:t>о</w:t>
      </w:r>
      <w:r w:rsidR="00E05E5A">
        <w:rPr>
          <w:sz w:val="26"/>
          <w:szCs w:val="26"/>
        </w:rPr>
        <w:t>б истории</w:t>
      </w:r>
      <w:r w:rsidR="00E05E5A" w:rsidRPr="00E05E5A">
        <w:rPr>
          <w:sz w:val="26"/>
          <w:szCs w:val="26"/>
        </w:rPr>
        <w:t xml:space="preserve"> родног</w:t>
      </w:r>
      <w:r w:rsidR="00E05E5A">
        <w:rPr>
          <w:sz w:val="26"/>
          <w:szCs w:val="26"/>
        </w:rPr>
        <w:t xml:space="preserve">о города и людях, живущих в нём, знаменательных событиях из жизни родного города. </w:t>
      </w:r>
      <w:r w:rsidR="00E05E5A" w:rsidRPr="00E05E5A">
        <w:rPr>
          <w:sz w:val="26"/>
          <w:szCs w:val="26"/>
        </w:rPr>
        <w:t xml:space="preserve"> </w:t>
      </w:r>
    </w:p>
    <w:p w:rsidR="00E006BE" w:rsidRDefault="00E006BE" w:rsidP="00E05E5A">
      <w:pPr>
        <w:tabs>
          <w:tab w:val="left" w:pos="142"/>
        </w:tabs>
        <w:ind w:left="-426" w:firstLine="993"/>
        <w:jc w:val="both"/>
        <w:rPr>
          <w:sz w:val="26"/>
          <w:szCs w:val="26"/>
        </w:rPr>
      </w:pPr>
      <w:r>
        <w:rPr>
          <w:sz w:val="26"/>
          <w:szCs w:val="26"/>
        </w:rPr>
        <w:t xml:space="preserve">В соответствии с реализуемым проектом «Инженерная галактика» в групповых помещениях созданы ЛЕГО-центры с представленными в них тематическими наборами лего-конструкторов, строительными кирпичиками </w:t>
      </w:r>
      <w:r>
        <w:rPr>
          <w:sz w:val="26"/>
          <w:szCs w:val="26"/>
          <w:lang w:val="en-US"/>
        </w:rPr>
        <w:t>DUPLO</w:t>
      </w:r>
      <w:r w:rsidR="00D331BF">
        <w:rPr>
          <w:sz w:val="26"/>
          <w:szCs w:val="26"/>
        </w:rPr>
        <w:t xml:space="preserve">, </w:t>
      </w:r>
      <w:r w:rsidR="0075151C">
        <w:rPr>
          <w:sz w:val="26"/>
          <w:szCs w:val="26"/>
        </w:rPr>
        <w:t xml:space="preserve">различными видами деревянных, металлических и пластмассовых конструкторов с разными типами соединений, </w:t>
      </w:r>
      <w:r w:rsidR="00D331BF">
        <w:rPr>
          <w:sz w:val="26"/>
          <w:szCs w:val="26"/>
        </w:rPr>
        <w:t>направленными на развитие математических представлений детей о форме, цвете, размере, характеристиках предметов (длина, ширина, высота), развитие пространственных представлений дошкольников.</w:t>
      </w:r>
    </w:p>
    <w:p w:rsidR="00D331BF" w:rsidRPr="00E05E5A" w:rsidRDefault="00D331BF" w:rsidP="00E05E5A">
      <w:pPr>
        <w:tabs>
          <w:tab w:val="left" w:pos="142"/>
        </w:tabs>
        <w:ind w:left="-426" w:firstLine="993"/>
        <w:jc w:val="both"/>
        <w:rPr>
          <w:sz w:val="26"/>
          <w:szCs w:val="26"/>
        </w:rPr>
      </w:pPr>
      <w:r>
        <w:rPr>
          <w:sz w:val="26"/>
          <w:szCs w:val="26"/>
        </w:rPr>
        <w:t xml:space="preserve">Реализуемый проект «Чудо-завод на Вагонке живёт» позволил оборудовать в групповых помещениях мини-мастерские с наборами орудий труда, необходимыми для рабочих специальностей, атрибутами </w:t>
      </w:r>
      <w:r w:rsidR="005B2176">
        <w:rPr>
          <w:sz w:val="26"/>
          <w:szCs w:val="26"/>
        </w:rPr>
        <w:t xml:space="preserve">и игровым оборудованием для организации </w:t>
      </w:r>
      <w:r>
        <w:rPr>
          <w:sz w:val="26"/>
          <w:szCs w:val="26"/>
        </w:rPr>
        <w:t xml:space="preserve"> сюжетно-ролевых игр</w:t>
      </w:r>
      <w:r w:rsidR="005B2176">
        <w:rPr>
          <w:sz w:val="26"/>
          <w:szCs w:val="26"/>
        </w:rPr>
        <w:t>, наглядно-дидактическим материалом.</w:t>
      </w:r>
    </w:p>
    <w:p w:rsidR="00DA6ACB" w:rsidRDefault="00E05E5A" w:rsidP="00E05E5A">
      <w:pPr>
        <w:tabs>
          <w:tab w:val="left" w:pos="-426"/>
        </w:tabs>
        <w:ind w:left="-426" w:firstLine="993"/>
        <w:jc w:val="both"/>
        <w:rPr>
          <w:color w:val="003300"/>
          <w:sz w:val="26"/>
          <w:szCs w:val="26"/>
        </w:rPr>
      </w:pPr>
      <w:r w:rsidRPr="00E05E5A">
        <w:rPr>
          <w:color w:val="003300"/>
          <w:sz w:val="26"/>
          <w:szCs w:val="26"/>
        </w:rPr>
        <w:t xml:space="preserve"> </w:t>
      </w:r>
    </w:p>
    <w:p w:rsidR="007C0488" w:rsidRDefault="007C0488" w:rsidP="00E05E5A">
      <w:pPr>
        <w:tabs>
          <w:tab w:val="left" w:pos="-426"/>
        </w:tabs>
        <w:ind w:left="-426" w:firstLine="993"/>
        <w:jc w:val="both"/>
        <w:rPr>
          <w:color w:val="003300"/>
          <w:sz w:val="26"/>
          <w:szCs w:val="26"/>
        </w:rPr>
      </w:pPr>
    </w:p>
    <w:p w:rsidR="007C0488" w:rsidRPr="00E05E5A" w:rsidRDefault="007C0488" w:rsidP="00E05E5A">
      <w:pPr>
        <w:tabs>
          <w:tab w:val="left" w:pos="-426"/>
        </w:tabs>
        <w:ind w:left="-426" w:firstLine="993"/>
        <w:jc w:val="both"/>
        <w:rPr>
          <w:sz w:val="26"/>
          <w:szCs w:val="26"/>
        </w:rPr>
      </w:pPr>
    </w:p>
    <w:p w:rsidR="005B2176" w:rsidRDefault="005B2176" w:rsidP="009F4415">
      <w:pPr>
        <w:ind w:firstLine="709"/>
        <w:jc w:val="both"/>
        <w:rPr>
          <w:b/>
          <w:sz w:val="26"/>
          <w:szCs w:val="26"/>
        </w:rPr>
      </w:pPr>
      <w:r>
        <w:rPr>
          <w:b/>
          <w:sz w:val="26"/>
          <w:szCs w:val="26"/>
        </w:rPr>
        <w:t>3.2.2. Обеспеченность методическими материалами и средствами обучения и воспитания</w:t>
      </w:r>
    </w:p>
    <w:p w:rsidR="00D27A4F" w:rsidRDefault="00D27A4F" w:rsidP="005B2176">
      <w:pPr>
        <w:shd w:val="clear" w:color="auto" w:fill="FFFFFF"/>
        <w:ind w:right="141" w:firstLine="567"/>
        <w:rPr>
          <w:b/>
          <w:bCs/>
          <w:color w:val="000000"/>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7"/>
        <w:gridCol w:w="6060"/>
      </w:tblGrid>
      <w:tr w:rsidR="005B2176" w:rsidRPr="00297F0B">
        <w:tc>
          <w:tcPr>
            <w:tcW w:w="3227" w:type="dxa"/>
          </w:tcPr>
          <w:p w:rsidR="005B2176" w:rsidRPr="00297F0B" w:rsidRDefault="005B2176" w:rsidP="00297F0B">
            <w:pPr>
              <w:pStyle w:val="af6"/>
              <w:spacing w:line="276" w:lineRule="auto"/>
              <w:jc w:val="center"/>
              <w:rPr>
                <w:b/>
                <w:szCs w:val="24"/>
              </w:rPr>
            </w:pPr>
            <w:r w:rsidRPr="00297F0B">
              <w:rPr>
                <w:b/>
                <w:szCs w:val="24"/>
              </w:rPr>
              <w:t>Направление</w:t>
            </w:r>
          </w:p>
        </w:tc>
        <w:tc>
          <w:tcPr>
            <w:tcW w:w="6060" w:type="dxa"/>
          </w:tcPr>
          <w:p w:rsidR="005B2176" w:rsidRPr="00297F0B" w:rsidRDefault="005B2176" w:rsidP="00297F0B">
            <w:pPr>
              <w:ind w:right="141"/>
              <w:jc w:val="center"/>
              <w:rPr>
                <w:b/>
                <w:bCs/>
                <w:color w:val="000000"/>
              </w:rPr>
            </w:pPr>
            <w:r w:rsidRPr="00297F0B">
              <w:rPr>
                <w:b/>
                <w:bCs/>
                <w:color w:val="000000"/>
              </w:rPr>
              <w:t>Название пособий</w:t>
            </w:r>
          </w:p>
        </w:tc>
      </w:tr>
      <w:tr w:rsidR="005B2176" w:rsidRPr="00297F0B">
        <w:tc>
          <w:tcPr>
            <w:tcW w:w="3227" w:type="dxa"/>
          </w:tcPr>
          <w:p w:rsidR="005B2176" w:rsidRDefault="005B2176" w:rsidP="00297F0B">
            <w:pPr>
              <w:pStyle w:val="af6"/>
              <w:jc w:val="center"/>
              <w:rPr>
                <w:b/>
                <w:szCs w:val="24"/>
              </w:rPr>
            </w:pPr>
            <w:r w:rsidRPr="00297F0B">
              <w:rPr>
                <w:b/>
                <w:szCs w:val="24"/>
              </w:rPr>
              <w:t>Нравственно-патриотическое воспитание</w:t>
            </w:r>
          </w:p>
          <w:p w:rsidR="005507B9" w:rsidRPr="00297F0B" w:rsidRDefault="005507B9" w:rsidP="00297F0B">
            <w:pPr>
              <w:pStyle w:val="af6"/>
              <w:jc w:val="center"/>
              <w:rPr>
                <w:b/>
                <w:szCs w:val="24"/>
              </w:rPr>
            </w:pPr>
            <w:r>
              <w:rPr>
                <w:b/>
                <w:szCs w:val="24"/>
              </w:rPr>
              <w:t>(Приобщение к истокам русской народной культуры)</w:t>
            </w:r>
          </w:p>
        </w:tc>
        <w:tc>
          <w:tcPr>
            <w:tcW w:w="6060" w:type="dxa"/>
          </w:tcPr>
          <w:p w:rsidR="005B2176" w:rsidRPr="0091712B" w:rsidRDefault="005B2176" w:rsidP="0091712B">
            <w:r w:rsidRPr="0091712B">
              <w:rPr>
                <w:b/>
                <w:bCs/>
                <w:color w:val="000000"/>
              </w:rPr>
              <w:t>Парциальная программа</w:t>
            </w:r>
          </w:p>
          <w:p w:rsidR="005B2176" w:rsidRPr="0091712B" w:rsidRDefault="005B2176" w:rsidP="0091712B">
            <w:r w:rsidRPr="0091712B">
              <w:t>О. Л. Князева. Приобщение детей к истокам русской народной культуры. – СПб.: Детство-Пресс, 2002</w:t>
            </w:r>
          </w:p>
          <w:p w:rsidR="005B2176" w:rsidRDefault="005B2176" w:rsidP="0091712B">
            <w:pPr>
              <w:jc w:val="both"/>
              <w:rPr>
                <w:b/>
              </w:rPr>
            </w:pPr>
            <w:r w:rsidRPr="0091712B">
              <w:rPr>
                <w:b/>
              </w:rPr>
              <w:t>Методические пособия</w:t>
            </w:r>
          </w:p>
          <w:p w:rsidR="0091712B" w:rsidRPr="0091712B" w:rsidRDefault="0091712B" w:rsidP="0091712B">
            <w:r w:rsidRPr="0091712B">
              <w:t>Г. А. Антонова. Воспитание духовности через приобщение дошкольников к традиционной праздничной культуре русского народа. - СПб.: ООО «Изд</w:t>
            </w:r>
            <w:r>
              <w:t>ательство «ДЕТСТВО-ПРЕСС», 2012</w:t>
            </w:r>
          </w:p>
          <w:p w:rsidR="005B2176" w:rsidRPr="0091712B" w:rsidRDefault="005B2176" w:rsidP="0091712B">
            <w:r w:rsidRPr="0091712B">
              <w:t>Т.А.Бударина. Знакомим детей с русским народным творчеством. - СПб.: Детство-Пресс, 2001</w:t>
            </w:r>
          </w:p>
          <w:p w:rsidR="005B2176" w:rsidRPr="0091712B" w:rsidRDefault="005B2176" w:rsidP="0091712B">
            <w:r w:rsidRPr="0091712B">
              <w:t>И. А. Бойчук. Ознакомление детей младшего и среднего дошкольного возраста с русским народным творчеством. – СПб.: ООО»Издательство «ДЕТСТВО-ПРЕСС», 2009</w:t>
            </w:r>
          </w:p>
          <w:p w:rsidR="005B2176" w:rsidRPr="0091712B" w:rsidRDefault="005B2176" w:rsidP="0091712B">
            <w:r w:rsidRPr="0091712B">
              <w:t>И. А. Бойчук. Ознакомление детей дошкольного возраста с русским народным творчеством (старшая группа). – СПб.: ООО»Издательство «ДЕТСТВО-ПРЕСС», 2013</w:t>
            </w:r>
          </w:p>
          <w:p w:rsidR="005B2176" w:rsidRDefault="005B2176" w:rsidP="0091712B">
            <w:r w:rsidRPr="0091712B">
              <w:t>И. А. Бойчук. Ознакомление детей дошкольного возраста с русским народным творчеством (подготовительная группа). – СПб.: ООО «Издательство «ДЕТСТВО-ПРЕСС», 2013</w:t>
            </w:r>
          </w:p>
          <w:p w:rsidR="0091712B" w:rsidRPr="0091712B" w:rsidRDefault="0091712B" w:rsidP="0091712B">
            <w:pPr>
              <w:pStyle w:val="af6"/>
              <w:jc w:val="both"/>
              <w:rPr>
                <w:szCs w:val="24"/>
              </w:rPr>
            </w:pPr>
            <w:r w:rsidRPr="0091712B">
              <w:rPr>
                <w:szCs w:val="24"/>
              </w:rPr>
              <w:t>А. А. Грибовская. Обучение дошкольников декоративному рисованию, лепке, аппликации. – М.: «Издательство Скрипторий 2003», 2008</w:t>
            </w:r>
          </w:p>
          <w:p w:rsidR="0091712B" w:rsidRPr="0091712B" w:rsidRDefault="0091712B" w:rsidP="0091712B">
            <w:pPr>
              <w:pStyle w:val="af6"/>
              <w:jc w:val="both"/>
              <w:rPr>
                <w:szCs w:val="24"/>
              </w:rPr>
            </w:pPr>
            <w:r w:rsidRPr="0091712B">
              <w:rPr>
                <w:szCs w:val="24"/>
              </w:rPr>
              <w:t>А. А. Грибовская.Народное искусство и детское творчество. – М.: Просвещение, 2006</w:t>
            </w:r>
          </w:p>
          <w:p w:rsidR="0091712B" w:rsidRPr="0091712B" w:rsidRDefault="0091712B" w:rsidP="0091712B">
            <w:pPr>
              <w:pStyle w:val="af6"/>
              <w:jc w:val="both"/>
              <w:rPr>
                <w:szCs w:val="24"/>
              </w:rPr>
            </w:pPr>
            <w:r w:rsidRPr="0091712B">
              <w:rPr>
                <w:szCs w:val="24"/>
              </w:rPr>
              <w:t>И. М. Каплунова, И. А. Новоскольцева. Я живу в России. – СПб.: Издательство «Композитор», 2006</w:t>
            </w:r>
          </w:p>
          <w:p w:rsidR="0091712B" w:rsidRPr="0091712B" w:rsidRDefault="0091712B" w:rsidP="0091712B">
            <w:pPr>
              <w:pStyle w:val="af6"/>
              <w:jc w:val="both"/>
              <w:rPr>
                <w:szCs w:val="24"/>
              </w:rPr>
            </w:pPr>
            <w:r w:rsidRPr="0091712B">
              <w:rPr>
                <w:szCs w:val="24"/>
              </w:rPr>
              <w:t>И. М. Каплунова, И. А. Новоскольцева.Как у наших у ворот. – СПб.: Издательство «Композитор», 2003</w:t>
            </w:r>
          </w:p>
          <w:p w:rsidR="0091712B" w:rsidRPr="0091712B" w:rsidRDefault="0091712B" w:rsidP="0091712B">
            <w:r w:rsidRPr="0091712B">
              <w:t>С. Р. Николаева. Народный календарь. - СПб.: Детство-Пресс, 2009</w:t>
            </w:r>
          </w:p>
          <w:p w:rsidR="0091712B" w:rsidRPr="0091712B" w:rsidRDefault="0091712B" w:rsidP="0091712B">
            <w:pPr>
              <w:pStyle w:val="af6"/>
              <w:jc w:val="both"/>
              <w:rPr>
                <w:szCs w:val="24"/>
              </w:rPr>
            </w:pPr>
            <w:r w:rsidRPr="0091712B">
              <w:rPr>
                <w:szCs w:val="24"/>
              </w:rPr>
              <w:t>К. Л.Обухова. Русска</w:t>
            </w:r>
            <w:r>
              <w:rPr>
                <w:szCs w:val="24"/>
              </w:rPr>
              <w:t>я н</w:t>
            </w:r>
            <w:r w:rsidRPr="0091712B">
              <w:rPr>
                <w:szCs w:val="24"/>
              </w:rPr>
              <w:t>ародная песня для детей. -  СПб.: «Издательство «Детство-пресс», 2012</w:t>
            </w:r>
          </w:p>
          <w:p w:rsidR="00176C4C" w:rsidRPr="0091712B" w:rsidRDefault="005B2176" w:rsidP="0091712B">
            <w:r w:rsidRPr="0091712B">
              <w:t>Т. А. Попова. Интегрированные циклы занятий по приобщению к русской народной культуре (средняя группа). - СПб.: ООО «Издательство «ДЕТСТВО-ПРЕСС», 2010</w:t>
            </w:r>
          </w:p>
        </w:tc>
      </w:tr>
      <w:tr w:rsidR="005B2176" w:rsidRPr="00297F0B">
        <w:tc>
          <w:tcPr>
            <w:tcW w:w="3227" w:type="dxa"/>
          </w:tcPr>
          <w:p w:rsidR="005B2176" w:rsidRDefault="009D5EAC" w:rsidP="009D5EAC">
            <w:pPr>
              <w:pStyle w:val="af6"/>
              <w:spacing w:line="276" w:lineRule="auto"/>
              <w:jc w:val="center"/>
              <w:rPr>
                <w:b/>
                <w:szCs w:val="24"/>
              </w:rPr>
            </w:pPr>
            <w:r w:rsidRPr="009D5EAC">
              <w:rPr>
                <w:b/>
                <w:szCs w:val="24"/>
              </w:rPr>
              <w:t>Познавательное развитие</w:t>
            </w:r>
          </w:p>
          <w:p w:rsidR="005507B9" w:rsidRPr="009D5EAC" w:rsidRDefault="005507B9" w:rsidP="009D5EAC">
            <w:pPr>
              <w:pStyle w:val="af6"/>
              <w:spacing w:line="276" w:lineRule="auto"/>
              <w:jc w:val="center"/>
              <w:rPr>
                <w:b/>
                <w:szCs w:val="24"/>
              </w:rPr>
            </w:pPr>
            <w:r>
              <w:rPr>
                <w:b/>
                <w:szCs w:val="24"/>
              </w:rPr>
              <w:t>(Инженерная галактика, Чудо-завод на Вагонке живёт)</w:t>
            </w:r>
          </w:p>
        </w:tc>
        <w:tc>
          <w:tcPr>
            <w:tcW w:w="6060" w:type="dxa"/>
          </w:tcPr>
          <w:p w:rsidR="0091712B" w:rsidRDefault="0091712B" w:rsidP="005507B9">
            <w:pPr>
              <w:rPr>
                <w:sz w:val="25"/>
                <w:szCs w:val="25"/>
              </w:rPr>
            </w:pPr>
            <w:r>
              <w:rPr>
                <w:sz w:val="25"/>
                <w:szCs w:val="25"/>
              </w:rPr>
              <w:t>Е. А. Алябьева. Поиграем в профессии. Книга № 1. – М.: ТЦ Сфера, 2016</w:t>
            </w:r>
          </w:p>
          <w:p w:rsidR="0091712B" w:rsidRDefault="0091712B" w:rsidP="005507B9">
            <w:pPr>
              <w:rPr>
                <w:sz w:val="25"/>
                <w:szCs w:val="25"/>
              </w:rPr>
            </w:pPr>
            <w:r>
              <w:rPr>
                <w:sz w:val="25"/>
                <w:szCs w:val="25"/>
              </w:rPr>
              <w:t>Е. А. Алябьева. Поиграем в профессии. Книга № 2. – М.: ТЦ Сфера, 2016</w:t>
            </w:r>
          </w:p>
          <w:p w:rsidR="0091712B" w:rsidRPr="00DC563B" w:rsidRDefault="0091712B" w:rsidP="005507B9">
            <w:pPr>
              <w:rPr>
                <w:sz w:val="25"/>
                <w:szCs w:val="25"/>
              </w:rPr>
            </w:pPr>
            <w:r w:rsidRPr="00DC563B">
              <w:rPr>
                <w:sz w:val="25"/>
                <w:szCs w:val="25"/>
              </w:rPr>
              <w:t>О.Ф.</w:t>
            </w:r>
            <w:r w:rsidR="005507B9">
              <w:rPr>
                <w:sz w:val="25"/>
                <w:szCs w:val="25"/>
              </w:rPr>
              <w:t xml:space="preserve"> </w:t>
            </w:r>
            <w:r w:rsidRPr="00DC563B">
              <w:rPr>
                <w:sz w:val="25"/>
                <w:szCs w:val="25"/>
              </w:rPr>
              <w:t>Горбатенко. Комплексные занятия с детьми среднего и старшего дошкольного возраста по разделу «Социальный мир». - Волгоград: ТЦ «Учитель», 2007</w:t>
            </w:r>
          </w:p>
          <w:p w:rsidR="005507B9" w:rsidRDefault="005507B9" w:rsidP="005507B9">
            <w:pPr>
              <w:rPr>
                <w:sz w:val="25"/>
                <w:szCs w:val="25"/>
              </w:rPr>
            </w:pPr>
            <w:r>
              <w:t xml:space="preserve">О. В. Дыбина. Что было до… - </w:t>
            </w:r>
            <w:r>
              <w:rPr>
                <w:sz w:val="25"/>
                <w:szCs w:val="25"/>
              </w:rPr>
              <w:t>М.: ТЦ Сфера, 2010</w:t>
            </w:r>
          </w:p>
          <w:p w:rsidR="0091712B" w:rsidRPr="005507B9" w:rsidRDefault="005507B9" w:rsidP="005507B9">
            <w:pPr>
              <w:rPr>
                <w:sz w:val="25"/>
                <w:szCs w:val="25"/>
              </w:rPr>
            </w:pPr>
            <w:r>
              <w:t xml:space="preserve">О. В. Дыбина. Из чего сделаны предметы - </w:t>
            </w:r>
            <w:r>
              <w:rPr>
                <w:sz w:val="25"/>
                <w:szCs w:val="25"/>
              </w:rPr>
              <w:t>М.: ТЦ Сфера, 2010</w:t>
            </w:r>
          </w:p>
          <w:p w:rsidR="009D5EAC" w:rsidRDefault="009D5EAC" w:rsidP="005507B9">
            <w:pPr>
              <w:pStyle w:val="af4"/>
              <w:spacing w:after="0" w:line="240" w:lineRule="auto"/>
              <w:ind w:left="0"/>
              <w:contextualSpacing/>
              <w:jc w:val="both"/>
              <w:rPr>
                <w:sz w:val="24"/>
                <w:szCs w:val="24"/>
              </w:rPr>
            </w:pPr>
            <w:r w:rsidRPr="0091712B">
              <w:rPr>
                <w:sz w:val="24"/>
                <w:szCs w:val="24"/>
              </w:rPr>
              <w:t xml:space="preserve">Комарова Л.Г. Строим из Лего (моделирование логических отношений и объектов реального мира средствами конструктора </w:t>
            </w:r>
            <w:r w:rsidRPr="0091712B">
              <w:rPr>
                <w:sz w:val="24"/>
                <w:szCs w:val="24"/>
                <w:lang w:val="en-US"/>
              </w:rPr>
              <w:t>LEGO</w:t>
            </w:r>
            <w:r w:rsidRPr="0091712B">
              <w:rPr>
                <w:sz w:val="24"/>
                <w:szCs w:val="24"/>
              </w:rPr>
              <w:t>).-</w:t>
            </w:r>
            <w:r w:rsidR="0091712B">
              <w:rPr>
                <w:sz w:val="24"/>
                <w:szCs w:val="24"/>
              </w:rPr>
              <w:t xml:space="preserve"> </w:t>
            </w:r>
            <w:r w:rsidRPr="0091712B">
              <w:rPr>
                <w:sz w:val="24"/>
                <w:szCs w:val="24"/>
              </w:rPr>
              <w:t>М.:ЛИНКА-ПРЕСС, 2001.</w:t>
            </w:r>
          </w:p>
          <w:p w:rsidR="005507B9" w:rsidRPr="0091712B" w:rsidRDefault="005507B9" w:rsidP="005507B9">
            <w:pPr>
              <w:pStyle w:val="af4"/>
              <w:spacing w:after="0" w:line="240" w:lineRule="auto"/>
              <w:ind w:left="0"/>
              <w:contextualSpacing/>
              <w:jc w:val="both"/>
              <w:rPr>
                <w:sz w:val="24"/>
                <w:szCs w:val="24"/>
              </w:rPr>
            </w:pPr>
            <w:r>
              <w:rPr>
                <w:sz w:val="24"/>
                <w:szCs w:val="24"/>
              </w:rPr>
              <w:t xml:space="preserve">Л. В. Куцакова. Нравственно-трудовое воспитание дошкольников. - </w:t>
            </w:r>
            <w:r w:rsidRPr="0091712B">
              <w:rPr>
                <w:sz w:val="24"/>
                <w:szCs w:val="24"/>
              </w:rPr>
              <w:t>М.: Гуманитарный издательский центр ВЛАДОС, 2003</w:t>
            </w:r>
          </w:p>
          <w:p w:rsidR="0091712B" w:rsidRPr="0091712B" w:rsidRDefault="0091712B" w:rsidP="005507B9">
            <w:pPr>
              <w:pStyle w:val="a3"/>
              <w:shd w:val="clear" w:color="auto" w:fill="FFFFFF"/>
              <w:spacing w:before="0" w:beforeAutospacing="0" w:after="0" w:afterAutospacing="0"/>
              <w:rPr>
                <w:color w:val="000000"/>
              </w:rPr>
            </w:pPr>
            <w:r w:rsidRPr="0091712B">
              <w:rPr>
                <w:color w:val="000000"/>
              </w:rPr>
              <w:t xml:space="preserve">Т.В. Лусс . Формирование навыков конструктивно-игровой деятельности с помощью ЛЕГО». - </w:t>
            </w:r>
            <w:r w:rsidRPr="0091712B">
              <w:t>М.: Гуманитарный издательский центр ВЛАДОС, 2003</w:t>
            </w:r>
          </w:p>
          <w:p w:rsidR="0091712B" w:rsidRPr="0091712B" w:rsidRDefault="0091712B" w:rsidP="005507B9">
            <w:r>
              <w:t>О. В. Мельникова. Лего-конструирование. 5-10 лет. – Волгоград: Учитель, 2012</w:t>
            </w:r>
          </w:p>
          <w:p w:rsidR="005B2176" w:rsidRDefault="0091712B" w:rsidP="005507B9">
            <w:r w:rsidRPr="0091712B">
              <w:t>В. П. Новикова. Лего-мозаика. - М.: Мозаика-Синтез, 2005</w:t>
            </w:r>
          </w:p>
          <w:p w:rsidR="0091712B" w:rsidRPr="00DC563B" w:rsidRDefault="0091712B" w:rsidP="005507B9">
            <w:pPr>
              <w:rPr>
                <w:sz w:val="25"/>
                <w:szCs w:val="25"/>
              </w:rPr>
            </w:pPr>
            <w:r w:rsidRPr="00DC563B">
              <w:rPr>
                <w:sz w:val="25"/>
                <w:szCs w:val="25"/>
              </w:rPr>
              <w:t>Т.В.Смирнова. Ребенок познает мир. - Волгоград: ТЦ «Учитель», 2008</w:t>
            </w:r>
          </w:p>
          <w:p w:rsidR="0091712B" w:rsidRPr="005507B9" w:rsidRDefault="0091712B" w:rsidP="0091712B">
            <w:pPr>
              <w:rPr>
                <w:sz w:val="25"/>
                <w:szCs w:val="25"/>
              </w:rPr>
            </w:pPr>
            <w:r>
              <w:t xml:space="preserve">Т. А. Шорыгина. Трудовые сказки. </w:t>
            </w:r>
            <w:r w:rsidR="005507B9">
              <w:rPr>
                <w:sz w:val="25"/>
                <w:szCs w:val="25"/>
              </w:rPr>
              <w:t>М.: ТЦ Сфера, 2016</w:t>
            </w:r>
          </w:p>
        </w:tc>
      </w:tr>
    </w:tbl>
    <w:p w:rsidR="00C95502" w:rsidRDefault="00C95502" w:rsidP="00C95502">
      <w:pPr>
        <w:pStyle w:val="af6"/>
        <w:ind w:firstLine="851"/>
        <w:jc w:val="center"/>
        <w:rPr>
          <w:b/>
          <w:sz w:val="26"/>
          <w:szCs w:val="26"/>
        </w:rPr>
      </w:pPr>
    </w:p>
    <w:p w:rsidR="00D27A4F" w:rsidRPr="005507B9" w:rsidRDefault="005507B9" w:rsidP="00C95502">
      <w:pPr>
        <w:pStyle w:val="af6"/>
        <w:ind w:firstLine="851"/>
        <w:jc w:val="center"/>
        <w:rPr>
          <w:b/>
          <w:sz w:val="26"/>
          <w:szCs w:val="26"/>
        </w:rPr>
      </w:pPr>
      <w:r w:rsidRPr="005507B9">
        <w:rPr>
          <w:b/>
          <w:sz w:val="26"/>
          <w:szCs w:val="26"/>
        </w:rPr>
        <w:t>Учебно-наглядные пособия</w:t>
      </w:r>
    </w:p>
    <w:p w:rsidR="005507B9" w:rsidRDefault="005507B9" w:rsidP="00C95502">
      <w:pPr>
        <w:autoSpaceDE w:val="0"/>
        <w:autoSpaceDN w:val="0"/>
        <w:adjustRightInd w:val="0"/>
        <w:ind w:firstLine="851"/>
        <w:jc w:val="both"/>
        <w:rPr>
          <w:rFonts w:eastAsia="Times New Roman"/>
          <w:sz w:val="26"/>
          <w:szCs w:val="26"/>
        </w:rPr>
      </w:pPr>
      <w:r w:rsidRPr="005507B9">
        <w:rPr>
          <w:rFonts w:eastAsia="Times New Roman"/>
          <w:iCs/>
          <w:sz w:val="26"/>
          <w:szCs w:val="26"/>
        </w:rPr>
        <w:t>Курочкина Н. А</w:t>
      </w:r>
      <w:r w:rsidRPr="005507B9">
        <w:rPr>
          <w:rFonts w:eastAsia="Times New Roman"/>
          <w:sz w:val="26"/>
          <w:szCs w:val="26"/>
        </w:rPr>
        <w:t>. Знакомим со сказочно-былинной живописью: наглядно-дидактическое пособие. — СПб.: ДЕТСТВО-ПРЕСС, 2010.</w:t>
      </w:r>
    </w:p>
    <w:p w:rsidR="002F3068" w:rsidRDefault="00933464" w:rsidP="00C95502">
      <w:pPr>
        <w:tabs>
          <w:tab w:val="left" w:pos="9071"/>
        </w:tabs>
        <w:autoSpaceDE w:val="0"/>
        <w:autoSpaceDN w:val="0"/>
        <w:adjustRightInd w:val="0"/>
        <w:ind w:right="-1" w:firstLine="851"/>
        <w:jc w:val="both"/>
        <w:rPr>
          <w:rFonts w:eastAsia="Times New Roman"/>
          <w:sz w:val="26"/>
          <w:szCs w:val="26"/>
        </w:rPr>
      </w:pPr>
      <w:r w:rsidRPr="00FD2A24">
        <w:rPr>
          <w:rFonts w:eastAsia="Times New Roman"/>
          <w:iCs/>
          <w:sz w:val="26"/>
          <w:szCs w:val="26"/>
        </w:rPr>
        <w:t>Панжинская-Откидач В. А</w:t>
      </w:r>
      <w:r w:rsidRPr="00FD2A24">
        <w:rPr>
          <w:rFonts w:eastAsia="Times New Roman"/>
          <w:sz w:val="26"/>
          <w:szCs w:val="26"/>
        </w:rPr>
        <w:t>. Б. М. Кустодиев. Праздничная Русь: учебно-наглядное пособие. — СПб.: ДЕТСТВО-ПРЕСС, 2009.</w:t>
      </w:r>
    </w:p>
    <w:p w:rsidR="00933464" w:rsidRDefault="002F3068" w:rsidP="00C95502">
      <w:pPr>
        <w:tabs>
          <w:tab w:val="left" w:pos="9071"/>
        </w:tabs>
        <w:autoSpaceDE w:val="0"/>
        <w:autoSpaceDN w:val="0"/>
        <w:adjustRightInd w:val="0"/>
        <w:ind w:right="-1" w:firstLine="851"/>
        <w:jc w:val="both"/>
        <w:rPr>
          <w:rFonts w:eastAsia="Times New Roman"/>
          <w:sz w:val="26"/>
          <w:szCs w:val="26"/>
        </w:rPr>
      </w:pPr>
      <w:r>
        <w:rPr>
          <w:rFonts w:eastAsia="Times New Roman"/>
          <w:sz w:val="26"/>
          <w:szCs w:val="26"/>
        </w:rPr>
        <w:t>С. Вохринцева. Окружающий мир. Моя деревня. – Екатеринбург: Издательство «Страна Фантазий», 2003</w:t>
      </w:r>
      <w:r w:rsidR="00933464" w:rsidRPr="00FD2A24">
        <w:rPr>
          <w:rFonts w:eastAsia="Times New Roman"/>
          <w:sz w:val="26"/>
          <w:szCs w:val="26"/>
        </w:rPr>
        <w:t xml:space="preserve"> </w:t>
      </w:r>
    </w:p>
    <w:p w:rsidR="002F3068" w:rsidRDefault="002F3068" w:rsidP="00C95502">
      <w:pPr>
        <w:tabs>
          <w:tab w:val="left" w:pos="9071"/>
        </w:tabs>
        <w:autoSpaceDE w:val="0"/>
        <w:autoSpaceDN w:val="0"/>
        <w:adjustRightInd w:val="0"/>
        <w:ind w:right="-1" w:firstLine="851"/>
        <w:jc w:val="both"/>
        <w:rPr>
          <w:rFonts w:eastAsia="Times New Roman"/>
          <w:sz w:val="26"/>
          <w:szCs w:val="26"/>
        </w:rPr>
      </w:pPr>
      <w:r>
        <w:rPr>
          <w:rFonts w:eastAsia="Times New Roman"/>
          <w:sz w:val="26"/>
          <w:szCs w:val="26"/>
        </w:rPr>
        <w:t>С. Вохринцева. Окружающий мир. Национальные костюмы. – Екатеринбург: Издательство «Страна Фантазий», 2003</w:t>
      </w:r>
      <w:r w:rsidRPr="00FD2A24">
        <w:rPr>
          <w:rFonts w:eastAsia="Times New Roman"/>
          <w:sz w:val="26"/>
          <w:szCs w:val="26"/>
        </w:rPr>
        <w:t xml:space="preserve"> </w:t>
      </w:r>
    </w:p>
    <w:p w:rsidR="007C0488" w:rsidRDefault="007C0488" w:rsidP="007C0488">
      <w:pPr>
        <w:tabs>
          <w:tab w:val="left" w:pos="9071"/>
        </w:tabs>
        <w:autoSpaceDE w:val="0"/>
        <w:autoSpaceDN w:val="0"/>
        <w:adjustRightInd w:val="0"/>
        <w:ind w:right="-1" w:firstLine="851"/>
        <w:jc w:val="both"/>
        <w:rPr>
          <w:rFonts w:eastAsia="Times New Roman"/>
          <w:sz w:val="26"/>
          <w:szCs w:val="26"/>
        </w:rPr>
      </w:pPr>
      <w:r>
        <w:rPr>
          <w:rFonts w:eastAsia="Times New Roman"/>
          <w:sz w:val="26"/>
          <w:szCs w:val="26"/>
        </w:rPr>
        <w:t>С. Вохринцева. Урало-Сибирская роспись 2. – Екатеринбург: Издательство «Страна Фантазий», 2006</w:t>
      </w:r>
      <w:r w:rsidRPr="00FD2A24">
        <w:rPr>
          <w:rFonts w:eastAsia="Times New Roman"/>
          <w:sz w:val="26"/>
          <w:szCs w:val="26"/>
        </w:rPr>
        <w:t xml:space="preserve"> </w:t>
      </w:r>
    </w:p>
    <w:p w:rsidR="007C0488" w:rsidRDefault="007C0488" w:rsidP="007C0488">
      <w:pPr>
        <w:tabs>
          <w:tab w:val="left" w:pos="9071"/>
        </w:tabs>
        <w:autoSpaceDE w:val="0"/>
        <w:autoSpaceDN w:val="0"/>
        <w:adjustRightInd w:val="0"/>
        <w:ind w:right="-1" w:firstLine="851"/>
        <w:jc w:val="both"/>
        <w:rPr>
          <w:rFonts w:eastAsia="Times New Roman"/>
          <w:sz w:val="26"/>
          <w:szCs w:val="26"/>
        </w:rPr>
      </w:pPr>
      <w:r>
        <w:rPr>
          <w:rFonts w:eastAsia="Times New Roman"/>
          <w:sz w:val="26"/>
          <w:szCs w:val="26"/>
        </w:rPr>
        <w:t>С. Вохринцева.Гжель 2. – Екатеринбург: Издательство «Страна Фантазий», 2005</w:t>
      </w:r>
      <w:r w:rsidRPr="00FD2A24">
        <w:rPr>
          <w:rFonts w:eastAsia="Times New Roman"/>
          <w:sz w:val="26"/>
          <w:szCs w:val="26"/>
        </w:rPr>
        <w:t xml:space="preserve"> </w:t>
      </w:r>
    </w:p>
    <w:p w:rsidR="007C0488" w:rsidRDefault="007C0488" w:rsidP="007C0488">
      <w:pPr>
        <w:tabs>
          <w:tab w:val="left" w:pos="9071"/>
        </w:tabs>
        <w:autoSpaceDE w:val="0"/>
        <w:autoSpaceDN w:val="0"/>
        <w:adjustRightInd w:val="0"/>
        <w:ind w:right="-1" w:firstLine="851"/>
        <w:jc w:val="both"/>
        <w:rPr>
          <w:rFonts w:eastAsia="Times New Roman"/>
          <w:sz w:val="26"/>
          <w:szCs w:val="26"/>
        </w:rPr>
      </w:pPr>
      <w:r>
        <w:rPr>
          <w:rFonts w:eastAsia="Times New Roman"/>
          <w:sz w:val="26"/>
          <w:szCs w:val="26"/>
        </w:rPr>
        <w:t>С. Вохринцева. Городецкая роспись 2. – Екатеринбург: Издательство «Страна Фантазий», 2003</w:t>
      </w:r>
      <w:r w:rsidRPr="00FD2A24">
        <w:rPr>
          <w:rFonts w:eastAsia="Times New Roman"/>
          <w:sz w:val="26"/>
          <w:szCs w:val="26"/>
        </w:rPr>
        <w:t xml:space="preserve"> </w:t>
      </w:r>
    </w:p>
    <w:p w:rsidR="007C0488" w:rsidRDefault="007C0488" w:rsidP="007C0488">
      <w:pPr>
        <w:tabs>
          <w:tab w:val="left" w:pos="9071"/>
        </w:tabs>
        <w:autoSpaceDE w:val="0"/>
        <w:autoSpaceDN w:val="0"/>
        <w:adjustRightInd w:val="0"/>
        <w:ind w:right="-1" w:firstLine="851"/>
        <w:jc w:val="both"/>
        <w:rPr>
          <w:rFonts w:eastAsia="Times New Roman"/>
          <w:sz w:val="26"/>
          <w:szCs w:val="26"/>
        </w:rPr>
      </w:pPr>
      <w:r>
        <w:rPr>
          <w:rFonts w:eastAsia="Times New Roman"/>
          <w:sz w:val="26"/>
          <w:szCs w:val="26"/>
        </w:rPr>
        <w:t>С. Вохринцева. Хохломская роспись 2. – Екатеринбург: Издательство «Страна Фантазий», 2003</w:t>
      </w:r>
    </w:p>
    <w:p w:rsidR="007C0488" w:rsidRDefault="007C0488" w:rsidP="007C0488">
      <w:pPr>
        <w:tabs>
          <w:tab w:val="left" w:pos="9071"/>
        </w:tabs>
        <w:autoSpaceDE w:val="0"/>
        <w:autoSpaceDN w:val="0"/>
        <w:adjustRightInd w:val="0"/>
        <w:ind w:right="-1" w:firstLine="851"/>
        <w:jc w:val="both"/>
        <w:rPr>
          <w:rFonts w:eastAsia="Times New Roman"/>
          <w:sz w:val="26"/>
          <w:szCs w:val="26"/>
        </w:rPr>
      </w:pPr>
      <w:r>
        <w:rPr>
          <w:rFonts w:eastAsia="Times New Roman"/>
          <w:sz w:val="26"/>
          <w:szCs w:val="26"/>
        </w:rPr>
        <w:t>С. Вохринцева. Полх-Майданская роспись 1. – Екатеринбург: Издательство «Страна Фантазий», 2005</w:t>
      </w:r>
      <w:r w:rsidRPr="00FD2A24">
        <w:rPr>
          <w:rFonts w:eastAsia="Times New Roman"/>
          <w:sz w:val="26"/>
          <w:szCs w:val="26"/>
        </w:rPr>
        <w:t xml:space="preserve"> </w:t>
      </w:r>
    </w:p>
    <w:p w:rsidR="007C0488" w:rsidRDefault="007C0488" w:rsidP="007C0488">
      <w:pPr>
        <w:tabs>
          <w:tab w:val="left" w:pos="9071"/>
        </w:tabs>
        <w:autoSpaceDE w:val="0"/>
        <w:autoSpaceDN w:val="0"/>
        <w:adjustRightInd w:val="0"/>
        <w:ind w:right="-1" w:firstLine="851"/>
        <w:jc w:val="both"/>
        <w:rPr>
          <w:rFonts w:eastAsia="Times New Roman"/>
          <w:sz w:val="26"/>
          <w:szCs w:val="26"/>
        </w:rPr>
      </w:pPr>
      <w:r>
        <w:rPr>
          <w:rFonts w:eastAsia="Times New Roman"/>
          <w:sz w:val="26"/>
          <w:szCs w:val="26"/>
        </w:rPr>
        <w:t>С. Вохринцева. Дымковская игрушка 1– Екатеринбург: Издательство «Страна Фантазий», 2005</w:t>
      </w:r>
      <w:r w:rsidRPr="00FD2A24">
        <w:rPr>
          <w:rFonts w:eastAsia="Times New Roman"/>
          <w:sz w:val="26"/>
          <w:szCs w:val="26"/>
        </w:rPr>
        <w:t xml:space="preserve"> </w:t>
      </w:r>
    </w:p>
    <w:p w:rsidR="007C0488" w:rsidRDefault="007C0488" w:rsidP="007C0488">
      <w:pPr>
        <w:tabs>
          <w:tab w:val="left" w:pos="9071"/>
        </w:tabs>
        <w:autoSpaceDE w:val="0"/>
        <w:autoSpaceDN w:val="0"/>
        <w:adjustRightInd w:val="0"/>
        <w:ind w:right="-1" w:firstLine="851"/>
        <w:jc w:val="both"/>
        <w:rPr>
          <w:rFonts w:eastAsia="Times New Roman"/>
          <w:sz w:val="26"/>
          <w:szCs w:val="26"/>
        </w:rPr>
      </w:pPr>
      <w:r>
        <w:rPr>
          <w:rFonts w:eastAsia="Times New Roman"/>
          <w:sz w:val="26"/>
          <w:szCs w:val="26"/>
        </w:rPr>
        <w:t>С. Вохринцева. Дымковская игрушка 2. – Екатеринбург: Издательство «Страна Фантазий», 2005</w:t>
      </w:r>
      <w:r w:rsidRPr="00FD2A24">
        <w:rPr>
          <w:rFonts w:eastAsia="Times New Roman"/>
          <w:sz w:val="26"/>
          <w:szCs w:val="26"/>
        </w:rPr>
        <w:t xml:space="preserve"> </w:t>
      </w:r>
    </w:p>
    <w:p w:rsidR="007C0488" w:rsidRDefault="007C0488" w:rsidP="007C0488">
      <w:pPr>
        <w:tabs>
          <w:tab w:val="left" w:pos="9071"/>
        </w:tabs>
        <w:autoSpaceDE w:val="0"/>
        <w:autoSpaceDN w:val="0"/>
        <w:adjustRightInd w:val="0"/>
        <w:ind w:right="-1" w:firstLine="851"/>
        <w:jc w:val="both"/>
        <w:rPr>
          <w:rFonts w:eastAsia="Times New Roman"/>
          <w:sz w:val="26"/>
          <w:szCs w:val="26"/>
        </w:rPr>
      </w:pPr>
      <w:r>
        <w:rPr>
          <w:rFonts w:eastAsia="Times New Roman"/>
          <w:sz w:val="26"/>
          <w:szCs w:val="26"/>
        </w:rPr>
        <w:t>С. Вохринцева. Пермогорская роспись 2. – Екатеринбург: Издательство «Страна Фантазий», 2005</w:t>
      </w:r>
    </w:p>
    <w:p w:rsidR="007C0488" w:rsidRPr="005507B9" w:rsidRDefault="007C0488" w:rsidP="007C0488">
      <w:pPr>
        <w:tabs>
          <w:tab w:val="left" w:pos="9071"/>
        </w:tabs>
        <w:autoSpaceDE w:val="0"/>
        <w:autoSpaceDN w:val="0"/>
        <w:adjustRightInd w:val="0"/>
        <w:ind w:right="-1" w:firstLine="851"/>
        <w:jc w:val="both"/>
        <w:rPr>
          <w:rFonts w:eastAsia="Times New Roman"/>
          <w:sz w:val="26"/>
          <w:szCs w:val="26"/>
        </w:rPr>
      </w:pPr>
      <w:r>
        <w:rPr>
          <w:rFonts w:eastAsia="Times New Roman"/>
          <w:sz w:val="26"/>
          <w:szCs w:val="26"/>
        </w:rPr>
        <w:t>С. Вохринцева. Народное творчество 2. – Екатеринбург: Издательство «Страна Фантазий», 2006</w:t>
      </w:r>
      <w:r w:rsidRPr="00FD2A24">
        <w:rPr>
          <w:rFonts w:eastAsia="Times New Roman"/>
          <w:sz w:val="26"/>
          <w:szCs w:val="26"/>
        </w:rPr>
        <w:t xml:space="preserve"> </w:t>
      </w:r>
    </w:p>
    <w:p w:rsidR="002F3068" w:rsidRDefault="002F3068" w:rsidP="00C95502">
      <w:pPr>
        <w:tabs>
          <w:tab w:val="left" w:pos="9071"/>
        </w:tabs>
        <w:autoSpaceDE w:val="0"/>
        <w:autoSpaceDN w:val="0"/>
        <w:adjustRightInd w:val="0"/>
        <w:ind w:right="-1" w:firstLine="851"/>
        <w:jc w:val="both"/>
        <w:rPr>
          <w:rFonts w:eastAsia="Times New Roman"/>
          <w:sz w:val="26"/>
          <w:szCs w:val="26"/>
        </w:rPr>
      </w:pPr>
      <w:r>
        <w:rPr>
          <w:rFonts w:eastAsia="Times New Roman"/>
          <w:sz w:val="26"/>
          <w:szCs w:val="26"/>
        </w:rPr>
        <w:t>Как наши предки шили одежду. – М.: Мозаика-синтех, 2012</w:t>
      </w:r>
    </w:p>
    <w:p w:rsidR="002F3068" w:rsidRPr="005507B9" w:rsidRDefault="002F3068" w:rsidP="00C95502">
      <w:pPr>
        <w:tabs>
          <w:tab w:val="left" w:pos="9071"/>
        </w:tabs>
        <w:autoSpaceDE w:val="0"/>
        <w:autoSpaceDN w:val="0"/>
        <w:adjustRightInd w:val="0"/>
        <w:ind w:right="-1" w:firstLine="851"/>
        <w:jc w:val="both"/>
        <w:rPr>
          <w:rFonts w:eastAsia="Times New Roman"/>
          <w:sz w:val="26"/>
          <w:szCs w:val="26"/>
        </w:rPr>
      </w:pPr>
      <w:r>
        <w:rPr>
          <w:rFonts w:eastAsia="Times New Roman"/>
          <w:sz w:val="26"/>
          <w:szCs w:val="26"/>
        </w:rPr>
        <w:t xml:space="preserve">Как наши предки </w:t>
      </w:r>
      <w:r w:rsidR="004C4D43">
        <w:rPr>
          <w:rFonts w:eastAsia="Times New Roman"/>
          <w:sz w:val="26"/>
          <w:szCs w:val="26"/>
        </w:rPr>
        <w:t>открывали мир</w:t>
      </w:r>
      <w:r>
        <w:rPr>
          <w:rFonts w:eastAsia="Times New Roman"/>
          <w:sz w:val="26"/>
          <w:szCs w:val="26"/>
        </w:rPr>
        <w:t>. - М.: Мозаика-синтех, 2012</w:t>
      </w:r>
    </w:p>
    <w:p w:rsidR="005507B9" w:rsidRDefault="005507B9" w:rsidP="00C95502">
      <w:pPr>
        <w:shd w:val="clear" w:color="auto" w:fill="FFFFFF"/>
        <w:ind w:firstLine="851"/>
        <w:jc w:val="both"/>
        <w:rPr>
          <w:rFonts w:eastAsia="Times New Roman"/>
          <w:sz w:val="26"/>
          <w:szCs w:val="26"/>
        </w:rPr>
      </w:pPr>
      <w:r w:rsidRPr="005507B9">
        <w:rPr>
          <w:rFonts w:eastAsia="Times New Roman"/>
          <w:iCs/>
          <w:sz w:val="26"/>
          <w:szCs w:val="26"/>
        </w:rPr>
        <w:t>Нищева Н. В</w:t>
      </w:r>
      <w:r w:rsidRPr="005507B9">
        <w:rPr>
          <w:rFonts w:eastAsia="Times New Roman"/>
          <w:sz w:val="26"/>
          <w:szCs w:val="26"/>
        </w:rPr>
        <w:t>. Все работы хороши. Альбом. — СПб.: ДЕТСТВО-ПРЕСС, 2010.</w:t>
      </w:r>
    </w:p>
    <w:p w:rsidR="0003145D" w:rsidRDefault="0003145D" w:rsidP="00C95502">
      <w:pPr>
        <w:shd w:val="clear" w:color="auto" w:fill="FFFFFF"/>
        <w:ind w:firstLine="851"/>
        <w:jc w:val="both"/>
        <w:rPr>
          <w:rFonts w:eastAsia="Times New Roman"/>
          <w:sz w:val="26"/>
          <w:szCs w:val="26"/>
        </w:rPr>
      </w:pPr>
      <w:r>
        <w:rPr>
          <w:rFonts w:eastAsia="Times New Roman"/>
          <w:sz w:val="26"/>
          <w:szCs w:val="26"/>
        </w:rPr>
        <w:t>Серия «Уроки для самых маленьких»</w:t>
      </w:r>
      <w:r w:rsidR="00933464">
        <w:rPr>
          <w:rFonts w:eastAsia="Times New Roman"/>
          <w:sz w:val="26"/>
          <w:szCs w:val="26"/>
        </w:rPr>
        <w:t>. Кем быть?</w:t>
      </w:r>
      <w:r>
        <w:rPr>
          <w:rFonts w:eastAsia="Times New Roman"/>
          <w:sz w:val="26"/>
          <w:szCs w:val="26"/>
        </w:rPr>
        <w:t xml:space="preserve"> </w:t>
      </w:r>
      <w:r w:rsidR="00933464">
        <w:rPr>
          <w:rFonts w:eastAsia="Times New Roman"/>
          <w:sz w:val="26"/>
          <w:szCs w:val="26"/>
        </w:rPr>
        <w:t>–</w:t>
      </w:r>
      <w:r>
        <w:rPr>
          <w:rFonts w:eastAsia="Times New Roman"/>
          <w:sz w:val="26"/>
          <w:szCs w:val="26"/>
        </w:rPr>
        <w:t xml:space="preserve"> </w:t>
      </w:r>
      <w:r w:rsidR="00933464">
        <w:rPr>
          <w:rFonts w:eastAsia="Times New Roman"/>
          <w:sz w:val="26"/>
          <w:szCs w:val="26"/>
        </w:rPr>
        <w:t>Ростов-на-Дону: «Издательский дом «Проф-Пресс, 2014</w:t>
      </w:r>
    </w:p>
    <w:p w:rsidR="00933464" w:rsidRDefault="00933464" w:rsidP="00C95502">
      <w:pPr>
        <w:shd w:val="clear" w:color="auto" w:fill="FFFFFF"/>
        <w:ind w:firstLine="851"/>
        <w:jc w:val="both"/>
        <w:rPr>
          <w:rFonts w:eastAsia="Times New Roman"/>
          <w:sz w:val="26"/>
          <w:szCs w:val="26"/>
        </w:rPr>
      </w:pPr>
      <w:r>
        <w:rPr>
          <w:rFonts w:eastAsia="Times New Roman"/>
          <w:sz w:val="26"/>
          <w:szCs w:val="26"/>
        </w:rPr>
        <w:t>Серия «Уроки для самых маленьких». Инструменты. – Ростов-на-Дону: «Издательский дом «Проф-Пресс, 2014</w:t>
      </w:r>
    </w:p>
    <w:p w:rsidR="000340E4" w:rsidRPr="005507B9" w:rsidRDefault="000340E4" w:rsidP="00C95502">
      <w:pPr>
        <w:shd w:val="clear" w:color="auto" w:fill="FFFFFF"/>
        <w:ind w:firstLine="851"/>
        <w:jc w:val="both"/>
        <w:rPr>
          <w:rFonts w:eastAsia="Times New Roman"/>
          <w:sz w:val="26"/>
          <w:szCs w:val="26"/>
        </w:rPr>
      </w:pPr>
    </w:p>
    <w:p w:rsidR="00EC16C3" w:rsidRPr="00C95502" w:rsidRDefault="00EC16C3" w:rsidP="00EC16C3">
      <w:pPr>
        <w:shd w:val="clear" w:color="auto" w:fill="FFFFFF"/>
        <w:ind w:right="141" w:firstLine="851"/>
        <w:rPr>
          <w:rFonts w:eastAsia="MS Mincho"/>
          <w:b/>
          <w:sz w:val="26"/>
          <w:szCs w:val="26"/>
        </w:rPr>
      </w:pPr>
      <w:r w:rsidRPr="00C95502">
        <w:rPr>
          <w:b/>
          <w:sz w:val="26"/>
          <w:szCs w:val="26"/>
        </w:rPr>
        <w:t xml:space="preserve">3.2.3. </w:t>
      </w:r>
      <w:r w:rsidRPr="00C95502">
        <w:rPr>
          <w:rFonts w:eastAsia="MS Mincho"/>
          <w:b/>
          <w:sz w:val="26"/>
          <w:szCs w:val="26"/>
        </w:rPr>
        <w:t>Распорядок и режим дня</w:t>
      </w:r>
    </w:p>
    <w:p w:rsidR="000340E4" w:rsidRPr="00C95502" w:rsidRDefault="003E064C" w:rsidP="007C4C63">
      <w:pPr>
        <w:shd w:val="clear" w:color="auto" w:fill="FFFFFF"/>
        <w:ind w:right="-143" w:firstLine="851"/>
        <w:jc w:val="both"/>
        <w:rPr>
          <w:rFonts w:eastAsia="MS Mincho"/>
          <w:sz w:val="26"/>
          <w:szCs w:val="26"/>
        </w:rPr>
      </w:pPr>
      <w:r w:rsidRPr="00C95502">
        <w:rPr>
          <w:rFonts w:eastAsia="MS Mincho"/>
          <w:sz w:val="26"/>
          <w:szCs w:val="26"/>
        </w:rPr>
        <w:t>Образовательная деятельность с детьми по реализации формируемой части ООО-</w:t>
      </w:r>
      <w:r w:rsidR="007C7DE2" w:rsidRPr="00C95502">
        <w:rPr>
          <w:rFonts w:eastAsia="MS Mincho"/>
          <w:sz w:val="26"/>
          <w:szCs w:val="26"/>
        </w:rPr>
        <w:t>ОП</w:t>
      </w:r>
      <w:r w:rsidRPr="00C95502">
        <w:rPr>
          <w:rFonts w:eastAsia="MS Mincho"/>
          <w:sz w:val="26"/>
          <w:szCs w:val="26"/>
        </w:rPr>
        <w:t xml:space="preserve">ДО проходит через </w:t>
      </w:r>
      <w:r w:rsidR="007C7DE2" w:rsidRPr="00C95502">
        <w:rPr>
          <w:rFonts w:eastAsia="MS Mincho"/>
          <w:sz w:val="26"/>
          <w:szCs w:val="26"/>
        </w:rPr>
        <w:t>различные виды детской деятельности в режиме дня, а также через включение игровых</w:t>
      </w:r>
      <w:r w:rsidR="000340E4" w:rsidRPr="00C95502">
        <w:rPr>
          <w:rFonts w:eastAsia="MS Mincho"/>
          <w:sz w:val="26"/>
          <w:szCs w:val="26"/>
        </w:rPr>
        <w:t xml:space="preserve"> занятий в первую половину дня.</w:t>
      </w:r>
    </w:p>
    <w:p w:rsidR="000340E4" w:rsidRPr="00C95502" w:rsidRDefault="000340E4" w:rsidP="007C4C63">
      <w:pPr>
        <w:shd w:val="clear" w:color="auto" w:fill="FFFFFF"/>
        <w:ind w:right="-143" w:firstLine="851"/>
        <w:jc w:val="both"/>
        <w:rPr>
          <w:rFonts w:eastAsia="MS Mincho"/>
          <w:sz w:val="26"/>
          <w:szCs w:val="26"/>
        </w:rPr>
      </w:pPr>
    </w:p>
    <w:p w:rsidR="000340E4" w:rsidRPr="00C95502" w:rsidRDefault="000340E4" w:rsidP="000340E4">
      <w:pPr>
        <w:shd w:val="clear" w:color="auto" w:fill="FFFFFF"/>
        <w:ind w:right="140" w:firstLine="851"/>
        <w:jc w:val="both"/>
        <w:rPr>
          <w:b/>
          <w:sz w:val="26"/>
          <w:szCs w:val="26"/>
        </w:rPr>
      </w:pPr>
      <w:r w:rsidRPr="00C95502">
        <w:rPr>
          <w:b/>
          <w:sz w:val="26"/>
          <w:szCs w:val="26"/>
        </w:rPr>
        <w:t>3.2.4.  Особенности традиционных событий, праздников, мероприятий</w:t>
      </w:r>
    </w:p>
    <w:p w:rsidR="000340E4" w:rsidRPr="00C95502" w:rsidRDefault="000340E4" w:rsidP="000340E4">
      <w:pPr>
        <w:pStyle w:val="af6"/>
        <w:jc w:val="center"/>
        <w:rPr>
          <w:b/>
          <w:bCs/>
          <w:i/>
          <w:sz w:val="26"/>
          <w:szCs w:val="26"/>
        </w:rPr>
      </w:pPr>
      <w:r w:rsidRPr="00C95502">
        <w:rPr>
          <w:b/>
          <w:bCs/>
          <w:i/>
          <w:sz w:val="26"/>
          <w:szCs w:val="26"/>
        </w:rPr>
        <w:t>Перспективный план досуговых мероприятий на учебный год</w:t>
      </w:r>
    </w:p>
    <w:p w:rsidR="000340E4" w:rsidRPr="00C95502" w:rsidRDefault="000340E4" w:rsidP="000340E4">
      <w:pPr>
        <w:pStyle w:val="af6"/>
        <w:jc w:val="center"/>
        <w:rPr>
          <w:b/>
          <w:i/>
          <w:sz w:val="26"/>
          <w:szCs w:val="26"/>
        </w:rPr>
      </w:pPr>
    </w:p>
    <w:p w:rsidR="000340E4" w:rsidRPr="00C95502" w:rsidRDefault="000340E4" w:rsidP="000340E4">
      <w:pPr>
        <w:spacing w:line="360" w:lineRule="auto"/>
        <w:ind w:firstLine="709"/>
        <w:jc w:val="center"/>
        <w:rPr>
          <w:rStyle w:val="apple-style-span"/>
          <w:b/>
          <w:i/>
          <w:color w:val="000000"/>
          <w:sz w:val="26"/>
          <w:szCs w:val="26"/>
        </w:rPr>
      </w:pPr>
      <w:r w:rsidRPr="00C95502">
        <w:rPr>
          <w:rStyle w:val="apple-style-span"/>
          <w:b/>
          <w:i/>
          <w:color w:val="000000"/>
          <w:sz w:val="26"/>
          <w:szCs w:val="26"/>
        </w:rPr>
        <w:t>Приобщение к истокам русской народной культуры</w:t>
      </w:r>
    </w:p>
    <w:p w:rsidR="000340E4" w:rsidRPr="00BF60AF" w:rsidRDefault="000340E4" w:rsidP="000340E4">
      <w:pPr>
        <w:spacing w:after="240" w:line="360" w:lineRule="auto"/>
        <w:ind w:firstLine="709"/>
        <w:jc w:val="right"/>
        <w:rPr>
          <w:bCs/>
          <w:i/>
          <w:iCs/>
        </w:rPr>
      </w:pPr>
      <w:r w:rsidRPr="00BF60AF">
        <w:rPr>
          <w:bCs/>
          <w:i/>
          <w:iCs/>
        </w:rPr>
        <w:t>Младший дошкольный возраст (3-5 лет)</w:t>
      </w:r>
    </w:p>
    <w:tbl>
      <w:tblPr>
        <w:tblW w:w="8789" w:type="dxa"/>
        <w:tblInd w:w="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19"/>
        <w:gridCol w:w="5670"/>
      </w:tblGrid>
      <w:tr w:rsidR="000340E4" w:rsidRPr="00B271A5">
        <w:tc>
          <w:tcPr>
            <w:tcW w:w="3119" w:type="dxa"/>
          </w:tcPr>
          <w:p w:rsidR="000340E4" w:rsidRPr="00EE6B3A" w:rsidRDefault="000340E4" w:rsidP="001A12E5">
            <w:pPr>
              <w:jc w:val="center"/>
              <w:rPr>
                <w:b/>
                <w:bCs/>
              </w:rPr>
            </w:pPr>
            <w:r>
              <w:rPr>
                <w:b/>
                <w:bCs/>
              </w:rPr>
              <w:t>Месяц</w:t>
            </w:r>
          </w:p>
        </w:tc>
        <w:tc>
          <w:tcPr>
            <w:tcW w:w="5670" w:type="dxa"/>
          </w:tcPr>
          <w:p w:rsidR="000340E4" w:rsidRPr="00EE6B3A" w:rsidRDefault="000340E4" w:rsidP="001A12E5">
            <w:pPr>
              <w:jc w:val="center"/>
              <w:rPr>
                <w:b/>
                <w:bCs/>
              </w:rPr>
            </w:pPr>
            <w:r w:rsidRPr="00EE6B3A">
              <w:rPr>
                <w:b/>
                <w:bCs/>
              </w:rPr>
              <w:t>Тема</w:t>
            </w:r>
          </w:p>
        </w:tc>
      </w:tr>
      <w:tr w:rsidR="000340E4" w:rsidRPr="00B271A5">
        <w:tc>
          <w:tcPr>
            <w:tcW w:w="3119" w:type="dxa"/>
            <w:vMerge w:val="restart"/>
          </w:tcPr>
          <w:p w:rsidR="000340E4" w:rsidRPr="00324406" w:rsidRDefault="000340E4" w:rsidP="001A12E5">
            <w:pPr>
              <w:jc w:val="center"/>
              <w:rPr>
                <w:b/>
              </w:rPr>
            </w:pPr>
            <w:r w:rsidRPr="00324406">
              <w:rPr>
                <w:b/>
              </w:rPr>
              <w:t>Сентябрь</w:t>
            </w:r>
          </w:p>
        </w:tc>
        <w:tc>
          <w:tcPr>
            <w:tcW w:w="5670" w:type="dxa"/>
          </w:tcPr>
          <w:p w:rsidR="000340E4" w:rsidRPr="00B271A5" w:rsidRDefault="000340E4" w:rsidP="001A12E5">
            <w:r w:rsidRPr="00B271A5">
              <w:t>1. «Ходила лиса кур красть, да попала лисе в пасть»</w:t>
            </w:r>
          </w:p>
        </w:tc>
      </w:tr>
      <w:tr w:rsidR="000340E4" w:rsidRPr="00B271A5">
        <w:tc>
          <w:tcPr>
            <w:tcW w:w="3119" w:type="dxa"/>
            <w:vMerge/>
          </w:tcPr>
          <w:p w:rsidR="000340E4" w:rsidRPr="00324406" w:rsidRDefault="000340E4" w:rsidP="001A12E5">
            <w:pPr>
              <w:jc w:val="center"/>
              <w:rPr>
                <w:b/>
              </w:rPr>
            </w:pPr>
          </w:p>
        </w:tc>
        <w:tc>
          <w:tcPr>
            <w:tcW w:w="5670" w:type="dxa"/>
          </w:tcPr>
          <w:p w:rsidR="000340E4" w:rsidRPr="00B271A5" w:rsidRDefault="000340E4" w:rsidP="001A12E5">
            <w:r w:rsidRPr="00B271A5">
              <w:t>2. «Не жалей минутки для весёлой шутки»</w:t>
            </w:r>
          </w:p>
        </w:tc>
      </w:tr>
      <w:tr w:rsidR="000340E4" w:rsidRPr="00B271A5">
        <w:tc>
          <w:tcPr>
            <w:tcW w:w="3119" w:type="dxa"/>
            <w:vMerge w:val="restart"/>
          </w:tcPr>
          <w:p w:rsidR="000340E4" w:rsidRPr="00324406" w:rsidRDefault="000340E4" w:rsidP="001A12E5">
            <w:pPr>
              <w:jc w:val="center"/>
              <w:rPr>
                <w:b/>
              </w:rPr>
            </w:pPr>
            <w:r w:rsidRPr="00324406">
              <w:rPr>
                <w:b/>
              </w:rPr>
              <w:t>Октябрь</w:t>
            </w:r>
          </w:p>
        </w:tc>
        <w:tc>
          <w:tcPr>
            <w:tcW w:w="5670" w:type="dxa"/>
          </w:tcPr>
          <w:p w:rsidR="000340E4" w:rsidRPr="00B271A5" w:rsidRDefault="000340E4" w:rsidP="001A12E5">
            <w:r w:rsidRPr="00B271A5">
              <w:t>1. «Добыча ловца не ждёт, он её поджидает»</w:t>
            </w:r>
          </w:p>
        </w:tc>
      </w:tr>
      <w:tr w:rsidR="000340E4" w:rsidRPr="00B271A5">
        <w:tc>
          <w:tcPr>
            <w:tcW w:w="3119" w:type="dxa"/>
            <w:vMerge/>
          </w:tcPr>
          <w:p w:rsidR="000340E4" w:rsidRPr="00324406" w:rsidRDefault="000340E4" w:rsidP="001A12E5">
            <w:pPr>
              <w:jc w:val="center"/>
              <w:rPr>
                <w:b/>
              </w:rPr>
            </w:pPr>
          </w:p>
        </w:tc>
        <w:tc>
          <w:tcPr>
            <w:tcW w:w="5670" w:type="dxa"/>
          </w:tcPr>
          <w:p w:rsidR="000340E4" w:rsidRPr="00B271A5" w:rsidRDefault="000340E4" w:rsidP="001A12E5">
            <w:r w:rsidRPr="00B271A5">
              <w:t>2. «Делу – время, потехе – час»</w:t>
            </w:r>
          </w:p>
        </w:tc>
      </w:tr>
      <w:tr w:rsidR="000340E4" w:rsidRPr="00B271A5">
        <w:tc>
          <w:tcPr>
            <w:tcW w:w="3119" w:type="dxa"/>
            <w:vMerge w:val="restart"/>
          </w:tcPr>
          <w:p w:rsidR="000340E4" w:rsidRPr="00324406" w:rsidRDefault="000340E4" w:rsidP="001A12E5">
            <w:pPr>
              <w:jc w:val="center"/>
              <w:rPr>
                <w:b/>
              </w:rPr>
            </w:pPr>
            <w:r w:rsidRPr="00324406">
              <w:rPr>
                <w:b/>
              </w:rPr>
              <w:t>Ноябрь</w:t>
            </w:r>
          </w:p>
        </w:tc>
        <w:tc>
          <w:tcPr>
            <w:tcW w:w="5670" w:type="dxa"/>
          </w:tcPr>
          <w:p w:rsidR="000340E4" w:rsidRPr="00B271A5" w:rsidRDefault="000340E4" w:rsidP="001A12E5">
            <w:r w:rsidRPr="00B271A5">
              <w:t>1. «Изба красна не углами, а пирогами»</w:t>
            </w:r>
          </w:p>
        </w:tc>
      </w:tr>
      <w:tr w:rsidR="000340E4" w:rsidRPr="00B271A5">
        <w:tc>
          <w:tcPr>
            <w:tcW w:w="3119" w:type="dxa"/>
            <w:vMerge/>
          </w:tcPr>
          <w:p w:rsidR="000340E4" w:rsidRPr="00324406" w:rsidRDefault="000340E4" w:rsidP="001A12E5">
            <w:pPr>
              <w:jc w:val="center"/>
              <w:rPr>
                <w:b/>
              </w:rPr>
            </w:pPr>
          </w:p>
        </w:tc>
        <w:tc>
          <w:tcPr>
            <w:tcW w:w="5670" w:type="dxa"/>
          </w:tcPr>
          <w:p w:rsidR="000340E4" w:rsidRPr="00B271A5" w:rsidRDefault="000340E4" w:rsidP="001A12E5">
            <w:r w:rsidRPr="00B271A5">
              <w:t>2. «Замесили тесто, а оно не с места»</w:t>
            </w:r>
          </w:p>
        </w:tc>
      </w:tr>
      <w:tr w:rsidR="000340E4" w:rsidRPr="00B271A5">
        <w:tc>
          <w:tcPr>
            <w:tcW w:w="3119" w:type="dxa"/>
          </w:tcPr>
          <w:p w:rsidR="000340E4" w:rsidRPr="00324406" w:rsidRDefault="000340E4" w:rsidP="001A12E5">
            <w:pPr>
              <w:jc w:val="center"/>
              <w:rPr>
                <w:b/>
              </w:rPr>
            </w:pPr>
            <w:r w:rsidRPr="00324406">
              <w:rPr>
                <w:b/>
              </w:rPr>
              <w:t>Декабрь</w:t>
            </w:r>
          </w:p>
        </w:tc>
        <w:tc>
          <w:tcPr>
            <w:tcW w:w="5670" w:type="dxa"/>
          </w:tcPr>
          <w:p w:rsidR="000340E4" w:rsidRPr="00B271A5" w:rsidRDefault="000340E4" w:rsidP="001A12E5">
            <w:r w:rsidRPr="00B271A5">
              <w:t>1. «Зимой солнышко не согреет»</w:t>
            </w:r>
          </w:p>
        </w:tc>
      </w:tr>
      <w:tr w:rsidR="000340E4" w:rsidRPr="00B271A5">
        <w:tc>
          <w:tcPr>
            <w:tcW w:w="3119" w:type="dxa"/>
          </w:tcPr>
          <w:p w:rsidR="000340E4" w:rsidRPr="00324406" w:rsidRDefault="000340E4" w:rsidP="001A12E5">
            <w:pPr>
              <w:jc w:val="center"/>
              <w:rPr>
                <w:b/>
              </w:rPr>
            </w:pPr>
            <w:r w:rsidRPr="00324406">
              <w:rPr>
                <w:b/>
              </w:rPr>
              <w:t>Январь</w:t>
            </w:r>
          </w:p>
        </w:tc>
        <w:tc>
          <w:tcPr>
            <w:tcW w:w="5670" w:type="dxa"/>
          </w:tcPr>
          <w:p w:rsidR="000340E4" w:rsidRPr="00B271A5" w:rsidRDefault="000340E4" w:rsidP="001A12E5">
            <w:r w:rsidRPr="00B271A5">
              <w:t>«Зима без морозу не бывает»</w:t>
            </w:r>
          </w:p>
        </w:tc>
      </w:tr>
      <w:tr w:rsidR="000340E4" w:rsidRPr="00B271A5">
        <w:tc>
          <w:tcPr>
            <w:tcW w:w="3119" w:type="dxa"/>
            <w:vMerge w:val="restart"/>
          </w:tcPr>
          <w:p w:rsidR="000340E4" w:rsidRPr="00324406" w:rsidRDefault="000340E4" w:rsidP="001A12E5">
            <w:pPr>
              <w:jc w:val="center"/>
              <w:rPr>
                <w:b/>
              </w:rPr>
            </w:pPr>
            <w:r w:rsidRPr="00324406">
              <w:rPr>
                <w:b/>
              </w:rPr>
              <w:t>Февраль</w:t>
            </w:r>
          </w:p>
        </w:tc>
        <w:tc>
          <w:tcPr>
            <w:tcW w:w="5670" w:type="dxa"/>
          </w:tcPr>
          <w:p w:rsidR="000340E4" w:rsidRPr="00B271A5" w:rsidRDefault="000340E4" w:rsidP="001A12E5">
            <w:r w:rsidRPr="00B271A5">
              <w:t>1. «Друг за дружку держаться – ничего не бояться»</w:t>
            </w:r>
          </w:p>
        </w:tc>
      </w:tr>
      <w:tr w:rsidR="000340E4" w:rsidRPr="00B271A5">
        <w:tc>
          <w:tcPr>
            <w:tcW w:w="3119" w:type="dxa"/>
            <w:vMerge/>
          </w:tcPr>
          <w:p w:rsidR="000340E4" w:rsidRPr="00324406" w:rsidRDefault="000340E4" w:rsidP="001A12E5">
            <w:pPr>
              <w:jc w:val="center"/>
              <w:rPr>
                <w:b/>
              </w:rPr>
            </w:pPr>
          </w:p>
        </w:tc>
        <w:tc>
          <w:tcPr>
            <w:tcW w:w="5670" w:type="dxa"/>
          </w:tcPr>
          <w:p w:rsidR="000340E4" w:rsidRPr="00B271A5" w:rsidRDefault="000340E4" w:rsidP="001A12E5">
            <w:r w:rsidRPr="00B271A5">
              <w:t>2. «Без труда не вытащишь и рыбку из пруда»</w:t>
            </w:r>
          </w:p>
        </w:tc>
      </w:tr>
      <w:tr w:rsidR="000340E4" w:rsidRPr="00B271A5">
        <w:tc>
          <w:tcPr>
            <w:tcW w:w="3119" w:type="dxa"/>
            <w:vMerge w:val="restart"/>
          </w:tcPr>
          <w:p w:rsidR="000340E4" w:rsidRPr="00324406" w:rsidRDefault="000340E4" w:rsidP="001A12E5">
            <w:pPr>
              <w:jc w:val="center"/>
              <w:rPr>
                <w:b/>
              </w:rPr>
            </w:pPr>
            <w:r w:rsidRPr="00324406">
              <w:rPr>
                <w:b/>
              </w:rPr>
              <w:t>Март</w:t>
            </w:r>
          </w:p>
        </w:tc>
        <w:tc>
          <w:tcPr>
            <w:tcW w:w="5670" w:type="dxa"/>
          </w:tcPr>
          <w:p w:rsidR="000340E4" w:rsidRPr="00B271A5" w:rsidRDefault="000340E4" w:rsidP="001A12E5">
            <w:r w:rsidRPr="00B271A5">
              <w:t>1. «Кораблик»</w:t>
            </w:r>
          </w:p>
        </w:tc>
      </w:tr>
      <w:tr w:rsidR="000340E4" w:rsidRPr="00B271A5">
        <w:tc>
          <w:tcPr>
            <w:tcW w:w="3119" w:type="dxa"/>
            <w:vMerge/>
          </w:tcPr>
          <w:p w:rsidR="000340E4" w:rsidRPr="00324406" w:rsidRDefault="000340E4" w:rsidP="001A12E5">
            <w:pPr>
              <w:jc w:val="center"/>
              <w:rPr>
                <w:b/>
              </w:rPr>
            </w:pPr>
          </w:p>
        </w:tc>
        <w:tc>
          <w:tcPr>
            <w:tcW w:w="5670" w:type="dxa"/>
          </w:tcPr>
          <w:p w:rsidR="000340E4" w:rsidRPr="00B271A5" w:rsidRDefault="000340E4" w:rsidP="001A12E5">
            <w:r w:rsidRPr="00B271A5">
              <w:t>2. «Зима лето пугает, а всё равно тает»</w:t>
            </w:r>
          </w:p>
        </w:tc>
      </w:tr>
      <w:tr w:rsidR="000340E4" w:rsidRPr="00B271A5">
        <w:tc>
          <w:tcPr>
            <w:tcW w:w="3119" w:type="dxa"/>
            <w:vMerge w:val="restart"/>
          </w:tcPr>
          <w:p w:rsidR="000340E4" w:rsidRPr="00324406" w:rsidRDefault="000340E4" w:rsidP="001A12E5">
            <w:pPr>
              <w:jc w:val="center"/>
              <w:rPr>
                <w:b/>
              </w:rPr>
            </w:pPr>
            <w:r w:rsidRPr="00324406">
              <w:rPr>
                <w:b/>
              </w:rPr>
              <w:t>Апрель</w:t>
            </w:r>
          </w:p>
        </w:tc>
        <w:tc>
          <w:tcPr>
            <w:tcW w:w="5670" w:type="dxa"/>
          </w:tcPr>
          <w:p w:rsidR="000340E4" w:rsidRPr="00B271A5" w:rsidRDefault="000340E4" w:rsidP="001A12E5">
            <w:r w:rsidRPr="00B271A5">
              <w:t>1. «Весна всё живое оживит, разбудит»</w:t>
            </w:r>
          </w:p>
        </w:tc>
      </w:tr>
      <w:tr w:rsidR="000340E4" w:rsidRPr="00B271A5">
        <w:tc>
          <w:tcPr>
            <w:tcW w:w="3119" w:type="dxa"/>
            <w:vMerge/>
          </w:tcPr>
          <w:p w:rsidR="000340E4" w:rsidRPr="00324406" w:rsidRDefault="000340E4" w:rsidP="001A12E5">
            <w:pPr>
              <w:jc w:val="center"/>
              <w:rPr>
                <w:b/>
              </w:rPr>
            </w:pPr>
          </w:p>
        </w:tc>
        <w:tc>
          <w:tcPr>
            <w:tcW w:w="5670" w:type="dxa"/>
          </w:tcPr>
          <w:p w:rsidR="000340E4" w:rsidRPr="00B271A5" w:rsidRDefault="000340E4" w:rsidP="001A12E5">
            <w:r w:rsidRPr="00B271A5">
              <w:t>2. «Солнышко-вёдрышко, выгляни в окошечко»</w:t>
            </w:r>
          </w:p>
        </w:tc>
      </w:tr>
      <w:tr w:rsidR="000340E4" w:rsidRPr="00B271A5">
        <w:tc>
          <w:tcPr>
            <w:tcW w:w="3119" w:type="dxa"/>
            <w:vMerge w:val="restart"/>
          </w:tcPr>
          <w:p w:rsidR="000340E4" w:rsidRPr="00324406" w:rsidRDefault="000340E4" w:rsidP="001A12E5">
            <w:pPr>
              <w:jc w:val="center"/>
              <w:rPr>
                <w:b/>
              </w:rPr>
            </w:pPr>
            <w:r>
              <w:rPr>
                <w:b/>
              </w:rPr>
              <w:t>М</w:t>
            </w:r>
            <w:r w:rsidRPr="00324406">
              <w:rPr>
                <w:b/>
              </w:rPr>
              <w:t>ай</w:t>
            </w:r>
          </w:p>
        </w:tc>
        <w:tc>
          <w:tcPr>
            <w:tcW w:w="5670" w:type="dxa"/>
          </w:tcPr>
          <w:p w:rsidR="000340E4" w:rsidRPr="00B271A5" w:rsidRDefault="000340E4" w:rsidP="001A12E5">
            <w:r w:rsidRPr="00B271A5">
              <w:t>1. «Дружба как солнышко греет»</w:t>
            </w:r>
          </w:p>
        </w:tc>
      </w:tr>
      <w:tr w:rsidR="000340E4" w:rsidRPr="00B271A5">
        <w:tc>
          <w:tcPr>
            <w:tcW w:w="3119" w:type="dxa"/>
            <w:vMerge/>
          </w:tcPr>
          <w:p w:rsidR="000340E4" w:rsidRPr="00B271A5" w:rsidRDefault="000340E4" w:rsidP="001A12E5">
            <w:pPr>
              <w:jc w:val="right"/>
            </w:pPr>
          </w:p>
        </w:tc>
        <w:tc>
          <w:tcPr>
            <w:tcW w:w="5670" w:type="dxa"/>
          </w:tcPr>
          <w:p w:rsidR="000340E4" w:rsidRPr="00B271A5" w:rsidRDefault="000340E4" w:rsidP="001A12E5">
            <w:r w:rsidRPr="00B271A5">
              <w:t>2. «Кашку кушай, сказку слушай да на ус мотай»</w:t>
            </w:r>
          </w:p>
        </w:tc>
      </w:tr>
    </w:tbl>
    <w:p w:rsidR="000340E4" w:rsidRDefault="000340E4" w:rsidP="000340E4">
      <w:pPr>
        <w:spacing w:line="360" w:lineRule="auto"/>
        <w:jc w:val="right"/>
        <w:rPr>
          <w:b/>
          <w:bCs/>
          <w:i/>
          <w:iCs/>
        </w:rPr>
      </w:pPr>
    </w:p>
    <w:p w:rsidR="000340E4" w:rsidRPr="00BF60AF" w:rsidRDefault="000340E4" w:rsidP="000340E4">
      <w:pPr>
        <w:spacing w:line="360" w:lineRule="auto"/>
        <w:jc w:val="right"/>
        <w:rPr>
          <w:bCs/>
          <w:i/>
          <w:iCs/>
        </w:rPr>
      </w:pPr>
      <w:r w:rsidRPr="00BF60AF">
        <w:rPr>
          <w:bCs/>
          <w:i/>
          <w:iCs/>
        </w:rPr>
        <w:t>Старший дошкольный возраст (5-7 лет)</w:t>
      </w:r>
    </w:p>
    <w:tbl>
      <w:tblPr>
        <w:tblW w:w="8789" w:type="dxa"/>
        <w:tblInd w:w="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56"/>
        <w:gridCol w:w="5633"/>
      </w:tblGrid>
      <w:tr w:rsidR="000340E4" w:rsidRPr="00B271A5">
        <w:tc>
          <w:tcPr>
            <w:tcW w:w="3156" w:type="dxa"/>
          </w:tcPr>
          <w:p w:rsidR="000340E4" w:rsidRPr="00EE6B3A" w:rsidRDefault="000340E4" w:rsidP="001A12E5">
            <w:pPr>
              <w:jc w:val="center"/>
              <w:rPr>
                <w:b/>
                <w:bCs/>
              </w:rPr>
            </w:pPr>
            <w:r>
              <w:rPr>
                <w:b/>
                <w:bCs/>
              </w:rPr>
              <w:t>Месяц</w:t>
            </w:r>
          </w:p>
        </w:tc>
        <w:tc>
          <w:tcPr>
            <w:tcW w:w="5633" w:type="dxa"/>
          </w:tcPr>
          <w:p w:rsidR="000340E4" w:rsidRPr="00EE6B3A" w:rsidRDefault="000340E4" w:rsidP="001A12E5">
            <w:pPr>
              <w:jc w:val="center"/>
              <w:rPr>
                <w:b/>
                <w:bCs/>
              </w:rPr>
            </w:pPr>
            <w:r w:rsidRPr="00EE6B3A">
              <w:rPr>
                <w:b/>
                <w:bCs/>
              </w:rPr>
              <w:t>Тема</w:t>
            </w:r>
          </w:p>
        </w:tc>
      </w:tr>
      <w:tr w:rsidR="000340E4" w:rsidRPr="00B271A5">
        <w:tc>
          <w:tcPr>
            <w:tcW w:w="3156" w:type="dxa"/>
            <w:vMerge w:val="restart"/>
          </w:tcPr>
          <w:p w:rsidR="000340E4" w:rsidRPr="0022368A" w:rsidRDefault="000340E4" w:rsidP="001A12E5">
            <w:pPr>
              <w:jc w:val="center"/>
              <w:rPr>
                <w:b/>
              </w:rPr>
            </w:pPr>
            <w:r w:rsidRPr="0022368A">
              <w:rPr>
                <w:b/>
              </w:rPr>
              <w:t>Сентябрь</w:t>
            </w:r>
          </w:p>
        </w:tc>
        <w:tc>
          <w:tcPr>
            <w:tcW w:w="5633" w:type="dxa"/>
          </w:tcPr>
          <w:p w:rsidR="000340E4" w:rsidRPr="00B271A5" w:rsidRDefault="000340E4" w:rsidP="001A12E5">
            <w:r w:rsidRPr="00B271A5">
              <w:rPr>
                <w:rStyle w:val="8"/>
                <w:sz w:val="24"/>
                <w:szCs w:val="24"/>
              </w:rPr>
              <w:t>«Хоть и холоден батюшка Сентябрь — да сыт»</w:t>
            </w:r>
          </w:p>
        </w:tc>
      </w:tr>
      <w:tr w:rsidR="000340E4" w:rsidRPr="00B271A5">
        <w:tc>
          <w:tcPr>
            <w:tcW w:w="3156" w:type="dxa"/>
            <w:vMerge/>
          </w:tcPr>
          <w:p w:rsidR="000340E4" w:rsidRPr="0022368A" w:rsidRDefault="000340E4" w:rsidP="001A12E5">
            <w:pPr>
              <w:jc w:val="center"/>
              <w:rPr>
                <w:b/>
              </w:rPr>
            </w:pPr>
          </w:p>
        </w:tc>
        <w:tc>
          <w:tcPr>
            <w:tcW w:w="5633" w:type="dxa"/>
          </w:tcPr>
          <w:p w:rsidR="000340E4" w:rsidRPr="00B271A5" w:rsidRDefault="000340E4" w:rsidP="001A12E5">
            <w:r w:rsidRPr="00B271A5">
              <w:rPr>
                <w:rStyle w:val="8"/>
                <w:sz w:val="24"/>
                <w:szCs w:val="24"/>
              </w:rPr>
              <w:t>«Величание последнего снопа»</w:t>
            </w:r>
          </w:p>
        </w:tc>
      </w:tr>
      <w:tr w:rsidR="000340E4" w:rsidRPr="00B271A5">
        <w:tc>
          <w:tcPr>
            <w:tcW w:w="3156" w:type="dxa"/>
            <w:vMerge w:val="restart"/>
          </w:tcPr>
          <w:p w:rsidR="000340E4" w:rsidRPr="0022368A" w:rsidRDefault="000340E4" w:rsidP="001A12E5">
            <w:pPr>
              <w:jc w:val="center"/>
              <w:rPr>
                <w:b/>
              </w:rPr>
            </w:pPr>
            <w:r w:rsidRPr="0022368A">
              <w:rPr>
                <w:b/>
              </w:rPr>
              <w:t>Октябрь</w:t>
            </w:r>
          </w:p>
        </w:tc>
        <w:tc>
          <w:tcPr>
            <w:tcW w:w="5633" w:type="dxa"/>
          </w:tcPr>
          <w:p w:rsidR="000340E4" w:rsidRPr="00B271A5" w:rsidRDefault="000340E4" w:rsidP="001A12E5">
            <w:r w:rsidRPr="00B271A5">
              <w:rPr>
                <w:rStyle w:val="8"/>
                <w:sz w:val="24"/>
                <w:szCs w:val="24"/>
              </w:rPr>
              <w:t>«Осенины»</w:t>
            </w:r>
          </w:p>
        </w:tc>
      </w:tr>
      <w:tr w:rsidR="000340E4" w:rsidRPr="00B271A5">
        <w:tc>
          <w:tcPr>
            <w:tcW w:w="3156" w:type="dxa"/>
            <w:vMerge/>
          </w:tcPr>
          <w:p w:rsidR="000340E4" w:rsidRPr="0022368A" w:rsidRDefault="000340E4" w:rsidP="001A12E5">
            <w:pPr>
              <w:jc w:val="center"/>
              <w:rPr>
                <w:b/>
              </w:rPr>
            </w:pPr>
          </w:p>
        </w:tc>
        <w:tc>
          <w:tcPr>
            <w:tcW w:w="5633" w:type="dxa"/>
          </w:tcPr>
          <w:p w:rsidR="000340E4" w:rsidRPr="00B271A5" w:rsidRDefault="000340E4" w:rsidP="001A12E5">
            <w:r w:rsidRPr="00B271A5">
              <w:t xml:space="preserve">Вечер развлечений по теме: Покровская ярмарка. </w:t>
            </w:r>
          </w:p>
        </w:tc>
      </w:tr>
      <w:tr w:rsidR="000340E4" w:rsidRPr="00B271A5">
        <w:tc>
          <w:tcPr>
            <w:tcW w:w="3156" w:type="dxa"/>
            <w:vMerge w:val="restart"/>
          </w:tcPr>
          <w:p w:rsidR="000340E4" w:rsidRPr="0022368A" w:rsidRDefault="000340E4" w:rsidP="001A12E5">
            <w:pPr>
              <w:jc w:val="center"/>
              <w:rPr>
                <w:b/>
              </w:rPr>
            </w:pPr>
            <w:r w:rsidRPr="0022368A">
              <w:rPr>
                <w:b/>
              </w:rPr>
              <w:t>Ноябрь</w:t>
            </w:r>
          </w:p>
        </w:tc>
        <w:tc>
          <w:tcPr>
            <w:tcW w:w="5633" w:type="dxa"/>
          </w:tcPr>
          <w:p w:rsidR="000340E4" w:rsidRPr="00B271A5" w:rsidRDefault="000340E4" w:rsidP="001A12E5">
            <w:r w:rsidRPr="00B271A5">
              <w:t>«Синичкин день»</w:t>
            </w:r>
          </w:p>
        </w:tc>
      </w:tr>
      <w:tr w:rsidR="000340E4" w:rsidRPr="00B271A5">
        <w:tc>
          <w:tcPr>
            <w:tcW w:w="3156" w:type="dxa"/>
            <w:vMerge/>
          </w:tcPr>
          <w:p w:rsidR="000340E4" w:rsidRPr="0022368A" w:rsidRDefault="000340E4" w:rsidP="001A12E5">
            <w:pPr>
              <w:jc w:val="center"/>
              <w:rPr>
                <w:b/>
              </w:rPr>
            </w:pPr>
          </w:p>
        </w:tc>
        <w:tc>
          <w:tcPr>
            <w:tcW w:w="5633" w:type="dxa"/>
          </w:tcPr>
          <w:p w:rsidR="000340E4" w:rsidRPr="00B271A5" w:rsidRDefault="000340E4" w:rsidP="001A12E5">
            <w:r w:rsidRPr="00B271A5">
              <w:rPr>
                <w:rStyle w:val="8"/>
                <w:sz w:val="24"/>
                <w:szCs w:val="24"/>
              </w:rPr>
              <w:t>«Кузьминки»</w:t>
            </w:r>
          </w:p>
        </w:tc>
      </w:tr>
      <w:tr w:rsidR="000340E4" w:rsidRPr="00B271A5">
        <w:tc>
          <w:tcPr>
            <w:tcW w:w="3156" w:type="dxa"/>
            <w:vMerge w:val="restart"/>
          </w:tcPr>
          <w:p w:rsidR="000340E4" w:rsidRPr="0022368A" w:rsidRDefault="000340E4" w:rsidP="001A12E5">
            <w:pPr>
              <w:jc w:val="center"/>
              <w:rPr>
                <w:b/>
              </w:rPr>
            </w:pPr>
            <w:r w:rsidRPr="0022368A">
              <w:rPr>
                <w:b/>
              </w:rPr>
              <w:t>Декабрь</w:t>
            </w:r>
          </w:p>
          <w:p w:rsidR="000340E4" w:rsidRPr="0022368A" w:rsidRDefault="000340E4" w:rsidP="001A12E5">
            <w:pPr>
              <w:jc w:val="center"/>
              <w:rPr>
                <w:b/>
              </w:rPr>
            </w:pPr>
          </w:p>
        </w:tc>
        <w:tc>
          <w:tcPr>
            <w:tcW w:w="5633" w:type="dxa"/>
          </w:tcPr>
          <w:p w:rsidR="000340E4" w:rsidRPr="00B271A5" w:rsidRDefault="000340E4" w:rsidP="001A12E5">
            <w:r w:rsidRPr="00B271A5">
              <w:rPr>
                <w:rStyle w:val="8"/>
                <w:sz w:val="24"/>
                <w:szCs w:val="24"/>
              </w:rPr>
              <w:t>«Наум, наведи нас на ум»</w:t>
            </w:r>
          </w:p>
        </w:tc>
      </w:tr>
      <w:tr w:rsidR="000340E4" w:rsidRPr="00B271A5">
        <w:tc>
          <w:tcPr>
            <w:tcW w:w="3156" w:type="dxa"/>
            <w:vMerge/>
          </w:tcPr>
          <w:p w:rsidR="000340E4" w:rsidRPr="0022368A" w:rsidRDefault="000340E4" w:rsidP="001A12E5">
            <w:pPr>
              <w:jc w:val="center"/>
              <w:rPr>
                <w:b/>
              </w:rPr>
            </w:pPr>
          </w:p>
        </w:tc>
        <w:tc>
          <w:tcPr>
            <w:tcW w:w="5633" w:type="dxa"/>
          </w:tcPr>
          <w:p w:rsidR="000340E4" w:rsidRPr="00B271A5" w:rsidRDefault="000340E4" w:rsidP="001A12E5">
            <w:r w:rsidRPr="00B271A5">
              <w:rPr>
                <w:rStyle w:val="8"/>
                <w:sz w:val="24"/>
                <w:szCs w:val="24"/>
              </w:rPr>
              <w:t>«В гости к дедушке Фольклору»</w:t>
            </w:r>
          </w:p>
        </w:tc>
      </w:tr>
      <w:tr w:rsidR="000340E4" w:rsidRPr="00B271A5">
        <w:tc>
          <w:tcPr>
            <w:tcW w:w="3156" w:type="dxa"/>
            <w:vMerge w:val="restart"/>
          </w:tcPr>
          <w:p w:rsidR="000340E4" w:rsidRPr="0022368A" w:rsidRDefault="000340E4" w:rsidP="001A12E5">
            <w:pPr>
              <w:jc w:val="center"/>
              <w:rPr>
                <w:b/>
              </w:rPr>
            </w:pPr>
            <w:r w:rsidRPr="0022368A">
              <w:rPr>
                <w:b/>
              </w:rPr>
              <w:t>Январь</w:t>
            </w:r>
          </w:p>
        </w:tc>
        <w:tc>
          <w:tcPr>
            <w:tcW w:w="5633" w:type="dxa"/>
          </w:tcPr>
          <w:p w:rsidR="000340E4" w:rsidRPr="00B271A5" w:rsidRDefault="000340E4" w:rsidP="001A12E5">
            <w:r w:rsidRPr="00B271A5">
              <w:rPr>
                <w:rStyle w:val="8"/>
                <w:sz w:val="24"/>
                <w:szCs w:val="24"/>
              </w:rPr>
              <w:t>«Месяц январь — зимы государь»</w:t>
            </w:r>
          </w:p>
        </w:tc>
      </w:tr>
      <w:tr w:rsidR="000340E4" w:rsidRPr="00B271A5">
        <w:tc>
          <w:tcPr>
            <w:tcW w:w="3156" w:type="dxa"/>
            <w:vMerge/>
          </w:tcPr>
          <w:p w:rsidR="000340E4" w:rsidRPr="0022368A" w:rsidRDefault="000340E4" w:rsidP="001A12E5">
            <w:pPr>
              <w:jc w:val="center"/>
              <w:rPr>
                <w:b/>
              </w:rPr>
            </w:pPr>
          </w:p>
        </w:tc>
        <w:tc>
          <w:tcPr>
            <w:tcW w:w="5633" w:type="dxa"/>
          </w:tcPr>
          <w:p w:rsidR="000340E4" w:rsidRPr="00B271A5" w:rsidRDefault="000340E4" w:rsidP="001A12E5">
            <w:r>
              <w:t>Праздник «</w:t>
            </w:r>
            <w:r w:rsidRPr="00B271A5">
              <w:t>Рождество</w:t>
            </w:r>
            <w:r>
              <w:t>»</w:t>
            </w:r>
          </w:p>
        </w:tc>
      </w:tr>
      <w:tr w:rsidR="000340E4" w:rsidRPr="00B271A5">
        <w:trPr>
          <w:trHeight w:val="301"/>
        </w:trPr>
        <w:tc>
          <w:tcPr>
            <w:tcW w:w="3156" w:type="dxa"/>
            <w:vMerge w:val="restart"/>
          </w:tcPr>
          <w:p w:rsidR="000340E4" w:rsidRPr="0022368A" w:rsidRDefault="000340E4" w:rsidP="001A12E5">
            <w:pPr>
              <w:jc w:val="center"/>
              <w:rPr>
                <w:b/>
              </w:rPr>
            </w:pPr>
            <w:r w:rsidRPr="0022368A">
              <w:rPr>
                <w:b/>
              </w:rPr>
              <w:t>Февраль</w:t>
            </w:r>
          </w:p>
        </w:tc>
        <w:tc>
          <w:tcPr>
            <w:tcW w:w="5633" w:type="dxa"/>
          </w:tcPr>
          <w:p w:rsidR="000340E4" w:rsidRPr="00B271A5" w:rsidRDefault="000340E4" w:rsidP="001A12E5">
            <w:r w:rsidRPr="00B271A5">
              <w:rPr>
                <w:rStyle w:val="8"/>
                <w:sz w:val="24"/>
                <w:szCs w:val="24"/>
              </w:rPr>
              <w:t>«Февраль зиме рог сшибает</w:t>
            </w:r>
            <w:r>
              <w:rPr>
                <w:rStyle w:val="8"/>
                <w:sz w:val="24"/>
                <w:szCs w:val="24"/>
              </w:rPr>
              <w:t>»</w:t>
            </w:r>
          </w:p>
        </w:tc>
      </w:tr>
      <w:tr w:rsidR="000340E4" w:rsidRPr="00B271A5">
        <w:tc>
          <w:tcPr>
            <w:tcW w:w="3156" w:type="dxa"/>
            <w:vMerge/>
          </w:tcPr>
          <w:p w:rsidR="000340E4" w:rsidRPr="0022368A" w:rsidRDefault="000340E4" w:rsidP="001A12E5">
            <w:pPr>
              <w:pStyle w:val="21"/>
              <w:shd w:val="clear" w:color="auto" w:fill="auto"/>
              <w:spacing w:after="0" w:line="240" w:lineRule="auto"/>
              <w:jc w:val="center"/>
              <w:rPr>
                <w:rStyle w:val="8"/>
                <w:b/>
                <w:sz w:val="24"/>
                <w:szCs w:val="24"/>
              </w:rPr>
            </w:pPr>
          </w:p>
        </w:tc>
        <w:tc>
          <w:tcPr>
            <w:tcW w:w="5633" w:type="dxa"/>
          </w:tcPr>
          <w:p w:rsidR="000340E4" w:rsidRPr="00B271A5" w:rsidRDefault="000340E4" w:rsidP="001A12E5">
            <w:pPr>
              <w:pStyle w:val="21"/>
              <w:jc w:val="left"/>
              <w:rPr>
                <w:rStyle w:val="8"/>
                <w:sz w:val="24"/>
                <w:szCs w:val="24"/>
              </w:rPr>
            </w:pPr>
            <w:r w:rsidRPr="00B271A5">
              <w:rPr>
                <w:rStyle w:val="8"/>
                <w:sz w:val="24"/>
                <w:szCs w:val="24"/>
              </w:rPr>
              <w:t>«К нам приехала сама Золотая Хохлома»</w:t>
            </w:r>
          </w:p>
        </w:tc>
      </w:tr>
      <w:tr w:rsidR="000340E4" w:rsidRPr="00B271A5">
        <w:tc>
          <w:tcPr>
            <w:tcW w:w="3156" w:type="dxa"/>
            <w:vMerge w:val="restart"/>
          </w:tcPr>
          <w:p w:rsidR="000340E4" w:rsidRPr="0022368A" w:rsidRDefault="000340E4" w:rsidP="001A12E5">
            <w:pPr>
              <w:jc w:val="center"/>
              <w:rPr>
                <w:b/>
              </w:rPr>
            </w:pPr>
            <w:r w:rsidRPr="0022368A">
              <w:rPr>
                <w:b/>
              </w:rPr>
              <w:t>Март</w:t>
            </w:r>
          </w:p>
        </w:tc>
        <w:tc>
          <w:tcPr>
            <w:tcW w:w="5633" w:type="dxa"/>
          </w:tcPr>
          <w:p w:rsidR="000340E4" w:rsidRPr="00B271A5" w:rsidRDefault="000340E4" w:rsidP="001A12E5">
            <w:r w:rsidRPr="00B271A5">
              <w:rPr>
                <w:rStyle w:val="8"/>
                <w:sz w:val="24"/>
                <w:szCs w:val="24"/>
              </w:rPr>
              <w:t>«Масленица»</w:t>
            </w:r>
          </w:p>
        </w:tc>
      </w:tr>
      <w:tr w:rsidR="000340E4" w:rsidRPr="00B271A5">
        <w:tc>
          <w:tcPr>
            <w:tcW w:w="3156" w:type="dxa"/>
            <w:vMerge/>
          </w:tcPr>
          <w:p w:rsidR="000340E4" w:rsidRPr="0022368A" w:rsidRDefault="000340E4" w:rsidP="001A12E5">
            <w:pPr>
              <w:jc w:val="center"/>
              <w:rPr>
                <w:b/>
              </w:rPr>
            </w:pPr>
          </w:p>
        </w:tc>
        <w:tc>
          <w:tcPr>
            <w:tcW w:w="5633" w:type="dxa"/>
          </w:tcPr>
          <w:p w:rsidR="000340E4" w:rsidRPr="00B271A5" w:rsidRDefault="000340E4" w:rsidP="001A12E5">
            <w:r w:rsidRPr="00B271A5">
              <w:t xml:space="preserve"> «Весёлые посиделки»</w:t>
            </w:r>
          </w:p>
        </w:tc>
      </w:tr>
      <w:tr w:rsidR="000340E4" w:rsidRPr="00B271A5">
        <w:trPr>
          <w:trHeight w:val="133"/>
        </w:trPr>
        <w:tc>
          <w:tcPr>
            <w:tcW w:w="3156" w:type="dxa"/>
            <w:vMerge w:val="restart"/>
          </w:tcPr>
          <w:p w:rsidR="000340E4" w:rsidRPr="0022368A" w:rsidRDefault="000340E4" w:rsidP="001A12E5">
            <w:pPr>
              <w:jc w:val="center"/>
              <w:rPr>
                <w:b/>
              </w:rPr>
            </w:pPr>
            <w:r w:rsidRPr="0022368A">
              <w:rPr>
                <w:b/>
              </w:rPr>
              <w:t>Апрель</w:t>
            </w:r>
          </w:p>
        </w:tc>
        <w:tc>
          <w:tcPr>
            <w:tcW w:w="5633" w:type="dxa"/>
          </w:tcPr>
          <w:p w:rsidR="000340E4" w:rsidRPr="00B271A5" w:rsidRDefault="000340E4" w:rsidP="001A12E5">
            <w:pPr>
              <w:pStyle w:val="21"/>
              <w:jc w:val="left"/>
            </w:pPr>
            <w:r w:rsidRPr="00B271A5">
              <w:rPr>
                <w:rStyle w:val="8"/>
                <w:sz w:val="24"/>
                <w:szCs w:val="24"/>
              </w:rPr>
              <w:t>«Встреча весны.</w:t>
            </w:r>
          </w:p>
        </w:tc>
      </w:tr>
      <w:tr w:rsidR="000340E4" w:rsidRPr="00B271A5">
        <w:trPr>
          <w:trHeight w:val="243"/>
        </w:trPr>
        <w:tc>
          <w:tcPr>
            <w:tcW w:w="3156" w:type="dxa"/>
            <w:vMerge/>
          </w:tcPr>
          <w:p w:rsidR="000340E4" w:rsidRPr="0022368A" w:rsidRDefault="000340E4" w:rsidP="001A12E5">
            <w:pPr>
              <w:jc w:val="center"/>
              <w:rPr>
                <w:b/>
              </w:rPr>
            </w:pPr>
          </w:p>
        </w:tc>
        <w:tc>
          <w:tcPr>
            <w:tcW w:w="5633" w:type="dxa"/>
          </w:tcPr>
          <w:p w:rsidR="000340E4" w:rsidRPr="00B271A5" w:rsidRDefault="000340E4" w:rsidP="001A12E5">
            <w:pPr>
              <w:rPr>
                <w:rStyle w:val="8"/>
                <w:sz w:val="24"/>
                <w:szCs w:val="24"/>
              </w:rPr>
            </w:pPr>
            <w:r w:rsidRPr="00B271A5">
              <w:rPr>
                <w:rStyle w:val="8"/>
                <w:sz w:val="24"/>
                <w:szCs w:val="24"/>
              </w:rPr>
              <w:t>Благовещение»</w:t>
            </w:r>
          </w:p>
        </w:tc>
      </w:tr>
      <w:tr w:rsidR="000340E4" w:rsidRPr="00B271A5">
        <w:tc>
          <w:tcPr>
            <w:tcW w:w="3156" w:type="dxa"/>
            <w:vMerge/>
          </w:tcPr>
          <w:p w:rsidR="000340E4" w:rsidRPr="0022368A" w:rsidRDefault="000340E4" w:rsidP="001A12E5">
            <w:pPr>
              <w:jc w:val="center"/>
              <w:rPr>
                <w:b/>
              </w:rPr>
            </w:pPr>
          </w:p>
        </w:tc>
        <w:tc>
          <w:tcPr>
            <w:tcW w:w="5633" w:type="dxa"/>
          </w:tcPr>
          <w:p w:rsidR="000340E4" w:rsidRPr="00B271A5" w:rsidRDefault="000340E4" w:rsidP="001A12E5">
            <w:r w:rsidRPr="00B271A5">
              <w:rPr>
                <w:rStyle w:val="8"/>
                <w:sz w:val="24"/>
                <w:szCs w:val="24"/>
              </w:rPr>
              <w:t>«Пасха»</w:t>
            </w:r>
          </w:p>
        </w:tc>
      </w:tr>
      <w:tr w:rsidR="000340E4" w:rsidRPr="00B271A5">
        <w:tc>
          <w:tcPr>
            <w:tcW w:w="3156" w:type="dxa"/>
            <w:vMerge w:val="restart"/>
          </w:tcPr>
          <w:p w:rsidR="000340E4" w:rsidRPr="0022368A" w:rsidRDefault="000340E4" w:rsidP="001A12E5">
            <w:pPr>
              <w:jc w:val="center"/>
              <w:rPr>
                <w:rStyle w:val="8"/>
                <w:b/>
                <w:sz w:val="24"/>
                <w:szCs w:val="24"/>
              </w:rPr>
            </w:pPr>
            <w:r w:rsidRPr="0022368A">
              <w:rPr>
                <w:rStyle w:val="8"/>
                <w:b/>
                <w:sz w:val="24"/>
                <w:szCs w:val="24"/>
              </w:rPr>
              <w:t>Май</w:t>
            </w:r>
          </w:p>
        </w:tc>
        <w:tc>
          <w:tcPr>
            <w:tcW w:w="5633" w:type="dxa"/>
          </w:tcPr>
          <w:p w:rsidR="000340E4" w:rsidRPr="00B271A5" w:rsidRDefault="000340E4" w:rsidP="001A12E5">
            <w:pPr>
              <w:rPr>
                <w:rStyle w:val="8"/>
                <w:sz w:val="24"/>
                <w:szCs w:val="24"/>
              </w:rPr>
            </w:pPr>
            <w:r w:rsidRPr="00B271A5">
              <w:rPr>
                <w:rStyle w:val="8"/>
                <w:sz w:val="24"/>
                <w:szCs w:val="24"/>
              </w:rPr>
              <w:t>«Ай, ай, ай, месяц май не холоден, так голоден»</w:t>
            </w:r>
          </w:p>
        </w:tc>
      </w:tr>
      <w:tr w:rsidR="000340E4" w:rsidRPr="00B271A5">
        <w:tc>
          <w:tcPr>
            <w:tcW w:w="3156" w:type="dxa"/>
            <w:vMerge/>
          </w:tcPr>
          <w:p w:rsidR="000340E4" w:rsidRPr="00B271A5" w:rsidRDefault="000340E4" w:rsidP="001A12E5">
            <w:pPr>
              <w:jc w:val="right"/>
              <w:rPr>
                <w:rStyle w:val="8"/>
                <w:sz w:val="24"/>
                <w:szCs w:val="24"/>
              </w:rPr>
            </w:pPr>
          </w:p>
        </w:tc>
        <w:tc>
          <w:tcPr>
            <w:tcW w:w="5633" w:type="dxa"/>
          </w:tcPr>
          <w:p w:rsidR="000340E4" w:rsidRPr="00B271A5" w:rsidRDefault="000340E4" w:rsidP="001A12E5">
            <w:pPr>
              <w:rPr>
                <w:rStyle w:val="8"/>
                <w:sz w:val="24"/>
                <w:szCs w:val="24"/>
              </w:rPr>
            </w:pPr>
            <w:r w:rsidRPr="00B271A5">
              <w:rPr>
                <w:rStyle w:val="8"/>
                <w:sz w:val="24"/>
                <w:szCs w:val="24"/>
              </w:rPr>
              <w:t>«Соловьиный праздник»</w:t>
            </w:r>
          </w:p>
        </w:tc>
      </w:tr>
    </w:tbl>
    <w:p w:rsidR="000340E4" w:rsidRDefault="000340E4" w:rsidP="000340E4">
      <w:pPr>
        <w:pStyle w:val="af6"/>
        <w:spacing w:line="276" w:lineRule="auto"/>
        <w:jc w:val="both"/>
        <w:rPr>
          <w:szCs w:val="24"/>
        </w:rPr>
      </w:pPr>
    </w:p>
    <w:p w:rsidR="000340E4" w:rsidRPr="007C4C63" w:rsidRDefault="000340E4" w:rsidP="000340E4">
      <w:pPr>
        <w:pStyle w:val="af6"/>
        <w:spacing w:line="276" w:lineRule="auto"/>
        <w:ind w:left="567" w:firstLine="709"/>
        <w:jc w:val="center"/>
        <w:rPr>
          <w:i/>
          <w:szCs w:val="24"/>
        </w:rPr>
      </w:pPr>
      <w:r w:rsidRPr="007C4C63">
        <w:rPr>
          <w:i/>
          <w:szCs w:val="24"/>
        </w:rPr>
        <w:t>Совместный план работы с Нижнетагильским музеем изобразительных искусств (5-7 лет)</w:t>
      </w:r>
    </w:p>
    <w:tbl>
      <w:tblPr>
        <w:tblW w:w="8789" w:type="dxa"/>
        <w:tblInd w:w="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19"/>
        <w:gridCol w:w="5670"/>
      </w:tblGrid>
      <w:tr w:rsidR="000340E4" w:rsidRPr="00B271A5">
        <w:tc>
          <w:tcPr>
            <w:tcW w:w="3119" w:type="dxa"/>
          </w:tcPr>
          <w:p w:rsidR="000340E4" w:rsidRPr="00EE6B3A" w:rsidRDefault="000340E4" w:rsidP="001A12E5">
            <w:pPr>
              <w:jc w:val="center"/>
              <w:rPr>
                <w:b/>
                <w:bCs/>
              </w:rPr>
            </w:pPr>
            <w:r>
              <w:rPr>
                <w:b/>
                <w:bCs/>
              </w:rPr>
              <w:t>Месяц</w:t>
            </w:r>
          </w:p>
        </w:tc>
        <w:tc>
          <w:tcPr>
            <w:tcW w:w="5670" w:type="dxa"/>
          </w:tcPr>
          <w:p w:rsidR="000340E4" w:rsidRPr="00EE6B3A" w:rsidRDefault="000340E4" w:rsidP="001A12E5">
            <w:pPr>
              <w:jc w:val="center"/>
              <w:rPr>
                <w:b/>
                <w:bCs/>
              </w:rPr>
            </w:pPr>
            <w:r w:rsidRPr="00EE6B3A">
              <w:rPr>
                <w:b/>
                <w:bCs/>
              </w:rPr>
              <w:t>Тема</w:t>
            </w:r>
          </w:p>
        </w:tc>
      </w:tr>
      <w:tr w:rsidR="000340E4" w:rsidRPr="00B271A5">
        <w:trPr>
          <w:trHeight w:val="255"/>
        </w:trPr>
        <w:tc>
          <w:tcPr>
            <w:tcW w:w="3119" w:type="dxa"/>
          </w:tcPr>
          <w:p w:rsidR="000340E4" w:rsidRDefault="000340E4" w:rsidP="001A12E5">
            <w:pPr>
              <w:jc w:val="center"/>
              <w:rPr>
                <w:b/>
              </w:rPr>
            </w:pPr>
            <w:r>
              <w:rPr>
                <w:b/>
              </w:rPr>
              <w:t>Сентябрь</w:t>
            </w:r>
          </w:p>
        </w:tc>
        <w:tc>
          <w:tcPr>
            <w:tcW w:w="5670" w:type="dxa"/>
          </w:tcPr>
          <w:p w:rsidR="000340E4" w:rsidRPr="00B271A5" w:rsidRDefault="000340E4" w:rsidP="001A12E5">
            <w:pPr>
              <w:jc w:val="center"/>
            </w:pPr>
            <w:r>
              <w:t>«Золотая осень»</w:t>
            </w:r>
          </w:p>
        </w:tc>
      </w:tr>
      <w:tr w:rsidR="000340E4" w:rsidRPr="00B271A5">
        <w:trPr>
          <w:trHeight w:val="255"/>
        </w:trPr>
        <w:tc>
          <w:tcPr>
            <w:tcW w:w="3119" w:type="dxa"/>
          </w:tcPr>
          <w:p w:rsidR="000340E4" w:rsidRPr="00324406" w:rsidRDefault="000340E4" w:rsidP="001A12E5">
            <w:pPr>
              <w:jc w:val="center"/>
              <w:rPr>
                <w:b/>
              </w:rPr>
            </w:pPr>
            <w:r>
              <w:rPr>
                <w:b/>
              </w:rPr>
              <w:t>Октябрь</w:t>
            </w:r>
          </w:p>
        </w:tc>
        <w:tc>
          <w:tcPr>
            <w:tcW w:w="5670" w:type="dxa"/>
          </w:tcPr>
          <w:p w:rsidR="000340E4" w:rsidRPr="00B271A5" w:rsidRDefault="000340E4" w:rsidP="001A12E5">
            <w:pPr>
              <w:jc w:val="center"/>
            </w:pPr>
            <w:r>
              <w:t>«Береста»</w:t>
            </w:r>
          </w:p>
        </w:tc>
      </w:tr>
      <w:tr w:rsidR="000340E4" w:rsidRPr="00B271A5">
        <w:trPr>
          <w:trHeight w:val="259"/>
        </w:trPr>
        <w:tc>
          <w:tcPr>
            <w:tcW w:w="3119" w:type="dxa"/>
          </w:tcPr>
          <w:p w:rsidR="000340E4" w:rsidRPr="00324406" w:rsidRDefault="000340E4" w:rsidP="001A12E5">
            <w:pPr>
              <w:jc w:val="center"/>
              <w:rPr>
                <w:b/>
              </w:rPr>
            </w:pPr>
            <w:r>
              <w:rPr>
                <w:b/>
              </w:rPr>
              <w:t>Ноябрь</w:t>
            </w:r>
          </w:p>
        </w:tc>
        <w:tc>
          <w:tcPr>
            <w:tcW w:w="5670" w:type="dxa"/>
          </w:tcPr>
          <w:p w:rsidR="000340E4" w:rsidRPr="00B271A5" w:rsidRDefault="000340E4" w:rsidP="001A12E5">
            <w:pPr>
              <w:jc w:val="center"/>
            </w:pPr>
            <w:r>
              <w:t>«Весёлые матрёшки»</w:t>
            </w:r>
          </w:p>
        </w:tc>
      </w:tr>
      <w:tr w:rsidR="000340E4" w:rsidRPr="00B271A5">
        <w:trPr>
          <w:trHeight w:val="263"/>
        </w:trPr>
        <w:tc>
          <w:tcPr>
            <w:tcW w:w="3119" w:type="dxa"/>
          </w:tcPr>
          <w:p w:rsidR="000340E4" w:rsidRPr="00324406" w:rsidRDefault="000340E4" w:rsidP="001A12E5">
            <w:pPr>
              <w:jc w:val="center"/>
              <w:rPr>
                <w:b/>
              </w:rPr>
            </w:pPr>
            <w:r>
              <w:rPr>
                <w:b/>
              </w:rPr>
              <w:t>Декабрь</w:t>
            </w:r>
          </w:p>
        </w:tc>
        <w:tc>
          <w:tcPr>
            <w:tcW w:w="5670" w:type="dxa"/>
          </w:tcPr>
          <w:p w:rsidR="000340E4" w:rsidRPr="00B271A5" w:rsidRDefault="000340E4" w:rsidP="001A12E5">
            <w:pPr>
              <w:jc w:val="center"/>
            </w:pPr>
            <w:r>
              <w:t>«Золотая хохлома»</w:t>
            </w:r>
          </w:p>
        </w:tc>
      </w:tr>
      <w:tr w:rsidR="000340E4" w:rsidRPr="00B271A5">
        <w:tc>
          <w:tcPr>
            <w:tcW w:w="3119" w:type="dxa"/>
          </w:tcPr>
          <w:p w:rsidR="000340E4" w:rsidRPr="00324406" w:rsidRDefault="000340E4" w:rsidP="001A12E5">
            <w:pPr>
              <w:jc w:val="center"/>
              <w:rPr>
                <w:b/>
              </w:rPr>
            </w:pPr>
            <w:r w:rsidRPr="00324406">
              <w:rPr>
                <w:b/>
              </w:rPr>
              <w:t>Январь</w:t>
            </w:r>
          </w:p>
        </w:tc>
        <w:tc>
          <w:tcPr>
            <w:tcW w:w="5670" w:type="dxa"/>
          </w:tcPr>
          <w:p w:rsidR="000340E4" w:rsidRPr="00B271A5" w:rsidRDefault="000340E4" w:rsidP="001A12E5">
            <w:pPr>
              <w:jc w:val="center"/>
            </w:pPr>
            <w:r>
              <w:t>«Тагильская роза»</w:t>
            </w:r>
          </w:p>
        </w:tc>
      </w:tr>
      <w:tr w:rsidR="000340E4" w:rsidRPr="00B271A5">
        <w:trPr>
          <w:trHeight w:val="267"/>
        </w:trPr>
        <w:tc>
          <w:tcPr>
            <w:tcW w:w="3119" w:type="dxa"/>
          </w:tcPr>
          <w:p w:rsidR="000340E4" w:rsidRPr="00324406" w:rsidRDefault="000340E4" w:rsidP="001A12E5">
            <w:pPr>
              <w:jc w:val="center"/>
              <w:rPr>
                <w:b/>
              </w:rPr>
            </w:pPr>
            <w:r w:rsidRPr="00324406">
              <w:rPr>
                <w:b/>
              </w:rPr>
              <w:t>Февраль</w:t>
            </w:r>
          </w:p>
        </w:tc>
        <w:tc>
          <w:tcPr>
            <w:tcW w:w="5670" w:type="dxa"/>
          </w:tcPr>
          <w:p w:rsidR="000340E4" w:rsidRPr="00B271A5" w:rsidRDefault="000340E4" w:rsidP="001A12E5">
            <w:pPr>
              <w:jc w:val="center"/>
            </w:pPr>
            <w:r>
              <w:t>«Образ защитника»</w:t>
            </w:r>
          </w:p>
        </w:tc>
      </w:tr>
      <w:tr w:rsidR="000340E4" w:rsidRPr="00B271A5">
        <w:trPr>
          <w:trHeight w:val="272"/>
        </w:trPr>
        <w:tc>
          <w:tcPr>
            <w:tcW w:w="3119" w:type="dxa"/>
          </w:tcPr>
          <w:p w:rsidR="000340E4" w:rsidRPr="00324406" w:rsidRDefault="000340E4" w:rsidP="001A12E5">
            <w:pPr>
              <w:jc w:val="center"/>
              <w:rPr>
                <w:b/>
              </w:rPr>
            </w:pPr>
            <w:r w:rsidRPr="00324406">
              <w:rPr>
                <w:b/>
              </w:rPr>
              <w:t>Март</w:t>
            </w:r>
          </w:p>
        </w:tc>
        <w:tc>
          <w:tcPr>
            <w:tcW w:w="5670" w:type="dxa"/>
          </w:tcPr>
          <w:p w:rsidR="000340E4" w:rsidRPr="00B271A5" w:rsidRDefault="000340E4" w:rsidP="001A12E5">
            <w:pPr>
              <w:jc w:val="center"/>
            </w:pPr>
            <w:r>
              <w:t>«Бабушкин платок»</w:t>
            </w:r>
          </w:p>
        </w:tc>
      </w:tr>
      <w:tr w:rsidR="000340E4" w:rsidRPr="00B271A5">
        <w:trPr>
          <w:trHeight w:val="247"/>
        </w:trPr>
        <w:tc>
          <w:tcPr>
            <w:tcW w:w="3119" w:type="dxa"/>
          </w:tcPr>
          <w:p w:rsidR="000340E4" w:rsidRPr="00324406" w:rsidRDefault="000340E4" w:rsidP="001A12E5">
            <w:pPr>
              <w:jc w:val="center"/>
              <w:rPr>
                <w:b/>
              </w:rPr>
            </w:pPr>
            <w:r w:rsidRPr="00324406">
              <w:rPr>
                <w:b/>
              </w:rPr>
              <w:t>Апрель</w:t>
            </w:r>
          </w:p>
        </w:tc>
        <w:tc>
          <w:tcPr>
            <w:tcW w:w="5670" w:type="dxa"/>
          </w:tcPr>
          <w:p w:rsidR="000340E4" w:rsidRPr="00B271A5" w:rsidRDefault="000340E4" w:rsidP="001A12E5">
            <w:pPr>
              <w:jc w:val="center"/>
            </w:pPr>
            <w:r>
              <w:t>«Народная вышивка»</w:t>
            </w:r>
          </w:p>
        </w:tc>
      </w:tr>
      <w:tr w:rsidR="000340E4" w:rsidRPr="00B271A5">
        <w:trPr>
          <w:trHeight w:val="252"/>
        </w:trPr>
        <w:tc>
          <w:tcPr>
            <w:tcW w:w="3119" w:type="dxa"/>
          </w:tcPr>
          <w:p w:rsidR="000340E4" w:rsidRPr="00324406" w:rsidRDefault="000340E4" w:rsidP="001A12E5">
            <w:pPr>
              <w:jc w:val="center"/>
              <w:rPr>
                <w:b/>
              </w:rPr>
            </w:pPr>
            <w:r>
              <w:rPr>
                <w:b/>
              </w:rPr>
              <w:t>М</w:t>
            </w:r>
            <w:r w:rsidRPr="00324406">
              <w:rPr>
                <w:b/>
              </w:rPr>
              <w:t>ай</w:t>
            </w:r>
          </w:p>
        </w:tc>
        <w:tc>
          <w:tcPr>
            <w:tcW w:w="5670" w:type="dxa"/>
          </w:tcPr>
          <w:p w:rsidR="000340E4" w:rsidRPr="00B271A5" w:rsidRDefault="000340E4" w:rsidP="001A12E5">
            <w:pPr>
              <w:jc w:val="center"/>
            </w:pPr>
            <w:r>
              <w:t>«Символика русского дома»</w:t>
            </w:r>
          </w:p>
        </w:tc>
      </w:tr>
    </w:tbl>
    <w:p w:rsidR="000340E4" w:rsidRDefault="000340E4" w:rsidP="000340E4">
      <w:pPr>
        <w:pStyle w:val="af6"/>
        <w:spacing w:line="276" w:lineRule="auto"/>
        <w:jc w:val="both"/>
        <w:rPr>
          <w:b/>
          <w:i/>
          <w:szCs w:val="24"/>
        </w:rPr>
      </w:pPr>
    </w:p>
    <w:p w:rsidR="000340E4" w:rsidRPr="00BF60AF" w:rsidRDefault="000340E4" w:rsidP="000340E4">
      <w:pPr>
        <w:pStyle w:val="af6"/>
        <w:spacing w:line="276" w:lineRule="auto"/>
        <w:ind w:left="567" w:firstLine="709"/>
        <w:jc w:val="center"/>
        <w:rPr>
          <w:i/>
          <w:szCs w:val="24"/>
        </w:rPr>
      </w:pPr>
      <w:r w:rsidRPr="00BF60AF">
        <w:rPr>
          <w:i/>
          <w:szCs w:val="24"/>
        </w:rPr>
        <w:t>Совместный план работы с филиалом № 6 Нижнетагильской центральной городской библиотеки (5-7 лет)</w:t>
      </w:r>
    </w:p>
    <w:tbl>
      <w:tblPr>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19"/>
        <w:gridCol w:w="5670"/>
      </w:tblGrid>
      <w:tr w:rsidR="000340E4" w:rsidRPr="00B271A5">
        <w:tc>
          <w:tcPr>
            <w:tcW w:w="3119" w:type="dxa"/>
          </w:tcPr>
          <w:p w:rsidR="000340E4" w:rsidRPr="00EE6B3A" w:rsidRDefault="000340E4" w:rsidP="001A12E5">
            <w:pPr>
              <w:jc w:val="center"/>
              <w:rPr>
                <w:b/>
                <w:bCs/>
              </w:rPr>
            </w:pPr>
            <w:r>
              <w:rPr>
                <w:b/>
                <w:bCs/>
              </w:rPr>
              <w:t>Месяц</w:t>
            </w:r>
          </w:p>
        </w:tc>
        <w:tc>
          <w:tcPr>
            <w:tcW w:w="5670" w:type="dxa"/>
          </w:tcPr>
          <w:p w:rsidR="000340E4" w:rsidRPr="00EE6B3A" w:rsidRDefault="000340E4" w:rsidP="001A12E5">
            <w:pPr>
              <w:jc w:val="center"/>
              <w:rPr>
                <w:b/>
                <w:bCs/>
              </w:rPr>
            </w:pPr>
            <w:r w:rsidRPr="00EE6B3A">
              <w:rPr>
                <w:b/>
                <w:bCs/>
              </w:rPr>
              <w:t>Тема</w:t>
            </w:r>
          </w:p>
        </w:tc>
      </w:tr>
      <w:tr w:rsidR="000340E4" w:rsidRPr="00B271A5">
        <w:trPr>
          <w:trHeight w:val="255"/>
        </w:trPr>
        <w:tc>
          <w:tcPr>
            <w:tcW w:w="3119" w:type="dxa"/>
          </w:tcPr>
          <w:p w:rsidR="000340E4" w:rsidRDefault="000340E4" w:rsidP="001A12E5">
            <w:pPr>
              <w:jc w:val="center"/>
              <w:rPr>
                <w:b/>
              </w:rPr>
            </w:pPr>
            <w:r>
              <w:rPr>
                <w:b/>
              </w:rPr>
              <w:t>Сентябрь</w:t>
            </w:r>
          </w:p>
        </w:tc>
        <w:tc>
          <w:tcPr>
            <w:tcW w:w="5670" w:type="dxa"/>
          </w:tcPr>
          <w:p w:rsidR="000340E4" w:rsidRPr="00B271A5" w:rsidRDefault="000340E4" w:rsidP="001A12E5">
            <w:pPr>
              <w:jc w:val="center"/>
            </w:pPr>
            <w:r>
              <w:t>«Край родной, родной, чудесный»</w:t>
            </w:r>
          </w:p>
        </w:tc>
      </w:tr>
      <w:tr w:rsidR="000340E4" w:rsidRPr="00B271A5">
        <w:trPr>
          <w:trHeight w:val="255"/>
        </w:trPr>
        <w:tc>
          <w:tcPr>
            <w:tcW w:w="3119" w:type="dxa"/>
          </w:tcPr>
          <w:p w:rsidR="000340E4" w:rsidRPr="00324406" w:rsidRDefault="000340E4" w:rsidP="001A12E5">
            <w:pPr>
              <w:jc w:val="center"/>
              <w:rPr>
                <w:b/>
              </w:rPr>
            </w:pPr>
            <w:r>
              <w:rPr>
                <w:b/>
              </w:rPr>
              <w:t>Октябрь</w:t>
            </w:r>
          </w:p>
        </w:tc>
        <w:tc>
          <w:tcPr>
            <w:tcW w:w="5670" w:type="dxa"/>
          </w:tcPr>
          <w:p w:rsidR="000340E4" w:rsidRPr="00B271A5" w:rsidRDefault="000340E4" w:rsidP="001A12E5">
            <w:pPr>
              <w:jc w:val="center"/>
            </w:pPr>
            <w:r>
              <w:t>«Писатели Урала – детям»</w:t>
            </w:r>
          </w:p>
        </w:tc>
      </w:tr>
      <w:tr w:rsidR="000340E4" w:rsidRPr="00B271A5">
        <w:trPr>
          <w:trHeight w:val="259"/>
        </w:trPr>
        <w:tc>
          <w:tcPr>
            <w:tcW w:w="3119" w:type="dxa"/>
          </w:tcPr>
          <w:p w:rsidR="000340E4" w:rsidRPr="00324406" w:rsidRDefault="000340E4" w:rsidP="001A12E5">
            <w:pPr>
              <w:jc w:val="center"/>
              <w:rPr>
                <w:b/>
              </w:rPr>
            </w:pPr>
            <w:r>
              <w:rPr>
                <w:b/>
              </w:rPr>
              <w:t>Ноябрь</w:t>
            </w:r>
          </w:p>
        </w:tc>
        <w:tc>
          <w:tcPr>
            <w:tcW w:w="5670" w:type="dxa"/>
          </w:tcPr>
          <w:p w:rsidR="000340E4" w:rsidRPr="00B271A5" w:rsidRDefault="000340E4" w:rsidP="001A12E5">
            <w:pPr>
              <w:jc w:val="center"/>
            </w:pPr>
            <w:r>
              <w:t>«Знаменитые тагильские мастера»</w:t>
            </w:r>
          </w:p>
        </w:tc>
      </w:tr>
      <w:tr w:rsidR="000340E4" w:rsidRPr="00B271A5">
        <w:trPr>
          <w:trHeight w:val="263"/>
        </w:trPr>
        <w:tc>
          <w:tcPr>
            <w:tcW w:w="3119" w:type="dxa"/>
          </w:tcPr>
          <w:p w:rsidR="000340E4" w:rsidRPr="00324406" w:rsidRDefault="000340E4" w:rsidP="001A12E5">
            <w:pPr>
              <w:jc w:val="center"/>
              <w:rPr>
                <w:b/>
              </w:rPr>
            </w:pPr>
            <w:r>
              <w:rPr>
                <w:b/>
              </w:rPr>
              <w:t>Декабрь</w:t>
            </w:r>
          </w:p>
        </w:tc>
        <w:tc>
          <w:tcPr>
            <w:tcW w:w="5670" w:type="dxa"/>
          </w:tcPr>
          <w:p w:rsidR="000340E4" w:rsidRPr="00B271A5" w:rsidRDefault="000340E4" w:rsidP="001A12E5">
            <w:pPr>
              <w:jc w:val="center"/>
            </w:pPr>
            <w:r>
              <w:t>«Была гора высокая, стала яма глубокая»</w:t>
            </w:r>
          </w:p>
        </w:tc>
      </w:tr>
      <w:tr w:rsidR="000340E4" w:rsidRPr="00B271A5">
        <w:tc>
          <w:tcPr>
            <w:tcW w:w="3119" w:type="dxa"/>
          </w:tcPr>
          <w:p w:rsidR="000340E4" w:rsidRPr="00324406" w:rsidRDefault="000340E4" w:rsidP="001A12E5">
            <w:pPr>
              <w:jc w:val="center"/>
              <w:rPr>
                <w:b/>
              </w:rPr>
            </w:pPr>
            <w:r w:rsidRPr="00324406">
              <w:rPr>
                <w:b/>
              </w:rPr>
              <w:t>Январь</w:t>
            </w:r>
          </w:p>
        </w:tc>
        <w:tc>
          <w:tcPr>
            <w:tcW w:w="5670" w:type="dxa"/>
          </w:tcPr>
          <w:p w:rsidR="000340E4" w:rsidRPr="00B271A5" w:rsidRDefault="000340E4" w:rsidP="001A12E5">
            <w:pPr>
              <w:jc w:val="center"/>
            </w:pPr>
            <w:r>
              <w:t>«Рождество»</w:t>
            </w:r>
          </w:p>
        </w:tc>
      </w:tr>
      <w:tr w:rsidR="000340E4" w:rsidRPr="00B271A5">
        <w:trPr>
          <w:trHeight w:val="267"/>
        </w:trPr>
        <w:tc>
          <w:tcPr>
            <w:tcW w:w="3119" w:type="dxa"/>
          </w:tcPr>
          <w:p w:rsidR="000340E4" w:rsidRPr="00324406" w:rsidRDefault="000340E4" w:rsidP="001A12E5">
            <w:pPr>
              <w:jc w:val="center"/>
              <w:rPr>
                <w:b/>
              </w:rPr>
            </w:pPr>
            <w:r w:rsidRPr="00324406">
              <w:rPr>
                <w:b/>
              </w:rPr>
              <w:t>Февраль</w:t>
            </w:r>
          </w:p>
        </w:tc>
        <w:tc>
          <w:tcPr>
            <w:tcW w:w="5670" w:type="dxa"/>
          </w:tcPr>
          <w:p w:rsidR="000340E4" w:rsidRPr="00B271A5" w:rsidRDefault="000340E4" w:rsidP="001A12E5">
            <w:pPr>
              <w:jc w:val="center"/>
            </w:pPr>
            <w:r>
              <w:t>«Герои войны – наши земляки»</w:t>
            </w:r>
          </w:p>
        </w:tc>
      </w:tr>
      <w:tr w:rsidR="000340E4" w:rsidRPr="00B271A5">
        <w:trPr>
          <w:trHeight w:val="272"/>
        </w:trPr>
        <w:tc>
          <w:tcPr>
            <w:tcW w:w="3119" w:type="dxa"/>
          </w:tcPr>
          <w:p w:rsidR="000340E4" w:rsidRPr="00324406" w:rsidRDefault="000340E4" w:rsidP="001A12E5">
            <w:pPr>
              <w:jc w:val="center"/>
              <w:rPr>
                <w:b/>
              </w:rPr>
            </w:pPr>
            <w:r w:rsidRPr="00324406">
              <w:rPr>
                <w:b/>
              </w:rPr>
              <w:t>Март</w:t>
            </w:r>
          </w:p>
        </w:tc>
        <w:tc>
          <w:tcPr>
            <w:tcW w:w="5670" w:type="dxa"/>
          </w:tcPr>
          <w:p w:rsidR="000340E4" w:rsidRPr="00B271A5" w:rsidRDefault="000340E4" w:rsidP="001A12E5">
            <w:pPr>
              <w:jc w:val="center"/>
            </w:pPr>
            <w:r>
              <w:t>«Малахитовая шкатулка Урала»</w:t>
            </w:r>
          </w:p>
        </w:tc>
      </w:tr>
      <w:tr w:rsidR="000340E4" w:rsidRPr="00B271A5">
        <w:trPr>
          <w:trHeight w:val="247"/>
        </w:trPr>
        <w:tc>
          <w:tcPr>
            <w:tcW w:w="3119" w:type="dxa"/>
          </w:tcPr>
          <w:p w:rsidR="000340E4" w:rsidRPr="00324406" w:rsidRDefault="000340E4" w:rsidP="001A12E5">
            <w:pPr>
              <w:jc w:val="center"/>
              <w:rPr>
                <w:b/>
              </w:rPr>
            </w:pPr>
            <w:r w:rsidRPr="00324406">
              <w:rPr>
                <w:b/>
              </w:rPr>
              <w:t>Апрель</w:t>
            </w:r>
          </w:p>
        </w:tc>
        <w:tc>
          <w:tcPr>
            <w:tcW w:w="5670" w:type="dxa"/>
          </w:tcPr>
          <w:p w:rsidR="000340E4" w:rsidRPr="00B271A5" w:rsidRDefault="000340E4" w:rsidP="001A12E5">
            <w:pPr>
              <w:jc w:val="center"/>
            </w:pPr>
            <w:r>
              <w:t>«Из прошлого в настоящее»</w:t>
            </w:r>
          </w:p>
        </w:tc>
      </w:tr>
      <w:tr w:rsidR="000340E4" w:rsidRPr="00B271A5">
        <w:trPr>
          <w:trHeight w:val="252"/>
        </w:trPr>
        <w:tc>
          <w:tcPr>
            <w:tcW w:w="3119" w:type="dxa"/>
          </w:tcPr>
          <w:p w:rsidR="000340E4" w:rsidRPr="00324406" w:rsidRDefault="000340E4" w:rsidP="001A12E5">
            <w:pPr>
              <w:jc w:val="center"/>
              <w:rPr>
                <w:b/>
              </w:rPr>
            </w:pPr>
            <w:r>
              <w:rPr>
                <w:b/>
              </w:rPr>
              <w:t>М</w:t>
            </w:r>
            <w:r w:rsidRPr="00324406">
              <w:rPr>
                <w:b/>
              </w:rPr>
              <w:t>ай</w:t>
            </w:r>
          </w:p>
        </w:tc>
        <w:tc>
          <w:tcPr>
            <w:tcW w:w="5670" w:type="dxa"/>
          </w:tcPr>
          <w:p w:rsidR="000340E4" w:rsidRPr="00B271A5" w:rsidRDefault="000340E4" w:rsidP="001A12E5">
            <w:pPr>
              <w:jc w:val="center"/>
            </w:pPr>
            <w:r>
              <w:t>Нижний Тагил - частичка России</w:t>
            </w:r>
          </w:p>
        </w:tc>
      </w:tr>
    </w:tbl>
    <w:p w:rsidR="000340E4" w:rsidRDefault="000340E4" w:rsidP="000340E4">
      <w:pPr>
        <w:pStyle w:val="af6"/>
        <w:spacing w:line="276" w:lineRule="auto"/>
        <w:jc w:val="both"/>
        <w:rPr>
          <w:b/>
          <w:i/>
          <w:szCs w:val="24"/>
        </w:rPr>
      </w:pPr>
    </w:p>
    <w:p w:rsidR="000340E4" w:rsidRPr="00585501" w:rsidRDefault="000340E4" w:rsidP="000340E4">
      <w:pPr>
        <w:pStyle w:val="af6"/>
        <w:spacing w:line="276" w:lineRule="auto"/>
        <w:jc w:val="both"/>
        <w:rPr>
          <w:szCs w:val="24"/>
        </w:rPr>
      </w:pPr>
    </w:p>
    <w:p w:rsidR="000340E4" w:rsidRPr="00943C8E" w:rsidRDefault="000340E4" w:rsidP="000340E4">
      <w:pPr>
        <w:pStyle w:val="af6"/>
        <w:spacing w:line="276" w:lineRule="auto"/>
        <w:ind w:left="709" w:firstLine="709"/>
        <w:jc w:val="center"/>
        <w:rPr>
          <w:b/>
          <w:i/>
          <w:szCs w:val="24"/>
        </w:rPr>
      </w:pPr>
      <w:r w:rsidRPr="00943C8E">
        <w:rPr>
          <w:b/>
          <w:i/>
          <w:szCs w:val="24"/>
        </w:rPr>
        <w:t>«Чудо-завод на Вагонке живёт</w:t>
      </w:r>
    </w:p>
    <w:p w:rsidR="000340E4" w:rsidRPr="00BF60AF" w:rsidRDefault="000340E4" w:rsidP="000340E4">
      <w:pPr>
        <w:spacing w:after="240" w:line="360" w:lineRule="auto"/>
        <w:ind w:firstLine="709"/>
        <w:jc w:val="center"/>
        <w:rPr>
          <w:bCs/>
          <w:i/>
          <w:iCs/>
        </w:rPr>
      </w:pPr>
      <w:r w:rsidRPr="00BF60AF">
        <w:rPr>
          <w:bCs/>
          <w:i/>
          <w:iCs/>
        </w:rPr>
        <w:t>Младший дошкольный возраст (3-5 лет)</w:t>
      </w:r>
    </w:p>
    <w:tbl>
      <w:tblPr>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19"/>
        <w:gridCol w:w="5670"/>
      </w:tblGrid>
      <w:tr w:rsidR="000340E4" w:rsidRPr="00B271A5">
        <w:tc>
          <w:tcPr>
            <w:tcW w:w="3119" w:type="dxa"/>
          </w:tcPr>
          <w:p w:rsidR="000340E4" w:rsidRPr="00EE6B3A" w:rsidRDefault="000340E4" w:rsidP="001A12E5">
            <w:pPr>
              <w:jc w:val="center"/>
              <w:rPr>
                <w:b/>
                <w:bCs/>
              </w:rPr>
            </w:pPr>
            <w:r>
              <w:rPr>
                <w:b/>
                <w:bCs/>
              </w:rPr>
              <w:t>Месяц</w:t>
            </w:r>
          </w:p>
        </w:tc>
        <w:tc>
          <w:tcPr>
            <w:tcW w:w="5670" w:type="dxa"/>
          </w:tcPr>
          <w:p w:rsidR="000340E4" w:rsidRPr="00EE6B3A" w:rsidRDefault="000340E4" w:rsidP="001A12E5">
            <w:pPr>
              <w:jc w:val="center"/>
              <w:rPr>
                <w:b/>
                <w:bCs/>
              </w:rPr>
            </w:pPr>
            <w:r w:rsidRPr="00EE6B3A">
              <w:rPr>
                <w:b/>
                <w:bCs/>
              </w:rPr>
              <w:t>Тема</w:t>
            </w:r>
          </w:p>
        </w:tc>
      </w:tr>
      <w:tr w:rsidR="000340E4" w:rsidRPr="00B271A5">
        <w:trPr>
          <w:trHeight w:val="255"/>
        </w:trPr>
        <w:tc>
          <w:tcPr>
            <w:tcW w:w="3119" w:type="dxa"/>
          </w:tcPr>
          <w:p w:rsidR="000340E4" w:rsidRPr="00324406" w:rsidRDefault="000340E4" w:rsidP="001A12E5">
            <w:pPr>
              <w:jc w:val="center"/>
              <w:rPr>
                <w:b/>
              </w:rPr>
            </w:pPr>
            <w:r>
              <w:rPr>
                <w:b/>
              </w:rPr>
              <w:t>Октябрь</w:t>
            </w:r>
          </w:p>
        </w:tc>
        <w:tc>
          <w:tcPr>
            <w:tcW w:w="5670" w:type="dxa"/>
          </w:tcPr>
          <w:p w:rsidR="000340E4" w:rsidRPr="00B271A5" w:rsidRDefault="000340E4" w:rsidP="001A12E5">
            <w:pPr>
              <w:jc w:val="center"/>
            </w:pPr>
            <w:r>
              <w:t>«Мамы всякие нужны, папы всякие важны»</w:t>
            </w:r>
          </w:p>
        </w:tc>
      </w:tr>
      <w:tr w:rsidR="000340E4" w:rsidRPr="00B271A5">
        <w:trPr>
          <w:trHeight w:val="259"/>
        </w:trPr>
        <w:tc>
          <w:tcPr>
            <w:tcW w:w="3119" w:type="dxa"/>
          </w:tcPr>
          <w:p w:rsidR="000340E4" w:rsidRPr="00324406" w:rsidRDefault="000340E4" w:rsidP="001A12E5">
            <w:pPr>
              <w:jc w:val="center"/>
              <w:rPr>
                <w:b/>
              </w:rPr>
            </w:pPr>
            <w:r>
              <w:rPr>
                <w:b/>
              </w:rPr>
              <w:t>Ноябрь</w:t>
            </w:r>
          </w:p>
        </w:tc>
        <w:tc>
          <w:tcPr>
            <w:tcW w:w="5670" w:type="dxa"/>
          </w:tcPr>
          <w:p w:rsidR="000340E4" w:rsidRPr="00B271A5" w:rsidRDefault="000340E4" w:rsidP="001A12E5">
            <w:pPr>
              <w:jc w:val="center"/>
            </w:pPr>
            <w:r>
              <w:t>«Юные мастера»</w:t>
            </w:r>
          </w:p>
        </w:tc>
      </w:tr>
      <w:tr w:rsidR="000340E4" w:rsidRPr="00B271A5">
        <w:trPr>
          <w:trHeight w:val="263"/>
        </w:trPr>
        <w:tc>
          <w:tcPr>
            <w:tcW w:w="3119" w:type="dxa"/>
          </w:tcPr>
          <w:p w:rsidR="000340E4" w:rsidRPr="00324406" w:rsidRDefault="000340E4" w:rsidP="001A12E5">
            <w:pPr>
              <w:jc w:val="center"/>
              <w:rPr>
                <w:b/>
              </w:rPr>
            </w:pPr>
            <w:r>
              <w:rPr>
                <w:b/>
              </w:rPr>
              <w:t>Декабрь</w:t>
            </w:r>
          </w:p>
        </w:tc>
        <w:tc>
          <w:tcPr>
            <w:tcW w:w="5670" w:type="dxa"/>
          </w:tcPr>
          <w:p w:rsidR="000340E4" w:rsidRPr="00B271A5" w:rsidRDefault="000340E4" w:rsidP="001A12E5">
            <w:pPr>
              <w:jc w:val="center"/>
            </w:pPr>
            <w:r>
              <w:t>«Голубой вагон бежит, качается»</w:t>
            </w:r>
          </w:p>
        </w:tc>
      </w:tr>
      <w:tr w:rsidR="000340E4" w:rsidRPr="00B271A5">
        <w:tc>
          <w:tcPr>
            <w:tcW w:w="3119" w:type="dxa"/>
          </w:tcPr>
          <w:p w:rsidR="000340E4" w:rsidRPr="00324406" w:rsidRDefault="000340E4" w:rsidP="001A12E5">
            <w:pPr>
              <w:jc w:val="center"/>
              <w:rPr>
                <w:b/>
              </w:rPr>
            </w:pPr>
            <w:r w:rsidRPr="00324406">
              <w:rPr>
                <w:b/>
              </w:rPr>
              <w:t>Январь</w:t>
            </w:r>
          </w:p>
        </w:tc>
        <w:tc>
          <w:tcPr>
            <w:tcW w:w="5670" w:type="dxa"/>
          </w:tcPr>
          <w:p w:rsidR="000340E4" w:rsidRPr="00B271A5" w:rsidRDefault="000340E4" w:rsidP="001A12E5">
            <w:pPr>
              <w:jc w:val="center"/>
            </w:pPr>
            <w:r>
              <w:t>«Путешествуем с Фиксиками»</w:t>
            </w:r>
          </w:p>
        </w:tc>
      </w:tr>
      <w:tr w:rsidR="000340E4" w:rsidRPr="00B271A5">
        <w:trPr>
          <w:trHeight w:val="267"/>
        </w:trPr>
        <w:tc>
          <w:tcPr>
            <w:tcW w:w="3119" w:type="dxa"/>
          </w:tcPr>
          <w:p w:rsidR="000340E4" w:rsidRPr="00324406" w:rsidRDefault="000340E4" w:rsidP="001A12E5">
            <w:pPr>
              <w:jc w:val="center"/>
              <w:rPr>
                <w:b/>
              </w:rPr>
            </w:pPr>
            <w:r w:rsidRPr="00324406">
              <w:rPr>
                <w:b/>
              </w:rPr>
              <w:t>Февраль</w:t>
            </w:r>
          </w:p>
        </w:tc>
        <w:tc>
          <w:tcPr>
            <w:tcW w:w="5670" w:type="dxa"/>
          </w:tcPr>
          <w:p w:rsidR="000340E4" w:rsidRPr="00B271A5" w:rsidRDefault="000340E4" w:rsidP="001A12E5">
            <w:pPr>
              <w:jc w:val="center"/>
            </w:pPr>
            <w:r>
              <w:t>«Мы – танкисты»</w:t>
            </w:r>
          </w:p>
        </w:tc>
      </w:tr>
      <w:tr w:rsidR="000340E4" w:rsidRPr="00B271A5">
        <w:trPr>
          <w:trHeight w:val="272"/>
        </w:trPr>
        <w:tc>
          <w:tcPr>
            <w:tcW w:w="3119" w:type="dxa"/>
          </w:tcPr>
          <w:p w:rsidR="000340E4" w:rsidRPr="00324406" w:rsidRDefault="000340E4" w:rsidP="001A12E5">
            <w:pPr>
              <w:jc w:val="center"/>
              <w:rPr>
                <w:b/>
              </w:rPr>
            </w:pPr>
            <w:r w:rsidRPr="00324406">
              <w:rPr>
                <w:b/>
              </w:rPr>
              <w:t>Март</w:t>
            </w:r>
          </w:p>
        </w:tc>
        <w:tc>
          <w:tcPr>
            <w:tcW w:w="5670" w:type="dxa"/>
          </w:tcPr>
          <w:p w:rsidR="000340E4" w:rsidRPr="00B271A5" w:rsidRDefault="000340E4" w:rsidP="001A12E5">
            <w:pPr>
              <w:jc w:val="center"/>
            </w:pPr>
            <w:r>
              <w:t>Отгадывай-ка</w:t>
            </w:r>
          </w:p>
        </w:tc>
      </w:tr>
      <w:tr w:rsidR="000340E4" w:rsidRPr="00B271A5">
        <w:trPr>
          <w:trHeight w:val="247"/>
        </w:trPr>
        <w:tc>
          <w:tcPr>
            <w:tcW w:w="3119" w:type="dxa"/>
          </w:tcPr>
          <w:p w:rsidR="000340E4" w:rsidRPr="00324406" w:rsidRDefault="000340E4" w:rsidP="001A12E5">
            <w:pPr>
              <w:jc w:val="center"/>
              <w:rPr>
                <w:b/>
              </w:rPr>
            </w:pPr>
            <w:r w:rsidRPr="00324406">
              <w:rPr>
                <w:b/>
              </w:rPr>
              <w:t>Апрель</w:t>
            </w:r>
          </w:p>
        </w:tc>
        <w:tc>
          <w:tcPr>
            <w:tcW w:w="5670" w:type="dxa"/>
          </w:tcPr>
          <w:p w:rsidR="000340E4" w:rsidRPr="00B271A5" w:rsidRDefault="000340E4" w:rsidP="001A12E5">
            <w:pPr>
              <w:jc w:val="center"/>
            </w:pPr>
            <w:r>
              <w:t>«Папа, мама, я – умелая семья»</w:t>
            </w:r>
          </w:p>
        </w:tc>
      </w:tr>
      <w:tr w:rsidR="000340E4" w:rsidRPr="00B271A5">
        <w:trPr>
          <w:trHeight w:val="252"/>
        </w:trPr>
        <w:tc>
          <w:tcPr>
            <w:tcW w:w="3119" w:type="dxa"/>
          </w:tcPr>
          <w:p w:rsidR="000340E4" w:rsidRPr="00324406" w:rsidRDefault="000340E4" w:rsidP="001A12E5">
            <w:pPr>
              <w:jc w:val="center"/>
              <w:rPr>
                <w:b/>
              </w:rPr>
            </w:pPr>
            <w:r>
              <w:rPr>
                <w:b/>
              </w:rPr>
              <w:t>М</w:t>
            </w:r>
            <w:r w:rsidRPr="00324406">
              <w:rPr>
                <w:b/>
              </w:rPr>
              <w:t>ай</w:t>
            </w:r>
          </w:p>
        </w:tc>
        <w:tc>
          <w:tcPr>
            <w:tcW w:w="5670" w:type="dxa"/>
          </w:tcPr>
          <w:p w:rsidR="000340E4" w:rsidRPr="00B271A5" w:rsidRDefault="000340E4" w:rsidP="001A12E5">
            <w:pPr>
              <w:jc w:val="center"/>
            </w:pPr>
            <w:r>
              <w:t>«Мы – умные, сильные, смелые и умелые»</w:t>
            </w:r>
          </w:p>
        </w:tc>
      </w:tr>
    </w:tbl>
    <w:p w:rsidR="000340E4" w:rsidRDefault="000340E4" w:rsidP="000340E4">
      <w:pPr>
        <w:pStyle w:val="af6"/>
        <w:spacing w:line="276" w:lineRule="auto"/>
        <w:rPr>
          <w:b/>
          <w:szCs w:val="24"/>
        </w:rPr>
      </w:pPr>
    </w:p>
    <w:p w:rsidR="000340E4" w:rsidRDefault="000340E4" w:rsidP="000340E4">
      <w:pPr>
        <w:pStyle w:val="af6"/>
        <w:spacing w:line="276" w:lineRule="auto"/>
        <w:jc w:val="right"/>
        <w:rPr>
          <w:b/>
          <w:szCs w:val="24"/>
        </w:rPr>
      </w:pPr>
    </w:p>
    <w:p w:rsidR="000340E4" w:rsidRPr="00BF60AF" w:rsidRDefault="000340E4" w:rsidP="000340E4">
      <w:pPr>
        <w:pStyle w:val="af6"/>
        <w:spacing w:line="276" w:lineRule="auto"/>
        <w:jc w:val="center"/>
        <w:rPr>
          <w:i/>
          <w:szCs w:val="24"/>
        </w:rPr>
      </w:pPr>
      <w:r w:rsidRPr="00BF60AF">
        <w:rPr>
          <w:i/>
          <w:szCs w:val="24"/>
        </w:rPr>
        <w:t>Старший дошкольный возраст (5-7 лет)</w:t>
      </w:r>
    </w:p>
    <w:p w:rsidR="000340E4" w:rsidRPr="0022368A" w:rsidRDefault="000340E4" w:rsidP="000340E4">
      <w:pPr>
        <w:pStyle w:val="af6"/>
        <w:spacing w:line="276" w:lineRule="auto"/>
        <w:jc w:val="right"/>
        <w:rPr>
          <w:b/>
          <w:szCs w:val="24"/>
        </w:rPr>
      </w:pPr>
    </w:p>
    <w:tbl>
      <w:tblPr>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19"/>
        <w:gridCol w:w="5670"/>
      </w:tblGrid>
      <w:tr w:rsidR="000340E4" w:rsidRPr="00B271A5">
        <w:tc>
          <w:tcPr>
            <w:tcW w:w="3119" w:type="dxa"/>
          </w:tcPr>
          <w:p w:rsidR="000340E4" w:rsidRPr="00EE6B3A" w:rsidRDefault="000340E4" w:rsidP="001A12E5">
            <w:pPr>
              <w:jc w:val="center"/>
              <w:rPr>
                <w:b/>
                <w:bCs/>
              </w:rPr>
            </w:pPr>
            <w:r>
              <w:rPr>
                <w:b/>
                <w:bCs/>
              </w:rPr>
              <w:t>Месяц</w:t>
            </w:r>
          </w:p>
        </w:tc>
        <w:tc>
          <w:tcPr>
            <w:tcW w:w="5670" w:type="dxa"/>
          </w:tcPr>
          <w:p w:rsidR="000340E4" w:rsidRPr="00EE6B3A" w:rsidRDefault="000340E4" w:rsidP="001A12E5">
            <w:pPr>
              <w:jc w:val="center"/>
              <w:rPr>
                <w:b/>
                <w:bCs/>
              </w:rPr>
            </w:pPr>
            <w:r w:rsidRPr="00EE6B3A">
              <w:rPr>
                <w:b/>
                <w:bCs/>
              </w:rPr>
              <w:t>Тема</w:t>
            </w:r>
          </w:p>
        </w:tc>
      </w:tr>
      <w:tr w:rsidR="000340E4" w:rsidRPr="00B271A5">
        <w:trPr>
          <w:trHeight w:val="229"/>
        </w:trPr>
        <w:tc>
          <w:tcPr>
            <w:tcW w:w="3119" w:type="dxa"/>
          </w:tcPr>
          <w:p w:rsidR="000340E4" w:rsidRPr="00324406" w:rsidRDefault="000340E4" w:rsidP="001A12E5">
            <w:pPr>
              <w:jc w:val="center"/>
              <w:rPr>
                <w:b/>
              </w:rPr>
            </w:pPr>
            <w:r w:rsidRPr="00324406">
              <w:rPr>
                <w:b/>
              </w:rPr>
              <w:t>Сентябрь</w:t>
            </w:r>
          </w:p>
        </w:tc>
        <w:tc>
          <w:tcPr>
            <w:tcW w:w="5670" w:type="dxa"/>
          </w:tcPr>
          <w:p w:rsidR="000340E4" w:rsidRPr="00B271A5" w:rsidRDefault="000340E4" w:rsidP="001A12E5">
            <w:pPr>
              <w:jc w:val="center"/>
            </w:pPr>
            <w:r>
              <w:t>«Конкурс чтецов «Кем быть?»</w:t>
            </w:r>
          </w:p>
        </w:tc>
      </w:tr>
      <w:tr w:rsidR="000340E4" w:rsidRPr="00B271A5">
        <w:trPr>
          <w:trHeight w:val="233"/>
        </w:trPr>
        <w:tc>
          <w:tcPr>
            <w:tcW w:w="3119" w:type="dxa"/>
          </w:tcPr>
          <w:p w:rsidR="000340E4" w:rsidRPr="00324406" w:rsidRDefault="000340E4" w:rsidP="001A12E5">
            <w:pPr>
              <w:jc w:val="center"/>
              <w:rPr>
                <w:b/>
              </w:rPr>
            </w:pPr>
            <w:r w:rsidRPr="00324406">
              <w:rPr>
                <w:b/>
              </w:rPr>
              <w:t>Октябрь</w:t>
            </w:r>
          </w:p>
        </w:tc>
        <w:tc>
          <w:tcPr>
            <w:tcW w:w="5670" w:type="dxa"/>
          </w:tcPr>
          <w:p w:rsidR="000340E4" w:rsidRPr="00B271A5" w:rsidRDefault="000340E4" w:rsidP="001A12E5">
            <w:pPr>
              <w:jc w:val="center"/>
            </w:pPr>
            <w:r>
              <w:t>«День завода»</w:t>
            </w:r>
          </w:p>
        </w:tc>
      </w:tr>
      <w:tr w:rsidR="000340E4" w:rsidRPr="00B271A5">
        <w:trPr>
          <w:trHeight w:val="223"/>
        </w:trPr>
        <w:tc>
          <w:tcPr>
            <w:tcW w:w="3119" w:type="dxa"/>
          </w:tcPr>
          <w:p w:rsidR="000340E4" w:rsidRPr="00324406" w:rsidRDefault="000340E4" w:rsidP="001A12E5">
            <w:pPr>
              <w:jc w:val="center"/>
              <w:rPr>
                <w:b/>
              </w:rPr>
            </w:pPr>
            <w:r w:rsidRPr="00324406">
              <w:rPr>
                <w:b/>
              </w:rPr>
              <w:t>Ноябрь</w:t>
            </w:r>
          </w:p>
        </w:tc>
        <w:tc>
          <w:tcPr>
            <w:tcW w:w="5670" w:type="dxa"/>
          </w:tcPr>
          <w:p w:rsidR="000340E4" w:rsidRPr="00B271A5" w:rsidRDefault="000340E4" w:rsidP="001A12E5">
            <w:pPr>
              <w:jc w:val="center"/>
            </w:pPr>
            <w:r>
              <w:t>«Папа, мама, я – рабочая семья»</w:t>
            </w:r>
          </w:p>
        </w:tc>
      </w:tr>
      <w:tr w:rsidR="000340E4" w:rsidRPr="00B271A5">
        <w:tc>
          <w:tcPr>
            <w:tcW w:w="3119" w:type="dxa"/>
          </w:tcPr>
          <w:p w:rsidR="000340E4" w:rsidRPr="00324406" w:rsidRDefault="000340E4" w:rsidP="001A12E5">
            <w:pPr>
              <w:jc w:val="center"/>
              <w:rPr>
                <w:b/>
              </w:rPr>
            </w:pPr>
            <w:r w:rsidRPr="00324406">
              <w:rPr>
                <w:b/>
              </w:rPr>
              <w:t>Декабрь</w:t>
            </w:r>
          </w:p>
        </w:tc>
        <w:tc>
          <w:tcPr>
            <w:tcW w:w="5670" w:type="dxa"/>
          </w:tcPr>
          <w:p w:rsidR="000340E4" w:rsidRPr="00B271A5" w:rsidRDefault="000340E4" w:rsidP="001A12E5">
            <w:pPr>
              <w:jc w:val="center"/>
            </w:pPr>
            <w:r>
              <w:t>«Город в городе»</w:t>
            </w:r>
          </w:p>
        </w:tc>
      </w:tr>
      <w:tr w:rsidR="000340E4" w:rsidRPr="00B271A5">
        <w:tc>
          <w:tcPr>
            <w:tcW w:w="3119" w:type="dxa"/>
          </w:tcPr>
          <w:p w:rsidR="000340E4" w:rsidRPr="00324406" w:rsidRDefault="000340E4" w:rsidP="001A12E5">
            <w:pPr>
              <w:jc w:val="center"/>
              <w:rPr>
                <w:b/>
              </w:rPr>
            </w:pPr>
            <w:r w:rsidRPr="00324406">
              <w:rPr>
                <w:b/>
              </w:rPr>
              <w:t>Январь</w:t>
            </w:r>
          </w:p>
        </w:tc>
        <w:tc>
          <w:tcPr>
            <w:tcW w:w="5670" w:type="dxa"/>
          </w:tcPr>
          <w:p w:rsidR="000340E4" w:rsidRPr="00B271A5" w:rsidRDefault="000340E4" w:rsidP="001A12E5">
            <w:pPr>
              <w:jc w:val="center"/>
            </w:pPr>
            <w:r>
              <w:t>«Мастера и подмастерья»</w:t>
            </w:r>
          </w:p>
        </w:tc>
      </w:tr>
      <w:tr w:rsidR="000340E4" w:rsidRPr="00B271A5">
        <w:trPr>
          <w:trHeight w:val="207"/>
        </w:trPr>
        <w:tc>
          <w:tcPr>
            <w:tcW w:w="3119" w:type="dxa"/>
          </w:tcPr>
          <w:p w:rsidR="000340E4" w:rsidRPr="00324406" w:rsidRDefault="000340E4" w:rsidP="001A12E5">
            <w:pPr>
              <w:jc w:val="center"/>
              <w:rPr>
                <w:b/>
              </w:rPr>
            </w:pPr>
            <w:r w:rsidRPr="00324406">
              <w:rPr>
                <w:b/>
              </w:rPr>
              <w:t>Февраль</w:t>
            </w:r>
          </w:p>
        </w:tc>
        <w:tc>
          <w:tcPr>
            <w:tcW w:w="5670" w:type="dxa"/>
          </w:tcPr>
          <w:p w:rsidR="000340E4" w:rsidRPr="00B271A5" w:rsidRDefault="000340E4" w:rsidP="001A12E5">
            <w:pPr>
              <w:jc w:val="center"/>
            </w:pPr>
            <w:r>
              <w:t>«Три танкиста, три весёлых друга»</w:t>
            </w:r>
          </w:p>
        </w:tc>
      </w:tr>
      <w:tr w:rsidR="000340E4" w:rsidRPr="00B271A5">
        <w:trPr>
          <w:trHeight w:val="211"/>
        </w:trPr>
        <w:tc>
          <w:tcPr>
            <w:tcW w:w="3119" w:type="dxa"/>
          </w:tcPr>
          <w:p w:rsidR="000340E4" w:rsidRPr="00324406" w:rsidRDefault="000340E4" w:rsidP="001A12E5">
            <w:pPr>
              <w:jc w:val="center"/>
              <w:rPr>
                <w:b/>
              </w:rPr>
            </w:pPr>
            <w:r w:rsidRPr="00324406">
              <w:rPr>
                <w:b/>
              </w:rPr>
              <w:t>Март</w:t>
            </w:r>
          </w:p>
        </w:tc>
        <w:tc>
          <w:tcPr>
            <w:tcW w:w="5670" w:type="dxa"/>
          </w:tcPr>
          <w:p w:rsidR="000340E4" w:rsidRPr="00B271A5" w:rsidRDefault="000340E4" w:rsidP="001A12E5">
            <w:pPr>
              <w:jc w:val="center"/>
            </w:pPr>
            <w:r>
              <w:t xml:space="preserve">«Есть у нас такой завод» </w:t>
            </w:r>
          </w:p>
        </w:tc>
      </w:tr>
      <w:tr w:rsidR="000340E4" w:rsidRPr="00B271A5">
        <w:trPr>
          <w:trHeight w:val="215"/>
        </w:trPr>
        <w:tc>
          <w:tcPr>
            <w:tcW w:w="3119" w:type="dxa"/>
          </w:tcPr>
          <w:p w:rsidR="000340E4" w:rsidRPr="00324406" w:rsidRDefault="000340E4" w:rsidP="001A12E5">
            <w:pPr>
              <w:jc w:val="center"/>
              <w:rPr>
                <w:b/>
              </w:rPr>
            </w:pPr>
            <w:r w:rsidRPr="00324406">
              <w:rPr>
                <w:b/>
              </w:rPr>
              <w:t>Апрель</w:t>
            </w:r>
          </w:p>
        </w:tc>
        <w:tc>
          <w:tcPr>
            <w:tcW w:w="5670" w:type="dxa"/>
          </w:tcPr>
          <w:p w:rsidR="000340E4" w:rsidRPr="00B271A5" w:rsidRDefault="000340E4" w:rsidP="001A12E5">
            <w:pPr>
              <w:jc w:val="center"/>
            </w:pPr>
            <w:r>
              <w:t>Экскурсия в музей ОАО НПК «УралВагонЗавод»</w:t>
            </w:r>
          </w:p>
        </w:tc>
      </w:tr>
      <w:tr w:rsidR="000340E4" w:rsidRPr="00B271A5">
        <w:trPr>
          <w:trHeight w:val="219"/>
        </w:trPr>
        <w:tc>
          <w:tcPr>
            <w:tcW w:w="3119" w:type="dxa"/>
          </w:tcPr>
          <w:p w:rsidR="000340E4" w:rsidRPr="00324406" w:rsidRDefault="000340E4" w:rsidP="001A12E5">
            <w:pPr>
              <w:jc w:val="center"/>
              <w:rPr>
                <w:b/>
              </w:rPr>
            </w:pPr>
            <w:r>
              <w:rPr>
                <w:b/>
              </w:rPr>
              <w:t>М</w:t>
            </w:r>
            <w:r w:rsidRPr="00324406">
              <w:rPr>
                <w:b/>
              </w:rPr>
              <w:t>ай</w:t>
            </w:r>
          </w:p>
        </w:tc>
        <w:tc>
          <w:tcPr>
            <w:tcW w:w="5670" w:type="dxa"/>
          </w:tcPr>
          <w:p w:rsidR="000340E4" w:rsidRPr="00B271A5" w:rsidRDefault="000340E4" w:rsidP="001A12E5">
            <w:pPr>
              <w:jc w:val="center"/>
            </w:pPr>
            <w:r>
              <w:t>«Быть сильными и выносливыми»</w:t>
            </w:r>
          </w:p>
        </w:tc>
      </w:tr>
    </w:tbl>
    <w:p w:rsidR="000340E4" w:rsidRPr="0022368A" w:rsidRDefault="000340E4" w:rsidP="000340E4">
      <w:pPr>
        <w:pStyle w:val="af6"/>
        <w:spacing w:line="276" w:lineRule="auto"/>
        <w:jc w:val="right"/>
        <w:rPr>
          <w:b/>
          <w:szCs w:val="24"/>
        </w:rPr>
      </w:pPr>
    </w:p>
    <w:p w:rsidR="000340E4" w:rsidRPr="00943C8E" w:rsidRDefault="000340E4" w:rsidP="000340E4">
      <w:pPr>
        <w:pStyle w:val="af6"/>
        <w:spacing w:line="276" w:lineRule="auto"/>
        <w:jc w:val="center"/>
        <w:rPr>
          <w:b/>
          <w:i/>
          <w:szCs w:val="24"/>
        </w:rPr>
      </w:pPr>
      <w:r w:rsidRPr="00943C8E">
        <w:rPr>
          <w:b/>
          <w:i/>
          <w:szCs w:val="24"/>
        </w:rPr>
        <w:t>«Инженерная галактика»</w:t>
      </w:r>
    </w:p>
    <w:tbl>
      <w:tblPr>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19"/>
        <w:gridCol w:w="5670"/>
      </w:tblGrid>
      <w:tr w:rsidR="000340E4" w:rsidRPr="00B271A5">
        <w:tc>
          <w:tcPr>
            <w:tcW w:w="3119" w:type="dxa"/>
          </w:tcPr>
          <w:p w:rsidR="000340E4" w:rsidRPr="00EE6B3A" w:rsidRDefault="000340E4" w:rsidP="001A12E5">
            <w:pPr>
              <w:jc w:val="center"/>
              <w:rPr>
                <w:b/>
                <w:bCs/>
              </w:rPr>
            </w:pPr>
            <w:r>
              <w:rPr>
                <w:b/>
                <w:bCs/>
              </w:rPr>
              <w:t>Месяц</w:t>
            </w:r>
          </w:p>
        </w:tc>
        <w:tc>
          <w:tcPr>
            <w:tcW w:w="5670" w:type="dxa"/>
          </w:tcPr>
          <w:p w:rsidR="000340E4" w:rsidRPr="00EE6B3A" w:rsidRDefault="000340E4" w:rsidP="001A12E5">
            <w:pPr>
              <w:jc w:val="center"/>
              <w:rPr>
                <w:b/>
                <w:bCs/>
              </w:rPr>
            </w:pPr>
            <w:r w:rsidRPr="00EE6B3A">
              <w:rPr>
                <w:b/>
                <w:bCs/>
              </w:rPr>
              <w:t>Тема</w:t>
            </w:r>
          </w:p>
        </w:tc>
      </w:tr>
      <w:tr w:rsidR="000340E4" w:rsidRPr="00B271A5">
        <w:trPr>
          <w:trHeight w:val="233"/>
        </w:trPr>
        <w:tc>
          <w:tcPr>
            <w:tcW w:w="3119" w:type="dxa"/>
          </w:tcPr>
          <w:p w:rsidR="000340E4" w:rsidRPr="00324406" w:rsidRDefault="000340E4" w:rsidP="001A12E5">
            <w:pPr>
              <w:jc w:val="center"/>
              <w:rPr>
                <w:b/>
              </w:rPr>
            </w:pPr>
            <w:r w:rsidRPr="00324406">
              <w:rPr>
                <w:b/>
              </w:rPr>
              <w:t>Октябрь</w:t>
            </w:r>
          </w:p>
        </w:tc>
        <w:tc>
          <w:tcPr>
            <w:tcW w:w="5670" w:type="dxa"/>
          </w:tcPr>
          <w:p w:rsidR="000340E4" w:rsidRPr="00B271A5" w:rsidRDefault="000340E4" w:rsidP="001A12E5">
            <w:pPr>
              <w:jc w:val="center"/>
            </w:pPr>
            <w:r>
              <w:t>«Фантазёры»</w:t>
            </w:r>
          </w:p>
        </w:tc>
      </w:tr>
      <w:tr w:rsidR="000340E4" w:rsidRPr="00B271A5">
        <w:trPr>
          <w:trHeight w:val="223"/>
        </w:trPr>
        <w:tc>
          <w:tcPr>
            <w:tcW w:w="3119" w:type="dxa"/>
          </w:tcPr>
          <w:p w:rsidR="000340E4" w:rsidRPr="00324406" w:rsidRDefault="000340E4" w:rsidP="001A12E5">
            <w:pPr>
              <w:jc w:val="center"/>
              <w:rPr>
                <w:b/>
              </w:rPr>
            </w:pPr>
            <w:r w:rsidRPr="00324406">
              <w:rPr>
                <w:b/>
              </w:rPr>
              <w:t>Ноябрь</w:t>
            </w:r>
          </w:p>
        </w:tc>
        <w:tc>
          <w:tcPr>
            <w:tcW w:w="5670" w:type="dxa"/>
          </w:tcPr>
          <w:p w:rsidR="000340E4" w:rsidRPr="00B271A5" w:rsidRDefault="000340E4" w:rsidP="001A12E5">
            <w:pPr>
              <w:jc w:val="center"/>
            </w:pPr>
            <w:r>
              <w:t>«Архитекторы»</w:t>
            </w:r>
          </w:p>
        </w:tc>
      </w:tr>
      <w:tr w:rsidR="000340E4" w:rsidRPr="00B271A5">
        <w:tc>
          <w:tcPr>
            <w:tcW w:w="3119" w:type="dxa"/>
          </w:tcPr>
          <w:p w:rsidR="000340E4" w:rsidRPr="00324406" w:rsidRDefault="000340E4" w:rsidP="001A12E5">
            <w:pPr>
              <w:jc w:val="center"/>
              <w:rPr>
                <w:b/>
              </w:rPr>
            </w:pPr>
            <w:r w:rsidRPr="00324406">
              <w:rPr>
                <w:b/>
              </w:rPr>
              <w:t>Декабрь</w:t>
            </w:r>
          </w:p>
        </w:tc>
        <w:tc>
          <w:tcPr>
            <w:tcW w:w="5670" w:type="dxa"/>
          </w:tcPr>
          <w:p w:rsidR="000340E4" w:rsidRPr="00B271A5" w:rsidRDefault="000340E4" w:rsidP="001A12E5">
            <w:pPr>
              <w:jc w:val="center"/>
            </w:pPr>
            <w:r>
              <w:t>«Подарки Деда Мороза»</w:t>
            </w:r>
          </w:p>
        </w:tc>
      </w:tr>
      <w:tr w:rsidR="000340E4" w:rsidRPr="00B271A5">
        <w:tc>
          <w:tcPr>
            <w:tcW w:w="3119" w:type="dxa"/>
          </w:tcPr>
          <w:p w:rsidR="000340E4" w:rsidRPr="00324406" w:rsidRDefault="000340E4" w:rsidP="001A12E5">
            <w:pPr>
              <w:jc w:val="center"/>
              <w:rPr>
                <w:b/>
              </w:rPr>
            </w:pPr>
            <w:r w:rsidRPr="00324406">
              <w:rPr>
                <w:b/>
              </w:rPr>
              <w:t>Январь</w:t>
            </w:r>
          </w:p>
        </w:tc>
        <w:tc>
          <w:tcPr>
            <w:tcW w:w="5670" w:type="dxa"/>
          </w:tcPr>
          <w:p w:rsidR="000340E4" w:rsidRPr="00B271A5" w:rsidRDefault="000340E4" w:rsidP="001A12E5">
            <w:pPr>
              <w:jc w:val="center"/>
            </w:pPr>
            <w:r>
              <w:t>На городских улицах»</w:t>
            </w:r>
          </w:p>
        </w:tc>
      </w:tr>
      <w:tr w:rsidR="000340E4" w:rsidRPr="00B271A5">
        <w:trPr>
          <w:trHeight w:val="207"/>
        </w:trPr>
        <w:tc>
          <w:tcPr>
            <w:tcW w:w="3119" w:type="dxa"/>
          </w:tcPr>
          <w:p w:rsidR="000340E4" w:rsidRPr="00324406" w:rsidRDefault="000340E4" w:rsidP="001A12E5">
            <w:pPr>
              <w:jc w:val="center"/>
              <w:rPr>
                <w:b/>
              </w:rPr>
            </w:pPr>
            <w:r w:rsidRPr="00324406">
              <w:rPr>
                <w:b/>
              </w:rPr>
              <w:t>Февраль</w:t>
            </w:r>
          </w:p>
        </w:tc>
        <w:tc>
          <w:tcPr>
            <w:tcW w:w="5670" w:type="dxa"/>
          </w:tcPr>
          <w:p w:rsidR="000340E4" w:rsidRPr="00B271A5" w:rsidRDefault="000340E4" w:rsidP="001A12E5">
            <w:pPr>
              <w:jc w:val="center"/>
            </w:pPr>
            <w:r>
              <w:t>«Юные конструкторы»</w:t>
            </w:r>
          </w:p>
        </w:tc>
      </w:tr>
      <w:tr w:rsidR="000340E4" w:rsidRPr="00B271A5">
        <w:trPr>
          <w:trHeight w:val="211"/>
        </w:trPr>
        <w:tc>
          <w:tcPr>
            <w:tcW w:w="3119" w:type="dxa"/>
          </w:tcPr>
          <w:p w:rsidR="000340E4" w:rsidRPr="00324406" w:rsidRDefault="000340E4" w:rsidP="001A12E5">
            <w:pPr>
              <w:jc w:val="center"/>
              <w:rPr>
                <w:b/>
              </w:rPr>
            </w:pPr>
            <w:r w:rsidRPr="00324406">
              <w:rPr>
                <w:b/>
              </w:rPr>
              <w:t>Март</w:t>
            </w:r>
          </w:p>
        </w:tc>
        <w:tc>
          <w:tcPr>
            <w:tcW w:w="5670" w:type="dxa"/>
          </w:tcPr>
          <w:p w:rsidR="000340E4" w:rsidRPr="00B271A5" w:rsidRDefault="000340E4" w:rsidP="001A12E5">
            <w:pPr>
              <w:jc w:val="center"/>
            </w:pPr>
            <w:r>
              <w:t>«Цветы для мамы»</w:t>
            </w:r>
          </w:p>
        </w:tc>
      </w:tr>
      <w:tr w:rsidR="000340E4" w:rsidRPr="00B271A5">
        <w:trPr>
          <w:trHeight w:val="215"/>
        </w:trPr>
        <w:tc>
          <w:tcPr>
            <w:tcW w:w="3119" w:type="dxa"/>
          </w:tcPr>
          <w:p w:rsidR="000340E4" w:rsidRPr="00324406" w:rsidRDefault="000340E4" w:rsidP="001A12E5">
            <w:pPr>
              <w:jc w:val="center"/>
              <w:rPr>
                <w:b/>
              </w:rPr>
            </w:pPr>
            <w:r w:rsidRPr="00324406">
              <w:rPr>
                <w:b/>
              </w:rPr>
              <w:t>Апрель</w:t>
            </w:r>
          </w:p>
        </w:tc>
        <w:tc>
          <w:tcPr>
            <w:tcW w:w="5670" w:type="dxa"/>
          </w:tcPr>
          <w:p w:rsidR="000340E4" w:rsidRPr="00B271A5" w:rsidRDefault="000340E4" w:rsidP="001A12E5">
            <w:pPr>
              <w:jc w:val="center"/>
            </w:pPr>
            <w:r>
              <w:t>«Помоги сказке»</w:t>
            </w:r>
          </w:p>
        </w:tc>
      </w:tr>
      <w:tr w:rsidR="000340E4" w:rsidRPr="00B271A5">
        <w:trPr>
          <w:trHeight w:val="219"/>
        </w:trPr>
        <w:tc>
          <w:tcPr>
            <w:tcW w:w="3119" w:type="dxa"/>
          </w:tcPr>
          <w:p w:rsidR="000340E4" w:rsidRPr="00324406" w:rsidRDefault="000340E4" w:rsidP="001A12E5">
            <w:pPr>
              <w:jc w:val="center"/>
              <w:rPr>
                <w:b/>
              </w:rPr>
            </w:pPr>
            <w:r>
              <w:rPr>
                <w:b/>
              </w:rPr>
              <w:t>М</w:t>
            </w:r>
            <w:r w:rsidRPr="00324406">
              <w:rPr>
                <w:b/>
              </w:rPr>
              <w:t>ай</w:t>
            </w:r>
          </w:p>
        </w:tc>
        <w:tc>
          <w:tcPr>
            <w:tcW w:w="5670" w:type="dxa"/>
          </w:tcPr>
          <w:p w:rsidR="000340E4" w:rsidRPr="00B271A5" w:rsidRDefault="000340E4" w:rsidP="001A12E5">
            <w:pPr>
              <w:jc w:val="center"/>
            </w:pPr>
            <w:r>
              <w:t>«Мы едем, едем, едем в жаркие края»</w:t>
            </w:r>
          </w:p>
        </w:tc>
      </w:tr>
    </w:tbl>
    <w:p w:rsidR="000340E4" w:rsidRPr="00943C8E" w:rsidRDefault="000340E4" w:rsidP="000340E4">
      <w:pPr>
        <w:pStyle w:val="af6"/>
        <w:spacing w:line="276" w:lineRule="auto"/>
        <w:jc w:val="center"/>
        <w:rPr>
          <w:b/>
          <w:i/>
          <w:szCs w:val="24"/>
        </w:rPr>
      </w:pPr>
    </w:p>
    <w:p w:rsidR="000340E4" w:rsidRPr="000340E4" w:rsidRDefault="000340E4" w:rsidP="000340E4">
      <w:pPr>
        <w:shd w:val="clear" w:color="auto" w:fill="FFFFFF"/>
        <w:ind w:right="-143" w:firstLine="851"/>
        <w:rPr>
          <w:rFonts w:eastAsia="MS Mincho"/>
          <w:sz w:val="28"/>
          <w:szCs w:val="28"/>
        </w:rPr>
        <w:sectPr w:rsidR="000340E4" w:rsidRPr="000340E4" w:rsidSect="000D1F6D">
          <w:footnotePr>
            <w:pos w:val="beneathText"/>
          </w:footnotePr>
          <w:pgSz w:w="11906" w:h="16838" w:code="9"/>
          <w:pgMar w:top="851" w:right="1134" w:bottom="851" w:left="1701" w:header="709" w:footer="340" w:gutter="0"/>
          <w:cols w:space="708"/>
          <w:docGrid w:linePitch="360"/>
        </w:sectPr>
      </w:pPr>
    </w:p>
    <w:p w:rsidR="009F4415" w:rsidRPr="00D27A4F" w:rsidRDefault="009F4415" w:rsidP="009F4415">
      <w:pPr>
        <w:shd w:val="clear" w:color="auto" w:fill="FFFFFF"/>
        <w:ind w:left="567" w:right="-143" w:firstLine="709"/>
        <w:jc w:val="both"/>
        <w:rPr>
          <w:b/>
          <w:sz w:val="26"/>
          <w:szCs w:val="26"/>
        </w:rPr>
      </w:pPr>
      <w:r>
        <w:rPr>
          <w:b/>
          <w:sz w:val="26"/>
          <w:szCs w:val="26"/>
        </w:rPr>
        <w:t>3.2.5</w:t>
      </w:r>
      <w:r w:rsidRPr="00D27A4F">
        <w:rPr>
          <w:b/>
          <w:sz w:val="26"/>
          <w:szCs w:val="26"/>
        </w:rPr>
        <w:t>. Особенности организации развивающей предметно-пространственной среды</w:t>
      </w:r>
    </w:p>
    <w:p w:rsidR="00D27A4F" w:rsidRPr="00585501" w:rsidRDefault="00D27A4F" w:rsidP="009F4415">
      <w:pPr>
        <w:pStyle w:val="af6"/>
        <w:spacing w:line="276" w:lineRule="auto"/>
        <w:ind w:left="567" w:right="-143" w:firstLine="709"/>
        <w:rPr>
          <w:szCs w:val="24"/>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56"/>
        <w:gridCol w:w="4998"/>
      </w:tblGrid>
      <w:tr w:rsidR="008749B0">
        <w:tc>
          <w:tcPr>
            <w:tcW w:w="3756" w:type="dxa"/>
          </w:tcPr>
          <w:p w:rsidR="008749B0" w:rsidRPr="00320114" w:rsidRDefault="008749B0" w:rsidP="00320114">
            <w:pPr>
              <w:pStyle w:val="af6"/>
              <w:spacing w:line="276" w:lineRule="auto"/>
              <w:jc w:val="center"/>
              <w:rPr>
                <w:b/>
                <w:szCs w:val="24"/>
              </w:rPr>
            </w:pPr>
            <w:r w:rsidRPr="00320114">
              <w:rPr>
                <w:b/>
                <w:szCs w:val="24"/>
              </w:rPr>
              <w:t>Название</w:t>
            </w:r>
          </w:p>
        </w:tc>
        <w:tc>
          <w:tcPr>
            <w:tcW w:w="4998" w:type="dxa"/>
          </w:tcPr>
          <w:p w:rsidR="008749B0" w:rsidRPr="00320114" w:rsidRDefault="008749B0" w:rsidP="00320114">
            <w:pPr>
              <w:pStyle w:val="af6"/>
              <w:spacing w:line="276" w:lineRule="auto"/>
              <w:jc w:val="center"/>
              <w:rPr>
                <w:b/>
                <w:szCs w:val="24"/>
              </w:rPr>
            </w:pPr>
            <w:r w:rsidRPr="00320114">
              <w:rPr>
                <w:b/>
                <w:szCs w:val="24"/>
              </w:rPr>
              <w:t>Оборудование</w:t>
            </w:r>
          </w:p>
        </w:tc>
      </w:tr>
      <w:tr w:rsidR="008749B0">
        <w:tc>
          <w:tcPr>
            <w:tcW w:w="3756" w:type="dxa"/>
          </w:tcPr>
          <w:p w:rsidR="008749B0" w:rsidRPr="00320114" w:rsidRDefault="008749B0" w:rsidP="00320114">
            <w:pPr>
              <w:pStyle w:val="af6"/>
              <w:jc w:val="both"/>
              <w:rPr>
                <w:b/>
                <w:szCs w:val="24"/>
              </w:rPr>
            </w:pPr>
            <w:r w:rsidRPr="00320114">
              <w:rPr>
                <w:b/>
                <w:szCs w:val="24"/>
              </w:rPr>
              <w:t>«Приобщение к истокам русской народной культуры»</w:t>
            </w:r>
          </w:p>
        </w:tc>
        <w:tc>
          <w:tcPr>
            <w:tcW w:w="4998" w:type="dxa"/>
          </w:tcPr>
          <w:p w:rsidR="00342A8F" w:rsidRPr="002F3068" w:rsidRDefault="002F3068" w:rsidP="00342A8F">
            <w:pPr>
              <w:pStyle w:val="Default"/>
              <w:jc w:val="both"/>
            </w:pPr>
            <w:r>
              <w:t xml:space="preserve"> - </w:t>
            </w:r>
            <w:r w:rsidR="00342A8F" w:rsidRPr="002F3068">
              <w:t xml:space="preserve">Изделия народных промыслов: хохлома, гжель, дымка, городец, </w:t>
            </w:r>
            <w:r w:rsidR="005B590F" w:rsidRPr="002F3068">
              <w:t>жо</w:t>
            </w:r>
            <w:r w:rsidR="00342A8F" w:rsidRPr="002F3068">
              <w:t xml:space="preserve">стовская роспиь, тагильские подносы – 1 комплект </w:t>
            </w:r>
          </w:p>
          <w:p w:rsidR="00342A8F" w:rsidRPr="002F3068" w:rsidRDefault="002F3068" w:rsidP="00342A8F">
            <w:pPr>
              <w:pStyle w:val="Default"/>
              <w:jc w:val="both"/>
            </w:pPr>
            <w:r>
              <w:t xml:space="preserve"> - </w:t>
            </w:r>
            <w:r w:rsidR="00342A8F" w:rsidRPr="002F3068">
              <w:t>Народные игрушки</w:t>
            </w:r>
            <w:r w:rsidR="005B590F" w:rsidRPr="002F3068">
              <w:t>-забавы</w:t>
            </w:r>
            <w:r w:rsidR="00342A8F" w:rsidRPr="002F3068">
              <w:t>: филимоновская, богородская – 1 комплект</w:t>
            </w:r>
          </w:p>
          <w:p w:rsidR="00342A8F" w:rsidRPr="002F3068" w:rsidRDefault="002F3068" w:rsidP="00342A8F">
            <w:pPr>
              <w:pStyle w:val="Default"/>
              <w:jc w:val="both"/>
            </w:pPr>
            <w:r>
              <w:t xml:space="preserve"> - </w:t>
            </w:r>
            <w:r w:rsidR="00342A8F" w:rsidRPr="002F3068">
              <w:t xml:space="preserve">Комплект компакт-дисков с русскими народными песнями для детей дошкольного возраста </w:t>
            </w:r>
            <w:r>
              <w:t>– 1 комплект</w:t>
            </w:r>
          </w:p>
          <w:p w:rsidR="00342A8F" w:rsidRPr="002F3068" w:rsidRDefault="002F3068" w:rsidP="00342A8F">
            <w:pPr>
              <w:pStyle w:val="Default"/>
              <w:jc w:val="both"/>
            </w:pPr>
            <w:r>
              <w:t xml:space="preserve"> - </w:t>
            </w:r>
            <w:r w:rsidR="00342A8F" w:rsidRPr="002F3068">
              <w:t xml:space="preserve">Комплект компакт-дисков со звуками природы </w:t>
            </w:r>
            <w:r>
              <w:t>– 1 комплект</w:t>
            </w:r>
          </w:p>
          <w:p w:rsidR="008749B0" w:rsidRPr="002F3068" w:rsidRDefault="002F3068" w:rsidP="00320114">
            <w:pPr>
              <w:pStyle w:val="af6"/>
              <w:jc w:val="both"/>
              <w:rPr>
                <w:szCs w:val="24"/>
              </w:rPr>
            </w:pPr>
            <w:r>
              <w:rPr>
                <w:szCs w:val="24"/>
              </w:rPr>
              <w:t xml:space="preserve"> - </w:t>
            </w:r>
            <w:r w:rsidR="00342A8F" w:rsidRPr="002F3068">
              <w:rPr>
                <w:szCs w:val="24"/>
              </w:rPr>
              <w:t>Матрёшки</w:t>
            </w:r>
            <w:r>
              <w:rPr>
                <w:szCs w:val="24"/>
              </w:rPr>
              <w:t xml:space="preserve"> </w:t>
            </w:r>
            <w:r w:rsidR="005B590F" w:rsidRPr="002F3068">
              <w:rPr>
                <w:szCs w:val="24"/>
              </w:rPr>
              <w:t xml:space="preserve"> – 1 комплект</w:t>
            </w:r>
          </w:p>
          <w:p w:rsidR="005B590F" w:rsidRDefault="002F3068" w:rsidP="005B590F">
            <w:pPr>
              <w:pStyle w:val="Default"/>
              <w:jc w:val="both"/>
            </w:pPr>
            <w:r>
              <w:t xml:space="preserve"> - </w:t>
            </w:r>
            <w:r w:rsidR="005B590F" w:rsidRPr="002F3068">
              <w:t xml:space="preserve">Набор карточек по народному ремесленному делу </w:t>
            </w:r>
            <w:r>
              <w:t>– 1 комплект</w:t>
            </w:r>
          </w:p>
          <w:p w:rsidR="002F3068" w:rsidRDefault="002F3068" w:rsidP="005B590F">
            <w:pPr>
              <w:pStyle w:val="Default"/>
              <w:jc w:val="both"/>
            </w:pPr>
            <w:r>
              <w:t xml:space="preserve"> - Набор карточек «Славянская семья: родство и занятия – 1 комплект</w:t>
            </w:r>
          </w:p>
          <w:p w:rsidR="002F3068" w:rsidRDefault="002F3068" w:rsidP="005B590F">
            <w:pPr>
              <w:pStyle w:val="Default"/>
              <w:jc w:val="both"/>
            </w:pPr>
            <w:r>
              <w:t xml:space="preserve"> - Набор карточек «Ремёсла Киевской Руси» - 1 комплект</w:t>
            </w:r>
          </w:p>
          <w:p w:rsidR="002F3068" w:rsidRDefault="002F3068" w:rsidP="005B590F">
            <w:pPr>
              <w:pStyle w:val="Default"/>
              <w:jc w:val="both"/>
            </w:pPr>
            <w:r>
              <w:t xml:space="preserve"> - Набор карточек  «Народы мира» - 1 комплект</w:t>
            </w:r>
          </w:p>
          <w:p w:rsidR="002F3068" w:rsidRPr="002F3068" w:rsidRDefault="002F3068" w:rsidP="005B590F">
            <w:pPr>
              <w:pStyle w:val="Default"/>
              <w:jc w:val="both"/>
            </w:pPr>
            <w:r>
              <w:t xml:space="preserve"> - Набор карточек «Народы России и ближнего зарубежья» - 1 комплект</w:t>
            </w:r>
          </w:p>
          <w:p w:rsidR="005B590F" w:rsidRPr="002F3068" w:rsidRDefault="002F3068" w:rsidP="005B590F">
            <w:pPr>
              <w:pStyle w:val="Default"/>
              <w:jc w:val="both"/>
            </w:pPr>
            <w:r>
              <w:t xml:space="preserve"> - </w:t>
            </w:r>
            <w:r w:rsidR="005B590F" w:rsidRPr="002F3068">
              <w:t>Наглядные пособия символики России</w:t>
            </w:r>
            <w:r>
              <w:t xml:space="preserve"> – 1 комплект</w:t>
            </w:r>
            <w:r w:rsidR="005B590F" w:rsidRPr="002F3068">
              <w:t xml:space="preserve"> </w:t>
            </w:r>
          </w:p>
          <w:p w:rsidR="005B590F" w:rsidRPr="002F3068" w:rsidRDefault="002F3068" w:rsidP="005B590F">
            <w:pPr>
              <w:pStyle w:val="Default"/>
              <w:jc w:val="both"/>
            </w:pPr>
            <w:r>
              <w:t xml:space="preserve"> - </w:t>
            </w:r>
            <w:r w:rsidR="005B590F" w:rsidRPr="002F3068">
              <w:t>Настольно-печатные игры для детей по народным промыслам</w:t>
            </w:r>
            <w:r>
              <w:t xml:space="preserve"> – 1 комплект</w:t>
            </w:r>
          </w:p>
          <w:p w:rsidR="005B590F" w:rsidRPr="002F3068" w:rsidRDefault="002F3068" w:rsidP="005B590F">
            <w:pPr>
              <w:pStyle w:val="Default"/>
              <w:jc w:val="both"/>
            </w:pPr>
            <w:r>
              <w:t xml:space="preserve"> - </w:t>
            </w:r>
            <w:r w:rsidR="005B590F" w:rsidRPr="002F3068">
              <w:t xml:space="preserve">Неваляшки разных размеров </w:t>
            </w:r>
            <w:r>
              <w:t>– 1 комплект</w:t>
            </w:r>
          </w:p>
          <w:p w:rsidR="005B590F" w:rsidRPr="002F3068" w:rsidRDefault="002F3068" w:rsidP="00320114">
            <w:pPr>
              <w:pStyle w:val="af6"/>
              <w:jc w:val="both"/>
              <w:rPr>
                <w:szCs w:val="24"/>
              </w:rPr>
            </w:pPr>
            <w:r>
              <w:rPr>
                <w:szCs w:val="24"/>
              </w:rPr>
              <w:t xml:space="preserve"> - </w:t>
            </w:r>
            <w:r w:rsidR="005B590F" w:rsidRPr="002F3068">
              <w:rPr>
                <w:szCs w:val="24"/>
              </w:rPr>
              <w:t>Набор перчаточных кукол – героев русских народных сказок</w:t>
            </w:r>
            <w:r>
              <w:rPr>
                <w:szCs w:val="24"/>
              </w:rPr>
              <w:t xml:space="preserve"> – 1 комплект</w:t>
            </w:r>
          </w:p>
          <w:p w:rsidR="005B590F" w:rsidRPr="002F3068" w:rsidRDefault="002F3068" w:rsidP="00320114">
            <w:pPr>
              <w:pStyle w:val="af6"/>
              <w:jc w:val="both"/>
              <w:rPr>
                <w:szCs w:val="24"/>
              </w:rPr>
            </w:pPr>
            <w:r>
              <w:rPr>
                <w:szCs w:val="24"/>
              </w:rPr>
              <w:t xml:space="preserve"> - </w:t>
            </w:r>
            <w:r w:rsidR="005B590F" w:rsidRPr="002F3068">
              <w:rPr>
                <w:szCs w:val="24"/>
              </w:rPr>
              <w:t>Набор кукол – героев русских народных сказок</w:t>
            </w:r>
            <w:r>
              <w:rPr>
                <w:szCs w:val="24"/>
              </w:rPr>
              <w:t xml:space="preserve"> – 1 комплект</w:t>
            </w:r>
          </w:p>
          <w:p w:rsidR="005B590F" w:rsidRDefault="002F3068" w:rsidP="00320114">
            <w:pPr>
              <w:pStyle w:val="af6"/>
              <w:jc w:val="both"/>
              <w:rPr>
                <w:szCs w:val="24"/>
              </w:rPr>
            </w:pPr>
            <w:r>
              <w:rPr>
                <w:szCs w:val="24"/>
              </w:rPr>
              <w:t xml:space="preserve"> - </w:t>
            </w:r>
            <w:r w:rsidR="005B590F" w:rsidRPr="002F3068">
              <w:rPr>
                <w:szCs w:val="24"/>
              </w:rPr>
              <w:t>Куклы в народных костюмах</w:t>
            </w:r>
            <w:r>
              <w:rPr>
                <w:szCs w:val="24"/>
              </w:rPr>
              <w:t xml:space="preserve"> – 1 комплект</w:t>
            </w:r>
          </w:p>
          <w:p w:rsidR="002F3068" w:rsidRDefault="004C4D43" w:rsidP="00320114">
            <w:pPr>
              <w:pStyle w:val="af6"/>
              <w:jc w:val="both"/>
              <w:rPr>
                <w:szCs w:val="24"/>
              </w:rPr>
            </w:pPr>
            <w:r>
              <w:rPr>
                <w:szCs w:val="24"/>
              </w:rPr>
              <w:t xml:space="preserve"> - Ферма – 1 комплект</w:t>
            </w:r>
          </w:p>
          <w:p w:rsidR="00601AFD" w:rsidRPr="00320114" w:rsidRDefault="00601AFD" w:rsidP="00320114">
            <w:pPr>
              <w:pStyle w:val="af6"/>
              <w:jc w:val="both"/>
              <w:rPr>
                <w:szCs w:val="24"/>
              </w:rPr>
            </w:pPr>
            <w:r>
              <w:rPr>
                <w:szCs w:val="24"/>
              </w:rPr>
              <w:t xml:space="preserve"> - Народные музыкальные инструменты – 1 комплект</w:t>
            </w:r>
          </w:p>
        </w:tc>
      </w:tr>
      <w:tr w:rsidR="008749B0">
        <w:tc>
          <w:tcPr>
            <w:tcW w:w="3756" w:type="dxa"/>
          </w:tcPr>
          <w:p w:rsidR="008749B0" w:rsidRPr="00320114" w:rsidRDefault="008749B0" w:rsidP="00320114">
            <w:pPr>
              <w:pStyle w:val="af6"/>
              <w:jc w:val="both"/>
              <w:rPr>
                <w:b/>
                <w:szCs w:val="24"/>
              </w:rPr>
            </w:pPr>
            <w:r w:rsidRPr="00320114">
              <w:rPr>
                <w:b/>
                <w:szCs w:val="24"/>
              </w:rPr>
              <w:t>«Чудо-завод на Вагонке живёт»</w:t>
            </w:r>
          </w:p>
        </w:tc>
        <w:tc>
          <w:tcPr>
            <w:tcW w:w="4998" w:type="dxa"/>
          </w:tcPr>
          <w:p w:rsidR="008749B0" w:rsidRDefault="00E230A9" w:rsidP="00E230A9">
            <w:pPr>
              <w:pStyle w:val="af6"/>
              <w:jc w:val="both"/>
              <w:rPr>
                <w:szCs w:val="24"/>
              </w:rPr>
            </w:pPr>
            <w:r>
              <w:rPr>
                <w:szCs w:val="24"/>
              </w:rPr>
              <w:t xml:space="preserve"> - </w:t>
            </w:r>
            <w:r w:rsidR="00601AFD">
              <w:rPr>
                <w:szCs w:val="24"/>
              </w:rPr>
              <w:t xml:space="preserve">Конструктор «Мульти-крути» </w:t>
            </w:r>
            <w:r w:rsidR="00624534">
              <w:rPr>
                <w:szCs w:val="24"/>
              </w:rPr>
              <w:t xml:space="preserve"> - </w:t>
            </w:r>
            <w:r w:rsidR="00601AFD">
              <w:rPr>
                <w:szCs w:val="24"/>
              </w:rPr>
              <w:t>4 комплекта</w:t>
            </w:r>
          </w:p>
          <w:p w:rsidR="00601AFD" w:rsidRDefault="00601AFD" w:rsidP="00E230A9">
            <w:pPr>
              <w:pStyle w:val="af6"/>
              <w:jc w:val="both"/>
              <w:rPr>
                <w:szCs w:val="24"/>
              </w:rPr>
            </w:pPr>
            <w:r>
              <w:rPr>
                <w:szCs w:val="24"/>
              </w:rPr>
              <w:t xml:space="preserve">   - Ящик для инструментов – 6 штук</w:t>
            </w:r>
          </w:p>
          <w:p w:rsidR="00601AFD" w:rsidRDefault="00601AFD" w:rsidP="00E230A9">
            <w:pPr>
              <w:pStyle w:val="af6"/>
              <w:jc w:val="both"/>
              <w:rPr>
                <w:szCs w:val="24"/>
              </w:rPr>
            </w:pPr>
            <w:r>
              <w:rPr>
                <w:szCs w:val="24"/>
              </w:rPr>
              <w:t xml:space="preserve"> - Сюжетно-ролевая игра «Мастерская» - 3 комплекта</w:t>
            </w:r>
          </w:p>
          <w:p w:rsidR="00601AFD" w:rsidRDefault="00601AFD" w:rsidP="00E230A9">
            <w:pPr>
              <w:pStyle w:val="af6"/>
              <w:jc w:val="both"/>
              <w:rPr>
                <w:szCs w:val="24"/>
              </w:rPr>
            </w:pPr>
            <w:r>
              <w:rPr>
                <w:szCs w:val="24"/>
              </w:rPr>
              <w:t xml:space="preserve"> - Набор инструментов – 13 </w:t>
            </w:r>
            <w:r w:rsidR="00624534">
              <w:rPr>
                <w:szCs w:val="24"/>
              </w:rPr>
              <w:t>комплектов</w:t>
            </w:r>
          </w:p>
          <w:p w:rsidR="00601AFD" w:rsidRDefault="00601AFD" w:rsidP="00E230A9">
            <w:pPr>
              <w:pStyle w:val="af6"/>
              <w:jc w:val="both"/>
              <w:rPr>
                <w:szCs w:val="24"/>
              </w:rPr>
            </w:pPr>
            <w:r>
              <w:rPr>
                <w:szCs w:val="24"/>
              </w:rPr>
              <w:t xml:space="preserve"> - </w:t>
            </w:r>
            <w:r w:rsidR="00624534">
              <w:rPr>
                <w:szCs w:val="24"/>
              </w:rPr>
              <w:t>Набор «Столярный стол»</w:t>
            </w:r>
            <w:r w:rsidR="00E230A9">
              <w:rPr>
                <w:szCs w:val="24"/>
              </w:rPr>
              <w:t xml:space="preserve"> стол –</w:t>
            </w:r>
            <w:r w:rsidR="00624534">
              <w:rPr>
                <w:szCs w:val="24"/>
              </w:rPr>
              <w:t xml:space="preserve"> 1</w:t>
            </w:r>
            <w:r w:rsidR="00E230A9">
              <w:rPr>
                <w:szCs w:val="24"/>
              </w:rPr>
              <w:t xml:space="preserve"> </w:t>
            </w:r>
            <w:r w:rsidR="00624534">
              <w:rPr>
                <w:szCs w:val="24"/>
              </w:rPr>
              <w:t>комплект</w:t>
            </w:r>
          </w:p>
          <w:p w:rsidR="00E230A9" w:rsidRDefault="00E230A9" w:rsidP="00E230A9">
            <w:pPr>
              <w:pStyle w:val="af6"/>
              <w:jc w:val="both"/>
              <w:rPr>
                <w:szCs w:val="24"/>
              </w:rPr>
            </w:pPr>
            <w:r>
              <w:rPr>
                <w:szCs w:val="24"/>
              </w:rPr>
              <w:t xml:space="preserve"> - Набор «Я – умелец» - 1 комплект</w:t>
            </w:r>
          </w:p>
          <w:p w:rsidR="00E230A9" w:rsidRDefault="00E230A9" w:rsidP="00E230A9">
            <w:pPr>
              <w:pStyle w:val="af6"/>
              <w:jc w:val="both"/>
              <w:rPr>
                <w:szCs w:val="24"/>
              </w:rPr>
            </w:pPr>
            <w:r>
              <w:rPr>
                <w:szCs w:val="24"/>
              </w:rPr>
              <w:t xml:space="preserve"> - Набор «Маленький мастер» - 1 комплект</w:t>
            </w:r>
          </w:p>
          <w:p w:rsidR="00E230A9" w:rsidRDefault="00E230A9" w:rsidP="00E230A9">
            <w:pPr>
              <w:pStyle w:val="af6"/>
              <w:jc w:val="both"/>
              <w:rPr>
                <w:szCs w:val="24"/>
              </w:rPr>
            </w:pPr>
            <w:r>
              <w:rPr>
                <w:szCs w:val="24"/>
              </w:rPr>
              <w:t xml:space="preserve"> - Набор «Сверло» - 1 комплект</w:t>
            </w:r>
          </w:p>
          <w:p w:rsidR="00E230A9" w:rsidRDefault="00E230A9" w:rsidP="00E230A9">
            <w:pPr>
              <w:pStyle w:val="af6"/>
              <w:jc w:val="both"/>
              <w:rPr>
                <w:szCs w:val="24"/>
              </w:rPr>
            </w:pPr>
            <w:r>
              <w:rPr>
                <w:szCs w:val="24"/>
              </w:rPr>
              <w:t xml:space="preserve"> - Набор «Юный инженер» - 1 комплект</w:t>
            </w:r>
          </w:p>
          <w:p w:rsidR="00624534" w:rsidRDefault="00624534" w:rsidP="00E230A9">
            <w:pPr>
              <w:pStyle w:val="af6"/>
              <w:jc w:val="both"/>
              <w:rPr>
                <w:szCs w:val="24"/>
              </w:rPr>
            </w:pPr>
            <w:r>
              <w:rPr>
                <w:szCs w:val="24"/>
              </w:rPr>
              <w:t xml:space="preserve"> - Набор «Слесарный мастер» - 1 комплект</w:t>
            </w:r>
          </w:p>
          <w:p w:rsidR="00624534" w:rsidRPr="00320114" w:rsidRDefault="00624534" w:rsidP="00E230A9">
            <w:pPr>
              <w:pStyle w:val="af6"/>
              <w:jc w:val="both"/>
              <w:rPr>
                <w:szCs w:val="24"/>
              </w:rPr>
            </w:pPr>
            <w:r>
              <w:rPr>
                <w:szCs w:val="24"/>
              </w:rPr>
              <w:t xml:space="preserve"> - Набор «Сварщик» - 1 комплект</w:t>
            </w:r>
          </w:p>
        </w:tc>
      </w:tr>
      <w:tr w:rsidR="008749B0">
        <w:tc>
          <w:tcPr>
            <w:tcW w:w="3756" w:type="dxa"/>
          </w:tcPr>
          <w:p w:rsidR="008749B0" w:rsidRPr="00320114" w:rsidRDefault="008749B0" w:rsidP="00320114">
            <w:pPr>
              <w:pStyle w:val="af6"/>
              <w:jc w:val="both"/>
              <w:rPr>
                <w:b/>
                <w:szCs w:val="24"/>
              </w:rPr>
            </w:pPr>
            <w:r w:rsidRPr="00320114">
              <w:rPr>
                <w:b/>
                <w:szCs w:val="24"/>
              </w:rPr>
              <w:t>«Инженерная галактика»</w:t>
            </w:r>
          </w:p>
        </w:tc>
        <w:tc>
          <w:tcPr>
            <w:tcW w:w="4998" w:type="dxa"/>
          </w:tcPr>
          <w:p w:rsidR="008749B0" w:rsidRDefault="004C4D43" w:rsidP="00320114">
            <w:pPr>
              <w:pStyle w:val="af6"/>
              <w:jc w:val="both"/>
              <w:rPr>
                <w:szCs w:val="24"/>
              </w:rPr>
            </w:pPr>
            <w:r>
              <w:rPr>
                <w:szCs w:val="24"/>
              </w:rPr>
              <w:t xml:space="preserve"> - Конструктор тематический «Город» - 2 комплекта</w:t>
            </w:r>
          </w:p>
          <w:p w:rsidR="004C4D43" w:rsidRDefault="004C4D43" w:rsidP="00320114">
            <w:pPr>
              <w:pStyle w:val="af6"/>
              <w:jc w:val="both"/>
              <w:rPr>
                <w:szCs w:val="24"/>
              </w:rPr>
            </w:pPr>
            <w:r>
              <w:rPr>
                <w:szCs w:val="24"/>
              </w:rPr>
              <w:t xml:space="preserve"> - Конструктор тематический «Кукольный домик» - 2 комплекта</w:t>
            </w:r>
          </w:p>
          <w:p w:rsidR="004C4D43" w:rsidRDefault="004C4D43" w:rsidP="00320114">
            <w:pPr>
              <w:pStyle w:val="af6"/>
              <w:jc w:val="both"/>
              <w:rPr>
                <w:szCs w:val="24"/>
              </w:rPr>
            </w:pPr>
            <w:r>
              <w:rPr>
                <w:szCs w:val="24"/>
              </w:rPr>
              <w:t xml:space="preserve"> - Конструктор тематический «Городские жители» - 2 комплекта</w:t>
            </w:r>
          </w:p>
          <w:p w:rsidR="004C4D43" w:rsidRDefault="004C4D43" w:rsidP="00320114">
            <w:pPr>
              <w:pStyle w:val="af6"/>
              <w:jc w:val="both"/>
              <w:rPr>
                <w:szCs w:val="24"/>
              </w:rPr>
            </w:pPr>
            <w:r>
              <w:rPr>
                <w:szCs w:val="24"/>
              </w:rPr>
              <w:t xml:space="preserve"> - Конструктор тематический  «Общественный и муниципальный транспорт» - 2 комплекта</w:t>
            </w:r>
          </w:p>
          <w:p w:rsidR="004C4D43" w:rsidRDefault="004C4D43" w:rsidP="00320114">
            <w:pPr>
              <w:pStyle w:val="af6"/>
              <w:jc w:val="both"/>
              <w:rPr>
                <w:szCs w:val="24"/>
              </w:rPr>
            </w:pPr>
            <w:r>
              <w:rPr>
                <w:szCs w:val="24"/>
              </w:rPr>
              <w:t xml:space="preserve"> - Конструктор тематический «Космос и аэропорт» - 1 комплект</w:t>
            </w:r>
          </w:p>
          <w:p w:rsidR="004C4D43" w:rsidRDefault="004C4D43" w:rsidP="00320114">
            <w:pPr>
              <w:pStyle w:val="af6"/>
              <w:jc w:val="both"/>
              <w:rPr>
                <w:szCs w:val="24"/>
              </w:rPr>
            </w:pPr>
            <w:r>
              <w:rPr>
                <w:szCs w:val="24"/>
              </w:rPr>
              <w:t xml:space="preserve"> - Конструктор тематический «Рабочие и служащие» - 2 комплекта</w:t>
            </w:r>
          </w:p>
          <w:p w:rsidR="004C4D43" w:rsidRDefault="004C4D43" w:rsidP="00320114">
            <w:pPr>
              <w:pStyle w:val="af6"/>
              <w:jc w:val="both"/>
              <w:rPr>
                <w:szCs w:val="24"/>
              </w:rPr>
            </w:pPr>
            <w:r>
              <w:rPr>
                <w:szCs w:val="24"/>
              </w:rPr>
              <w:t xml:space="preserve"> - Конструктор тематический «Большая ферма» - 2 комплекта</w:t>
            </w:r>
          </w:p>
          <w:p w:rsidR="004C4D43" w:rsidRDefault="004C4D43" w:rsidP="00320114">
            <w:pPr>
              <w:pStyle w:val="af6"/>
              <w:jc w:val="both"/>
              <w:rPr>
                <w:szCs w:val="24"/>
              </w:rPr>
            </w:pPr>
            <w:r>
              <w:rPr>
                <w:szCs w:val="24"/>
              </w:rPr>
              <w:t xml:space="preserve"> - Конструктор тематический «Дикие животные» - 2 комплекта</w:t>
            </w:r>
          </w:p>
          <w:p w:rsidR="00624534" w:rsidRDefault="00624534" w:rsidP="00320114">
            <w:pPr>
              <w:pStyle w:val="af6"/>
              <w:jc w:val="both"/>
              <w:rPr>
                <w:szCs w:val="24"/>
              </w:rPr>
            </w:pPr>
            <w:r>
              <w:rPr>
                <w:szCs w:val="24"/>
              </w:rPr>
              <w:t xml:space="preserve">  -Конструктор «Механик» - 1 комплект</w:t>
            </w:r>
          </w:p>
          <w:p w:rsidR="004C4D43" w:rsidRDefault="004C4D43" w:rsidP="00320114">
            <w:pPr>
              <w:pStyle w:val="af6"/>
              <w:jc w:val="both"/>
              <w:rPr>
                <w:szCs w:val="24"/>
              </w:rPr>
            </w:pPr>
            <w:r>
              <w:rPr>
                <w:szCs w:val="24"/>
              </w:rPr>
              <w:t xml:space="preserve"> - Строительные кирпичики ЛЕГО – 13 комплектов</w:t>
            </w:r>
          </w:p>
          <w:p w:rsidR="004C4D43" w:rsidRDefault="004C4D43" w:rsidP="00320114">
            <w:pPr>
              <w:pStyle w:val="af6"/>
              <w:jc w:val="both"/>
              <w:rPr>
                <w:szCs w:val="24"/>
              </w:rPr>
            </w:pPr>
            <w:r>
              <w:rPr>
                <w:szCs w:val="24"/>
              </w:rPr>
              <w:t xml:space="preserve"> - Конструктор Полидрон Гигант – 3 комплекта</w:t>
            </w:r>
          </w:p>
          <w:p w:rsidR="004C4D43" w:rsidRDefault="004C4D43" w:rsidP="00320114">
            <w:pPr>
              <w:pStyle w:val="af6"/>
              <w:jc w:val="both"/>
              <w:rPr>
                <w:szCs w:val="24"/>
              </w:rPr>
            </w:pPr>
            <w:r>
              <w:rPr>
                <w:szCs w:val="24"/>
              </w:rPr>
              <w:t xml:space="preserve"> - Конструктор Полидрон супер гигант – 3 комплекта</w:t>
            </w:r>
          </w:p>
          <w:p w:rsidR="004C4D43" w:rsidRDefault="004C4D43" w:rsidP="00320114">
            <w:pPr>
              <w:pStyle w:val="af6"/>
              <w:jc w:val="both"/>
              <w:rPr>
                <w:szCs w:val="24"/>
              </w:rPr>
            </w:pPr>
            <w:r>
              <w:rPr>
                <w:szCs w:val="24"/>
              </w:rPr>
              <w:t xml:space="preserve"> -Конструктор ЛЕГО крупный – 2 комплекта</w:t>
            </w:r>
          </w:p>
          <w:p w:rsidR="00624534" w:rsidRDefault="00624534" w:rsidP="00320114">
            <w:pPr>
              <w:pStyle w:val="af6"/>
              <w:jc w:val="both"/>
              <w:rPr>
                <w:szCs w:val="24"/>
              </w:rPr>
            </w:pPr>
            <w:r>
              <w:rPr>
                <w:szCs w:val="24"/>
              </w:rPr>
              <w:t xml:space="preserve"> - Конструктор «Мой первый поезд» - 1комплект</w:t>
            </w:r>
          </w:p>
          <w:p w:rsidR="004C4D43" w:rsidRDefault="004C4D43" w:rsidP="00320114">
            <w:pPr>
              <w:pStyle w:val="af6"/>
              <w:jc w:val="both"/>
              <w:rPr>
                <w:szCs w:val="24"/>
              </w:rPr>
            </w:pPr>
            <w:r>
              <w:rPr>
                <w:szCs w:val="24"/>
              </w:rPr>
              <w:t xml:space="preserve"> - Конструктор-сортировщик деревянный – 8 комплектов</w:t>
            </w:r>
          </w:p>
          <w:p w:rsidR="004C4D43" w:rsidRDefault="004C4D43" w:rsidP="00320114">
            <w:pPr>
              <w:pStyle w:val="af6"/>
              <w:jc w:val="both"/>
              <w:rPr>
                <w:szCs w:val="24"/>
              </w:rPr>
            </w:pPr>
            <w:r>
              <w:rPr>
                <w:szCs w:val="24"/>
              </w:rPr>
              <w:t xml:space="preserve"> - </w:t>
            </w:r>
            <w:r w:rsidR="00601AFD">
              <w:rPr>
                <w:szCs w:val="24"/>
              </w:rPr>
              <w:t>Конструктор «Юный архитектор» - 8 комплектов</w:t>
            </w:r>
          </w:p>
          <w:p w:rsidR="00601AFD" w:rsidRDefault="00601AFD" w:rsidP="00320114">
            <w:pPr>
              <w:pStyle w:val="af6"/>
              <w:jc w:val="both"/>
              <w:rPr>
                <w:szCs w:val="24"/>
              </w:rPr>
            </w:pPr>
            <w:r>
              <w:rPr>
                <w:szCs w:val="24"/>
              </w:rPr>
              <w:t xml:space="preserve"> - Конструктор «Унистрой» - 1 комплект</w:t>
            </w:r>
          </w:p>
          <w:p w:rsidR="00601AFD" w:rsidRDefault="00601AFD" w:rsidP="00320114">
            <w:pPr>
              <w:pStyle w:val="af6"/>
              <w:jc w:val="both"/>
              <w:rPr>
                <w:szCs w:val="24"/>
              </w:rPr>
            </w:pPr>
            <w:r>
              <w:rPr>
                <w:szCs w:val="24"/>
              </w:rPr>
              <w:t xml:space="preserve"> - Конструктор с шестерёнками – 1 комплект</w:t>
            </w:r>
          </w:p>
          <w:p w:rsidR="00601AFD" w:rsidRDefault="00E230A9" w:rsidP="00320114">
            <w:pPr>
              <w:pStyle w:val="af6"/>
              <w:jc w:val="both"/>
              <w:rPr>
                <w:szCs w:val="24"/>
              </w:rPr>
            </w:pPr>
            <w:r>
              <w:rPr>
                <w:szCs w:val="24"/>
              </w:rPr>
              <w:t xml:space="preserve"> - Конструктор металлический </w:t>
            </w:r>
            <w:r w:rsidR="00624534">
              <w:rPr>
                <w:szCs w:val="24"/>
              </w:rPr>
              <w:t xml:space="preserve">«Техник» </w:t>
            </w:r>
            <w:r>
              <w:rPr>
                <w:szCs w:val="24"/>
              </w:rPr>
              <w:t>№ 1 и № 2 – 2 комплекта</w:t>
            </w:r>
          </w:p>
          <w:p w:rsidR="00624534" w:rsidRDefault="00624534" w:rsidP="00320114">
            <w:pPr>
              <w:pStyle w:val="af6"/>
              <w:jc w:val="both"/>
              <w:rPr>
                <w:szCs w:val="24"/>
              </w:rPr>
            </w:pPr>
            <w:r>
              <w:rPr>
                <w:szCs w:val="24"/>
              </w:rPr>
              <w:t xml:space="preserve"> - Конструктор «Юный гений» - 1 комплект</w:t>
            </w:r>
          </w:p>
          <w:p w:rsidR="00624534" w:rsidRDefault="00624534" w:rsidP="00320114">
            <w:pPr>
              <w:pStyle w:val="af6"/>
              <w:jc w:val="both"/>
              <w:rPr>
                <w:szCs w:val="24"/>
              </w:rPr>
            </w:pPr>
            <w:r>
              <w:rPr>
                <w:szCs w:val="24"/>
              </w:rPr>
              <w:t xml:space="preserve"> - Конструктор «Юниор» - 1 комплект</w:t>
            </w:r>
          </w:p>
          <w:p w:rsidR="00624534" w:rsidRPr="00320114" w:rsidRDefault="00624534" w:rsidP="00320114">
            <w:pPr>
              <w:pStyle w:val="af6"/>
              <w:jc w:val="both"/>
              <w:rPr>
                <w:szCs w:val="24"/>
              </w:rPr>
            </w:pPr>
            <w:r>
              <w:rPr>
                <w:szCs w:val="24"/>
              </w:rPr>
              <w:t xml:space="preserve"> - Конструктор большой деревянный «Парк игрушек» - 3 комплекта</w:t>
            </w:r>
          </w:p>
        </w:tc>
      </w:tr>
    </w:tbl>
    <w:p w:rsidR="00AD51F2" w:rsidRDefault="00AD51F2" w:rsidP="00D27A4F">
      <w:pPr>
        <w:pStyle w:val="af6"/>
        <w:spacing w:line="276" w:lineRule="auto"/>
        <w:jc w:val="both"/>
        <w:rPr>
          <w:szCs w:val="24"/>
        </w:rPr>
      </w:pPr>
    </w:p>
    <w:p w:rsidR="00AD51F2" w:rsidRDefault="00AD51F2" w:rsidP="00D27A4F">
      <w:pPr>
        <w:pStyle w:val="af6"/>
        <w:spacing w:line="276" w:lineRule="auto"/>
        <w:jc w:val="both"/>
        <w:rPr>
          <w:szCs w:val="24"/>
        </w:rPr>
      </w:pPr>
    </w:p>
    <w:p w:rsidR="000340E4" w:rsidRDefault="000340E4" w:rsidP="00D27A4F">
      <w:pPr>
        <w:pStyle w:val="af6"/>
        <w:spacing w:line="276" w:lineRule="auto"/>
        <w:jc w:val="both"/>
        <w:rPr>
          <w:szCs w:val="24"/>
        </w:rPr>
      </w:pPr>
    </w:p>
    <w:p w:rsidR="000340E4" w:rsidRDefault="000340E4" w:rsidP="00D27A4F">
      <w:pPr>
        <w:pStyle w:val="af6"/>
        <w:spacing w:line="276" w:lineRule="auto"/>
        <w:jc w:val="both"/>
        <w:rPr>
          <w:szCs w:val="24"/>
        </w:rPr>
      </w:pPr>
    </w:p>
    <w:p w:rsidR="000340E4" w:rsidRDefault="000340E4" w:rsidP="00D27A4F">
      <w:pPr>
        <w:pStyle w:val="af6"/>
        <w:spacing w:line="276" w:lineRule="auto"/>
        <w:jc w:val="both"/>
        <w:rPr>
          <w:szCs w:val="24"/>
        </w:rPr>
      </w:pPr>
    </w:p>
    <w:p w:rsidR="000340E4" w:rsidRDefault="000340E4" w:rsidP="00D27A4F">
      <w:pPr>
        <w:pStyle w:val="af6"/>
        <w:spacing w:line="276" w:lineRule="auto"/>
        <w:jc w:val="both"/>
        <w:rPr>
          <w:szCs w:val="24"/>
        </w:rPr>
      </w:pPr>
    </w:p>
    <w:p w:rsidR="000340E4" w:rsidRDefault="000340E4" w:rsidP="00D27A4F">
      <w:pPr>
        <w:pStyle w:val="af6"/>
        <w:spacing w:line="276" w:lineRule="auto"/>
        <w:jc w:val="both"/>
        <w:rPr>
          <w:szCs w:val="24"/>
        </w:rPr>
      </w:pPr>
    </w:p>
    <w:p w:rsidR="000340E4" w:rsidRDefault="000340E4" w:rsidP="00D27A4F">
      <w:pPr>
        <w:pStyle w:val="af6"/>
        <w:spacing w:line="276" w:lineRule="auto"/>
        <w:jc w:val="both"/>
        <w:rPr>
          <w:szCs w:val="24"/>
        </w:rPr>
      </w:pPr>
    </w:p>
    <w:p w:rsidR="000340E4" w:rsidRDefault="000340E4" w:rsidP="00D27A4F">
      <w:pPr>
        <w:pStyle w:val="af6"/>
        <w:spacing w:line="276" w:lineRule="auto"/>
        <w:jc w:val="both"/>
        <w:rPr>
          <w:szCs w:val="24"/>
        </w:rPr>
      </w:pPr>
    </w:p>
    <w:p w:rsidR="000340E4" w:rsidRDefault="000340E4" w:rsidP="00D27A4F">
      <w:pPr>
        <w:pStyle w:val="af6"/>
        <w:spacing w:line="276" w:lineRule="auto"/>
        <w:jc w:val="both"/>
        <w:rPr>
          <w:szCs w:val="24"/>
        </w:rPr>
      </w:pPr>
    </w:p>
    <w:p w:rsidR="000340E4" w:rsidRDefault="000340E4" w:rsidP="00D27A4F">
      <w:pPr>
        <w:pStyle w:val="af6"/>
        <w:spacing w:line="276" w:lineRule="auto"/>
        <w:jc w:val="both"/>
        <w:rPr>
          <w:szCs w:val="24"/>
        </w:rPr>
      </w:pPr>
    </w:p>
    <w:p w:rsidR="000340E4" w:rsidRDefault="000340E4" w:rsidP="00D27A4F">
      <w:pPr>
        <w:pStyle w:val="af6"/>
        <w:spacing w:line="276" w:lineRule="auto"/>
        <w:jc w:val="both"/>
        <w:rPr>
          <w:szCs w:val="24"/>
        </w:rPr>
      </w:pPr>
    </w:p>
    <w:p w:rsidR="000340E4" w:rsidRDefault="000340E4" w:rsidP="00D27A4F">
      <w:pPr>
        <w:pStyle w:val="af6"/>
        <w:spacing w:line="276" w:lineRule="auto"/>
        <w:jc w:val="both"/>
        <w:rPr>
          <w:szCs w:val="24"/>
        </w:rPr>
      </w:pPr>
    </w:p>
    <w:p w:rsidR="000340E4" w:rsidRDefault="000340E4" w:rsidP="00D27A4F">
      <w:pPr>
        <w:pStyle w:val="af6"/>
        <w:spacing w:line="276" w:lineRule="auto"/>
        <w:jc w:val="both"/>
        <w:rPr>
          <w:szCs w:val="24"/>
        </w:rPr>
      </w:pPr>
    </w:p>
    <w:p w:rsidR="000340E4" w:rsidRDefault="000340E4" w:rsidP="00D27A4F">
      <w:pPr>
        <w:pStyle w:val="af6"/>
        <w:spacing w:line="276" w:lineRule="auto"/>
        <w:jc w:val="both"/>
        <w:rPr>
          <w:szCs w:val="24"/>
        </w:rPr>
      </w:pPr>
    </w:p>
    <w:p w:rsidR="00AD51F2" w:rsidRPr="007C4C63" w:rsidRDefault="00AD51F2" w:rsidP="00AD51F2">
      <w:pPr>
        <w:shd w:val="clear" w:color="auto" w:fill="FFFFFF"/>
        <w:ind w:left="-142" w:firstLine="709"/>
        <w:jc w:val="center"/>
        <w:rPr>
          <w:b/>
          <w:bCs/>
          <w:color w:val="000000"/>
          <w:sz w:val="26"/>
          <w:szCs w:val="26"/>
        </w:rPr>
      </w:pPr>
      <w:r w:rsidRPr="007C4C63">
        <w:rPr>
          <w:b/>
          <w:bCs/>
          <w:color w:val="000000"/>
          <w:sz w:val="26"/>
          <w:szCs w:val="26"/>
          <w:lang w:val="en-US"/>
        </w:rPr>
        <w:t>IV</w:t>
      </w:r>
      <w:r w:rsidRPr="007C4C63">
        <w:rPr>
          <w:b/>
          <w:bCs/>
          <w:color w:val="000000"/>
          <w:sz w:val="26"/>
          <w:szCs w:val="26"/>
        </w:rPr>
        <w:t xml:space="preserve"> Дополнительный раздел </w:t>
      </w:r>
    </w:p>
    <w:p w:rsidR="00AD51F2" w:rsidRPr="007C4C63" w:rsidRDefault="00AD51F2" w:rsidP="00AD51F2">
      <w:pPr>
        <w:shd w:val="clear" w:color="auto" w:fill="FFFFFF"/>
        <w:ind w:left="-142" w:firstLine="709"/>
        <w:jc w:val="center"/>
        <w:rPr>
          <w:b/>
          <w:bCs/>
          <w:color w:val="000000"/>
          <w:sz w:val="26"/>
          <w:szCs w:val="26"/>
        </w:rPr>
      </w:pPr>
      <w:r w:rsidRPr="007C4C63">
        <w:rPr>
          <w:b/>
          <w:bCs/>
          <w:color w:val="000000"/>
          <w:sz w:val="26"/>
          <w:szCs w:val="26"/>
        </w:rPr>
        <w:t>Образовательной программы МАДОУ детский сад «Детство» комбинированного вида детский сад № 199</w:t>
      </w:r>
    </w:p>
    <w:p w:rsidR="00AD51F2" w:rsidRPr="00223325" w:rsidRDefault="00AD51F2" w:rsidP="00AD51F2">
      <w:pPr>
        <w:shd w:val="clear" w:color="auto" w:fill="FFFFFF"/>
        <w:ind w:left="-142" w:firstLine="709"/>
        <w:jc w:val="center"/>
        <w:rPr>
          <w:b/>
          <w:bCs/>
          <w:color w:val="000000"/>
          <w:sz w:val="28"/>
          <w:szCs w:val="28"/>
        </w:rPr>
      </w:pPr>
    </w:p>
    <w:p w:rsidR="00AD51F2" w:rsidRPr="00342A8F" w:rsidRDefault="001A3923" w:rsidP="00342A8F">
      <w:pPr>
        <w:ind w:left="567" w:firstLine="709"/>
        <w:jc w:val="both"/>
        <w:outlineLvl w:val="0"/>
        <w:rPr>
          <w:sz w:val="26"/>
          <w:szCs w:val="26"/>
        </w:rPr>
      </w:pPr>
      <w:r>
        <w:rPr>
          <w:noProof/>
          <w:sz w:val="26"/>
          <w:szCs w:val="26"/>
        </w:rPr>
        <w:drawing>
          <wp:anchor distT="0" distB="0" distL="114300" distR="114300" simplePos="0" relativeHeight="251667456" behindDoc="1" locked="0" layoutInCell="1" allowOverlap="1">
            <wp:simplePos x="0" y="0"/>
            <wp:positionH relativeFrom="column">
              <wp:posOffset>3717925</wp:posOffset>
            </wp:positionH>
            <wp:positionV relativeFrom="paragraph">
              <wp:posOffset>561340</wp:posOffset>
            </wp:positionV>
            <wp:extent cx="2373630" cy="1779905"/>
            <wp:effectExtent l="57150" t="38100" r="45720" b="10795"/>
            <wp:wrapTight wrapText="bothSides">
              <wp:wrapPolygon edited="0">
                <wp:start x="-520" y="-462"/>
                <wp:lineTo x="-520" y="21731"/>
                <wp:lineTo x="22016" y="21731"/>
                <wp:lineTo x="22016" y="-462"/>
                <wp:lineTo x="-520" y="-462"/>
              </wp:wrapPolygon>
            </wp:wrapTight>
            <wp:docPr id="206" name="Рисунок 206" descr="DSC085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DSC08527"/>
                    <pic:cNvPicPr>
                      <a:picLocks noChangeAspect="1" noChangeArrowheads="1"/>
                    </pic:cNvPicPr>
                  </pic:nvPicPr>
                  <pic:blipFill>
                    <a:blip r:embed="rId16" cstate="print"/>
                    <a:srcRect/>
                    <a:stretch>
                      <a:fillRect/>
                    </a:stretch>
                  </pic:blipFill>
                  <pic:spPr bwMode="auto">
                    <a:xfrm>
                      <a:off x="0" y="0"/>
                      <a:ext cx="2373630" cy="1779905"/>
                    </a:xfrm>
                    <a:prstGeom prst="rect">
                      <a:avLst/>
                    </a:prstGeom>
                    <a:noFill/>
                    <a:ln w="28575">
                      <a:solidFill>
                        <a:srgbClr val="C00000"/>
                      </a:solidFill>
                      <a:miter lim="800000"/>
                      <a:headEnd/>
                      <a:tailEnd/>
                    </a:ln>
                  </pic:spPr>
                </pic:pic>
              </a:graphicData>
            </a:graphic>
          </wp:anchor>
        </w:drawing>
      </w:r>
      <w:r w:rsidR="00AD51F2" w:rsidRPr="00342A8F">
        <w:rPr>
          <w:b/>
          <w:bCs/>
          <w:sz w:val="26"/>
          <w:szCs w:val="26"/>
        </w:rPr>
        <w:t xml:space="preserve">Полное наименование ДОУ: </w:t>
      </w:r>
      <w:r w:rsidR="00AD51F2" w:rsidRPr="00342A8F">
        <w:rPr>
          <w:sz w:val="26"/>
          <w:szCs w:val="26"/>
        </w:rPr>
        <w:t xml:space="preserve">Муниципальное автономное дошкольное образовательное учреждение детский сад «Детство» комбинированного вида детский сад № 199. </w:t>
      </w:r>
    </w:p>
    <w:p w:rsidR="00AD51F2" w:rsidRPr="00342A8F" w:rsidRDefault="00AD51F2" w:rsidP="00342A8F">
      <w:pPr>
        <w:ind w:left="567" w:firstLine="709"/>
        <w:jc w:val="both"/>
        <w:outlineLvl w:val="0"/>
        <w:rPr>
          <w:sz w:val="26"/>
          <w:szCs w:val="26"/>
        </w:rPr>
      </w:pPr>
      <w:r w:rsidRPr="00342A8F">
        <w:rPr>
          <w:b/>
          <w:bCs/>
          <w:sz w:val="26"/>
          <w:szCs w:val="26"/>
        </w:rPr>
        <w:t>Тип:</w:t>
      </w:r>
      <w:r w:rsidRPr="00342A8F">
        <w:rPr>
          <w:sz w:val="26"/>
          <w:szCs w:val="26"/>
        </w:rPr>
        <w:t xml:space="preserve"> дошкольное образовательное учреждение.</w:t>
      </w:r>
    </w:p>
    <w:p w:rsidR="00AD51F2" w:rsidRPr="00342A8F" w:rsidRDefault="00AD51F2" w:rsidP="00342A8F">
      <w:pPr>
        <w:ind w:left="567" w:firstLine="709"/>
        <w:jc w:val="both"/>
        <w:outlineLvl w:val="0"/>
        <w:rPr>
          <w:sz w:val="26"/>
          <w:szCs w:val="26"/>
        </w:rPr>
      </w:pPr>
      <w:r w:rsidRPr="00342A8F">
        <w:rPr>
          <w:b/>
          <w:bCs/>
          <w:sz w:val="26"/>
          <w:szCs w:val="26"/>
        </w:rPr>
        <w:t>Вид:</w:t>
      </w:r>
      <w:r w:rsidRPr="00342A8F">
        <w:rPr>
          <w:sz w:val="26"/>
          <w:szCs w:val="26"/>
        </w:rPr>
        <w:t xml:space="preserve"> детский сад.</w:t>
      </w:r>
    </w:p>
    <w:p w:rsidR="00AD51F2" w:rsidRPr="00342A8F" w:rsidRDefault="00AD51F2" w:rsidP="00342A8F">
      <w:pPr>
        <w:ind w:left="567" w:firstLine="709"/>
        <w:jc w:val="both"/>
        <w:outlineLvl w:val="0"/>
        <w:rPr>
          <w:sz w:val="26"/>
          <w:szCs w:val="26"/>
        </w:rPr>
      </w:pPr>
      <w:r w:rsidRPr="00342A8F">
        <w:rPr>
          <w:b/>
          <w:bCs/>
          <w:sz w:val="26"/>
          <w:szCs w:val="26"/>
        </w:rPr>
        <w:t>Организационно-правовая форма</w:t>
      </w:r>
      <w:r w:rsidRPr="00342A8F">
        <w:rPr>
          <w:sz w:val="26"/>
          <w:szCs w:val="26"/>
        </w:rPr>
        <w:t>:  муниципальное автономное учреждение.</w:t>
      </w:r>
    </w:p>
    <w:p w:rsidR="00AD51F2" w:rsidRPr="00342A8F" w:rsidRDefault="00AD51F2" w:rsidP="00342A8F">
      <w:pPr>
        <w:ind w:left="567" w:firstLine="709"/>
        <w:jc w:val="both"/>
        <w:rPr>
          <w:sz w:val="26"/>
          <w:szCs w:val="26"/>
        </w:rPr>
      </w:pPr>
      <w:r w:rsidRPr="00342A8F">
        <w:rPr>
          <w:b/>
          <w:bCs/>
          <w:sz w:val="26"/>
          <w:szCs w:val="26"/>
        </w:rPr>
        <w:t>Лицензия:</w:t>
      </w:r>
      <w:r w:rsidRPr="00342A8F">
        <w:rPr>
          <w:sz w:val="26"/>
          <w:szCs w:val="26"/>
        </w:rPr>
        <w:t xml:space="preserve"> регистрационный № 15119 от 10.02.2012 г. Срок действия:</w:t>
      </w:r>
      <w:r w:rsidRPr="00342A8F">
        <w:rPr>
          <w:b/>
          <w:bCs/>
          <w:sz w:val="26"/>
          <w:szCs w:val="26"/>
        </w:rPr>
        <w:t xml:space="preserve"> </w:t>
      </w:r>
      <w:r w:rsidRPr="00342A8F">
        <w:rPr>
          <w:bCs/>
          <w:sz w:val="26"/>
          <w:szCs w:val="26"/>
        </w:rPr>
        <w:t>бессрочно.</w:t>
      </w:r>
      <w:r w:rsidRPr="00342A8F">
        <w:rPr>
          <w:sz w:val="26"/>
          <w:szCs w:val="26"/>
        </w:rPr>
        <w:t xml:space="preserve"> </w:t>
      </w:r>
    </w:p>
    <w:p w:rsidR="00AD51F2" w:rsidRPr="00342A8F" w:rsidRDefault="00AD51F2" w:rsidP="00342A8F">
      <w:pPr>
        <w:ind w:left="567" w:firstLine="709"/>
        <w:jc w:val="both"/>
        <w:rPr>
          <w:sz w:val="26"/>
          <w:szCs w:val="26"/>
        </w:rPr>
      </w:pPr>
      <w:r w:rsidRPr="00342A8F">
        <w:rPr>
          <w:sz w:val="26"/>
          <w:szCs w:val="26"/>
        </w:rPr>
        <w:t>Муниципальное автономное дошкольное образовательное учреждение детский сад «Детство» комбинированного вида № 199 расположен в Дзержинском районе по адресу</w:t>
      </w:r>
    </w:p>
    <w:p w:rsidR="00AD51F2" w:rsidRPr="00342A8F" w:rsidRDefault="00AD51F2" w:rsidP="00342A8F">
      <w:pPr>
        <w:ind w:left="567" w:firstLine="709"/>
        <w:rPr>
          <w:sz w:val="26"/>
          <w:szCs w:val="26"/>
        </w:rPr>
      </w:pPr>
      <w:r w:rsidRPr="00342A8F">
        <w:rPr>
          <w:b/>
          <w:bCs/>
          <w:sz w:val="26"/>
          <w:szCs w:val="26"/>
        </w:rPr>
        <w:t>Фактический адрес</w:t>
      </w:r>
      <w:r w:rsidRPr="00342A8F">
        <w:rPr>
          <w:sz w:val="26"/>
          <w:szCs w:val="26"/>
        </w:rPr>
        <w:t xml:space="preserve">: 622004, Свердловская область, город Нижний Тагил, ул. Бобкова 6, т. 8(3435) 32-67-11 </w:t>
      </w:r>
    </w:p>
    <w:p w:rsidR="00AD51F2" w:rsidRPr="00342A8F" w:rsidRDefault="00AD51F2" w:rsidP="00342A8F">
      <w:pPr>
        <w:ind w:left="567" w:firstLine="709"/>
        <w:jc w:val="both"/>
        <w:rPr>
          <w:sz w:val="26"/>
          <w:szCs w:val="26"/>
        </w:rPr>
      </w:pPr>
      <w:r w:rsidRPr="00342A8F">
        <w:rPr>
          <w:sz w:val="26"/>
          <w:szCs w:val="26"/>
        </w:rPr>
        <w:t>Заведующий д/с:</w:t>
      </w:r>
      <w:r w:rsidRPr="00342A8F">
        <w:rPr>
          <w:b/>
          <w:bCs/>
          <w:sz w:val="26"/>
          <w:szCs w:val="26"/>
        </w:rPr>
        <w:t xml:space="preserve"> </w:t>
      </w:r>
      <w:r w:rsidRPr="00342A8F">
        <w:rPr>
          <w:sz w:val="26"/>
          <w:szCs w:val="26"/>
        </w:rPr>
        <w:t>Селивёрстова Ирина Рудольфовна</w:t>
      </w:r>
    </w:p>
    <w:p w:rsidR="00AD51F2" w:rsidRPr="00342A8F" w:rsidRDefault="00AD51F2" w:rsidP="00342A8F">
      <w:pPr>
        <w:ind w:left="567" w:firstLine="709"/>
        <w:jc w:val="both"/>
        <w:rPr>
          <w:sz w:val="26"/>
          <w:szCs w:val="26"/>
        </w:rPr>
      </w:pPr>
      <w:r w:rsidRPr="00342A8F">
        <w:rPr>
          <w:sz w:val="26"/>
          <w:szCs w:val="26"/>
        </w:rPr>
        <w:t>Старший воспитатель: Деревянных Светлана Геннадьевна</w:t>
      </w:r>
    </w:p>
    <w:p w:rsidR="00AD51F2" w:rsidRPr="00342A8F" w:rsidRDefault="00AD51F2" w:rsidP="00342A8F">
      <w:pPr>
        <w:ind w:left="567" w:firstLine="709"/>
        <w:rPr>
          <w:sz w:val="26"/>
          <w:szCs w:val="26"/>
        </w:rPr>
      </w:pPr>
      <w:r w:rsidRPr="00342A8F">
        <w:rPr>
          <w:b/>
          <w:bCs/>
          <w:sz w:val="26"/>
          <w:szCs w:val="26"/>
        </w:rPr>
        <w:t>Юридический адрес</w:t>
      </w:r>
      <w:r w:rsidRPr="00342A8F">
        <w:rPr>
          <w:sz w:val="26"/>
          <w:szCs w:val="26"/>
        </w:rPr>
        <w:t xml:space="preserve">: 622004, Свердловская область, город Нижний Тагил, ул. Бобкова, д. 6, т. 32-67-11  </w:t>
      </w:r>
    </w:p>
    <w:p w:rsidR="00AD51F2" w:rsidRPr="00342A8F" w:rsidRDefault="00AD51F2" w:rsidP="00342A8F">
      <w:pPr>
        <w:ind w:left="567" w:firstLine="709"/>
        <w:jc w:val="both"/>
        <w:outlineLvl w:val="0"/>
        <w:rPr>
          <w:sz w:val="26"/>
          <w:szCs w:val="26"/>
        </w:rPr>
      </w:pPr>
      <w:r w:rsidRPr="00342A8F">
        <w:rPr>
          <w:b/>
          <w:bCs/>
          <w:sz w:val="26"/>
          <w:szCs w:val="26"/>
        </w:rPr>
        <w:t>Директор:</w:t>
      </w:r>
      <w:r w:rsidRPr="00342A8F">
        <w:rPr>
          <w:sz w:val="26"/>
          <w:szCs w:val="26"/>
        </w:rPr>
        <w:t xml:space="preserve"> Шадрина Надежда Викторовна.</w:t>
      </w:r>
    </w:p>
    <w:p w:rsidR="00AD51F2" w:rsidRPr="00342A8F" w:rsidRDefault="00AD51F2" w:rsidP="00342A8F">
      <w:pPr>
        <w:ind w:left="567" w:firstLine="709"/>
        <w:rPr>
          <w:sz w:val="26"/>
          <w:szCs w:val="26"/>
        </w:rPr>
      </w:pPr>
      <w:r w:rsidRPr="00342A8F">
        <w:rPr>
          <w:b/>
          <w:bCs/>
          <w:sz w:val="26"/>
          <w:szCs w:val="26"/>
        </w:rPr>
        <w:t>Учредитель:</w:t>
      </w:r>
      <w:r w:rsidRPr="00342A8F">
        <w:rPr>
          <w:sz w:val="26"/>
          <w:szCs w:val="26"/>
        </w:rPr>
        <w:t xml:space="preserve"> Управление образования Администрации город Нижний Тагил.</w:t>
      </w:r>
    </w:p>
    <w:p w:rsidR="00AD51F2" w:rsidRPr="00342A8F" w:rsidRDefault="00AD51F2" w:rsidP="00342A8F">
      <w:pPr>
        <w:ind w:left="567" w:firstLine="709"/>
        <w:jc w:val="both"/>
        <w:rPr>
          <w:sz w:val="26"/>
          <w:szCs w:val="26"/>
        </w:rPr>
      </w:pPr>
      <w:r w:rsidRPr="00342A8F">
        <w:rPr>
          <w:b/>
          <w:bCs/>
          <w:sz w:val="26"/>
          <w:szCs w:val="26"/>
        </w:rPr>
        <w:t>Место нахождения учредителя:</w:t>
      </w:r>
      <w:r w:rsidRPr="00342A8F">
        <w:rPr>
          <w:sz w:val="26"/>
          <w:szCs w:val="26"/>
        </w:rPr>
        <w:t xml:space="preserve"> 622001 Свердловская область, город Нижний Тагил, пр. Ленина, 31, тел (факс): 8(3435)41-30-13</w:t>
      </w:r>
    </w:p>
    <w:p w:rsidR="00AD51F2" w:rsidRPr="00342A8F" w:rsidRDefault="00AD51F2" w:rsidP="00342A8F">
      <w:pPr>
        <w:ind w:left="567" w:firstLine="709"/>
        <w:jc w:val="both"/>
        <w:outlineLvl w:val="0"/>
        <w:rPr>
          <w:b/>
          <w:bCs/>
          <w:sz w:val="26"/>
          <w:szCs w:val="26"/>
        </w:rPr>
      </w:pPr>
      <w:r w:rsidRPr="00342A8F">
        <w:rPr>
          <w:sz w:val="26"/>
          <w:szCs w:val="26"/>
        </w:rPr>
        <w:t>Детский сад № 199 расположен в трёхэтажном шлакоблочном здании, построенном по типовому проекту и введенном в эксплуатацию в  1995 году.</w:t>
      </w:r>
    </w:p>
    <w:p w:rsidR="00AD51F2" w:rsidRPr="00342A8F" w:rsidRDefault="00AD51F2" w:rsidP="00342A8F">
      <w:pPr>
        <w:pStyle w:val="af0"/>
        <w:spacing w:after="0"/>
        <w:ind w:left="567" w:firstLine="709"/>
        <w:jc w:val="center"/>
        <w:rPr>
          <w:b/>
          <w:bCs/>
          <w:color w:val="000000"/>
          <w:sz w:val="26"/>
          <w:szCs w:val="26"/>
        </w:rPr>
      </w:pPr>
      <w:r w:rsidRPr="00342A8F">
        <w:rPr>
          <w:b/>
          <w:bCs/>
          <w:color w:val="000000"/>
          <w:sz w:val="26"/>
          <w:szCs w:val="26"/>
        </w:rPr>
        <w:t>Режим работы ДОУ</w:t>
      </w:r>
    </w:p>
    <w:p w:rsidR="00AD51F2" w:rsidRPr="00342A8F" w:rsidRDefault="00AD51F2" w:rsidP="00342A8F">
      <w:pPr>
        <w:ind w:left="567" w:firstLine="709"/>
        <w:jc w:val="both"/>
        <w:rPr>
          <w:sz w:val="26"/>
          <w:szCs w:val="26"/>
        </w:rPr>
      </w:pPr>
      <w:r w:rsidRPr="00342A8F">
        <w:rPr>
          <w:sz w:val="26"/>
          <w:szCs w:val="26"/>
        </w:rPr>
        <w:t xml:space="preserve">Пятидневная рабочая неделя с 7.00 до 19.00. </w:t>
      </w:r>
    </w:p>
    <w:p w:rsidR="00AD51F2" w:rsidRPr="00342A8F" w:rsidRDefault="00AD51F2" w:rsidP="00342A8F">
      <w:pPr>
        <w:ind w:left="567" w:firstLine="709"/>
        <w:jc w:val="both"/>
        <w:rPr>
          <w:sz w:val="26"/>
          <w:szCs w:val="26"/>
        </w:rPr>
      </w:pPr>
      <w:r w:rsidRPr="00342A8F">
        <w:rPr>
          <w:sz w:val="26"/>
          <w:szCs w:val="26"/>
        </w:rPr>
        <w:t>Нерабочие дни – суббота, воскресенье, а также праздничные дни, установленные законодательством Российской Федерации.</w:t>
      </w:r>
    </w:p>
    <w:p w:rsidR="00AD51F2" w:rsidRPr="00342A8F" w:rsidRDefault="00AD51F2" w:rsidP="00342A8F">
      <w:pPr>
        <w:ind w:left="567" w:firstLine="709"/>
        <w:jc w:val="center"/>
        <w:rPr>
          <w:b/>
          <w:bCs/>
          <w:sz w:val="26"/>
          <w:szCs w:val="26"/>
        </w:rPr>
      </w:pPr>
      <w:r w:rsidRPr="00342A8F">
        <w:rPr>
          <w:b/>
          <w:bCs/>
          <w:sz w:val="26"/>
          <w:szCs w:val="26"/>
        </w:rPr>
        <w:t>Структура и количество групп</w:t>
      </w:r>
    </w:p>
    <w:p w:rsidR="00AD51F2" w:rsidRPr="00342A8F" w:rsidRDefault="00AD51F2" w:rsidP="00342A8F">
      <w:pPr>
        <w:ind w:left="567" w:firstLine="709"/>
        <w:jc w:val="both"/>
        <w:rPr>
          <w:color w:val="000000"/>
          <w:sz w:val="26"/>
          <w:szCs w:val="26"/>
        </w:rPr>
      </w:pPr>
      <w:r w:rsidRPr="00342A8F">
        <w:rPr>
          <w:sz w:val="26"/>
          <w:szCs w:val="26"/>
        </w:rPr>
        <w:t>Дошкольное образовательное учреждение посещают дети от 1,5 до 7 лет, проживающие в городе Нижний Тагил.</w:t>
      </w:r>
      <w:r w:rsidRPr="00342A8F">
        <w:rPr>
          <w:color w:val="FF0000"/>
          <w:sz w:val="26"/>
          <w:szCs w:val="26"/>
        </w:rPr>
        <w:t xml:space="preserve"> </w:t>
      </w:r>
      <w:r w:rsidRPr="00342A8F">
        <w:rPr>
          <w:sz w:val="26"/>
          <w:szCs w:val="26"/>
        </w:rPr>
        <w:t xml:space="preserve">Учреждение комплектуется в пределах лицензионной наполняемости, в соответствии с СанПиН </w:t>
      </w:r>
      <w:r w:rsidRPr="00342A8F">
        <w:rPr>
          <w:color w:val="000000"/>
          <w:sz w:val="26"/>
          <w:szCs w:val="26"/>
        </w:rPr>
        <w:t>2.4.1.3049 - 13 «Санитарно – эпидемиологические требования к устройству, содержанию и организации режима работы дошкольных образовательных организаций».</w:t>
      </w:r>
    </w:p>
    <w:p w:rsidR="00AD51F2" w:rsidRPr="00342A8F" w:rsidRDefault="00AD51F2" w:rsidP="00342A8F">
      <w:pPr>
        <w:ind w:left="567" w:firstLine="709"/>
        <w:jc w:val="both"/>
        <w:rPr>
          <w:sz w:val="26"/>
          <w:szCs w:val="26"/>
        </w:rPr>
      </w:pPr>
      <w:r w:rsidRPr="00342A8F">
        <w:rPr>
          <w:sz w:val="26"/>
          <w:szCs w:val="26"/>
        </w:rPr>
        <w:t xml:space="preserve">Наполняемость дошкольного учреждения - 271 воспитанник.                  </w:t>
      </w:r>
    </w:p>
    <w:p w:rsidR="00AD51F2" w:rsidRPr="00342A8F" w:rsidRDefault="00AD51F2" w:rsidP="00342A8F">
      <w:pPr>
        <w:ind w:left="567" w:firstLine="709"/>
        <w:jc w:val="both"/>
        <w:rPr>
          <w:sz w:val="26"/>
          <w:szCs w:val="26"/>
        </w:rPr>
      </w:pPr>
      <w:r w:rsidRPr="00342A8F">
        <w:rPr>
          <w:sz w:val="26"/>
          <w:szCs w:val="26"/>
        </w:rPr>
        <w:t xml:space="preserve">В детском саду функционирует 13 групп: две группы раннего возраста (1,5 - 3 года), две вторые младшие группы (3 - 4 года), четыре средние группы (4 - 5 лет), три старшие группы (5 - 6 лет), две подготовительные к школе группы (6 - 7лет). </w:t>
      </w:r>
    </w:p>
    <w:p w:rsidR="00AD51F2" w:rsidRPr="00342A8F" w:rsidRDefault="00AD51F2" w:rsidP="00342A8F">
      <w:pPr>
        <w:pStyle w:val="a3"/>
        <w:keepLines/>
        <w:spacing w:before="0" w:beforeAutospacing="0" w:after="0" w:afterAutospacing="0"/>
        <w:ind w:left="567" w:firstLine="709"/>
        <w:jc w:val="both"/>
        <w:rPr>
          <w:sz w:val="26"/>
          <w:szCs w:val="26"/>
        </w:rPr>
      </w:pPr>
      <w:r w:rsidRPr="00342A8F">
        <w:rPr>
          <w:sz w:val="26"/>
          <w:szCs w:val="26"/>
        </w:rPr>
        <w:t xml:space="preserve">Образовательная деятельность дошкольного учреждения осуществляется  в соответствии с Федеральным законом № 273-ФЗ «Об образовании в Российской Федерации», на основе требований Федерального государственного образовательного стандарта дошкольного образования, утвержденного приказом Министерства образования и науки Российской Федерации от 17 октября 2013 года № 1155, образовательной программой дошкольного учреждения. </w:t>
      </w:r>
    </w:p>
    <w:p w:rsidR="00AD51F2" w:rsidRPr="00342A8F" w:rsidRDefault="00AD51F2" w:rsidP="00342A8F">
      <w:pPr>
        <w:ind w:left="567" w:firstLine="709"/>
        <w:jc w:val="both"/>
        <w:rPr>
          <w:sz w:val="26"/>
          <w:szCs w:val="26"/>
        </w:rPr>
      </w:pPr>
      <w:r w:rsidRPr="00342A8F">
        <w:rPr>
          <w:sz w:val="26"/>
          <w:szCs w:val="26"/>
        </w:rPr>
        <w:t xml:space="preserve">В дошкольном учреждении функционирует логопункт, который посещают дети старшего дошкольного возраста, имеющие проблемы в речевом развитии. </w:t>
      </w:r>
    </w:p>
    <w:p w:rsidR="00AD51F2" w:rsidRPr="00342A8F" w:rsidRDefault="00AD51F2" w:rsidP="00342A8F">
      <w:pPr>
        <w:ind w:left="567" w:firstLine="709"/>
        <w:jc w:val="both"/>
        <w:rPr>
          <w:sz w:val="26"/>
          <w:szCs w:val="26"/>
        </w:rPr>
      </w:pPr>
      <w:r w:rsidRPr="00342A8F">
        <w:rPr>
          <w:sz w:val="26"/>
          <w:szCs w:val="26"/>
        </w:rPr>
        <w:t xml:space="preserve">Педагог-психолог детского сада оказывает квалифицированную помощь детям дошкольного возраста, имеющим проблемы в познавательном и социально-личностном развитии. </w:t>
      </w:r>
    </w:p>
    <w:p w:rsidR="00AD51F2" w:rsidRPr="00342A8F" w:rsidRDefault="00AD51F2" w:rsidP="00342A8F">
      <w:pPr>
        <w:ind w:left="567" w:firstLine="709"/>
        <w:jc w:val="both"/>
        <w:rPr>
          <w:sz w:val="26"/>
          <w:szCs w:val="26"/>
        </w:rPr>
      </w:pPr>
      <w:r w:rsidRPr="00342A8F">
        <w:rPr>
          <w:sz w:val="26"/>
          <w:szCs w:val="26"/>
        </w:rPr>
        <w:t xml:space="preserve">Все специалисты дошкольного учреждения (старший воспитатель, педагог-психолог, учитель-логопед, музыкальный руководитель, инструктор по физической культуре) оказывают консультативную помощь семьям по интересующим их вопросам, касающимся развития воспитанников. </w:t>
      </w:r>
    </w:p>
    <w:p w:rsidR="00AD51F2" w:rsidRPr="00342A8F" w:rsidRDefault="00AD51F2" w:rsidP="00342A8F">
      <w:pPr>
        <w:ind w:left="567" w:firstLine="709"/>
        <w:jc w:val="both"/>
        <w:rPr>
          <w:bCs/>
          <w:sz w:val="26"/>
          <w:szCs w:val="26"/>
        </w:rPr>
      </w:pPr>
      <w:r w:rsidRPr="00342A8F">
        <w:rPr>
          <w:b/>
          <w:bCs/>
          <w:sz w:val="26"/>
          <w:szCs w:val="26"/>
        </w:rPr>
        <w:t xml:space="preserve">Целью деятельности дошкольного учреждения является </w:t>
      </w:r>
      <w:r w:rsidRPr="00342A8F">
        <w:rPr>
          <w:bCs/>
          <w:sz w:val="26"/>
          <w:szCs w:val="26"/>
        </w:rPr>
        <w:t>позитивная социализация и всестороннее развитие детей дошкольного возраста в адекватных их возрасту детских видах деятельности.</w:t>
      </w:r>
    </w:p>
    <w:p w:rsidR="00AD51F2" w:rsidRPr="00342A8F" w:rsidRDefault="00AD51F2" w:rsidP="00342A8F">
      <w:pPr>
        <w:tabs>
          <w:tab w:val="num" w:pos="720"/>
        </w:tabs>
        <w:ind w:left="567" w:firstLine="709"/>
        <w:jc w:val="both"/>
        <w:rPr>
          <w:b/>
          <w:bCs/>
          <w:sz w:val="26"/>
          <w:szCs w:val="26"/>
        </w:rPr>
      </w:pPr>
      <w:r w:rsidRPr="00342A8F">
        <w:rPr>
          <w:b/>
          <w:bCs/>
          <w:sz w:val="26"/>
          <w:szCs w:val="26"/>
        </w:rPr>
        <w:t xml:space="preserve">Задачи: </w:t>
      </w:r>
    </w:p>
    <w:p w:rsidR="00AD51F2" w:rsidRPr="00342A8F" w:rsidRDefault="00AD51F2" w:rsidP="00342A8F">
      <w:pPr>
        <w:tabs>
          <w:tab w:val="num" w:pos="720"/>
        </w:tabs>
        <w:ind w:left="567" w:firstLine="709"/>
        <w:jc w:val="both"/>
        <w:rPr>
          <w:bCs/>
          <w:sz w:val="26"/>
          <w:szCs w:val="26"/>
        </w:rPr>
      </w:pPr>
      <w:r w:rsidRPr="00342A8F">
        <w:rPr>
          <w:bCs/>
          <w:sz w:val="26"/>
          <w:szCs w:val="26"/>
        </w:rPr>
        <w:t>1. охрана и укрепление физического и психического здоровья детей, в том числе их эмоционального благополучия;</w:t>
      </w:r>
    </w:p>
    <w:p w:rsidR="00AD51F2" w:rsidRPr="00342A8F" w:rsidRDefault="00AD51F2" w:rsidP="00342A8F">
      <w:pPr>
        <w:tabs>
          <w:tab w:val="num" w:pos="720"/>
        </w:tabs>
        <w:ind w:left="567" w:firstLine="709"/>
        <w:jc w:val="both"/>
        <w:rPr>
          <w:bCs/>
          <w:sz w:val="26"/>
          <w:szCs w:val="26"/>
        </w:rPr>
      </w:pPr>
      <w:r w:rsidRPr="00342A8F">
        <w:rPr>
          <w:bCs/>
          <w:sz w:val="26"/>
          <w:szCs w:val="26"/>
        </w:rPr>
        <w:t>2. обеспечение равных возможностей для полноценного развития детей в возрасте от 1,5 до 7 лет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AD51F2" w:rsidRPr="00342A8F" w:rsidRDefault="00AD51F2" w:rsidP="00342A8F">
      <w:pPr>
        <w:pStyle w:val="Default"/>
        <w:ind w:left="567" w:firstLine="709"/>
        <w:rPr>
          <w:sz w:val="26"/>
          <w:szCs w:val="26"/>
        </w:rPr>
      </w:pPr>
      <w:r w:rsidRPr="00342A8F">
        <w:rPr>
          <w:bCs/>
          <w:sz w:val="26"/>
          <w:szCs w:val="26"/>
        </w:rPr>
        <w:t xml:space="preserve">3. обеспечение преемственности целей, задач и содержания программы и </w:t>
      </w:r>
      <w:r w:rsidRPr="00342A8F">
        <w:rPr>
          <w:sz w:val="26"/>
          <w:szCs w:val="26"/>
        </w:rPr>
        <w:t>программ начального общего образования;</w:t>
      </w:r>
    </w:p>
    <w:p w:rsidR="00AD51F2" w:rsidRPr="00342A8F" w:rsidRDefault="00AD51F2" w:rsidP="00342A8F">
      <w:pPr>
        <w:tabs>
          <w:tab w:val="num" w:pos="720"/>
        </w:tabs>
        <w:ind w:left="567" w:firstLine="709"/>
        <w:jc w:val="both"/>
        <w:rPr>
          <w:bCs/>
          <w:sz w:val="26"/>
          <w:szCs w:val="26"/>
        </w:rPr>
      </w:pPr>
      <w:r w:rsidRPr="00342A8F">
        <w:rPr>
          <w:bCs/>
          <w:sz w:val="26"/>
          <w:szCs w:val="26"/>
        </w:rPr>
        <w:t>4. 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p>
    <w:p w:rsidR="00AD51F2" w:rsidRPr="00342A8F" w:rsidRDefault="00AD51F2" w:rsidP="00342A8F">
      <w:pPr>
        <w:ind w:left="567" w:firstLine="709"/>
        <w:jc w:val="both"/>
        <w:rPr>
          <w:bCs/>
          <w:sz w:val="26"/>
          <w:szCs w:val="26"/>
        </w:rPr>
      </w:pPr>
      <w:r w:rsidRPr="00342A8F">
        <w:rPr>
          <w:bCs/>
          <w:sz w:val="26"/>
          <w:szCs w:val="26"/>
        </w:rPr>
        <w:t>5. объединение обучения и воспитания в целостный образовательный</w:t>
      </w:r>
      <w:r w:rsidRPr="00342A8F">
        <w:rPr>
          <w:bCs/>
          <w:sz w:val="26"/>
          <w:szCs w:val="26"/>
        </w:rPr>
        <w:br/>
        <w:t xml:space="preserve">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AD51F2" w:rsidRPr="00342A8F" w:rsidRDefault="00AD51F2" w:rsidP="00342A8F">
      <w:pPr>
        <w:ind w:left="567" w:firstLine="709"/>
        <w:jc w:val="both"/>
        <w:rPr>
          <w:bCs/>
          <w:sz w:val="26"/>
          <w:szCs w:val="26"/>
        </w:rPr>
      </w:pPr>
      <w:r w:rsidRPr="00342A8F">
        <w:rPr>
          <w:bCs/>
          <w:sz w:val="26"/>
          <w:szCs w:val="26"/>
        </w:rPr>
        <w:t>6. формирование общей культуры личности детей, в том числе ценностей здорового образа жизни, развитие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w:t>
      </w:r>
    </w:p>
    <w:p w:rsidR="00AD51F2" w:rsidRPr="00342A8F" w:rsidRDefault="00AD51F2" w:rsidP="00342A8F">
      <w:pPr>
        <w:pStyle w:val="Default"/>
        <w:ind w:left="567" w:firstLine="709"/>
        <w:rPr>
          <w:bCs/>
          <w:sz w:val="26"/>
          <w:szCs w:val="26"/>
        </w:rPr>
      </w:pPr>
      <w:r w:rsidRPr="00342A8F">
        <w:rPr>
          <w:bCs/>
          <w:sz w:val="26"/>
          <w:szCs w:val="26"/>
        </w:rPr>
        <w:t xml:space="preserve">7.  </w:t>
      </w:r>
      <w:r w:rsidRPr="00342A8F">
        <w:rPr>
          <w:sz w:val="26"/>
          <w:szCs w:val="26"/>
        </w:rPr>
        <w:t xml:space="preserve">формирование образовательной среды, соответствующей возрастным, индивидуальным, психологическим и физиологическим особенностям детей; </w:t>
      </w:r>
    </w:p>
    <w:p w:rsidR="00AD51F2" w:rsidRPr="00342A8F" w:rsidRDefault="00AD51F2" w:rsidP="00342A8F">
      <w:pPr>
        <w:pStyle w:val="Default"/>
        <w:ind w:left="567" w:firstLine="709"/>
        <w:rPr>
          <w:sz w:val="26"/>
          <w:szCs w:val="26"/>
        </w:rPr>
      </w:pPr>
      <w:r w:rsidRPr="00342A8F">
        <w:rPr>
          <w:bCs/>
          <w:sz w:val="26"/>
          <w:szCs w:val="26"/>
        </w:rPr>
        <w:t xml:space="preserve">8. </w:t>
      </w:r>
      <w:r w:rsidRPr="00342A8F">
        <w:rPr>
          <w:sz w:val="26"/>
          <w:szCs w:val="26"/>
        </w:rPr>
        <w:t xml:space="preserve">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 </w:t>
      </w:r>
    </w:p>
    <w:p w:rsidR="00AD51F2" w:rsidRPr="00342A8F" w:rsidRDefault="00AD51F2" w:rsidP="00342A8F">
      <w:pPr>
        <w:ind w:left="567" w:firstLine="709"/>
        <w:jc w:val="both"/>
        <w:rPr>
          <w:sz w:val="26"/>
          <w:szCs w:val="26"/>
        </w:rPr>
      </w:pPr>
      <w:r w:rsidRPr="00342A8F">
        <w:rPr>
          <w:sz w:val="26"/>
          <w:szCs w:val="26"/>
        </w:rPr>
        <w:t>Образовательная деятельность детского сада осуществляется  в соответствии с:</w:t>
      </w:r>
    </w:p>
    <w:p w:rsidR="00AD51F2" w:rsidRPr="00342A8F" w:rsidRDefault="00AD51F2" w:rsidP="00342A8F">
      <w:pPr>
        <w:ind w:left="567" w:firstLine="709"/>
        <w:jc w:val="both"/>
        <w:rPr>
          <w:sz w:val="26"/>
          <w:szCs w:val="26"/>
        </w:rPr>
      </w:pPr>
      <w:r w:rsidRPr="00342A8F">
        <w:rPr>
          <w:sz w:val="26"/>
          <w:szCs w:val="26"/>
        </w:rPr>
        <w:t xml:space="preserve"> - примерной основной образовательной программой дошкольного образования;</w:t>
      </w:r>
    </w:p>
    <w:p w:rsidR="00AD51F2" w:rsidRPr="00342A8F" w:rsidRDefault="00AD51F2" w:rsidP="00342A8F">
      <w:pPr>
        <w:ind w:left="567" w:firstLine="709"/>
        <w:jc w:val="both"/>
        <w:rPr>
          <w:sz w:val="26"/>
          <w:szCs w:val="26"/>
        </w:rPr>
      </w:pPr>
      <w:r w:rsidRPr="00342A8F">
        <w:rPr>
          <w:sz w:val="26"/>
          <w:szCs w:val="26"/>
        </w:rPr>
        <w:t xml:space="preserve"> - образовательной программой дошкольного образования «Детство» под редакцией Т.И. Бабаевой, З. А. Михайловой;</w:t>
      </w:r>
    </w:p>
    <w:p w:rsidR="00AD51F2" w:rsidRPr="00342A8F" w:rsidRDefault="00AD51F2" w:rsidP="00342A8F">
      <w:pPr>
        <w:ind w:left="567" w:firstLine="709"/>
        <w:jc w:val="both"/>
        <w:rPr>
          <w:sz w:val="26"/>
          <w:szCs w:val="26"/>
        </w:rPr>
      </w:pPr>
      <w:r w:rsidRPr="00342A8F">
        <w:rPr>
          <w:sz w:val="26"/>
          <w:szCs w:val="26"/>
        </w:rPr>
        <w:t xml:space="preserve"> - образовательной программой дошкольного учреждения;</w:t>
      </w:r>
    </w:p>
    <w:p w:rsidR="00AD51F2" w:rsidRPr="00342A8F" w:rsidRDefault="00AD51F2" w:rsidP="00342A8F">
      <w:pPr>
        <w:ind w:left="567" w:firstLine="709"/>
        <w:jc w:val="both"/>
        <w:rPr>
          <w:sz w:val="26"/>
          <w:szCs w:val="26"/>
        </w:rPr>
      </w:pPr>
      <w:r w:rsidRPr="00342A8F">
        <w:rPr>
          <w:sz w:val="26"/>
          <w:szCs w:val="26"/>
        </w:rPr>
        <w:t xml:space="preserve">  - парциальной программой музыкального развития детей дошкольного возраста И. М. Каплуновой, И. А. Новоскольцевой   «Праздник каждый день»;</w:t>
      </w:r>
    </w:p>
    <w:p w:rsidR="00AD51F2" w:rsidRPr="00342A8F" w:rsidRDefault="00AD51F2" w:rsidP="00342A8F">
      <w:pPr>
        <w:ind w:left="567" w:firstLine="709"/>
        <w:jc w:val="both"/>
        <w:rPr>
          <w:sz w:val="26"/>
          <w:szCs w:val="26"/>
        </w:rPr>
      </w:pPr>
      <w:r w:rsidRPr="00342A8F">
        <w:rPr>
          <w:sz w:val="26"/>
          <w:szCs w:val="26"/>
        </w:rPr>
        <w:t xml:space="preserve"> - парциальными программами социально-коммуникативного развития детей дошкольного возраста: Л. М. Шипицына «Азбука общения: развитие личности ребёнка, навыков общения со взрослыми и сверстниками (для детей от 3 до 6 лет)»; Н. Н. Авдеева, Р. Б. Стёркина «Основы безопасности детей дошкольного возраста»;</w:t>
      </w:r>
    </w:p>
    <w:p w:rsidR="00AD51F2" w:rsidRPr="00342A8F" w:rsidRDefault="00AD51F2" w:rsidP="00342A8F">
      <w:pPr>
        <w:ind w:left="567" w:firstLine="709"/>
        <w:jc w:val="both"/>
        <w:rPr>
          <w:sz w:val="26"/>
          <w:szCs w:val="26"/>
        </w:rPr>
      </w:pPr>
      <w:r w:rsidRPr="00342A8F">
        <w:rPr>
          <w:sz w:val="26"/>
          <w:szCs w:val="26"/>
        </w:rPr>
        <w:t xml:space="preserve"> - парциальной программой познавательного развития детей дошкольного возраста О. Л. Князевой, М. Д. Маханёвой «Приобщение детей к истокам русской народной культуры»;</w:t>
      </w:r>
    </w:p>
    <w:p w:rsidR="00AD51F2" w:rsidRPr="00342A8F" w:rsidRDefault="00AD51F2" w:rsidP="00342A8F">
      <w:pPr>
        <w:ind w:left="567" w:firstLine="709"/>
        <w:jc w:val="both"/>
        <w:rPr>
          <w:sz w:val="26"/>
          <w:szCs w:val="26"/>
        </w:rPr>
      </w:pPr>
      <w:r w:rsidRPr="00342A8F">
        <w:rPr>
          <w:sz w:val="26"/>
          <w:szCs w:val="26"/>
        </w:rPr>
        <w:t xml:space="preserve"> - парциальной программой художественно-эстетического развития детей дошкольного возраста И. А. Лыковой «Изобразительное творчество в детском саду».</w:t>
      </w:r>
    </w:p>
    <w:p w:rsidR="00AD51F2" w:rsidRPr="00342A8F" w:rsidRDefault="00AD51F2" w:rsidP="00342A8F">
      <w:pPr>
        <w:ind w:left="567" w:firstLine="709"/>
        <w:jc w:val="both"/>
        <w:rPr>
          <w:color w:val="000000"/>
          <w:sz w:val="26"/>
          <w:szCs w:val="26"/>
        </w:rPr>
      </w:pPr>
      <w:r w:rsidRPr="00342A8F">
        <w:rPr>
          <w:sz w:val="26"/>
          <w:szCs w:val="26"/>
        </w:rPr>
        <w:t xml:space="preserve"> </w:t>
      </w:r>
      <w:r w:rsidRPr="00342A8F">
        <w:rPr>
          <w:color w:val="000000"/>
          <w:sz w:val="26"/>
          <w:szCs w:val="26"/>
        </w:rPr>
        <w:t xml:space="preserve">В детском саду создана предметно-пространственная развивающая среда, обеспечивающая максимальную реализацию образовательного потенциала пространства групповых помещений, холлов детского сада, а также территории, прилегающей к дошкольному учреждению. </w:t>
      </w:r>
    </w:p>
    <w:p w:rsidR="00AD51F2" w:rsidRPr="00342A8F" w:rsidRDefault="00AD51F2" w:rsidP="00342A8F">
      <w:pPr>
        <w:ind w:left="567" w:firstLine="709"/>
        <w:jc w:val="both"/>
        <w:rPr>
          <w:sz w:val="26"/>
          <w:szCs w:val="26"/>
        </w:rPr>
      </w:pPr>
      <w:r w:rsidRPr="00342A8F">
        <w:rPr>
          <w:sz w:val="26"/>
          <w:szCs w:val="26"/>
        </w:rPr>
        <w:t>В каждой возрастной группе созданы условия для совместной деятельности взрослого и детей и самостоятельной деятельности дошкольников во всех видах детской деятельности: игровой, двигательной, познавательной, коммуникативной, продуктивной, трудовой, конструктивной, музыкально-художественной.</w:t>
      </w:r>
    </w:p>
    <w:p w:rsidR="00AD51F2" w:rsidRPr="00342A8F" w:rsidRDefault="00AD51F2" w:rsidP="00342A8F">
      <w:pPr>
        <w:ind w:left="567" w:firstLine="709"/>
        <w:jc w:val="both"/>
        <w:rPr>
          <w:sz w:val="26"/>
          <w:szCs w:val="26"/>
        </w:rPr>
      </w:pPr>
      <w:r w:rsidRPr="00342A8F">
        <w:rPr>
          <w:sz w:val="26"/>
          <w:szCs w:val="26"/>
        </w:rPr>
        <w:t xml:space="preserve">В дошкольной организации для проведения развивающей и коррекционной  работы с детьми задействованы следующие дополнительные помещения: музыкальный зал, спортивный зал, изостудия, кабинет учителя-логопеда, кабинет педагога-психолога, комната русской избы. </w:t>
      </w:r>
    </w:p>
    <w:p w:rsidR="00AD51F2" w:rsidRDefault="00AD51F2" w:rsidP="00342A8F">
      <w:pPr>
        <w:ind w:left="567" w:firstLine="709"/>
        <w:jc w:val="both"/>
        <w:rPr>
          <w:sz w:val="26"/>
          <w:szCs w:val="26"/>
        </w:rPr>
      </w:pPr>
      <w:r w:rsidRPr="00342A8F">
        <w:rPr>
          <w:sz w:val="26"/>
          <w:szCs w:val="26"/>
        </w:rPr>
        <w:t xml:space="preserve">На территории детского сада размещена спортивная площадка, в которую входит: футбольное поле, волейбольная площадка, городошная площадка, теннисная площадка, беговая дорожка, яма для прыжков, малые игровые формы. На всех прогулочных участках установлены теневые навесы (павильоны), малые игровые формы. В зимний период функционирует лыжная база. </w:t>
      </w:r>
    </w:p>
    <w:p w:rsidR="007C4C63" w:rsidRPr="00342A8F" w:rsidRDefault="007C4C63" w:rsidP="00342A8F">
      <w:pPr>
        <w:ind w:left="567" w:firstLine="709"/>
        <w:jc w:val="both"/>
        <w:rPr>
          <w:sz w:val="26"/>
          <w:szCs w:val="26"/>
        </w:rPr>
      </w:pPr>
    </w:p>
    <w:p w:rsidR="00AD51F2" w:rsidRPr="00342A8F" w:rsidRDefault="00AD51F2" w:rsidP="00342A8F">
      <w:pPr>
        <w:pStyle w:val="a3"/>
        <w:spacing w:before="0" w:beforeAutospacing="0" w:after="0" w:afterAutospacing="0"/>
        <w:ind w:left="567" w:firstLine="709"/>
        <w:jc w:val="center"/>
        <w:rPr>
          <w:b/>
          <w:sz w:val="26"/>
          <w:szCs w:val="26"/>
        </w:rPr>
      </w:pPr>
      <w:r w:rsidRPr="00342A8F">
        <w:rPr>
          <w:b/>
          <w:sz w:val="26"/>
          <w:szCs w:val="26"/>
        </w:rPr>
        <w:t>Планируемые результаты освоения программы</w:t>
      </w:r>
    </w:p>
    <w:p w:rsidR="00AD51F2" w:rsidRPr="00342A8F" w:rsidRDefault="00AD51F2" w:rsidP="00342A8F">
      <w:pPr>
        <w:ind w:left="567" w:firstLine="709"/>
        <w:jc w:val="center"/>
        <w:rPr>
          <w:b/>
          <w:sz w:val="26"/>
          <w:szCs w:val="26"/>
        </w:rPr>
      </w:pPr>
      <w:r w:rsidRPr="00342A8F">
        <w:rPr>
          <w:b/>
          <w:sz w:val="26"/>
          <w:szCs w:val="26"/>
        </w:rPr>
        <w:t>Целевые ориентиры образования в раннем возрасте:</w:t>
      </w:r>
    </w:p>
    <w:p w:rsidR="00AD51F2" w:rsidRPr="00342A8F" w:rsidRDefault="00AD51F2" w:rsidP="00342A8F">
      <w:pPr>
        <w:ind w:left="567" w:firstLine="709"/>
        <w:jc w:val="both"/>
        <w:rPr>
          <w:sz w:val="26"/>
          <w:szCs w:val="26"/>
        </w:rPr>
      </w:pPr>
      <w:r w:rsidRPr="00342A8F">
        <w:rPr>
          <w:sz w:val="26"/>
          <w:szCs w:val="26"/>
        </w:rPr>
        <w:t xml:space="preserve"> - 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AD51F2" w:rsidRPr="00342A8F" w:rsidRDefault="00AD51F2" w:rsidP="00342A8F">
      <w:pPr>
        <w:ind w:left="567" w:firstLine="709"/>
        <w:jc w:val="both"/>
        <w:rPr>
          <w:sz w:val="26"/>
          <w:szCs w:val="26"/>
        </w:rPr>
      </w:pPr>
      <w:r w:rsidRPr="00342A8F">
        <w:rPr>
          <w:sz w:val="26"/>
          <w:szCs w:val="26"/>
        </w:rPr>
        <w:t xml:space="preserve"> - 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AD51F2" w:rsidRPr="00342A8F" w:rsidRDefault="00AD51F2" w:rsidP="00342A8F">
      <w:pPr>
        <w:ind w:left="567" w:firstLine="709"/>
        <w:jc w:val="both"/>
        <w:rPr>
          <w:sz w:val="26"/>
          <w:szCs w:val="26"/>
        </w:rPr>
      </w:pPr>
      <w:r w:rsidRPr="00342A8F">
        <w:rPr>
          <w:sz w:val="26"/>
          <w:szCs w:val="26"/>
        </w:rPr>
        <w:t xml:space="preserve"> - 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AD51F2" w:rsidRPr="00342A8F" w:rsidRDefault="00AD51F2" w:rsidP="00342A8F">
      <w:pPr>
        <w:ind w:left="567" w:firstLine="709"/>
        <w:jc w:val="both"/>
        <w:rPr>
          <w:sz w:val="26"/>
          <w:szCs w:val="26"/>
        </w:rPr>
      </w:pPr>
      <w:r w:rsidRPr="00342A8F">
        <w:rPr>
          <w:sz w:val="26"/>
          <w:szCs w:val="26"/>
        </w:rPr>
        <w:t xml:space="preserve"> - 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AD51F2" w:rsidRPr="00342A8F" w:rsidRDefault="00AD51F2" w:rsidP="00342A8F">
      <w:pPr>
        <w:ind w:left="567" w:firstLine="709"/>
        <w:jc w:val="both"/>
        <w:rPr>
          <w:sz w:val="26"/>
          <w:szCs w:val="26"/>
        </w:rPr>
      </w:pPr>
      <w:r w:rsidRPr="00342A8F">
        <w:rPr>
          <w:sz w:val="26"/>
          <w:szCs w:val="26"/>
        </w:rPr>
        <w:t xml:space="preserve"> - Проявляет интерес к сверстникам; наблюдает за их действиями и подражает им.</w:t>
      </w:r>
    </w:p>
    <w:p w:rsidR="00AD51F2" w:rsidRPr="00342A8F" w:rsidRDefault="00AD51F2" w:rsidP="00342A8F">
      <w:pPr>
        <w:ind w:left="567" w:firstLine="709"/>
        <w:jc w:val="both"/>
        <w:rPr>
          <w:sz w:val="26"/>
          <w:szCs w:val="26"/>
        </w:rPr>
      </w:pPr>
      <w:r w:rsidRPr="00342A8F">
        <w:rPr>
          <w:sz w:val="26"/>
          <w:szCs w:val="26"/>
        </w:rPr>
        <w:t xml:space="preserve"> - 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AD51F2" w:rsidRPr="00342A8F" w:rsidRDefault="00AD51F2" w:rsidP="00342A8F">
      <w:pPr>
        <w:ind w:left="567" w:firstLine="709"/>
        <w:jc w:val="both"/>
        <w:rPr>
          <w:sz w:val="26"/>
          <w:szCs w:val="26"/>
        </w:rPr>
      </w:pPr>
      <w:r w:rsidRPr="00342A8F">
        <w:rPr>
          <w:sz w:val="26"/>
          <w:szCs w:val="26"/>
        </w:rPr>
        <w:t xml:space="preserve"> - У ребенка развита крупная моторика, он стремится осваивать различные виды движения (бег, лазанье, перешагивание и пр.).</w:t>
      </w:r>
    </w:p>
    <w:p w:rsidR="00AD51F2" w:rsidRPr="00342A8F" w:rsidRDefault="00AD51F2" w:rsidP="00342A8F">
      <w:pPr>
        <w:ind w:left="567" w:firstLine="709"/>
        <w:jc w:val="center"/>
        <w:rPr>
          <w:b/>
          <w:sz w:val="26"/>
          <w:szCs w:val="26"/>
        </w:rPr>
      </w:pPr>
      <w:r w:rsidRPr="00342A8F">
        <w:rPr>
          <w:b/>
          <w:sz w:val="26"/>
          <w:szCs w:val="26"/>
        </w:rPr>
        <w:t>Целевые ориентиры на этапе завершения дошкольного образования:</w:t>
      </w:r>
    </w:p>
    <w:p w:rsidR="00AD51F2" w:rsidRPr="00342A8F" w:rsidRDefault="00AD51F2" w:rsidP="00342A8F">
      <w:pPr>
        <w:ind w:left="567" w:firstLine="709"/>
        <w:jc w:val="both"/>
        <w:rPr>
          <w:sz w:val="26"/>
          <w:szCs w:val="26"/>
        </w:rPr>
      </w:pPr>
      <w:r w:rsidRPr="00342A8F">
        <w:rPr>
          <w:sz w:val="26"/>
          <w:szCs w:val="26"/>
        </w:rPr>
        <w:t xml:space="preserve"> - 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 </w:t>
      </w:r>
    </w:p>
    <w:p w:rsidR="00AD51F2" w:rsidRPr="00342A8F" w:rsidRDefault="00AD51F2" w:rsidP="00342A8F">
      <w:pPr>
        <w:ind w:left="567" w:firstLine="709"/>
        <w:jc w:val="both"/>
        <w:rPr>
          <w:sz w:val="26"/>
          <w:szCs w:val="26"/>
        </w:rPr>
      </w:pPr>
      <w:r w:rsidRPr="00342A8F">
        <w:rPr>
          <w:sz w:val="26"/>
          <w:szCs w:val="26"/>
        </w:rPr>
        <w:t xml:space="preserve"> -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AD51F2" w:rsidRPr="00342A8F" w:rsidRDefault="00AD51F2" w:rsidP="00342A8F">
      <w:pPr>
        <w:ind w:left="567" w:firstLine="709"/>
        <w:jc w:val="both"/>
        <w:rPr>
          <w:sz w:val="26"/>
          <w:szCs w:val="26"/>
        </w:rPr>
      </w:pPr>
      <w:r w:rsidRPr="00342A8F">
        <w:rPr>
          <w:sz w:val="26"/>
          <w:szCs w:val="26"/>
        </w:rPr>
        <w:t xml:space="preserve"> - 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AD51F2" w:rsidRPr="00342A8F" w:rsidRDefault="00AD51F2" w:rsidP="00342A8F">
      <w:pPr>
        <w:ind w:left="567" w:firstLine="709"/>
        <w:jc w:val="both"/>
        <w:rPr>
          <w:sz w:val="26"/>
          <w:szCs w:val="26"/>
        </w:rPr>
      </w:pPr>
      <w:r w:rsidRPr="00342A8F">
        <w:rPr>
          <w:sz w:val="26"/>
          <w:szCs w:val="26"/>
        </w:rPr>
        <w:t xml:space="preserve"> - 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AD51F2" w:rsidRPr="00342A8F" w:rsidRDefault="00AD51F2" w:rsidP="00342A8F">
      <w:pPr>
        <w:ind w:left="567" w:firstLine="709"/>
        <w:jc w:val="both"/>
        <w:rPr>
          <w:sz w:val="26"/>
          <w:szCs w:val="26"/>
        </w:rPr>
      </w:pPr>
      <w:r w:rsidRPr="00342A8F">
        <w:rPr>
          <w:sz w:val="26"/>
          <w:szCs w:val="26"/>
        </w:rPr>
        <w:t xml:space="preserve"> - 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AD51F2" w:rsidRPr="00342A8F" w:rsidRDefault="00AD51F2" w:rsidP="00342A8F">
      <w:pPr>
        <w:ind w:left="567" w:firstLine="709"/>
        <w:jc w:val="both"/>
        <w:rPr>
          <w:sz w:val="26"/>
          <w:szCs w:val="26"/>
        </w:rPr>
      </w:pPr>
      <w:r w:rsidRPr="00342A8F">
        <w:rPr>
          <w:sz w:val="26"/>
          <w:szCs w:val="26"/>
        </w:rPr>
        <w:t xml:space="preserve"> - 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AD51F2" w:rsidRPr="00342A8F" w:rsidRDefault="00AD51F2" w:rsidP="00342A8F">
      <w:pPr>
        <w:ind w:left="567" w:firstLine="709"/>
        <w:jc w:val="both"/>
        <w:rPr>
          <w:sz w:val="26"/>
          <w:szCs w:val="26"/>
        </w:rPr>
      </w:pPr>
      <w:r w:rsidRPr="00342A8F">
        <w:rPr>
          <w:sz w:val="26"/>
          <w:szCs w:val="26"/>
        </w:rPr>
        <w:t xml:space="preserve"> - 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ребенок способен к принятию собственных решений, опираясь на свои знания и умения в различных видах деятельности.</w:t>
      </w:r>
    </w:p>
    <w:p w:rsidR="00AD51F2" w:rsidRPr="00342A8F" w:rsidRDefault="00AD51F2" w:rsidP="00342A8F">
      <w:pPr>
        <w:ind w:left="567" w:firstLine="709"/>
        <w:jc w:val="both"/>
        <w:rPr>
          <w:sz w:val="26"/>
          <w:szCs w:val="26"/>
        </w:rPr>
      </w:pPr>
    </w:p>
    <w:p w:rsidR="00AD51F2" w:rsidRPr="00342A8F" w:rsidRDefault="00AD51F2" w:rsidP="00342A8F">
      <w:pPr>
        <w:tabs>
          <w:tab w:val="num" w:pos="-900"/>
        </w:tabs>
        <w:ind w:left="567" w:firstLine="709"/>
        <w:jc w:val="center"/>
        <w:rPr>
          <w:b/>
          <w:sz w:val="26"/>
          <w:szCs w:val="26"/>
        </w:rPr>
      </w:pPr>
      <w:r w:rsidRPr="00342A8F">
        <w:rPr>
          <w:b/>
          <w:sz w:val="26"/>
          <w:szCs w:val="26"/>
        </w:rPr>
        <w:t>Взаимодействие ДОУ с семьей</w:t>
      </w:r>
    </w:p>
    <w:p w:rsidR="00AD51F2" w:rsidRPr="00342A8F" w:rsidRDefault="00AD51F2" w:rsidP="00342A8F">
      <w:pPr>
        <w:ind w:left="567" w:firstLine="709"/>
        <w:jc w:val="both"/>
        <w:rPr>
          <w:sz w:val="26"/>
          <w:szCs w:val="26"/>
        </w:rPr>
      </w:pPr>
      <w:r w:rsidRPr="00342A8F">
        <w:rPr>
          <w:sz w:val="26"/>
          <w:szCs w:val="26"/>
        </w:rPr>
        <w:t xml:space="preserve"> В статье 44, п.1 Федерального закона № 273-ФЗ «Об образовании в Российской Федерации» подчёркивается, что родители (законные представители) несовершеннолетнего обучающегося имеют </w:t>
      </w:r>
      <w:r w:rsidRPr="00342A8F">
        <w:rPr>
          <w:b/>
          <w:i/>
          <w:sz w:val="26"/>
          <w:szCs w:val="26"/>
        </w:rPr>
        <w:t>преимущественное</w:t>
      </w:r>
      <w:r w:rsidRPr="00342A8F">
        <w:rPr>
          <w:sz w:val="26"/>
          <w:szCs w:val="26"/>
        </w:rPr>
        <w:t xml:space="preserve"> право на обучение и воспитание детей перед всеми другими лицами, и они обязаны заложить основы физического, нравственного и интеллектуального развития личности ребёнка. В соответствии со статьёй 44, п.2 того же закона образовательные организации </w:t>
      </w:r>
      <w:r w:rsidRPr="00342A8F">
        <w:rPr>
          <w:b/>
          <w:i/>
          <w:sz w:val="26"/>
          <w:szCs w:val="26"/>
        </w:rPr>
        <w:t>оказывают</w:t>
      </w:r>
      <w:r w:rsidRPr="00342A8F">
        <w:rPr>
          <w:sz w:val="26"/>
          <w:szCs w:val="26"/>
        </w:rPr>
        <w:t xml:space="preserve">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  </w:t>
      </w:r>
    </w:p>
    <w:p w:rsidR="00AD51F2" w:rsidRPr="00342A8F" w:rsidRDefault="00AD51F2" w:rsidP="00342A8F">
      <w:pPr>
        <w:ind w:left="567" w:firstLine="709"/>
        <w:jc w:val="both"/>
        <w:rPr>
          <w:color w:val="000000"/>
          <w:sz w:val="26"/>
          <w:szCs w:val="26"/>
        </w:rPr>
      </w:pPr>
      <w:r w:rsidRPr="00342A8F">
        <w:rPr>
          <w:sz w:val="26"/>
          <w:szCs w:val="26"/>
        </w:rPr>
        <w:t xml:space="preserve">Поэтому одним из </w:t>
      </w:r>
      <w:r w:rsidRPr="00342A8F">
        <w:rPr>
          <w:color w:val="000000"/>
          <w:sz w:val="26"/>
          <w:szCs w:val="26"/>
        </w:rPr>
        <w:t>важных условий воспи</w:t>
      </w:r>
      <w:r w:rsidRPr="00342A8F">
        <w:rPr>
          <w:color w:val="000000"/>
          <w:sz w:val="26"/>
          <w:szCs w:val="26"/>
        </w:rPr>
        <w:softHyphen/>
        <w:t xml:space="preserve">тания ребенка является </w:t>
      </w:r>
      <w:r w:rsidRPr="00342A8F">
        <w:rPr>
          <w:b/>
          <w:i/>
          <w:color w:val="000000"/>
          <w:sz w:val="26"/>
          <w:szCs w:val="26"/>
        </w:rPr>
        <w:t>взаимодействие</w:t>
      </w:r>
      <w:r w:rsidRPr="00342A8F">
        <w:rPr>
          <w:color w:val="000000"/>
          <w:sz w:val="26"/>
          <w:szCs w:val="26"/>
        </w:rPr>
        <w:t xml:space="preserve"> дошкольного образовательного учреждения с семьями воспи</w:t>
      </w:r>
      <w:r w:rsidRPr="00342A8F">
        <w:rPr>
          <w:color w:val="000000"/>
          <w:sz w:val="26"/>
          <w:szCs w:val="26"/>
        </w:rPr>
        <w:softHyphen/>
        <w:t xml:space="preserve">танников. Такое взаимодействие можно назвать </w:t>
      </w:r>
      <w:r w:rsidRPr="00342A8F">
        <w:rPr>
          <w:b/>
          <w:i/>
          <w:color w:val="000000"/>
          <w:sz w:val="26"/>
          <w:szCs w:val="26"/>
        </w:rPr>
        <w:t>социальным партнёрством</w:t>
      </w:r>
      <w:r w:rsidRPr="00342A8F">
        <w:rPr>
          <w:color w:val="000000"/>
          <w:sz w:val="26"/>
          <w:szCs w:val="26"/>
        </w:rPr>
        <w:t>, что подразумевает активное участие в воспита</w:t>
      </w:r>
      <w:r w:rsidRPr="00342A8F">
        <w:rPr>
          <w:color w:val="000000"/>
          <w:sz w:val="26"/>
          <w:szCs w:val="26"/>
        </w:rPr>
        <w:softHyphen/>
        <w:t xml:space="preserve">нии и развитии ребенка, как детского сада, так и семьи. </w:t>
      </w:r>
    </w:p>
    <w:p w:rsidR="00AD51F2" w:rsidRPr="00342A8F" w:rsidRDefault="00AD51F2" w:rsidP="00342A8F">
      <w:pPr>
        <w:ind w:left="567" w:firstLine="709"/>
        <w:jc w:val="both"/>
        <w:rPr>
          <w:b/>
          <w:sz w:val="26"/>
          <w:szCs w:val="26"/>
        </w:rPr>
      </w:pPr>
      <w:r w:rsidRPr="00342A8F">
        <w:rPr>
          <w:sz w:val="26"/>
          <w:szCs w:val="26"/>
        </w:rPr>
        <w:t>Дошкольное учреждение № 199 учитывает запросы родителей (законных представителей). Так, по желанию родителей (законных представителей) в дошкольном учреждении реализуются следующие дополнительные образовательные услуги: изостудия, танцевальная ритмика, индивидуальные занятия с учителем-логопедом, группа интеллектуального развития, степ-аэробика, «Школа заботливых родителей».</w:t>
      </w:r>
    </w:p>
    <w:p w:rsidR="00AD51F2" w:rsidRPr="00342A8F" w:rsidRDefault="00AD51F2" w:rsidP="00342A8F">
      <w:pPr>
        <w:tabs>
          <w:tab w:val="num" w:pos="-900"/>
        </w:tabs>
        <w:ind w:left="567" w:firstLine="709"/>
        <w:jc w:val="both"/>
        <w:rPr>
          <w:b/>
          <w:sz w:val="26"/>
          <w:szCs w:val="26"/>
        </w:rPr>
      </w:pPr>
      <w:r w:rsidRPr="00342A8F">
        <w:rPr>
          <w:b/>
          <w:sz w:val="26"/>
          <w:szCs w:val="26"/>
        </w:rPr>
        <w:t>Задачи взаимодействия с семьями дошкольников:</w:t>
      </w:r>
    </w:p>
    <w:p w:rsidR="00AD51F2" w:rsidRPr="00342A8F" w:rsidRDefault="00AD51F2" w:rsidP="00342A8F">
      <w:pPr>
        <w:tabs>
          <w:tab w:val="num" w:pos="-900"/>
        </w:tabs>
        <w:ind w:left="567" w:firstLine="709"/>
        <w:jc w:val="both"/>
        <w:rPr>
          <w:sz w:val="26"/>
          <w:szCs w:val="26"/>
        </w:rPr>
      </w:pPr>
      <w:r w:rsidRPr="00342A8F">
        <w:rPr>
          <w:sz w:val="26"/>
          <w:szCs w:val="26"/>
        </w:rPr>
        <w:t>1. Совместно с родителями способствовать социально-коммуникативному, физическому, познавательному, речевому, художественно-эстетическому развитию детей.</w:t>
      </w:r>
    </w:p>
    <w:p w:rsidR="00AD51F2" w:rsidRPr="00342A8F" w:rsidRDefault="00AD51F2" w:rsidP="00342A8F">
      <w:pPr>
        <w:tabs>
          <w:tab w:val="num" w:pos="-900"/>
        </w:tabs>
        <w:ind w:left="567" w:firstLine="709"/>
        <w:jc w:val="both"/>
        <w:rPr>
          <w:sz w:val="26"/>
          <w:szCs w:val="26"/>
        </w:rPr>
      </w:pPr>
      <w:r w:rsidRPr="00342A8F">
        <w:rPr>
          <w:sz w:val="26"/>
          <w:szCs w:val="26"/>
        </w:rPr>
        <w:t>2. Совместно с родителями развивать доброжелательное отношение ребёнка к взрослым и сверстникам, эмоциональную отзывчивость к близким, уверенность в своих силах.</w:t>
      </w:r>
    </w:p>
    <w:p w:rsidR="00AD51F2" w:rsidRPr="00342A8F" w:rsidRDefault="00AD51F2" w:rsidP="00342A8F">
      <w:pPr>
        <w:tabs>
          <w:tab w:val="num" w:pos="-900"/>
        </w:tabs>
        <w:ind w:left="567" w:firstLine="709"/>
        <w:jc w:val="both"/>
        <w:rPr>
          <w:sz w:val="26"/>
          <w:szCs w:val="26"/>
        </w:rPr>
      </w:pPr>
      <w:r w:rsidRPr="00342A8F">
        <w:rPr>
          <w:sz w:val="26"/>
          <w:szCs w:val="26"/>
        </w:rPr>
        <w:t xml:space="preserve">3. Способствовать развитию детской самостоятельности. </w:t>
      </w:r>
    </w:p>
    <w:p w:rsidR="00AD51F2" w:rsidRPr="00342A8F" w:rsidRDefault="00AD51F2" w:rsidP="00342A8F">
      <w:pPr>
        <w:tabs>
          <w:tab w:val="num" w:pos="-900"/>
        </w:tabs>
        <w:ind w:left="567" w:firstLine="709"/>
        <w:jc w:val="both"/>
        <w:rPr>
          <w:b/>
          <w:sz w:val="26"/>
          <w:szCs w:val="26"/>
        </w:rPr>
      </w:pPr>
      <w:r w:rsidRPr="00342A8F">
        <w:rPr>
          <w:b/>
          <w:sz w:val="26"/>
          <w:szCs w:val="26"/>
        </w:rPr>
        <w:t>Направления взаимодействия дошкольного учреждения с родителями (законными представителями):</w:t>
      </w:r>
    </w:p>
    <w:p w:rsidR="00AD51F2" w:rsidRPr="00342A8F" w:rsidRDefault="00AD51F2" w:rsidP="00342A8F">
      <w:pPr>
        <w:tabs>
          <w:tab w:val="num" w:pos="-900"/>
        </w:tabs>
        <w:ind w:left="567" w:firstLine="709"/>
        <w:jc w:val="both"/>
        <w:rPr>
          <w:sz w:val="26"/>
          <w:szCs w:val="26"/>
        </w:rPr>
      </w:pPr>
      <w:r w:rsidRPr="00342A8F">
        <w:rPr>
          <w:sz w:val="26"/>
          <w:szCs w:val="26"/>
        </w:rPr>
        <w:t>1. Педагогический мониторинг.</w:t>
      </w:r>
    </w:p>
    <w:p w:rsidR="00AD51F2" w:rsidRPr="00342A8F" w:rsidRDefault="00AD51F2" w:rsidP="00342A8F">
      <w:pPr>
        <w:tabs>
          <w:tab w:val="num" w:pos="-900"/>
        </w:tabs>
        <w:ind w:left="567" w:firstLine="709"/>
        <w:jc w:val="both"/>
        <w:rPr>
          <w:sz w:val="26"/>
          <w:szCs w:val="26"/>
        </w:rPr>
      </w:pPr>
      <w:r w:rsidRPr="00342A8F">
        <w:rPr>
          <w:sz w:val="26"/>
          <w:szCs w:val="26"/>
        </w:rPr>
        <w:t>2. Педагогическая поддержка.</w:t>
      </w:r>
    </w:p>
    <w:p w:rsidR="00AD51F2" w:rsidRPr="00342A8F" w:rsidRDefault="00AD51F2" w:rsidP="00342A8F">
      <w:pPr>
        <w:tabs>
          <w:tab w:val="num" w:pos="-900"/>
        </w:tabs>
        <w:ind w:left="567" w:firstLine="709"/>
        <w:jc w:val="both"/>
        <w:rPr>
          <w:sz w:val="26"/>
          <w:szCs w:val="26"/>
        </w:rPr>
      </w:pPr>
      <w:r w:rsidRPr="00342A8F">
        <w:rPr>
          <w:sz w:val="26"/>
          <w:szCs w:val="26"/>
        </w:rPr>
        <w:t>3. Педагогическое образование родителей.</w:t>
      </w:r>
    </w:p>
    <w:p w:rsidR="00AD51F2" w:rsidRPr="00342A8F" w:rsidRDefault="00AD51F2" w:rsidP="00342A8F">
      <w:pPr>
        <w:tabs>
          <w:tab w:val="num" w:pos="-900"/>
        </w:tabs>
        <w:ind w:left="567" w:firstLine="709"/>
        <w:jc w:val="both"/>
        <w:rPr>
          <w:b/>
          <w:sz w:val="26"/>
          <w:szCs w:val="26"/>
        </w:rPr>
      </w:pPr>
      <w:r w:rsidRPr="00342A8F">
        <w:rPr>
          <w:b/>
          <w:sz w:val="26"/>
          <w:szCs w:val="26"/>
        </w:rPr>
        <w:t xml:space="preserve">Формы работы: </w:t>
      </w:r>
    </w:p>
    <w:p w:rsidR="00AD51F2" w:rsidRPr="00342A8F" w:rsidRDefault="001A3923" w:rsidP="00342A8F">
      <w:pPr>
        <w:tabs>
          <w:tab w:val="num" w:pos="-900"/>
        </w:tabs>
        <w:ind w:left="567" w:firstLine="709"/>
        <w:rPr>
          <w:sz w:val="26"/>
          <w:szCs w:val="26"/>
        </w:rPr>
      </w:pPr>
      <w:r>
        <w:rPr>
          <w:noProof/>
          <w:color w:val="000000"/>
          <w:sz w:val="26"/>
          <w:szCs w:val="26"/>
        </w:rPr>
        <w:drawing>
          <wp:anchor distT="0" distB="0" distL="114300" distR="114300" simplePos="0" relativeHeight="251668480" behindDoc="1" locked="0" layoutInCell="1" allowOverlap="1">
            <wp:simplePos x="0" y="0"/>
            <wp:positionH relativeFrom="column">
              <wp:posOffset>3206115</wp:posOffset>
            </wp:positionH>
            <wp:positionV relativeFrom="paragraph">
              <wp:posOffset>217805</wp:posOffset>
            </wp:positionV>
            <wp:extent cx="3230245" cy="3489960"/>
            <wp:effectExtent l="19050" t="0" r="8255" b="0"/>
            <wp:wrapTight wrapText="bothSides">
              <wp:wrapPolygon edited="0">
                <wp:start x="-127" y="0"/>
                <wp:lineTo x="-127" y="21459"/>
                <wp:lineTo x="21655" y="21459"/>
                <wp:lineTo x="21655" y="0"/>
                <wp:lineTo x="-127" y="0"/>
              </wp:wrapPolygon>
            </wp:wrapTight>
            <wp:docPr id="207" name="Рисунок 1" descr="http://detsad70.ru/images/photo/pic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detsad70.ru/images/photo/pict1.jpg"/>
                    <pic:cNvPicPr>
                      <a:picLocks noChangeAspect="1" noChangeArrowheads="1"/>
                    </pic:cNvPicPr>
                  </pic:nvPicPr>
                  <pic:blipFill>
                    <a:blip r:embed="rId17" cstate="print"/>
                    <a:srcRect/>
                    <a:stretch>
                      <a:fillRect/>
                    </a:stretch>
                  </pic:blipFill>
                  <pic:spPr bwMode="auto">
                    <a:xfrm>
                      <a:off x="0" y="0"/>
                      <a:ext cx="3230245" cy="3489960"/>
                    </a:xfrm>
                    <a:prstGeom prst="rect">
                      <a:avLst/>
                    </a:prstGeom>
                    <a:noFill/>
                    <a:ln w="9525">
                      <a:noFill/>
                      <a:miter lim="800000"/>
                      <a:headEnd/>
                      <a:tailEnd/>
                    </a:ln>
                  </pic:spPr>
                </pic:pic>
              </a:graphicData>
            </a:graphic>
          </wp:anchor>
        </w:drawing>
      </w:r>
      <w:r w:rsidR="00AD51F2" w:rsidRPr="00342A8F">
        <w:rPr>
          <w:sz w:val="26"/>
          <w:szCs w:val="26"/>
        </w:rPr>
        <w:t xml:space="preserve"> - традиционные формы: родительские собрания, круглые столы, педагогические беседы с родителями, тематические консультации, размещение наглядного материала на информационных стендах для родителей в детском саду, анкетирование;</w:t>
      </w:r>
    </w:p>
    <w:p w:rsidR="00AD51F2" w:rsidRPr="00342A8F" w:rsidRDefault="00AD51F2" w:rsidP="00342A8F">
      <w:pPr>
        <w:tabs>
          <w:tab w:val="num" w:pos="-900"/>
        </w:tabs>
        <w:ind w:left="567" w:firstLine="709"/>
        <w:jc w:val="both"/>
        <w:rPr>
          <w:sz w:val="26"/>
          <w:szCs w:val="26"/>
        </w:rPr>
      </w:pPr>
      <w:r w:rsidRPr="00342A8F">
        <w:rPr>
          <w:sz w:val="26"/>
          <w:szCs w:val="26"/>
        </w:rPr>
        <w:t xml:space="preserve"> - нетрадиционные формы: «почтовый ящик», совместные досуги, праздники, участие детей и родителей в творческих выставках, проектной деятельности, семинары-практикумы, игры с педагогическим содержанием, тренинги, выпуск газет и др.  </w:t>
      </w:r>
    </w:p>
    <w:p w:rsidR="00AD51F2" w:rsidRPr="00342A8F" w:rsidRDefault="00AD51F2" w:rsidP="00342A8F">
      <w:pPr>
        <w:shd w:val="clear" w:color="auto" w:fill="FFFFFF"/>
        <w:ind w:left="567" w:firstLine="709"/>
        <w:jc w:val="center"/>
        <w:rPr>
          <w:b/>
          <w:bCs/>
          <w:color w:val="000000"/>
          <w:sz w:val="26"/>
          <w:szCs w:val="26"/>
        </w:rPr>
      </w:pPr>
    </w:p>
    <w:p w:rsidR="00AD51F2" w:rsidRPr="00342A8F" w:rsidRDefault="00AD51F2" w:rsidP="00342A8F">
      <w:pPr>
        <w:shd w:val="clear" w:color="auto" w:fill="FFFFFF"/>
        <w:ind w:left="709" w:firstLine="709"/>
        <w:jc w:val="center"/>
        <w:rPr>
          <w:b/>
          <w:bCs/>
          <w:color w:val="000000"/>
          <w:sz w:val="26"/>
          <w:szCs w:val="26"/>
        </w:rPr>
      </w:pPr>
    </w:p>
    <w:p w:rsidR="00342A8F" w:rsidRPr="00342A8F" w:rsidRDefault="00342A8F" w:rsidP="00AD51F2">
      <w:pPr>
        <w:shd w:val="clear" w:color="auto" w:fill="FFFFFF"/>
        <w:ind w:left="-900" w:firstLine="540"/>
        <w:jc w:val="center"/>
        <w:rPr>
          <w:b/>
          <w:bCs/>
          <w:color w:val="000000"/>
          <w:sz w:val="26"/>
          <w:szCs w:val="26"/>
        </w:rPr>
      </w:pPr>
    </w:p>
    <w:p w:rsidR="00342A8F" w:rsidRPr="00342A8F" w:rsidRDefault="00342A8F" w:rsidP="00AD51F2">
      <w:pPr>
        <w:shd w:val="clear" w:color="auto" w:fill="FFFFFF"/>
        <w:ind w:left="-900" w:firstLine="540"/>
        <w:jc w:val="center"/>
        <w:rPr>
          <w:b/>
          <w:bCs/>
          <w:color w:val="000000"/>
          <w:sz w:val="26"/>
          <w:szCs w:val="26"/>
        </w:rPr>
      </w:pPr>
    </w:p>
    <w:p w:rsidR="00342A8F" w:rsidRPr="00342A8F" w:rsidRDefault="00342A8F" w:rsidP="00AD51F2">
      <w:pPr>
        <w:shd w:val="clear" w:color="auto" w:fill="FFFFFF"/>
        <w:ind w:left="-900" w:firstLine="540"/>
        <w:jc w:val="center"/>
        <w:rPr>
          <w:b/>
          <w:bCs/>
          <w:color w:val="000000"/>
          <w:sz w:val="26"/>
          <w:szCs w:val="26"/>
        </w:rPr>
      </w:pPr>
    </w:p>
    <w:p w:rsidR="00342A8F" w:rsidRDefault="00342A8F" w:rsidP="00342A8F">
      <w:pPr>
        <w:shd w:val="clear" w:color="auto" w:fill="FFFFFF"/>
        <w:rPr>
          <w:b/>
          <w:bCs/>
          <w:color w:val="000000"/>
          <w:sz w:val="26"/>
          <w:szCs w:val="26"/>
        </w:rPr>
      </w:pPr>
    </w:p>
    <w:p w:rsidR="00342A8F" w:rsidRDefault="00342A8F" w:rsidP="00AD51F2">
      <w:pPr>
        <w:shd w:val="clear" w:color="auto" w:fill="FFFFFF"/>
        <w:ind w:left="-900" w:firstLine="540"/>
        <w:jc w:val="center"/>
        <w:rPr>
          <w:b/>
          <w:bCs/>
          <w:color w:val="000000"/>
          <w:sz w:val="26"/>
          <w:szCs w:val="26"/>
        </w:rPr>
      </w:pPr>
    </w:p>
    <w:p w:rsidR="00342A8F" w:rsidRPr="007C4C63" w:rsidRDefault="00342A8F" w:rsidP="00342A8F">
      <w:pPr>
        <w:shd w:val="clear" w:color="auto" w:fill="FFFFFF"/>
        <w:jc w:val="center"/>
        <w:rPr>
          <w:b/>
          <w:bCs/>
          <w:color w:val="000000"/>
          <w:sz w:val="26"/>
          <w:szCs w:val="26"/>
        </w:rPr>
      </w:pPr>
      <w:r w:rsidRPr="007C4C63">
        <w:rPr>
          <w:b/>
          <w:bCs/>
          <w:color w:val="000000"/>
          <w:sz w:val="26"/>
          <w:szCs w:val="26"/>
        </w:rPr>
        <w:t>Рекомендуемая литература для совместного семейного чтения</w:t>
      </w:r>
    </w:p>
    <w:p w:rsidR="00342A8F" w:rsidRDefault="00342A8F" w:rsidP="00342A8F">
      <w:pPr>
        <w:shd w:val="clear" w:color="auto" w:fill="FFFFFF"/>
        <w:rPr>
          <w:b/>
          <w:bCs/>
          <w:color w:val="000000"/>
          <w:sz w:val="26"/>
          <w:szCs w:val="26"/>
        </w:rPr>
      </w:pPr>
    </w:p>
    <w:tbl>
      <w:tblPr>
        <w:tblW w:w="907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53"/>
        <w:gridCol w:w="6819"/>
      </w:tblGrid>
      <w:tr w:rsidR="00AD51F2" w:rsidRPr="00BA6978">
        <w:tc>
          <w:tcPr>
            <w:tcW w:w="2140" w:type="dxa"/>
            <w:shd w:val="clear" w:color="auto" w:fill="auto"/>
          </w:tcPr>
          <w:p w:rsidR="00AD51F2" w:rsidRPr="00342A8F" w:rsidRDefault="00AD51F2" w:rsidP="00AD51F2">
            <w:pPr>
              <w:jc w:val="center"/>
              <w:rPr>
                <w:b/>
                <w:bCs/>
                <w:color w:val="000000"/>
              </w:rPr>
            </w:pPr>
            <w:r w:rsidRPr="00342A8F">
              <w:rPr>
                <w:b/>
                <w:bCs/>
                <w:color w:val="000000"/>
              </w:rPr>
              <w:t>Возраст</w:t>
            </w:r>
          </w:p>
        </w:tc>
        <w:tc>
          <w:tcPr>
            <w:tcW w:w="6932" w:type="dxa"/>
            <w:shd w:val="clear" w:color="auto" w:fill="auto"/>
          </w:tcPr>
          <w:p w:rsidR="00AD51F2" w:rsidRPr="00342A8F" w:rsidRDefault="00AD51F2" w:rsidP="00AD51F2">
            <w:pPr>
              <w:jc w:val="center"/>
              <w:rPr>
                <w:b/>
                <w:bCs/>
                <w:color w:val="000000"/>
              </w:rPr>
            </w:pPr>
            <w:r w:rsidRPr="00342A8F">
              <w:rPr>
                <w:b/>
                <w:bCs/>
                <w:color w:val="000000"/>
              </w:rPr>
              <w:t>Художественная литература</w:t>
            </w:r>
          </w:p>
        </w:tc>
      </w:tr>
      <w:tr w:rsidR="00AD51F2" w:rsidRPr="00BA6978">
        <w:tc>
          <w:tcPr>
            <w:tcW w:w="2140" w:type="dxa"/>
            <w:shd w:val="clear" w:color="auto" w:fill="auto"/>
          </w:tcPr>
          <w:p w:rsidR="00AD51F2" w:rsidRPr="00342A8F" w:rsidRDefault="00AD51F2" w:rsidP="00AD51F2">
            <w:pPr>
              <w:jc w:val="center"/>
              <w:rPr>
                <w:b/>
                <w:bCs/>
                <w:color w:val="000000"/>
              </w:rPr>
            </w:pPr>
          </w:p>
          <w:p w:rsidR="00AD51F2" w:rsidRPr="00342A8F" w:rsidRDefault="00AD51F2" w:rsidP="00AD51F2">
            <w:pPr>
              <w:jc w:val="center"/>
              <w:rPr>
                <w:b/>
                <w:bCs/>
                <w:color w:val="000000"/>
              </w:rPr>
            </w:pPr>
            <w:r w:rsidRPr="00342A8F">
              <w:rPr>
                <w:b/>
                <w:bCs/>
                <w:color w:val="000000"/>
              </w:rPr>
              <w:t>Младший дошкольный возраст</w:t>
            </w:r>
          </w:p>
          <w:p w:rsidR="00AD51F2" w:rsidRPr="00342A8F" w:rsidRDefault="00AD51F2" w:rsidP="00AD51F2">
            <w:pPr>
              <w:jc w:val="center"/>
              <w:rPr>
                <w:b/>
                <w:bCs/>
                <w:color w:val="000000"/>
              </w:rPr>
            </w:pPr>
            <w:r w:rsidRPr="00342A8F">
              <w:rPr>
                <w:b/>
                <w:bCs/>
                <w:color w:val="000000"/>
              </w:rPr>
              <w:t>(1,5-3 года)</w:t>
            </w:r>
          </w:p>
        </w:tc>
        <w:tc>
          <w:tcPr>
            <w:tcW w:w="6932" w:type="dxa"/>
            <w:shd w:val="clear" w:color="auto" w:fill="auto"/>
          </w:tcPr>
          <w:p w:rsidR="00AD51F2" w:rsidRPr="00342A8F" w:rsidRDefault="00AD51F2" w:rsidP="00AD51F2">
            <w:pPr>
              <w:jc w:val="center"/>
              <w:rPr>
                <w:b/>
                <w:bCs/>
                <w:color w:val="000000"/>
              </w:rPr>
            </w:pPr>
            <w:r w:rsidRPr="00342A8F">
              <w:rPr>
                <w:b/>
                <w:bCs/>
                <w:color w:val="000000"/>
              </w:rPr>
              <w:t>Песенки, потешки, заклички, небылицы</w:t>
            </w:r>
          </w:p>
          <w:p w:rsidR="00AD51F2" w:rsidRPr="00342A8F" w:rsidRDefault="00AD51F2" w:rsidP="00AD51F2">
            <w:pPr>
              <w:jc w:val="both"/>
              <w:rPr>
                <w:bCs/>
                <w:color w:val="000000"/>
              </w:rPr>
            </w:pPr>
            <w:r w:rsidRPr="00342A8F">
              <w:rPr>
                <w:bCs/>
                <w:color w:val="000000"/>
              </w:rPr>
              <w:t>«Ах ты, ноченька, ночка тёмная…»; «Улитка, улитка!...»; «Жили у бабуси…»; «Кисонька, мурысенька…»; «Сорока, сорока…»; «Огуречик, огуречик…»; «Кот на печку пошёл…»; «Уж ты, зимушка-зима..»; «Заря-заряница…»; «Сидит, сидит зайка…»; «Тень, тень, потетень…»; «Весна, весна красная..»; «Берёза моя, берёзонька…»; «Шла уточка бережком…»; «Идёт лисичка по мосту…»; «Лиса по лесу ходила…»</w:t>
            </w:r>
          </w:p>
          <w:p w:rsidR="00AD51F2" w:rsidRPr="00342A8F" w:rsidRDefault="00AD51F2" w:rsidP="00AD51F2">
            <w:pPr>
              <w:jc w:val="center"/>
              <w:rPr>
                <w:b/>
                <w:bCs/>
                <w:color w:val="000000"/>
              </w:rPr>
            </w:pPr>
            <w:r w:rsidRPr="00342A8F">
              <w:rPr>
                <w:b/>
                <w:bCs/>
                <w:color w:val="000000"/>
              </w:rPr>
              <w:t>Сказки</w:t>
            </w:r>
          </w:p>
          <w:p w:rsidR="00AD51F2" w:rsidRPr="00342A8F" w:rsidRDefault="00AD51F2" w:rsidP="00AD51F2">
            <w:pPr>
              <w:jc w:val="both"/>
              <w:rPr>
                <w:bCs/>
                <w:color w:val="000000"/>
              </w:rPr>
            </w:pPr>
            <w:r w:rsidRPr="00342A8F">
              <w:rPr>
                <w:bCs/>
                <w:color w:val="000000"/>
              </w:rPr>
              <w:t>«Волк и козлята»; «Бычок – чёрный бочок»; «У страха глаза велики»; «У солнышка в гостях»; «Два жадных медвежонка»; «Петушок и бобовое зёрнышко»; «Лиса и журавль»; «Рукавичка»; «Три брата»; «Пряничный домик»; «Теремок»; «Лиса-лапотница»; «Упрямые козы»; «Гуси-лебеди»; «Война грибов с ягодами».</w:t>
            </w:r>
          </w:p>
          <w:p w:rsidR="00AD51F2" w:rsidRPr="00342A8F" w:rsidRDefault="00AD51F2" w:rsidP="00AD51F2">
            <w:pPr>
              <w:jc w:val="center"/>
              <w:rPr>
                <w:b/>
                <w:bCs/>
                <w:color w:val="000000"/>
              </w:rPr>
            </w:pPr>
            <w:r w:rsidRPr="00342A8F">
              <w:rPr>
                <w:b/>
                <w:bCs/>
                <w:color w:val="000000"/>
              </w:rPr>
              <w:t>Стихи</w:t>
            </w:r>
          </w:p>
          <w:p w:rsidR="00AD51F2" w:rsidRPr="00342A8F" w:rsidRDefault="00AD51F2" w:rsidP="00AD51F2">
            <w:pPr>
              <w:jc w:val="both"/>
              <w:rPr>
                <w:bCs/>
                <w:color w:val="000000"/>
              </w:rPr>
            </w:pPr>
            <w:r w:rsidRPr="00342A8F">
              <w:rPr>
                <w:bCs/>
                <w:color w:val="000000"/>
              </w:rPr>
              <w:t>В. Орлов «Жёлтые мышки»; А. Плещеев «Осень наступила», «Весна»; К. Бальмонт «Осень», «Росинка»; А. Блок «Зайчик»; А. Пушкин «Ветер по морю гуляет», «Месяц, месяц, мой дружок»; П. Воронько «Хитрый ёжик»; В. Берестов «Больная кукла», «Бычок», «Котёнок», «Снегопад»; К Чуковский «Мойдодыр», «Краденое солнце», «Радость»; И. Токмакова «Где спит рыбка», «Десять птичек – стайка»; И. Никитин «Зашумела, разгулялась…»; А. Блинов «Где зелёный шум зимует»; Е. Благигнина «Посидим в тишине», «Научу обуваться и братца»; Б. Заходер «Шофёр»; А. Чепурнов «На берёзе теремок…»; А. Майков «Ласточка примчалась»; Э. Мошковская «Жадина», «Капризы»; С. Михалков «Песенка друзей»; В. Маяковский «Что ни страница – то слон, то львица».</w:t>
            </w:r>
          </w:p>
          <w:p w:rsidR="00AD51F2" w:rsidRPr="00342A8F" w:rsidRDefault="00AD51F2" w:rsidP="00AD51F2">
            <w:pPr>
              <w:jc w:val="center"/>
              <w:rPr>
                <w:b/>
                <w:bCs/>
                <w:color w:val="000000"/>
              </w:rPr>
            </w:pPr>
            <w:r w:rsidRPr="00342A8F">
              <w:rPr>
                <w:b/>
                <w:bCs/>
                <w:color w:val="000000"/>
              </w:rPr>
              <w:t>Рассказы</w:t>
            </w:r>
          </w:p>
          <w:p w:rsidR="00AD51F2" w:rsidRPr="00342A8F" w:rsidRDefault="00AD51F2" w:rsidP="00AD51F2">
            <w:pPr>
              <w:jc w:val="both"/>
              <w:rPr>
                <w:bCs/>
                <w:color w:val="000000"/>
              </w:rPr>
            </w:pPr>
            <w:r w:rsidRPr="00342A8F">
              <w:rPr>
                <w:bCs/>
                <w:color w:val="000000"/>
              </w:rPr>
              <w:t>Л. Воронова «Маша-растеряша»; К. Ушинский «Петушок с семьёй»; Л. Толстой «У Вари был чиж», «Таня знала буквы»; М. Пришвин «Листопад»; Г. Цыферов «Когда не хватает игрушек»; Д. Мамин-Сибиряк «Сказка про храброго Зайца – длинные уши, косые глаза, короткий хвост»; В. Бианки «Мишка-башка», «Купание медвежат»; Л. Толстой «Птица свила гнездо»; М. Зощенко «Умная птичка»; Н. Носов «Ступеньки»; Б. Житков «Что я видел», «Как слон купался»; В. Даль «Ворона»;  Е. Чарушин «Волчишко»; Д. Хармс «Храбрый ёжик»; Л. Берг «Пит и трёхколёсный велосипед».</w:t>
            </w:r>
          </w:p>
        </w:tc>
      </w:tr>
      <w:tr w:rsidR="00AD51F2" w:rsidRPr="00BA6978">
        <w:tc>
          <w:tcPr>
            <w:tcW w:w="2140" w:type="dxa"/>
            <w:shd w:val="clear" w:color="auto" w:fill="auto"/>
          </w:tcPr>
          <w:p w:rsidR="00AD51F2" w:rsidRPr="00342A8F" w:rsidRDefault="00AD51F2" w:rsidP="00AD51F2">
            <w:pPr>
              <w:jc w:val="center"/>
              <w:rPr>
                <w:b/>
                <w:bCs/>
                <w:color w:val="000000"/>
              </w:rPr>
            </w:pPr>
          </w:p>
          <w:p w:rsidR="00AD51F2" w:rsidRPr="00342A8F" w:rsidRDefault="00AD51F2" w:rsidP="00AD51F2">
            <w:pPr>
              <w:jc w:val="center"/>
              <w:rPr>
                <w:b/>
                <w:bCs/>
                <w:color w:val="000000"/>
              </w:rPr>
            </w:pPr>
            <w:r w:rsidRPr="00342A8F">
              <w:rPr>
                <w:b/>
                <w:bCs/>
                <w:color w:val="000000"/>
              </w:rPr>
              <w:t xml:space="preserve"> Средний дошкольный возраст</w:t>
            </w:r>
          </w:p>
          <w:p w:rsidR="00AD51F2" w:rsidRPr="00342A8F" w:rsidRDefault="00AD51F2" w:rsidP="00AD51F2">
            <w:pPr>
              <w:jc w:val="center"/>
              <w:rPr>
                <w:b/>
                <w:bCs/>
                <w:color w:val="000000"/>
              </w:rPr>
            </w:pPr>
            <w:r w:rsidRPr="00342A8F">
              <w:rPr>
                <w:b/>
                <w:bCs/>
                <w:color w:val="000000"/>
              </w:rPr>
              <w:t>(4-5 лет)</w:t>
            </w:r>
          </w:p>
        </w:tc>
        <w:tc>
          <w:tcPr>
            <w:tcW w:w="6932" w:type="dxa"/>
            <w:shd w:val="clear" w:color="auto" w:fill="auto"/>
          </w:tcPr>
          <w:p w:rsidR="00AD51F2" w:rsidRPr="00342A8F" w:rsidRDefault="00AD51F2" w:rsidP="00AD51F2">
            <w:pPr>
              <w:jc w:val="center"/>
              <w:rPr>
                <w:b/>
                <w:bCs/>
                <w:color w:val="000000"/>
              </w:rPr>
            </w:pPr>
            <w:r w:rsidRPr="00342A8F">
              <w:rPr>
                <w:b/>
                <w:bCs/>
                <w:color w:val="000000"/>
              </w:rPr>
              <w:t>Песенки, потешки, считалки, загадки</w:t>
            </w:r>
          </w:p>
          <w:p w:rsidR="00AD51F2" w:rsidRPr="00342A8F" w:rsidRDefault="00AD51F2" w:rsidP="00AD51F2">
            <w:pPr>
              <w:jc w:val="both"/>
              <w:rPr>
                <w:bCs/>
                <w:color w:val="000000"/>
              </w:rPr>
            </w:pPr>
            <w:r w:rsidRPr="00342A8F">
              <w:rPr>
                <w:bCs/>
                <w:color w:val="000000"/>
              </w:rPr>
              <w:t>«Я по лесу, по зелёному бреду…»; «Ножки, ножки, где вы были?...»»Стучит, бренчит по улице…»; «Зайчишка-трусишка»; «Белый по белому…»;  К.Чуковский «Растёт она вниз головою»; Е. Благинина «Красавица какая…»; «Иди, весна, иди красная..»; «Барашек».</w:t>
            </w:r>
          </w:p>
          <w:p w:rsidR="00AD51F2" w:rsidRPr="00342A8F" w:rsidRDefault="00AD51F2" w:rsidP="00AD51F2">
            <w:pPr>
              <w:jc w:val="center"/>
              <w:rPr>
                <w:b/>
                <w:bCs/>
                <w:color w:val="000000"/>
              </w:rPr>
            </w:pPr>
            <w:r w:rsidRPr="00342A8F">
              <w:rPr>
                <w:b/>
                <w:bCs/>
                <w:color w:val="000000"/>
              </w:rPr>
              <w:t>Сказки</w:t>
            </w:r>
          </w:p>
          <w:p w:rsidR="00AD51F2" w:rsidRPr="00342A8F" w:rsidRDefault="00AD51F2" w:rsidP="00AD51F2">
            <w:pPr>
              <w:jc w:val="both"/>
              <w:rPr>
                <w:bCs/>
                <w:color w:val="000000"/>
              </w:rPr>
            </w:pPr>
            <w:r w:rsidRPr="00342A8F">
              <w:rPr>
                <w:bCs/>
                <w:color w:val="000000"/>
              </w:rPr>
              <w:t>В. Даль «Привередница»; И. Карнаухова «Жихарка»; М. Булатова «Лисичка со скалочкой», «Лисичка-сестричка и волк»; С. Маршак «Три поросёнка»; Ш. Перро «Красная шапочка»; Э. Мошковская «Чужая морковка»; Соколов-Микитов «Зимовье»; М Горький «Про Иванушку-дурачка»; К. Чуковский «Телефон», «Федорино горе»; С. Козлов «Зимняя сказка»; Бр. Гримм «Бременские музыканты»; А. Милн «Винни-Пух и все-все-все».</w:t>
            </w:r>
          </w:p>
          <w:p w:rsidR="00AD51F2" w:rsidRPr="00342A8F" w:rsidRDefault="00AD51F2" w:rsidP="00AD51F2">
            <w:pPr>
              <w:jc w:val="center"/>
              <w:rPr>
                <w:b/>
                <w:bCs/>
                <w:color w:val="000000"/>
              </w:rPr>
            </w:pPr>
            <w:r w:rsidRPr="00342A8F">
              <w:rPr>
                <w:b/>
                <w:bCs/>
                <w:color w:val="000000"/>
              </w:rPr>
              <w:t>Стихи</w:t>
            </w:r>
          </w:p>
          <w:p w:rsidR="00AD51F2" w:rsidRPr="00342A8F" w:rsidRDefault="00AD51F2" w:rsidP="00AD51F2">
            <w:pPr>
              <w:jc w:val="both"/>
              <w:rPr>
                <w:bCs/>
                <w:color w:val="000000"/>
              </w:rPr>
            </w:pPr>
            <w:r w:rsidRPr="00342A8F">
              <w:rPr>
                <w:bCs/>
                <w:color w:val="000000"/>
              </w:rPr>
              <w:t>А. Майков «Кроет уж лист золотой…»; Ю. Тувим «Овощи»; С. Чёрный «Кто?» О. Дриз «Правая и левая»; С. Михалков «Дядя Стёпа»; Э. Мошковская «Добежала до вчера»; Д. Хармс «Игра», «Врун»; А. Фет «Мама, глянь-ка из окошка…»; Я Аким «Первый снег»; А. Барто «Ёлка»; З. Александрова «Птичья Ёлка»; И Суриков «Зима»; Н. Некрасов «Мороз-воевода»; Л. Квитко «Бабушкины руки»; С. Вангели «Подснежники»; С. Маршак «Вот какой рассеянный».</w:t>
            </w:r>
          </w:p>
          <w:p w:rsidR="00AD51F2" w:rsidRPr="00342A8F" w:rsidRDefault="00AD51F2" w:rsidP="00AD51F2">
            <w:pPr>
              <w:jc w:val="center"/>
              <w:rPr>
                <w:b/>
                <w:bCs/>
                <w:color w:val="000000"/>
              </w:rPr>
            </w:pPr>
            <w:r w:rsidRPr="00342A8F">
              <w:rPr>
                <w:b/>
                <w:bCs/>
                <w:color w:val="000000"/>
              </w:rPr>
              <w:t>Рассказы</w:t>
            </w:r>
          </w:p>
          <w:p w:rsidR="00AD51F2" w:rsidRPr="00342A8F" w:rsidRDefault="00AD51F2" w:rsidP="00AD51F2">
            <w:pPr>
              <w:jc w:val="both"/>
              <w:rPr>
                <w:bCs/>
                <w:color w:val="000000"/>
              </w:rPr>
            </w:pPr>
            <w:r w:rsidRPr="00342A8F">
              <w:rPr>
                <w:bCs/>
                <w:color w:val="000000"/>
              </w:rPr>
              <w:t>К. Ушинский «Бодливая корова»; Ю. Пермяк «Торопливый ножик»; М. Пришвин «Журка»; Н. Носов «Заплатка»; Е. Чарушин «Что за зверь?», «Почему Тюпа не ловит птиц?»; Л. Берг «Рыбка»; Л. Толстой «Мальчик стерёг овец»; В. Бианки «Первая охота»; В. Драгунский «Тайное становится явным»; М. Пришвин «Ребята и утята», «Берёза», «Дуб»; Н. Сладков «Неслух».</w:t>
            </w:r>
          </w:p>
        </w:tc>
      </w:tr>
      <w:tr w:rsidR="00AD51F2" w:rsidRPr="00BA6978">
        <w:tc>
          <w:tcPr>
            <w:tcW w:w="2140" w:type="dxa"/>
            <w:shd w:val="clear" w:color="auto" w:fill="auto"/>
          </w:tcPr>
          <w:p w:rsidR="00AD51F2" w:rsidRPr="00342A8F" w:rsidRDefault="00AD51F2" w:rsidP="00AD51F2">
            <w:pPr>
              <w:jc w:val="center"/>
              <w:rPr>
                <w:b/>
                <w:bCs/>
                <w:color w:val="000000"/>
              </w:rPr>
            </w:pPr>
          </w:p>
          <w:p w:rsidR="00AD51F2" w:rsidRPr="00342A8F" w:rsidRDefault="00AD51F2" w:rsidP="00AD51F2">
            <w:pPr>
              <w:jc w:val="center"/>
              <w:rPr>
                <w:b/>
                <w:bCs/>
                <w:color w:val="000000"/>
              </w:rPr>
            </w:pPr>
            <w:r w:rsidRPr="00342A8F">
              <w:rPr>
                <w:b/>
                <w:bCs/>
                <w:color w:val="000000"/>
              </w:rPr>
              <w:t>Старший дошкольный возраст</w:t>
            </w:r>
          </w:p>
          <w:p w:rsidR="00AD51F2" w:rsidRPr="00342A8F" w:rsidRDefault="00AD51F2" w:rsidP="00AD51F2">
            <w:pPr>
              <w:jc w:val="center"/>
              <w:rPr>
                <w:b/>
                <w:bCs/>
                <w:color w:val="000000"/>
              </w:rPr>
            </w:pPr>
            <w:r w:rsidRPr="00342A8F">
              <w:rPr>
                <w:b/>
                <w:bCs/>
                <w:color w:val="000000"/>
              </w:rPr>
              <w:t>(5-6 лет)</w:t>
            </w:r>
          </w:p>
        </w:tc>
        <w:tc>
          <w:tcPr>
            <w:tcW w:w="6932" w:type="dxa"/>
            <w:shd w:val="clear" w:color="auto" w:fill="auto"/>
          </w:tcPr>
          <w:p w:rsidR="00AD51F2" w:rsidRPr="00342A8F" w:rsidRDefault="00AD51F2" w:rsidP="00AD51F2">
            <w:pPr>
              <w:jc w:val="center"/>
              <w:rPr>
                <w:b/>
                <w:bCs/>
                <w:color w:val="000000"/>
              </w:rPr>
            </w:pPr>
            <w:r w:rsidRPr="00342A8F">
              <w:rPr>
                <w:b/>
                <w:bCs/>
                <w:color w:val="000000"/>
              </w:rPr>
              <w:t>Заклички, песенки, пословицы, считалки, загадки</w:t>
            </w:r>
          </w:p>
          <w:p w:rsidR="00AD51F2" w:rsidRPr="00342A8F" w:rsidRDefault="00AD51F2" w:rsidP="00AD51F2">
            <w:pPr>
              <w:jc w:val="both"/>
              <w:rPr>
                <w:bCs/>
                <w:color w:val="000000"/>
              </w:rPr>
            </w:pPr>
            <w:r w:rsidRPr="00342A8F">
              <w:rPr>
                <w:bCs/>
                <w:color w:val="000000"/>
              </w:rPr>
              <w:t>«Грачи-киричи…»; «Много мошек…»; «Заря-зарница…»; «Раз картошка, два картошка…»; «Сентябрьская скороговорка»; «Ты, мороз, мороз, мороз…»; «Веснянка»; «Как у наших у ворот…»; «Как у бабушки козёл…»; «Боровик, боровик…»; «Ёжик, ёжик, чудачок…»; Н. Кончаловская «Стоит коза», «Посадила бабка в печь…», «Сидят рыбаки»; «Как на тоненький ледок…»;  С, Маршак «Дом, который построил Джек»; «Федул, что ты губы надул?»; «Как на масляной неделе…»; А. Введенский «Песенка о дожде».</w:t>
            </w:r>
          </w:p>
          <w:p w:rsidR="00AD51F2" w:rsidRPr="00342A8F" w:rsidRDefault="00AD51F2" w:rsidP="00AD51F2">
            <w:pPr>
              <w:jc w:val="center"/>
              <w:rPr>
                <w:b/>
                <w:bCs/>
                <w:color w:val="000000"/>
              </w:rPr>
            </w:pPr>
            <w:r w:rsidRPr="00342A8F">
              <w:rPr>
                <w:b/>
                <w:bCs/>
                <w:color w:val="000000"/>
              </w:rPr>
              <w:t>Сказки</w:t>
            </w:r>
          </w:p>
          <w:p w:rsidR="00AD51F2" w:rsidRPr="00342A8F" w:rsidRDefault="00AD51F2" w:rsidP="00AD51F2">
            <w:pPr>
              <w:jc w:val="both"/>
              <w:rPr>
                <w:bCs/>
                <w:color w:val="000000"/>
              </w:rPr>
            </w:pPr>
            <w:r w:rsidRPr="00342A8F">
              <w:rPr>
                <w:bCs/>
                <w:color w:val="000000"/>
              </w:rPr>
              <w:t>«Крылатый, мохнатый да масляный»; «Царевна-лягушка»; «Заяц-хвастун»; А. Ремизов «Хлебный колос»; М. Горький «Случай с Евсейкой»; Д. Мамин-Сибиряк «Серая шейка»; С. Маршак «Двенадцать месяцев»; П. Бажов «Серебряное копытце»; К. Чуковский «Доктор Айболит»; «Айога»; «Кукушка»; Ш. Перро «Мальчик с-пальчик»; Н. Носов «Бобик в гостях у Барбоса»; Г. Сапгир «Небылицы в лицах»: «Хаврошечка»; Л. Чарская «Царевна льдинка»; Г. Остер «Как лечить удава»; Г. Х. Андерсен «Дюймовочка»; В. Катаев «Цветик-семицветик»; Б. Заходер «Собачкины огорчения».</w:t>
            </w:r>
          </w:p>
          <w:p w:rsidR="00AD51F2" w:rsidRPr="00342A8F" w:rsidRDefault="00AD51F2" w:rsidP="00AD51F2">
            <w:pPr>
              <w:jc w:val="center"/>
              <w:rPr>
                <w:b/>
                <w:bCs/>
                <w:color w:val="000000"/>
              </w:rPr>
            </w:pPr>
            <w:r w:rsidRPr="00342A8F">
              <w:rPr>
                <w:b/>
                <w:bCs/>
                <w:color w:val="000000"/>
              </w:rPr>
              <w:t>Стихи</w:t>
            </w:r>
          </w:p>
          <w:p w:rsidR="00AD51F2" w:rsidRPr="00342A8F" w:rsidRDefault="00AD51F2" w:rsidP="00AD51F2">
            <w:pPr>
              <w:jc w:val="both"/>
              <w:rPr>
                <w:bCs/>
                <w:color w:val="000000"/>
              </w:rPr>
            </w:pPr>
            <w:r w:rsidRPr="00342A8F">
              <w:rPr>
                <w:bCs/>
                <w:color w:val="000000"/>
              </w:rPr>
              <w:t>Э. Мошковская «Нос, умойся!», «Какие бывают подарки»; Ю. Тувим «Овощи»; Н. Никитин «Встреча зимы»; К. Бальмонт «Снежинка»; А. Яшин «Покормите птиц»; В. Смит «Про летающую корову»; И. Токмакова «Осинка»; С. Есенин «Белая берёза»; С. Маршак «Почта»; Э Успенский «Если бы я был девчонкой», «Страшная история»; Д. Хармс «Весёлый старичок»; Е. Серова «Гости»; Л. Квитко «Ручеёк».</w:t>
            </w:r>
          </w:p>
          <w:p w:rsidR="00AD51F2" w:rsidRPr="00342A8F" w:rsidRDefault="00AD51F2" w:rsidP="00AD51F2">
            <w:pPr>
              <w:jc w:val="center"/>
              <w:rPr>
                <w:b/>
                <w:bCs/>
                <w:color w:val="000000"/>
              </w:rPr>
            </w:pPr>
            <w:r w:rsidRPr="00342A8F">
              <w:rPr>
                <w:b/>
                <w:bCs/>
                <w:color w:val="000000"/>
              </w:rPr>
              <w:t>Рассказы</w:t>
            </w:r>
          </w:p>
          <w:p w:rsidR="00AD51F2" w:rsidRPr="00342A8F" w:rsidRDefault="00AD51F2" w:rsidP="00AD51F2">
            <w:pPr>
              <w:jc w:val="both"/>
              <w:rPr>
                <w:bCs/>
                <w:color w:val="000000"/>
              </w:rPr>
            </w:pPr>
            <w:r w:rsidRPr="00342A8F">
              <w:rPr>
                <w:bCs/>
                <w:color w:val="000000"/>
              </w:rPr>
              <w:t>В. Осеева «Печенье», «Отомстила», «На катке»; Н. Носов «Живая шляпа»; К. Ушинский «Слепая лошадь»; Б. Житков «Что я видел»; Л. Толстой «Белка и волк», «Косточка»; Е. Чарушин «Медвежонок»; В. Бианки «Синичкин календарь»; С. Алексеев «Первый ночной таран»; Е. Трутнева «Морозный ветер»; В. Баруздин «Первый в космосе»; К. Булычев «Тайна третьей планеты».</w:t>
            </w:r>
          </w:p>
        </w:tc>
      </w:tr>
      <w:tr w:rsidR="00AD51F2" w:rsidRPr="00BA6978">
        <w:tc>
          <w:tcPr>
            <w:tcW w:w="2140" w:type="dxa"/>
            <w:shd w:val="clear" w:color="auto" w:fill="auto"/>
          </w:tcPr>
          <w:p w:rsidR="00AD51F2" w:rsidRPr="00342A8F" w:rsidRDefault="00AD51F2" w:rsidP="00AD51F2">
            <w:pPr>
              <w:jc w:val="center"/>
              <w:rPr>
                <w:b/>
                <w:bCs/>
                <w:color w:val="000000"/>
              </w:rPr>
            </w:pPr>
          </w:p>
          <w:p w:rsidR="00AD51F2" w:rsidRPr="00342A8F" w:rsidRDefault="00AD51F2" w:rsidP="00AD51F2">
            <w:pPr>
              <w:jc w:val="center"/>
              <w:rPr>
                <w:b/>
                <w:bCs/>
                <w:color w:val="000000"/>
              </w:rPr>
            </w:pPr>
            <w:r w:rsidRPr="00342A8F">
              <w:rPr>
                <w:b/>
                <w:bCs/>
                <w:color w:val="000000"/>
              </w:rPr>
              <w:t>Подготовительная к школе группа</w:t>
            </w:r>
          </w:p>
          <w:p w:rsidR="00AD51F2" w:rsidRPr="00342A8F" w:rsidRDefault="00AD51F2" w:rsidP="00AD51F2">
            <w:pPr>
              <w:jc w:val="center"/>
              <w:rPr>
                <w:b/>
                <w:bCs/>
                <w:color w:val="000000"/>
              </w:rPr>
            </w:pPr>
            <w:r w:rsidRPr="00342A8F">
              <w:rPr>
                <w:b/>
                <w:bCs/>
                <w:color w:val="000000"/>
              </w:rPr>
              <w:t>(6-7 лет)</w:t>
            </w:r>
          </w:p>
        </w:tc>
        <w:tc>
          <w:tcPr>
            <w:tcW w:w="6932" w:type="dxa"/>
            <w:shd w:val="clear" w:color="auto" w:fill="auto"/>
          </w:tcPr>
          <w:p w:rsidR="00AD51F2" w:rsidRPr="00342A8F" w:rsidRDefault="00AD51F2" w:rsidP="00AD51F2">
            <w:pPr>
              <w:jc w:val="center"/>
              <w:rPr>
                <w:b/>
                <w:bCs/>
                <w:color w:val="000000"/>
              </w:rPr>
            </w:pPr>
            <w:r w:rsidRPr="00342A8F">
              <w:rPr>
                <w:b/>
                <w:bCs/>
                <w:color w:val="000000"/>
              </w:rPr>
              <w:t>Песенки, загадки</w:t>
            </w:r>
          </w:p>
          <w:p w:rsidR="00AD51F2" w:rsidRPr="00342A8F" w:rsidRDefault="00AD51F2" w:rsidP="00AD51F2">
            <w:pPr>
              <w:jc w:val="both"/>
              <w:rPr>
                <w:bCs/>
                <w:color w:val="000000"/>
              </w:rPr>
            </w:pPr>
            <w:r w:rsidRPr="00342A8F">
              <w:rPr>
                <w:bCs/>
                <w:color w:val="000000"/>
              </w:rPr>
              <w:t>«Вырастил дед репу важную…»; «На зелёном лугу – их, вох…»; «Уж как я ль коровушку люблю…»; «Барашек»; «Ел щенок»; «Тень-тень-потетень..»; Е. Благинина «На первую ступеньку»; «Болтали две сороки…»; «Заинька, где ты побывал?…»; Д. Хармс «Что это было?»; «Как пошли наши подружки…»; «Полетел тут комарище во лесище…»; «Божья коровушка».</w:t>
            </w:r>
          </w:p>
          <w:p w:rsidR="00AD51F2" w:rsidRPr="00342A8F" w:rsidRDefault="00AD51F2" w:rsidP="00AD51F2">
            <w:pPr>
              <w:jc w:val="center"/>
              <w:rPr>
                <w:b/>
                <w:bCs/>
                <w:color w:val="000000"/>
              </w:rPr>
            </w:pPr>
            <w:r w:rsidRPr="00342A8F">
              <w:rPr>
                <w:b/>
                <w:bCs/>
                <w:color w:val="000000"/>
              </w:rPr>
              <w:t>Сказки</w:t>
            </w:r>
          </w:p>
          <w:p w:rsidR="00AD51F2" w:rsidRPr="00342A8F" w:rsidRDefault="00AD51F2" w:rsidP="00AD51F2">
            <w:pPr>
              <w:jc w:val="both"/>
              <w:rPr>
                <w:bCs/>
                <w:color w:val="000000"/>
              </w:rPr>
            </w:pPr>
            <w:r w:rsidRPr="00342A8F">
              <w:rPr>
                <w:bCs/>
                <w:color w:val="000000"/>
              </w:rPr>
              <w:t>«Лиса и медведь»; А. Толстой «Прожорливый башмак»; В. Даль «Война грибов с ягодами»; Г. Х.Андерсен «Дикие лебеди», «Гадкий утёнок»; К. Ушинский «Спор деревьев»; А. Пушкин «У Лукоморья дуб зелёный…», «Сказка о царе Салтане»; П Ершов «Конёк-горбунок»; Ш. Перро «Спящая красавица»; В. Гаршин «Лягушка-путешественница»; В. Одоевский «Мороз Иванович»; Бр. Гримм «Госпожа Метелица»; Е. Шварц «Сказка о потерянном времени»; Л. Кэролл «Алиса в стране чудес»; А. Толстой «Золотой ключик»; А. Погорельский «Чёрная курица, или Подземные жители»; «Илья Муромец и Соловей-Разбойник»; Р. Киплинг «Слонёнок»; К. Аксаков «Аленький цветочек».</w:t>
            </w:r>
          </w:p>
          <w:p w:rsidR="00AD51F2" w:rsidRPr="00342A8F" w:rsidRDefault="00AD51F2" w:rsidP="00AD51F2">
            <w:pPr>
              <w:jc w:val="center"/>
              <w:rPr>
                <w:b/>
                <w:bCs/>
                <w:color w:val="000000"/>
              </w:rPr>
            </w:pPr>
            <w:r w:rsidRPr="00342A8F">
              <w:rPr>
                <w:b/>
                <w:bCs/>
                <w:color w:val="000000"/>
              </w:rPr>
              <w:t>Стихи</w:t>
            </w:r>
          </w:p>
          <w:p w:rsidR="00AD51F2" w:rsidRPr="00342A8F" w:rsidRDefault="00AD51F2" w:rsidP="00AD51F2">
            <w:pPr>
              <w:jc w:val="both"/>
              <w:rPr>
                <w:bCs/>
                <w:color w:val="000000"/>
              </w:rPr>
            </w:pPr>
            <w:r w:rsidRPr="00342A8F">
              <w:rPr>
                <w:bCs/>
                <w:color w:val="000000"/>
              </w:rPr>
              <w:t>К. Бальмонт «Осень»; А. Барто «Вам нужна сорока»; И. Бунин «Листопад», «Первый снег»; Я. Дялутите «Руки человека»; В. Кудлачёв «Важные слова»;  С. Есенин «Пороша»; К. Чуковский «Ёлка»; В. Кудлачёв «Новогодние гости»; А. Фет «Печальная берёза»; С. Чёрный «Волк»; Ф. Тютчев «Чародейкою Зимою…», «Зима недаром злится», «Весенние воды»; В. Степанов «Лосиное письмо»; М. Лермонтов «На севере диком…»; Э. Мошковская «Я маму свою обидел», «Хитрые старушки»; В. Берестов «Праздник мам»; И. Крылов «Лебедь, рак и щука»; С. Маршак «Рассказ о неизвестном герое»; Э. Успенский «Память»; Д. Хармс «Весёлые стрижи»; А. Блинов «Какого цвета гром»; Е. Серова «Ландыш»; С. Капутикян «Земля»; Г. Виеру «Девятое мая»; О. Дриз «Хочу говорить на языке цветов»; М. Карим «Здравствуй, солнце».</w:t>
            </w:r>
          </w:p>
          <w:p w:rsidR="00AD51F2" w:rsidRPr="00342A8F" w:rsidRDefault="00AD51F2" w:rsidP="00AD51F2">
            <w:pPr>
              <w:jc w:val="center"/>
              <w:rPr>
                <w:b/>
                <w:bCs/>
                <w:color w:val="000000"/>
              </w:rPr>
            </w:pPr>
            <w:r w:rsidRPr="00342A8F">
              <w:rPr>
                <w:b/>
                <w:bCs/>
                <w:color w:val="000000"/>
              </w:rPr>
              <w:t>Рассказы</w:t>
            </w:r>
          </w:p>
          <w:p w:rsidR="00AD51F2" w:rsidRPr="00342A8F" w:rsidRDefault="00AD51F2" w:rsidP="00AD51F2">
            <w:pPr>
              <w:jc w:val="both"/>
              <w:rPr>
                <w:bCs/>
                <w:color w:val="000000"/>
              </w:rPr>
            </w:pPr>
            <w:r w:rsidRPr="00342A8F">
              <w:rPr>
                <w:bCs/>
                <w:color w:val="000000"/>
              </w:rPr>
              <w:t>М. Зощенко «Рассказы о Лёле и Миньке»; С. Чёрный «Кот на велосипеде»; К. Паустовский «Кот-ворюга» Е. Пермяк «Чижик-пыжик», «Дежурные сёстры»; М. Пляцковский «Упрямый-упрямый ослик»; В. Осеева «Сыновья»; В. Драгунский «Денискины рассказы»; А. Гайдар «Чук и Гек»; В. Сухомлинский «Для чего говорят «спасибо»; К. Паустовский «Тёплый хлеб»; М. Пляцковский «Как ослик Алфавит учился уважать старших»; В. Осеева «На катке»; Л. Толстой «Прыжок», «Слон»; Г. Снегирёв «Про пингвинов»; В. Бианки «Синичкин календарь»; Н. Сладков «Весенние радости», «Жалейкин и дети»; Л. Пателеев «Парус»; Л. Воронко «Кто такой Митя»; М. Пришвин «Золотой луг»; А. Митяев «Дедушкин орден».</w:t>
            </w:r>
          </w:p>
        </w:tc>
      </w:tr>
    </w:tbl>
    <w:p w:rsidR="00AD51F2" w:rsidRDefault="00AD51F2" w:rsidP="00AD51F2">
      <w:pPr>
        <w:shd w:val="clear" w:color="auto" w:fill="FFFFFF"/>
        <w:jc w:val="both"/>
        <w:rPr>
          <w:b/>
          <w:bCs/>
          <w:color w:val="000000"/>
          <w:sz w:val="26"/>
          <w:szCs w:val="26"/>
        </w:rPr>
      </w:pPr>
    </w:p>
    <w:p w:rsidR="00AD51F2" w:rsidRDefault="00AD51F2" w:rsidP="00AD51F2"/>
    <w:p w:rsidR="00AD51F2" w:rsidRPr="00223325" w:rsidRDefault="00AD51F2" w:rsidP="00AD51F2">
      <w:pPr>
        <w:shd w:val="clear" w:color="auto" w:fill="FFFFFF"/>
        <w:ind w:right="141" w:firstLine="540"/>
        <w:jc w:val="center"/>
        <w:rPr>
          <w:b/>
          <w:bCs/>
          <w:color w:val="000000"/>
          <w:sz w:val="28"/>
          <w:szCs w:val="28"/>
        </w:rPr>
      </w:pPr>
    </w:p>
    <w:p w:rsidR="00AD51F2" w:rsidRPr="00585501" w:rsidRDefault="00AD51F2" w:rsidP="00D27A4F">
      <w:pPr>
        <w:pStyle w:val="af6"/>
        <w:spacing w:line="276" w:lineRule="auto"/>
        <w:jc w:val="both"/>
        <w:rPr>
          <w:szCs w:val="24"/>
        </w:rPr>
      </w:pPr>
    </w:p>
    <w:p w:rsidR="00D27A4F" w:rsidRPr="00585501" w:rsidRDefault="00D27A4F" w:rsidP="00D27A4F">
      <w:pPr>
        <w:pStyle w:val="af6"/>
        <w:spacing w:line="276" w:lineRule="auto"/>
        <w:jc w:val="both"/>
        <w:rPr>
          <w:szCs w:val="24"/>
        </w:rPr>
      </w:pPr>
    </w:p>
    <w:p w:rsidR="00D27A4F" w:rsidRPr="00585501" w:rsidRDefault="00D27A4F" w:rsidP="00D27A4F">
      <w:pPr>
        <w:pStyle w:val="af6"/>
        <w:spacing w:line="276" w:lineRule="auto"/>
        <w:jc w:val="both"/>
        <w:rPr>
          <w:szCs w:val="24"/>
        </w:rPr>
      </w:pPr>
    </w:p>
    <w:p w:rsidR="00D27A4F" w:rsidRPr="00585501" w:rsidRDefault="00D27A4F" w:rsidP="00D27A4F">
      <w:pPr>
        <w:pStyle w:val="af6"/>
        <w:spacing w:line="276" w:lineRule="auto"/>
        <w:jc w:val="both"/>
        <w:rPr>
          <w:szCs w:val="24"/>
        </w:rPr>
      </w:pPr>
    </w:p>
    <w:p w:rsidR="00502D8B" w:rsidRPr="00585501" w:rsidRDefault="00502D8B" w:rsidP="003C5425">
      <w:pPr>
        <w:spacing w:line="360" w:lineRule="auto"/>
        <w:jc w:val="both"/>
        <w:rPr>
          <w:b/>
        </w:rPr>
      </w:pPr>
    </w:p>
    <w:sectPr w:rsidR="00502D8B" w:rsidRPr="00585501" w:rsidSect="007C4C63">
      <w:footnotePr>
        <w:pos w:val="beneathText"/>
      </w:footnotePr>
      <w:pgSz w:w="11906" w:h="16838" w:code="9"/>
      <w:pgMar w:top="567" w:right="1134" w:bottom="851" w:left="992" w:header="709" w:footer="34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2E57" w:rsidRDefault="00992E57">
      <w:r>
        <w:separator/>
      </w:r>
    </w:p>
  </w:endnote>
  <w:endnote w:type="continuationSeparator" w:id="0">
    <w:p w:rsidR="00992E57" w:rsidRDefault="00992E5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CC"/>
    <w:family w:val="roman"/>
    <w:pitch w:val="variable"/>
    <w:sig w:usb0="00000287" w:usb1="00000000" w:usb2="00000000" w:usb3="00000000" w:csb0="0000009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entury Schoolbook">
    <w:charset w:val="CC"/>
    <w:family w:val="roman"/>
    <w:pitch w:val="variable"/>
    <w:sig w:usb0="00000287" w:usb1="00000000" w:usb2="00000000" w:usb3="00000000" w:csb0="0000009F" w:csb1="00000000"/>
  </w:font>
  <w:font w:name="Liberation Serif">
    <w:altName w:val="Times New Roman"/>
    <w:charset w:val="CC"/>
    <w:family w:val="roman"/>
    <w:pitch w:val="variable"/>
    <w:sig w:usb0="00000000" w:usb1="500078FF" w:usb2="00000021" w:usb3="00000000" w:csb0="000001BF" w:csb1="00000000"/>
  </w:font>
  <w:font w:name="DejaVu Sans">
    <w:charset w:val="CC"/>
    <w:family w:val="swiss"/>
    <w:pitch w:val="variable"/>
    <w:sig w:usb0="E7002EFF" w:usb1="5200F5FF" w:usb2="0A242021" w:usb3="00000000" w:csb0="000001FF" w:csb1="00000000"/>
  </w:font>
  <w:font w:name="Arial Narrow">
    <w:panose1 w:val="020B0606020202030204"/>
    <w:charset w:val="CC"/>
    <w:family w:val="swiss"/>
    <w:pitch w:val="variable"/>
    <w:sig w:usb0="00000287" w:usb1="00000800" w:usb2="00000000" w:usb3="00000000" w:csb0="0000009F" w:csb1="00000000"/>
  </w:font>
  <w:font w:name="Candara">
    <w:panose1 w:val="020E0502030303020204"/>
    <w:charset w:val="CC"/>
    <w:family w:val="swiss"/>
    <w:pitch w:val="variable"/>
    <w:sig w:usb0="A00002EF" w:usb1="4000204B" w:usb2="00000000" w:usb3="00000000" w:csb0="0000009F" w:csb1="00000000"/>
  </w:font>
  <w:font w:name="Microsoft Sans Serif">
    <w:panose1 w:val="020B0604020202020204"/>
    <w:charset w:val="CC"/>
    <w:family w:val="swiss"/>
    <w:pitch w:val="variable"/>
    <w:sig w:usb0="61002BDF" w:usb1="80000000" w:usb2="00000008" w:usb3="00000000" w:csb0="000101FF" w:csb1="00000000"/>
  </w:font>
  <w:font w:name="Impact">
    <w:panose1 w:val="020B0806030902050204"/>
    <w:charset w:val="CC"/>
    <w:family w:val="swiss"/>
    <w:pitch w:val="variable"/>
    <w:sig w:usb0="00000287" w:usb1="00000000" w:usb2="00000000" w:usb3="00000000" w:csb0="0000009F" w:csb1="00000000"/>
  </w:font>
  <w:font w:name="Corbel">
    <w:panose1 w:val="020B0503020204020204"/>
    <w:charset w:val="CC"/>
    <w:family w:val="swiss"/>
    <w:pitch w:val="variable"/>
    <w:sig w:usb0="A00002EF" w:usb1="40002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imes New Roman,Italic">
    <w:panose1 w:val="00000000000000000000"/>
    <w:charset w:val="CC"/>
    <w:family w:val="auto"/>
    <w:notTrueType/>
    <w:pitch w:val="default"/>
    <w:sig w:usb0="00000201" w:usb1="00000000" w:usb2="00000000" w:usb3="00000000" w:csb0="00000004" w:csb1="00000000"/>
  </w:font>
  <w:font w:name="NewtonC">
    <w:altName w:val="Arial Unicode MS"/>
    <w:panose1 w:val="00000000000000000000"/>
    <w:charset w:val="80"/>
    <w:family w:val="auto"/>
    <w:notTrueType/>
    <w:pitch w:val="default"/>
    <w:sig w:usb0="00000001" w:usb1="08070000" w:usb2="00000010" w:usb3="00000000" w:csb0="00020000" w:csb1="00000000"/>
  </w:font>
  <w:font w:name="Verdana">
    <w:panose1 w:val="020B0604030504040204"/>
    <w:charset w:val="CC"/>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F5D" w:rsidRDefault="00130F5D">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F5D" w:rsidRDefault="00130F5D">
    <w:pPr>
      <w:pStyle w:val="a7"/>
      <w:jc w:val="center"/>
    </w:pPr>
    <w:fldSimple w:instr="PAGE   \* MERGEFORMAT">
      <w:r w:rsidR="001A3923">
        <w:rPr>
          <w:noProof/>
        </w:rPr>
        <w:t>18</w:t>
      </w:r>
    </w:fldSimple>
  </w:p>
  <w:p w:rsidR="00130F5D" w:rsidRDefault="00130F5D">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F5D" w:rsidRDefault="00130F5D">
    <w:pPr>
      <w:pStyle w:val="a7"/>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F5D" w:rsidRDefault="00130F5D" w:rsidP="00DF68B7">
    <w:pPr>
      <w:pStyle w:val="a7"/>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130F5D" w:rsidRDefault="00130F5D">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2E57" w:rsidRDefault="00992E57">
      <w:r>
        <w:separator/>
      </w:r>
    </w:p>
  </w:footnote>
  <w:footnote w:type="continuationSeparator" w:id="0">
    <w:p w:rsidR="00992E57" w:rsidRDefault="00992E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F5D" w:rsidRDefault="00130F5D">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F5D" w:rsidRDefault="00130F5D">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F5D" w:rsidRDefault="00130F5D">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53841"/>
    <w:multiLevelType w:val="hybridMultilevel"/>
    <w:tmpl w:val="B0C023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4A05EF"/>
    <w:multiLevelType w:val="hybridMultilevel"/>
    <w:tmpl w:val="BE1EF7F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02AE729D"/>
    <w:multiLevelType w:val="hybridMultilevel"/>
    <w:tmpl w:val="C4AA25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82C25A5"/>
    <w:multiLevelType w:val="hybridMultilevel"/>
    <w:tmpl w:val="D39ED33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095004D4"/>
    <w:multiLevelType w:val="hybridMultilevel"/>
    <w:tmpl w:val="29087FE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09720C14"/>
    <w:multiLevelType w:val="hybridMultilevel"/>
    <w:tmpl w:val="39B43DF0"/>
    <w:lvl w:ilvl="0" w:tplc="04190001">
      <w:start w:val="1"/>
      <w:numFmt w:val="bullet"/>
      <w:lvlText w:val=""/>
      <w:lvlJc w:val="left"/>
      <w:pPr>
        <w:ind w:left="720" w:hanging="360"/>
      </w:pPr>
      <w:rPr>
        <w:rFonts w:ascii="Symbol" w:hAnsi="Symbol" w:cs="Symbol" w:hint="default"/>
      </w:rPr>
    </w:lvl>
    <w:lvl w:ilvl="1" w:tplc="8A463730">
      <w:start w:val="4"/>
      <w:numFmt w:val="bullet"/>
      <w:lvlText w:val="•"/>
      <w:lvlJc w:val="left"/>
      <w:pPr>
        <w:ind w:left="1440" w:hanging="360"/>
      </w:pPr>
      <w:rPr>
        <w:rFonts w:ascii="Book Antiqua" w:eastAsia="Times New Roman" w:hAnsi="Book Antiqua"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nsid w:val="0A771EA2"/>
    <w:multiLevelType w:val="hybridMultilevel"/>
    <w:tmpl w:val="A90CB0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BB00F7D"/>
    <w:multiLevelType w:val="hybridMultilevel"/>
    <w:tmpl w:val="CCBA795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0BE047E6"/>
    <w:multiLevelType w:val="hybridMultilevel"/>
    <w:tmpl w:val="FE966E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DF805E2"/>
    <w:multiLevelType w:val="hybridMultilevel"/>
    <w:tmpl w:val="C3947C46"/>
    <w:lvl w:ilvl="0" w:tplc="04190001">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520"/>
        </w:tabs>
        <w:ind w:left="2520" w:hanging="360"/>
      </w:pPr>
      <w:rPr>
        <w:rFonts w:ascii="Courier New" w:hAnsi="Courier New" w:hint="default"/>
      </w:rPr>
    </w:lvl>
    <w:lvl w:ilvl="2" w:tplc="04190005">
      <w:start w:val="1"/>
      <w:numFmt w:val="bullet"/>
      <w:lvlText w:val=""/>
      <w:lvlJc w:val="left"/>
      <w:pPr>
        <w:tabs>
          <w:tab w:val="num" w:pos="3240"/>
        </w:tabs>
        <w:ind w:left="3240" w:hanging="360"/>
      </w:pPr>
      <w:rPr>
        <w:rFonts w:ascii="Wingdings" w:hAnsi="Wingdings" w:hint="default"/>
      </w:rPr>
    </w:lvl>
    <w:lvl w:ilvl="3" w:tplc="04190001">
      <w:start w:val="1"/>
      <w:numFmt w:val="bullet"/>
      <w:lvlText w:val=""/>
      <w:lvlJc w:val="left"/>
      <w:pPr>
        <w:tabs>
          <w:tab w:val="num" w:pos="3960"/>
        </w:tabs>
        <w:ind w:left="3960" w:hanging="360"/>
      </w:pPr>
      <w:rPr>
        <w:rFonts w:ascii="Symbol" w:hAnsi="Symbol" w:hint="default"/>
      </w:rPr>
    </w:lvl>
    <w:lvl w:ilvl="4" w:tplc="04190003">
      <w:start w:val="1"/>
      <w:numFmt w:val="bullet"/>
      <w:lvlText w:val="o"/>
      <w:lvlJc w:val="left"/>
      <w:pPr>
        <w:tabs>
          <w:tab w:val="num" w:pos="4680"/>
        </w:tabs>
        <w:ind w:left="4680" w:hanging="360"/>
      </w:pPr>
      <w:rPr>
        <w:rFonts w:ascii="Courier New" w:hAnsi="Courier New" w:hint="default"/>
      </w:rPr>
    </w:lvl>
    <w:lvl w:ilvl="5" w:tplc="04190005">
      <w:start w:val="1"/>
      <w:numFmt w:val="bullet"/>
      <w:lvlText w:val=""/>
      <w:lvlJc w:val="left"/>
      <w:pPr>
        <w:tabs>
          <w:tab w:val="num" w:pos="5400"/>
        </w:tabs>
        <w:ind w:left="5400" w:hanging="360"/>
      </w:pPr>
      <w:rPr>
        <w:rFonts w:ascii="Wingdings" w:hAnsi="Wingdings" w:hint="default"/>
      </w:rPr>
    </w:lvl>
    <w:lvl w:ilvl="6" w:tplc="04190001">
      <w:start w:val="1"/>
      <w:numFmt w:val="bullet"/>
      <w:lvlText w:val=""/>
      <w:lvlJc w:val="left"/>
      <w:pPr>
        <w:tabs>
          <w:tab w:val="num" w:pos="6120"/>
        </w:tabs>
        <w:ind w:left="6120" w:hanging="360"/>
      </w:pPr>
      <w:rPr>
        <w:rFonts w:ascii="Symbol" w:hAnsi="Symbol" w:hint="default"/>
      </w:rPr>
    </w:lvl>
    <w:lvl w:ilvl="7" w:tplc="04190003">
      <w:start w:val="1"/>
      <w:numFmt w:val="bullet"/>
      <w:lvlText w:val="o"/>
      <w:lvlJc w:val="left"/>
      <w:pPr>
        <w:tabs>
          <w:tab w:val="num" w:pos="6840"/>
        </w:tabs>
        <w:ind w:left="6840" w:hanging="360"/>
      </w:pPr>
      <w:rPr>
        <w:rFonts w:ascii="Courier New" w:hAnsi="Courier New" w:hint="default"/>
      </w:rPr>
    </w:lvl>
    <w:lvl w:ilvl="8" w:tplc="04190005">
      <w:start w:val="1"/>
      <w:numFmt w:val="bullet"/>
      <w:lvlText w:val=""/>
      <w:lvlJc w:val="left"/>
      <w:pPr>
        <w:tabs>
          <w:tab w:val="num" w:pos="7560"/>
        </w:tabs>
        <w:ind w:left="7560" w:hanging="360"/>
      </w:pPr>
      <w:rPr>
        <w:rFonts w:ascii="Wingdings" w:hAnsi="Wingdings" w:hint="default"/>
      </w:rPr>
    </w:lvl>
  </w:abstractNum>
  <w:abstractNum w:abstractNumId="10">
    <w:nsid w:val="0E1F688A"/>
    <w:multiLevelType w:val="hybridMultilevel"/>
    <w:tmpl w:val="EF4013E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0ED370CA"/>
    <w:multiLevelType w:val="hybridMultilevel"/>
    <w:tmpl w:val="80D026A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nsid w:val="0EDA72C0"/>
    <w:multiLevelType w:val="hybridMultilevel"/>
    <w:tmpl w:val="26724B0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
    <w:nsid w:val="0F77774A"/>
    <w:multiLevelType w:val="hybridMultilevel"/>
    <w:tmpl w:val="BD108096"/>
    <w:lvl w:ilvl="0" w:tplc="0419000D">
      <w:start w:val="1"/>
      <w:numFmt w:val="bullet"/>
      <w:lvlText w:val=""/>
      <w:lvlJc w:val="left"/>
      <w:pPr>
        <w:ind w:left="862" w:hanging="360"/>
      </w:pPr>
      <w:rPr>
        <w:rFonts w:ascii="Wingdings" w:hAnsi="Wingding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4">
    <w:nsid w:val="11BE5311"/>
    <w:multiLevelType w:val="hybridMultilevel"/>
    <w:tmpl w:val="B4D87482"/>
    <w:lvl w:ilvl="0" w:tplc="04190001">
      <w:start w:val="1"/>
      <w:numFmt w:val="bullet"/>
      <w:lvlText w:val=""/>
      <w:lvlJc w:val="left"/>
      <w:pPr>
        <w:ind w:left="740" w:hanging="360"/>
      </w:pPr>
      <w:rPr>
        <w:rFonts w:ascii="Symbol" w:hAnsi="Symbol" w:cs="Symbol" w:hint="default"/>
      </w:rPr>
    </w:lvl>
    <w:lvl w:ilvl="1" w:tplc="04190003">
      <w:start w:val="1"/>
      <w:numFmt w:val="bullet"/>
      <w:lvlText w:val="o"/>
      <w:lvlJc w:val="left"/>
      <w:pPr>
        <w:ind w:left="1460" w:hanging="360"/>
      </w:pPr>
      <w:rPr>
        <w:rFonts w:ascii="Courier New" w:hAnsi="Courier New" w:cs="Courier New" w:hint="default"/>
      </w:rPr>
    </w:lvl>
    <w:lvl w:ilvl="2" w:tplc="04190005">
      <w:start w:val="1"/>
      <w:numFmt w:val="bullet"/>
      <w:lvlText w:val=""/>
      <w:lvlJc w:val="left"/>
      <w:pPr>
        <w:ind w:left="2180" w:hanging="360"/>
      </w:pPr>
      <w:rPr>
        <w:rFonts w:ascii="Wingdings" w:hAnsi="Wingdings" w:cs="Wingdings" w:hint="default"/>
      </w:rPr>
    </w:lvl>
    <w:lvl w:ilvl="3" w:tplc="04190001">
      <w:start w:val="1"/>
      <w:numFmt w:val="bullet"/>
      <w:lvlText w:val=""/>
      <w:lvlJc w:val="left"/>
      <w:pPr>
        <w:ind w:left="2900" w:hanging="360"/>
      </w:pPr>
      <w:rPr>
        <w:rFonts w:ascii="Symbol" w:hAnsi="Symbol" w:cs="Symbol" w:hint="default"/>
      </w:rPr>
    </w:lvl>
    <w:lvl w:ilvl="4" w:tplc="04190003">
      <w:start w:val="1"/>
      <w:numFmt w:val="bullet"/>
      <w:lvlText w:val="o"/>
      <w:lvlJc w:val="left"/>
      <w:pPr>
        <w:ind w:left="3620" w:hanging="360"/>
      </w:pPr>
      <w:rPr>
        <w:rFonts w:ascii="Courier New" w:hAnsi="Courier New" w:cs="Courier New" w:hint="default"/>
      </w:rPr>
    </w:lvl>
    <w:lvl w:ilvl="5" w:tplc="04190005">
      <w:start w:val="1"/>
      <w:numFmt w:val="bullet"/>
      <w:lvlText w:val=""/>
      <w:lvlJc w:val="left"/>
      <w:pPr>
        <w:ind w:left="4340" w:hanging="360"/>
      </w:pPr>
      <w:rPr>
        <w:rFonts w:ascii="Wingdings" w:hAnsi="Wingdings" w:cs="Wingdings" w:hint="default"/>
      </w:rPr>
    </w:lvl>
    <w:lvl w:ilvl="6" w:tplc="04190001">
      <w:start w:val="1"/>
      <w:numFmt w:val="bullet"/>
      <w:lvlText w:val=""/>
      <w:lvlJc w:val="left"/>
      <w:pPr>
        <w:ind w:left="5060" w:hanging="360"/>
      </w:pPr>
      <w:rPr>
        <w:rFonts w:ascii="Symbol" w:hAnsi="Symbol" w:cs="Symbol" w:hint="default"/>
      </w:rPr>
    </w:lvl>
    <w:lvl w:ilvl="7" w:tplc="04190003">
      <w:start w:val="1"/>
      <w:numFmt w:val="bullet"/>
      <w:lvlText w:val="o"/>
      <w:lvlJc w:val="left"/>
      <w:pPr>
        <w:ind w:left="5780" w:hanging="360"/>
      </w:pPr>
      <w:rPr>
        <w:rFonts w:ascii="Courier New" w:hAnsi="Courier New" w:cs="Courier New" w:hint="default"/>
      </w:rPr>
    </w:lvl>
    <w:lvl w:ilvl="8" w:tplc="04190005">
      <w:start w:val="1"/>
      <w:numFmt w:val="bullet"/>
      <w:lvlText w:val=""/>
      <w:lvlJc w:val="left"/>
      <w:pPr>
        <w:ind w:left="6500" w:hanging="360"/>
      </w:pPr>
      <w:rPr>
        <w:rFonts w:ascii="Wingdings" w:hAnsi="Wingdings" w:cs="Wingdings" w:hint="default"/>
      </w:rPr>
    </w:lvl>
  </w:abstractNum>
  <w:abstractNum w:abstractNumId="15">
    <w:nsid w:val="14B94189"/>
    <w:multiLevelType w:val="hybridMultilevel"/>
    <w:tmpl w:val="1592E05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6">
    <w:nsid w:val="173B617E"/>
    <w:multiLevelType w:val="hybridMultilevel"/>
    <w:tmpl w:val="87007EBE"/>
    <w:lvl w:ilvl="0" w:tplc="0419000D">
      <w:start w:val="1"/>
      <w:numFmt w:val="bullet"/>
      <w:lvlText w:val=""/>
      <w:lvlJc w:val="left"/>
      <w:pPr>
        <w:ind w:left="153" w:hanging="360"/>
      </w:pPr>
      <w:rPr>
        <w:rFonts w:ascii="Wingdings" w:hAnsi="Wingdings"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7">
    <w:nsid w:val="188A268B"/>
    <w:multiLevelType w:val="hybridMultilevel"/>
    <w:tmpl w:val="515EEA5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8">
    <w:nsid w:val="195C0E3B"/>
    <w:multiLevelType w:val="multilevel"/>
    <w:tmpl w:val="37148B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9DA77CD"/>
    <w:multiLevelType w:val="hybridMultilevel"/>
    <w:tmpl w:val="77127E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A4E6ABE"/>
    <w:multiLevelType w:val="hybridMultilevel"/>
    <w:tmpl w:val="2714AD9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1">
    <w:nsid w:val="1E462A21"/>
    <w:multiLevelType w:val="hybridMultilevel"/>
    <w:tmpl w:val="AE0CB6C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2">
    <w:nsid w:val="1EA12AFB"/>
    <w:multiLevelType w:val="hybridMultilevel"/>
    <w:tmpl w:val="ACE8B7EA"/>
    <w:lvl w:ilvl="0" w:tplc="0419000D">
      <w:start w:val="1"/>
      <w:numFmt w:val="bullet"/>
      <w:lvlText w:val=""/>
      <w:lvlJc w:val="left"/>
      <w:pPr>
        <w:ind w:left="862" w:hanging="360"/>
      </w:pPr>
      <w:rPr>
        <w:rFonts w:ascii="Wingdings" w:hAnsi="Wingding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3">
    <w:nsid w:val="1FE95BB0"/>
    <w:multiLevelType w:val="hybridMultilevel"/>
    <w:tmpl w:val="96AA71A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4">
    <w:nsid w:val="20A34A86"/>
    <w:multiLevelType w:val="hybridMultilevel"/>
    <w:tmpl w:val="50A685B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5">
    <w:nsid w:val="20F17ABF"/>
    <w:multiLevelType w:val="hybridMultilevel"/>
    <w:tmpl w:val="A1223E56"/>
    <w:lvl w:ilvl="0" w:tplc="04190001">
      <w:start w:val="1"/>
      <w:numFmt w:val="bullet"/>
      <w:lvlText w:val=""/>
      <w:lvlJc w:val="left"/>
      <w:pPr>
        <w:ind w:left="1001" w:hanging="360"/>
      </w:pPr>
      <w:rPr>
        <w:rFonts w:ascii="Symbol" w:hAnsi="Symbol" w:cs="Symbol" w:hint="default"/>
      </w:rPr>
    </w:lvl>
    <w:lvl w:ilvl="1" w:tplc="04190003">
      <w:start w:val="1"/>
      <w:numFmt w:val="bullet"/>
      <w:lvlText w:val="o"/>
      <w:lvlJc w:val="left"/>
      <w:pPr>
        <w:ind w:left="1721" w:hanging="360"/>
      </w:pPr>
      <w:rPr>
        <w:rFonts w:ascii="Courier New" w:hAnsi="Courier New" w:cs="Courier New" w:hint="default"/>
      </w:rPr>
    </w:lvl>
    <w:lvl w:ilvl="2" w:tplc="04190005">
      <w:start w:val="1"/>
      <w:numFmt w:val="bullet"/>
      <w:lvlText w:val=""/>
      <w:lvlJc w:val="left"/>
      <w:pPr>
        <w:ind w:left="2441" w:hanging="360"/>
      </w:pPr>
      <w:rPr>
        <w:rFonts w:ascii="Wingdings" w:hAnsi="Wingdings" w:cs="Wingdings" w:hint="default"/>
      </w:rPr>
    </w:lvl>
    <w:lvl w:ilvl="3" w:tplc="04190001">
      <w:start w:val="1"/>
      <w:numFmt w:val="bullet"/>
      <w:lvlText w:val=""/>
      <w:lvlJc w:val="left"/>
      <w:pPr>
        <w:ind w:left="3161" w:hanging="360"/>
      </w:pPr>
      <w:rPr>
        <w:rFonts w:ascii="Symbol" w:hAnsi="Symbol" w:cs="Symbol" w:hint="default"/>
      </w:rPr>
    </w:lvl>
    <w:lvl w:ilvl="4" w:tplc="04190003">
      <w:start w:val="1"/>
      <w:numFmt w:val="bullet"/>
      <w:lvlText w:val="o"/>
      <w:lvlJc w:val="left"/>
      <w:pPr>
        <w:ind w:left="3881" w:hanging="360"/>
      </w:pPr>
      <w:rPr>
        <w:rFonts w:ascii="Courier New" w:hAnsi="Courier New" w:cs="Courier New" w:hint="default"/>
      </w:rPr>
    </w:lvl>
    <w:lvl w:ilvl="5" w:tplc="04190005">
      <w:start w:val="1"/>
      <w:numFmt w:val="bullet"/>
      <w:lvlText w:val=""/>
      <w:lvlJc w:val="left"/>
      <w:pPr>
        <w:ind w:left="4601" w:hanging="360"/>
      </w:pPr>
      <w:rPr>
        <w:rFonts w:ascii="Wingdings" w:hAnsi="Wingdings" w:cs="Wingdings" w:hint="default"/>
      </w:rPr>
    </w:lvl>
    <w:lvl w:ilvl="6" w:tplc="04190001">
      <w:start w:val="1"/>
      <w:numFmt w:val="bullet"/>
      <w:lvlText w:val=""/>
      <w:lvlJc w:val="left"/>
      <w:pPr>
        <w:ind w:left="5321" w:hanging="360"/>
      </w:pPr>
      <w:rPr>
        <w:rFonts w:ascii="Symbol" w:hAnsi="Symbol" w:cs="Symbol" w:hint="default"/>
      </w:rPr>
    </w:lvl>
    <w:lvl w:ilvl="7" w:tplc="04190003">
      <w:start w:val="1"/>
      <w:numFmt w:val="bullet"/>
      <w:lvlText w:val="o"/>
      <w:lvlJc w:val="left"/>
      <w:pPr>
        <w:ind w:left="6041" w:hanging="360"/>
      </w:pPr>
      <w:rPr>
        <w:rFonts w:ascii="Courier New" w:hAnsi="Courier New" w:cs="Courier New" w:hint="default"/>
      </w:rPr>
    </w:lvl>
    <w:lvl w:ilvl="8" w:tplc="04190005">
      <w:start w:val="1"/>
      <w:numFmt w:val="bullet"/>
      <w:lvlText w:val=""/>
      <w:lvlJc w:val="left"/>
      <w:pPr>
        <w:ind w:left="6761" w:hanging="360"/>
      </w:pPr>
      <w:rPr>
        <w:rFonts w:ascii="Wingdings" w:hAnsi="Wingdings" w:cs="Wingdings" w:hint="default"/>
      </w:rPr>
    </w:lvl>
  </w:abstractNum>
  <w:abstractNum w:abstractNumId="26">
    <w:nsid w:val="22FE25EB"/>
    <w:multiLevelType w:val="hybridMultilevel"/>
    <w:tmpl w:val="D99848F4"/>
    <w:lvl w:ilvl="0" w:tplc="93049274">
      <w:start w:val="1"/>
      <w:numFmt w:val="decimal"/>
      <w:lvlText w:val="%1."/>
      <w:lvlJc w:val="right"/>
      <w:pPr>
        <w:ind w:left="644" w:hanging="360"/>
      </w:pPr>
      <w:rPr>
        <w:rFonts w:cs="Times New Roman"/>
      </w:rPr>
    </w:lvl>
    <w:lvl w:ilvl="1" w:tplc="04190019">
      <w:start w:val="1"/>
      <w:numFmt w:val="lowerLetter"/>
      <w:lvlText w:val="%2."/>
      <w:lvlJc w:val="left"/>
      <w:pPr>
        <w:ind w:left="1364" w:hanging="360"/>
      </w:pPr>
      <w:rPr>
        <w:rFonts w:cs="Times New Roman"/>
      </w:rPr>
    </w:lvl>
    <w:lvl w:ilvl="2" w:tplc="0419001B">
      <w:start w:val="1"/>
      <w:numFmt w:val="lowerRoman"/>
      <w:lvlText w:val="%3."/>
      <w:lvlJc w:val="right"/>
      <w:pPr>
        <w:ind w:left="2084" w:hanging="180"/>
      </w:pPr>
      <w:rPr>
        <w:rFonts w:cs="Times New Roman"/>
      </w:rPr>
    </w:lvl>
    <w:lvl w:ilvl="3" w:tplc="0419000F">
      <w:start w:val="1"/>
      <w:numFmt w:val="decimal"/>
      <w:lvlText w:val="%4."/>
      <w:lvlJc w:val="left"/>
      <w:pPr>
        <w:ind w:left="2804" w:hanging="360"/>
      </w:pPr>
      <w:rPr>
        <w:rFonts w:cs="Times New Roman"/>
      </w:rPr>
    </w:lvl>
    <w:lvl w:ilvl="4" w:tplc="04190019">
      <w:start w:val="1"/>
      <w:numFmt w:val="lowerLetter"/>
      <w:lvlText w:val="%5."/>
      <w:lvlJc w:val="left"/>
      <w:pPr>
        <w:ind w:left="3524" w:hanging="360"/>
      </w:pPr>
      <w:rPr>
        <w:rFonts w:cs="Times New Roman"/>
      </w:rPr>
    </w:lvl>
    <w:lvl w:ilvl="5" w:tplc="0419001B">
      <w:start w:val="1"/>
      <w:numFmt w:val="lowerRoman"/>
      <w:lvlText w:val="%6."/>
      <w:lvlJc w:val="right"/>
      <w:pPr>
        <w:ind w:left="4244" w:hanging="180"/>
      </w:pPr>
      <w:rPr>
        <w:rFonts w:cs="Times New Roman"/>
      </w:rPr>
    </w:lvl>
    <w:lvl w:ilvl="6" w:tplc="0419000F">
      <w:start w:val="1"/>
      <w:numFmt w:val="decimal"/>
      <w:lvlText w:val="%7."/>
      <w:lvlJc w:val="left"/>
      <w:pPr>
        <w:ind w:left="4964" w:hanging="360"/>
      </w:pPr>
      <w:rPr>
        <w:rFonts w:cs="Times New Roman"/>
      </w:rPr>
    </w:lvl>
    <w:lvl w:ilvl="7" w:tplc="04190019">
      <w:start w:val="1"/>
      <w:numFmt w:val="lowerLetter"/>
      <w:lvlText w:val="%8."/>
      <w:lvlJc w:val="left"/>
      <w:pPr>
        <w:ind w:left="5684" w:hanging="360"/>
      </w:pPr>
      <w:rPr>
        <w:rFonts w:cs="Times New Roman"/>
      </w:rPr>
    </w:lvl>
    <w:lvl w:ilvl="8" w:tplc="0419001B">
      <w:start w:val="1"/>
      <w:numFmt w:val="lowerRoman"/>
      <w:lvlText w:val="%9."/>
      <w:lvlJc w:val="right"/>
      <w:pPr>
        <w:ind w:left="6404" w:hanging="180"/>
      </w:pPr>
      <w:rPr>
        <w:rFonts w:cs="Times New Roman"/>
      </w:rPr>
    </w:lvl>
  </w:abstractNum>
  <w:abstractNum w:abstractNumId="27">
    <w:nsid w:val="23871D87"/>
    <w:multiLevelType w:val="hybridMultilevel"/>
    <w:tmpl w:val="CA3AB5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3896EDD"/>
    <w:multiLevelType w:val="hybridMultilevel"/>
    <w:tmpl w:val="CCB61AB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2415058D"/>
    <w:multiLevelType w:val="hybridMultilevel"/>
    <w:tmpl w:val="BB2AEE6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0">
    <w:nsid w:val="259F700D"/>
    <w:multiLevelType w:val="hybridMultilevel"/>
    <w:tmpl w:val="8CE21E66"/>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cs="Times New Roman" w:hint="default"/>
      </w:rPr>
    </w:lvl>
    <w:lvl w:ilvl="2" w:tplc="04190001">
      <w:start w:val="1"/>
      <w:numFmt w:val="bullet"/>
      <w:lvlText w:val=""/>
      <w:lvlJc w:val="left"/>
      <w:pPr>
        <w:tabs>
          <w:tab w:val="num" w:pos="2160"/>
        </w:tabs>
        <w:ind w:left="2160" w:hanging="360"/>
      </w:pPr>
      <w:rPr>
        <w:rFonts w:ascii="Symbol" w:hAnsi="Symbol"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1">
    <w:nsid w:val="25FC5F46"/>
    <w:multiLevelType w:val="hybridMultilevel"/>
    <w:tmpl w:val="92AC3DC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nsid w:val="261940EB"/>
    <w:multiLevelType w:val="hybridMultilevel"/>
    <w:tmpl w:val="2DAA225C"/>
    <w:lvl w:ilvl="0" w:tplc="04190001">
      <w:start w:val="1"/>
      <w:numFmt w:val="bullet"/>
      <w:lvlText w:val=""/>
      <w:lvlJc w:val="left"/>
      <w:pPr>
        <w:ind w:left="740" w:hanging="360"/>
      </w:pPr>
      <w:rPr>
        <w:rFonts w:ascii="Symbol" w:hAnsi="Symbol" w:cs="Symbol" w:hint="default"/>
      </w:rPr>
    </w:lvl>
    <w:lvl w:ilvl="1" w:tplc="04190003">
      <w:start w:val="1"/>
      <w:numFmt w:val="bullet"/>
      <w:lvlText w:val="o"/>
      <w:lvlJc w:val="left"/>
      <w:pPr>
        <w:ind w:left="1460" w:hanging="360"/>
      </w:pPr>
      <w:rPr>
        <w:rFonts w:ascii="Courier New" w:hAnsi="Courier New" w:cs="Courier New" w:hint="default"/>
      </w:rPr>
    </w:lvl>
    <w:lvl w:ilvl="2" w:tplc="04190005">
      <w:start w:val="1"/>
      <w:numFmt w:val="bullet"/>
      <w:lvlText w:val=""/>
      <w:lvlJc w:val="left"/>
      <w:pPr>
        <w:ind w:left="2180" w:hanging="360"/>
      </w:pPr>
      <w:rPr>
        <w:rFonts w:ascii="Wingdings" w:hAnsi="Wingdings" w:cs="Wingdings" w:hint="default"/>
      </w:rPr>
    </w:lvl>
    <w:lvl w:ilvl="3" w:tplc="04190001">
      <w:start w:val="1"/>
      <w:numFmt w:val="bullet"/>
      <w:lvlText w:val=""/>
      <w:lvlJc w:val="left"/>
      <w:pPr>
        <w:ind w:left="2900" w:hanging="360"/>
      </w:pPr>
      <w:rPr>
        <w:rFonts w:ascii="Symbol" w:hAnsi="Symbol" w:cs="Symbol" w:hint="default"/>
      </w:rPr>
    </w:lvl>
    <w:lvl w:ilvl="4" w:tplc="04190003">
      <w:start w:val="1"/>
      <w:numFmt w:val="bullet"/>
      <w:lvlText w:val="o"/>
      <w:lvlJc w:val="left"/>
      <w:pPr>
        <w:ind w:left="3620" w:hanging="360"/>
      </w:pPr>
      <w:rPr>
        <w:rFonts w:ascii="Courier New" w:hAnsi="Courier New" w:cs="Courier New" w:hint="default"/>
      </w:rPr>
    </w:lvl>
    <w:lvl w:ilvl="5" w:tplc="04190005">
      <w:start w:val="1"/>
      <w:numFmt w:val="bullet"/>
      <w:lvlText w:val=""/>
      <w:lvlJc w:val="left"/>
      <w:pPr>
        <w:ind w:left="4340" w:hanging="360"/>
      </w:pPr>
      <w:rPr>
        <w:rFonts w:ascii="Wingdings" w:hAnsi="Wingdings" w:cs="Wingdings" w:hint="default"/>
      </w:rPr>
    </w:lvl>
    <w:lvl w:ilvl="6" w:tplc="04190001">
      <w:start w:val="1"/>
      <w:numFmt w:val="bullet"/>
      <w:lvlText w:val=""/>
      <w:lvlJc w:val="left"/>
      <w:pPr>
        <w:ind w:left="5060" w:hanging="360"/>
      </w:pPr>
      <w:rPr>
        <w:rFonts w:ascii="Symbol" w:hAnsi="Symbol" w:cs="Symbol" w:hint="default"/>
      </w:rPr>
    </w:lvl>
    <w:lvl w:ilvl="7" w:tplc="04190003">
      <w:start w:val="1"/>
      <w:numFmt w:val="bullet"/>
      <w:lvlText w:val="o"/>
      <w:lvlJc w:val="left"/>
      <w:pPr>
        <w:ind w:left="5780" w:hanging="360"/>
      </w:pPr>
      <w:rPr>
        <w:rFonts w:ascii="Courier New" w:hAnsi="Courier New" w:cs="Courier New" w:hint="default"/>
      </w:rPr>
    </w:lvl>
    <w:lvl w:ilvl="8" w:tplc="04190005">
      <w:start w:val="1"/>
      <w:numFmt w:val="bullet"/>
      <w:lvlText w:val=""/>
      <w:lvlJc w:val="left"/>
      <w:pPr>
        <w:ind w:left="6500" w:hanging="360"/>
      </w:pPr>
      <w:rPr>
        <w:rFonts w:ascii="Wingdings" w:hAnsi="Wingdings" w:cs="Wingdings" w:hint="default"/>
      </w:rPr>
    </w:lvl>
  </w:abstractNum>
  <w:abstractNum w:abstractNumId="33">
    <w:nsid w:val="28160C79"/>
    <w:multiLevelType w:val="hybridMultilevel"/>
    <w:tmpl w:val="649E8A0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4">
    <w:nsid w:val="2A37431F"/>
    <w:multiLevelType w:val="hybridMultilevel"/>
    <w:tmpl w:val="5DCE433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5">
    <w:nsid w:val="2B53575C"/>
    <w:multiLevelType w:val="hybridMultilevel"/>
    <w:tmpl w:val="4B60127C"/>
    <w:lvl w:ilvl="0" w:tplc="0419000D">
      <w:start w:val="1"/>
      <w:numFmt w:val="bullet"/>
      <w:lvlText w:val=""/>
      <w:lvlJc w:val="left"/>
      <w:pPr>
        <w:ind w:left="787" w:hanging="360"/>
      </w:pPr>
      <w:rPr>
        <w:rFonts w:ascii="Wingdings" w:hAnsi="Wingdings" w:hint="default"/>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36">
    <w:nsid w:val="2E5A5FC6"/>
    <w:multiLevelType w:val="hybridMultilevel"/>
    <w:tmpl w:val="E0326C0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7">
    <w:nsid w:val="306138A1"/>
    <w:multiLevelType w:val="hybridMultilevel"/>
    <w:tmpl w:val="90907E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31320F1A"/>
    <w:multiLevelType w:val="hybridMultilevel"/>
    <w:tmpl w:val="A54CFD4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9">
    <w:nsid w:val="33225201"/>
    <w:multiLevelType w:val="hybridMultilevel"/>
    <w:tmpl w:val="8F10E0F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0">
    <w:nsid w:val="34B53802"/>
    <w:multiLevelType w:val="hybridMultilevel"/>
    <w:tmpl w:val="28E4329E"/>
    <w:lvl w:ilvl="0" w:tplc="04190001">
      <w:start w:val="1"/>
      <w:numFmt w:val="bullet"/>
      <w:lvlText w:val=""/>
      <w:lvlJc w:val="left"/>
      <w:pPr>
        <w:ind w:left="760" w:hanging="360"/>
      </w:pPr>
      <w:rPr>
        <w:rFonts w:ascii="Symbol" w:hAnsi="Symbol" w:cs="Symbol" w:hint="default"/>
      </w:rPr>
    </w:lvl>
    <w:lvl w:ilvl="1" w:tplc="04190003">
      <w:start w:val="1"/>
      <w:numFmt w:val="bullet"/>
      <w:lvlText w:val="o"/>
      <w:lvlJc w:val="left"/>
      <w:pPr>
        <w:ind w:left="1480" w:hanging="360"/>
      </w:pPr>
      <w:rPr>
        <w:rFonts w:ascii="Courier New" w:hAnsi="Courier New" w:cs="Courier New" w:hint="default"/>
      </w:rPr>
    </w:lvl>
    <w:lvl w:ilvl="2" w:tplc="04190005">
      <w:start w:val="1"/>
      <w:numFmt w:val="bullet"/>
      <w:lvlText w:val=""/>
      <w:lvlJc w:val="left"/>
      <w:pPr>
        <w:ind w:left="2200" w:hanging="360"/>
      </w:pPr>
      <w:rPr>
        <w:rFonts w:ascii="Wingdings" w:hAnsi="Wingdings" w:cs="Wingdings" w:hint="default"/>
      </w:rPr>
    </w:lvl>
    <w:lvl w:ilvl="3" w:tplc="04190001">
      <w:start w:val="1"/>
      <w:numFmt w:val="bullet"/>
      <w:lvlText w:val=""/>
      <w:lvlJc w:val="left"/>
      <w:pPr>
        <w:ind w:left="2920" w:hanging="360"/>
      </w:pPr>
      <w:rPr>
        <w:rFonts w:ascii="Symbol" w:hAnsi="Symbol" w:cs="Symbol" w:hint="default"/>
      </w:rPr>
    </w:lvl>
    <w:lvl w:ilvl="4" w:tplc="04190003">
      <w:start w:val="1"/>
      <w:numFmt w:val="bullet"/>
      <w:lvlText w:val="o"/>
      <w:lvlJc w:val="left"/>
      <w:pPr>
        <w:ind w:left="3640" w:hanging="360"/>
      </w:pPr>
      <w:rPr>
        <w:rFonts w:ascii="Courier New" w:hAnsi="Courier New" w:cs="Courier New" w:hint="default"/>
      </w:rPr>
    </w:lvl>
    <w:lvl w:ilvl="5" w:tplc="04190005">
      <w:start w:val="1"/>
      <w:numFmt w:val="bullet"/>
      <w:lvlText w:val=""/>
      <w:lvlJc w:val="left"/>
      <w:pPr>
        <w:ind w:left="4360" w:hanging="360"/>
      </w:pPr>
      <w:rPr>
        <w:rFonts w:ascii="Wingdings" w:hAnsi="Wingdings" w:cs="Wingdings" w:hint="default"/>
      </w:rPr>
    </w:lvl>
    <w:lvl w:ilvl="6" w:tplc="04190001">
      <w:start w:val="1"/>
      <w:numFmt w:val="bullet"/>
      <w:lvlText w:val=""/>
      <w:lvlJc w:val="left"/>
      <w:pPr>
        <w:ind w:left="5080" w:hanging="360"/>
      </w:pPr>
      <w:rPr>
        <w:rFonts w:ascii="Symbol" w:hAnsi="Symbol" w:cs="Symbol" w:hint="default"/>
      </w:rPr>
    </w:lvl>
    <w:lvl w:ilvl="7" w:tplc="04190003">
      <w:start w:val="1"/>
      <w:numFmt w:val="bullet"/>
      <w:lvlText w:val="o"/>
      <w:lvlJc w:val="left"/>
      <w:pPr>
        <w:ind w:left="5800" w:hanging="360"/>
      </w:pPr>
      <w:rPr>
        <w:rFonts w:ascii="Courier New" w:hAnsi="Courier New" w:cs="Courier New" w:hint="default"/>
      </w:rPr>
    </w:lvl>
    <w:lvl w:ilvl="8" w:tplc="04190005">
      <w:start w:val="1"/>
      <w:numFmt w:val="bullet"/>
      <w:lvlText w:val=""/>
      <w:lvlJc w:val="left"/>
      <w:pPr>
        <w:ind w:left="6520" w:hanging="360"/>
      </w:pPr>
      <w:rPr>
        <w:rFonts w:ascii="Wingdings" w:hAnsi="Wingdings" w:cs="Wingdings" w:hint="default"/>
      </w:rPr>
    </w:lvl>
  </w:abstractNum>
  <w:abstractNum w:abstractNumId="41">
    <w:nsid w:val="363249F1"/>
    <w:multiLevelType w:val="multilevel"/>
    <w:tmpl w:val="AD60D6AC"/>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375A3BDD"/>
    <w:multiLevelType w:val="hybridMultilevel"/>
    <w:tmpl w:val="B666208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3">
    <w:nsid w:val="3855509A"/>
    <w:multiLevelType w:val="multilevel"/>
    <w:tmpl w:val="DAE41C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386A0383"/>
    <w:multiLevelType w:val="hybridMultilevel"/>
    <w:tmpl w:val="60261AB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5">
    <w:nsid w:val="388C108F"/>
    <w:multiLevelType w:val="hybridMultilevel"/>
    <w:tmpl w:val="BE02FC7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6">
    <w:nsid w:val="395F35C2"/>
    <w:multiLevelType w:val="hybridMultilevel"/>
    <w:tmpl w:val="F132B144"/>
    <w:lvl w:ilvl="0" w:tplc="04190001">
      <w:start w:val="1"/>
      <w:numFmt w:val="bullet"/>
      <w:lvlText w:val=""/>
      <w:lvlJc w:val="left"/>
      <w:pPr>
        <w:ind w:left="800" w:hanging="360"/>
      </w:pPr>
      <w:rPr>
        <w:rFonts w:ascii="Symbol" w:hAnsi="Symbol" w:cs="Symbol" w:hint="default"/>
      </w:rPr>
    </w:lvl>
    <w:lvl w:ilvl="1" w:tplc="04190003">
      <w:start w:val="1"/>
      <w:numFmt w:val="bullet"/>
      <w:lvlText w:val="o"/>
      <w:lvlJc w:val="left"/>
      <w:pPr>
        <w:ind w:left="1520" w:hanging="360"/>
      </w:pPr>
      <w:rPr>
        <w:rFonts w:ascii="Courier New" w:hAnsi="Courier New" w:cs="Courier New" w:hint="default"/>
      </w:rPr>
    </w:lvl>
    <w:lvl w:ilvl="2" w:tplc="04190005">
      <w:start w:val="1"/>
      <w:numFmt w:val="bullet"/>
      <w:lvlText w:val=""/>
      <w:lvlJc w:val="left"/>
      <w:pPr>
        <w:ind w:left="2240" w:hanging="360"/>
      </w:pPr>
      <w:rPr>
        <w:rFonts w:ascii="Wingdings" w:hAnsi="Wingdings" w:cs="Wingdings" w:hint="default"/>
      </w:rPr>
    </w:lvl>
    <w:lvl w:ilvl="3" w:tplc="04190001">
      <w:start w:val="1"/>
      <w:numFmt w:val="bullet"/>
      <w:lvlText w:val=""/>
      <w:lvlJc w:val="left"/>
      <w:pPr>
        <w:ind w:left="2960" w:hanging="360"/>
      </w:pPr>
      <w:rPr>
        <w:rFonts w:ascii="Symbol" w:hAnsi="Symbol" w:cs="Symbol" w:hint="default"/>
      </w:rPr>
    </w:lvl>
    <w:lvl w:ilvl="4" w:tplc="04190003">
      <w:start w:val="1"/>
      <w:numFmt w:val="bullet"/>
      <w:lvlText w:val="o"/>
      <w:lvlJc w:val="left"/>
      <w:pPr>
        <w:ind w:left="3680" w:hanging="360"/>
      </w:pPr>
      <w:rPr>
        <w:rFonts w:ascii="Courier New" w:hAnsi="Courier New" w:cs="Courier New" w:hint="default"/>
      </w:rPr>
    </w:lvl>
    <w:lvl w:ilvl="5" w:tplc="04190005">
      <w:start w:val="1"/>
      <w:numFmt w:val="bullet"/>
      <w:lvlText w:val=""/>
      <w:lvlJc w:val="left"/>
      <w:pPr>
        <w:ind w:left="4400" w:hanging="360"/>
      </w:pPr>
      <w:rPr>
        <w:rFonts w:ascii="Wingdings" w:hAnsi="Wingdings" w:cs="Wingdings" w:hint="default"/>
      </w:rPr>
    </w:lvl>
    <w:lvl w:ilvl="6" w:tplc="04190001">
      <w:start w:val="1"/>
      <w:numFmt w:val="bullet"/>
      <w:lvlText w:val=""/>
      <w:lvlJc w:val="left"/>
      <w:pPr>
        <w:ind w:left="5120" w:hanging="360"/>
      </w:pPr>
      <w:rPr>
        <w:rFonts w:ascii="Symbol" w:hAnsi="Symbol" w:cs="Symbol" w:hint="default"/>
      </w:rPr>
    </w:lvl>
    <w:lvl w:ilvl="7" w:tplc="04190003">
      <w:start w:val="1"/>
      <w:numFmt w:val="bullet"/>
      <w:lvlText w:val="o"/>
      <w:lvlJc w:val="left"/>
      <w:pPr>
        <w:ind w:left="5840" w:hanging="360"/>
      </w:pPr>
      <w:rPr>
        <w:rFonts w:ascii="Courier New" w:hAnsi="Courier New" w:cs="Courier New" w:hint="default"/>
      </w:rPr>
    </w:lvl>
    <w:lvl w:ilvl="8" w:tplc="04190005">
      <w:start w:val="1"/>
      <w:numFmt w:val="bullet"/>
      <w:lvlText w:val=""/>
      <w:lvlJc w:val="left"/>
      <w:pPr>
        <w:ind w:left="6560" w:hanging="360"/>
      </w:pPr>
      <w:rPr>
        <w:rFonts w:ascii="Wingdings" w:hAnsi="Wingdings" w:cs="Wingdings" w:hint="default"/>
      </w:rPr>
    </w:lvl>
  </w:abstractNum>
  <w:abstractNum w:abstractNumId="47">
    <w:nsid w:val="399E0FE1"/>
    <w:multiLevelType w:val="hybridMultilevel"/>
    <w:tmpl w:val="DF9CE4B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8">
    <w:nsid w:val="3BB97055"/>
    <w:multiLevelType w:val="hybridMultilevel"/>
    <w:tmpl w:val="BDC26F1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3CAC535E"/>
    <w:multiLevelType w:val="hybridMultilevel"/>
    <w:tmpl w:val="308011C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0">
    <w:nsid w:val="3FA27C79"/>
    <w:multiLevelType w:val="hybridMultilevel"/>
    <w:tmpl w:val="056C53A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1">
    <w:nsid w:val="418B3FB9"/>
    <w:multiLevelType w:val="hybridMultilevel"/>
    <w:tmpl w:val="DE2CE432"/>
    <w:lvl w:ilvl="0" w:tplc="04190001">
      <w:start w:val="1"/>
      <w:numFmt w:val="bullet"/>
      <w:lvlText w:val=""/>
      <w:lvlJc w:val="left"/>
      <w:pPr>
        <w:ind w:left="783" w:hanging="360"/>
      </w:pPr>
      <w:rPr>
        <w:rFonts w:ascii="Symbol" w:hAnsi="Symbol" w:cs="Symbol" w:hint="default"/>
      </w:rPr>
    </w:lvl>
    <w:lvl w:ilvl="1" w:tplc="04190003">
      <w:start w:val="1"/>
      <w:numFmt w:val="bullet"/>
      <w:lvlText w:val="o"/>
      <w:lvlJc w:val="left"/>
      <w:pPr>
        <w:ind w:left="1503" w:hanging="360"/>
      </w:pPr>
      <w:rPr>
        <w:rFonts w:ascii="Courier New" w:hAnsi="Courier New" w:cs="Courier New" w:hint="default"/>
      </w:rPr>
    </w:lvl>
    <w:lvl w:ilvl="2" w:tplc="04190005">
      <w:start w:val="1"/>
      <w:numFmt w:val="bullet"/>
      <w:lvlText w:val=""/>
      <w:lvlJc w:val="left"/>
      <w:pPr>
        <w:ind w:left="2223" w:hanging="360"/>
      </w:pPr>
      <w:rPr>
        <w:rFonts w:ascii="Wingdings" w:hAnsi="Wingdings" w:cs="Wingdings" w:hint="default"/>
      </w:rPr>
    </w:lvl>
    <w:lvl w:ilvl="3" w:tplc="04190001">
      <w:start w:val="1"/>
      <w:numFmt w:val="bullet"/>
      <w:lvlText w:val=""/>
      <w:lvlJc w:val="left"/>
      <w:pPr>
        <w:ind w:left="2943" w:hanging="360"/>
      </w:pPr>
      <w:rPr>
        <w:rFonts w:ascii="Symbol" w:hAnsi="Symbol" w:cs="Symbol" w:hint="default"/>
      </w:rPr>
    </w:lvl>
    <w:lvl w:ilvl="4" w:tplc="04190003">
      <w:start w:val="1"/>
      <w:numFmt w:val="bullet"/>
      <w:lvlText w:val="o"/>
      <w:lvlJc w:val="left"/>
      <w:pPr>
        <w:ind w:left="3663" w:hanging="360"/>
      </w:pPr>
      <w:rPr>
        <w:rFonts w:ascii="Courier New" w:hAnsi="Courier New" w:cs="Courier New" w:hint="default"/>
      </w:rPr>
    </w:lvl>
    <w:lvl w:ilvl="5" w:tplc="04190005">
      <w:start w:val="1"/>
      <w:numFmt w:val="bullet"/>
      <w:lvlText w:val=""/>
      <w:lvlJc w:val="left"/>
      <w:pPr>
        <w:ind w:left="4383" w:hanging="360"/>
      </w:pPr>
      <w:rPr>
        <w:rFonts w:ascii="Wingdings" w:hAnsi="Wingdings" w:cs="Wingdings" w:hint="default"/>
      </w:rPr>
    </w:lvl>
    <w:lvl w:ilvl="6" w:tplc="04190001">
      <w:start w:val="1"/>
      <w:numFmt w:val="bullet"/>
      <w:lvlText w:val=""/>
      <w:lvlJc w:val="left"/>
      <w:pPr>
        <w:ind w:left="5103" w:hanging="360"/>
      </w:pPr>
      <w:rPr>
        <w:rFonts w:ascii="Symbol" w:hAnsi="Symbol" w:cs="Symbol" w:hint="default"/>
      </w:rPr>
    </w:lvl>
    <w:lvl w:ilvl="7" w:tplc="04190003">
      <w:start w:val="1"/>
      <w:numFmt w:val="bullet"/>
      <w:lvlText w:val="o"/>
      <w:lvlJc w:val="left"/>
      <w:pPr>
        <w:ind w:left="5823" w:hanging="360"/>
      </w:pPr>
      <w:rPr>
        <w:rFonts w:ascii="Courier New" w:hAnsi="Courier New" w:cs="Courier New" w:hint="default"/>
      </w:rPr>
    </w:lvl>
    <w:lvl w:ilvl="8" w:tplc="04190005">
      <w:start w:val="1"/>
      <w:numFmt w:val="bullet"/>
      <w:lvlText w:val=""/>
      <w:lvlJc w:val="left"/>
      <w:pPr>
        <w:ind w:left="6543" w:hanging="360"/>
      </w:pPr>
      <w:rPr>
        <w:rFonts w:ascii="Wingdings" w:hAnsi="Wingdings" w:cs="Wingdings" w:hint="default"/>
      </w:rPr>
    </w:lvl>
  </w:abstractNum>
  <w:abstractNum w:abstractNumId="52">
    <w:nsid w:val="425A2A78"/>
    <w:multiLevelType w:val="hybridMultilevel"/>
    <w:tmpl w:val="0E0AEAAA"/>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3">
    <w:nsid w:val="451A2D43"/>
    <w:multiLevelType w:val="hybridMultilevel"/>
    <w:tmpl w:val="87FA0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46E32BF4"/>
    <w:multiLevelType w:val="hybridMultilevel"/>
    <w:tmpl w:val="D9868938"/>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5">
    <w:nsid w:val="47E302C5"/>
    <w:multiLevelType w:val="hybridMultilevel"/>
    <w:tmpl w:val="A6708F12"/>
    <w:lvl w:ilvl="0" w:tplc="04190001">
      <w:start w:val="1"/>
      <w:numFmt w:val="bullet"/>
      <w:lvlText w:val=""/>
      <w:lvlJc w:val="left"/>
      <w:pPr>
        <w:ind w:left="740" w:hanging="360"/>
      </w:pPr>
      <w:rPr>
        <w:rFonts w:ascii="Symbol" w:hAnsi="Symbol" w:cs="Symbol" w:hint="default"/>
      </w:rPr>
    </w:lvl>
    <w:lvl w:ilvl="1" w:tplc="04190003">
      <w:start w:val="1"/>
      <w:numFmt w:val="bullet"/>
      <w:lvlText w:val="o"/>
      <w:lvlJc w:val="left"/>
      <w:pPr>
        <w:ind w:left="1460" w:hanging="360"/>
      </w:pPr>
      <w:rPr>
        <w:rFonts w:ascii="Courier New" w:hAnsi="Courier New" w:cs="Courier New" w:hint="default"/>
      </w:rPr>
    </w:lvl>
    <w:lvl w:ilvl="2" w:tplc="04190005">
      <w:start w:val="1"/>
      <w:numFmt w:val="bullet"/>
      <w:lvlText w:val=""/>
      <w:lvlJc w:val="left"/>
      <w:pPr>
        <w:ind w:left="2180" w:hanging="360"/>
      </w:pPr>
      <w:rPr>
        <w:rFonts w:ascii="Wingdings" w:hAnsi="Wingdings" w:cs="Wingdings" w:hint="default"/>
      </w:rPr>
    </w:lvl>
    <w:lvl w:ilvl="3" w:tplc="04190001">
      <w:start w:val="1"/>
      <w:numFmt w:val="bullet"/>
      <w:lvlText w:val=""/>
      <w:lvlJc w:val="left"/>
      <w:pPr>
        <w:ind w:left="2900" w:hanging="360"/>
      </w:pPr>
      <w:rPr>
        <w:rFonts w:ascii="Symbol" w:hAnsi="Symbol" w:cs="Symbol" w:hint="default"/>
      </w:rPr>
    </w:lvl>
    <w:lvl w:ilvl="4" w:tplc="04190003">
      <w:start w:val="1"/>
      <w:numFmt w:val="bullet"/>
      <w:lvlText w:val="o"/>
      <w:lvlJc w:val="left"/>
      <w:pPr>
        <w:ind w:left="3620" w:hanging="360"/>
      </w:pPr>
      <w:rPr>
        <w:rFonts w:ascii="Courier New" w:hAnsi="Courier New" w:cs="Courier New" w:hint="default"/>
      </w:rPr>
    </w:lvl>
    <w:lvl w:ilvl="5" w:tplc="04190005">
      <w:start w:val="1"/>
      <w:numFmt w:val="bullet"/>
      <w:lvlText w:val=""/>
      <w:lvlJc w:val="left"/>
      <w:pPr>
        <w:ind w:left="4340" w:hanging="360"/>
      </w:pPr>
      <w:rPr>
        <w:rFonts w:ascii="Wingdings" w:hAnsi="Wingdings" w:cs="Wingdings" w:hint="default"/>
      </w:rPr>
    </w:lvl>
    <w:lvl w:ilvl="6" w:tplc="04190001">
      <w:start w:val="1"/>
      <w:numFmt w:val="bullet"/>
      <w:lvlText w:val=""/>
      <w:lvlJc w:val="left"/>
      <w:pPr>
        <w:ind w:left="5060" w:hanging="360"/>
      </w:pPr>
      <w:rPr>
        <w:rFonts w:ascii="Symbol" w:hAnsi="Symbol" w:cs="Symbol" w:hint="default"/>
      </w:rPr>
    </w:lvl>
    <w:lvl w:ilvl="7" w:tplc="04190003">
      <w:start w:val="1"/>
      <w:numFmt w:val="bullet"/>
      <w:lvlText w:val="o"/>
      <w:lvlJc w:val="left"/>
      <w:pPr>
        <w:ind w:left="5780" w:hanging="360"/>
      </w:pPr>
      <w:rPr>
        <w:rFonts w:ascii="Courier New" w:hAnsi="Courier New" w:cs="Courier New" w:hint="default"/>
      </w:rPr>
    </w:lvl>
    <w:lvl w:ilvl="8" w:tplc="04190005">
      <w:start w:val="1"/>
      <w:numFmt w:val="bullet"/>
      <w:lvlText w:val=""/>
      <w:lvlJc w:val="left"/>
      <w:pPr>
        <w:ind w:left="6500" w:hanging="360"/>
      </w:pPr>
      <w:rPr>
        <w:rFonts w:ascii="Wingdings" w:hAnsi="Wingdings" w:cs="Wingdings" w:hint="default"/>
      </w:rPr>
    </w:lvl>
  </w:abstractNum>
  <w:abstractNum w:abstractNumId="56">
    <w:nsid w:val="4941113F"/>
    <w:multiLevelType w:val="hybridMultilevel"/>
    <w:tmpl w:val="32009D1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7">
    <w:nsid w:val="49E52284"/>
    <w:multiLevelType w:val="hybridMultilevel"/>
    <w:tmpl w:val="98568490"/>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8">
    <w:nsid w:val="4A247F64"/>
    <w:multiLevelType w:val="hybridMultilevel"/>
    <w:tmpl w:val="E39A4C2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9">
    <w:nsid w:val="4A253059"/>
    <w:multiLevelType w:val="hybridMultilevel"/>
    <w:tmpl w:val="68DE7C0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0">
    <w:nsid w:val="4AAF70A7"/>
    <w:multiLevelType w:val="hybridMultilevel"/>
    <w:tmpl w:val="BC745FF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1">
    <w:nsid w:val="4F595B44"/>
    <w:multiLevelType w:val="hybridMultilevel"/>
    <w:tmpl w:val="2DF4796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2">
    <w:nsid w:val="4F6E6A7B"/>
    <w:multiLevelType w:val="hybridMultilevel"/>
    <w:tmpl w:val="156AD026"/>
    <w:lvl w:ilvl="0" w:tplc="DF4E393E">
      <w:start w:val="1"/>
      <w:numFmt w:val="upperRoman"/>
      <w:lvlText w:val="%1."/>
      <w:lvlJc w:val="left"/>
      <w:pPr>
        <w:tabs>
          <w:tab w:val="num" w:pos="720"/>
        </w:tabs>
        <w:ind w:left="720" w:hanging="720"/>
      </w:pPr>
    </w:lvl>
    <w:lvl w:ilvl="1" w:tplc="8D6E18C4">
      <w:numFmt w:val="none"/>
      <w:lvlText w:val=""/>
      <w:lvlJc w:val="left"/>
      <w:pPr>
        <w:tabs>
          <w:tab w:val="num" w:pos="360"/>
        </w:tabs>
        <w:ind w:left="0" w:firstLine="0"/>
      </w:pPr>
    </w:lvl>
    <w:lvl w:ilvl="2" w:tplc="7D2097F2">
      <w:numFmt w:val="none"/>
      <w:lvlText w:val=""/>
      <w:lvlJc w:val="left"/>
      <w:pPr>
        <w:tabs>
          <w:tab w:val="num" w:pos="360"/>
        </w:tabs>
        <w:ind w:left="0" w:firstLine="0"/>
      </w:pPr>
    </w:lvl>
    <w:lvl w:ilvl="3" w:tplc="A3E616B6">
      <w:numFmt w:val="none"/>
      <w:lvlText w:val=""/>
      <w:lvlJc w:val="left"/>
      <w:pPr>
        <w:tabs>
          <w:tab w:val="num" w:pos="360"/>
        </w:tabs>
        <w:ind w:left="0" w:firstLine="0"/>
      </w:pPr>
    </w:lvl>
    <w:lvl w:ilvl="4" w:tplc="82D215D4">
      <w:numFmt w:val="none"/>
      <w:lvlText w:val=""/>
      <w:lvlJc w:val="left"/>
      <w:pPr>
        <w:tabs>
          <w:tab w:val="num" w:pos="360"/>
        </w:tabs>
        <w:ind w:left="0" w:firstLine="0"/>
      </w:pPr>
    </w:lvl>
    <w:lvl w:ilvl="5" w:tplc="EA58F52A">
      <w:numFmt w:val="none"/>
      <w:lvlText w:val=""/>
      <w:lvlJc w:val="left"/>
      <w:pPr>
        <w:tabs>
          <w:tab w:val="num" w:pos="360"/>
        </w:tabs>
        <w:ind w:left="0" w:firstLine="0"/>
      </w:pPr>
    </w:lvl>
    <w:lvl w:ilvl="6" w:tplc="F916713C">
      <w:numFmt w:val="none"/>
      <w:lvlText w:val=""/>
      <w:lvlJc w:val="left"/>
      <w:pPr>
        <w:tabs>
          <w:tab w:val="num" w:pos="360"/>
        </w:tabs>
        <w:ind w:left="0" w:firstLine="0"/>
      </w:pPr>
    </w:lvl>
    <w:lvl w:ilvl="7" w:tplc="87100C7C">
      <w:numFmt w:val="none"/>
      <w:lvlText w:val=""/>
      <w:lvlJc w:val="left"/>
      <w:pPr>
        <w:tabs>
          <w:tab w:val="num" w:pos="360"/>
        </w:tabs>
        <w:ind w:left="0" w:firstLine="0"/>
      </w:pPr>
    </w:lvl>
    <w:lvl w:ilvl="8" w:tplc="33BCFF9C">
      <w:numFmt w:val="none"/>
      <w:lvlText w:val=""/>
      <w:lvlJc w:val="left"/>
      <w:pPr>
        <w:tabs>
          <w:tab w:val="num" w:pos="360"/>
        </w:tabs>
        <w:ind w:left="0" w:firstLine="0"/>
      </w:pPr>
    </w:lvl>
  </w:abstractNum>
  <w:abstractNum w:abstractNumId="63">
    <w:nsid w:val="53CE5A58"/>
    <w:multiLevelType w:val="hybridMultilevel"/>
    <w:tmpl w:val="5D52761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4">
    <w:nsid w:val="57BA4012"/>
    <w:multiLevelType w:val="hybridMultilevel"/>
    <w:tmpl w:val="98F8E62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58FC7717"/>
    <w:multiLevelType w:val="hybridMultilevel"/>
    <w:tmpl w:val="4FB8A7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5C9C0829"/>
    <w:multiLevelType w:val="hybridMultilevel"/>
    <w:tmpl w:val="813A2ACE"/>
    <w:lvl w:ilvl="0" w:tplc="04190001">
      <w:start w:val="1"/>
      <w:numFmt w:val="bullet"/>
      <w:lvlText w:val=""/>
      <w:lvlJc w:val="left"/>
      <w:pPr>
        <w:ind w:left="740" w:hanging="360"/>
      </w:pPr>
      <w:rPr>
        <w:rFonts w:ascii="Symbol" w:hAnsi="Symbol" w:cs="Symbol" w:hint="default"/>
      </w:rPr>
    </w:lvl>
    <w:lvl w:ilvl="1" w:tplc="04190003">
      <w:start w:val="1"/>
      <w:numFmt w:val="bullet"/>
      <w:lvlText w:val="o"/>
      <w:lvlJc w:val="left"/>
      <w:pPr>
        <w:ind w:left="1460" w:hanging="360"/>
      </w:pPr>
      <w:rPr>
        <w:rFonts w:ascii="Courier New" w:hAnsi="Courier New" w:cs="Courier New" w:hint="default"/>
      </w:rPr>
    </w:lvl>
    <w:lvl w:ilvl="2" w:tplc="04190005">
      <w:start w:val="1"/>
      <w:numFmt w:val="bullet"/>
      <w:lvlText w:val=""/>
      <w:lvlJc w:val="left"/>
      <w:pPr>
        <w:ind w:left="2180" w:hanging="360"/>
      </w:pPr>
      <w:rPr>
        <w:rFonts w:ascii="Wingdings" w:hAnsi="Wingdings" w:cs="Wingdings" w:hint="default"/>
      </w:rPr>
    </w:lvl>
    <w:lvl w:ilvl="3" w:tplc="04190001">
      <w:start w:val="1"/>
      <w:numFmt w:val="bullet"/>
      <w:lvlText w:val=""/>
      <w:lvlJc w:val="left"/>
      <w:pPr>
        <w:ind w:left="2900" w:hanging="360"/>
      </w:pPr>
      <w:rPr>
        <w:rFonts w:ascii="Symbol" w:hAnsi="Symbol" w:cs="Symbol" w:hint="default"/>
      </w:rPr>
    </w:lvl>
    <w:lvl w:ilvl="4" w:tplc="04190003">
      <w:start w:val="1"/>
      <w:numFmt w:val="bullet"/>
      <w:lvlText w:val="o"/>
      <w:lvlJc w:val="left"/>
      <w:pPr>
        <w:ind w:left="3620" w:hanging="360"/>
      </w:pPr>
      <w:rPr>
        <w:rFonts w:ascii="Courier New" w:hAnsi="Courier New" w:cs="Courier New" w:hint="default"/>
      </w:rPr>
    </w:lvl>
    <w:lvl w:ilvl="5" w:tplc="04190005">
      <w:start w:val="1"/>
      <w:numFmt w:val="bullet"/>
      <w:lvlText w:val=""/>
      <w:lvlJc w:val="left"/>
      <w:pPr>
        <w:ind w:left="4340" w:hanging="360"/>
      </w:pPr>
      <w:rPr>
        <w:rFonts w:ascii="Wingdings" w:hAnsi="Wingdings" w:cs="Wingdings" w:hint="default"/>
      </w:rPr>
    </w:lvl>
    <w:lvl w:ilvl="6" w:tplc="04190001">
      <w:start w:val="1"/>
      <w:numFmt w:val="bullet"/>
      <w:lvlText w:val=""/>
      <w:lvlJc w:val="left"/>
      <w:pPr>
        <w:ind w:left="5060" w:hanging="360"/>
      </w:pPr>
      <w:rPr>
        <w:rFonts w:ascii="Symbol" w:hAnsi="Symbol" w:cs="Symbol" w:hint="default"/>
      </w:rPr>
    </w:lvl>
    <w:lvl w:ilvl="7" w:tplc="04190003">
      <w:start w:val="1"/>
      <w:numFmt w:val="bullet"/>
      <w:lvlText w:val="o"/>
      <w:lvlJc w:val="left"/>
      <w:pPr>
        <w:ind w:left="5780" w:hanging="360"/>
      </w:pPr>
      <w:rPr>
        <w:rFonts w:ascii="Courier New" w:hAnsi="Courier New" w:cs="Courier New" w:hint="default"/>
      </w:rPr>
    </w:lvl>
    <w:lvl w:ilvl="8" w:tplc="04190005">
      <w:start w:val="1"/>
      <w:numFmt w:val="bullet"/>
      <w:lvlText w:val=""/>
      <w:lvlJc w:val="left"/>
      <w:pPr>
        <w:ind w:left="6500" w:hanging="360"/>
      </w:pPr>
      <w:rPr>
        <w:rFonts w:ascii="Wingdings" w:hAnsi="Wingdings" w:cs="Wingdings" w:hint="default"/>
      </w:rPr>
    </w:lvl>
  </w:abstractNum>
  <w:abstractNum w:abstractNumId="67">
    <w:nsid w:val="5E1C2C7A"/>
    <w:multiLevelType w:val="hybridMultilevel"/>
    <w:tmpl w:val="FAE030BC"/>
    <w:lvl w:ilvl="0" w:tplc="04190001">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520"/>
        </w:tabs>
        <w:ind w:left="2520" w:hanging="360"/>
      </w:pPr>
      <w:rPr>
        <w:rFonts w:ascii="Courier New" w:hAnsi="Courier New" w:hint="default"/>
      </w:rPr>
    </w:lvl>
    <w:lvl w:ilvl="2" w:tplc="04190005">
      <w:start w:val="1"/>
      <w:numFmt w:val="bullet"/>
      <w:lvlText w:val=""/>
      <w:lvlJc w:val="left"/>
      <w:pPr>
        <w:tabs>
          <w:tab w:val="num" w:pos="3240"/>
        </w:tabs>
        <w:ind w:left="3240" w:hanging="360"/>
      </w:pPr>
      <w:rPr>
        <w:rFonts w:ascii="Wingdings" w:hAnsi="Wingdings" w:hint="default"/>
      </w:rPr>
    </w:lvl>
    <w:lvl w:ilvl="3" w:tplc="04190001">
      <w:start w:val="1"/>
      <w:numFmt w:val="bullet"/>
      <w:lvlText w:val=""/>
      <w:lvlJc w:val="left"/>
      <w:pPr>
        <w:tabs>
          <w:tab w:val="num" w:pos="3960"/>
        </w:tabs>
        <w:ind w:left="3960" w:hanging="360"/>
      </w:pPr>
      <w:rPr>
        <w:rFonts w:ascii="Symbol" w:hAnsi="Symbol" w:hint="default"/>
      </w:rPr>
    </w:lvl>
    <w:lvl w:ilvl="4" w:tplc="04190003">
      <w:start w:val="1"/>
      <w:numFmt w:val="bullet"/>
      <w:lvlText w:val="o"/>
      <w:lvlJc w:val="left"/>
      <w:pPr>
        <w:tabs>
          <w:tab w:val="num" w:pos="4680"/>
        </w:tabs>
        <w:ind w:left="4680" w:hanging="360"/>
      </w:pPr>
      <w:rPr>
        <w:rFonts w:ascii="Courier New" w:hAnsi="Courier New" w:hint="default"/>
      </w:rPr>
    </w:lvl>
    <w:lvl w:ilvl="5" w:tplc="04190005">
      <w:start w:val="1"/>
      <w:numFmt w:val="bullet"/>
      <w:lvlText w:val=""/>
      <w:lvlJc w:val="left"/>
      <w:pPr>
        <w:tabs>
          <w:tab w:val="num" w:pos="5400"/>
        </w:tabs>
        <w:ind w:left="5400" w:hanging="360"/>
      </w:pPr>
      <w:rPr>
        <w:rFonts w:ascii="Wingdings" w:hAnsi="Wingdings" w:hint="default"/>
      </w:rPr>
    </w:lvl>
    <w:lvl w:ilvl="6" w:tplc="04190001">
      <w:start w:val="1"/>
      <w:numFmt w:val="bullet"/>
      <w:lvlText w:val=""/>
      <w:lvlJc w:val="left"/>
      <w:pPr>
        <w:tabs>
          <w:tab w:val="num" w:pos="6120"/>
        </w:tabs>
        <w:ind w:left="6120" w:hanging="360"/>
      </w:pPr>
      <w:rPr>
        <w:rFonts w:ascii="Symbol" w:hAnsi="Symbol" w:hint="default"/>
      </w:rPr>
    </w:lvl>
    <w:lvl w:ilvl="7" w:tplc="04190003">
      <w:start w:val="1"/>
      <w:numFmt w:val="bullet"/>
      <w:lvlText w:val="o"/>
      <w:lvlJc w:val="left"/>
      <w:pPr>
        <w:tabs>
          <w:tab w:val="num" w:pos="6840"/>
        </w:tabs>
        <w:ind w:left="6840" w:hanging="360"/>
      </w:pPr>
      <w:rPr>
        <w:rFonts w:ascii="Courier New" w:hAnsi="Courier New" w:hint="default"/>
      </w:rPr>
    </w:lvl>
    <w:lvl w:ilvl="8" w:tplc="04190005">
      <w:start w:val="1"/>
      <w:numFmt w:val="bullet"/>
      <w:lvlText w:val=""/>
      <w:lvlJc w:val="left"/>
      <w:pPr>
        <w:tabs>
          <w:tab w:val="num" w:pos="7560"/>
        </w:tabs>
        <w:ind w:left="7560" w:hanging="360"/>
      </w:pPr>
      <w:rPr>
        <w:rFonts w:ascii="Wingdings" w:hAnsi="Wingdings" w:hint="default"/>
      </w:rPr>
    </w:lvl>
  </w:abstractNum>
  <w:abstractNum w:abstractNumId="68">
    <w:nsid w:val="614551E9"/>
    <w:multiLevelType w:val="hybridMultilevel"/>
    <w:tmpl w:val="2C9CD58C"/>
    <w:lvl w:ilvl="0" w:tplc="04190001">
      <w:start w:val="1"/>
      <w:numFmt w:val="bullet"/>
      <w:lvlText w:val=""/>
      <w:lvlJc w:val="left"/>
      <w:pPr>
        <w:ind w:left="740" w:hanging="360"/>
      </w:pPr>
      <w:rPr>
        <w:rFonts w:ascii="Symbol" w:hAnsi="Symbol" w:cs="Symbol" w:hint="default"/>
      </w:rPr>
    </w:lvl>
    <w:lvl w:ilvl="1" w:tplc="04190003">
      <w:start w:val="1"/>
      <w:numFmt w:val="bullet"/>
      <w:lvlText w:val="o"/>
      <w:lvlJc w:val="left"/>
      <w:pPr>
        <w:ind w:left="1460" w:hanging="360"/>
      </w:pPr>
      <w:rPr>
        <w:rFonts w:ascii="Courier New" w:hAnsi="Courier New" w:cs="Courier New" w:hint="default"/>
      </w:rPr>
    </w:lvl>
    <w:lvl w:ilvl="2" w:tplc="04190005">
      <w:start w:val="1"/>
      <w:numFmt w:val="bullet"/>
      <w:lvlText w:val=""/>
      <w:lvlJc w:val="left"/>
      <w:pPr>
        <w:ind w:left="2180" w:hanging="360"/>
      </w:pPr>
      <w:rPr>
        <w:rFonts w:ascii="Wingdings" w:hAnsi="Wingdings" w:cs="Wingdings" w:hint="default"/>
      </w:rPr>
    </w:lvl>
    <w:lvl w:ilvl="3" w:tplc="04190001">
      <w:start w:val="1"/>
      <w:numFmt w:val="bullet"/>
      <w:lvlText w:val=""/>
      <w:lvlJc w:val="left"/>
      <w:pPr>
        <w:ind w:left="2900" w:hanging="360"/>
      </w:pPr>
      <w:rPr>
        <w:rFonts w:ascii="Symbol" w:hAnsi="Symbol" w:cs="Symbol" w:hint="default"/>
      </w:rPr>
    </w:lvl>
    <w:lvl w:ilvl="4" w:tplc="04190003">
      <w:start w:val="1"/>
      <w:numFmt w:val="bullet"/>
      <w:lvlText w:val="o"/>
      <w:lvlJc w:val="left"/>
      <w:pPr>
        <w:ind w:left="3620" w:hanging="360"/>
      </w:pPr>
      <w:rPr>
        <w:rFonts w:ascii="Courier New" w:hAnsi="Courier New" w:cs="Courier New" w:hint="default"/>
      </w:rPr>
    </w:lvl>
    <w:lvl w:ilvl="5" w:tplc="04190005">
      <w:start w:val="1"/>
      <w:numFmt w:val="bullet"/>
      <w:lvlText w:val=""/>
      <w:lvlJc w:val="left"/>
      <w:pPr>
        <w:ind w:left="4340" w:hanging="360"/>
      </w:pPr>
      <w:rPr>
        <w:rFonts w:ascii="Wingdings" w:hAnsi="Wingdings" w:cs="Wingdings" w:hint="default"/>
      </w:rPr>
    </w:lvl>
    <w:lvl w:ilvl="6" w:tplc="04190001">
      <w:start w:val="1"/>
      <w:numFmt w:val="bullet"/>
      <w:lvlText w:val=""/>
      <w:lvlJc w:val="left"/>
      <w:pPr>
        <w:ind w:left="5060" w:hanging="360"/>
      </w:pPr>
      <w:rPr>
        <w:rFonts w:ascii="Symbol" w:hAnsi="Symbol" w:cs="Symbol" w:hint="default"/>
      </w:rPr>
    </w:lvl>
    <w:lvl w:ilvl="7" w:tplc="04190003">
      <w:start w:val="1"/>
      <w:numFmt w:val="bullet"/>
      <w:lvlText w:val="o"/>
      <w:lvlJc w:val="left"/>
      <w:pPr>
        <w:ind w:left="5780" w:hanging="360"/>
      </w:pPr>
      <w:rPr>
        <w:rFonts w:ascii="Courier New" w:hAnsi="Courier New" w:cs="Courier New" w:hint="default"/>
      </w:rPr>
    </w:lvl>
    <w:lvl w:ilvl="8" w:tplc="04190005">
      <w:start w:val="1"/>
      <w:numFmt w:val="bullet"/>
      <w:lvlText w:val=""/>
      <w:lvlJc w:val="left"/>
      <w:pPr>
        <w:ind w:left="6500" w:hanging="360"/>
      </w:pPr>
      <w:rPr>
        <w:rFonts w:ascii="Wingdings" w:hAnsi="Wingdings" w:cs="Wingdings" w:hint="default"/>
      </w:rPr>
    </w:lvl>
  </w:abstractNum>
  <w:abstractNum w:abstractNumId="69">
    <w:nsid w:val="6155455A"/>
    <w:multiLevelType w:val="hybridMultilevel"/>
    <w:tmpl w:val="714E4D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61AD622E"/>
    <w:multiLevelType w:val="hybridMultilevel"/>
    <w:tmpl w:val="52FC05E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1">
    <w:nsid w:val="62970138"/>
    <w:multiLevelType w:val="hybridMultilevel"/>
    <w:tmpl w:val="8F30CD54"/>
    <w:lvl w:ilvl="0" w:tplc="04190001">
      <w:start w:val="1"/>
      <w:numFmt w:val="bullet"/>
      <w:lvlText w:val=""/>
      <w:lvlJc w:val="left"/>
      <w:pPr>
        <w:ind w:left="740" w:hanging="360"/>
      </w:pPr>
      <w:rPr>
        <w:rFonts w:ascii="Symbol" w:hAnsi="Symbol" w:cs="Symbol" w:hint="default"/>
      </w:rPr>
    </w:lvl>
    <w:lvl w:ilvl="1" w:tplc="04190003">
      <w:start w:val="1"/>
      <w:numFmt w:val="bullet"/>
      <w:lvlText w:val="o"/>
      <w:lvlJc w:val="left"/>
      <w:pPr>
        <w:ind w:left="1460" w:hanging="360"/>
      </w:pPr>
      <w:rPr>
        <w:rFonts w:ascii="Courier New" w:hAnsi="Courier New" w:cs="Courier New" w:hint="default"/>
      </w:rPr>
    </w:lvl>
    <w:lvl w:ilvl="2" w:tplc="04190005">
      <w:start w:val="1"/>
      <w:numFmt w:val="bullet"/>
      <w:lvlText w:val=""/>
      <w:lvlJc w:val="left"/>
      <w:pPr>
        <w:ind w:left="2180" w:hanging="360"/>
      </w:pPr>
      <w:rPr>
        <w:rFonts w:ascii="Wingdings" w:hAnsi="Wingdings" w:cs="Wingdings" w:hint="default"/>
      </w:rPr>
    </w:lvl>
    <w:lvl w:ilvl="3" w:tplc="04190001">
      <w:start w:val="1"/>
      <w:numFmt w:val="bullet"/>
      <w:lvlText w:val=""/>
      <w:lvlJc w:val="left"/>
      <w:pPr>
        <w:ind w:left="2900" w:hanging="360"/>
      </w:pPr>
      <w:rPr>
        <w:rFonts w:ascii="Symbol" w:hAnsi="Symbol" w:cs="Symbol" w:hint="default"/>
      </w:rPr>
    </w:lvl>
    <w:lvl w:ilvl="4" w:tplc="04190003">
      <w:start w:val="1"/>
      <w:numFmt w:val="bullet"/>
      <w:lvlText w:val="o"/>
      <w:lvlJc w:val="left"/>
      <w:pPr>
        <w:ind w:left="3620" w:hanging="360"/>
      </w:pPr>
      <w:rPr>
        <w:rFonts w:ascii="Courier New" w:hAnsi="Courier New" w:cs="Courier New" w:hint="default"/>
      </w:rPr>
    </w:lvl>
    <w:lvl w:ilvl="5" w:tplc="04190005">
      <w:start w:val="1"/>
      <w:numFmt w:val="bullet"/>
      <w:lvlText w:val=""/>
      <w:lvlJc w:val="left"/>
      <w:pPr>
        <w:ind w:left="4340" w:hanging="360"/>
      </w:pPr>
      <w:rPr>
        <w:rFonts w:ascii="Wingdings" w:hAnsi="Wingdings" w:cs="Wingdings" w:hint="default"/>
      </w:rPr>
    </w:lvl>
    <w:lvl w:ilvl="6" w:tplc="04190001">
      <w:start w:val="1"/>
      <w:numFmt w:val="bullet"/>
      <w:lvlText w:val=""/>
      <w:lvlJc w:val="left"/>
      <w:pPr>
        <w:ind w:left="5060" w:hanging="360"/>
      </w:pPr>
      <w:rPr>
        <w:rFonts w:ascii="Symbol" w:hAnsi="Symbol" w:cs="Symbol" w:hint="default"/>
      </w:rPr>
    </w:lvl>
    <w:lvl w:ilvl="7" w:tplc="04190003">
      <w:start w:val="1"/>
      <w:numFmt w:val="bullet"/>
      <w:lvlText w:val="o"/>
      <w:lvlJc w:val="left"/>
      <w:pPr>
        <w:ind w:left="5780" w:hanging="360"/>
      </w:pPr>
      <w:rPr>
        <w:rFonts w:ascii="Courier New" w:hAnsi="Courier New" w:cs="Courier New" w:hint="default"/>
      </w:rPr>
    </w:lvl>
    <w:lvl w:ilvl="8" w:tplc="04190005">
      <w:start w:val="1"/>
      <w:numFmt w:val="bullet"/>
      <w:lvlText w:val=""/>
      <w:lvlJc w:val="left"/>
      <w:pPr>
        <w:ind w:left="6500" w:hanging="360"/>
      </w:pPr>
      <w:rPr>
        <w:rFonts w:ascii="Wingdings" w:hAnsi="Wingdings" w:cs="Wingdings" w:hint="default"/>
      </w:rPr>
    </w:lvl>
  </w:abstractNum>
  <w:abstractNum w:abstractNumId="72">
    <w:nsid w:val="671853AB"/>
    <w:multiLevelType w:val="hybridMultilevel"/>
    <w:tmpl w:val="18AA73E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67C37843"/>
    <w:multiLevelType w:val="hybridMultilevel"/>
    <w:tmpl w:val="D24C2CA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4">
    <w:nsid w:val="682777C9"/>
    <w:multiLevelType w:val="hybridMultilevel"/>
    <w:tmpl w:val="1BEC850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5">
    <w:nsid w:val="6B6D137A"/>
    <w:multiLevelType w:val="hybridMultilevel"/>
    <w:tmpl w:val="CB7C0C7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6">
    <w:nsid w:val="6E2E269C"/>
    <w:multiLevelType w:val="hybridMultilevel"/>
    <w:tmpl w:val="CC2C2E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6F5904A4"/>
    <w:multiLevelType w:val="hybridMultilevel"/>
    <w:tmpl w:val="59BCFE7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8">
    <w:nsid w:val="6FCB7E6D"/>
    <w:multiLevelType w:val="hybridMultilevel"/>
    <w:tmpl w:val="051AF5E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9">
    <w:nsid w:val="71BB6490"/>
    <w:multiLevelType w:val="hybridMultilevel"/>
    <w:tmpl w:val="60EEE70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0">
    <w:nsid w:val="72905B57"/>
    <w:multiLevelType w:val="hybridMultilevel"/>
    <w:tmpl w:val="337A5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72934430"/>
    <w:multiLevelType w:val="hybridMultilevel"/>
    <w:tmpl w:val="3EC682A8"/>
    <w:lvl w:ilvl="0" w:tplc="04190001">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520"/>
        </w:tabs>
        <w:ind w:left="2520" w:hanging="360"/>
      </w:pPr>
      <w:rPr>
        <w:rFonts w:ascii="Courier New" w:hAnsi="Courier New" w:hint="default"/>
      </w:rPr>
    </w:lvl>
    <w:lvl w:ilvl="2" w:tplc="04190005">
      <w:start w:val="1"/>
      <w:numFmt w:val="bullet"/>
      <w:lvlText w:val=""/>
      <w:lvlJc w:val="left"/>
      <w:pPr>
        <w:tabs>
          <w:tab w:val="num" w:pos="3240"/>
        </w:tabs>
        <w:ind w:left="3240" w:hanging="360"/>
      </w:pPr>
      <w:rPr>
        <w:rFonts w:ascii="Wingdings" w:hAnsi="Wingdings" w:hint="default"/>
      </w:rPr>
    </w:lvl>
    <w:lvl w:ilvl="3" w:tplc="04190001">
      <w:start w:val="1"/>
      <w:numFmt w:val="bullet"/>
      <w:lvlText w:val=""/>
      <w:lvlJc w:val="left"/>
      <w:pPr>
        <w:tabs>
          <w:tab w:val="num" w:pos="3960"/>
        </w:tabs>
        <w:ind w:left="3960" w:hanging="360"/>
      </w:pPr>
      <w:rPr>
        <w:rFonts w:ascii="Symbol" w:hAnsi="Symbol" w:hint="default"/>
      </w:rPr>
    </w:lvl>
    <w:lvl w:ilvl="4" w:tplc="04190003">
      <w:start w:val="1"/>
      <w:numFmt w:val="bullet"/>
      <w:lvlText w:val="o"/>
      <w:lvlJc w:val="left"/>
      <w:pPr>
        <w:tabs>
          <w:tab w:val="num" w:pos="4680"/>
        </w:tabs>
        <w:ind w:left="4680" w:hanging="360"/>
      </w:pPr>
      <w:rPr>
        <w:rFonts w:ascii="Courier New" w:hAnsi="Courier New" w:hint="default"/>
      </w:rPr>
    </w:lvl>
    <w:lvl w:ilvl="5" w:tplc="04190005">
      <w:start w:val="1"/>
      <w:numFmt w:val="bullet"/>
      <w:lvlText w:val=""/>
      <w:lvlJc w:val="left"/>
      <w:pPr>
        <w:tabs>
          <w:tab w:val="num" w:pos="5400"/>
        </w:tabs>
        <w:ind w:left="5400" w:hanging="360"/>
      </w:pPr>
      <w:rPr>
        <w:rFonts w:ascii="Wingdings" w:hAnsi="Wingdings" w:hint="default"/>
      </w:rPr>
    </w:lvl>
    <w:lvl w:ilvl="6" w:tplc="04190001">
      <w:start w:val="1"/>
      <w:numFmt w:val="bullet"/>
      <w:lvlText w:val=""/>
      <w:lvlJc w:val="left"/>
      <w:pPr>
        <w:tabs>
          <w:tab w:val="num" w:pos="6120"/>
        </w:tabs>
        <w:ind w:left="6120" w:hanging="360"/>
      </w:pPr>
      <w:rPr>
        <w:rFonts w:ascii="Symbol" w:hAnsi="Symbol" w:hint="default"/>
      </w:rPr>
    </w:lvl>
    <w:lvl w:ilvl="7" w:tplc="04190003">
      <w:start w:val="1"/>
      <w:numFmt w:val="bullet"/>
      <w:lvlText w:val="o"/>
      <w:lvlJc w:val="left"/>
      <w:pPr>
        <w:tabs>
          <w:tab w:val="num" w:pos="6840"/>
        </w:tabs>
        <w:ind w:left="6840" w:hanging="360"/>
      </w:pPr>
      <w:rPr>
        <w:rFonts w:ascii="Courier New" w:hAnsi="Courier New" w:hint="default"/>
      </w:rPr>
    </w:lvl>
    <w:lvl w:ilvl="8" w:tplc="04190005">
      <w:start w:val="1"/>
      <w:numFmt w:val="bullet"/>
      <w:lvlText w:val=""/>
      <w:lvlJc w:val="left"/>
      <w:pPr>
        <w:tabs>
          <w:tab w:val="num" w:pos="7560"/>
        </w:tabs>
        <w:ind w:left="7560" w:hanging="360"/>
      </w:pPr>
      <w:rPr>
        <w:rFonts w:ascii="Wingdings" w:hAnsi="Wingdings" w:hint="default"/>
      </w:rPr>
    </w:lvl>
  </w:abstractNum>
  <w:abstractNum w:abstractNumId="82">
    <w:nsid w:val="74C20374"/>
    <w:multiLevelType w:val="hybridMultilevel"/>
    <w:tmpl w:val="5F32604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3">
    <w:nsid w:val="75B90415"/>
    <w:multiLevelType w:val="hybridMultilevel"/>
    <w:tmpl w:val="1606447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4">
    <w:nsid w:val="784B1D4D"/>
    <w:multiLevelType w:val="hybridMultilevel"/>
    <w:tmpl w:val="805E21C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5">
    <w:nsid w:val="78FE7313"/>
    <w:multiLevelType w:val="hybridMultilevel"/>
    <w:tmpl w:val="283A945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6">
    <w:nsid w:val="7C35552C"/>
    <w:multiLevelType w:val="hybridMultilevel"/>
    <w:tmpl w:val="8634FE8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7">
    <w:nsid w:val="7D951016"/>
    <w:multiLevelType w:val="hybridMultilevel"/>
    <w:tmpl w:val="AF1A016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8">
    <w:nsid w:val="7DEA471D"/>
    <w:multiLevelType w:val="hybridMultilevel"/>
    <w:tmpl w:val="81620C1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9">
    <w:nsid w:val="7EA3072B"/>
    <w:multiLevelType w:val="hybridMultilevel"/>
    <w:tmpl w:val="F934E4B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35"/>
  </w:num>
  <w:num w:numId="2">
    <w:abstractNumId w:val="57"/>
  </w:num>
  <w:num w:numId="3">
    <w:abstractNumId w:val="18"/>
  </w:num>
  <w:num w:numId="4">
    <w:abstractNumId w:val="43"/>
  </w:num>
  <w:num w:numId="5">
    <w:abstractNumId w:val="13"/>
  </w:num>
  <w:num w:numId="6">
    <w:abstractNumId w:val="22"/>
  </w:num>
  <w:num w:numId="7">
    <w:abstractNumId w:val="16"/>
  </w:num>
  <w:num w:numId="8">
    <w:abstractNumId w:val="27"/>
  </w:num>
  <w:num w:numId="9">
    <w:abstractNumId w:val="52"/>
  </w:num>
  <w:num w:numId="10">
    <w:abstractNumId w:val="80"/>
  </w:num>
  <w:num w:numId="11">
    <w:abstractNumId w:val="36"/>
  </w:num>
  <w:num w:numId="12">
    <w:abstractNumId w:val="50"/>
  </w:num>
  <w:num w:numId="13">
    <w:abstractNumId w:val="8"/>
  </w:num>
  <w:num w:numId="14">
    <w:abstractNumId w:val="6"/>
  </w:num>
  <w:num w:numId="15">
    <w:abstractNumId w:val="37"/>
  </w:num>
  <w:num w:numId="16">
    <w:abstractNumId w:val="84"/>
  </w:num>
  <w:num w:numId="17">
    <w:abstractNumId w:val="7"/>
  </w:num>
  <w:num w:numId="18">
    <w:abstractNumId w:val="86"/>
  </w:num>
  <w:num w:numId="19">
    <w:abstractNumId w:val="73"/>
  </w:num>
  <w:num w:numId="20">
    <w:abstractNumId w:val="31"/>
  </w:num>
  <w:num w:numId="21">
    <w:abstractNumId w:val="2"/>
  </w:num>
  <w:num w:numId="22">
    <w:abstractNumId w:val="82"/>
  </w:num>
  <w:num w:numId="23">
    <w:abstractNumId w:val="69"/>
  </w:num>
  <w:num w:numId="24">
    <w:abstractNumId w:val="10"/>
  </w:num>
  <w:num w:numId="25">
    <w:abstractNumId w:val="83"/>
  </w:num>
  <w:num w:numId="26">
    <w:abstractNumId w:val="23"/>
  </w:num>
  <w:num w:numId="27">
    <w:abstractNumId w:val="76"/>
  </w:num>
  <w:num w:numId="28">
    <w:abstractNumId w:val="0"/>
  </w:num>
  <w:num w:numId="29">
    <w:abstractNumId w:val="62"/>
  </w:num>
  <w:num w:numId="30">
    <w:abstractNumId w:val="48"/>
  </w:num>
  <w:num w:numId="31">
    <w:abstractNumId w:val="54"/>
  </w:num>
  <w:num w:numId="32">
    <w:abstractNumId w:val="64"/>
  </w:num>
  <w:num w:numId="33">
    <w:abstractNumId w:val="72"/>
  </w:num>
  <w:num w:numId="34">
    <w:abstractNumId w:val="53"/>
  </w:num>
  <w:num w:numId="35">
    <w:abstractNumId w:val="65"/>
  </w:num>
  <w:num w:numId="36">
    <w:abstractNumId w:val="19"/>
  </w:num>
  <w:num w:numId="37">
    <w:abstractNumId w:val="28"/>
  </w:num>
  <w:num w:numId="38">
    <w:abstractNumId w:val="40"/>
  </w:num>
  <w:num w:numId="39">
    <w:abstractNumId w:val="4"/>
  </w:num>
  <w:num w:numId="40">
    <w:abstractNumId w:val="17"/>
  </w:num>
  <w:num w:numId="41">
    <w:abstractNumId w:val="58"/>
  </w:num>
  <w:num w:numId="42">
    <w:abstractNumId w:val="46"/>
  </w:num>
  <w:num w:numId="43">
    <w:abstractNumId w:val="39"/>
  </w:num>
  <w:num w:numId="44">
    <w:abstractNumId w:val="75"/>
  </w:num>
  <w:num w:numId="45">
    <w:abstractNumId w:val="55"/>
  </w:num>
  <w:num w:numId="46">
    <w:abstractNumId w:val="78"/>
  </w:num>
  <w:num w:numId="47">
    <w:abstractNumId w:val="20"/>
  </w:num>
  <w:num w:numId="48">
    <w:abstractNumId w:val="79"/>
  </w:num>
  <w:num w:numId="49">
    <w:abstractNumId w:val="51"/>
  </w:num>
  <w:num w:numId="50">
    <w:abstractNumId w:val="66"/>
  </w:num>
  <w:num w:numId="51">
    <w:abstractNumId w:val="56"/>
  </w:num>
  <w:num w:numId="52">
    <w:abstractNumId w:val="89"/>
  </w:num>
  <w:num w:numId="53">
    <w:abstractNumId w:val="74"/>
  </w:num>
  <w:num w:numId="54">
    <w:abstractNumId w:val="59"/>
  </w:num>
  <w:num w:numId="55">
    <w:abstractNumId w:val="47"/>
  </w:num>
  <w:num w:numId="56">
    <w:abstractNumId w:val="1"/>
  </w:num>
  <w:num w:numId="57">
    <w:abstractNumId w:val="68"/>
  </w:num>
  <w:num w:numId="58">
    <w:abstractNumId w:val="24"/>
  </w:num>
  <w:num w:numId="59">
    <w:abstractNumId w:val="63"/>
  </w:num>
  <w:num w:numId="60">
    <w:abstractNumId w:val="49"/>
  </w:num>
  <w:num w:numId="61">
    <w:abstractNumId w:val="61"/>
  </w:num>
  <w:num w:numId="62">
    <w:abstractNumId w:val="14"/>
  </w:num>
  <w:num w:numId="63">
    <w:abstractNumId w:val="32"/>
  </w:num>
  <w:num w:numId="64">
    <w:abstractNumId w:val="71"/>
  </w:num>
  <w:num w:numId="65">
    <w:abstractNumId w:val="12"/>
  </w:num>
  <w:num w:numId="66">
    <w:abstractNumId w:val="3"/>
  </w:num>
  <w:num w:numId="67">
    <w:abstractNumId w:val="29"/>
  </w:num>
  <w:num w:numId="68">
    <w:abstractNumId w:val="45"/>
  </w:num>
  <w:num w:numId="69">
    <w:abstractNumId w:val="44"/>
  </w:num>
  <w:num w:numId="70">
    <w:abstractNumId w:val="42"/>
  </w:num>
  <w:num w:numId="71">
    <w:abstractNumId w:val="33"/>
  </w:num>
  <w:num w:numId="72">
    <w:abstractNumId w:val="77"/>
  </w:num>
  <w:num w:numId="73">
    <w:abstractNumId w:val="11"/>
  </w:num>
  <w:num w:numId="74">
    <w:abstractNumId w:val="70"/>
  </w:num>
  <w:num w:numId="75">
    <w:abstractNumId w:val="88"/>
  </w:num>
  <w:num w:numId="76">
    <w:abstractNumId w:val="21"/>
  </w:num>
  <w:num w:numId="77">
    <w:abstractNumId w:val="38"/>
  </w:num>
  <w:num w:numId="78">
    <w:abstractNumId w:val="34"/>
  </w:num>
  <w:num w:numId="79">
    <w:abstractNumId w:val="60"/>
  </w:num>
  <w:num w:numId="80">
    <w:abstractNumId w:val="25"/>
  </w:num>
  <w:num w:numId="81">
    <w:abstractNumId w:val="15"/>
  </w:num>
  <w:num w:numId="82">
    <w:abstractNumId w:val="87"/>
  </w:num>
  <w:num w:numId="83">
    <w:abstractNumId w:val="5"/>
  </w:num>
  <w:num w:numId="8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85"/>
  </w:num>
  <w:num w:numId="86">
    <w:abstractNumId w:val="30"/>
  </w:num>
  <w:num w:numId="87">
    <w:abstractNumId w:val="9"/>
  </w:num>
  <w:num w:numId="88">
    <w:abstractNumId w:val="67"/>
  </w:num>
  <w:num w:numId="89">
    <w:abstractNumId w:val="81"/>
  </w:num>
  <w:num w:numId="90">
    <w:abstractNumId w:val="41"/>
  </w:num>
  <w:numIdMacAtCleanup w:val="9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defaultTabStop w:val="708"/>
  <w:characterSpacingControl w:val="doNotCompress"/>
  <w:footnotePr>
    <w:pos w:val="beneathText"/>
    <w:footnote w:id="-1"/>
    <w:footnote w:id="0"/>
  </w:footnotePr>
  <w:endnotePr>
    <w:endnote w:id="-1"/>
    <w:endnote w:id="0"/>
  </w:endnotePr>
  <w:compat/>
  <w:rsids>
    <w:rsidRoot w:val="00BF429B"/>
    <w:rsid w:val="000014E1"/>
    <w:rsid w:val="00001FF7"/>
    <w:rsid w:val="000037B5"/>
    <w:rsid w:val="00004D2F"/>
    <w:rsid w:val="00006981"/>
    <w:rsid w:val="00012069"/>
    <w:rsid w:val="0001237F"/>
    <w:rsid w:val="000126E4"/>
    <w:rsid w:val="000238EF"/>
    <w:rsid w:val="00024F13"/>
    <w:rsid w:val="00025CB3"/>
    <w:rsid w:val="0003145D"/>
    <w:rsid w:val="00031E4E"/>
    <w:rsid w:val="000340E4"/>
    <w:rsid w:val="00034306"/>
    <w:rsid w:val="00036901"/>
    <w:rsid w:val="00037DAB"/>
    <w:rsid w:val="00044506"/>
    <w:rsid w:val="000469DC"/>
    <w:rsid w:val="00052000"/>
    <w:rsid w:val="00060456"/>
    <w:rsid w:val="00066E2B"/>
    <w:rsid w:val="000740B8"/>
    <w:rsid w:val="00074ED0"/>
    <w:rsid w:val="00076FA8"/>
    <w:rsid w:val="0008375C"/>
    <w:rsid w:val="0008467E"/>
    <w:rsid w:val="000902BA"/>
    <w:rsid w:val="00097CCA"/>
    <w:rsid w:val="000A2689"/>
    <w:rsid w:val="000B48B2"/>
    <w:rsid w:val="000B6995"/>
    <w:rsid w:val="000B7DC7"/>
    <w:rsid w:val="000C2057"/>
    <w:rsid w:val="000C6142"/>
    <w:rsid w:val="000D1F6D"/>
    <w:rsid w:val="000D25E2"/>
    <w:rsid w:val="000D2F01"/>
    <w:rsid w:val="000D3279"/>
    <w:rsid w:val="000D3455"/>
    <w:rsid w:val="000E0889"/>
    <w:rsid w:val="000E32A7"/>
    <w:rsid w:val="000E5E16"/>
    <w:rsid w:val="000F3FA5"/>
    <w:rsid w:val="000F5186"/>
    <w:rsid w:val="00101181"/>
    <w:rsid w:val="001011E5"/>
    <w:rsid w:val="00102350"/>
    <w:rsid w:val="00105715"/>
    <w:rsid w:val="0011044E"/>
    <w:rsid w:val="00110E8C"/>
    <w:rsid w:val="00113BC2"/>
    <w:rsid w:val="001161ED"/>
    <w:rsid w:val="00117E37"/>
    <w:rsid w:val="0012479A"/>
    <w:rsid w:val="001278A2"/>
    <w:rsid w:val="00130F5D"/>
    <w:rsid w:val="0013690B"/>
    <w:rsid w:val="00141F5F"/>
    <w:rsid w:val="00141FC4"/>
    <w:rsid w:val="00142F33"/>
    <w:rsid w:val="00143D6C"/>
    <w:rsid w:val="00146E9C"/>
    <w:rsid w:val="00147719"/>
    <w:rsid w:val="0016160F"/>
    <w:rsid w:val="001624B0"/>
    <w:rsid w:val="00163E0D"/>
    <w:rsid w:val="001640C7"/>
    <w:rsid w:val="00165515"/>
    <w:rsid w:val="001700C7"/>
    <w:rsid w:val="001713AA"/>
    <w:rsid w:val="00171AE5"/>
    <w:rsid w:val="00171EC7"/>
    <w:rsid w:val="00173019"/>
    <w:rsid w:val="0017561C"/>
    <w:rsid w:val="00176C4C"/>
    <w:rsid w:val="00180BA7"/>
    <w:rsid w:val="00180DB0"/>
    <w:rsid w:val="00180F68"/>
    <w:rsid w:val="00181AAA"/>
    <w:rsid w:val="0018391F"/>
    <w:rsid w:val="00183B08"/>
    <w:rsid w:val="00191747"/>
    <w:rsid w:val="00193A75"/>
    <w:rsid w:val="001A024B"/>
    <w:rsid w:val="001A0B28"/>
    <w:rsid w:val="001A12E5"/>
    <w:rsid w:val="001A3923"/>
    <w:rsid w:val="001A6929"/>
    <w:rsid w:val="001C0083"/>
    <w:rsid w:val="001C20B5"/>
    <w:rsid w:val="001C77CD"/>
    <w:rsid w:val="001D23D4"/>
    <w:rsid w:val="001D2B5B"/>
    <w:rsid w:val="001D3BEA"/>
    <w:rsid w:val="001D4545"/>
    <w:rsid w:val="001E64DF"/>
    <w:rsid w:val="001F1646"/>
    <w:rsid w:val="001F33E5"/>
    <w:rsid w:val="001F3856"/>
    <w:rsid w:val="001F5EF2"/>
    <w:rsid w:val="001F63B6"/>
    <w:rsid w:val="001F6958"/>
    <w:rsid w:val="00200448"/>
    <w:rsid w:val="00202231"/>
    <w:rsid w:val="002034E0"/>
    <w:rsid w:val="00213072"/>
    <w:rsid w:val="00214AA6"/>
    <w:rsid w:val="002161D3"/>
    <w:rsid w:val="00222464"/>
    <w:rsid w:val="00223325"/>
    <w:rsid w:val="0022368A"/>
    <w:rsid w:val="002312E1"/>
    <w:rsid w:val="00234268"/>
    <w:rsid w:val="002368C3"/>
    <w:rsid w:val="0024027C"/>
    <w:rsid w:val="00245103"/>
    <w:rsid w:val="00246510"/>
    <w:rsid w:val="00247288"/>
    <w:rsid w:val="00250A73"/>
    <w:rsid w:val="0025612A"/>
    <w:rsid w:val="00256F14"/>
    <w:rsid w:val="00261B4F"/>
    <w:rsid w:val="00261C27"/>
    <w:rsid w:val="00262CC8"/>
    <w:rsid w:val="0026478F"/>
    <w:rsid w:val="00270458"/>
    <w:rsid w:val="00280457"/>
    <w:rsid w:val="002815F5"/>
    <w:rsid w:val="00282C1A"/>
    <w:rsid w:val="002916FD"/>
    <w:rsid w:val="00292A7E"/>
    <w:rsid w:val="00293873"/>
    <w:rsid w:val="00297F0B"/>
    <w:rsid w:val="002A4C3D"/>
    <w:rsid w:val="002A62FF"/>
    <w:rsid w:val="002B289F"/>
    <w:rsid w:val="002B766B"/>
    <w:rsid w:val="002C5D48"/>
    <w:rsid w:val="002C6894"/>
    <w:rsid w:val="002D4D95"/>
    <w:rsid w:val="002D59F9"/>
    <w:rsid w:val="002D61AD"/>
    <w:rsid w:val="002D6F6A"/>
    <w:rsid w:val="002E03DE"/>
    <w:rsid w:val="002E438E"/>
    <w:rsid w:val="002E5269"/>
    <w:rsid w:val="002F1EB0"/>
    <w:rsid w:val="002F3068"/>
    <w:rsid w:val="002F32BB"/>
    <w:rsid w:val="002F642D"/>
    <w:rsid w:val="003000CC"/>
    <w:rsid w:val="00303722"/>
    <w:rsid w:val="003040C8"/>
    <w:rsid w:val="00304D39"/>
    <w:rsid w:val="00305622"/>
    <w:rsid w:val="00317461"/>
    <w:rsid w:val="0031757C"/>
    <w:rsid w:val="00320114"/>
    <w:rsid w:val="00320363"/>
    <w:rsid w:val="00324406"/>
    <w:rsid w:val="00325C0D"/>
    <w:rsid w:val="00325F30"/>
    <w:rsid w:val="00330B2F"/>
    <w:rsid w:val="00330D54"/>
    <w:rsid w:val="0033328C"/>
    <w:rsid w:val="003340E6"/>
    <w:rsid w:val="00341FE5"/>
    <w:rsid w:val="00342A8F"/>
    <w:rsid w:val="00342C8A"/>
    <w:rsid w:val="00345368"/>
    <w:rsid w:val="00347329"/>
    <w:rsid w:val="00351622"/>
    <w:rsid w:val="003556E3"/>
    <w:rsid w:val="00367430"/>
    <w:rsid w:val="00375780"/>
    <w:rsid w:val="00382AD7"/>
    <w:rsid w:val="003873AD"/>
    <w:rsid w:val="00391E85"/>
    <w:rsid w:val="00394202"/>
    <w:rsid w:val="003947DB"/>
    <w:rsid w:val="00394AAB"/>
    <w:rsid w:val="0039579A"/>
    <w:rsid w:val="00396387"/>
    <w:rsid w:val="003970CC"/>
    <w:rsid w:val="003A38B9"/>
    <w:rsid w:val="003A5CD2"/>
    <w:rsid w:val="003B1814"/>
    <w:rsid w:val="003B3F35"/>
    <w:rsid w:val="003C475E"/>
    <w:rsid w:val="003C5425"/>
    <w:rsid w:val="003D1330"/>
    <w:rsid w:val="003D29C2"/>
    <w:rsid w:val="003D393B"/>
    <w:rsid w:val="003D4892"/>
    <w:rsid w:val="003D7106"/>
    <w:rsid w:val="003E064C"/>
    <w:rsid w:val="003E5336"/>
    <w:rsid w:val="003F1249"/>
    <w:rsid w:val="003F292C"/>
    <w:rsid w:val="003F2A59"/>
    <w:rsid w:val="003F7567"/>
    <w:rsid w:val="003F79AF"/>
    <w:rsid w:val="003F7A4B"/>
    <w:rsid w:val="0040089F"/>
    <w:rsid w:val="004015BC"/>
    <w:rsid w:val="004016CC"/>
    <w:rsid w:val="0040354C"/>
    <w:rsid w:val="004107F6"/>
    <w:rsid w:val="00412489"/>
    <w:rsid w:val="0041348C"/>
    <w:rsid w:val="00421D29"/>
    <w:rsid w:val="004248D8"/>
    <w:rsid w:val="004275E3"/>
    <w:rsid w:val="0044658E"/>
    <w:rsid w:val="00447C15"/>
    <w:rsid w:val="004522D5"/>
    <w:rsid w:val="00453110"/>
    <w:rsid w:val="004606B6"/>
    <w:rsid w:val="00460EC4"/>
    <w:rsid w:val="0046259C"/>
    <w:rsid w:val="00471000"/>
    <w:rsid w:val="00471B06"/>
    <w:rsid w:val="00482068"/>
    <w:rsid w:val="00493027"/>
    <w:rsid w:val="0049366D"/>
    <w:rsid w:val="00495593"/>
    <w:rsid w:val="004A34A5"/>
    <w:rsid w:val="004A4604"/>
    <w:rsid w:val="004A4E3A"/>
    <w:rsid w:val="004A7F6E"/>
    <w:rsid w:val="004B4238"/>
    <w:rsid w:val="004B5D8D"/>
    <w:rsid w:val="004B6635"/>
    <w:rsid w:val="004C2FF4"/>
    <w:rsid w:val="004C3798"/>
    <w:rsid w:val="004C4D43"/>
    <w:rsid w:val="004D27C1"/>
    <w:rsid w:val="004D6D4A"/>
    <w:rsid w:val="004E0304"/>
    <w:rsid w:val="004E274F"/>
    <w:rsid w:val="004E3528"/>
    <w:rsid w:val="004F1C7E"/>
    <w:rsid w:val="004F2410"/>
    <w:rsid w:val="004F3351"/>
    <w:rsid w:val="004F65E4"/>
    <w:rsid w:val="00500A63"/>
    <w:rsid w:val="005023C2"/>
    <w:rsid w:val="00502693"/>
    <w:rsid w:val="00502D8B"/>
    <w:rsid w:val="005101DF"/>
    <w:rsid w:val="00511618"/>
    <w:rsid w:val="00515ED7"/>
    <w:rsid w:val="0051735A"/>
    <w:rsid w:val="00521C84"/>
    <w:rsid w:val="00522679"/>
    <w:rsid w:val="005234F0"/>
    <w:rsid w:val="00524896"/>
    <w:rsid w:val="00527344"/>
    <w:rsid w:val="00531237"/>
    <w:rsid w:val="00535484"/>
    <w:rsid w:val="005360B2"/>
    <w:rsid w:val="00542DC6"/>
    <w:rsid w:val="00544445"/>
    <w:rsid w:val="00544C46"/>
    <w:rsid w:val="005507B9"/>
    <w:rsid w:val="00550A24"/>
    <w:rsid w:val="00561123"/>
    <w:rsid w:val="00561859"/>
    <w:rsid w:val="00566BCC"/>
    <w:rsid w:val="00571FC7"/>
    <w:rsid w:val="005731F8"/>
    <w:rsid w:val="005740C3"/>
    <w:rsid w:val="00582767"/>
    <w:rsid w:val="0058289E"/>
    <w:rsid w:val="00582A09"/>
    <w:rsid w:val="0058426D"/>
    <w:rsid w:val="00585501"/>
    <w:rsid w:val="00591800"/>
    <w:rsid w:val="00592C98"/>
    <w:rsid w:val="00593659"/>
    <w:rsid w:val="005949E0"/>
    <w:rsid w:val="00596C74"/>
    <w:rsid w:val="00596E04"/>
    <w:rsid w:val="005A0406"/>
    <w:rsid w:val="005A128E"/>
    <w:rsid w:val="005A1B34"/>
    <w:rsid w:val="005A33FD"/>
    <w:rsid w:val="005A4654"/>
    <w:rsid w:val="005A6ADC"/>
    <w:rsid w:val="005B2176"/>
    <w:rsid w:val="005B590F"/>
    <w:rsid w:val="005B6530"/>
    <w:rsid w:val="005C111B"/>
    <w:rsid w:val="005C4929"/>
    <w:rsid w:val="005C4E7C"/>
    <w:rsid w:val="005D1510"/>
    <w:rsid w:val="005D1CBD"/>
    <w:rsid w:val="005E2E49"/>
    <w:rsid w:val="005E3307"/>
    <w:rsid w:val="005E6892"/>
    <w:rsid w:val="005F6688"/>
    <w:rsid w:val="00601AFD"/>
    <w:rsid w:val="00606B1B"/>
    <w:rsid w:val="00613228"/>
    <w:rsid w:val="00613421"/>
    <w:rsid w:val="00620DC6"/>
    <w:rsid w:val="00622B71"/>
    <w:rsid w:val="006232EB"/>
    <w:rsid w:val="00624534"/>
    <w:rsid w:val="00632464"/>
    <w:rsid w:val="00640C69"/>
    <w:rsid w:val="006427DB"/>
    <w:rsid w:val="006433E6"/>
    <w:rsid w:val="0064633E"/>
    <w:rsid w:val="00650E9F"/>
    <w:rsid w:val="0065730C"/>
    <w:rsid w:val="00661969"/>
    <w:rsid w:val="00662E74"/>
    <w:rsid w:val="006645D6"/>
    <w:rsid w:val="00671A93"/>
    <w:rsid w:val="006775B2"/>
    <w:rsid w:val="0067777F"/>
    <w:rsid w:val="00686676"/>
    <w:rsid w:val="00686C0C"/>
    <w:rsid w:val="006877FC"/>
    <w:rsid w:val="00694DBD"/>
    <w:rsid w:val="006972F7"/>
    <w:rsid w:val="006A16D6"/>
    <w:rsid w:val="006A4768"/>
    <w:rsid w:val="006A526B"/>
    <w:rsid w:val="006A751D"/>
    <w:rsid w:val="006B5321"/>
    <w:rsid w:val="006C36DF"/>
    <w:rsid w:val="006C4B51"/>
    <w:rsid w:val="006C59C5"/>
    <w:rsid w:val="006D4FBF"/>
    <w:rsid w:val="006D6B46"/>
    <w:rsid w:val="006E0210"/>
    <w:rsid w:val="006E3168"/>
    <w:rsid w:val="006F068B"/>
    <w:rsid w:val="006F2C4E"/>
    <w:rsid w:val="006F2D4B"/>
    <w:rsid w:val="006F6103"/>
    <w:rsid w:val="00706D8E"/>
    <w:rsid w:val="0071266C"/>
    <w:rsid w:val="007158D4"/>
    <w:rsid w:val="007168AE"/>
    <w:rsid w:val="00723986"/>
    <w:rsid w:val="007258AA"/>
    <w:rsid w:val="00726F2C"/>
    <w:rsid w:val="007311C0"/>
    <w:rsid w:val="00734BB5"/>
    <w:rsid w:val="00736372"/>
    <w:rsid w:val="007364F7"/>
    <w:rsid w:val="00737161"/>
    <w:rsid w:val="0075151C"/>
    <w:rsid w:val="00755602"/>
    <w:rsid w:val="00757182"/>
    <w:rsid w:val="00760520"/>
    <w:rsid w:val="0076090C"/>
    <w:rsid w:val="00766A11"/>
    <w:rsid w:val="007738F3"/>
    <w:rsid w:val="00783BAC"/>
    <w:rsid w:val="00786369"/>
    <w:rsid w:val="007868FF"/>
    <w:rsid w:val="00791AA6"/>
    <w:rsid w:val="00794A9A"/>
    <w:rsid w:val="00794FB9"/>
    <w:rsid w:val="007A0847"/>
    <w:rsid w:val="007A53BF"/>
    <w:rsid w:val="007A7654"/>
    <w:rsid w:val="007B160A"/>
    <w:rsid w:val="007B2221"/>
    <w:rsid w:val="007B303F"/>
    <w:rsid w:val="007C0488"/>
    <w:rsid w:val="007C2D0B"/>
    <w:rsid w:val="007C4C63"/>
    <w:rsid w:val="007C5F23"/>
    <w:rsid w:val="007C6EA3"/>
    <w:rsid w:val="007C7DE2"/>
    <w:rsid w:val="007D54FF"/>
    <w:rsid w:val="007D7145"/>
    <w:rsid w:val="007E71CF"/>
    <w:rsid w:val="008078B6"/>
    <w:rsid w:val="00812B2C"/>
    <w:rsid w:val="00820053"/>
    <w:rsid w:val="00823B21"/>
    <w:rsid w:val="0082581D"/>
    <w:rsid w:val="0083093E"/>
    <w:rsid w:val="00830B87"/>
    <w:rsid w:val="00835E51"/>
    <w:rsid w:val="008452DD"/>
    <w:rsid w:val="00847486"/>
    <w:rsid w:val="00851FE4"/>
    <w:rsid w:val="00855E58"/>
    <w:rsid w:val="008570FF"/>
    <w:rsid w:val="00861395"/>
    <w:rsid w:val="008622DF"/>
    <w:rsid w:val="00862F69"/>
    <w:rsid w:val="00865D48"/>
    <w:rsid w:val="008703F5"/>
    <w:rsid w:val="008749B0"/>
    <w:rsid w:val="00877130"/>
    <w:rsid w:val="00877E3F"/>
    <w:rsid w:val="00877F92"/>
    <w:rsid w:val="00882691"/>
    <w:rsid w:val="00887FED"/>
    <w:rsid w:val="008A2291"/>
    <w:rsid w:val="008A7252"/>
    <w:rsid w:val="008B09FD"/>
    <w:rsid w:val="008B3287"/>
    <w:rsid w:val="008B59ED"/>
    <w:rsid w:val="008C722D"/>
    <w:rsid w:val="008D37A9"/>
    <w:rsid w:val="008E561C"/>
    <w:rsid w:val="008E5AC7"/>
    <w:rsid w:val="008E6BFA"/>
    <w:rsid w:val="008E7C3E"/>
    <w:rsid w:val="008E7E05"/>
    <w:rsid w:val="008F0CB4"/>
    <w:rsid w:val="008F36A5"/>
    <w:rsid w:val="008F44FF"/>
    <w:rsid w:val="008F6F5F"/>
    <w:rsid w:val="009011DA"/>
    <w:rsid w:val="00902626"/>
    <w:rsid w:val="009034BB"/>
    <w:rsid w:val="00903998"/>
    <w:rsid w:val="00907875"/>
    <w:rsid w:val="00911EED"/>
    <w:rsid w:val="00916C45"/>
    <w:rsid w:val="00916C78"/>
    <w:rsid w:val="0091712B"/>
    <w:rsid w:val="009276CF"/>
    <w:rsid w:val="00933464"/>
    <w:rsid w:val="00935B23"/>
    <w:rsid w:val="00935E0E"/>
    <w:rsid w:val="009367F6"/>
    <w:rsid w:val="009377CC"/>
    <w:rsid w:val="00943C8E"/>
    <w:rsid w:val="00947FD1"/>
    <w:rsid w:val="009561FA"/>
    <w:rsid w:val="0095738D"/>
    <w:rsid w:val="009605DF"/>
    <w:rsid w:val="00964983"/>
    <w:rsid w:val="00980218"/>
    <w:rsid w:val="009814EB"/>
    <w:rsid w:val="00982358"/>
    <w:rsid w:val="00990D61"/>
    <w:rsid w:val="00991ADA"/>
    <w:rsid w:val="00992E57"/>
    <w:rsid w:val="009A11F0"/>
    <w:rsid w:val="009A26CF"/>
    <w:rsid w:val="009A3443"/>
    <w:rsid w:val="009A62EA"/>
    <w:rsid w:val="009B1A9B"/>
    <w:rsid w:val="009B3D3D"/>
    <w:rsid w:val="009B5A36"/>
    <w:rsid w:val="009B6201"/>
    <w:rsid w:val="009B7EC3"/>
    <w:rsid w:val="009C3DA0"/>
    <w:rsid w:val="009D2A83"/>
    <w:rsid w:val="009D3BF8"/>
    <w:rsid w:val="009D5EAC"/>
    <w:rsid w:val="009E1EA0"/>
    <w:rsid w:val="009E7E6F"/>
    <w:rsid w:val="009F28F8"/>
    <w:rsid w:val="009F4415"/>
    <w:rsid w:val="00A001B0"/>
    <w:rsid w:val="00A0207A"/>
    <w:rsid w:val="00A02139"/>
    <w:rsid w:val="00A026AB"/>
    <w:rsid w:val="00A1424D"/>
    <w:rsid w:val="00A15C39"/>
    <w:rsid w:val="00A16745"/>
    <w:rsid w:val="00A17CA6"/>
    <w:rsid w:val="00A21D6A"/>
    <w:rsid w:val="00A22F90"/>
    <w:rsid w:val="00A2370C"/>
    <w:rsid w:val="00A24FAA"/>
    <w:rsid w:val="00A30AB5"/>
    <w:rsid w:val="00A33491"/>
    <w:rsid w:val="00A37CA4"/>
    <w:rsid w:val="00A42811"/>
    <w:rsid w:val="00A43B92"/>
    <w:rsid w:val="00A53E40"/>
    <w:rsid w:val="00A561B6"/>
    <w:rsid w:val="00A5780A"/>
    <w:rsid w:val="00A60B27"/>
    <w:rsid w:val="00A670AE"/>
    <w:rsid w:val="00A76385"/>
    <w:rsid w:val="00A77023"/>
    <w:rsid w:val="00A83332"/>
    <w:rsid w:val="00A837F5"/>
    <w:rsid w:val="00A84038"/>
    <w:rsid w:val="00A85068"/>
    <w:rsid w:val="00A9259B"/>
    <w:rsid w:val="00A936AD"/>
    <w:rsid w:val="00A960A1"/>
    <w:rsid w:val="00AA0CE8"/>
    <w:rsid w:val="00AA6022"/>
    <w:rsid w:val="00AA6B28"/>
    <w:rsid w:val="00AB35EE"/>
    <w:rsid w:val="00AB48D0"/>
    <w:rsid w:val="00AB7C0F"/>
    <w:rsid w:val="00AC351D"/>
    <w:rsid w:val="00AC4E9D"/>
    <w:rsid w:val="00AC6D2F"/>
    <w:rsid w:val="00AD2D35"/>
    <w:rsid w:val="00AD51F2"/>
    <w:rsid w:val="00AD5BBF"/>
    <w:rsid w:val="00AE05C7"/>
    <w:rsid w:val="00AE0CA8"/>
    <w:rsid w:val="00AE2B66"/>
    <w:rsid w:val="00AF4D92"/>
    <w:rsid w:val="00AF5B97"/>
    <w:rsid w:val="00B0761D"/>
    <w:rsid w:val="00B10005"/>
    <w:rsid w:val="00B12C77"/>
    <w:rsid w:val="00B14909"/>
    <w:rsid w:val="00B15D11"/>
    <w:rsid w:val="00B203DA"/>
    <w:rsid w:val="00B20DFC"/>
    <w:rsid w:val="00B218B1"/>
    <w:rsid w:val="00B218B4"/>
    <w:rsid w:val="00B25536"/>
    <w:rsid w:val="00B30873"/>
    <w:rsid w:val="00B35878"/>
    <w:rsid w:val="00B369C6"/>
    <w:rsid w:val="00B37C5F"/>
    <w:rsid w:val="00B40502"/>
    <w:rsid w:val="00B41ABF"/>
    <w:rsid w:val="00B4749A"/>
    <w:rsid w:val="00B651CA"/>
    <w:rsid w:val="00B65E02"/>
    <w:rsid w:val="00B67106"/>
    <w:rsid w:val="00B71253"/>
    <w:rsid w:val="00B74402"/>
    <w:rsid w:val="00B82BF3"/>
    <w:rsid w:val="00B83439"/>
    <w:rsid w:val="00B8527B"/>
    <w:rsid w:val="00B85518"/>
    <w:rsid w:val="00B85EAD"/>
    <w:rsid w:val="00B8788A"/>
    <w:rsid w:val="00B928F5"/>
    <w:rsid w:val="00B95029"/>
    <w:rsid w:val="00B96628"/>
    <w:rsid w:val="00BA50E0"/>
    <w:rsid w:val="00BA54E1"/>
    <w:rsid w:val="00BA5598"/>
    <w:rsid w:val="00BA6978"/>
    <w:rsid w:val="00BB08D8"/>
    <w:rsid w:val="00BB1105"/>
    <w:rsid w:val="00BC2B8B"/>
    <w:rsid w:val="00BC39F3"/>
    <w:rsid w:val="00BC41FA"/>
    <w:rsid w:val="00BC464F"/>
    <w:rsid w:val="00BC7AC2"/>
    <w:rsid w:val="00BC7C7C"/>
    <w:rsid w:val="00BD036C"/>
    <w:rsid w:val="00BD277B"/>
    <w:rsid w:val="00BD4B12"/>
    <w:rsid w:val="00BD6588"/>
    <w:rsid w:val="00BD7622"/>
    <w:rsid w:val="00BE2D06"/>
    <w:rsid w:val="00BE37B7"/>
    <w:rsid w:val="00BF33AE"/>
    <w:rsid w:val="00BF429B"/>
    <w:rsid w:val="00BF60AF"/>
    <w:rsid w:val="00C006BB"/>
    <w:rsid w:val="00C02120"/>
    <w:rsid w:val="00C0504F"/>
    <w:rsid w:val="00C14DB4"/>
    <w:rsid w:val="00C1643D"/>
    <w:rsid w:val="00C171E7"/>
    <w:rsid w:val="00C21717"/>
    <w:rsid w:val="00C32BD6"/>
    <w:rsid w:val="00C379DC"/>
    <w:rsid w:val="00C40E61"/>
    <w:rsid w:val="00C42B3E"/>
    <w:rsid w:val="00C47E1E"/>
    <w:rsid w:val="00C50A2C"/>
    <w:rsid w:val="00C52D12"/>
    <w:rsid w:val="00C622E0"/>
    <w:rsid w:val="00C63E06"/>
    <w:rsid w:val="00C6438B"/>
    <w:rsid w:val="00C6714B"/>
    <w:rsid w:val="00C74726"/>
    <w:rsid w:val="00C77F8E"/>
    <w:rsid w:val="00C82D9B"/>
    <w:rsid w:val="00C835BD"/>
    <w:rsid w:val="00C8749F"/>
    <w:rsid w:val="00C914D3"/>
    <w:rsid w:val="00C92CE1"/>
    <w:rsid w:val="00C94243"/>
    <w:rsid w:val="00C944CC"/>
    <w:rsid w:val="00C95502"/>
    <w:rsid w:val="00CA4D0F"/>
    <w:rsid w:val="00CA7100"/>
    <w:rsid w:val="00CB3459"/>
    <w:rsid w:val="00CB3BF7"/>
    <w:rsid w:val="00CC3C26"/>
    <w:rsid w:val="00CC73DB"/>
    <w:rsid w:val="00CD5E84"/>
    <w:rsid w:val="00CD7891"/>
    <w:rsid w:val="00CE1C31"/>
    <w:rsid w:val="00CE3A10"/>
    <w:rsid w:val="00CE76D6"/>
    <w:rsid w:val="00CF172C"/>
    <w:rsid w:val="00CF35FC"/>
    <w:rsid w:val="00CF4BA7"/>
    <w:rsid w:val="00CF4D7A"/>
    <w:rsid w:val="00CF73FE"/>
    <w:rsid w:val="00D0436A"/>
    <w:rsid w:val="00D13D2E"/>
    <w:rsid w:val="00D15671"/>
    <w:rsid w:val="00D163E1"/>
    <w:rsid w:val="00D2011B"/>
    <w:rsid w:val="00D223AF"/>
    <w:rsid w:val="00D24C8C"/>
    <w:rsid w:val="00D27A4F"/>
    <w:rsid w:val="00D31B5A"/>
    <w:rsid w:val="00D331BF"/>
    <w:rsid w:val="00D3342F"/>
    <w:rsid w:val="00D350AC"/>
    <w:rsid w:val="00D35179"/>
    <w:rsid w:val="00D418EC"/>
    <w:rsid w:val="00D43F2E"/>
    <w:rsid w:val="00D54C91"/>
    <w:rsid w:val="00D55678"/>
    <w:rsid w:val="00D60B0C"/>
    <w:rsid w:val="00D619B1"/>
    <w:rsid w:val="00D6251B"/>
    <w:rsid w:val="00D63656"/>
    <w:rsid w:val="00D64A2F"/>
    <w:rsid w:val="00D775C9"/>
    <w:rsid w:val="00D825F9"/>
    <w:rsid w:val="00D90CE9"/>
    <w:rsid w:val="00D92AF7"/>
    <w:rsid w:val="00D931C8"/>
    <w:rsid w:val="00D94767"/>
    <w:rsid w:val="00D952BB"/>
    <w:rsid w:val="00D95E05"/>
    <w:rsid w:val="00DA2E5F"/>
    <w:rsid w:val="00DA3CC6"/>
    <w:rsid w:val="00DA6ACB"/>
    <w:rsid w:val="00DA7B69"/>
    <w:rsid w:val="00DB2FB5"/>
    <w:rsid w:val="00DB606F"/>
    <w:rsid w:val="00DB6DC7"/>
    <w:rsid w:val="00DB7246"/>
    <w:rsid w:val="00DC2506"/>
    <w:rsid w:val="00DC563B"/>
    <w:rsid w:val="00DC6CAA"/>
    <w:rsid w:val="00DD0F80"/>
    <w:rsid w:val="00DD1363"/>
    <w:rsid w:val="00DD42A2"/>
    <w:rsid w:val="00DF2692"/>
    <w:rsid w:val="00DF3308"/>
    <w:rsid w:val="00DF3E91"/>
    <w:rsid w:val="00DF4102"/>
    <w:rsid w:val="00DF479B"/>
    <w:rsid w:val="00DF5F62"/>
    <w:rsid w:val="00DF68B7"/>
    <w:rsid w:val="00E006BE"/>
    <w:rsid w:val="00E01A37"/>
    <w:rsid w:val="00E05E5A"/>
    <w:rsid w:val="00E05ECD"/>
    <w:rsid w:val="00E06FCC"/>
    <w:rsid w:val="00E07379"/>
    <w:rsid w:val="00E0775A"/>
    <w:rsid w:val="00E230A9"/>
    <w:rsid w:val="00E26325"/>
    <w:rsid w:val="00E366DC"/>
    <w:rsid w:val="00E42398"/>
    <w:rsid w:val="00E42F69"/>
    <w:rsid w:val="00E45100"/>
    <w:rsid w:val="00E47CC5"/>
    <w:rsid w:val="00E5166A"/>
    <w:rsid w:val="00E54ECA"/>
    <w:rsid w:val="00E55035"/>
    <w:rsid w:val="00E565D8"/>
    <w:rsid w:val="00E57ACB"/>
    <w:rsid w:val="00E60010"/>
    <w:rsid w:val="00E615C6"/>
    <w:rsid w:val="00E617FD"/>
    <w:rsid w:val="00E63286"/>
    <w:rsid w:val="00E656DF"/>
    <w:rsid w:val="00E65EF7"/>
    <w:rsid w:val="00E67A9D"/>
    <w:rsid w:val="00E719C7"/>
    <w:rsid w:val="00E73056"/>
    <w:rsid w:val="00E7479F"/>
    <w:rsid w:val="00E7794B"/>
    <w:rsid w:val="00E841B6"/>
    <w:rsid w:val="00E85145"/>
    <w:rsid w:val="00E90D23"/>
    <w:rsid w:val="00E95F7C"/>
    <w:rsid w:val="00E960F5"/>
    <w:rsid w:val="00EA26EC"/>
    <w:rsid w:val="00EB1573"/>
    <w:rsid w:val="00EB1B51"/>
    <w:rsid w:val="00EB4282"/>
    <w:rsid w:val="00EB7D0F"/>
    <w:rsid w:val="00EC1074"/>
    <w:rsid w:val="00EC16C3"/>
    <w:rsid w:val="00EC7635"/>
    <w:rsid w:val="00ED1228"/>
    <w:rsid w:val="00ED2105"/>
    <w:rsid w:val="00ED46AB"/>
    <w:rsid w:val="00EE2C66"/>
    <w:rsid w:val="00EE2D16"/>
    <w:rsid w:val="00EE31C9"/>
    <w:rsid w:val="00EE32DD"/>
    <w:rsid w:val="00EE7CD6"/>
    <w:rsid w:val="00F0251C"/>
    <w:rsid w:val="00F03D89"/>
    <w:rsid w:val="00F06DE1"/>
    <w:rsid w:val="00F12D26"/>
    <w:rsid w:val="00F142BB"/>
    <w:rsid w:val="00F20341"/>
    <w:rsid w:val="00F205FC"/>
    <w:rsid w:val="00F216B4"/>
    <w:rsid w:val="00F34CE7"/>
    <w:rsid w:val="00F352D3"/>
    <w:rsid w:val="00F4689E"/>
    <w:rsid w:val="00F51302"/>
    <w:rsid w:val="00F53B58"/>
    <w:rsid w:val="00F55270"/>
    <w:rsid w:val="00F55FC6"/>
    <w:rsid w:val="00F56837"/>
    <w:rsid w:val="00F61D2F"/>
    <w:rsid w:val="00F6578B"/>
    <w:rsid w:val="00F66E5F"/>
    <w:rsid w:val="00F67BD0"/>
    <w:rsid w:val="00F70649"/>
    <w:rsid w:val="00F71F94"/>
    <w:rsid w:val="00F72CF0"/>
    <w:rsid w:val="00F80B07"/>
    <w:rsid w:val="00F84126"/>
    <w:rsid w:val="00F844FB"/>
    <w:rsid w:val="00F91F55"/>
    <w:rsid w:val="00FA35FD"/>
    <w:rsid w:val="00FA3671"/>
    <w:rsid w:val="00FA6EE8"/>
    <w:rsid w:val="00FB221B"/>
    <w:rsid w:val="00FB5095"/>
    <w:rsid w:val="00FB7515"/>
    <w:rsid w:val="00FB7A55"/>
    <w:rsid w:val="00FC2466"/>
    <w:rsid w:val="00FC44B5"/>
    <w:rsid w:val="00FC5368"/>
    <w:rsid w:val="00FD1AD7"/>
    <w:rsid w:val="00FD2A24"/>
    <w:rsid w:val="00FE03BF"/>
    <w:rsid w:val="00FE484E"/>
    <w:rsid w:val="00FE5680"/>
    <w:rsid w:val="00FE5D74"/>
    <w:rsid w:val="00FE6819"/>
    <w:rsid w:val="00FF04E1"/>
    <w:rsid w:val="00FF7E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rules v:ext="edit">
        <o:r id="V:Rule1" type="connector" idref="#_x0000_s1038"/>
        <o:r id="V:Rule2" type="connector" idref="#_x0000_s1161"/>
        <o:r id="V:Rule3" type="connector" idref="#_x0000_s1163"/>
        <o:r id="V:Rule4" type="connector" idref="#_x0000_s1165"/>
        <o:r id="V:Rule5" type="connector" idref="#_x0000_s1199"/>
        <o:r id="V:Rule6" type="connector" idref="#_x0000_s1201"/>
        <o:r id="V:Rule7" type="connector" idref="#_x0000_s1202"/>
        <o:r id="V:Rule8" type="connector" idref="#_x0000_s1203"/>
        <o:r id="V:Rule9" type="connector" idref="#_x0000_s1204"/>
        <o:r id="V:Rule10" type="connector" idref="#_x0000_s1205"/>
        <o:r id="V:Rule11" type="connector" idref="#_x0000_s1206"/>
        <o:r id="V:Rule12" type="connector" idref="#_x0000_s1207"/>
        <o:r id="V:Rule13" type="connector" idref="#_x0000_s1208"/>
        <o:r id="V:Rule14" type="connector" idref="#_x0000_s1209"/>
        <o:r id="V:Rule15" type="connector" idref="#_x0000_s1214"/>
        <o:r id="V:Rule16" type="connector" idref="#_x0000_s1216"/>
        <o:r id="V:Rule17" type="connector" idref="#_x0000_s1217"/>
        <o:r id="V:Rule18" type="connector" idref="#_x0000_s1218"/>
        <o:r id="V:Rule19" type="connector" idref="#_x0000_s1219"/>
        <o:r id="V:Rule20" type="connector" idref="#_x0000_s1220"/>
        <o:r id="V:Rule21" type="connector" idref="#_x0000_s1221"/>
        <o:r id="V:Rule22" type="connector" idref="#_x0000_s1222"/>
        <o:r id="V:Rule23" type="connector" idref="#_x0000_s1246"/>
        <o:r id="V:Rule24" type="connector" idref="#_x0000_s1247"/>
        <o:r id="V:Rule25" type="connector" idref="#_x0000_s1248"/>
        <o:r id="V:Rule26" type="connector" idref="#_x0000_s1249"/>
        <o:r id="V:Rule27" type="connector" idref="#_x0000_s1250"/>
        <o:r id="V:Rule28" type="connector" idref="#_x0000_s1251"/>
        <o:r id="V:Rule29" type="connector" idref="#_x0000_s1252"/>
        <o:r id="V:Rule30" type="connector" idref="#_x0000_s1253"/>
        <o:r id="V:Rule31" type="connector" idref="#_x0000_s1254"/>
        <o:r id="V:Rule32" type="connector" idref="#_x0000_s1255"/>
        <o:r id="V:Rule33" type="connector" idref="#_x0000_s1256"/>
        <o:r id="V:Rule34" type="connector" idref="#_x0000_s1257"/>
        <o:r id="V:Rule35" type="connector" idref="#_x0000_s1258"/>
        <o:r id="V:Rule36" type="connector" idref="#_x0000_s1259"/>
        <o:r id="V:Rule37" type="connector" idref="#_x0000_s1260"/>
        <o:r id="V:Rule38" type="connector" idref="#_x0000_s1261"/>
        <o:r id="V:Rule39" type="connector" idref="#_x0000_s1262"/>
        <o:r id="V:Rule40" type="connector" idref="#_x0000_s126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99"/>
    <w:lsdException w:name="Body Text Indent" w:uiPriority="99"/>
    <w:lsdException w:name="Subtitle" w:qFormat="1"/>
    <w:lsdException w:name="Body Text 3" w:uiPriority="99"/>
    <w:lsdException w:name="Hyperlink" w:uiPriority="99"/>
    <w:lsdException w:name="FollowedHyperlink" w:uiPriority="99"/>
    <w:lsdException w:name="Strong" w:qFormat="1"/>
    <w:lsdException w:name="Emphasis" w:uiPriority="99" w:qFormat="1"/>
    <w:lsdException w:name="No Lis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F429B"/>
    <w:rPr>
      <w:rFonts w:eastAsia="Calibri"/>
      <w:sz w:val="24"/>
      <w:szCs w:val="24"/>
    </w:rPr>
  </w:style>
  <w:style w:type="paragraph" w:styleId="1">
    <w:name w:val="heading 1"/>
    <w:basedOn w:val="a"/>
    <w:next w:val="a"/>
    <w:link w:val="10"/>
    <w:uiPriority w:val="99"/>
    <w:qFormat/>
    <w:rsid w:val="00FE03BF"/>
    <w:pPr>
      <w:keepNext/>
      <w:spacing w:before="240" w:after="60"/>
      <w:outlineLvl w:val="0"/>
    </w:pPr>
    <w:rPr>
      <w:rFonts w:ascii="Cambria" w:hAnsi="Cambria"/>
      <w:b/>
      <w:bCs/>
      <w:kern w:val="32"/>
      <w:sz w:val="32"/>
      <w:szCs w:val="32"/>
    </w:rPr>
  </w:style>
  <w:style w:type="paragraph" w:styleId="2">
    <w:name w:val="heading 2"/>
    <w:basedOn w:val="a"/>
    <w:link w:val="20"/>
    <w:uiPriority w:val="99"/>
    <w:qFormat/>
    <w:rsid w:val="00FE03BF"/>
    <w:pPr>
      <w:spacing w:before="100" w:beforeAutospacing="1" w:after="100" w:afterAutospacing="1"/>
      <w:outlineLvl w:val="1"/>
    </w:pPr>
    <w:rPr>
      <w:b/>
      <w:bCs/>
      <w:sz w:val="36"/>
      <w:szCs w:val="36"/>
      <w:lang w:bidi="he-IL"/>
    </w:rPr>
  </w:style>
  <w:style w:type="paragraph" w:styleId="3">
    <w:name w:val="heading 3"/>
    <w:basedOn w:val="a"/>
    <w:next w:val="a"/>
    <w:link w:val="30"/>
    <w:uiPriority w:val="99"/>
    <w:qFormat/>
    <w:rsid w:val="00C006BB"/>
    <w:pPr>
      <w:keepNext/>
      <w:spacing w:before="240" w:after="60"/>
      <w:outlineLvl w:val="2"/>
    </w:pPr>
    <w:rPr>
      <w:rFonts w:ascii="Cambria" w:eastAsia="Times New Roman" w:hAnsi="Cambria"/>
      <w:b/>
      <w:bCs/>
      <w:sz w:val="26"/>
      <w:szCs w:val="26"/>
      <w:lang/>
    </w:rPr>
  </w:style>
  <w:style w:type="paragraph" w:styleId="4">
    <w:name w:val="heading 4"/>
    <w:basedOn w:val="a"/>
    <w:next w:val="a"/>
    <w:link w:val="40"/>
    <w:uiPriority w:val="99"/>
    <w:qFormat/>
    <w:rsid w:val="00C006BB"/>
    <w:pPr>
      <w:keepNext/>
      <w:spacing w:before="240" w:after="60"/>
      <w:outlineLvl w:val="3"/>
    </w:pPr>
    <w:rPr>
      <w:rFonts w:ascii="Calibri" w:eastAsia="Times New Roman" w:hAnsi="Calibri"/>
      <w:b/>
      <w:bCs/>
      <w:sz w:val="28"/>
      <w:szCs w:val="28"/>
      <w:lang/>
    </w:rPr>
  </w:style>
  <w:style w:type="paragraph" w:styleId="5">
    <w:name w:val="heading 5"/>
    <w:basedOn w:val="a"/>
    <w:next w:val="a"/>
    <w:link w:val="50"/>
    <w:uiPriority w:val="99"/>
    <w:qFormat/>
    <w:rsid w:val="00C006BB"/>
    <w:pPr>
      <w:spacing w:before="240" w:after="60"/>
      <w:outlineLvl w:val="4"/>
    </w:pPr>
    <w:rPr>
      <w:rFonts w:ascii="Calibri" w:eastAsia="Times New Roman" w:hAnsi="Calibri"/>
      <w:b/>
      <w:bCs/>
      <w:i/>
      <w:iCs/>
      <w:sz w:val="26"/>
      <w:szCs w:val="26"/>
      <w:lang/>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character" w:customStyle="1" w:styleId="10">
    <w:name w:val="Заголовок 1 Знак"/>
    <w:link w:val="1"/>
    <w:uiPriority w:val="99"/>
    <w:locked/>
    <w:rsid w:val="00FE03BF"/>
    <w:rPr>
      <w:rFonts w:ascii="Cambria" w:eastAsia="Calibri" w:hAnsi="Cambria"/>
      <w:b/>
      <w:bCs/>
      <w:kern w:val="32"/>
      <w:sz w:val="32"/>
      <w:szCs w:val="32"/>
      <w:lang w:val="ru-RU" w:eastAsia="ru-RU" w:bidi="ar-SA"/>
    </w:rPr>
  </w:style>
  <w:style w:type="character" w:customStyle="1" w:styleId="20">
    <w:name w:val="Заголовок 2 Знак"/>
    <w:link w:val="2"/>
    <w:uiPriority w:val="99"/>
    <w:locked/>
    <w:rsid w:val="00FE03BF"/>
    <w:rPr>
      <w:rFonts w:eastAsia="Calibri"/>
      <w:b/>
      <w:bCs/>
      <w:sz w:val="36"/>
      <w:szCs w:val="36"/>
      <w:lang w:val="ru-RU" w:eastAsia="ru-RU" w:bidi="he-IL"/>
    </w:rPr>
  </w:style>
  <w:style w:type="paragraph" w:styleId="a3">
    <w:name w:val="Normal (Web)"/>
    <w:basedOn w:val="a"/>
    <w:unhideWhenUsed/>
    <w:rsid w:val="00180DB0"/>
    <w:pPr>
      <w:spacing w:before="100" w:beforeAutospacing="1" w:after="100" w:afterAutospacing="1"/>
    </w:pPr>
    <w:rPr>
      <w:rFonts w:eastAsia="Times New Roman"/>
    </w:rPr>
  </w:style>
  <w:style w:type="table" w:styleId="a4">
    <w:name w:val="Table Grid"/>
    <w:basedOn w:val="a1"/>
    <w:uiPriority w:val="99"/>
    <w:rsid w:val="001616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
    <w:name w:val="List Paragraph"/>
    <w:basedOn w:val="a"/>
    <w:rsid w:val="00AF4D92"/>
    <w:pPr>
      <w:spacing w:after="200" w:line="276" w:lineRule="auto"/>
      <w:ind w:left="720"/>
      <w:contextualSpacing/>
    </w:pPr>
    <w:rPr>
      <w:rFonts w:ascii="Calibri" w:hAnsi="Calibri"/>
      <w:sz w:val="22"/>
      <w:szCs w:val="22"/>
    </w:rPr>
  </w:style>
  <w:style w:type="paragraph" w:styleId="a5">
    <w:name w:val="header"/>
    <w:basedOn w:val="a"/>
    <w:link w:val="a6"/>
    <w:uiPriority w:val="99"/>
    <w:unhideWhenUsed/>
    <w:rsid w:val="00AF4D92"/>
    <w:pPr>
      <w:widowControl w:val="0"/>
      <w:tabs>
        <w:tab w:val="center" w:pos="4677"/>
        <w:tab w:val="right" w:pos="9355"/>
      </w:tabs>
      <w:autoSpaceDE w:val="0"/>
      <w:autoSpaceDN w:val="0"/>
      <w:adjustRightInd w:val="0"/>
    </w:pPr>
    <w:rPr>
      <w:rFonts w:eastAsia="Times New Roman"/>
      <w:sz w:val="20"/>
      <w:szCs w:val="20"/>
      <w:lang/>
    </w:rPr>
  </w:style>
  <w:style w:type="character" w:customStyle="1" w:styleId="a6">
    <w:name w:val="Верхний колонтитул Знак"/>
    <w:link w:val="a5"/>
    <w:uiPriority w:val="99"/>
    <w:rsid w:val="00AF4D92"/>
    <w:rPr>
      <w:lang w:bidi="ar-SA"/>
    </w:rPr>
  </w:style>
  <w:style w:type="paragraph" w:styleId="a7">
    <w:name w:val="footer"/>
    <w:basedOn w:val="a"/>
    <w:link w:val="a8"/>
    <w:uiPriority w:val="99"/>
    <w:rsid w:val="00FE03BF"/>
    <w:pPr>
      <w:tabs>
        <w:tab w:val="center" w:pos="4677"/>
        <w:tab w:val="right" w:pos="9355"/>
      </w:tabs>
    </w:pPr>
  </w:style>
  <w:style w:type="character" w:customStyle="1" w:styleId="a8">
    <w:name w:val="Нижний колонтитул Знак"/>
    <w:link w:val="a7"/>
    <w:uiPriority w:val="99"/>
    <w:locked/>
    <w:rsid w:val="00FE03BF"/>
    <w:rPr>
      <w:rFonts w:eastAsia="Calibri"/>
      <w:sz w:val="24"/>
      <w:szCs w:val="24"/>
      <w:lang w:val="ru-RU" w:eastAsia="ru-RU" w:bidi="ar-SA"/>
    </w:rPr>
  </w:style>
  <w:style w:type="character" w:styleId="a9">
    <w:name w:val="Strong"/>
    <w:qFormat/>
    <w:rsid w:val="00FE03BF"/>
    <w:rPr>
      <w:rFonts w:cs="Times New Roman"/>
      <w:b/>
      <w:bCs/>
    </w:rPr>
  </w:style>
  <w:style w:type="paragraph" w:customStyle="1" w:styleId="western">
    <w:name w:val="western"/>
    <w:basedOn w:val="a"/>
    <w:rsid w:val="00FE03BF"/>
    <w:pPr>
      <w:spacing w:before="100" w:beforeAutospacing="1" w:after="100" w:afterAutospacing="1"/>
    </w:pPr>
    <w:rPr>
      <w:lang w:bidi="he-IL"/>
    </w:rPr>
  </w:style>
  <w:style w:type="character" w:styleId="aa">
    <w:name w:val="page number"/>
    <w:rsid w:val="00FE03BF"/>
    <w:rPr>
      <w:rFonts w:cs="Times New Roman"/>
    </w:rPr>
  </w:style>
  <w:style w:type="character" w:styleId="ab">
    <w:name w:val="Hyperlink"/>
    <w:uiPriority w:val="99"/>
    <w:rsid w:val="00FE03BF"/>
    <w:rPr>
      <w:rFonts w:cs="Times New Roman"/>
      <w:color w:val="0000FF"/>
      <w:u w:val="single"/>
    </w:rPr>
  </w:style>
  <w:style w:type="paragraph" w:styleId="ac">
    <w:name w:val="Body Text Indent"/>
    <w:basedOn w:val="a"/>
    <w:link w:val="ad"/>
    <w:uiPriority w:val="99"/>
    <w:rsid w:val="00FE03BF"/>
    <w:pPr>
      <w:spacing w:after="120"/>
      <w:ind w:left="283"/>
    </w:pPr>
  </w:style>
  <w:style w:type="character" w:customStyle="1" w:styleId="ad">
    <w:name w:val="Основной текст с отступом Знак"/>
    <w:link w:val="ac"/>
    <w:uiPriority w:val="99"/>
    <w:locked/>
    <w:rsid w:val="00FE03BF"/>
    <w:rPr>
      <w:rFonts w:eastAsia="Calibri"/>
      <w:sz w:val="24"/>
      <w:szCs w:val="24"/>
      <w:lang w:val="ru-RU" w:eastAsia="ru-RU" w:bidi="ar-SA"/>
    </w:rPr>
  </w:style>
  <w:style w:type="character" w:customStyle="1" w:styleId="212">
    <w:name w:val="Стиль Заголовок 2 + 12 пт Знак"/>
    <w:rsid w:val="00FE03BF"/>
    <w:rPr>
      <w:rFonts w:ascii="Arial" w:hAnsi="Arial" w:cs="Arial"/>
      <w:b/>
      <w:bCs/>
      <w:i/>
      <w:iCs/>
      <w:sz w:val="28"/>
      <w:szCs w:val="28"/>
      <w:lang w:val="ru-RU" w:eastAsia="ru-RU" w:bidi="ar-SA"/>
    </w:rPr>
  </w:style>
  <w:style w:type="character" w:styleId="ae">
    <w:name w:val="Emphasis"/>
    <w:uiPriority w:val="99"/>
    <w:qFormat/>
    <w:rsid w:val="00FE03BF"/>
    <w:rPr>
      <w:rFonts w:cs="Times New Roman"/>
      <w:i/>
      <w:iCs/>
    </w:rPr>
  </w:style>
  <w:style w:type="paragraph" w:customStyle="1" w:styleId="af">
    <w:name w:val="МОН основной"/>
    <w:basedOn w:val="a"/>
    <w:rsid w:val="00FE03BF"/>
    <w:pPr>
      <w:spacing w:line="360" w:lineRule="auto"/>
      <w:ind w:firstLine="709"/>
      <w:jc w:val="both"/>
    </w:pPr>
    <w:rPr>
      <w:sz w:val="28"/>
    </w:rPr>
  </w:style>
  <w:style w:type="paragraph" w:styleId="af0">
    <w:name w:val="Body Text"/>
    <w:basedOn w:val="a"/>
    <w:link w:val="af1"/>
    <w:uiPriority w:val="99"/>
    <w:semiHidden/>
    <w:rsid w:val="00FE03BF"/>
    <w:pPr>
      <w:spacing w:after="120"/>
    </w:pPr>
  </w:style>
  <w:style w:type="character" w:customStyle="1" w:styleId="af1">
    <w:name w:val="Основной текст Знак"/>
    <w:link w:val="af0"/>
    <w:uiPriority w:val="99"/>
    <w:semiHidden/>
    <w:locked/>
    <w:rsid w:val="00FE03BF"/>
    <w:rPr>
      <w:rFonts w:eastAsia="Calibri"/>
      <w:sz w:val="24"/>
      <w:szCs w:val="24"/>
      <w:lang w:val="ru-RU" w:eastAsia="ru-RU" w:bidi="ar-SA"/>
    </w:rPr>
  </w:style>
  <w:style w:type="paragraph" w:styleId="af2">
    <w:name w:val="Balloon Text"/>
    <w:basedOn w:val="a"/>
    <w:link w:val="af3"/>
    <w:semiHidden/>
    <w:rsid w:val="00FE03BF"/>
    <w:rPr>
      <w:rFonts w:ascii="Tahoma" w:hAnsi="Tahoma" w:cs="Tahoma"/>
      <w:sz w:val="16"/>
      <w:szCs w:val="16"/>
    </w:rPr>
  </w:style>
  <w:style w:type="character" w:customStyle="1" w:styleId="af3">
    <w:name w:val="Текст выноски Знак"/>
    <w:link w:val="af2"/>
    <w:semiHidden/>
    <w:locked/>
    <w:rsid w:val="00FE03BF"/>
    <w:rPr>
      <w:rFonts w:ascii="Tahoma" w:eastAsia="Calibri" w:hAnsi="Tahoma" w:cs="Tahoma"/>
      <w:sz w:val="16"/>
      <w:szCs w:val="16"/>
      <w:lang w:val="ru-RU" w:eastAsia="ru-RU" w:bidi="ar-SA"/>
    </w:rPr>
  </w:style>
  <w:style w:type="paragraph" w:customStyle="1" w:styleId="msonormalbullet2gifbullet2gif">
    <w:name w:val="msonormalbullet2gifbullet2.gif"/>
    <w:basedOn w:val="a"/>
    <w:rsid w:val="00FE03BF"/>
    <w:pPr>
      <w:spacing w:before="100" w:beforeAutospacing="1" w:after="100" w:afterAutospacing="1"/>
    </w:pPr>
  </w:style>
  <w:style w:type="paragraph" w:customStyle="1" w:styleId="msonormalcxspmiddlebullet2gif">
    <w:name w:val="msonormalcxspmiddlebullet2.gif"/>
    <w:basedOn w:val="a"/>
    <w:uiPriority w:val="99"/>
    <w:rsid w:val="00FE03BF"/>
    <w:pPr>
      <w:spacing w:before="100" w:beforeAutospacing="1" w:after="100" w:afterAutospacing="1"/>
    </w:pPr>
  </w:style>
  <w:style w:type="paragraph" w:customStyle="1" w:styleId="c2">
    <w:name w:val="c2"/>
    <w:basedOn w:val="a"/>
    <w:rsid w:val="00FE03BF"/>
    <w:pPr>
      <w:spacing w:before="100" w:beforeAutospacing="1" w:after="100" w:afterAutospacing="1"/>
    </w:pPr>
  </w:style>
  <w:style w:type="character" w:customStyle="1" w:styleId="FontStyle207">
    <w:name w:val="Font Style207"/>
    <w:rsid w:val="00B30873"/>
    <w:rPr>
      <w:rFonts w:ascii="Century Schoolbook" w:hAnsi="Century Schoolbook"/>
      <w:sz w:val="18"/>
    </w:rPr>
  </w:style>
  <w:style w:type="character" w:customStyle="1" w:styleId="FontStyle226">
    <w:name w:val="Font Style226"/>
    <w:rsid w:val="00B30873"/>
    <w:rPr>
      <w:rFonts w:ascii="Century Schoolbook" w:hAnsi="Century Schoolbook"/>
      <w:sz w:val="18"/>
    </w:rPr>
  </w:style>
  <w:style w:type="paragraph" w:styleId="af4">
    <w:name w:val="List Paragraph"/>
    <w:basedOn w:val="a"/>
    <w:uiPriority w:val="99"/>
    <w:qFormat/>
    <w:rsid w:val="00B30873"/>
    <w:pPr>
      <w:spacing w:after="200" w:line="276" w:lineRule="auto"/>
      <w:ind w:left="720"/>
    </w:pPr>
    <w:rPr>
      <w:rFonts w:eastAsia="Times New Roman"/>
      <w:sz w:val="28"/>
      <w:szCs w:val="28"/>
    </w:rPr>
  </w:style>
  <w:style w:type="character" w:customStyle="1" w:styleId="af5">
    <w:name w:val="Гипертекстовая ссылка"/>
    <w:rsid w:val="00D6251B"/>
    <w:rPr>
      <w:b/>
      <w:bCs/>
      <w:color w:val="106BBE"/>
    </w:rPr>
  </w:style>
  <w:style w:type="paragraph" w:customStyle="1" w:styleId="msonormalcxspmiddlebullet1gif">
    <w:name w:val="msonormalcxspmiddlebullet1.gif"/>
    <w:basedOn w:val="a"/>
    <w:uiPriority w:val="99"/>
    <w:rsid w:val="00FB5095"/>
    <w:pPr>
      <w:spacing w:before="100" w:beforeAutospacing="1" w:after="100" w:afterAutospacing="1"/>
    </w:pPr>
    <w:rPr>
      <w:rFonts w:eastAsia="Times New Roman"/>
    </w:rPr>
  </w:style>
  <w:style w:type="paragraph" w:customStyle="1" w:styleId="Default">
    <w:name w:val="Default"/>
    <w:rsid w:val="00F20341"/>
    <w:pPr>
      <w:autoSpaceDE w:val="0"/>
      <w:autoSpaceDN w:val="0"/>
      <w:adjustRightInd w:val="0"/>
    </w:pPr>
    <w:rPr>
      <w:color w:val="000000"/>
      <w:sz w:val="24"/>
      <w:szCs w:val="24"/>
    </w:rPr>
  </w:style>
  <w:style w:type="paragraph" w:styleId="af6">
    <w:name w:val="No Spacing"/>
    <w:link w:val="af7"/>
    <w:uiPriority w:val="99"/>
    <w:qFormat/>
    <w:rsid w:val="007A7654"/>
    <w:rPr>
      <w:rFonts w:eastAsia="Calibri"/>
      <w:sz w:val="24"/>
      <w:szCs w:val="22"/>
      <w:lang w:eastAsia="en-US"/>
    </w:rPr>
  </w:style>
  <w:style w:type="character" w:customStyle="1" w:styleId="bbp-breadcrumb-current">
    <w:name w:val="bbp-breadcrumb-current"/>
    <w:basedOn w:val="a0"/>
    <w:rsid w:val="007A7654"/>
  </w:style>
  <w:style w:type="character" w:customStyle="1" w:styleId="af7">
    <w:name w:val="Без интервала Знак"/>
    <w:link w:val="af6"/>
    <w:uiPriority w:val="99"/>
    <w:rsid w:val="0001237F"/>
    <w:rPr>
      <w:rFonts w:eastAsia="Calibri"/>
      <w:sz w:val="24"/>
      <w:szCs w:val="22"/>
      <w:lang w:val="ru-RU" w:eastAsia="en-US" w:bidi="ar-SA"/>
    </w:rPr>
  </w:style>
  <w:style w:type="paragraph" w:customStyle="1" w:styleId="p3">
    <w:name w:val="p3"/>
    <w:basedOn w:val="a"/>
    <w:rsid w:val="00650E9F"/>
    <w:pPr>
      <w:spacing w:before="100" w:beforeAutospacing="1" w:after="100" w:afterAutospacing="1"/>
    </w:pPr>
    <w:rPr>
      <w:rFonts w:eastAsia="Times New Roman"/>
    </w:rPr>
  </w:style>
  <w:style w:type="character" w:customStyle="1" w:styleId="s2">
    <w:name w:val="s2"/>
    <w:basedOn w:val="a0"/>
    <w:rsid w:val="00650E9F"/>
  </w:style>
  <w:style w:type="character" w:customStyle="1" w:styleId="af8">
    <w:name w:val="Основной текст_"/>
    <w:link w:val="11"/>
    <w:uiPriority w:val="99"/>
    <w:rsid w:val="00620DC6"/>
    <w:rPr>
      <w:sz w:val="17"/>
      <w:szCs w:val="17"/>
      <w:lang w:bidi="ar-SA"/>
    </w:rPr>
  </w:style>
  <w:style w:type="paragraph" w:customStyle="1" w:styleId="11">
    <w:name w:val="Основной текст1"/>
    <w:basedOn w:val="a"/>
    <w:link w:val="af8"/>
    <w:uiPriority w:val="99"/>
    <w:rsid w:val="00620DC6"/>
    <w:pPr>
      <w:shd w:val="clear" w:color="auto" w:fill="FFFFFF"/>
      <w:spacing w:after="360" w:line="0" w:lineRule="atLeast"/>
      <w:jc w:val="both"/>
    </w:pPr>
    <w:rPr>
      <w:rFonts w:eastAsia="Times New Roman"/>
      <w:sz w:val="17"/>
      <w:szCs w:val="17"/>
      <w:lang/>
    </w:rPr>
  </w:style>
  <w:style w:type="paragraph" w:customStyle="1" w:styleId="c11">
    <w:name w:val="c11"/>
    <w:basedOn w:val="a"/>
    <w:rsid w:val="00620DC6"/>
    <w:pPr>
      <w:spacing w:before="100" w:beforeAutospacing="1" w:after="100" w:afterAutospacing="1"/>
    </w:pPr>
    <w:rPr>
      <w:rFonts w:eastAsia="Times New Roman"/>
    </w:rPr>
  </w:style>
  <w:style w:type="character" w:customStyle="1" w:styleId="c6">
    <w:name w:val="c6"/>
    <w:basedOn w:val="a0"/>
    <w:rsid w:val="00620DC6"/>
  </w:style>
  <w:style w:type="paragraph" w:customStyle="1" w:styleId="c3">
    <w:name w:val="c3"/>
    <w:basedOn w:val="a"/>
    <w:rsid w:val="00620DC6"/>
    <w:pPr>
      <w:spacing w:before="100" w:beforeAutospacing="1" w:after="100" w:afterAutospacing="1"/>
    </w:pPr>
    <w:rPr>
      <w:rFonts w:eastAsia="Times New Roman"/>
    </w:rPr>
  </w:style>
  <w:style w:type="character" w:customStyle="1" w:styleId="apple-converted-space">
    <w:name w:val="apple-converted-space"/>
    <w:basedOn w:val="a0"/>
    <w:rsid w:val="00BE2D06"/>
  </w:style>
  <w:style w:type="paragraph" w:customStyle="1" w:styleId="12">
    <w:name w:val="Абзац списка1"/>
    <w:basedOn w:val="a"/>
    <w:rsid w:val="00A21D6A"/>
    <w:pPr>
      <w:spacing w:after="200" w:line="276" w:lineRule="auto"/>
      <w:ind w:left="720"/>
      <w:contextualSpacing/>
    </w:pPr>
    <w:rPr>
      <w:rFonts w:ascii="Calibri" w:eastAsia="Times New Roman" w:hAnsi="Calibri"/>
      <w:sz w:val="22"/>
      <w:szCs w:val="22"/>
      <w:lang w:eastAsia="en-US"/>
    </w:rPr>
  </w:style>
  <w:style w:type="paragraph" w:customStyle="1" w:styleId="c0">
    <w:name w:val="c0"/>
    <w:basedOn w:val="a"/>
    <w:rsid w:val="00A21D6A"/>
    <w:pPr>
      <w:spacing w:before="100" w:beforeAutospacing="1" w:after="100" w:afterAutospacing="1"/>
    </w:pPr>
    <w:rPr>
      <w:rFonts w:eastAsia="Times New Roman"/>
    </w:rPr>
  </w:style>
  <w:style w:type="character" w:customStyle="1" w:styleId="c1">
    <w:name w:val="c1"/>
    <w:basedOn w:val="a0"/>
    <w:rsid w:val="00A21D6A"/>
  </w:style>
  <w:style w:type="paragraph" w:customStyle="1" w:styleId="TableContents">
    <w:name w:val="Table Contents"/>
    <w:basedOn w:val="a"/>
    <w:rsid w:val="006C4B51"/>
    <w:pPr>
      <w:widowControl w:val="0"/>
      <w:suppressAutoHyphens/>
    </w:pPr>
    <w:rPr>
      <w:rFonts w:ascii="Liberation Serif" w:eastAsia="DejaVu Sans" w:hAnsi="Liberation Serif" w:cs="DejaVu Sans"/>
      <w:kern w:val="1"/>
      <w:lang w:eastAsia="hi-IN" w:bidi="hi-IN"/>
    </w:rPr>
  </w:style>
  <w:style w:type="paragraph" w:customStyle="1" w:styleId="ConsPlusNormal">
    <w:name w:val="ConsPlusNormal"/>
    <w:rsid w:val="00BC39F3"/>
    <w:pPr>
      <w:widowControl w:val="0"/>
      <w:autoSpaceDE w:val="0"/>
      <w:autoSpaceDN w:val="0"/>
      <w:adjustRightInd w:val="0"/>
    </w:pPr>
    <w:rPr>
      <w:rFonts w:ascii="Arial" w:hAnsi="Arial" w:cs="Arial"/>
    </w:rPr>
  </w:style>
  <w:style w:type="paragraph" w:customStyle="1" w:styleId="c4">
    <w:name w:val="c4"/>
    <w:basedOn w:val="a"/>
    <w:rsid w:val="00511618"/>
    <w:pPr>
      <w:spacing w:before="100" w:beforeAutospacing="1" w:after="100" w:afterAutospacing="1"/>
    </w:pPr>
    <w:rPr>
      <w:rFonts w:eastAsia="Times New Roman"/>
    </w:rPr>
  </w:style>
  <w:style w:type="paragraph" w:customStyle="1" w:styleId="msonormalcxspmiddle">
    <w:name w:val="msonormalcxspmiddle"/>
    <w:basedOn w:val="a"/>
    <w:rsid w:val="00391E85"/>
    <w:pPr>
      <w:spacing w:before="100" w:beforeAutospacing="1" w:after="100" w:afterAutospacing="1"/>
    </w:pPr>
    <w:rPr>
      <w:rFonts w:eastAsia="Times New Roman"/>
    </w:rPr>
  </w:style>
  <w:style w:type="paragraph" w:customStyle="1" w:styleId="msolistparagraph0">
    <w:name w:val="msolistparagraph"/>
    <w:basedOn w:val="a"/>
    <w:rsid w:val="00391E85"/>
    <w:pPr>
      <w:spacing w:before="100" w:beforeAutospacing="1" w:after="100" w:afterAutospacing="1"/>
    </w:pPr>
    <w:rPr>
      <w:rFonts w:eastAsia="Times New Roman"/>
    </w:rPr>
  </w:style>
  <w:style w:type="paragraph" w:customStyle="1" w:styleId="msolistparagraphcxspmiddle">
    <w:name w:val="msolistparagraphcxspmiddle"/>
    <w:basedOn w:val="a"/>
    <w:rsid w:val="00391E85"/>
    <w:pPr>
      <w:spacing w:before="100" w:beforeAutospacing="1" w:after="100" w:afterAutospacing="1"/>
    </w:pPr>
    <w:rPr>
      <w:rFonts w:eastAsia="Times New Roman"/>
    </w:rPr>
  </w:style>
  <w:style w:type="paragraph" w:customStyle="1" w:styleId="msolistparagraphcxsplast">
    <w:name w:val="msolistparagraphcxsplast"/>
    <w:basedOn w:val="a"/>
    <w:rsid w:val="00391E85"/>
    <w:pPr>
      <w:spacing w:before="100" w:beforeAutospacing="1" w:after="100" w:afterAutospacing="1"/>
    </w:pPr>
    <w:rPr>
      <w:rFonts w:eastAsia="Times New Roman"/>
    </w:rPr>
  </w:style>
  <w:style w:type="paragraph" w:customStyle="1" w:styleId="defaultbullet1gif">
    <w:name w:val="defaultbullet1.gif"/>
    <w:basedOn w:val="a"/>
    <w:rsid w:val="007A0847"/>
    <w:pPr>
      <w:spacing w:before="100" w:beforeAutospacing="1" w:after="100" w:afterAutospacing="1"/>
    </w:pPr>
    <w:rPr>
      <w:rFonts w:eastAsia="Times New Roman"/>
    </w:rPr>
  </w:style>
  <w:style w:type="paragraph" w:customStyle="1" w:styleId="defaultbullet2gif">
    <w:name w:val="defaultbullet2.gif"/>
    <w:basedOn w:val="a"/>
    <w:rsid w:val="007A0847"/>
    <w:pPr>
      <w:spacing w:before="100" w:beforeAutospacing="1" w:after="100" w:afterAutospacing="1"/>
    </w:pPr>
    <w:rPr>
      <w:rFonts w:eastAsia="Times New Roman"/>
    </w:rPr>
  </w:style>
  <w:style w:type="paragraph" w:customStyle="1" w:styleId="defaultbullet3gif">
    <w:name w:val="defaultbullet3.gif"/>
    <w:basedOn w:val="a"/>
    <w:rsid w:val="007A0847"/>
    <w:pPr>
      <w:spacing w:before="100" w:beforeAutospacing="1" w:after="100" w:afterAutospacing="1"/>
    </w:pPr>
    <w:rPr>
      <w:rFonts w:eastAsia="Times New Roman"/>
    </w:rPr>
  </w:style>
  <w:style w:type="character" w:customStyle="1" w:styleId="30">
    <w:name w:val="Заголовок 3 Знак"/>
    <w:link w:val="3"/>
    <w:uiPriority w:val="99"/>
    <w:rsid w:val="00C006BB"/>
    <w:rPr>
      <w:rFonts w:ascii="Cambria" w:hAnsi="Cambria" w:cs="Cambria"/>
      <w:b/>
      <w:bCs/>
      <w:sz w:val="26"/>
      <w:szCs w:val="26"/>
    </w:rPr>
  </w:style>
  <w:style w:type="character" w:customStyle="1" w:styleId="40">
    <w:name w:val="Заголовок 4 Знак"/>
    <w:link w:val="4"/>
    <w:uiPriority w:val="99"/>
    <w:rsid w:val="00C006BB"/>
    <w:rPr>
      <w:rFonts w:ascii="Calibri" w:hAnsi="Calibri" w:cs="Calibri"/>
      <w:b/>
      <w:bCs/>
      <w:sz w:val="28"/>
      <w:szCs w:val="28"/>
    </w:rPr>
  </w:style>
  <w:style w:type="character" w:customStyle="1" w:styleId="50">
    <w:name w:val="Заголовок 5 Знак"/>
    <w:link w:val="5"/>
    <w:uiPriority w:val="99"/>
    <w:rsid w:val="00C006BB"/>
    <w:rPr>
      <w:rFonts w:ascii="Calibri" w:hAnsi="Calibri" w:cs="Calibri"/>
      <w:b/>
      <w:bCs/>
      <w:i/>
      <w:iCs/>
      <w:sz w:val="26"/>
      <w:szCs w:val="26"/>
    </w:rPr>
  </w:style>
  <w:style w:type="character" w:customStyle="1" w:styleId="c01">
    <w:name w:val="c01"/>
    <w:basedOn w:val="a0"/>
    <w:uiPriority w:val="99"/>
    <w:rsid w:val="00C006BB"/>
  </w:style>
  <w:style w:type="character" w:customStyle="1" w:styleId="apple-style-span">
    <w:name w:val="apple-style-span"/>
    <w:basedOn w:val="a0"/>
    <w:uiPriority w:val="99"/>
    <w:rsid w:val="00C006BB"/>
  </w:style>
  <w:style w:type="paragraph" w:customStyle="1" w:styleId="c8">
    <w:name w:val="c8"/>
    <w:basedOn w:val="a"/>
    <w:uiPriority w:val="99"/>
    <w:rsid w:val="00C006BB"/>
    <w:pPr>
      <w:spacing w:before="100" w:beforeAutospacing="1" w:after="100" w:afterAutospacing="1"/>
    </w:pPr>
    <w:rPr>
      <w:rFonts w:eastAsia="Times New Roman"/>
    </w:rPr>
  </w:style>
  <w:style w:type="character" w:customStyle="1" w:styleId="ArialNarrow">
    <w:name w:val="Основной текст + Arial Narrow"/>
    <w:aliases w:val="10 pt,Полужирный"/>
    <w:uiPriority w:val="99"/>
    <w:rsid w:val="00C006BB"/>
    <w:rPr>
      <w:rFonts w:ascii="Arial Narrow" w:hAnsi="Arial Narrow" w:cs="Arial Narrow"/>
      <w:b/>
      <w:bCs/>
      <w:color w:val="000000"/>
      <w:spacing w:val="0"/>
      <w:w w:val="100"/>
      <w:position w:val="0"/>
      <w:sz w:val="20"/>
      <w:szCs w:val="20"/>
      <w:shd w:val="clear" w:color="auto" w:fill="FFFFFF"/>
      <w:lang w:val="ru-RU" w:bidi="ar-SA"/>
    </w:rPr>
  </w:style>
  <w:style w:type="character" w:customStyle="1" w:styleId="8pt">
    <w:name w:val="Основной текст + 8 pt"/>
    <w:aliases w:val="Полужирный3,Малые прописные"/>
    <w:uiPriority w:val="99"/>
    <w:rsid w:val="00C006BB"/>
    <w:rPr>
      <w:rFonts w:ascii="Times New Roman" w:hAnsi="Times New Roman" w:cs="Times New Roman"/>
      <w:b/>
      <w:bCs/>
      <w:smallCaps/>
      <w:color w:val="000000"/>
      <w:spacing w:val="0"/>
      <w:w w:val="100"/>
      <w:position w:val="0"/>
      <w:sz w:val="16"/>
      <w:szCs w:val="16"/>
      <w:shd w:val="clear" w:color="auto" w:fill="FFFFFF"/>
      <w:lang w:val="ru-RU" w:bidi="ar-SA"/>
    </w:rPr>
  </w:style>
  <w:style w:type="character" w:customStyle="1" w:styleId="Candara">
    <w:name w:val="Основной текст + Candara"/>
    <w:aliases w:val="8,5 pt"/>
    <w:uiPriority w:val="99"/>
    <w:rsid w:val="00C006BB"/>
    <w:rPr>
      <w:rFonts w:ascii="Candara" w:hAnsi="Candara" w:cs="Candara"/>
      <w:color w:val="000000"/>
      <w:spacing w:val="0"/>
      <w:w w:val="100"/>
      <w:position w:val="0"/>
      <w:sz w:val="17"/>
      <w:szCs w:val="17"/>
      <w:shd w:val="clear" w:color="auto" w:fill="FFFFFF"/>
      <w:lang w:bidi="ar-SA"/>
    </w:rPr>
  </w:style>
  <w:style w:type="paragraph" w:customStyle="1" w:styleId="31">
    <w:name w:val="Основной текст3"/>
    <w:basedOn w:val="a"/>
    <w:uiPriority w:val="99"/>
    <w:rsid w:val="00C006BB"/>
    <w:pPr>
      <w:widowControl w:val="0"/>
      <w:shd w:val="clear" w:color="auto" w:fill="FFFFFF"/>
      <w:spacing w:after="60" w:line="240" w:lineRule="atLeast"/>
    </w:pPr>
    <w:rPr>
      <w:rFonts w:eastAsia="Times New Roman"/>
      <w:sz w:val="18"/>
      <w:szCs w:val="18"/>
    </w:rPr>
  </w:style>
  <w:style w:type="character" w:customStyle="1" w:styleId="af9">
    <w:name w:val="Сноска_"/>
    <w:link w:val="afa"/>
    <w:uiPriority w:val="99"/>
    <w:locked/>
    <w:rsid w:val="00C006BB"/>
    <w:rPr>
      <w:sz w:val="18"/>
      <w:szCs w:val="18"/>
      <w:shd w:val="clear" w:color="auto" w:fill="FFFFFF"/>
    </w:rPr>
  </w:style>
  <w:style w:type="paragraph" w:customStyle="1" w:styleId="afa">
    <w:name w:val="Сноска"/>
    <w:basedOn w:val="a"/>
    <w:link w:val="af9"/>
    <w:uiPriority w:val="99"/>
    <w:rsid w:val="00C006BB"/>
    <w:pPr>
      <w:widowControl w:val="0"/>
      <w:shd w:val="clear" w:color="auto" w:fill="FFFFFF"/>
      <w:spacing w:after="120" w:line="211" w:lineRule="exact"/>
      <w:jc w:val="both"/>
    </w:pPr>
    <w:rPr>
      <w:rFonts w:eastAsia="Times New Roman"/>
      <w:sz w:val="18"/>
      <w:szCs w:val="18"/>
      <w:lang/>
    </w:rPr>
  </w:style>
  <w:style w:type="character" w:customStyle="1" w:styleId="41">
    <w:name w:val="Основной текст (4)_"/>
    <w:link w:val="42"/>
    <w:uiPriority w:val="99"/>
    <w:locked/>
    <w:rsid w:val="00C006BB"/>
    <w:rPr>
      <w:i/>
      <w:iCs/>
      <w:sz w:val="18"/>
      <w:szCs w:val="18"/>
      <w:shd w:val="clear" w:color="auto" w:fill="FFFFFF"/>
    </w:rPr>
  </w:style>
  <w:style w:type="character" w:customStyle="1" w:styleId="43">
    <w:name w:val="Основной текст (4) + Не курсив"/>
    <w:uiPriority w:val="99"/>
    <w:rsid w:val="00C006BB"/>
    <w:rPr>
      <w:i/>
      <w:iCs/>
      <w:color w:val="000000"/>
      <w:spacing w:val="0"/>
      <w:w w:val="100"/>
      <w:position w:val="0"/>
      <w:sz w:val="18"/>
      <w:szCs w:val="18"/>
      <w:shd w:val="clear" w:color="auto" w:fill="FFFFFF"/>
      <w:lang w:val="ru-RU"/>
    </w:rPr>
  </w:style>
  <w:style w:type="character" w:customStyle="1" w:styleId="afb">
    <w:name w:val="Основной текст + Курсив"/>
    <w:uiPriority w:val="99"/>
    <w:rsid w:val="00C006BB"/>
    <w:rPr>
      <w:rFonts w:ascii="Times New Roman" w:hAnsi="Times New Roman" w:cs="Times New Roman"/>
      <w:i/>
      <w:iCs/>
      <w:color w:val="000000"/>
      <w:spacing w:val="0"/>
      <w:w w:val="100"/>
      <w:position w:val="0"/>
      <w:sz w:val="18"/>
      <w:szCs w:val="18"/>
      <w:u w:val="none"/>
      <w:shd w:val="clear" w:color="auto" w:fill="FFFFFF"/>
      <w:lang w:val="ru-RU" w:bidi="ar-SA"/>
    </w:rPr>
  </w:style>
  <w:style w:type="character" w:customStyle="1" w:styleId="afc">
    <w:name w:val="Основной текст + Малые прописные"/>
    <w:uiPriority w:val="99"/>
    <w:rsid w:val="00C006BB"/>
    <w:rPr>
      <w:rFonts w:ascii="Times New Roman" w:hAnsi="Times New Roman" w:cs="Times New Roman"/>
      <w:smallCaps/>
      <w:color w:val="000000"/>
      <w:spacing w:val="0"/>
      <w:w w:val="100"/>
      <w:position w:val="0"/>
      <w:sz w:val="18"/>
      <w:szCs w:val="18"/>
      <w:u w:val="none"/>
      <w:shd w:val="clear" w:color="auto" w:fill="FFFFFF"/>
      <w:lang w:val="ru-RU" w:bidi="ar-SA"/>
    </w:rPr>
  </w:style>
  <w:style w:type="paragraph" w:customStyle="1" w:styleId="42">
    <w:name w:val="Основной текст (4)"/>
    <w:basedOn w:val="a"/>
    <w:link w:val="41"/>
    <w:uiPriority w:val="99"/>
    <w:rsid w:val="00C006BB"/>
    <w:pPr>
      <w:widowControl w:val="0"/>
      <w:shd w:val="clear" w:color="auto" w:fill="FFFFFF"/>
      <w:spacing w:before="120" w:line="211" w:lineRule="exact"/>
      <w:jc w:val="both"/>
    </w:pPr>
    <w:rPr>
      <w:rFonts w:eastAsia="Times New Roman"/>
      <w:i/>
      <w:iCs/>
      <w:sz w:val="18"/>
      <w:szCs w:val="18"/>
      <w:lang/>
    </w:rPr>
  </w:style>
  <w:style w:type="character" w:customStyle="1" w:styleId="8pt1">
    <w:name w:val="Основной текст + 8 pt1"/>
    <w:aliases w:val="Полужирный2"/>
    <w:uiPriority w:val="99"/>
    <w:rsid w:val="00C006BB"/>
    <w:rPr>
      <w:rFonts w:ascii="Times New Roman" w:hAnsi="Times New Roman" w:cs="Times New Roman"/>
      <w:b/>
      <w:bCs/>
      <w:color w:val="000000"/>
      <w:spacing w:val="0"/>
      <w:w w:val="100"/>
      <w:position w:val="0"/>
      <w:sz w:val="16"/>
      <w:szCs w:val="16"/>
      <w:u w:val="none"/>
      <w:shd w:val="clear" w:color="auto" w:fill="FFFFFF"/>
      <w:lang w:val="ru-RU" w:bidi="ar-SA"/>
    </w:rPr>
  </w:style>
  <w:style w:type="character" w:customStyle="1" w:styleId="1pt">
    <w:name w:val="Основной текст + Интервал 1 pt"/>
    <w:uiPriority w:val="99"/>
    <w:rsid w:val="00C006BB"/>
    <w:rPr>
      <w:rFonts w:ascii="Times New Roman" w:hAnsi="Times New Roman" w:cs="Times New Roman"/>
      <w:color w:val="000000"/>
      <w:spacing w:val="30"/>
      <w:w w:val="100"/>
      <w:position w:val="0"/>
      <w:sz w:val="18"/>
      <w:szCs w:val="18"/>
      <w:u w:val="none"/>
      <w:shd w:val="clear" w:color="auto" w:fill="FFFFFF"/>
      <w:lang w:val="ru-RU" w:bidi="ar-SA"/>
    </w:rPr>
  </w:style>
  <w:style w:type="paragraph" w:customStyle="1" w:styleId="21">
    <w:name w:val="Основной текст2"/>
    <w:basedOn w:val="a"/>
    <w:uiPriority w:val="99"/>
    <w:rsid w:val="00C006BB"/>
    <w:pPr>
      <w:widowControl w:val="0"/>
      <w:shd w:val="clear" w:color="auto" w:fill="FFFFFF"/>
      <w:spacing w:after="60" w:line="206" w:lineRule="exact"/>
      <w:jc w:val="both"/>
    </w:pPr>
    <w:rPr>
      <w:rFonts w:eastAsia="Times New Roman"/>
      <w:sz w:val="17"/>
      <w:szCs w:val="17"/>
    </w:rPr>
  </w:style>
  <w:style w:type="character" w:customStyle="1" w:styleId="MicrosoftSansSerif">
    <w:name w:val="Основной текст + Microsoft Sans Serif"/>
    <w:aliases w:val="7,5 pt12,Малые прописные4"/>
    <w:uiPriority w:val="99"/>
    <w:rsid w:val="00C006BB"/>
    <w:rPr>
      <w:rFonts w:ascii="Microsoft Sans Serif" w:hAnsi="Microsoft Sans Serif" w:cs="Microsoft Sans Serif"/>
      <w:smallCaps/>
      <w:color w:val="000000"/>
      <w:spacing w:val="0"/>
      <w:w w:val="100"/>
      <w:position w:val="0"/>
      <w:sz w:val="15"/>
      <w:szCs w:val="15"/>
      <w:u w:val="none"/>
      <w:shd w:val="clear" w:color="auto" w:fill="FFFFFF"/>
      <w:lang w:val="ru-RU" w:bidi="ar-SA"/>
    </w:rPr>
  </w:style>
  <w:style w:type="character" w:customStyle="1" w:styleId="Candara1">
    <w:name w:val="Основной текст + Candara1"/>
    <w:uiPriority w:val="99"/>
    <w:rsid w:val="00C006BB"/>
    <w:rPr>
      <w:rFonts w:ascii="Candara" w:hAnsi="Candara" w:cs="Candara"/>
      <w:color w:val="000000"/>
      <w:spacing w:val="0"/>
      <w:w w:val="100"/>
      <w:position w:val="0"/>
      <w:sz w:val="17"/>
      <w:szCs w:val="17"/>
      <w:u w:val="none"/>
      <w:shd w:val="clear" w:color="auto" w:fill="FFFFFF"/>
      <w:lang w:val="ru-RU" w:bidi="ar-SA"/>
    </w:rPr>
  </w:style>
  <w:style w:type="character" w:customStyle="1" w:styleId="afd">
    <w:name w:val="Основной текст + Полужирный"/>
    <w:uiPriority w:val="99"/>
    <w:rsid w:val="00C006BB"/>
    <w:rPr>
      <w:rFonts w:ascii="Times New Roman" w:hAnsi="Times New Roman" w:cs="Times New Roman"/>
      <w:b/>
      <w:bCs/>
      <w:color w:val="000000"/>
      <w:spacing w:val="0"/>
      <w:w w:val="100"/>
      <w:position w:val="0"/>
      <w:sz w:val="17"/>
      <w:szCs w:val="17"/>
      <w:u w:val="none"/>
      <w:shd w:val="clear" w:color="auto" w:fill="FFFFFF"/>
      <w:lang w:val="ru-RU" w:bidi="ar-SA"/>
    </w:rPr>
  </w:style>
  <w:style w:type="character" w:customStyle="1" w:styleId="22">
    <w:name w:val="Основной текст (2)_"/>
    <w:link w:val="23"/>
    <w:uiPriority w:val="99"/>
    <w:locked/>
    <w:rsid w:val="00C006BB"/>
    <w:rPr>
      <w:b/>
      <w:bCs/>
      <w:sz w:val="17"/>
      <w:szCs w:val="17"/>
      <w:shd w:val="clear" w:color="auto" w:fill="FFFFFF"/>
    </w:rPr>
  </w:style>
  <w:style w:type="paragraph" w:customStyle="1" w:styleId="23">
    <w:name w:val="Основной текст (2)"/>
    <w:basedOn w:val="a"/>
    <w:link w:val="22"/>
    <w:uiPriority w:val="99"/>
    <w:rsid w:val="00C006BB"/>
    <w:pPr>
      <w:widowControl w:val="0"/>
      <w:shd w:val="clear" w:color="auto" w:fill="FFFFFF"/>
      <w:spacing w:line="206" w:lineRule="exact"/>
      <w:jc w:val="center"/>
    </w:pPr>
    <w:rPr>
      <w:rFonts w:eastAsia="Times New Roman"/>
      <w:b/>
      <w:bCs/>
      <w:sz w:val="17"/>
      <w:szCs w:val="17"/>
      <w:lang/>
    </w:rPr>
  </w:style>
  <w:style w:type="character" w:customStyle="1" w:styleId="32">
    <w:name w:val="Основной текст (3)_"/>
    <w:link w:val="33"/>
    <w:uiPriority w:val="99"/>
    <w:locked/>
    <w:rsid w:val="00C006BB"/>
    <w:rPr>
      <w:i/>
      <w:iCs/>
      <w:sz w:val="17"/>
      <w:szCs w:val="17"/>
      <w:shd w:val="clear" w:color="auto" w:fill="FFFFFF"/>
    </w:rPr>
  </w:style>
  <w:style w:type="character" w:customStyle="1" w:styleId="34">
    <w:name w:val="Основной текст (3) + Полужирный"/>
    <w:aliases w:val="Не курсив"/>
    <w:uiPriority w:val="99"/>
    <w:rsid w:val="00C006BB"/>
    <w:rPr>
      <w:b/>
      <w:bCs/>
      <w:i/>
      <w:iCs/>
      <w:color w:val="000000"/>
      <w:spacing w:val="0"/>
      <w:w w:val="100"/>
      <w:position w:val="0"/>
      <w:sz w:val="17"/>
      <w:szCs w:val="17"/>
      <w:shd w:val="clear" w:color="auto" w:fill="FFFFFF"/>
      <w:lang w:val="ru-RU"/>
    </w:rPr>
  </w:style>
  <w:style w:type="character" w:customStyle="1" w:styleId="45">
    <w:name w:val="Основной текст (4) + 5"/>
    <w:aliases w:val="5 pt11"/>
    <w:uiPriority w:val="99"/>
    <w:rsid w:val="00C006BB"/>
    <w:rPr>
      <w:rFonts w:ascii="Microsoft Sans Serif" w:hAnsi="Microsoft Sans Serif" w:cs="Microsoft Sans Serif"/>
      <w:i/>
      <w:iCs/>
      <w:color w:val="000000"/>
      <w:spacing w:val="0"/>
      <w:w w:val="100"/>
      <w:position w:val="0"/>
      <w:sz w:val="11"/>
      <w:szCs w:val="11"/>
      <w:shd w:val="clear" w:color="auto" w:fill="FFFFFF"/>
      <w:lang w:val="ru-RU"/>
    </w:rPr>
  </w:style>
  <w:style w:type="paragraph" w:customStyle="1" w:styleId="33">
    <w:name w:val="Основной текст (3)"/>
    <w:basedOn w:val="a"/>
    <w:link w:val="32"/>
    <w:uiPriority w:val="99"/>
    <w:rsid w:val="00C006BB"/>
    <w:pPr>
      <w:widowControl w:val="0"/>
      <w:shd w:val="clear" w:color="auto" w:fill="FFFFFF"/>
      <w:spacing w:after="180" w:line="211" w:lineRule="exact"/>
      <w:jc w:val="center"/>
    </w:pPr>
    <w:rPr>
      <w:rFonts w:eastAsia="Times New Roman"/>
      <w:i/>
      <w:iCs/>
      <w:sz w:val="17"/>
      <w:szCs w:val="17"/>
      <w:lang/>
    </w:rPr>
  </w:style>
  <w:style w:type="character" w:customStyle="1" w:styleId="13">
    <w:name w:val="Заголовок №1_"/>
    <w:link w:val="14"/>
    <w:uiPriority w:val="99"/>
    <w:locked/>
    <w:rsid w:val="00C006BB"/>
    <w:rPr>
      <w:b/>
      <w:bCs/>
      <w:sz w:val="17"/>
      <w:szCs w:val="17"/>
      <w:shd w:val="clear" w:color="auto" w:fill="FFFFFF"/>
    </w:rPr>
  </w:style>
  <w:style w:type="paragraph" w:customStyle="1" w:styleId="14">
    <w:name w:val="Заголовок №1"/>
    <w:basedOn w:val="a"/>
    <w:link w:val="13"/>
    <w:uiPriority w:val="99"/>
    <w:rsid w:val="00C006BB"/>
    <w:pPr>
      <w:widowControl w:val="0"/>
      <w:shd w:val="clear" w:color="auto" w:fill="FFFFFF"/>
      <w:spacing w:before="60" w:line="206" w:lineRule="exact"/>
      <w:outlineLvl w:val="0"/>
    </w:pPr>
    <w:rPr>
      <w:rFonts w:eastAsia="Times New Roman"/>
      <w:b/>
      <w:bCs/>
      <w:sz w:val="17"/>
      <w:szCs w:val="17"/>
      <w:lang/>
    </w:rPr>
  </w:style>
  <w:style w:type="character" w:customStyle="1" w:styleId="35">
    <w:name w:val="Основной текст (3) + Не курсив"/>
    <w:uiPriority w:val="99"/>
    <w:rsid w:val="00C006BB"/>
    <w:rPr>
      <w:i/>
      <w:iCs/>
      <w:color w:val="000000"/>
      <w:spacing w:val="0"/>
      <w:w w:val="100"/>
      <w:position w:val="0"/>
      <w:sz w:val="17"/>
      <w:szCs w:val="17"/>
      <w:u w:val="none"/>
      <w:shd w:val="clear" w:color="auto" w:fill="FFFFFF"/>
      <w:lang w:val="ru-RU"/>
    </w:rPr>
  </w:style>
  <w:style w:type="character" w:customStyle="1" w:styleId="4TimesNewRoman">
    <w:name w:val="Основной текст (4) + Times New Roman"/>
    <w:aliases w:val="82,5 pt10,Курсив"/>
    <w:uiPriority w:val="99"/>
    <w:rsid w:val="00C006BB"/>
    <w:rPr>
      <w:i/>
      <w:iCs/>
      <w:color w:val="000000"/>
      <w:spacing w:val="0"/>
      <w:w w:val="100"/>
      <w:position w:val="0"/>
      <w:sz w:val="17"/>
      <w:szCs w:val="17"/>
      <w:u w:val="none"/>
      <w:shd w:val="clear" w:color="auto" w:fill="FFFFFF"/>
      <w:lang w:val="ru-RU"/>
    </w:rPr>
  </w:style>
  <w:style w:type="character" w:customStyle="1" w:styleId="4TimesNewRoman1">
    <w:name w:val="Основной текст (4) + Times New Roman1"/>
    <w:aliases w:val="81,5 pt9,Полужирный1"/>
    <w:uiPriority w:val="99"/>
    <w:rsid w:val="00C006BB"/>
    <w:rPr>
      <w:b/>
      <w:bCs/>
      <w:i/>
      <w:iCs/>
      <w:color w:val="000000"/>
      <w:spacing w:val="0"/>
      <w:w w:val="100"/>
      <w:position w:val="0"/>
      <w:sz w:val="17"/>
      <w:szCs w:val="17"/>
      <w:u w:val="none"/>
      <w:shd w:val="clear" w:color="auto" w:fill="FFFFFF"/>
      <w:lang w:val="ru-RU"/>
    </w:rPr>
  </w:style>
  <w:style w:type="character" w:customStyle="1" w:styleId="24">
    <w:name w:val="Сноска (2)_"/>
    <w:link w:val="25"/>
    <w:uiPriority w:val="99"/>
    <w:locked/>
    <w:rsid w:val="00C006BB"/>
    <w:rPr>
      <w:i/>
      <w:iCs/>
      <w:sz w:val="17"/>
      <w:szCs w:val="17"/>
      <w:shd w:val="clear" w:color="auto" w:fill="FFFFFF"/>
    </w:rPr>
  </w:style>
  <w:style w:type="paragraph" w:customStyle="1" w:styleId="25">
    <w:name w:val="Сноска (2)"/>
    <w:basedOn w:val="a"/>
    <w:link w:val="24"/>
    <w:uiPriority w:val="99"/>
    <w:rsid w:val="00C006BB"/>
    <w:pPr>
      <w:widowControl w:val="0"/>
      <w:shd w:val="clear" w:color="auto" w:fill="FFFFFF"/>
      <w:spacing w:line="240" w:lineRule="atLeast"/>
      <w:jc w:val="right"/>
    </w:pPr>
    <w:rPr>
      <w:rFonts w:eastAsia="Times New Roman"/>
      <w:i/>
      <w:iCs/>
      <w:sz w:val="17"/>
      <w:szCs w:val="17"/>
      <w:lang/>
    </w:rPr>
  </w:style>
  <w:style w:type="character" w:customStyle="1" w:styleId="afe">
    <w:name w:val="Сноска + Курсив"/>
    <w:uiPriority w:val="99"/>
    <w:rsid w:val="00C006BB"/>
    <w:rPr>
      <w:i/>
      <w:iCs/>
      <w:color w:val="000000"/>
      <w:spacing w:val="0"/>
      <w:w w:val="100"/>
      <w:position w:val="0"/>
      <w:sz w:val="17"/>
      <w:szCs w:val="17"/>
      <w:shd w:val="clear" w:color="auto" w:fill="FFFFFF"/>
      <w:lang w:val="ru-RU"/>
    </w:rPr>
  </w:style>
  <w:style w:type="character" w:customStyle="1" w:styleId="Candara0">
    <w:name w:val="Сноска + Candara"/>
    <w:uiPriority w:val="99"/>
    <w:rsid w:val="00C006BB"/>
    <w:rPr>
      <w:rFonts w:ascii="Candara" w:hAnsi="Candara" w:cs="Candara"/>
      <w:color w:val="000000"/>
      <w:spacing w:val="0"/>
      <w:w w:val="100"/>
      <w:position w:val="0"/>
      <w:sz w:val="17"/>
      <w:szCs w:val="17"/>
      <w:shd w:val="clear" w:color="auto" w:fill="FFFFFF"/>
    </w:rPr>
  </w:style>
  <w:style w:type="character" w:customStyle="1" w:styleId="aff">
    <w:name w:val="Колонтитул"/>
    <w:uiPriority w:val="99"/>
    <w:rsid w:val="00C006BB"/>
    <w:rPr>
      <w:rFonts w:ascii="Microsoft Sans Serif" w:hAnsi="Microsoft Sans Serif" w:cs="Microsoft Sans Serif"/>
      <w:b/>
      <w:bCs/>
      <w:color w:val="000000"/>
      <w:spacing w:val="0"/>
      <w:w w:val="100"/>
      <w:position w:val="0"/>
      <w:sz w:val="16"/>
      <w:szCs w:val="16"/>
      <w:u w:val="none"/>
      <w:lang w:val="ru-RU"/>
    </w:rPr>
  </w:style>
  <w:style w:type="character" w:customStyle="1" w:styleId="9pt">
    <w:name w:val="Основной текст + 9 pt"/>
    <w:uiPriority w:val="99"/>
    <w:rsid w:val="00C006BB"/>
    <w:rPr>
      <w:rFonts w:ascii="Times New Roman" w:hAnsi="Times New Roman" w:cs="Times New Roman"/>
      <w:color w:val="000000"/>
      <w:spacing w:val="0"/>
      <w:w w:val="100"/>
      <w:position w:val="0"/>
      <w:sz w:val="18"/>
      <w:szCs w:val="18"/>
      <w:u w:val="none"/>
      <w:shd w:val="clear" w:color="auto" w:fill="FFFFFF"/>
      <w:lang w:val="ru-RU" w:bidi="ar-SA"/>
    </w:rPr>
  </w:style>
  <w:style w:type="character" w:customStyle="1" w:styleId="MicrosoftSansSerif1">
    <w:name w:val="Основной текст + Microsoft Sans Serif1"/>
    <w:aliases w:val="73,5 pt8"/>
    <w:uiPriority w:val="99"/>
    <w:rsid w:val="00C006BB"/>
    <w:rPr>
      <w:rFonts w:ascii="Microsoft Sans Serif" w:hAnsi="Microsoft Sans Serif" w:cs="Microsoft Sans Serif"/>
      <w:color w:val="000000"/>
      <w:spacing w:val="0"/>
      <w:w w:val="100"/>
      <w:position w:val="0"/>
      <w:sz w:val="15"/>
      <w:szCs w:val="15"/>
      <w:u w:val="none"/>
      <w:shd w:val="clear" w:color="auto" w:fill="FFFFFF"/>
      <w:lang w:val="ru-RU" w:bidi="ar-SA"/>
    </w:rPr>
  </w:style>
  <w:style w:type="character" w:customStyle="1" w:styleId="51">
    <w:name w:val="Заголовок №5_"/>
    <w:link w:val="52"/>
    <w:uiPriority w:val="99"/>
    <w:locked/>
    <w:rsid w:val="00C006BB"/>
    <w:rPr>
      <w:b/>
      <w:bCs/>
      <w:sz w:val="17"/>
      <w:szCs w:val="17"/>
      <w:shd w:val="clear" w:color="auto" w:fill="FFFFFF"/>
    </w:rPr>
  </w:style>
  <w:style w:type="paragraph" w:customStyle="1" w:styleId="52">
    <w:name w:val="Заголовок №5"/>
    <w:basedOn w:val="a"/>
    <w:link w:val="51"/>
    <w:uiPriority w:val="99"/>
    <w:rsid w:val="00C006BB"/>
    <w:pPr>
      <w:widowControl w:val="0"/>
      <w:shd w:val="clear" w:color="auto" w:fill="FFFFFF"/>
      <w:spacing w:before="300" w:after="180" w:line="240" w:lineRule="atLeast"/>
      <w:jc w:val="center"/>
      <w:outlineLvl w:val="4"/>
    </w:pPr>
    <w:rPr>
      <w:rFonts w:eastAsia="Times New Roman"/>
      <w:b/>
      <w:bCs/>
      <w:sz w:val="17"/>
      <w:szCs w:val="17"/>
      <w:lang/>
    </w:rPr>
  </w:style>
  <w:style w:type="character" w:customStyle="1" w:styleId="26">
    <w:name w:val="Основной текст (2) + Не полужирный"/>
    <w:aliases w:val="Курсив3"/>
    <w:uiPriority w:val="99"/>
    <w:rsid w:val="00C006BB"/>
    <w:rPr>
      <w:b/>
      <w:bCs/>
      <w:i/>
      <w:iCs/>
      <w:color w:val="000000"/>
      <w:spacing w:val="0"/>
      <w:w w:val="100"/>
      <w:position w:val="0"/>
      <w:sz w:val="17"/>
      <w:szCs w:val="17"/>
      <w:u w:val="none"/>
      <w:shd w:val="clear" w:color="auto" w:fill="FFFFFF"/>
      <w:lang w:val="ru-RU"/>
    </w:rPr>
  </w:style>
  <w:style w:type="character" w:customStyle="1" w:styleId="2MicrosoftSansSerif">
    <w:name w:val="Основной текст (2) + Microsoft Sans Serif"/>
    <w:aliases w:val="5,5 pt7,Не полужирный,Курсив2"/>
    <w:uiPriority w:val="99"/>
    <w:rsid w:val="00C006BB"/>
    <w:rPr>
      <w:rFonts w:ascii="Microsoft Sans Serif" w:hAnsi="Microsoft Sans Serif" w:cs="Microsoft Sans Serif"/>
      <w:b/>
      <w:bCs/>
      <w:i/>
      <w:iCs/>
      <w:color w:val="000000"/>
      <w:spacing w:val="0"/>
      <w:w w:val="100"/>
      <w:position w:val="0"/>
      <w:sz w:val="11"/>
      <w:szCs w:val="11"/>
      <w:u w:val="none"/>
      <w:shd w:val="clear" w:color="auto" w:fill="FFFFFF"/>
    </w:rPr>
  </w:style>
  <w:style w:type="character" w:customStyle="1" w:styleId="53">
    <w:name w:val="Основной текст (5)_"/>
    <w:link w:val="54"/>
    <w:uiPriority w:val="99"/>
    <w:locked/>
    <w:rsid w:val="00C006BB"/>
    <w:rPr>
      <w:i/>
      <w:iCs/>
      <w:sz w:val="17"/>
      <w:szCs w:val="17"/>
      <w:shd w:val="clear" w:color="auto" w:fill="FFFFFF"/>
    </w:rPr>
  </w:style>
  <w:style w:type="paragraph" w:customStyle="1" w:styleId="54">
    <w:name w:val="Основной текст (5)"/>
    <w:basedOn w:val="a"/>
    <w:link w:val="53"/>
    <w:uiPriority w:val="99"/>
    <w:rsid w:val="00C006BB"/>
    <w:pPr>
      <w:widowControl w:val="0"/>
      <w:shd w:val="clear" w:color="auto" w:fill="FFFFFF"/>
      <w:spacing w:after="180" w:line="206" w:lineRule="exact"/>
    </w:pPr>
    <w:rPr>
      <w:rFonts w:eastAsia="Times New Roman"/>
      <w:i/>
      <w:iCs/>
      <w:sz w:val="17"/>
      <w:szCs w:val="17"/>
      <w:lang/>
    </w:rPr>
  </w:style>
  <w:style w:type="character" w:customStyle="1" w:styleId="21pt">
    <w:name w:val="Основной текст (2) + Интервал 1 pt"/>
    <w:uiPriority w:val="99"/>
    <w:rsid w:val="00C006BB"/>
    <w:rPr>
      <w:b/>
      <w:bCs/>
      <w:color w:val="000000"/>
      <w:spacing w:val="20"/>
      <w:w w:val="100"/>
      <w:position w:val="0"/>
      <w:sz w:val="17"/>
      <w:szCs w:val="17"/>
      <w:u w:val="none"/>
      <w:shd w:val="clear" w:color="auto" w:fill="FFFFFF"/>
      <w:lang w:val="ru-RU"/>
    </w:rPr>
  </w:style>
  <w:style w:type="character" w:customStyle="1" w:styleId="2MicrosoftSansSerif1">
    <w:name w:val="Основной текст (2) + Microsoft Sans Serif1"/>
    <w:aliases w:val="72,5 pt6,Не полужирный2"/>
    <w:uiPriority w:val="99"/>
    <w:rsid w:val="00C006BB"/>
    <w:rPr>
      <w:rFonts w:ascii="Microsoft Sans Serif" w:hAnsi="Microsoft Sans Serif" w:cs="Microsoft Sans Serif"/>
      <w:b/>
      <w:bCs/>
      <w:color w:val="000000"/>
      <w:spacing w:val="0"/>
      <w:w w:val="100"/>
      <w:position w:val="0"/>
      <w:sz w:val="15"/>
      <w:szCs w:val="15"/>
      <w:u w:val="none"/>
      <w:shd w:val="clear" w:color="auto" w:fill="FFFFFF"/>
      <w:lang w:val="ru-RU"/>
    </w:rPr>
  </w:style>
  <w:style w:type="character" w:customStyle="1" w:styleId="BookAntiqua">
    <w:name w:val="Основной текст + Book Antiqua"/>
    <w:aliases w:val="8 pt"/>
    <w:uiPriority w:val="99"/>
    <w:rsid w:val="00C006BB"/>
    <w:rPr>
      <w:rFonts w:ascii="Book Antiqua" w:hAnsi="Book Antiqua" w:cs="Book Antiqua"/>
      <w:color w:val="000000"/>
      <w:spacing w:val="0"/>
      <w:w w:val="100"/>
      <w:position w:val="0"/>
      <w:sz w:val="16"/>
      <w:szCs w:val="16"/>
      <w:u w:val="none"/>
      <w:shd w:val="clear" w:color="auto" w:fill="FFFFFF"/>
      <w:lang w:val="ru-RU" w:bidi="ar-SA"/>
    </w:rPr>
  </w:style>
  <w:style w:type="character" w:customStyle="1" w:styleId="2BookAntiqua">
    <w:name w:val="Основной текст (2) + Book Antiqua"/>
    <w:aliases w:val="8 pt3,Не полужирный1"/>
    <w:uiPriority w:val="99"/>
    <w:rsid w:val="00C006BB"/>
    <w:rPr>
      <w:rFonts w:ascii="Book Antiqua" w:hAnsi="Book Antiqua" w:cs="Book Antiqua"/>
      <w:b/>
      <w:bCs/>
      <w:color w:val="000000"/>
      <w:spacing w:val="0"/>
      <w:w w:val="100"/>
      <w:position w:val="0"/>
      <w:sz w:val="16"/>
      <w:szCs w:val="16"/>
      <w:u w:val="none"/>
      <w:shd w:val="clear" w:color="auto" w:fill="FFFFFF"/>
      <w:lang w:val="ru-RU"/>
    </w:rPr>
  </w:style>
  <w:style w:type="character" w:customStyle="1" w:styleId="5BookAntiqua">
    <w:name w:val="Основной текст (5) + Book Antiqua"/>
    <w:aliases w:val="9 pt"/>
    <w:uiPriority w:val="99"/>
    <w:rsid w:val="00C006BB"/>
    <w:rPr>
      <w:rFonts w:ascii="Book Antiqua" w:hAnsi="Book Antiqua" w:cs="Book Antiqua"/>
      <w:i/>
      <w:iCs/>
      <w:color w:val="000000"/>
      <w:spacing w:val="0"/>
      <w:w w:val="100"/>
      <w:position w:val="0"/>
      <w:sz w:val="18"/>
      <w:szCs w:val="18"/>
      <w:u w:val="none"/>
      <w:shd w:val="clear" w:color="auto" w:fill="FFFFFF"/>
      <w:lang w:val="ru-RU"/>
    </w:rPr>
  </w:style>
  <w:style w:type="character" w:customStyle="1" w:styleId="BookAntiqua3">
    <w:name w:val="Основной текст + Book Antiqua3"/>
    <w:aliases w:val="9 pt1,Курсив1"/>
    <w:uiPriority w:val="99"/>
    <w:rsid w:val="00C006BB"/>
    <w:rPr>
      <w:rFonts w:ascii="Book Antiqua" w:hAnsi="Book Antiqua" w:cs="Book Antiqua"/>
      <w:i/>
      <w:iCs/>
      <w:color w:val="000000"/>
      <w:spacing w:val="0"/>
      <w:w w:val="100"/>
      <w:position w:val="0"/>
      <w:sz w:val="18"/>
      <w:szCs w:val="18"/>
      <w:u w:val="none"/>
      <w:shd w:val="clear" w:color="auto" w:fill="FFFFFF"/>
      <w:lang w:val="ru-RU" w:bidi="ar-SA"/>
    </w:rPr>
  </w:style>
  <w:style w:type="character" w:customStyle="1" w:styleId="9">
    <w:name w:val="Основной текст (9)_"/>
    <w:link w:val="90"/>
    <w:uiPriority w:val="99"/>
    <w:locked/>
    <w:rsid w:val="00C006BB"/>
    <w:rPr>
      <w:sz w:val="12"/>
      <w:szCs w:val="12"/>
      <w:shd w:val="clear" w:color="auto" w:fill="FFFFFF"/>
    </w:rPr>
  </w:style>
  <w:style w:type="paragraph" w:customStyle="1" w:styleId="90">
    <w:name w:val="Основной текст (9)"/>
    <w:basedOn w:val="a"/>
    <w:link w:val="9"/>
    <w:uiPriority w:val="99"/>
    <w:rsid w:val="00C006BB"/>
    <w:pPr>
      <w:widowControl w:val="0"/>
      <w:shd w:val="clear" w:color="auto" w:fill="FFFFFF"/>
      <w:spacing w:before="180" w:after="180" w:line="240" w:lineRule="atLeast"/>
      <w:jc w:val="right"/>
    </w:pPr>
    <w:rPr>
      <w:rFonts w:eastAsia="Times New Roman"/>
      <w:sz w:val="12"/>
      <w:szCs w:val="12"/>
      <w:lang/>
    </w:rPr>
  </w:style>
  <w:style w:type="character" w:customStyle="1" w:styleId="Impact">
    <w:name w:val="Основной текст + Impact"/>
    <w:aliases w:val="71,5 pt5"/>
    <w:uiPriority w:val="99"/>
    <w:rsid w:val="00C006BB"/>
    <w:rPr>
      <w:rFonts w:ascii="Impact" w:hAnsi="Impact" w:cs="Impact"/>
      <w:color w:val="000000"/>
      <w:spacing w:val="0"/>
      <w:w w:val="100"/>
      <w:position w:val="0"/>
      <w:sz w:val="15"/>
      <w:szCs w:val="15"/>
      <w:u w:val="none"/>
      <w:shd w:val="clear" w:color="auto" w:fill="FFFFFF"/>
      <w:lang w:val="ru-RU" w:bidi="ar-SA"/>
    </w:rPr>
  </w:style>
  <w:style w:type="character" w:customStyle="1" w:styleId="4BookAntiqua">
    <w:name w:val="Основной текст (4) + Book Antiqua"/>
    <w:aliases w:val="7 pt"/>
    <w:uiPriority w:val="99"/>
    <w:rsid w:val="00C006BB"/>
    <w:rPr>
      <w:rFonts w:ascii="Book Antiqua" w:hAnsi="Book Antiqua" w:cs="Book Antiqua"/>
      <w:i/>
      <w:iCs/>
      <w:color w:val="000000"/>
      <w:spacing w:val="0"/>
      <w:w w:val="100"/>
      <w:position w:val="0"/>
      <w:sz w:val="14"/>
      <w:szCs w:val="14"/>
      <w:u w:val="none"/>
      <w:shd w:val="clear" w:color="auto" w:fill="FFFFFF"/>
      <w:lang w:val="ru-RU"/>
    </w:rPr>
  </w:style>
  <w:style w:type="character" w:customStyle="1" w:styleId="aff0">
    <w:name w:val="Оглавление_"/>
    <w:link w:val="aff1"/>
    <w:uiPriority w:val="99"/>
    <w:locked/>
    <w:rsid w:val="00C006BB"/>
    <w:rPr>
      <w:rFonts w:ascii="Book Antiqua" w:hAnsi="Book Antiqua" w:cs="Book Antiqua"/>
      <w:sz w:val="16"/>
      <w:szCs w:val="16"/>
      <w:shd w:val="clear" w:color="auto" w:fill="FFFFFF"/>
    </w:rPr>
  </w:style>
  <w:style w:type="character" w:customStyle="1" w:styleId="4BookAntiqua1">
    <w:name w:val="Основной текст (4) + Book Antiqua1"/>
    <w:aliases w:val="7 pt2,Малые прописные3"/>
    <w:uiPriority w:val="99"/>
    <w:rsid w:val="00C006BB"/>
    <w:rPr>
      <w:rFonts w:ascii="Book Antiqua" w:hAnsi="Book Antiqua" w:cs="Book Antiqua"/>
      <w:i/>
      <w:iCs/>
      <w:smallCaps/>
      <w:color w:val="000000"/>
      <w:spacing w:val="0"/>
      <w:w w:val="100"/>
      <w:position w:val="0"/>
      <w:sz w:val="14"/>
      <w:szCs w:val="14"/>
      <w:u w:val="none"/>
      <w:shd w:val="clear" w:color="auto" w:fill="FFFFFF"/>
      <w:lang w:val="en-US"/>
    </w:rPr>
  </w:style>
  <w:style w:type="character" w:customStyle="1" w:styleId="36">
    <w:name w:val="Оглавление (3)_"/>
    <w:link w:val="37"/>
    <w:uiPriority w:val="99"/>
    <w:locked/>
    <w:rsid w:val="00C006BB"/>
    <w:rPr>
      <w:rFonts w:ascii="Book Antiqua" w:hAnsi="Book Antiqua" w:cs="Book Antiqua"/>
      <w:i/>
      <w:iCs/>
      <w:sz w:val="18"/>
      <w:szCs w:val="18"/>
      <w:shd w:val="clear" w:color="auto" w:fill="FFFFFF"/>
    </w:rPr>
  </w:style>
  <w:style w:type="character" w:customStyle="1" w:styleId="38pt">
    <w:name w:val="Оглавление (3) + 8 pt"/>
    <w:aliases w:val="Не курсив1"/>
    <w:uiPriority w:val="99"/>
    <w:rsid w:val="00C006BB"/>
    <w:rPr>
      <w:rFonts w:ascii="Book Antiqua" w:hAnsi="Book Antiqua" w:cs="Book Antiqua"/>
      <w:i/>
      <w:iCs/>
      <w:color w:val="000000"/>
      <w:spacing w:val="0"/>
      <w:w w:val="100"/>
      <w:position w:val="0"/>
      <w:sz w:val="16"/>
      <w:szCs w:val="16"/>
      <w:shd w:val="clear" w:color="auto" w:fill="FFFFFF"/>
    </w:rPr>
  </w:style>
  <w:style w:type="character" w:customStyle="1" w:styleId="91">
    <w:name w:val="Основной текст + 9"/>
    <w:aliases w:val="5 pt4"/>
    <w:uiPriority w:val="99"/>
    <w:rsid w:val="00C006BB"/>
    <w:rPr>
      <w:rFonts w:ascii="Times New Roman" w:hAnsi="Times New Roman" w:cs="Times New Roman"/>
      <w:color w:val="000000"/>
      <w:spacing w:val="0"/>
      <w:w w:val="100"/>
      <w:position w:val="0"/>
      <w:sz w:val="19"/>
      <w:szCs w:val="19"/>
      <w:u w:val="none"/>
      <w:shd w:val="clear" w:color="auto" w:fill="FFFFFF"/>
      <w:lang w:val="ru-RU" w:bidi="ar-SA"/>
    </w:rPr>
  </w:style>
  <w:style w:type="paragraph" w:customStyle="1" w:styleId="aff1">
    <w:name w:val="Оглавление"/>
    <w:basedOn w:val="a"/>
    <w:link w:val="aff0"/>
    <w:uiPriority w:val="99"/>
    <w:rsid w:val="00C006BB"/>
    <w:pPr>
      <w:widowControl w:val="0"/>
      <w:shd w:val="clear" w:color="auto" w:fill="FFFFFF"/>
      <w:spacing w:before="60" w:line="211" w:lineRule="exact"/>
      <w:jc w:val="both"/>
    </w:pPr>
    <w:rPr>
      <w:rFonts w:ascii="Book Antiqua" w:eastAsia="Times New Roman" w:hAnsi="Book Antiqua"/>
      <w:sz w:val="16"/>
      <w:szCs w:val="16"/>
      <w:lang/>
    </w:rPr>
  </w:style>
  <w:style w:type="paragraph" w:customStyle="1" w:styleId="37">
    <w:name w:val="Оглавление (3)"/>
    <w:basedOn w:val="a"/>
    <w:link w:val="36"/>
    <w:uiPriority w:val="99"/>
    <w:rsid w:val="00C006BB"/>
    <w:pPr>
      <w:widowControl w:val="0"/>
      <w:shd w:val="clear" w:color="auto" w:fill="FFFFFF"/>
      <w:spacing w:after="120" w:line="235" w:lineRule="exact"/>
      <w:jc w:val="right"/>
    </w:pPr>
    <w:rPr>
      <w:rFonts w:ascii="Book Antiqua" w:eastAsia="Times New Roman" w:hAnsi="Book Antiqua"/>
      <w:i/>
      <w:iCs/>
      <w:sz w:val="18"/>
      <w:szCs w:val="18"/>
      <w:lang/>
    </w:rPr>
  </w:style>
  <w:style w:type="character" w:customStyle="1" w:styleId="BookAntiqua0">
    <w:name w:val="Сноска + Book Antiqua"/>
    <w:aliases w:val="8 pt2"/>
    <w:uiPriority w:val="99"/>
    <w:rsid w:val="00C006BB"/>
    <w:rPr>
      <w:rFonts w:ascii="Book Antiqua" w:hAnsi="Book Antiqua" w:cs="Book Antiqua"/>
      <w:color w:val="000000"/>
      <w:spacing w:val="0"/>
      <w:w w:val="100"/>
      <w:position w:val="0"/>
      <w:sz w:val="16"/>
      <w:szCs w:val="16"/>
      <w:u w:val="none"/>
      <w:shd w:val="clear" w:color="auto" w:fill="FFFFFF"/>
      <w:lang w:val="ru-RU"/>
    </w:rPr>
  </w:style>
  <w:style w:type="character" w:customStyle="1" w:styleId="Corbel">
    <w:name w:val="Основной текст + Corbel"/>
    <w:aliases w:val="6,5 pt3,Масштаб 40%"/>
    <w:uiPriority w:val="99"/>
    <w:rsid w:val="00C006BB"/>
    <w:rPr>
      <w:rFonts w:ascii="Corbel" w:hAnsi="Corbel" w:cs="Corbel"/>
      <w:color w:val="000000"/>
      <w:spacing w:val="0"/>
      <w:w w:val="40"/>
      <w:position w:val="0"/>
      <w:sz w:val="13"/>
      <w:szCs w:val="13"/>
      <w:u w:val="none"/>
      <w:shd w:val="clear" w:color="auto" w:fill="FFFFFF"/>
      <w:lang w:bidi="ar-SA"/>
    </w:rPr>
  </w:style>
  <w:style w:type="character" w:customStyle="1" w:styleId="BookAntiqua2">
    <w:name w:val="Основной текст + Book Antiqua2"/>
    <w:aliases w:val="8 pt1,Малые прописные2"/>
    <w:uiPriority w:val="99"/>
    <w:rsid w:val="00C006BB"/>
    <w:rPr>
      <w:rFonts w:ascii="Book Antiqua" w:hAnsi="Book Antiqua" w:cs="Book Antiqua"/>
      <w:smallCaps/>
      <w:color w:val="000000"/>
      <w:spacing w:val="0"/>
      <w:w w:val="100"/>
      <w:position w:val="0"/>
      <w:sz w:val="16"/>
      <w:szCs w:val="16"/>
      <w:u w:val="none"/>
      <w:shd w:val="clear" w:color="auto" w:fill="FFFFFF"/>
      <w:lang w:val="en-US" w:bidi="ar-SA"/>
    </w:rPr>
  </w:style>
  <w:style w:type="character" w:customStyle="1" w:styleId="Tahoma">
    <w:name w:val="Основной текст + Tahoma"/>
    <w:aliases w:val="6 pt,Малые прописные1"/>
    <w:uiPriority w:val="99"/>
    <w:rsid w:val="00C006BB"/>
    <w:rPr>
      <w:rFonts w:ascii="Tahoma" w:hAnsi="Tahoma" w:cs="Tahoma"/>
      <w:smallCaps/>
      <w:color w:val="000000"/>
      <w:spacing w:val="0"/>
      <w:w w:val="100"/>
      <w:position w:val="0"/>
      <w:sz w:val="12"/>
      <w:szCs w:val="12"/>
      <w:u w:val="none"/>
      <w:shd w:val="clear" w:color="auto" w:fill="FFFFFF"/>
      <w:lang w:val="en-US" w:bidi="ar-SA"/>
    </w:rPr>
  </w:style>
  <w:style w:type="character" w:customStyle="1" w:styleId="15">
    <w:name w:val="Основной текст (15)_"/>
    <w:link w:val="150"/>
    <w:uiPriority w:val="99"/>
    <w:locked/>
    <w:rsid w:val="00C006BB"/>
    <w:rPr>
      <w:rFonts w:ascii="Tahoma" w:hAnsi="Tahoma" w:cs="Tahoma"/>
      <w:b/>
      <w:bCs/>
      <w:sz w:val="16"/>
      <w:szCs w:val="16"/>
      <w:shd w:val="clear" w:color="auto" w:fill="FFFFFF"/>
    </w:rPr>
  </w:style>
  <w:style w:type="paragraph" w:customStyle="1" w:styleId="150">
    <w:name w:val="Основной текст (15)"/>
    <w:basedOn w:val="a"/>
    <w:link w:val="15"/>
    <w:uiPriority w:val="99"/>
    <w:rsid w:val="00C006BB"/>
    <w:pPr>
      <w:widowControl w:val="0"/>
      <w:shd w:val="clear" w:color="auto" w:fill="FFFFFF"/>
      <w:spacing w:after="120" w:line="240" w:lineRule="atLeast"/>
      <w:jc w:val="right"/>
    </w:pPr>
    <w:rPr>
      <w:rFonts w:ascii="Tahoma" w:eastAsia="Times New Roman" w:hAnsi="Tahoma"/>
      <w:b/>
      <w:bCs/>
      <w:sz w:val="16"/>
      <w:szCs w:val="16"/>
      <w:lang/>
    </w:rPr>
  </w:style>
  <w:style w:type="character" w:customStyle="1" w:styleId="7">
    <w:name w:val="Заголовок №7_"/>
    <w:link w:val="70"/>
    <w:uiPriority w:val="99"/>
    <w:locked/>
    <w:rsid w:val="00C006BB"/>
    <w:rPr>
      <w:sz w:val="19"/>
      <w:szCs w:val="19"/>
      <w:shd w:val="clear" w:color="auto" w:fill="FFFFFF"/>
    </w:rPr>
  </w:style>
  <w:style w:type="character" w:customStyle="1" w:styleId="17">
    <w:name w:val="Основной текст (17)_"/>
    <w:link w:val="170"/>
    <w:uiPriority w:val="99"/>
    <w:locked/>
    <w:rsid w:val="00C006BB"/>
    <w:rPr>
      <w:sz w:val="19"/>
      <w:szCs w:val="19"/>
      <w:shd w:val="clear" w:color="auto" w:fill="FFFFFF"/>
    </w:rPr>
  </w:style>
  <w:style w:type="paragraph" w:customStyle="1" w:styleId="70">
    <w:name w:val="Заголовок №7"/>
    <w:basedOn w:val="a"/>
    <w:link w:val="7"/>
    <w:uiPriority w:val="99"/>
    <w:rsid w:val="00C006BB"/>
    <w:pPr>
      <w:widowControl w:val="0"/>
      <w:shd w:val="clear" w:color="auto" w:fill="FFFFFF"/>
      <w:spacing w:line="206" w:lineRule="exact"/>
      <w:outlineLvl w:val="6"/>
    </w:pPr>
    <w:rPr>
      <w:rFonts w:eastAsia="Times New Roman"/>
      <w:sz w:val="19"/>
      <w:szCs w:val="19"/>
      <w:lang/>
    </w:rPr>
  </w:style>
  <w:style w:type="paragraph" w:customStyle="1" w:styleId="170">
    <w:name w:val="Основной текст (17)"/>
    <w:basedOn w:val="a"/>
    <w:link w:val="17"/>
    <w:uiPriority w:val="99"/>
    <w:rsid w:val="00C006BB"/>
    <w:pPr>
      <w:widowControl w:val="0"/>
      <w:shd w:val="clear" w:color="auto" w:fill="FFFFFF"/>
      <w:spacing w:after="60" w:line="206" w:lineRule="exact"/>
    </w:pPr>
    <w:rPr>
      <w:rFonts w:eastAsia="Times New Roman"/>
      <w:sz w:val="19"/>
      <w:szCs w:val="19"/>
      <w:lang/>
    </w:rPr>
  </w:style>
  <w:style w:type="character" w:customStyle="1" w:styleId="BookAntiqua1">
    <w:name w:val="Основной текст + Book Antiqua1"/>
    <w:aliases w:val="7 pt1"/>
    <w:uiPriority w:val="99"/>
    <w:rsid w:val="00C006BB"/>
    <w:rPr>
      <w:rFonts w:ascii="Book Antiqua" w:hAnsi="Book Antiqua" w:cs="Book Antiqua"/>
      <w:color w:val="000000"/>
      <w:spacing w:val="0"/>
      <w:w w:val="100"/>
      <w:position w:val="0"/>
      <w:sz w:val="14"/>
      <w:szCs w:val="14"/>
      <w:u w:val="none"/>
      <w:shd w:val="clear" w:color="auto" w:fill="FFFFFF"/>
      <w:lang w:bidi="ar-SA"/>
    </w:rPr>
  </w:style>
  <w:style w:type="character" w:customStyle="1" w:styleId="8">
    <w:name w:val="Основной текст + 8"/>
    <w:aliases w:val="5 pt2"/>
    <w:uiPriority w:val="99"/>
    <w:rsid w:val="00C006BB"/>
    <w:rPr>
      <w:rFonts w:ascii="Times New Roman" w:hAnsi="Times New Roman" w:cs="Times New Roman"/>
      <w:color w:val="000000"/>
      <w:spacing w:val="0"/>
      <w:w w:val="100"/>
      <w:position w:val="0"/>
      <w:sz w:val="17"/>
      <w:szCs w:val="17"/>
      <w:u w:val="none"/>
      <w:lang w:val="ru-RU"/>
    </w:rPr>
  </w:style>
  <w:style w:type="character" w:customStyle="1" w:styleId="81">
    <w:name w:val="Основной текст + 81"/>
    <w:aliases w:val="5 pt1,Интервал 1 pt"/>
    <w:uiPriority w:val="99"/>
    <w:rsid w:val="00C006BB"/>
    <w:rPr>
      <w:rFonts w:ascii="Times New Roman" w:hAnsi="Times New Roman" w:cs="Times New Roman"/>
      <w:color w:val="000000"/>
      <w:spacing w:val="20"/>
      <w:w w:val="100"/>
      <w:position w:val="0"/>
      <w:sz w:val="17"/>
      <w:szCs w:val="17"/>
      <w:shd w:val="clear" w:color="auto" w:fill="FFFFFF"/>
      <w:lang w:val="ru-RU" w:bidi="ar-SA"/>
    </w:rPr>
  </w:style>
  <w:style w:type="paragraph" w:styleId="38">
    <w:name w:val="Body Text 3"/>
    <w:basedOn w:val="a"/>
    <w:link w:val="39"/>
    <w:uiPriority w:val="99"/>
    <w:rsid w:val="00C006BB"/>
    <w:pPr>
      <w:jc w:val="center"/>
    </w:pPr>
    <w:rPr>
      <w:rFonts w:eastAsia="Times New Roman"/>
      <w:b/>
      <w:bCs/>
      <w:lang/>
    </w:rPr>
  </w:style>
  <w:style w:type="character" w:customStyle="1" w:styleId="39">
    <w:name w:val="Основной текст 3 Знак"/>
    <w:link w:val="38"/>
    <w:uiPriority w:val="99"/>
    <w:rsid w:val="00C006BB"/>
    <w:rPr>
      <w:b/>
      <w:bCs/>
      <w:sz w:val="24"/>
      <w:szCs w:val="24"/>
    </w:rPr>
  </w:style>
  <w:style w:type="character" w:styleId="aff2">
    <w:name w:val="FollowedHyperlink"/>
    <w:uiPriority w:val="99"/>
    <w:rsid w:val="00C006BB"/>
    <w:rPr>
      <w:color w:val="800080"/>
      <w:u w:val="single"/>
    </w:rPr>
  </w:style>
  <w:style w:type="paragraph" w:customStyle="1" w:styleId="NoSpacing">
    <w:name w:val="No Spacing"/>
    <w:link w:val="NoSpacingChar"/>
    <w:rsid w:val="00B20DFC"/>
    <w:rPr>
      <w:sz w:val="24"/>
      <w:szCs w:val="22"/>
      <w:lang w:eastAsia="en-US"/>
    </w:rPr>
  </w:style>
  <w:style w:type="character" w:customStyle="1" w:styleId="NoSpacingChar">
    <w:name w:val="No Spacing Char"/>
    <w:link w:val="NoSpacing"/>
    <w:locked/>
    <w:rsid w:val="00B20DFC"/>
    <w:rPr>
      <w:sz w:val="24"/>
      <w:szCs w:val="22"/>
      <w:lang w:val="ru-RU" w:eastAsia="en-US" w:bidi="ar-SA"/>
    </w:rPr>
  </w:style>
</w:styles>
</file>

<file path=word/webSettings.xml><?xml version="1.0" encoding="utf-8"?>
<w:webSettings xmlns:r="http://schemas.openxmlformats.org/officeDocument/2006/relationships" xmlns:w="http://schemas.openxmlformats.org/wordprocessingml/2006/main">
  <w:divs>
    <w:div w:id="23867238">
      <w:bodyDiv w:val="1"/>
      <w:marLeft w:val="0"/>
      <w:marRight w:val="0"/>
      <w:marTop w:val="0"/>
      <w:marBottom w:val="0"/>
      <w:divBdr>
        <w:top w:val="none" w:sz="0" w:space="0" w:color="auto"/>
        <w:left w:val="none" w:sz="0" w:space="0" w:color="auto"/>
        <w:bottom w:val="none" w:sz="0" w:space="0" w:color="auto"/>
        <w:right w:val="none" w:sz="0" w:space="0" w:color="auto"/>
      </w:divBdr>
    </w:div>
    <w:div w:id="36127437">
      <w:bodyDiv w:val="1"/>
      <w:marLeft w:val="0"/>
      <w:marRight w:val="0"/>
      <w:marTop w:val="0"/>
      <w:marBottom w:val="0"/>
      <w:divBdr>
        <w:top w:val="none" w:sz="0" w:space="0" w:color="auto"/>
        <w:left w:val="none" w:sz="0" w:space="0" w:color="auto"/>
        <w:bottom w:val="none" w:sz="0" w:space="0" w:color="auto"/>
        <w:right w:val="none" w:sz="0" w:space="0" w:color="auto"/>
      </w:divBdr>
    </w:div>
    <w:div w:id="36318797">
      <w:bodyDiv w:val="1"/>
      <w:marLeft w:val="0"/>
      <w:marRight w:val="0"/>
      <w:marTop w:val="0"/>
      <w:marBottom w:val="0"/>
      <w:divBdr>
        <w:top w:val="none" w:sz="0" w:space="0" w:color="auto"/>
        <w:left w:val="none" w:sz="0" w:space="0" w:color="auto"/>
        <w:bottom w:val="none" w:sz="0" w:space="0" w:color="auto"/>
        <w:right w:val="none" w:sz="0" w:space="0" w:color="auto"/>
      </w:divBdr>
    </w:div>
    <w:div w:id="42213970">
      <w:bodyDiv w:val="1"/>
      <w:marLeft w:val="0"/>
      <w:marRight w:val="0"/>
      <w:marTop w:val="0"/>
      <w:marBottom w:val="0"/>
      <w:divBdr>
        <w:top w:val="none" w:sz="0" w:space="0" w:color="auto"/>
        <w:left w:val="none" w:sz="0" w:space="0" w:color="auto"/>
        <w:bottom w:val="none" w:sz="0" w:space="0" w:color="auto"/>
        <w:right w:val="none" w:sz="0" w:space="0" w:color="auto"/>
      </w:divBdr>
    </w:div>
    <w:div w:id="48455584">
      <w:bodyDiv w:val="1"/>
      <w:marLeft w:val="0"/>
      <w:marRight w:val="0"/>
      <w:marTop w:val="0"/>
      <w:marBottom w:val="0"/>
      <w:divBdr>
        <w:top w:val="none" w:sz="0" w:space="0" w:color="auto"/>
        <w:left w:val="none" w:sz="0" w:space="0" w:color="auto"/>
        <w:bottom w:val="none" w:sz="0" w:space="0" w:color="auto"/>
        <w:right w:val="none" w:sz="0" w:space="0" w:color="auto"/>
      </w:divBdr>
    </w:div>
    <w:div w:id="73167864">
      <w:bodyDiv w:val="1"/>
      <w:marLeft w:val="0"/>
      <w:marRight w:val="0"/>
      <w:marTop w:val="0"/>
      <w:marBottom w:val="0"/>
      <w:divBdr>
        <w:top w:val="none" w:sz="0" w:space="0" w:color="auto"/>
        <w:left w:val="none" w:sz="0" w:space="0" w:color="auto"/>
        <w:bottom w:val="none" w:sz="0" w:space="0" w:color="auto"/>
        <w:right w:val="none" w:sz="0" w:space="0" w:color="auto"/>
      </w:divBdr>
    </w:div>
    <w:div w:id="85469791">
      <w:bodyDiv w:val="1"/>
      <w:marLeft w:val="0"/>
      <w:marRight w:val="0"/>
      <w:marTop w:val="0"/>
      <w:marBottom w:val="0"/>
      <w:divBdr>
        <w:top w:val="none" w:sz="0" w:space="0" w:color="auto"/>
        <w:left w:val="none" w:sz="0" w:space="0" w:color="auto"/>
        <w:bottom w:val="none" w:sz="0" w:space="0" w:color="auto"/>
        <w:right w:val="none" w:sz="0" w:space="0" w:color="auto"/>
      </w:divBdr>
    </w:div>
    <w:div w:id="86927776">
      <w:bodyDiv w:val="1"/>
      <w:marLeft w:val="0"/>
      <w:marRight w:val="0"/>
      <w:marTop w:val="0"/>
      <w:marBottom w:val="0"/>
      <w:divBdr>
        <w:top w:val="none" w:sz="0" w:space="0" w:color="auto"/>
        <w:left w:val="none" w:sz="0" w:space="0" w:color="auto"/>
        <w:bottom w:val="none" w:sz="0" w:space="0" w:color="auto"/>
        <w:right w:val="none" w:sz="0" w:space="0" w:color="auto"/>
      </w:divBdr>
    </w:div>
    <w:div w:id="98137383">
      <w:bodyDiv w:val="1"/>
      <w:marLeft w:val="0"/>
      <w:marRight w:val="0"/>
      <w:marTop w:val="0"/>
      <w:marBottom w:val="0"/>
      <w:divBdr>
        <w:top w:val="none" w:sz="0" w:space="0" w:color="auto"/>
        <w:left w:val="none" w:sz="0" w:space="0" w:color="auto"/>
        <w:bottom w:val="none" w:sz="0" w:space="0" w:color="auto"/>
        <w:right w:val="none" w:sz="0" w:space="0" w:color="auto"/>
      </w:divBdr>
    </w:div>
    <w:div w:id="118383731">
      <w:bodyDiv w:val="1"/>
      <w:marLeft w:val="0"/>
      <w:marRight w:val="0"/>
      <w:marTop w:val="0"/>
      <w:marBottom w:val="0"/>
      <w:divBdr>
        <w:top w:val="none" w:sz="0" w:space="0" w:color="auto"/>
        <w:left w:val="none" w:sz="0" w:space="0" w:color="auto"/>
        <w:bottom w:val="none" w:sz="0" w:space="0" w:color="auto"/>
        <w:right w:val="none" w:sz="0" w:space="0" w:color="auto"/>
      </w:divBdr>
    </w:div>
    <w:div w:id="129250965">
      <w:bodyDiv w:val="1"/>
      <w:marLeft w:val="0"/>
      <w:marRight w:val="0"/>
      <w:marTop w:val="0"/>
      <w:marBottom w:val="0"/>
      <w:divBdr>
        <w:top w:val="none" w:sz="0" w:space="0" w:color="auto"/>
        <w:left w:val="none" w:sz="0" w:space="0" w:color="auto"/>
        <w:bottom w:val="none" w:sz="0" w:space="0" w:color="auto"/>
        <w:right w:val="none" w:sz="0" w:space="0" w:color="auto"/>
      </w:divBdr>
    </w:div>
    <w:div w:id="145781612">
      <w:bodyDiv w:val="1"/>
      <w:marLeft w:val="0"/>
      <w:marRight w:val="0"/>
      <w:marTop w:val="0"/>
      <w:marBottom w:val="0"/>
      <w:divBdr>
        <w:top w:val="none" w:sz="0" w:space="0" w:color="auto"/>
        <w:left w:val="none" w:sz="0" w:space="0" w:color="auto"/>
        <w:bottom w:val="none" w:sz="0" w:space="0" w:color="auto"/>
        <w:right w:val="none" w:sz="0" w:space="0" w:color="auto"/>
      </w:divBdr>
      <w:divsChild>
        <w:div w:id="185218437">
          <w:marLeft w:val="0"/>
          <w:marRight w:val="0"/>
          <w:marTop w:val="0"/>
          <w:marBottom w:val="120"/>
          <w:divBdr>
            <w:top w:val="none" w:sz="0" w:space="0" w:color="auto"/>
            <w:left w:val="none" w:sz="0" w:space="0" w:color="auto"/>
            <w:bottom w:val="none" w:sz="0" w:space="0" w:color="auto"/>
            <w:right w:val="none" w:sz="0" w:space="0" w:color="auto"/>
          </w:divBdr>
        </w:div>
        <w:div w:id="997733445">
          <w:marLeft w:val="0"/>
          <w:marRight w:val="0"/>
          <w:marTop w:val="0"/>
          <w:marBottom w:val="120"/>
          <w:divBdr>
            <w:top w:val="none" w:sz="0" w:space="0" w:color="auto"/>
            <w:left w:val="none" w:sz="0" w:space="0" w:color="auto"/>
            <w:bottom w:val="none" w:sz="0" w:space="0" w:color="auto"/>
            <w:right w:val="none" w:sz="0" w:space="0" w:color="auto"/>
          </w:divBdr>
        </w:div>
        <w:div w:id="1419866714">
          <w:marLeft w:val="0"/>
          <w:marRight w:val="0"/>
          <w:marTop w:val="0"/>
          <w:marBottom w:val="120"/>
          <w:divBdr>
            <w:top w:val="none" w:sz="0" w:space="0" w:color="auto"/>
            <w:left w:val="none" w:sz="0" w:space="0" w:color="auto"/>
            <w:bottom w:val="none" w:sz="0" w:space="0" w:color="auto"/>
            <w:right w:val="none" w:sz="0" w:space="0" w:color="auto"/>
          </w:divBdr>
        </w:div>
        <w:div w:id="1619070086">
          <w:marLeft w:val="0"/>
          <w:marRight w:val="0"/>
          <w:marTop w:val="0"/>
          <w:marBottom w:val="120"/>
          <w:divBdr>
            <w:top w:val="none" w:sz="0" w:space="0" w:color="auto"/>
            <w:left w:val="none" w:sz="0" w:space="0" w:color="auto"/>
            <w:bottom w:val="none" w:sz="0" w:space="0" w:color="auto"/>
            <w:right w:val="none" w:sz="0" w:space="0" w:color="auto"/>
          </w:divBdr>
        </w:div>
        <w:div w:id="2055151264">
          <w:marLeft w:val="0"/>
          <w:marRight w:val="0"/>
          <w:marTop w:val="0"/>
          <w:marBottom w:val="120"/>
          <w:divBdr>
            <w:top w:val="none" w:sz="0" w:space="0" w:color="auto"/>
            <w:left w:val="none" w:sz="0" w:space="0" w:color="auto"/>
            <w:bottom w:val="none" w:sz="0" w:space="0" w:color="auto"/>
            <w:right w:val="none" w:sz="0" w:space="0" w:color="auto"/>
          </w:divBdr>
        </w:div>
      </w:divsChild>
    </w:div>
    <w:div w:id="184944697">
      <w:bodyDiv w:val="1"/>
      <w:marLeft w:val="0"/>
      <w:marRight w:val="0"/>
      <w:marTop w:val="0"/>
      <w:marBottom w:val="0"/>
      <w:divBdr>
        <w:top w:val="none" w:sz="0" w:space="0" w:color="auto"/>
        <w:left w:val="none" w:sz="0" w:space="0" w:color="auto"/>
        <w:bottom w:val="none" w:sz="0" w:space="0" w:color="auto"/>
        <w:right w:val="none" w:sz="0" w:space="0" w:color="auto"/>
      </w:divBdr>
      <w:divsChild>
        <w:div w:id="281109892">
          <w:marLeft w:val="0"/>
          <w:marRight w:val="0"/>
          <w:marTop w:val="0"/>
          <w:marBottom w:val="120"/>
          <w:divBdr>
            <w:top w:val="none" w:sz="0" w:space="0" w:color="auto"/>
            <w:left w:val="none" w:sz="0" w:space="0" w:color="auto"/>
            <w:bottom w:val="none" w:sz="0" w:space="0" w:color="auto"/>
            <w:right w:val="none" w:sz="0" w:space="0" w:color="auto"/>
          </w:divBdr>
        </w:div>
        <w:div w:id="502283314">
          <w:marLeft w:val="0"/>
          <w:marRight w:val="0"/>
          <w:marTop w:val="0"/>
          <w:marBottom w:val="120"/>
          <w:divBdr>
            <w:top w:val="none" w:sz="0" w:space="0" w:color="auto"/>
            <w:left w:val="none" w:sz="0" w:space="0" w:color="auto"/>
            <w:bottom w:val="none" w:sz="0" w:space="0" w:color="auto"/>
            <w:right w:val="none" w:sz="0" w:space="0" w:color="auto"/>
          </w:divBdr>
        </w:div>
        <w:div w:id="1407874636">
          <w:marLeft w:val="0"/>
          <w:marRight w:val="0"/>
          <w:marTop w:val="0"/>
          <w:marBottom w:val="120"/>
          <w:divBdr>
            <w:top w:val="none" w:sz="0" w:space="0" w:color="auto"/>
            <w:left w:val="none" w:sz="0" w:space="0" w:color="auto"/>
            <w:bottom w:val="none" w:sz="0" w:space="0" w:color="auto"/>
            <w:right w:val="none" w:sz="0" w:space="0" w:color="auto"/>
          </w:divBdr>
        </w:div>
        <w:div w:id="2092311922">
          <w:marLeft w:val="0"/>
          <w:marRight w:val="0"/>
          <w:marTop w:val="0"/>
          <w:marBottom w:val="120"/>
          <w:divBdr>
            <w:top w:val="none" w:sz="0" w:space="0" w:color="auto"/>
            <w:left w:val="none" w:sz="0" w:space="0" w:color="auto"/>
            <w:bottom w:val="none" w:sz="0" w:space="0" w:color="auto"/>
            <w:right w:val="none" w:sz="0" w:space="0" w:color="auto"/>
          </w:divBdr>
        </w:div>
      </w:divsChild>
    </w:div>
    <w:div w:id="208877355">
      <w:bodyDiv w:val="1"/>
      <w:marLeft w:val="0"/>
      <w:marRight w:val="0"/>
      <w:marTop w:val="0"/>
      <w:marBottom w:val="0"/>
      <w:divBdr>
        <w:top w:val="none" w:sz="0" w:space="0" w:color="auto"/>
        <w:left w:val="none" w:sz="0" w:space="0" w:color="auto"/>
        <w:bottom w:val="none" w:sz="0" w:space="0" w:color="auto"/>
        <w:right w:val="none" w:sz="0" w:space="0" w:color="auto"/>
      </w:divBdr>
    </w:div>
    <w:div w:id="239683476">
      <w:bodyDiv w:val="1"/>
      <w:marLeft w:val="0"/>
      <w:marRight w:val="0"/>
      <w:marTop w:val="0"/>
      <w:marBottom w:val="0"/>
      <w:divBdr>
        <w:top w:val="none" w:sz="0" w:space="0" w:color="auto"/>
        <w:left w:val="none" w:sz="0" w:space="0" w:color="auto"/>
        <w:bottom w:val="none" w:sz="0" w:space="0" w:color="auto"/>
        <w:right w:val="none" w:sz="0" w:space="0" w:color="auto"/>
      </w:divBdr>
    </w:div>
    <w:div w:id="262032357">
      <w:bodyDiv w:val="1"/>
      <w:marLeft w:val="0"/>
      <w:marRight w:val="0"/>
      <w:marTop w:val="0"/>
      <w:marBottom w:val="0"/>
      <w:divBdr>
        <w:top w:val="none" w:sz="0" w:space="0" w:color="auto"/>
        <w:left w:val="none" w:sz="0" w:space="0" w:color="auto"/>
        <w:bottom w:val="none" w:sz="0" w:space="0" w:color="auto"/>
        <w:right w:val="none" w:sz="0" w:space="0" w:color="auto"/>
      </w:divBdr>
    </w:div>
    <w:div w:id="308675523">
      <w:bodyDiv w:val="1"/>
      <w:marLeft w:val="0"/>
      <w:marRight w:val="0"/>
      <w:marTop w:val="0"/>
      <w:marBottom w:val="0"/>
      <w:divBdr>
        <w:top w:val="none" w:sz="0" w:space="0" w:color="auto"/>
        <w:left w:val="none" w:sz="0" w:space="0" w:color="auto"/>
        <w:bottom w:val="none" w:sz="0" w:space="0" w:color="auto"/>
        <w:right w:val="none" w:sz="0" w:space="0" w:color="auto"/>
      </w:divBdr>
    </w:div>
    <w:div w:id="328139777">
      <w:bodyDiv w:val="1"/>
      <w:marLeft w:val="0"/>
      <w:marRight w:val="0"/>
      <w:marTop w:val="0"/>
      <w:marBottom w:val="0"/>
      <w:divBdr>
        <w:top w:val="none" w:sz="0" w:space="0" w:color="auto"/>
        <w:left w:val="none" w:sz="0" w:space="0" w:color="auto"/>
        <w:bottom w:val="none" w:sz="0" w:space="0" w:color="auto"/>
        <w:right w:val="none" w:sz="0" w:space="0" w:color="auto"/>
      </w:divBdr>
    </w:div>
    <w:div w:id="363100744">
      <w:bodyDiv w:val="1"/>
      <w:marLeft w:val="0"/>
      <w:marRight w:val="0"/>
      <w:marTop w:val="0"/>
      <w:marBottom w:val="0"/>
      <w:divBdr>
        <w:top w:val="none" w:sz="0" w:space="0" w:color="auto"/>
        <w:left w:val="none" w:sz="0" w:space="0" w:color="auto"/>
        <w:bottom w:val="none" w:sz="0" w:space="0" w:color="auto"/>
        <w:right w:val="none" w:sz="0" w:space="0" w:color="auto"/>
      </w:divBdr>
    </w:div>
    <w:div w:id="370302155">
      <w:bodyDiv w:val="1"/>
      <w:marLeft w:val="0"/>
      <w:marRight w:val="0"/>
      <w:marTop w:val="0"/>
      <w:marBottom w:val="0"/>
      <w:divBdr>
        <w:top w:val="none" w:sz="0" w:space="0" w:color="auto"/>
        <w:left w:val="none" w:sz="0" w:space="0" w:color="auto"/>
        <w:bottom w:val="none" w:sz="0" w:space="0" w:color="auto"/>
        <w:right w:val="none" w:sz="0" w:space="0" w:color="auto"/>
      </w:divBdr>
      <w:divsChild>
        <w:div w:id="764150104">
          <w:marLeft w:val="0"/>
          <w:marRight w:val="0"/>
          <w:marTop w:val="0"/>
          <w:marBottom w:val="120"/>
          <w:divBdr>
            <w:top w:val="none" w:sz="0" w:space="0" w:color="auto"/>
            <w:left w:val="none" w:sz="0" w:space="0" w:color="auto"/>
            <w:bottom w:val="none" w:sz="0" w:space="0" w:color="auto"/>
            <w:right w:val="none" w:sz="0" w:space="0" w:color="auto"/>
          </w:divBdr>
        </w:div>
        <w:div w:id="1266889801">
          <w:marLeft w:val="0"/>
          <w:marRight w:val="0"/>
          <w:marTop w:val="0"/>
          <w:marBottom w:val="120"/>
          <w:divBdr>
            <w:top w:val="none" w:sz="0" w:space="0" w:color="auto"/>
            <w:left w:val="none" w:sz="0" w:space="0" w:color="auto"/>
            <w:bottom w:val="none" w:sz="0" w:space="0" w:color="auto"/>
            <w:right w:val="none" w:sz="0" w:space="0" w:color="auto"/>
          </w:divBdr>
        </w:div>
        <w:div w:id="1696033670">
          <w:marLeft w:val="0"/>
          <w:marRight w:val="0"/>
          <w:marTop w:val="0"/>
          <w:marBottom w:val="120"/>
          <w:divBdr>
            <w:top w:val="none" w:sz="0" w:space="0" w:color="auto"/>
            <w:left w:val="none" w:sz="0" w:space="0" w:color="auto"/>
            <w:bottom w:val="none" w:sz="0" w:space="0" w:color="auto"/>
            <w:right w:val="none" w:sz="0" w:space="0" w:color="auto"/>
          </w:divBdr>
        </w:div>
      </w:divsChild>
    </w:div>
    <w:div w:id="370616186">
      <w:bodyDiv w:val="1"/>
      <w:marLeft w:val="0"/>
      <w:marRight w:val="0"/>
      <w:marTop w:val="0"/>
      <w:marBottom w:val="0"/>
      <w:divBdr>
        <w:top w:val="none" w:sz="0" w:space="0" w:color="auto"/>
        <w:left w:val="none" w:sz="0" w:space="0" w:color="auto"/>
        <w:bottom w:val="none" w:sz="0" w:space="0" w:color="auto"/>
        <w:right w:val="none" w:sz="0" w:space="0" w:color="auto"/>
      </w:divBdr>
    </w:div>
    <w:div w:id="372970103">
      <w:bodyDiv w:val="1"/>
      <w:marLeft w:val="0"/>
      <w:marRight w:val="0"/>
      <w:marTop w:val="0"/>
      <w:marBottom w:val="0"/>
      <w:divBdr>
        <w:top w:val="none" w:sz="0" w:space="0" w:color="auto"/>
        <w:left w:val="none" w:sz="0" w:space="0" w:color="auto"/>
        <w:bottom w:val="none" w:sz="0" w:space="0" w:color="auto"/>
        <w:right w:val="none" w:sz="0" w:space="0" w:color="auto"/>
      </w:divBdr>
    </w:div>
    <w:div w:id="378745934">
      <w:bodyDiv w:val="1"/>
      <w:marLeft w:val="0"/>
      <w:marRight w:val="0"/>
      <w:marTop w:val="0"/>
      <w:marBottom w:val="0"/>
      <w:divBdr>
        <w:top w:val="none" w:sz="0" w:space="0" w:color="auto"/>
        <w:left w:val="none" w:sz="0" w:space="0" w:color="auto"/>
        <w:bottom w:val="none" w:sz="0" w:space="0" w:color="auto"/>
        <w:right w:val="none" w:sz="0" w:space="0" w:color="auto"/>
      </w:divBdr>
    </w:div>
    <w:div w:id="390350532">
      <w:bodyDiv w:val="1"/>
      <w:marLeft w:val="0"/>
      <w:marRight w:val="0"/>
      <w:marTop w:val="0"/>
      <w:marBottom w:val="0"/>
      <w:divBdr>
        <w:top w:val="none" w:sz="0" w:space="0" w:color="auto"/>
        <w:left w:val="none" w:sz="0" w:space="0" w:color="auto"/>
        <w:bottom w:val="none" w:sz="0" w:space="0" w:color="auto"/>
        <w:right w:val="none" w:sz="0" w:space="0" w:color="auto"/>
      </w:divBdr>
    </w:div>
    <w:div w:id="398676566">
      <w:bodyDiv w:val="1"/>
      <w:marLeft w:val="0"/>
      <w:marRight w:val="0"/>
      <w:marTop w:val="0"/>
      <w:marBottom w:val="0"/>
      <w:divBdr>
        <w:top w:val="none" w:sz="0" w:space="0" w:color="auto"/>
        <w:left w:val="none" w:sz="0" w:space="0" w:color="auto"/>
        <w:bottom w:val="none" w:sz="0" w:space="0" w:color="auto"/>
        <w:right w:val="none" w:sz="0" w:space="0" w:color="auto"/>
      </w:divBdr>
    </w:div>
    <w:div w:id="414523241">
      <w:bodyDiv w:val="1"/>
      <w:marLeft w:val="0"/>
      <w:marRight w:val="0"/>
      <w:marTop w:val="0"/>
      <w:marBottom w:val="0"/>
      <w:divBdr>
        <w:top w:val="none" w:sz="0" w:space="0" w:color="auto"/>
        <w:left w:val="none" w:sz="0" w:space="0" w:color="auto"/>
        <w:bottom w:val="none" w:sz="0" w:space="0" w:color="auto"/>
        <w:right w:val="none" w:sz="0" w:space="0" w:color="auto"/>
      </w:divBdr>
    </w:div>
    <w:div w:id="444689237">
      <w:bodyDiv w:val="1"/>
      <w:marLeft w:val="0"/>
      <w:marRight w:val="0"/>
      <w:marTop w:val="0"/>
      <w:marBottom w:val="0"/>
      <w:divBdr>
        <w:top w:val="none" w:sz="0" w:space="0" w:color="auto"/>
        <w:left w:val="none" w:sz="0" w:space="0" w:color="auto"/>
        <w:bottom w:val="none" w:sz="0" w:space="0" w:color="auto"/>
        <w:right w:val="none" w:sz="0" w:space="0" w:color="auto"/>
      </w:divBdr>
    </w:div>
    <w:div w:id="479425102">
      <w:bodyDiv w:val="1"/>
      <w:marLeft w:val="0"/>
      <w:marRight w:val="0"/>
      <w:marTop w:val="0"/>
      <w:marBottom w:val="0"/>
      <w:divBdr>
        <w:top w:val="none" w:sz="0" w:space="0" w:color="auto"/>
        <w:left w:val="none" w:sz="0" w:space="0" w:color="auto"/>
        <w:bottom w:val="none" w:sz="0" w:space="0" w:color="auto"/>
        <w:right w:val="none" w:sz="0" w:space="0" w:color="auto"/>
      </w:divBdr>
    </w:div>
    <w:div w:id="492725028">
      <w:bodyDiv w:val="1"/>
      <w:marLeft w:val="0"/>
      <w:marRight w:val="0"/>
      <w:marTop w:val="0"/>
      <w:marBottom w:val="0"/>
      <w:divBdr>
        <w:top w:val="none" w:sz="0" w:space="0" w:color="auto"/>
        <w:left w:val="none" w:sz="0" w:space="0" w:color="auto"/>
        <w:bottom w:val="none" w:sz="0" w:space="0" w:color="auto"/>
        <w:right w:val="none" w:sz="0" w:space="0" w:color="auto"/>
      </w:divBdr>
      <w:divsChild>
        <w:div w:id="102921819">
          <w:marLeft w:val="0"/>
          <w:marRight w:val="0"/>
          <w:marTop w:val="0"/>
          <w:marBottom w:val="120"/>
          <w:divBdr>
            <w:top w:val="none" w:sz="0" w:space="0" w:color="auto"/>
            <w:left w:val="none" w:sz="0" w:space="0" w:color="auto"/>
            <w:bottom w:val="none" w:sz="0" w:space="0" w:color="auto"/>
            <w:right w:val="none" w:sz="0" w:space="0" w:color="auto"/>
          </w:divBdr>
        </w:div>
        <w:div w:id="381252635">
          <w:marLeft w:val="0"/>
          <w:marRight w:val="0"/>
          <w:marTop w:val="0"/>
          <w:marBottom w:val="120"/>
          <w:divBdr>
            <w:top w:val="none" w:sz="0" w:space="0" w:color="auto"/>
            <w:left w:val="none" w:sz="0" w:space="0" w:color="auto"/>
            <w:bottom w:val="none" w:sz="0" w:space="0" w:color="auto"/>
            <w:right w:val="none" w:sz="0" w:space="0" w:color="auto"/>
          </w:divBdr>
        </w:div>
        <w:div w:id="573734294">
          <w:marLeft w:val="0"/>
          <w:marRight w:val="0"/>
          <w:marTop w:val="0"/>
          <w:marBottom w:val="120"/>
          <w:divBdr>
            <w:top w:val="none" w:sz="0" w:space="0" w:color="auto"/>
            <w:left w:val="none" w:sz="0" w:space="0" w:color="auto"/>
            <w:bottom w:val="none" w:sz="0" w:space="0" w:color="auto"/>
            <w:right w:val="none" w:sz="0" w:space="0" w:color="auto"/>
          </w:divBdr>
        </w:div>
        <w:div w:id="1371299016">
          <w:marLeft w:val="0"/>
          <w:marRight w:val="0"/>
          <w:marTop w:val="0"/>
          <w:marBottom w:val="120"/>
          <w:divBdr>
            <w:top w:val="none" w:sz="0" w:space="0" w:color="auto"/>
            <w:left w:val="none" w:sz="0" w:space="0" w:color="auto"/>
            <w:bottom w:val="none" w:sz="0" w:space="0" w:color="auto"/>
            <w:right w:val="none" w:sz="0" w:space="0" w:color="auto"/>
          </w:divBdr>
        </w:div>
      </w:divsChild>
    </w:div>
    <w:div w:id="499810110">
      <w:bodyDiv w:val="1"/>
      <w:marLeft w:val="0"/>
      <w:marRight w:val="0"/>
      <w:marTop w:val="0"/>
      <w:marBottom w:val="0"/>
      <w:divBdr>
        <w:top w:val="none" w:sz="0" w:space="0" w:color="auto"/>
        <w:left w:val="none" w:sz="0" w:space="0" w:color="auto"/>
        <w:bottom w:val="none" w:sz="0" w:space="0" w:color="auto"/>
        <w:right w:val="none" w:sz="0" w:space="0" w:color="auto"/>
      </w:divBdr>
    </w:div>
    <w:div w:id="525025535">
      <w:bodyDiv w:val="1"/>
      <w:marLeft w:val="0"/>
      <w:marRight w:val="0"/>
      <w:marTop w:val="0"/>
      <w:marBottom w:val="0"/>
      <w:divBdr>
        <w:top w:val="none" w:sz="0" w:space="0" w:color="auto"/>
        <w:left w:val="none" w:sz="0" w:space="0" w:color="auto"/>
        <w:bottom w:val="none" w:sz="0" w:space="0" w:color="auto"/>
        <w:right w:val="none" w:sz="0" w:space="0" w:color="auto"/>
      </w:divBdr>
    </w:div>
    <w:div w:id="540897442">
      <w:bodyDiv w:val="1"/>
      <w:marLeft w:val="0"/>
      <w:marRight w:val="0"/>
      <w:marTop w:val="0"/>
      <w:marBottom w:val="0"/>
      <w:divBdr>
        <w:top w:val="none" w:sz="0" w:space="0" w:color="auto"/>
        <w:left w:val="none" w:sz="0" w:space="0" w:color="auto"/>
        <w:bottom w:val="none" w:sz="0" w:space="0" w:color="auto"/>
        <w:right w:val="none" w:sz="0" w:space="0" w:color="auto"/>
      </w:divBdr>
    </w:div>
    <w:div w:id="552693544">
      <w:bodyDiv w:val="1"/>
      <w:marLeft w:val="0"/>
      <w:marRight w:val="0"/>
      <w:marTop w:val="0"/>
      <w:marBottom w:val="0"/>
      <w:divBdr>
        <w:top w:val="none" w:sz="0" w:space="0" w:color="auto"/>
        <w:left w:val="none" w:sz="0" w:space="0" w:color="auto"/>
        <w:bottom w:val="none" w:sz="0" w:space="0" w:color="auto"/>
        <w:right w:val="none" w:sz="0" w:space="0" w:color="auto"/>
      </w:divBdr>
    </w:div>
    <w:div w:id="562839583">
      <w:bodyDiv w:val="1"/>
      <w:marLeft w:val="0"/>
      <w:marRight w:val="0"/>
      <w:marTop w:val="0"/>
      <w:marBottom w:val="0"/>
      <w:divBdr>
        <w:top w:val="none" w:sz="0" w:space="0" w:color="auto"/>
        <w:left w:val="none" w:sz="0" w:space="0" w:color="auto"/>
        <w:bottom w:val="none" w:sz="0" w:space="0" w:color="auto"/>
        <w:right w:val="none" w:sz="0" w:space="0" w:color="auto"/>
      </w:divBdr>
    </w:div>
    <w:div w:id="570848861">
      <w:bodyDiv w:val="1"/>
      <w:marLeft w:val="0"/>
      <w:marRight w:val="0"/>
      <w:marTop w:val="0"/>
      <w:marBottom w:val="0"/>
      <w:divBdr>
        <w:top w:val="none" w:sz="0" w:space="0" w:color="auto"/>
        <w:left w:val="none" w:sz="0" w:space="0" w:color="auto"/>
        <w:bottom w:val="none" w:sz="0" w:space="0" w:color="auto"/>
        <w:right w:val="none" w:sz="0" w:space="0" w:color="auto"/>
      </w:divBdr>
    </w:div>
    <w:div w:id="574626128">
      <w:bodyDiv w:val="1"/>
      <w:marLeft w:val="0"/>
      <w:marRight w:val="0"/>
      <w:marTop w:val="0"/>
      <w:marBottom w:val="0"/>
      <w:divBdr>
        <w:top w:val="none" w:sz="0" w:space="0" w:color="auto"/>
        <w:left w:val="none" w:sz="0" w:space="0" w:color="auto"/>
        <w:bottom w:val="none" w:sz="0" w:space="0" w:color="auto"/>
        <w:right w:val="none" w:sz="0" w:space="0" w:color="auto"/>
      </w:divBdr>
      <w:divsChild>
        <w:div w:id="682560398">
          <w:marLeft w:val="0"/>
          <w:marRight w:val="0"/>
          <w:marTop w:val="0"/>
          <w:marBottom w:val="120"/>
          <w:divBdr>
            <w:top w:val="none" w:sz="0" w:space="0" w:color="auto"/>
            <w:left w:val="none" w:sz="0" w:space="0" w:color="auto"/>
            <w:bottom w:val="none" w:sz="0" w:space="0" w:color="auto"/>
            <w:right w:val="none" w:sz="0" w:space="0" w:color="auto"/>
          </w:divBdr>
        </w:div>
        <w:div w:id="923730644">
          <w:marLeft w:val="0"/>
          <w:marRight w:val="0"/>
          <w:marTop w:val="0"/>
          <w:marBottom w:val="120"/>
          <w:divBdr>
            <w:top w:val="none" w:sz="0" w:space="0" w:color="auto"/>
            <w:left w:val="none" w:sz="0" w:space="0" w:color="auto"/>
            <w:bottom w:val="none" w:sz="0" w:space="0" w:color="auto"/>
            <w:right w:val="none" w:sz="0" w:space="0" w:color="auto"/>
          </w:divBdr>
        </w:div>
        <w:div w:id="1090663882">
          <w:marLeft w:val="0"/>
          <w:marRight w:val="0"/>
          <w:marTop w:val="0"/>
          <w:marBottom w:val="120"/>
          <w:divBdr>
            <w:top w:val="none" w:sz="0" w:space="0" w:color="auto"/>
            <w:left w:val="none" w:sz="0" w:space="0" w:color="auto"/>
            <w:bottom w:val="none" w:sz="0" w:space="0" w:color="auto"/>
            <w:right w:val="none" w:sz="0" w:space="0" w:color="auto"/>
          </w:divBdr>
        </w:div>
        <w:div w:id="1431581080">
          <w:marLeft w:val="0"/>
          <w:marRight w:val="0"/>
          <w:marTop w:val="0"/>
          <w:marBottom w:val="120"/>
          <w:divBdr>
            <w:top w:val="none" w:sz="0" w:space="0" w:color="auto"/>
            <w:left w:val="none" w:sz="0" w:space="0" w:color="auto"/>
            <w:bottom w:val="none" w:sz="0" w:space="0" w:color="auto"/>
            <w:right w:val="none" w:sz="0" w:space="0" w:color="auto"/>
          </w:divBdr>
        </w:div>
        <w:div w:id="1982340876">
          <w:marLeft w:val="0"/>
          <w:marRight w:val="0"/>
          <w:marTop w:val="0"/>
          <w:marBottom w:val="120"/>
          <w:divBdr>
            <w:top w:val="none" w:sz="0" w:space="0" w:color="auto"/>
            <w:left w:val="none" w:sz="0" w:space="0" w:color="auto"/>
            <w:bottom w:val="none" w:sz="0" w:space="0" w:color="auto"/>
            <w:right w:val="none" w:sz="0" w:space="0" w:color="auto"/>
          </w:divBdr>
        </w:div>
      </w:divsChild>
    </w:div>
    <w:div w:id="579020268">
      <w:bodyDiv w:val="1"/>
      <w:marLeft w:val="0"/>
      <w:marRight w:val="0"/>
      <w:marTop w:val="0"/>
      <w:marBottom w:val="0"/>
      <w:divBdr>
        <w:top w:val="none" w:sz="0" w:space="0" w:color="auto"/>
        <w:left w:val="none" w:sz="0" w:space="0" w:color="auto"/>
        <w:bottom w:val="none" w:sz="0" w:space="0" w:color="auto"/>
        <w:right w:val="none" w:sz="0" w:space="0" w:color="auto"/>
      </w:divBdr>
    </w:div>
    <w:div w:id="626393467">
      <w:bodyDiv w:val="1"/>
      <w:marLeft w:val="0"/>
      <w:marRight w:val="0"/>
      <w:marTop w:val="0"/>
      <w:marBottom w:val="0"/>
      <w:divBdr>
        <w:top w:val="none" w:sz="0" w:space="0" w:color="auto"/>
        <w:left w:val="none" w:sz="0" w:space="0" w:color="auto"/>
        <w:bottom w:val="none" w:sz="0" w:space="0" w:color="auto"/>
        <w:right w:val="none" w:sz="0" w:space="0" w:color="auto"/>
      </w:divBdr>
    </w:div>
    <w:div w:id="635527577">
      <w:bodyDiv w:val="1"/>
      <w:marLeft w:val="0"/>
      <w:marRight w:val="0"/>
      <w:marTop w:val="0"/>
      <w:marBottom w:val="0"/>
      <w:divBdr>
        <w:top w:val="none" w:sz="0" w:space="0" w:color="auto"/>
        <w:left w:val="none" w:sz="0" w:space="0" w:color="auto"/>
        <w:bottom w:val="none" w:sz="0" w:space="0" w:color="auto"/>
        <w:right w:val="none" w:sz="0" w:space="0" w:color="auto"/>
      </w:divBdr>
      <w:divsChild>
        <w:div w:id="1371147814">
          <w:marLeft w:val="0"/>
          <w:marRight w:val="0"/>
          <w:marTop w:val="115"/>
          <w:marBottom w:val="0"/>
          <w:divBdr>
            <w:top w:val="none" w:sz="0" w:space="0" w:color="auto"/>
            <w:left w:val="none" w:sz="0" w:space="0" w:color="auto"/>
            <w:bottom w:val="none" w:sz="0" w:space="0" w:color="auto"/>
            <w:right w:val="none" w:sz="0" w:space="0" w:color="auto"/>
          </w:divBdr>
        </w:div>
        <w:div w:id="1422873680">
          <w:marLeft w:val="0"/>
          <w:marRight w:val="0"/>
          <w:marTop w:val="115"/>
          <w:marBottom w:val="0"/>
          <w:divBdr>
            <w:top w:val="none" w:sz="0" w:space="0" w:color="auto"/>
            <w:left w:val="none" w:sz="0" w:space="0" w:color="auto"/>
            <w:bottom w:val="none" w:sz="0" w:space="0" w:color="auto"/>
            <w:right w:val="none" w:sz="0" w:space="0" w:color="auto"/>
          </w:divBdr>
        </w:div>
      </w:divsChild>
    </w:div>
    <w:div w:id="644244266">
      <w:bodyDiv w:val="1"/>
      <w:marLeft w:val="0"/>
      <w:marRight w:val="0"/>
      <w:marTop w:val="0"/>
      <w:marBottom w:val="0"/>
      <w:divBdr>
        <w:top w:val="none" w:sz="0" w:space="0" w:color="auto"/>
        <w:left w:val="none" w:sz="0" w:space="0" w:color="auto"/>
        <w:bottom w:val="none" w:sz="0" w:space="0" w:color="auto"/>
        <w:right w:val="none" w:sz="0" w:space="0" w:color="auto"/>
      </w:divBdr>
    </w:div>
    <w:div w:id="652369660">
      <w:bodyDiv w:val="1"/>
      <w:marLeft w:val="0"/>
      <w:marRight w:val="0"/>
      <w:marTop w:val="0"/>
      <w:marBottom w:val="0"/>
      <w:divBdr>
        <w:top w:val="none" w:sz="0" w:space="0" w:color="auto"/>
        <w:left w:val="none" w:sz="0" w:space="0" w:color="auto"/>
        <w:bottom w:val="none" w:sz="0" w:space="0" w:color="auto"/>
        <w:right w:val="none" w:sz="0" w:space="0" w:color="auto"/>
      </w:divBdr>
    </w:div>
    <w:div w:id="667639217">
      <w:bodyDiv w:val="1"/>
      <w:marLeft w:val="0"/>
      <w:marRight w:val="0"/>
      <w:marTop w:val="0"/>
      <w:marBottom w:val="0"/>
      <w:divBdr>
        <w:top w:val="none" w:sz="0" w:space="0" w:color="auto"/>
        <w:left w:val="none" w:sz="0" w:space="0" w:color="auto"/>
        <w:bottom w:val="none" w:sz="0" w:space="0" w:color="auto"/>
        <w:right w:val="none" w:sz="0" w:space="0" w:color="auto"/>
      </w:divBdr>
    </w:div>
    <w:div w:id="668294623">
      <w:bodyDiv w:val="1"/>
      <w:marLeft w:val="0"/>
      <w:marRight w:val="0"/>
      <w:marTop w:val="0"/>
      <w:marBottom w:val="0"/>
      <w:divBdr>
        <w:top w:val="none" w:sz="0" w:space="0" w:color="auto"/>
        <w:left w:val="none" w:sz="0" w:space="0" w:color="auto"/>
        <w:bottom w:val="none" w:sz="0" w:space="0" w:color="auto"/>
        <w:right w:val="none" w:sz="0" w:space="0" w:color="auto"/>
      </w:divBdr>
      <w:divsChild>
        <w:div w:id="856499471">
          <w:marLeft w:val="0"/>
          <w:marRight w:val="0"/>
          <w:marTop w:val="0"/>
          <w:marBottom w:val="120"/>
          <w:divBdr>
            <w:top w:val="none" w:sz="0" w:space="0" w:color="auto"/>
            <w:left w:val="none" w:sz="0" w:space="0" w:color="auto"/>
            <w:bottom w:val="none" w:sz="0" w:space="0" w:color="auto"/>
            <w:right w:val="none" w:sz="0" w:space="0" w:color="auto"/>
          </w:divBdr>
        </w:div>
        <w:div w:id="1213495666">
          <w:marLeft w:val="0"/>
          <w:marRight w:val="0"/>
          <w:marTop w:val="0"/>
          <w:marBottom w:val="120"/>
          <w:divBdr>
            <w:top w:val="none" w:sz="0" w:space="0" w:color="auto"/>
            <w:left w:val="none" w:sz="0" w:space="0" w:color="auto"/>
            <w:bottom w:val="none" w:sz="0" w:space="0" w:color="auto"/>
            <w:right w:val="none" w:sz="0" w:space="0" w:color="auto"/>
          </w:divBdr>
        </w:div>
      </w:divsChild>
    </w:div>
    <w:div w:id="693531074">
      <w:bodyDiv w:val="1"/>
      <w:marLeft w:val="0"/>
      <w:marRight w:val="0"/>
      <w:marTop w:val="0"/>
      <w:marBottom w:val="0"/>
      <w:divBdr>
        <w:top w:val="none" w:sz="0" w:space="0" w:color="auto"/>
        <w:left w:val="none" w:sz="0" w:space="0" w:color="auto"/>
        <w:bottom w:val="none" w:sz="0" w:space="0" w:color="auto"/>
        <w:right w:val="none" w:sz="0" w:space="0" w:color="auto"/>
      </w:divBdr>
      <w:divsChild>
        <w:div w:id="328366728">
          <w:marLeft w:val="0"/>
          <w:marRight w:val="0"/>
          <w:marTop w:val="0"/>
          <w:marBottom w:val="120"/>
          <w:divBdr>
            <w:top w:val="none" w:sz="0" w:space="0" w:color="auto"/>
            <w:left w:val="none" w:sz="0" w:space="0" w:color="auto"/>
            <w:bottom w:val="none" w:sz="0" w:space="0" w:color="auto"/>
            <w:right w:val="none" w:sz="0" w:space="0" w:color="auto"/>
          </w:divBdr>
        </w:div>
        <w:div w:id="1607077626">
          <w:marLeft w:val="0"/>
          <w:marRight w:val="0"/>
          <w:marTop w:val="0"/>
          <w:marBottom w:val="120"/>
          <w:divBdr>
            <w:top w:val="none" w:sz="0" w:space="0" w:color="auto"/>
            <w:left w:val="none" w:sz="0" w:space="0" w:color="auto"/>
            <w:bottom w:val="none" w:sz="0" w:space="0" w:color="auto"/>
            <w:right w:val="none" w:sz="0" w:space="0" w:color="auto"/>
          </w:divBdr>
        </w:div>
      </w:divsChild>
    </w:div>
    <w:div w:id="695348185">
      <w:bodyDiv w:val="1"/>
      <w:marLeft w:val="0"/>
      <w:marRight w:val="0"/>
      <w:marTop w:val="0"/>
      <w:marBottom w:val="0"/>
      <w:divBdr>
        <w:top w:val="none" w:sz="0" w:space="0" w:color="auto"/>
        <w:left w:val="none" w:sz="0" w:space="0" w:color="auto"/>
        <w:bottom w:val="none" w:sz="0" w:space="0" w:color="auto"/>
        <w:right w:val="none" w:sz="0" w:space="0" w:color="auto"/>
      </w:divBdr>
    </w:div>
    <w:div w:id="707416487">
      <w:bodyDiv w:val="1"/>
      <w:marLeft w:val="0"/>
      <w:marRight w:val="0"/>
      <w:marTop w:val="0"/>
      <w:marBottom w:val="0"/>
      <w:divBdr>
        <w:top w:val="none" w:sz="0" w:space="0" w:color="auto"/>
        <w:left w:val="none" w:sz="0" w:space="0" w:color="auto"/>
        <w:bottom w:val="none" w:sz="0" w:space="0" w:color="auto"/>
        <w:right w:val="none" w:sz="0" w:space="0" w:color="auto"/>
      </w:divBdr>
    </w:div>
    <w:div w:id="711225755">
      <w:bodyDiv w:val="1"/>
      <w:marLeft w:val="0"/>
      <w:marRight w:val="0"/>
      <w:marTop w:val="0"/>
      <w:marBottom w:val="0"/>
      <w:divBdr>
        <w:top w:val="none" w:sz="0" w:space="0" w:color="auto"/>
        <w:left w:val="none" w:sz="0" w:space="0" w:color="auto"/>
        <w:bottom w:val="none" w:sz="0" w:space="0" w:color="auto"/>
        <w:right w:val="none" w:sz="0" w:space="0" w:color="auto"/>
      </w:divBdr>
    </w:div>
    <w:div w:id="718938143">
      <w:bodyDiv w:val="1"/>
      <w:marLeft w:val="0"/>
      <w:marRight w:val="0"/>
      <w:marTop w:val="0"/>
      <w:marBottom w:val="0"/>
      <w:divBdr>
        <w:top w:val="none" w:sz="0" w:space="0" w:color="auto"/>
        <w:left w:val="none" w:sz="0" w:space="0" w:color="auto"/>
        <w:bottom w:val="none" w:sz="0" w:space="0" w:color="auto"/>
        <w:right w:val="none" w:sz="0" w:space="0" w:color="auto"/>
      </w:divBdr>
    </w:div>
    <w:div w:id="723259541">
      <w:bodyDiv w:val="1"/>
      <w:marLeft w:val="0"/>
      <w:marRight w:val="0"/>
      <w:marTop w:val="0"/>
      <w:marBottom w:val="0"/>
      <w:divBdr>
        <w:top w:val="none" w:sz="0" w:space="0" w:color="auto"/>
        <w:left w:val="none" w:sz="0" w:space="0" w:color="auto"/>
        <w:bottom w:val="none" w:sz="0" w:space="0" w:color="auto"/>
        <w:right w:val="none" w:sz="0" w:space="0" w:color="auto"/>
      </w:divBdr>
    </w:div>
    <w:div w:id="736243021">
      <w:bodyDiv w:val="1"/>
      <w:marLeft w:val="0"/>
      <w:marRight w:val="0"/>
      <w:marTop w:val="0"/>
      <w:marBottom w:val="0"/>
      <w:divBdr>
        <w:top w:val="none" w:sz="0" w:space="0" w:color="auto"/>
        <w:left w:val="none" w:sz="0" w:space="0" w:color="auto"/>
        <w:bottom w:val="none" w:sz="0" w:space="0" w:color="auto"/>
        <w:right w:val="none" w:sz="0" w:space="0" w:color="auto"/>
      </w:divBdr>
      <w:divsChild>
        <w:div w:id="162933343">
          <w:marLeft w:val="0"/>
          <w:marRight w:val="0"/>
          <w:marTop w:val="0"/>
          <w:marBottom w:val="120"/>
          <w:divBdr>
            <w:top w:val="none" w:sz="0" w:space="0" w:color="auto"/>
            <w:left w:val="none" w:sz="0" w:space="0" w:color="auto"/>
            <w:bottom w:val="none" w:sz="0" w:space="0" w:color="auto"/>
            <w:right w:val="none" w:sz="0" w:space="0" w:color="auto"/>
          </w:divBdr>
        </w:div>
        <w:div w:id="351760915">
          <w:marLeft w:val="0"/>
          <w:marRight w:val="0"/>
          <w:marTop w:val="0"/>
          <w:marBottom w:val="120"/>
          <w:divBdr>
            <w:top w:val="none" w:sz="0" w:space="0" w:color="auto"/>
            <w:left w:val="none" w:sz="0" w:space="0" w:color="auto"/>
            <w:bottom w:val="none" w:sz="0" w:space="0" w:color="auto"/>
            <w:right w:val="none" w:sz="0" w:space="0" w:color="auto"/>
          </w:divBdr>
        </w:div>
        <w:div w:id="2088648986">
          <w:marLeft w:val="0"/>
          <w:marRight w:val="0"/>
          <w:marTop w:val="0"/>
          <w:marBottom w:val="120"/>
          <w:divBdr>
            <w:top w:val="none" w:sz="0" w:space="0" w:color="auto"/>
            <w:left w:val="none" w:sz="0" w:space="0" w:color="auto"/>
            <w:bottom w:val="none" w:sz="0" w:space="0" w:color="auto"/>
            <w:right w:val="none" w:sz="0" w:space="0" w:color="auto"/>
          </w:divBdr>
        </w:div>
      </w:divsChild>
    </w:div>
    <w:div w:id="766658792">
      <w:bodyDiv w:val="1"/>
      <w:marLeft w:val="0"/>
      <w:marRight w:val="0"/>
      <w:marTop w:val="0"/>
      <w:marBottom w:val="0"/>
      <w:divBdr>
        <w:top w:val="none" w:sz="0" w:space="0" w:color="auto"/>
        <w:left w:val="none" w:sz="0" w:space="0" w:color="auto"/>
        <w:bottom w:val="none" w:sz="0" w:space="0" w:color="auto"/>
        <w:right w:val="none" w:sz="0" w:space="0" w:color="auto"/>
      </w:divBdr>
    </w:div>
    <w:div w:id="788279852">
      <w:bodyDiv w:val="1"/>
      <w:marLeft w:val="0"/>
      <w:marRight w:val="0"/>
      <w:marTop w:val="0"/>
      <w:marBottom w:val="0"/>
      <w:divBdr>
        <w:top w:val="none" w:sz="0" w:space="0" w:color="auto"/>
        <w:left w:val="none" w:sz="0" w:space="0" w:color="auto"/>
        <w:bottom w:val="none" w:sz="0" w:space="0" w:color="auto"/>
        <w:right w:val="none" w:sz="0" w:space="0" w:color="auto"/>
      </w:divBdr>
    </w:div>
    <w:div w:id="854659030">
      <w:bodyDiv w:val="1"/>
      <w:marLeft w:val="0"/>
      <w:marRight w:val="0"/>
      <w:marTop w:val="0"/>
      <w:marBottom w:val="0"/>
      <w:divBdr>
        <w:top w:val="none" w:sz="0" w:space="0" w:color="auto"/>
        <w:left w:val="none" w:sz="0" w:space="0" w:color="auto"/>
        <w:bottom w:val="none" w:sz="0" w:space="0" w:color="auto"/>
        <w:right w:val="none" w:sz="0" w:space="0" w:color="auto"/>
      </w:divBdr>
    </w:div>
    <w:div w:id="860778211">
      <w:bodyDiv w:val="1"/>
      <w:marLeft w:val="0"/>
      <w:marRight w:val="0"/>
      <w:marTop w:val="0"/>
      <w:marBottom w:val="0"/>
      <w:divBdr>
        <w:top w:val="none" w:sz="0" w:space="0" w:color="auto"/>
        <w:left w:val="none" w:sz="0" w:space="0" w:color="auto"/>
        <w:bottom w:val="none" w:sz="0" w:space="0" w:color="auto"/>
        <w:right w:val="none" w:sz="0" w:space="0" w:color="auto"/>
      </w:divBdr>
    </w:div>
    <w:div w:id="893585659">
      <w:bodyDiv w:val="1"/>
      <w:marLeft w:val="0"/>
      <w:marRight w:val="0"/>
      <w:marTop w:val="0"/>
      <w:marBottom w:val="0"/>
      <w:divBdr>
        <w:top w:val="none" w:sz="0" w:space="0" w:color="auto"/>
        <w:left w:val="none" w:sz="0" w:space="0" w:color="auto"/>
        <w:bottom w:val="none" w:sz="0" w:space="0" w:color="auto"/>
        <w:right w:val="none" w:sz="0" w:space="0" w:color="auto"/>
      </w:divBdr>
    </w:div>
    <w:div w:id="899025418">
      <w:bodyDiv w:val="1"/>
      <w:marLeft w:val="0"/>
      <w:marRight w:val="0"/>
      <w:marTop w:val="0"/>
      <w:marBottom w:val="0"/>
      <w:divBdr>
        <w:top w:val="none" w:sz="0" w:space="0" w:color="auto"/>
        <w:left w:val="none" w:sz="0" w:space="0" w:color="auto"/>
        <w:bottom w:val="none" w:sz="0" w:space="0" w:color="auto"/>
        <w:right w:val="none" w:sz="0" w:space="0" w:color="auto"/>
      </w:divBdr>
    </w:div>
    <w:div w:id="904416313">
      <w:bodyDiv w:val="1"/>
      <w:marLeft w:val="0"/>
      <w:marRight w:val="0"/>
      <w:marTop w:val="0"/>
      <w:marBottom w:val="0"/>
      <w:divBdr>
        <w:top w:val="none" w:sz="0" w:space="0" w:color="auto"/>
        <w:left w:val="none" w:sz="0" w:space="0" w:color="auto"/>
        <w:bottom w:val="none" w:sz="0" w:space="0" w:color="auto"/>
        <w:right w:val="none" w:sz="0" w:space="0" w:color="auto"/>
      </w:divBdr>
    </w:div>
    <w:div w:id="904490050">
      <w:bodyDiv w:val="1"/>
      <w:marLeft w:val="0"/>
      <w:marRight w:val="0"/>
      <w:marTop w:val="0"/>
      <w:marBottom w:val="0"/>
      <w:divBdr>
        <w:top w:val="none" w:sz="0" w:space="0" w:color="auto"/>
        <w:left w:val="none" w:sz="0" w:space="0" w:color="auto"/>
        <w:bottom w:val="none" w:sz="0" w:space="0" w:color="auto"/>
        <w:right w:val="none" w:sz="0" w:space="0" w:color="auto"/>
      </w:divBdr>
    </w:div>
    <w:div w:id="929192041">
      <w:bodyDiv w:val="1"/>
      <w:marLeft w:val="0"/>
      <w:marRight w:val="0"/>
      <w:marTop w:val="0"/>
      <w:marBottom w:val="0"/>
      <w:divBdr>
        <w:top w:val="none" w:sz="0" w:space="0" w:color="auto"/>
        <w:left w:val="none" w:sz="0" w:space="0" w:color="auto"/>
        <w:bottom w:val="none" w:sz="0" w:space="0" w:color="auto"/>
        <w:right w:val="none" w:sz="0" w:space="0" w:color="auto"/>
      </w:divBdr>
    </w:div>
    <w:div w:id="940457780">
      <w:bodyDiv w:val="1"/>
      <w:marLeft w:val="0"/>
      <w:marRight w:val="0"/>
      <w:marTop w:val="0"/>
      <w:marBottom w:val="0"/>
      <w:divBdr>
        <w:top w:val="none" w:sz="0" w:space="0" w:color="auto"/>
        <w:left w:val="none" w:sz="0" w:space="0" w:color="auto"/>
        <w:bottom w:val="none" w:sz="0" w:space="0" w:color="auto"/>
        <w:right w:val="none" w:sz="0" w:space="0" w:color="auto"/>
      </w:divBdr>
    </w:div>
    <w:div w:id="942954100">
      <w:bodyDiv w:val="1"/>
      <w:marLeft w:val="0"/>
      <w:marRight w:val="0"/>
      <w:marTop w:val="0"/>
      <w:marBottom w:val="0"/>
      <w:divBdr>
        <w:top w:val="none" w:sz="0" w:space="0" w:color="auto"/>
        <w:left w:val="none" w:sz="0" w:space="0" w:color="auto"/>
        <w:bottom w:val="none" w:sz="0" w:space="0" w:color="auto"/>
        <w:right w:val="none" w:sz="0" w:space="0" w:color="auto"/>
      </w:divBdr>
      <w:divsChild>
        <w:div w:id="436754143">
          <w:marLeft w:val="0"/>
          <w:marRight w:val="0"/>
          <w:marTop w:val="0"/>
          <w:marBottom w:val="120"/>
          <w:divBdr>
            <w:top w:val="none" w:sz="0" w:space="0" w:color="auto"/>
            <w:left w:val="none" w:sz="0" w:space="0" w:color="auto"/>
            <w:bottom w:val="none" w:sz="0" w:space="0" w:color="auto"/>
            <w:right w:val="none" w:sz="0" w:space="0" w:color="auto"/>
          </w:divBdr>
        </w:div>
        <w:div w:id="806316566">
          <w:marLeft w:val="0"/>
          <w:marRight w:val="0"/>
          <w:marTop w:val="0"/>
          <w:marBottom w:val="120"/>
          <w:divBdr>
            <w:top w:val="none" w:sz="0" w:space="0" w:color="auto"/>
            <w:left w:val="none" w:sz="0" w:space="0" w:color="auto"/>
            <w:bottom w:val="none" w:sz="0" w:space="0" w:color="auto"/>
            <w:right w:val="none" w:sz="0" w:space="0" w:color="auto"/>
          </w:divBdr>
        </w:div>
        <w:div w:id="1884749888">
          <w:marLeft w:val="0"/>
          <w:marRight w:val="0"/>
          <w:marTop w:val="0"/>
          <w:marBottom w:val="120"/>
          <w:divBdr>
            <w:top w:val="none" w:sz="0" w:space="0" w:color="auto"/>
            <w:left w:val="none" w:sz="0" w:space="0" w:color="auto"/>
            <w:bottom w:val="none" w:sz="0" w:space="0" w:color="auto"/>
            <w:right w:val="none" w:sz="0" w:space="0" w:color="auto"/>
          </w:divBdr>
        </w:div>
      </w:divsChild>
    </w:div>
    <w:div w:id="947663858">
      <w:bodyDiv w:val="1"/>
      <w:marLeft w:val="0"/>
      <w:marRight w:val="0"/>
      <w:marTop w:val="0"/>
      <w:marBottom w:val="0"/>
      <w:divBdr>
        <w:top w:val="none" w:sz="0" w:space="0" w:color="auto"/>
        <w:left w:val="none" w:sz="0" w:space="0" w:color="auto"/>
        <w:bottom w:val="none" w:sz="0" w:space="0" w:color="auto"/>
        <w:right w:val="none" w:sz="0" w:space="0" w:color="auto"/>
      </w:divBdr>
    </w:div>
    <w:div w:id="987515759">
      <w:bodyDiv w:val="1"/>
      <w:marLeft w:val="0"/>
      <w:marRight w:val="0"/>
      <w:marTop w:val="0"/>
      <w:marBottom w:val="0"/>
      <w:divBdr>
        <w:top w:val="none" w:sz="0" w:space="0" w:color="auto"/>
        <w:left w:val="none" w:sz="0" w:space="0" w:color="auto"/>
        <w:bottom w:val="none" w:sz="0" w:space="0" w:color="auto"/>
        <w:right w:val="none" w:sz="0" w:space="0" w:color="auto"/>
      </w:divBdr>
    </w:div>
    <w:div w:id="990408689">
      <w:bodyDiv w:val="1"/>
      <w:marLeft w:val="0"/>
      <w:marRight w:val="0"/>
      <w:marTop w:val="0"/>
      <w:marBottom w:val="0"/>
      <w:divBdr>
        <w:top w:val="none" w:sz="0" w:space="0" w:color="auto"/>
        <w:left w:val="none" w:sz="0" w:space="0" w:color="auto"/>
        <w:bottom w:val="none" w:sz="0" w:space="0" w:color="auto"/>
        <w:right w:val="none" w:sz="0" w:space="0" w:color="auto"/>
      </w:divBdr>
    </w:div>
    <w:div w:id="1021859849">
      <w:bodyDiv w:val="1"/>
      <w:marLeft w:val="0"/>
      <w:marRight w:val="0"/>
      <w:marTop w:val="0"/>
      <w:marBottom w:val="0"/>
      <w:divBdr>
        <w:top w:val="none" w:sz="0" w:space="0" w:color="auto"/>
        <w:left w:val="none" w:sz="0" w:space="0" w:color="auto"/>
        <w:bottom w:val="none" w:sz="0" w:space="0" w:color="auto"/>
        <w:right w:val="none" w:sz="0" w:space="0" w:color="auto"/>
      </w:divBdr>
    </w:div>
    <w:div w:id="1036200178">
      <w:bodyDiv w:val="1"/>
      <w:marLeft w:val="0"/>
      <w:marRight w:val="0"/>
      <w:marTop w:val="0"/>
      <w:marBottom w:val="0"/>
      <w:divBdr>
        <w:top w:val="none" w:sz="0" w:space="0" w:color="auto"/>
        <w:left w:val="none" w:sz="0" w:space="0" w:color="auto"/>
        <w:bottom w:val="none" w:sz="0" w:space="0" w:color="auto"/>
        <w:right w:val="none" w:sz="0" w:space="0" w:color="auto"/>
      </w:divBdr>
    </w:div>
    <w:div w:id="1037194582">
      <w:bodyDiv w:val="1"/>
      <w:marLeft w:val="0"/>
      <w:marRight w:val="0"/>
      <w:marTop w:val="0"/>
      <w:marBottom w:val="0"/>
      <w:divBdr>
        <w:top w:val="none" w:sz="0" w:space="0" w:color="auto"/>
        <w:left w:val="none" w:sz="0" w:space="0" w:color="auto"/>
        <w:bottom w:val="none" w:sz="0" w:space="0" w:color="auto"/>
        <w:right w:val="none" w:sz="0" w:space="0" w:color="auto"/>
      </w:divBdr>
    </w:div>
    <w:div w:id="1082289054">
      <w:bodyDiv w:val="1"/>
      <w:marLeft w:val="0"/>
      <w:marRight w:val="0"/>
      <w:marTop w:val="0"/>
      <w:marBottom w:val="0"/>
      <w:divBdr>
        <w:top w:val="none" w:sz="0" w:space="0" w:color="auto"/>
        <w:left w:val="none" w:sz="0" w:space="0" w:color="auto"/>
        <w:bottom w:val="none" w:sz="0" w:space="0" w:color="auto"/>
        <w:right w:val="none" w:sz="0" w:space="0" w:color="auto"/>
      </w:divBdr>
      <w:divsChild>
        <w:div w:id="155998159">
          <w:marLeft w:val="0"/>
          <w:marRight w:val="0"/>
          <w:marTop w:val="0"/>
          <w:marBottom w:val="60"/>
          <w:divBdr>
            <w:top w:val="none" w:sz="0" w:space="0" w:color="auto"/>
            <w:left w:val="none" w:sz="0" w:space="0" w:color="auto"/>
            <w:bottom w:val="none" w:sz="0" w:space="0" w:color="auto"/>
            <w:right w:val="none" w:sz="0" w:space="0" w:color="auto"/>
          </w:divBdr>
        </w:div>
        <w:div w:id="835726094">
          <w:marLeft w:val="0"/>
          <w:marRight w:val="0"/>
          <w:marTop w:val="0"/>
          <w:marBottom w:val="60"/>
          <w:divBdr>
            <w:top w:val="none" w:sz="0" w:space="0" w:color="auto"/>
            <w:left w:val="none" w:sz="0" w:space="0" w:color="auto"/>
            <w:bottom w:val="none" w:sz="0" w:space="0" w:color="auto"/>
            <w:right w:val="none" w:sz="0" w:space="0" w:color="auto"/>
          </w:divBdr>
        </w:div>
        <w:div w:id="1150711983">
          <w:marLeft w:val="0"/>
          <w:marRight w:val="0"/>
          <w:marTop w:val="0"/>
          <w:marBottom w:val="60"/>
          <w:divBdr>
            <w:top w:val="none" w:sz="0" w:space="0" w:color="auto"/>
            <w:left w:val="none" w:sz="0" w:space="0" w:color="auto"/>
            <w:bottom w:val="none" w:sz="0" w:space="0" w:color="auto"/>
            <w:right w:val="none" w:sz="0" w:space="0" w:color="auto"/>
          </w:divBdr>
        </w:div>
        <w:div w:id="1273971942">
          <w:marLeft w:val="0"/>
          <w:marRight w:val="0"/>
          <w:marTop w:val="0"/>
          <w:marBottom w:val="60"/>
          <w:divBdr>
            <w:top w:val="none" w:sz="0" w:space="0" w:color="auto"/>
            <w:left w:val="none" w:sz="0" w:space="0" w:color="auto"/>
            <w:bottom w:val="none" w:sz="0" w:space="0" w:color="auto"/>
            <w:right w:val="none" w:sz="0" w:space="0" w:color="auto"/>
          </w:divBdr>
        </w:div>
        <w:div w:id="1356076922">
          <w:marLeft w:val="0"/>
          <w:marRight w:val="0"/>
          <w:marTop w:val="0"/>
          <w:marBottom w:val="60"/>
          <w:divBdr>
            <w:top w:val="none" w:sz="0" w:space="0" w:color="auto"/>
            <w:left w:val="none" w:sz="0" w:space="0" w:color="auto"/>
            <w:bottom w:val="none" w:sz="0" w:space="0" w:color="auto"/>
            <w:right w:val="none" w:sz="0" w:space="0" w:color="auto"/>
          </w:divBdr>
        </w:div>
        <w:div w:id="1560898586">
          <w:marLeft w:val="0"/>
          <w:marRight w:val="0"/>
          <w:marTop w:val="0"/>
          <w:marBottom w:val="60"/>
          <w:divBdr>
            <w:top w:val="none" w:sz="0" w:space="0" w:color="auto"/>
            <w:left w:val="none" w:sz="0" w:space="0" w:color="auto"/>
            <w:bottom w:val="none" w:sz="0" w:space="0" w:color="auto"/>
            <w:right w:val="none" w:sz="0" w:space="0" w:color="auto"/>
          </w:divBdr>
        </w:div>
        <w:div w:id="1874685249">
          <w:marLeft w:val="0"/>
          <w:marRight w:val="0"/>
          <w:marTop w:val="0"/>
          <w:marBottom w:val="60"/>
          <w:divBdr>
            <w:top w:val="none" w:sz="0" w:space="0" w:color="auto"/>
            <w:left w:val="none" w:sz="0" w:space="0" w:color="auto"/>
            <w:bottom w:val="none" w:sz="0" w:space="0" w:color="auto"/>
            <w:right w:val="none" w:sz="0" w:space="0" w:color="auto"/>
          </w:divBdr>
        </w:div>
      </w:divsChild>
    </w:div>
    <w:div w:id="1089081562">
      <w:bodyDiv w:val="1"/>
      <w:marLeft w:val="0"/>
      <w:marRight w:val="0"/>
      <w:marTop w:val="0"/>
      <w:marBottom w:val="0"/>
      <w:divBdr>
        <w:top w:val="none" w:sz="0" w:space="0" w:color="auto"/>
        <w:left w:val="none" w:sz="0" w:space="0" w:color="auto"/>
        <w:bottom w:val="none" w:sz="0" w:space="0" w:color="auto"/>
        <w:right w:val="none" w:sz="0" w:space="0" w:color="auto"/>
      </w:divBdr>
    </w:div>
    <w:div w:id="1091507758">
      <w:bodyDiv w:val="1"/>
      <w:marLeft w:val="0"/>
      <w:marRight w:val="0"/>
      <w:marTop w:val="0"/>
      <w:marBottom w:val="0"/>
      <w:divBdr>
        <w:top w:val="none" w:sz="0" w:space="0" w:color="auto"/>
        <w:left w:val="none" w:sz="0" w:space="0" w:color="auto"/>
        <w:bottom w:val="none" w:sz="0" w:space="0" w:color="auto"/>
        <w:right w:val="none" w:sz="0" w:space="0" w:color="auto"/>
      </w:divBdr>
    </w:div>
    <w:div w:id="1106537722">
      <w:bodyDiv w:val="1"/>
      <w:marLeft w:val="0"/>
      <w:marRight w:val="0"/>
      <w:marTop w:val="0"/>
      <w:marBottom w:val="0"/>
      <w:divBdr>
        <w:top w:val="none" w:sz="0" w:space="0" w:color="auto"/>
        <w:left w:val="none" w:sz="0" w:space="0" w:color="auto"/>
        <w:bottom w:val="none" w:sz="0" w:space="0" w:color="auto"/>
        <w:right w:val="none" w:sz="0" w:space="0" w:color="auto"/>
      </w:divBdr>
    </w:div>
    <w:div w:id="1109079361">
      <w:bodyDiv w:val="1"/>
      <w:marLeft w:val="0"/>
      <w:marRight w:val="0"/>
      <w:marTop w:val="0"/>
      <w:marBottom w:val="0"/>
      <w:divBdr>
        <w:top w:val="none" w:sz="0" w:space="0" w:color="auto"/>
        <w:left w:val="none" w:sz="0" w:space="0" w:color="auto"/>
        <w:bottom w:val="none" w:sz="0" w:space="0" w:color="auto"/>
        <w:right w:val="none" w:sz="0" w:space="0" w:color="auto"/>
      </w:divBdr>
    </w:div>
    <w:div w:id="1129594777">
      <w:bodyDiv w:val="1"/>
      <w:marLeft w:val="0"/>
      <w:marRight w:val="0"/>
      <w:marTop w:val="0"/>
      <w:marBottom w:val="0"/>
      <w:divBdr>
        <w:top w:val="none" w:sz="0" w:space="0" w:color="auto"/>
        <w:left w:val="none" w:sz="0" w:space="0" w:color="auto"/>
        <w:bottom w:val="none" w:sz="0" w:space="0" w:color="auto"/>
        <w:right w:val="none" w:sz="0" w:space="0" w:color="auto"/>
      </w:divBdr>
    </w:div>
    <w:div w:id="1135297981">
      <w:bodyDiv w:val="1"/>
      <w:marLeft w:val="0"/>
      <w:marRight w:val="0"/>
      <w:marTop w:val="0"/>
      <w:marBottom w:val="0"/>
      <w:divBdr>
        <w:top w:val="none" w:sz="0" w:space="0" w:color="auto"/>
        <w:left w:val="none" w:sz="0" w:space="0" w:color="auto"/>
        <w:bottom w:val="none" w:sz="0" w:space="0" w:color="auto"/>
        <w:right w:val="none" w:sz="0" w:space="0" w:color="auto"/>
      </w:divBdr>
    </w:div>
    <w:div w:id="1140657435">
      <w:bodyDiv w:val="1"/>
      <w:marLeft w:val="0"/>
      <w:marRight w:val="0"/>
      <w:marTop w:val="0"/>
      <w:marBottom w:val="0"/>
      <w:divBdr>
        <w:top w:val="none" w:sz="0" w:space="0" w:color="auto"/>
        <w:left w:val="none" w:sz="0" w:space="0" w:color="auto"/>
        <w:bottom w:val="none" w:sz="0" w:space="0" w:color="auto"/>
        <w:right w:val="none" w:sz="0" w:space="0" w:color="auto"/>
      </w:divBdr>
      <w:divsChild>
        <w:div w:id="235821638">
          <w:marLeft w:val="0"/>
          <w:marRight w:val="0"/>
          <w:marTop w:val="0"/>
          <w:marBottom w:val="120"/>
          <w:divBdr>
            <w:top w:val="none" w:sz="0" w:space="0" w:color="auto"/>
            <w:left w:val="none" w:sz="0" w:space="0" w:color="auto"/>
            <w:bottom w:val="none" w:sz="0" w:space="0" w:color="auto"/>
            <w:right w:val="none" w:sz="0" w:space="0" w:color="auto"/>
          </w:divBdr>
        </w:div>
        <w:div w:id="1423717892">
          <w:marLeft w:val="0"/>
          <w:marRight w:val="0"/>
          <w:marTop w:val="0"/>
          <w:marBottom w:val="120"/>
          <w:divBdr>
            <w:top w:val="none" w:sz="0" w:space="0" w:color="auto"/>
            <w:left w:val="none" w:sz="0" w:space="0" w:color="auto"/>
            <w:bottom w:val="none" w:sz="0" w:space="0" w:color="auto"/>
            <w:right w:val="none" w:sz="0" w:space="0" w:color="auto"/>
          </w:divBdr>
        </w:div>
      </w:divsChild>
    </w:div>
    <w:div w:id="1150292504">
      <w:bodyDiv w:val="1"/>
      <w:marLeft w:val="0"/>
      <w:marRight w:val="0"/>
      <w:marTop w:val="0"/>
      <w:marBottom w:val="0"/>
      <w:divBdr>
        <w:top w:val="none" w:sz="0" w:space="0" w:color="auto"/>
        <w:left w:val="none" w:sz="0" w:space="0" w:color="auto"/>
        <w:bottom w:val="none" w:sz="0" w:space="0" w:color="auto"/>
        <w:right w:val="none" w:sz="0" w:space="0" w:color="auto"/>
      </w:divBdr>
    </w:div>
    <w:div w:id="1153063413">
      <w:bodyDiv w:val="1"/>
      <w:marLeft w:val="0"/>
      <w:marRight w:val="0"/>
      <w:marTop w:val="0"/>
      <w:marBottom w:val="0"/>
      <w:divBdr>
        <w:top w:val="none" w:sz="0" w:space="0" w:color="auto"/>
        <w:left w:val="none" w:sz="0" w:space="0" w:color="auto"/>
        <w:bottom w:val="none" w:sz="0" w:space="0" w:color="auto"/>
        <w:right w:val="none" w:sz="0" w:space="0" w:color="auto"/>
      </w:divBdr>
    </w:div>
    <w:div w:id="1158571106">
      <w:bodyDiv w:val="1"/>
      <w:marLeft w:val="0"/>
      <w:marRight w:val="0"/>
      <w:marTop w:val="0"/>
      <w:marBottom w:val="0"/>
      <w:divBdr>
        <w:top w:val="none" w:sz="0" w:space="0" w:color="auto"/>
        <w:left w:val="none" w:sz="0" w:space="0" w:color="auto"/>
        <w:bottom w:val="none" w:sz="0" w:space="0" w:color="auto"/>
        <w:right w:val="none" w:sz="0" w:space="0" w:color="auto"/>
      </w:divBdr>
    </w:div>
    <w:div w:id="1159464967">
      <w:bodyDiv w:val="1"/>
      <w:marLeft w:val="0"/>
      <w:marRight w:val="0"/>
      <w:marTop w:val="0"/>
      <w:marBottom w:val="0"/>
      <w:divBdr>
        <w:top w:val="none" w:sz="0" w:space="0" w:color="auto"/>
        <w:left w:val="none" w:sz="0" w:space="0" w:color="auto"/>
        <w:bottom w:val="none" w:sz="0" w:space="0" w:color="auto"/>
        <w:right w:val="none" w:sz="0" w:space="0" w:color="auto"/>
      </w:divBdr>
    </w:div>
    <w:div w:id="1160461576">
      <w:bodyDiv w:val="1"/>
      <w:marLeft w:val="0"/>
      <w:marRight w:val="0"/>
      <w:marTop w:val="0"/>
      <w:marBottom w:val="0"/>
      <w:divBdr>
        <w:top w:val="none" w:sz="0" w:space="0" w:color="auto"/>
        <w:left w:val="none" w:sz="0" w:space="0" w:color="auto"/>
        <w:bottom w:val="none" w:sz="0" w:space="0" w:color="auto"/>
        <w:right w:val="none" w:sz="0" w:space="0" w:color="auto"/>
      </w:divBdr>
    </w:div>
    <w:div w:id="1196193824">
      <w:bodyDiv w:val="1"/>
      <w:marLeft w:val="0"/>
      <w:marRight w:val="0"/>
      <w:marTop w:val="0"/>
      <w:marBottom w:val="0"/>
      <w:divBdr>
        <w:top w:val="none" w:sz="0" w:space="0" w:color="auto"/>
        <w:left w:val="none" w:sz="0" w:space="0" w:color="auto"/>
        <w:bottom w:val="none" w:sz="0" w:space="0" w:color="auto"/>
        <w:right w:val="none" w:sz="0" w:space="0" w:color="auto"/>
      </w:divBdr>
    </w:div>
    <w:div w:id="1208759731">
      <w:bodyDiv w:val="1"/>
      <w:marLeft w:val="0"/>
      <w:marRight w:val="0"/>
      <w:marTop w:val="0"/>
      <w:marBottom w:val="0"/>
      <w:divBdr>
        <w:top w:val="none" w:sz="0" w:space="0" w:color="auto"/>
        <w:left w:val="none" w:sz="0" w:space="0" w:color="auto"/>
        <w:bottom w:val="none" w:sz="0" w:space="0" w:color="auto"/>
        <w:right w:val="none" w:sz="0" w:space="0" w:color="auto"/>
      </w:divBdr>
    </w:div>
    <w:div w:id="1209757010">
      <w:bodyDiv w:val="1"/>
      <w:marLeft w:val="0"/>
      <w:marRight w:val="0"/>
      <w:marTop w:val="0"/>
      <w:marBottom w:val="0"/>
      <w:divBdr>
        <w:top w:val="none" w:sz="0" w:space="0" w:color="auto"/>
        <w:left w:val="none" w:sz="0" w:space="0" w:color="auto"/>
        <w:bottom w:val="none" w:sz="0" w:space="0" w:color="auto"/>
        <w:right w:val="none" w:sz="0" w:space="0" w:color="auto"/>
      </w:divBdr>
    </w:div>
    <w:div w:id="1221478986">
      <w:bodyDiv w:val="1"/>
      <w:marLeft w:val="0"/>
      <w:marRight w:val="0"/>
      <w:marTop w:val="0"/>
      <w:marBottom w:val="0"/>
      <w:divBdr>
        <w:top w:val="none" w:sz="0" w:space="0" w:color="auto"/>
        <w:left w:val="none" w:sz="0" w:space="0" w:color="auto"/>
        <w:bottom w:val="none" w:sz="0" w:space="0" w:color="auto"/>
        <w:right w:val="none" w:sz="0" w:space="0" w:color="auto"/>
      </w:divBdr>
      <w:divsChild>
        <w:div w:id="437726553">
          <w:marLeft w:val="720"/>
          <w:marRight w:val="0"/>
          <w:marTop w:val="0"/>
          <w:marBottom w:val="0"/>
          <w:divBdr>
            <w:top w:val="none" w:sz="0" w:space="0" w:color="auto"/>
            <w:left w:val="none" w:sz="0" w:space="0" w:color="auto"/>
            <w:bottom w:val="none" w:sz="0" w:space="0" w:color="auto"/>
            <w:right w:val="none" w:sz="0" w:space="0" w:color="auto"/>
          </w:divBdr>
        </w:div>
        <w:div w:id="681858758">
          <w:marLeft w:val="720"/>
          <w:marRight w:val="0"/>
          <w:marTop w:val="0"/>
          <w:marBottom w:val="0"/>
          <w:divBdr>
            <w:top w:val="none" w:sz="0" w:space="0" w:color="auto"/>
            <w:left w:val="none" w:sz="0" w:space="0" w:color="auto"/>
            <w:bottom w:val="none" w:sz="0" w:space="0" w:color="auto"/>
            <w:right w:val="none" w:sz="0" w:space="0" w:color="auto"/>
          </w:divBdr>
        </w:div>
        <w:div w:id="1017660910">
          <w:marLeft w:val="720"/>
          <w:marRight w:val="0"/>
          <w:marTop w:val="0"/>
          <w:marBottom w:val="0"/>
          <w:divBdr>
            <w:top w:val="none" w:sz="0" w:space="0" w:color="auto"/>
            <w:left w:val="none" w:sz="0" w:space="0" w:color="auto"/>
            <w:bottom w:val="none" w:sz="0" w:space="0" w:color="auto"/>
            <w:right w:val="none" w:sz="0" w:space="0" w:color="auto"/>
          </w:divBdr>
        </w:div>
      </w:divsChild>
    </w:div>
    <w:div w:id="1238134297">
      <w:bodyDiv w:val="1"/>
      <w:marLeft w:val="0"/>
      <w:marRight w:val="0"/>
      <w:marTop w:val="0"/>
      <w:marBottom w:val="0"/>
      <w:divBdr>
        <w:top w:val="none" w:sz="0" w:space="0" w:color="auto"/>
        <w:left w:val="none" w:sz="0" w:space="0" w:color="auto"/>
        <w:bottom w:val="none" w:sz="0" w:space="0" w:color="auto"/>
        <w:right w:val="none" w:sz="0" w:space="0" w:color="auto"/>
      </w:divBdr>
    </w:div>
    <w:div w:id="1262445741">
      <w:bodyDiv w:val="1"/>
      <w:marLeft w:val="0"/>
      <w:marRight w:val="0"/>
      <w:marTop w:val="0"/>
      <w:marBottom w:val="0"/>
      <w:divBdr>
        <w:top w:val="none" w:sz="0" w:space="0" w:color="auto"/>
        <w:left w:val="none" w:sz="0" w:space="0" w:color="auto"/>
        <w:bottom w:val="none" w:sz="0" w:space="0" w:color="auto"/>
        <w:right w:val="none" w:sz="0" w:space="0" w:color="auto"/>
      </w:divBdr>
    </w:div>
    <w:div w:id="1317689911">
      <w:bodyDiv w:val="1"/>
      <w:marLeft w:val="0"/>
      <w:marRight w:val="0"/>
      <w:marTop w:val="0"/>
      <w:marBottom w:val="0"/>
      <w:divBdr>
        <w:top w:val="none" w:sz="0" w:space="0" w:color="auto"/>
        <w:left w:val="none" w:sz="0" w:space="0" w:color="auto"/>
        <w:bottom w:val="none" w:sz="0" w:space="0" w:color="auto"/>
        <w:right w:val="none" w:sz="0" w:space="0" w:color="auto"/>
      </w:divBdr>
    </w:div>
    <w:div w:id="1375958637">
      <w:bodyDiv w:val="1"/>
      <w:marLeft w:val="0"/>
      <w:marRight w:val="0"/>
      <w:marTop w:val="0"/>
      <w:marBottom w:val="0"/>
      <w:divBdr>
        <w:top w:val="none" w:sz="0" w:space="0" w:color="auto"/>
        <w:left w:val="none" w:sz="0" w:space="0" w:color="auto"/>
        <w:bottom w:val="none" w:sz="0" w:space="0" w:color="auto"/>
        <w:right w:val="none" w:sz="0" w:space="0" w:color="auto"/>
      </w:divBdr>
    </w:div>
    <w:div w:id="1388141858">
      <w:bodyDiv w:val="1"/>
      <w:marLeft w:val="0"/>
      <w:marRight w:val="0"/>
      <w:marTop w:val="0"/>
      <w:marBottom w:val="0"/>
      <w:divBdr>
        <w:top w:val="none" w:sz="0" w:space="0" w:color="auto"/>
        <w:left w:val="none" w:sz="0" w:space="0" w:color="auto"/>
        <w:bottom w:val="none" w:sz="0" w:space="0" w:color="auto"/>
        <w:right w:val="none" w:sz="0" w:space="0" w:color="auto"/>
      </w:divBdr>
    </w:div>
    <w:div w:id="1439905767">
      <w:bodyDiv w:val="1"/>
      <w:marLeft w:val="0"/>
      <w:marRight w:val="0"/>
      <w:marTop w:val="0"/>
      <w:marBottom w:val="0"/>
      <w:divBdr>
        <w:top w:val="none" w:sz="0" w:space="0" w:color="auto"/>
        <w:left w:val="none" w:sz="0" w:space="0" w:color="auto"/>
        <w:bottom w:val="none" w:sz="0" w:space="0" w:color="auto"/>
        <w:right w:val="none" w:sz="0" w:space="0" w:color="auto"/>
      </w:divBdr>
    </w:div>
    <w:div w:id="1444112973">
      <w:bodyDiv w:val="1"/>
      <w:marLeft w:val="0"/>
      <w:marRight w:val="0"/>
      <w:marTop w:val="0"/>
      <w:marBottom w:val="0"/>
      <w:divBdr>
        <w:top w:val="none" w:sz="0" w:space="0" w:color="auto"/>
        <w:left w:val="none" w:sz="0" w:space="0" w:color="auto"/>
        <w:bottom w:val="none" w:sz="0" w:space="0" w:color="auto"/>
        <w:right w:val="none" w:sz="0" w:space="0" w:color="auto"/>
      </w:divBdr>
    </w:div>
    <w:div w:id="1515651749">
      <w:bodyDiv w:val="1"/>
      <w:marLeft w:val="0"/>
      <w:marRight w:val="0"/>
      <w:marTop w:val="0"/>
      <w:marBottom w:val="0"/>
      <w:divBdr>
        <w:top w:val="none" w:sz="0" w:space="0" w:color="auto"/>
        <w:left w:val="none" w:sz="0" w:space="0" w:color="auto"/>
        <w:bottom w:val="none" w:sz="0" w:space="0" w:color="auto"/>
        <w:right w:val="none" w:sz="0" w:space="0" w:color="auto"/>
      </w:divBdr>
    </w:div>
    <w:div w:id="1534877897">
      <w:bodyDiv w:val="1"/>
      <w:marLeft w:val="0"/>
      <w:marRight w:val="0"/>
      <w:marTop w:val="0"/>
      <w:marBottom w:val="0"/>
      <w:divBdr>
        <w:top w:val="none" w:sz="0" w:space="0" w:color="auto"/>
        <w:left w:val="none" w:sz="0" w:space="0" w:color="auto"/>
        <w:bottom w:val="none" w:sz="0" w:space="0" w:color="auto"/>
        <w:right w:val="none" w:sz="0" w:space="0" w:color="auto"/>
      </w:divBdr>
    </w:div>
    <w:div w:id="1541160648">
      <w:bodyDiv w:val="1"/>
      <w:marLeft w:val="0"/>
      <w:marRight w:val="0"/>
      <w:marTop w:val="0"/>
      <w:marBottom w:val="0"/>
      <w:divBdr>
        <w:top w:val="none" w:sz="0" w:space="0" w:color="auto"/>
        <w:left w:val="none" w:sz="0" w:space="0" w:color="auto"/>
        <w:bottom w:val="none" w:sz="0" w:space="0" w:color="auto"/>
        <w:right w:val="none" w:sz="0" w:space="0" w:color="auto"/>
      </w:divBdr>
    </w:div>
    <w:div w:id="1549609914">
      <w:bodyDiv w:val="1"/>
      <w:marLeft w:val="0"/>
      <w:marRight w:val="0"/>
      <w:marTop w:val="0"/>
      <w:marBottom w:val="0"/>
      <w:divBdr>
        <w:top w:val="none" w:sz="0" w:space="0" w:color="auto"/>
        <w:left w:val="none" w:sz="0" w:space="0" w:color="auto"/>
        <w:bottom w:val="none" w:sz="0" w:space="0" w:color="auto"/>
        <w:right w:val="none" w:sz="0" w:space="0" w:color="auto"/>
      </w:divBdr>
    </w:div>
    <w:div w:id="1590116733">
      <w:bodyDiv w:val="1"/>
      <w:marLeft w:val="0"/>
      <w:marRight w:val="0"/>
      <w:marTop w:val="0"/>
      <w:marBottom w:val="0"/>
      <w:divBdr>
        <w:top w:val="none" w:sz="0" w:space="0" w:color="auto"/>
        <w:left w:val="none" w:sz="0" w:space="0" w:color="auto"/>
        <w:bottom w:val="none" w:sz="0" w:space="0" w:color="auto"/>
        <w:right w:val="none" w:sz="0" w:space="0" w:color="auto"/>
      </w:divBdr>
    </w:div>
    <w:div w:id="1591354678">
      <w:bodyDiv w:val="1"/>
      <w:marLeft w:val="0"/>
      <w:marRight w:val="0"/>
      <w:marTop w:val="0"/>
      <w:marBottom w:val="0"/>
      <w:divBdr>
        <w:top w:val="none" w:sz="0" w:space="0" w:color="auto"/>
        <w:left w:val="none" w:sz="0" w:space="0" w:color="auto"/>
        <w:bottom w:val="none" w:sz="0" w:space="0" w:color="auto"/>
        <w:right w:val="none" w:sz="0" w:space="0" w:color="auto"/>
      </w:divBdr>
    </w:div>
    <w:div w:id="1602836432">
      <w:bodyDiv w:val="1"/>
      <w:marLeft w:val="0"/>
      <w:marRight w:val="0"/>
      <w:marTop w:val="0"/>
      <w:marBottom w:val="0"/>
      <w:divBdr>
        <w:top w:val="none" w:sz="0" w:space="0" w:color="auto"/>
        <w:left w:val="none" w:sz="0" w:space="0" w:color="auto"/>
        <w:bottom w:val="none" w:sz="0" w:space="0" w:color="auto"/>
        <w:right w:val="none" w:sz="0" w:space="0" w:color="auto"/>
      </w:divBdr>
    </w:div>
    <w:div w:id="1614288922">
      <w:bodyDiv w:val="1"/>
      <w:marLeft w:val="0"/>
      <w:marRight w:val="0"/>
      <w:marTop w:val="0"/>
      <w:marBottom w:val="0"/>
      <w:divBdr>
        <w:top w:val="none" w:sz="0" w:space="0" w:color="auto"/>
        <w:left w:val="none" w:sz="0" w:space="0" w:color="auto"/>
        <w:bottom w:val="none" w:sz="0" w:space="0" w:color="auto"/>
        <w:right w:val="none" w:sz="0" w:space="0" w:color="auto"/>
      </w:divBdr>
    </w:div>
    <w:div w:id="1653870840">
      <w:bodyDiv w:val="1"/>
      <w:marLeft w:val="0"/>
      <w:marRight w:val="0"/>
      <w:marTop w:val="0"/>
      <w:marBottom w:val="0"/>
      <w:divBdr>
        <w:top w:val="none" w:sz="0" w:space="0" w:color="auto"/>
        <w:left w:val="none" w:sz="0" w:space="0" w:color="auto"/>
        <w:bottom w:val="none" w:sz="0" w:space="0" w:color="auto"/>
        <w:right w:val="none" w:sz="0" w:space="0" w:color="auto"/>
      </w:divBdr>
    </w:div>
    <w:div w:id="1662924663">
      <w:bodyDiv w:val="1"/>
      <w:marLeft w:val="0"/>
      <w:marRight w:val="0"/>
      <w:marTop w:val="0"/>
      <w:marBottom w:val="0"/>
      <w:divBdr>
        <w:top w:val="none" w:sz="0" w:space="0" w:color="auto"/>
        <w:left w:val="none" w:sz="0" w:space="0" w:color="auto"/>
        <w:bottom w:val="none" w:sz="0" w:space="0" w:color="auto"/>
        <w:right w:val="none" w:sz="0" w:space="0" w:color="auto"/>
      </w:divBdr>
      <w:divsChild>
        <w:div w:id="146242980">
          <w:marLeft w:val="0"/>
          <w:marRight w:val="0"/>
          <w:marTop w:val="115"/>
          <w:marBottom w:val="0"/>
          <w:divBdr>
            <w:top w:val="none" w:sz="0" w:space="0" w:color="auto"/>
            <w:left w:val="none" w:sz="0" w:space="0" w:color="auto"/>
            <w:bottom w:val="none" w:sz="0" w:space="0" w:color="auto"/>
            <w:right w:val="none" w:sz="0" w:space="0" w:color="auto"/>
          </w:divBdr>
        </w:div>
        <w:div w:id="759838726">
          <w:marLeft w:val="0"/>
          <w:marRight w:val="0"/>
          <w:marTop w:val="115"/>
          <w:marBottom w:val="0"/>
          <w:divBdr>
            <w:top w:val="none" w:sz="0" w:space="0" w:color="auto"/>
            <w:left w:val="none" w:sz="0" w:space="0" w:color="auto"/>
            <w:bottom w:val="none" w:sz="0" w:space="0" w:color="auto"/>
            <w:right w:val="none" w:sz="0" w:space="0" w:color="auto"/>
          </w:divBdr>
        </w:div>
        <w:div w:id="899052073">
          <w:marLeft w:val="0"/>
          <w:marRight w:val="0"/>
          <w:marTop w:val="115"/>
          <w:marBottom w:val="0"/>
          <w:divBdr>
            <w:top w:val="none" w:sz="0" w:space="0" w:color="auto"/>
            <w:left w:val="none" w:sz="0" w:space="0" w:color="auto"/>
            <w:bottom w:val="none" w:sz="0" w:space="0" w:color="auto"/>
            <w:right w:val="none" w:sz="0" w:space="0" w:color="auto"/>
          </w:divBdr>
        </w:div>
        <w:div w:id="1775054381">
          <w:marLeft w:val="0"/>
          <w:marRight w:val="0"/>
          <w:marTop w:val="115"/>
          <w:marBottom w:val="0"/>
          <w:divBdr>
            <w:top w:val="none" w:sz="0" w:space="0" w:color="auto"/>
            <w:left w:val="none" w:sz="0" w:space="0" w:color="auto"/>
            <w:bottom w:val="none" w:sz="0" w:space="0" w:color="auto"/>
            <w:right w:val="none" w:sz="0" w:space="0" w:color="auto"/>
          </w:divBdr>
        </w:div>
      </w:divsChild>
    </w:div>
    <w:div w:id="1680112066">
      <w:bodyDiv w:val="1"/>
      <w:marLeft w:val="0"/>
      <w:marRight w:val="0"/>
      <w:marTop w:val="0"/>
      <w:marBottom w:val="0"/>
      <w:divBdr>
        <w:top w:val="none" w:sz="0" w:space="0" w:color="auto"/>
        <w:left w:val="none" w:sz="0" w:space="0" w:color="auto"/>
        <w:bottom w:val="none" w:sz="0" w:space="0" w:color="auto"/>
        <w:right w:val="none" w:sz="0" w:space="0" w:color="auto"/>
      </w:divBdr>
    </w:div>
    <w:div w:id="1681156462">
      <w:bodyDiv w:val="1"/>
      <w:marLeft w:val="0"/>
      <w:marRight w:val="0"/>
      <w:marTop w:val="0"/>
      <w:marBottom w:val="0"/>
      <w:divBdr>
        <w:top w:val="none" w:sz="0" w:space="0" w:color="auto"/>
        <w:left w:val="none" w:sz="0" w:space="0" w:color="auto"/>
        <w:bottom w:val="none" w:sz="0" w:space="0" w:color="auto"/>
        <w:right w:val="none" w:sz="0" w:space="0" w:color="auto"/>
      </w:divBdr>
    </w:div>
    <w:div w:id="1694763071">
      <w:bodyDiv w:val="1"/>
      <w:marLeft w:val="0"/>
      <w:marRight w:val="0"/>
      <w:marTop w:val="0"/>
      <w:marBottom w:val="0"/>
      <w:divBdr>
        <w:top w:val="none" w:sz="0" w:space="0" w:color="auto"/>
        <w:left w:val="none" w:sz="0" w:space="0" w:color="auto"/>
        <w:bottom w:val="none" w:sz="0" w:space="0" w:color="auto"/>
        <w:right w:val="none" w:sz="0" w:space="0" w:color="auto"/>
      </w:divBdr>
    </w:div>
    <w:div w:id="1700278677">
      <w:bodyDiv w:val="1"/>
      <w:marLeft w:val="0"/>
      <w:marRight w:val="0"/>
      <w:marTop w:val="0"/>
      <w:marBottom w:val="0"/>
      <w:divBdr>
        <w:top w:val="none" w:sz="0" w:space="0" w:color="auto"/>
        <w:left w:val="none" w:sz="0" w:space="0" w:color="auto"/>
        <w:bottom w:val="none" w:sz="0" w:space="0" w:color="auto"/>
        <w:right w:val="none" w:sz="0" w:space="0" w:color="auto"/>
      </w:divBdr>
    </w:div>
    <w:div w:id="1783500763">
      <w:bodyDiv w:val="1"/>
      <w:marLeft w:val="0"/>
      <w:marRight w:val="0"/>
      <w:marTop w:val="0"/>
      <w:marBottom w:val="0"/>
      <w:divBdr>
        <w:top w:val="none" w:sz="0" w:space="0" w:color="auto"/>
        <w:left w:val="none" w:sz="0" w:space="0" w:color="auto"/>
        <w:bottom w:val="none" w:sz="0" w:space="0" w:color="auto"/>
        <w:right w:val="none" w:sz="0" w:space="0" w:color="auto"/>
      </w:divBdr>
    </w:div>
    <w:div w:id="1837499301">
      <w:bodyDiv w:val="1"/>
      <w:marLeft w:val="0"/>
      <w:marRight w:val="0"/>
      <w:marTop w:val="0"/>
      <w:marBottom w:val="0"/>
      <w:divBdr>
        <w:top w:val="none" w:sz="0" w:space="0" w:color="auto"/>
        <w:left w:val="none" w:sz="0" w:space="0" w:color="auto"/>
        <w:bottom w:val="none" w:sz="0" w:space="0" w:color="auto"/>
        <w:right w:val="none" w:sz="0" w:space="0" w:color="auto"/>
      </w:divBdr>
    </w:div>
    <w:div w:id="1849980410">
      <w:bodyDiv w:val="1"/>
      <w:marLeft w:val="0"/>
      <w:marRight w:val="0"/>
      <w:marTop w:val="0"/>
      <w:marBottom w:val="0"/>
      <w:divBdr>
        <w:top w:val="none" w:sz="0" w:space="0" w:color="auto"/>
        <w:left w:val="none" w:sz="0" w:space="0" w:color="auto"/>
        <w:bottom w:val="none" w:sz="0" w:space="0" w:color="auto"/>
        <w:right w:val="none" w:sz="0" w:space="0" w:color="auto"/>
      </w:divBdr>
    </w:div>
    <w:div w:id="1893535696">
      <w:bodyDiv w:val="1"/>
      <w:marLeft w:val="0"/>
      <w:marRight w:val="0"/>
      <w:marTop w:val="0"/>
      <w:marBottom w:val="0"/>
      <w:divBdr>
        <w:top w:val="none" w:sz="0" w:space="0" w:color="auto"/>
        <w:left w:val="none" w:sz="0" w:space="0" w:color="auto"/>
        <w:bottom w:val="none" w:sz="0" w:space="0" w:color="auto"/>
        <w:right w:val="none" w:sz="0" w:space="0" w:color="auto"/>
      </w:divBdr>
    </w:div>
    <w:div w:id="1902012239">
      <w:bodyDiv w:val="1"/>
      <w:marLeft w:val="0"/>
      <w:marRight w:val="0"/>
      <w:marTop w:val="0"/>
      <w:marBottom w:val="0"/>
      <w:divBdr>
        <w:top w:val="none" w:sz="0" w:space="0" w:color="auto"/>
        <w:left w:val="none" w:sz="0" w:space="0" w:color="auto"/>
        <w:bottom w:val="none" w:sz="0" w:space="0" w:color="auto"/>
        <w:right w:val="none" w:sz="0" w:space="0" w:color="auto"/>
      </w:divBdr>
    </w:div>
    <w:div w:id="1910649456">
      <w:bodyDiv w:val="1"/>
      <w:marLeft w:val="0"/>
      <w:marRight w:val="0"/>
      <w:marTop w:val="0"/>
      <w:marBottom w:val="0"/>
      <w:divBdr>
        <w:top w:val="none" w:sz="0" w:space="0" w:color="auto"/>
        <w:left w:val="none" w:sz="0" w:space="0" w:color="auto"/>
        <w:bottom w:val="none" w:sz="0" w:space="0" w:color="auto"/>
        <w:right w:val="none" w:sz="0" w:space="0" w:color="auto"/>
      </w:divBdr>
    </w:div>
    <w:div w:id="1914466194">
      <w:bodyDiv w:val="1"/>
      <w:marLeft w:val="0"/>
      <w:marRight w:val="0"/>
      <w:marTop w:val="0"/>
      <w:marBottom w:val="0"/>
      <w:divBdr>
        <w:top w:val="none" w:sz="0" w:space="0" w:color="auto"/>
        <w:left w:val="none" w:sz="0" w:space="0" w:color="auto"/>
        <w:bottom w:val="none" w:sz="0" w:space="0" w:color="auto"/>
        <w:right w:val="none" w:sz="0" w:space="0" w:color="auto"/>
      </w:divBdr>
    </w:div>
    <w:div w:id="1917398687">
      <w:bodyDiv w:val="1"/>
      <w:marLeft w:val="0"/>
      <w:marRight w:val="0"/>
      <w:marTop w:val="0"/>
      <w:marBottom w:val="0"/>
      <w:divBdr>
        <w:top w:val="none" w:sz="0" w:space="0" w:color="auto"/>
        <w:left w:val="none" w:sz="0" w:space="0" w:color="auto"/>
        <w:bottom w:val="none" w:sz="0" w:space="0" w:color="auto"/>
        <w:right w:val="none" w:sz="0" w:space="0" w:color="auto"/>
      </w:divBdr>
    </w:div>
    <w:div w:id="1964074381">
      <w:bodyDiv w:val="1"/>
      <w:marLeft w:val="0"/>
      <w:marRight w:val="0"/>
      <w:marTop w:val="0"/>
      <w:marBottom w:val="0"/>
      <w:divBdr>
        <w:top w:val="none" w:sz="0" w:space="0" w:color="auto"/>
        <w:left w:val="none" w:sz="0" w:space="0" w:color="auto"/>
        <w:bottom w:val="none" w:sz="0" w:space="0" w:color="auto"/>
        <w:right w:val="none" w:sz="0" w:space="0" w:color="auto"/>
      </w:divBdr>
    </w:div>
    <w:div w:id="1966308397">
      <w:bodyDiv w:val="1"/>
      <w:marLeft w:val="0"/>
      <w:marRight w:val="0"/>
      <w:marTop w:val="0"/>
      <w:marBottom w:val="0"/>
      <w:divBdr>
        <w:top w:val="none" w:sz="0" w:space="0" w:color="auto"/>
        <w:left w:val="none" w:sz="0" w:space="0" w:color="auto"/>
        <w:bottom w:val="none" w:sz="0" w:space="0" w:color="auto"/>
        <w:right w:val="none" w:sz="0" w:space="0" w:color="auto"/>
      </w:divBdr>
    </w:div>
    <w:div w:id="1970550625">
      <w:bodyDiv w:val="1"/>
      <w:marLeft w:val="0"/>
      <w:marRight w:val="0"/>
      <w:marTop w:val="0"/>
      <w:marBottom w:val="0"/>
      <w:divBdr>
        <w:top w:val="none" w:sz="0" w:space="0" w:color="auto"/>
        <w:left w:val="none" w:sz="0" w:space="0" w:color="auto"/>
        <w:bottom w:val="none" w:sz="0" w:space="0" w:color="auto"/>
        <w:right w:val="none" w:sz="0" w:space="0" w:color="auto"/>
      </w:divBdr>
    </w:div>
    <w:div w:id="1980455536">
      <w:bodyDiv w:val="1"/>
      <w:marLeft w:val="0"/>
      <w:marRight w:val="0"/>
      <w:marTop w:val="0"/>
      <w:marBottom w:val="0"/>
      <w:divBdr>
        <w:top w:val="none" w:sz="0" w:space="0" w:color="auto"/>
        <w:left w:val="none" w:sz="0" w:space="0" w:color="auto"/>
        <w:bottom w:val="none" w:sz="0" w:space="0" w:color="auto"/>
        <w:right w:val="none" w:sz="0" w:space="0" w:color="auto"/>
      </w:divBdr>
    </w:div>
    <w:div w:id="2013293235">
      <w:bodyDiv w:val="1"/>
      <w:marLeft w:val="0"/>
      <w:marRight w:val="0"/>
      <w:marTop w:val="0"/>
      <w:marBottom w:val="0"/>
      <w:divBdr>
        <w:top w:val="none" w:sz="0" w:space="0" w:color="auto"/>
        <w:left w:val="none" w:sz="0" w:space="0" w:color="auto"/>
        <w:bottom w:val="none" w:sz="0" w:space="0" w:color="auto"/>
        <w:right w:val="none" w:sz="0" w:space="0" w:color="auto"/>
      </w:divBdr>
    </w:div>
    <w:div w:id="2045209059">
      <w:bodyDiv w:val="1"/>
      <w:marLeft w:val="0"/>
      <w:marRight w:val="0"/>
      <w:marTop w:val="0"/>
      <w:marBottom w:val="0"/>
      <w:divBdr>
        <w:top w:val="none" w:sz="0" w:space="0" w:color="auto"/>
        <w:left w:val="none" w:sz="0" w:space="0" w:color="auto"/>
        <w:bottom w:val="none" w:sz="0" w:space="0" w:color="auto"/>
        <w:right w:val="none" w:sz="0" w:space="0" w:color="auto"/>
      </w:divBdr>
      <w:divsChild>
        <w:div w:id="355928651">
          <w:marLeft w:val="0"/>
          <w:marRight w:val="0"/>
          <w:marTop w:val="0"/>
          <w:marBottom w:val="120"/>
          <w:divBdr>
            <w:top w:val="none" w:sz="0" w:space="0" w:color="auto"/>
            <w:left w:val="none" w:sz="0" w:space="0" w:color="auto"/>
            <w:bottom w:val="none" w:sz="0" w:space="0" w:color="auto"/>
            <w:right w:val="none" w:sz="0" w:space="0" w:color="auto"/>
          </w:divBdr>
        </w:div>
      </w:divsChild>
    </w:div>
    <w:div w:id="2070493207">
      <w:bodyDiv w:val="1"/>
      <w:marLeft w:val="0"/>
      <w:marRight w:val="0"/>
      <w:marTop w:val="0"/>
      <w:marBottom w:val="0"/>
      <w:divBdr>
        <w:top w:val="none" w:sz="0" w:space="0" w:color="auto"/>
        <w:left w:val="none" w:sz="0" w:space="0" w:color="auto"/>
        <w:bottom w:val="none" w:sz="0" w:space="0" w:color="auto"/>
        <w:right w:val="none" w:sz="0" w:space="0" w:color="auto"/>
      </w:divBdr>
    </w:div>
    <w:div w:id="2072532903">
      <w:bodyDiv w:val="1"/>
      <w:marLeft w:val="0"/>
      <w:marRight w:val="0"/>
      <w:marTop w:val="0"/>
      <w:marBottom w:val="0"/>
      <w:divBdr>
        <w:top w:val="none" w:sz="0" w:space="0" w:color="auto"/>
        <w:left w:val="none" w:sz="0" w:space="0" w:color="auto"/>
        <w:bottom w:val="none" w:sz="0" w:space="0" w:color="auto"/>
        <w:right w:val="none" w:sz="0" w:space="0" w:color="auto"/>
      </w:divBdr>
    </w:div>
    <w:div w:id="2074155842">
      <w:bodyDiv w:val="1"/>
      <w:marLeft w:val="0"/>
      <w:marRight w:val="0"/>
      <w:marTop w:val="0"/>
      <w:marBottom w:val="0"/>
      <w:divBdr>
        <w:top w:val="none" w:sz="0" w:space="0" w:color="auto"/>
        <w:left w:val="none" w:sz="0" w:space="0" w:color="auto"/>
        <w:bottom w:val="none" w:sz="0" w:space="0" w:color="auto"/>
        <w:right w:val="none" w:sz="0" w:space="0" w:color="auto"/>
      </w:divBdr>
      <w:divsChild>
        <w:div w:id="622999983">
          <w:marLeft w:val="0"/>
          <w:marRight w:val="0"/>
          <w:marTop w:val="0"/>
          <w:marBottom w:val="120"/>
          <w:divBdr>
            <w:top w:val="none" w:sz="0" w:space="0" w:color="auto"/>
            <w:left w:val="none" w:sz="0" w:space="0" w:color="auto"/>
            <w:bottom w:val="none" w:sz="0" w:space="0" w:color="auto"/>
            <w:right w:val="none" w:sz="0" w:space="0" w:color="auto"/>
          </w:divBdr>
        </w:div>
        <w:div w:id="1041637446">
          <w:marLeft w:val="0"/>
          <w:marRight w:val="0"/>
          <w:marTop w:val="0"/>
          <w:marBottom w:val="120"/>
          <w:divBdr>
            <w:top w:val="none" w:sz="0" w:space="0" w:color="auto"/>
            <w:left w:val="none" w:sz="0" w:space="0" w:color="auto"/>
            <w:bottom w:val="none" w:sz="0" w:space="0" w:color="auto"/>
            <w:right w:val="none" w:sz="0" w:space="0" w:color="auto"/>
          </w:divBdr>
        </w:div>
        <w:div w:id="1460759188">
          <w:marLeft w:val="0"/>
          <w:marRight w:val="0"/>
          <w:marTop w:val="0"/>
          <w:marBottom w:val="120"/>
          <w:divBdr>
            <w:top w:val="none" w:sz="0" w:space="0" w:color="auto"/>
            <w:left w:val="none" w:sz="0" w:space="0" w:color="auto"/>
            <w:bottom w:val="none" w:sz="0" w:space="0" w:color="auto"/>
            <w:right w:val="none" w:sz="0" w:space="0" w:color="auto"/>
          </w:divBdr>
        </w:div>
        <w:div w:id="1698266576">
          <w:marLeft w:val="0"/>
          <w:marRight w:val="0"/>
          <w:marTop w:val="0"/>
          <w:marBottom w:val="120"/>
          <w:divBdr>
            <w:top w:val="none" w:sz="0" w:space="0" w:color="auto"/>
            <w:left w:val="none" w:sz="0" w:space="0" w:color="auto"/>
            <w:bottom w:val="none" w:sz="0" w:space="0" w:color="auto"/>
            <w:right w:val="none" w:sz="0" w:space="0" w:color="auto"/>
          </w:divBdr>
        </w:div>
      </w:divsChild>
    </w:div>
    <w:div w:id="2100177657">
      <w:bodyDiv w:val="1"/>
      <w:marLeft w:val="0"/>
      <w:marRight w:val="0"/>
      <w:marTop w:val="0"/>
      <w:marBottom w:val="0"/>
      <w:divBdr>
        <w:top w:val="none" w:sz="0" w:space="0" w:color="auto"/>
        <w:left w:val="none" w:sz="0" w:space="0" w:color="auto"/>
        <w:bottom w:val="none" w:sz="0" w:space="0" w:color="auto"/>
        <w:right w:val="none" w:sz="0" w:space="0" w:color="auto"/>
      </w:divBdr>
    </w:div>
    <w:div w:id="2108694241">
      <w:bodyDiv w:val="1"/>
      <w:marLeft w:val="0"/>
      <w:marRight w:val="0"/>
      <w:marTop w:val="0"/>
      <w:marBottom w:val="0"/>
      <w:divBdr>
        <w:top w:val="none" w:sz="0" w:space="0" w:color="auto"/>
        <w:left w:val="none" w:sz="0" w:space="0" w:color="auto"/>
        <w:bottom w:val="none" w:sz="0" w:space="0" w:color="auto"/>
        <w:right w:val="none" w:sz="0" w:space="0" w:color="auto"/>
      </w:divBdr>
    </w:div>
    <w:div w:id="2126774820">
      <w:bodyDiv w:val="1"/>
      <w:marLeft w:val="0"/>
      <w:marRight w:val="0"/>
      <w:marTop w:val="0"/>
      <w:marBottom w:val="0"/>
      <w:divBdr>
        <w:top w:val="none" w:sz="0" w:space="0" w:color="auto"/>
        <w:left w:val="none" w:sz="0" w:space="0" w:color="auto"/>
        <w:bottom w:val="none" w:sz="0" w:space="0" w:color="auto"/>
        <w:right w:val="none" w:sz="0" w:space="0" w:color="auto"/>
      </w:divBdr>
    </w:div>
    <w:div w:id="2131389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image" Target="media/image2.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garantF1://70314724.0"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79200</Words>
  <Characters>451446</Characters>
  <Application>Microsoft Office Word</Application>
  <DocSecurity>0</DocSecurity>
  <Lines>3762</Lines>
  <Paragraphs>1059</Paragraphs>
  <ScaleCrop>false</ScaleCrop>
  <HeadingPairs>
    <vt:vector size="2" baseType="variant">
      <vt:variant>
        <vt:lpstr>Название</vt:lpstr>
      </vt:variant>
      <vt:variant>
        <vt:i4>1</vt:i4>
      </vt:variant>
    </vt:vector>
  </HeadingPairs>
  <TitlesOfParts>
    <vt:vector size="1" baseType="lpstr">
      <vt:lpstr>Муниципальное бюджетное дошкольное образовательное учреждение детский сад «Детство» комбинированного вида детский сад № 199</vt:lpstr>
    </vt:vector>
  </TitlesOfParts>
  <Company>NhT</Company>
  <LinksUpToDate>false</LinksUpToDate>
  <CharactersWithSpaces>529587</CharactersWithSpaces>
  <SharedDoc>false</SharedDoc>
  <HLinks>
    <vt:vector size="6" baseType="variant">
      <vt:variant>
        <vt:i4>6881338</vt:i4>
      </vt:variant>
      <vt:variant>
        <vt:i4>0</vt:i4>
      </vt:variant>
      <vt:variant>
        <vt:i4>0</vt:i4>
      </vt:variant>
      <vt:variant>
        <vt:i4>5</vt:i4>
      </vt:variant>
      <vt:variant>
        <vt:lpwstr>garantf1://70314724.0/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бюджетное дошкольное образовательное учреждение детский сад «Детство» комбинированного вида детский сад № 199</dc:title>
  <dc:subject/>
  <dc:creator>User</dc:creator>
  <cp:keywords/>
  <dc:description/>
  <cp:lastModifiedBy>.</cp:lastModifiedBy>
  <cp:revision>2</cp:revision>
  <cp:lastPrinted>2014-06-27T10:15:00Z</cp:lastPrinted>
  <dcterms:created xsi:type="dcterms:W3CDTF">2016-03-29T10:14:00Z</dcterms:created>
  <dcterms:modified xsi:type="dcterms:W3CDTF">2016-03-29T10:14:00Z</dcterms:modified>
</cp:coreProperties>
</file>