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Override PartName="/word/footer6.xml" ContentType="application/vnd.openxmlformats-officedocument.wordprocessingml.footer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B08" w:rsidRDefault="00BC3B08" w:rsidP="00EF35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Theme="majorEastAsia" w:hAnsi="Times New Roman" w:cs="Times New Roman"/>
          <w:caps/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5" name="Рисунок 15" descr="C:\Users\Админ\Desktop\29.03 новая\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29.03 новая\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B08" w:rsidRDefault="00BC3B08" w:rsidP="00EF35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B08" w:rsidRDefault="00BC3B08" w:rsidP="00EF35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5AF" w:rsidRPr="00ED193F" w:rsidRDefault="00EF35AF" w:rsidP="00EF35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93F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образовательной программы</w:t>
      </w:r>
    </w:p>
    <w:tbl>
      <w:tblPr>
        <w:tblStyle w:val="ac"/>
        <w:tblW w:w="10031" w:type="dxa"/>
        <w:tblLayout w:type="fixed"/>
        <w:tblLook w:val="04A0"/>
      </w:tblPr>
      <w:tblGrid>
        <w:gridCol w:w="817"/>
        <w:gridCol w:w="8080"/>
        <w:gridCol w:w="1134"/>
      </w:tblGrid>
      <w:tr w:rsidR="00EF35AF" w:rsidRPr="00D45691" w:rsidTr="006D1C4F">
        <w:tc>
          <w:tcPr>
            <w:tcW w:w="817" w:type="dxa"/>
          </w:tcPr>
          <w:p w:rsidR="00EF35AF" w:rsidRPr="00D45691" w:rsidRDefault="00EF35AF" w:rsidP="006D1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№ </w:t>
            </w:r>
            <w:proofErr w:type="gramStart"/>
            <w:r w:rsidRPr="00D45691"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proofErr w:type="gramEnd"/>
            <w:r w:rsidRPr="00D45691">
              <w:rPr>
                <w:rFonts w:ascii="Times New Roman" w:hAnsi="Times New Roman" w:cs="Times New Roman"/>
                <w:b/>
                <w:sz w:val="26"/>
                <w:szCs w:val="26"/>
              </w:rPr>
              <w:t>/п</w:t>
            </w:r>
          </w:p>
        </w:tc>
        <w:tc>
          <w:tcPr>
            <w:tcW w:w="8080" w:type="dxa"/>
          </w:tcPr>
          <w:p w:rsidR="00EF35AF" w:rsidRPr="00D45691" w:rsidRDefault="00EF35AF" w:rsidP="006D1C4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раздела</w:t>
            </w:r>
          </w:p>
        </w:tc>
        <w:tc>
          <w:tcPr>
            <w:tcW w:w="1134" w:type="dxa"/>
          </w:tcPr>
          <w:p w:rsidR="00EF35AF" w:rsidRPr="001A17E5" w:rsidRDefault="00EF35AF" w:rsidP="006D1C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17E5">
              <w:rPr>
                <w:rFonts w:ascii="Times New Roman" w:hAnsi="Times New Roman" w:cs="Times New Roman"/>
                <w:b/>
                <w:sz w:val="20"/>
                <w:szCs w:val="20"/>
              </w:rPr>
              <w:t>Страница</w:t>
            </w:r>
          </w:p>
        </w:tc>
      </w:tr>
      <w:tr w:rsidR="00EF35AF" w:rsidRPr="00D45691" w:rsidTr="006D1C4F">
        <w:tc>
          <w:tcPr>
            <w:tcW w:w="817" w:type="dxa"/>
          </w:tcPr>
          <w:p w:rsidR="00EF35AF" w:rsidRPr="00D45691" w:rsidRDefault="00EF35AF" w:rsidP="00AC12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8080" w:type="dxa"/>
          </w:tcPr>
          <w:p w:rsidR="00EF35AF" w:rsidRPr="00D45691" w:rsidRDefault="00EF35AF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Целевой раздел</w:t>
            </w:r>
          </w:p>
        </w:tc>
        <w:tc>
          <w:tcPr>
            <w:tcW w:w="1134" w:type="dxa"/>
          </w:tcPr>
          <w:p w:rsidR="00EF35AF" w:rsidRPr="00D45691" w:rsidRDefault="00F10426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EF35AF" w:rsidRPr="00D45691" w:rsidTr="006D1C4F">
        <w:tc>
          <w:tcPr>
            <w:tcW w:w="817" w:type="dxa"/>
          </w:tcPr>
          <w:p w:rsidR="00EF35AF" w:rsidRPr="00D45691" w:rsidRDefault="00EF35AF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1.1.</w:t>
            </w:r>
          </w:p>
        </w:tc>
        <w:tc>
          <w:tcPr>
            <w:tcW w:w="8080" w:type="dxa"/>
          </w:tcPr>
          <w:p w:rsidR="00EF35AF" w:rsidRPr="00D45691" w:rsidRDefault="00692E18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Обязательная часть</w:t>
            </w: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Пояснительная записка.</w:t>
            </w:r>
          </w:p>
        </w:tc>
        <w:tc>
          <w:tcPr>
            <w:tcW w:w="1134" w:type="dxa"/>
          </w:tcPr>
          <w:p w:rsidR="00EF35AF" w:rsidRPr="00D45691" w:rsidRDefault="00F10426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EF35AF" w:rsidRPr="00D45691" w:rsidTr="006D1C4F">
        <w:tc>
          <w:tcPr>
            <w:tcW w:w="817" w:type="dxa"/>
          </w:tcPr>
          <w:p w:rsidR="00EF35AF" w:rsidRPr="00D45691" w:rsidRDefault="00EF35AF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1.1.1.</w:t>
            </w:r>
          </w:p>
        </w:tc>
        <w:tc>
          <w:tcPr>
            <w:tcW w:w="8080" w:type="dxa"/>
          </w:tcPr>
          <w:p w:rsidR="00EF35AF" w:rsidRPr="00D45691" w:rsidRDefault="00EF35AF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Цели и задачи реализации Программы</w:t>
            </w:r>
          </w:p>
        </w:tc>
        <w:tc>
          <w:tcPr>
            <w:tcW w:w="1134" w:type="dxa"/>
          </w:tcPr>
          <w:p w:rsidR="00EF35AF" w:rsidRPr="00D45691" w:rsidRDefault="00F10426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EF35AF" w:rsidRPr="00D45691" w:rsidTr="006D1C4F">
        <w:tc>
          <w:tcPr>
            <w:tcW w:w="817" w:type="dxa"/>
          </w:tcPr>
          <w:p w:rsidR="00EF35AF" w:rsidRPr="00D45691" w:rsidRDefault="00EF35AF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1.1.2</w:t>
            </w:r>
          </w:p>
        </w:tc>
        <w:tc>
          <w:tcPr>
            <w:tcW w:w="8080" w:type="dxa"/>
          </w:tcPr>
          <w:p w:rsidR="00EF35AF" w:rsidRPr="00D45691" w:rsidRDefault="00EF35AF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Принципы и подходы к формированию Программы</w:t>
            </w:r>
          </w:p>
        </w:tc>
        <w:tc>
          <w:tcPr>
            <w:tcW w:w="1134" w:type="dxa"/>
          </w:tcPr>
          <w:p w:rsidR="00EF35AF" w:rsidRPr="00D45691" w:rsidRDefault="00F10426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</w:tr>
      <w:tr w:rsidR="00EF35AF" w:rsidRPr="00D45691" w:rsidTr="006D1C4F">
        <w:tc>
          <w:tcPr>
            <w:tcW w:w="817" w:type="dxa"/>
          </w:tcPr>
          <w:p w:rsidR="00EF35AF" w:rsidRPr="00D45691" w:rsidRDefault="00EF35AF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1.1.3.</w:t>
            </w:r>
          </w:p>
        </w:tc>
        <w:tc>
          <w:tcPr>
            <w:tcW w:w="8080" w:type="dxa"/>
          </w:tcPr>
          <w:p w:rsidR="00EF35AF" w:rsidRPr="00D45691" w:rsidRDefault="00EF35AF" w:rsidP="006D1C4F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 xml:space="preserve">Значимые для разработки и реализации Программы характеристики, в том числе характеристики особенностей развития детей раннего и дошкольного возраста. </w:t>
            </w:r>
          </w:p>
          <w:p w:rsidR="00EF35AF" w:rsidRPr="00D45691" w:rsidRDefault="00EF35AF" w:rsidP="000414E3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/>
                <w:sz w:val="26"/>
                <w:szCs w:val="26"/>
              </w:rPr>
            </w:pPr>
            <w:r w:rsidRPr="00D45691">
              <w:rPr>
                <w:rFonts w:ascii="Times New Roman" w:hAnsi="Times New Roman"/>
                <w:sz w:val="26"/>
                <w:szCs w:val="26"/>
              </w:rPr>
              <w:t>общие сведения об учреждении</w:t>
            </w:r>
          </w:p>
          <w:p w:rsidR="00EF35AF" w:rsidRPr="00D45691" w:rsidRDefault="00EF35AF" w:rsidP="000414E3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/>
                <w:sz w:val="26"/>
                <w:szCs w:val="26"/>
              </w:rPr>
            </w:pPr>
            <w:r w:rsidRPr="00D45691">
              <w:rPr>
                <w:rFonts w:ascii="Times New Roman" w:hAnsi="Times New Roman"/>
                <w:sz w:val="26"/>
                <w:szCs w:val="26"/>
              </w:rPr>
              <w:t>общие сведения о коллективе</w:t>
            </w:r>
          </w:p>
          <w:p w:rsidR="00EF35AF" w:rsidRPr="00D45691" w:rsidRDefault="00EF35AF" w:rsidP="000414E3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/>
                <w:sz w:val="26"/>
                <w:szCs w:val="26"/>
              </w:rPr>
            </w:pPr>
            <w:r w:rsidRPr="00D45691">
              <w:rPr>
                <w:rFonts w:ascii="Times New Roman" w:hAnsi="Times New Roman"/>
                <w:sz w:val="26"/>
                <w:szCs w:val="26"/>
              </w:rPr>
              <w:t>общие сведения о семьях воспитанников,</w:t>
            </w:r>
          </w:p>
          <w:p w:rsidR="00EF35AF" w:rsidRPr="00D45691" w:rsidRDefault="00EF35AF" w:rsidP="000414E3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/>
                <w:sz w:val="26"/>
                <w:szCs w:val="26"/>
              </w:rPr>
            </w:pPr>
            <w:r w:rsidRPr="00D45691">
              <w:rPr>
                <w:rFonts w:ascii="Times New Roman" w:hAnsi="Times New Roman"/>
                <w:sz w:val="26"/>
                <w:szCs w:val="26"/>
              </w:rPr>
              <w:t>особенности развития детей раннего и дошкольного возраста</w:t>
            </w:r>
          </w:p>
        </w:tc>
        <w:tc>
          <w:tcPr>
            <w:tcW w:w="1134" w:type="dxa"/>
          </w:tcPr>
          <w:p w:rsidR="00EF35AF" w:rsidRPr="00D45691" w:rsidRDefault="00F10426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</w:tr>
      <w:tr w:rsidR="00EF35AF" w:rsidRPr="00D45691" w:rsidTr="006D1C4F">
        <w:tc>
          <w:tcPr>
            <w:tcW w:w="817" w:type="dxa"/>
          </w:tcPr>
          <w:p w:rsidR="00EF35AF" w:rsidRDefault="00EF35AF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1.2.</w:t>
            </w:r>
          </w:p>
          <w:p w:rsidR="0025061E" w:rsidRDefault="0025061E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1.2.1.</w:t>
            </w:r>
          </w:p>
          <w:p w:rsidR="0025061E" w:rsidRDefault="0025061E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1.2.2</w:t>
            </w:r>
          </w:p>
          <w:p w:rsidR="0025061E" w:rsidRDefault="0025061E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5061E" w:rsidRPr="00D45691" w:rsidRDefault="0025061E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1.2.3.</w:t>
            </w:r>
          </w:p>
        </w:tc>
        <w:tc>
          <w:tcPr>
            <w:tcW w:w="8080" w:type="dxa"/>
          </w:tcPr>
          <w:p w:rsidR="00EF35AF" w:rsidRPr="00D45691" w:rsidRDefault="00EF35AF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 xml:space="preserve">Планируемые результаты освоения Программы: </w:t>
            </w:r>
          </w:p>
          <w:p w:rsidR="00EF35AF" w:rsidRPr="00D45691" w:rsidRDefault="00EF35AF" w:rsidP="000414E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/>
                <w:sz w:val="26"/>
                <w:szCs w:val="26"/>
              </w:rPr>
            </w:pPr>
            <w:r w:rsidRPr="00D45691">
              <w:rPr>
                <w:rFonts w:ascii="Times New Roman" w:hAnsi="Times New Roman"/>
                <w:sz w:val="26"/>
                <w:szCs w:val="26"/>
              </w:rPr>
              <w:t>целевые ориентиры образования в раннем возрасте,</w:t>
            </w:r>
          </w:p>
          <w:p w:rsidR="00EF35AF" w:rsidRDefault="00EF35AF" w:rsidP="000414E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/>
                <w:sz w:val="26"/>
                <w:szCs w:val="26"/>
              </w:rPr>
            </w:pPr>
            <w:r w:rsidRPr="00D45691">
              <w:rPr>
                <w:rFonts w:ascii="Times New Roman" w:hAnsi="Times New Roman"/>
                <w:sz w:val="26"/>
                <w:szCs w:val="26"/>
              </w:rPr>
              <w:t>целевые ориентиры на этапе завершения дошкольного образования</w:t>
            </w:r>
          </w:p>
          <w:p w:rsidR="0025061E" w:rsidRPr="00D45691" w:rsidRDefault="00147ADF" w:rsidP="000414E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Педагогическая д</w:t>
            </w:r>
            <w:r w:rsidR="0025061E">
              <w:rPr>
                <w:rFonts w:ascii="Times New Roman" w:hAnsi="Times New Roman"/>
                <w:sz w:val="26"/>
                <w:szCs w:val="26"/>
              </w:rPr>
              <w:t>иагностика</w:t>
            </w:r>
          </w:p>
        </w:tc>
        <w:tc>
          <w:tcPr>
            <w:tcW w:w="1134" w:type="dxa"/>
          </w:tcPr>
          <w:p w:rsidR="00A27354" w:rsidRDefault="006D1C4F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  <w:p w:rsidR="00F10426" w:rsidRDefault="00F10426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  <w:p w:rsidR="00F10426" w:rsidRDefault="00F10426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  <w:p w:rsidR="00F10426" w:rsidRDefault="00F10426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426" w:rsidRPr="00D45691" w:rsidRDefault="00F10426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</w:tr>
      <w:tr w:rsidR="00EF35AF" w:rsidRPr="00D45691" w:rsidTr="006D1C4F">
        <w:tc>
          <w:tcPr>
            <w:tcW w:w="817" w:type="dxa"/>
          </w:tcPr>
          <w:p w:rsidR="00EF35AF" w:rsidRDefault="00EF35AF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1.3.</w:t>
            </w:r>
          </w:p>
          <w:p w:rsidR="00F10426" w:rsidRDefault="00F10426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426" w:rsidRDefault="00F10426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1.3.1.</w:t>
            </w:r>
          </w:p>
          <w:p w:rsidR="00F10426" w:rsidRDefault="00F10426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1.3.2.</w:t>
            </w:r>
          </w:p>
          <w:p w:rsidR="00F10426" w:rsidRDefault="00F10426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1.3.3.</w:t>
            </w:r>
          </w:p>
          <w:p w:rsidR="006D1C4F" w:rsidRDefault="006D1C4F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D1C4F" w:rsidRDefault="006D1C4F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D1C4F" w:rsidRPr="00D45691" w:rsidRDefault="006D1C4F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1.3.4</w:t>
            </w:r>
          </w:p>
        </w:tc>
        <w:tc>
          <w:tcPr>
            <w:tcW w:w="8080" w:type="dxa"/>
          </w:tcPr>
          <w:p w:rsidR="00EF35AF" w:rsidRPr="00D45691" w:rsidRDefault="00EF35AF" w:rsidP="006D1C4F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Целевой раздел. Часть, формируемая участниками образовательных отношений.</w:t>
            </w:r>
          </w:p>
          <w:p w:rsidR="00EF35AF" w:rsidRPr="00D45691" w:rsidRDefault="00EF35AF" w:rsidP="000414E3">
            <w:pPr>
              <w:pStyle w:val="ab"/>
              <w:numPr>
                <w:ilvl w:val="0"/>
                <w:numId w:val="13"/>
              </w:numPr>
              <w:rPr>
                <w:rFonts w:ascii="Times New Roman" w:hAnsi="Times New Roman"/>
                <w:sz w:val="26"/>
                <w:szCs w:val="26"/>
              </w:rPr>
            </w:pPr>
            <w:r w:rsidRPr="00D45691">
              <w:rPr>
                <w:rFonts w:ascii="Times New Roman" w:hAnsi="Times New Roman"/>
                <w:sz w:val="26"/>
                <w:szCs w:val="26"/>
              </w:rPr>
              <w:t>Цели и задачи</w:t>
            </w:r>
          </w:p>
          <w:p w:rsidR="00EF35AF" w:rsidRPr="00D45691" w:rsidRDefault="00EF35AF" w:rsidP="000414E3">
            <w:pPr>
              <w:pStyle w:val="ab"/>
              <w:numPr>
                <w:ilvl w:val="0"/>
                <w:numId w:val="13"/>
              </w:numPr>
              <w:rPr>
                <w:rFonts w:ascii="Times New Roman" w:hAnsi="Times New Roman"/>
                <w:sz w:val="26"/>
                <w:szCs w:val="26"/>
              </w:rPr>
            </w:pPr>
            <w:r w:rsidRPr="00D45691">
              <w:rPr>
                <w:rFonts w:ascii="Times New Roman" w:hAnsi="Times New Roman"/>
                <w:sz w:val="26"/>
                <w:szCs w:val="26"/>
              </w:rPr>
              <w:t>Принципы и подходы</w:t>
            </w:r>
          </w:p>
          <w:p w:rsidR="00EF35AF" w:rsidRDefault="00EF35AF" w:rsidP="000414E3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 xml:space="preserve">Значимые для разработки и реализации Программы характеристики, в том числе характеристики особенностей развития детей раннего и дошкольного возраста. </w:t>
            </w:r>
          </w:p>
          <w:p w:rsidR="006D1C4F" w:rsidRPr="00D45691" w:rsidRDefault="006D1C4F" w:rsidP="000414E3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Планируемые результаты</w:t>
            </w:r>
          </w:p>
        </w:tc>
        <w:tc>
          <w:tcPr>
            <w:tcW w:w="1134" w:type="dxa"/>
          </w:tcPr>
          <w:p w:rsidR="00EF35AF" w:rsidRDefault="00F10426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  <w:p w:rsidR="00F10426" w:rsidRDefault="00F10426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426" w:rsidRDefault="00F10426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  <w:p w:rsidR="00F10426" w:rsidRDefault="00F10426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  <w:p w:rsidR="00F10426" w:rsidRDefault="00F10426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  <w:p w:rsidR="007C57E1" w:rsidRDefault="007C57E1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7E1" w:rsidRDefault="007C57E1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D1C4F" w:rsidRPr="00D45691" w:rsidRDefault="007C57E1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</w:tr>
      <w:tr w:rsidR="00EF35AF" w:rsidRPr="00D45691" w:rsidTr="006D1C4F">
        <w:tc>
          <w:tcPr>
            <w:tcW w:w="817" w:type="dxa"/>
          </w:tcPr>
          <w:p w:rsidR="00EF35AF" w:rsidRPr="00D45691" w:rsidRDefault="00EF35AF" w:rsidP="00AC12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8080" w:type="dxa"/>
          </w:tcPr>
          <w:p w:rsidR="00EF35AF" w:rsidRPr="00D45691" w:rsidRDefault="00EF35AF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Содержательный раздел</w:t>
            </w:r>
          </w:p>
        </w:tc>
        <w:tc>
          <w:tcPr>
            <w:tcW w:w="1134" w:type="dxa"/>
          </w:tcPr>
          <w:p w:rsidR="00EF35AF" w:rsidRPr="00D45691" w:rsidRDefault="007C57E1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</w:tr>
      <w:tr w:rsidR="00EF35AF" w:rsidRPr="00D45691" w:rsidTr="006D1C4F">
        <w:tc>
          <w:tcPr>
            <w:tcW w:w="817" w:type="dxa"/>
          </w:tcPr>
          <w:p w:rsidR="00EF35AF" w:rsidRDefault="00EF35AF" w:rsidP="00565E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2.1.</w:t>
            </w:r>
          </w:p>
          <w:p w:rsidR="00565EE7" w:rsidRDefault="00565EE7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65EE7" w:rsidRDefault="00565EE7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65EE7" w:rsidRDefault="00565EE7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65EE7" w:rsidRDefault="00565EE7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65EE7" w:rsidRDefault="00565EE7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65EE7" w:rsidRDefault="00565EE7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65EE7" w:rsidRDefault="00565EE7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2.1.1</w:t>
            </w:r>
          </w:p>
          <w:p w:rsidR="00565EE7" w:rsidRDefault="00565EE7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2.1.2</w:t>
            </w:r>
          </w:p>
          <w:p w:rsidR="00565EE7" w:rsidRDefault="00565EE7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2.1.3</w:t>
            </w:r>
          </w:p>
          <w:p w:rsidR="00565EE7" w:rsidRDefault="00565EE7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2.1.4</w:t>
            </w:r>
          </w:p>
          <w:p w:rsidR="00565EE7" w:rsidRPr="00D45691" w:rsidRDefault="00565EE7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2.1.5.</w:t>
            </w:r>
          </w:p>
        </w:tc>
        <w:tc>
          <w:tcPr>
            <w:tcW w:w="8080" w:type="dxa"/>
          </w:tcPr>
          <w:p w:rsidR="00EF35AF" w:rsidRPr="00D45691" w:rsidRDefault="00EF35AF" w:rsidP="006D1C4F">
            <w:pPr>
              <w:pStyle w:val="Default"/>
              <w:spacing w:after="1" w:line="276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proofErr w:type="gramStart"/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областях, с учетом используемых вариативных примерных основных образо</w:t>
            </w:r>
            <w:r w:rsidRPr="00D4569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вательных программ дошкольного образования и методических пособий, обеспечивающих реализацию данного содержания. </w:t>
            </w:r>
            <w:proofErr w:type="gramEnd"/>
          </w:p>
          <w:p w:rsidR="00EF35AF" w:rsidRPr="00D45691" w:rsidRDefault="00EF35AF" w:rsidP="000414E3">
            <w:pPr>
              <w:pStyle w:val="ab"/>
              <w:numPr>
                <w:ilvl w:val="0"/>
                <w:numId w:val="14"/>
              </w:numPr>
              <w:rPr>
                <w:rFonts w:ascii="Times New Roman" w:hAnsi="Times New Roman"/>
                <w:sz w:val="26"/>
                <w:szCs w:val="26"/>
              </w:rPr>
            </w:pPr>
            <w:r w:rsidRPr="00D45691">
              <w:rPr>
                <w:rFonts w:ascii="Times New Roman" w:hAnsi="Times New Roman"/>
                <w:sz w:val="26"/>
                <w:szCs w:val="26"/>
              </w:rPr>
              <w:t xml:space="preserve">социально-коммуникативное развитие, </w:t>
            </w:r>
          </w:p>
          <w:p w:rsidR="00EF35AF" w:rsidRPr="00D45691" w:rsidRDefault="00EF35AF" w:rsidP="000414E3">
            <w:pPr>
              <w:pStyle w:val="ab"/>
              <w:numPr>
                <w:ilvl w:val="0"/>
                <w:numId w:val="14"/>
              </w:numPr>
              <w:rPr>
                <w:rFonts w:ascii="Times New Roman" w:hAnsi="Times New Roman"/>
                <w:sz w:val="26"/>
                <w:szCs w:val="26"/>
              </w:rPr>
            </w:pPr>
            <w:r w:rsidRPr="00D45691">
              <w:rPr>
                <w:rFonts w:ascii="Times New Roman" w:hAnsi="Times New Roman"/>
                <w:sz w:val="26"/>
                <w:szCs w:val="26"/>
              </w:rPr>
              <w:t xml:space="preserve">познавательное развитие, </w:t>
            </w:r>
          </w:p>
          <w:p w:rsidR="00EF35AF" w:rsidRPr="00D45691" w:rsidRDefault="00EF35AF" w:rsidP="000414E3">
            <w:pPr>
              <w:pStyle w:val="ab"/>
              <w:numPr>
                <w:ilvl w:val="0"/>
                <w:numId w:val="14"/>
              </w:numPr>
              <w:rPr>
                <w:rFonts w:ascii="Times New Roman" w:hAnsi="Times New Roman"/>
                <w:sz w:val="26"/>
                <w:szCs w:val="26"/>
              </w:rPr>
            </w:pPr>
            <w:r w:rsidRPr="00D45691">
              <w:rPr>
                <w:rFonts w:ascii="Times New Roman" w:hAnsi="Times New Roman"/>
                <w:sz w:val="26"/>
                <w:szCs w:val="26"/>
              </w:rPr>
              <w:t xml:space="preserve">речевое развитие, </w:t>
            </w:r>
          </w:p>
          <w:p w:rsidR="00EF35AF" w:rsidRPr="00D45691" w:rsidRDefault="00EF35AF" w:rsidP="000414E3">
            <w:pPr>
              <w:pStyle w:val="ab"/>
              <w:numPr>
                <w:ilvl w:val="0"/>
                <w:numId w:val="14"/>
              </w:numPr>
              <w:rPr>
                <w:rFonts w:ascii="Times New Roman" w:hAnsi="Times New Roman"/>
                <w:sz w:val="26"/>
                <w:szCs w:val="26"/>
              </w:rPr>
            </w:pPr>
            <w:r w:rsidRPr="00D45691">
              <w:rPr>
                <w:rFonts w:ascii="Times New Roman" w:hAnsi="Times New Roman"/>
                <w:sz w:val="26"/>
                <w:szCs w:val="26"/>
              </w:rPr>
              <w:t xml:space="preserve">художественно-эстетическое развитие, </w:t>
            </w:r>
          </w:p>
          <w:p w:rsidR="00EF35AF" w:rsidRPr="00D45691" w:rsidRDefault="00EF35AF" w:rsidP="000414E3">
            <w:pPr>
              <w:pStyle w:val="ab"/>
              <w:numPr>
                <w:ilvl w:val="0"/>
                <w:numId w:val="14"/>
              </w:numPr>
              <w:rPr>
                <w:rFonts w:ascii="Times New Roman" w:hAnsi="Times New Roman"/>
                <w:sz w:val="26"/>
                <w:szCs w:val="26"/>
              </w:rPr>
            </w:pPr>
            <w:r w:rsidRPr="00D45691">
              <w:rPr>
                <w:rFonts w:ascii="Times New Roman" w:hAnsi="Times New Roman"/>
                <w:sz w:val="26"/>
                <w:szCs w:val="26"/>
              </w:rPr>
              <w:t>физическое развитие.</w:t>
            </w:r>
          </w:p>
        </w:tc>
        <w:tc>
          <w:tcPr>
            <w:tcW w:w="1134" w:type="dxa"/>
          </w:tcPr>
          <w:p w:rsidR="00EF35AF" w:rsidRDefault="007C57E1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  <w:p w:rsidR="00C550B6" w:rsidRDefault="00C550B6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550B6" w:rsidRDefault="00C550B6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550B6" w:rsidRDefault="00C550B6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550B6" w:rsidRDefault="00C550B6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550B6" w:rsidRDefault="00C550B6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550B6" w:rsidRDefault="00C550B6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550B6" w:rsidRDefault="007C57E1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  <w:p w:rsidR="00C550B6" w:rsidRDefault="007C57E1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  <w:p w:rsidR="00C550B6" w:rsidRDefault="007C57E1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  <w:p w:rsidR="00C550B6" w:rsidRDefault="007C57E1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  <w:p w:rsidR="00C550B6" w:rsidRPr="00D45691" w:rsidRDefault="007C57E1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</w:tr>
      <w:tr w:rsidR="00EF35AF" w:rsidRPr="00D45691" w:rsidTr="006D1C4F">
        <w:tc>
          <w:tcPr>
            <w:tcW w:w="817" w:type="dxa"/>
          </w:tcPr>
          <w:p w:rsidR="00EF35AF" w:rsidRDefault="00EF35AF" w:rsidP="00565E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2.2.</w:t>
            </w:r>
          </w:p>
          <w:p w:rsidR="00565EE7" w:rsidRDefault="00565EE7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65EE7" w:rsidRDefault="00565EE7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65EE7" w:rsidRDefault="00565EE7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2.2.1.</w:t>
            </w:r>
          </w:p>
          <w:p w:rsidR="00565EE7" w:rsidRDefault="00565EE7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65EE7" w:rsidRDefault="00565EE7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65EE7" w:rsidRDefault="00565EE7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2.2.2.</w:t>
            </w:r>
          </w:p>
          <w:p w:rsidR="00565EE7" w:rsidRPr="00D45691" w:rsidRDefault="00565EE7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2.2.3.</w:t>
            </w:r>
          </w:p>
        </w:tc>
        <w:tc>
          <w:tcPr>
            <w:tcW w:w="8080" w:type="dxa"/>
          </w:tcPr>
          <w:p w:rsidR="00EF35AF" w:rsidRDefault="00EF35AF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Вариативные формы, способы, методы и средства реализации Программы с учетом возрастных и индивидуальных особенностей воспитанников.</w:t>
            </w:r>
          </w:p>
          <w:p w:rsidR="00565EE7" w:rsidRDefault="00565EE7" w:rsidP="00565EE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5EE7">
              <w:rPr>
                <w:rFonts w:ascii="Times New Roman" w:hAnsi="Times New Roman" w:cs="Times New Roman"/>
                <w:sz w:val="26"/>
                <w:szCs w:val="26"/>
              </w:rPr>
              <w:t>Описание форм, способов, методов и средств реализации ООП. Организация образовательной деятельности – одно из важных условий реализации программы.</w:t>
            </w:r>
          </w:p>
          <w:p w:rsidR="00565EE7" w:rsidRDefault="00565EE7" w:rsidP="00565EE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5EE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Методы и приемы организации обучения в ДОУ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№ 64</w:t>
            </w:r>
          </w:p>
          <w:p w:rsidR="00565EE7" w:rsidRPr="00D45691" w:rsidRDefault="00565EE7" w:rsidP="00350DCA">
            <w:pPr>
              <w:ind w:lef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565EE7">
              <w:rPr>
                <w:rFonts w:ascii="Times New Roman" w:hAnsi="Times New Roman" w:cs="Times New Roman"/>
                <w:sz w:val="26"/>
                <w:szCs w:val="26"/>
              </w:rPr>
              <w:t xml:space="preserve"> Формы раб</w:t>
            </w:r>
            <w:r w:rsidR="00350DCA">
              <w:rPr>
                <w:rFonts w:ascii="Times New Roman" w:hAnsi="Times New Roman" w:cs="Times New Roman"/>
                <w:sz w:val="26"/>
                <w:szCs w:val="26"/>
              </w:rPr>
              <w:t>оты по образовательным областям</w:t>
            </w:r>
          </w:p>
        </w:tc>
        <w:tc>
          <w:tcPr>
            <w:tcW w:w="1134" w:type="dxa"/>
          </w:tcPr>
          <w:p w:rsidR="00EF35AF" w:rsidRDefault="00350DCA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57</w:t>
            </w:r>
          </w:p>
          <w:p w:rsidR="00C550B6" w:rsidRDefault="00C550B6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550B6" w:rsidRDefault="00C550B6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550B6" w:rsidRDefault="00350DCA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57</w:t>
            </w:r>
          </w:p>
          <w:p w:rsidR="00C550B6" w:rsidRDefault="00C550B6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550B6" w:rsidRDefault="00C550B6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550B6" w:rsidRDefault="00350DCA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61</w:t>
            </w:r>
          </w:p>
          <w:p w:rsidR="00C550B6" w:rsidRPr="00D45691" w:rsidRDefault="00350DCA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63</w:t>
            </w:r>
          </w:p>
        </w:tc>
      </w:tr>
      <w:tr w:rsidR="00EF35AF" w:rsidRPr="00D45691" w:rsidTr="006D1C4F">
        <w:tc>
          <w:tcPr>
            <w:tcW w:w="817" w:type="dxa"/>
          </w:tcPr>
          <w:p w:rsidR="00EF35AF" w:rsidRPr="00D45691" w:rsidRDefault="00EF35AF" w:rsidP="00C600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</w:t>
            </w:r>
            <w:r w:rsidR="00C6003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C6003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080" w:type="dxa"/>
          </w:tcPr>
          <w:p w:rsidR="00EF35AF" w:rsidRPr="00D45691" w:rsidRDefault="00EF35AF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Особенности образовательной деятельности разных видов и культурных практик.</w:t>
            </w:r>
          </w:p>
        </w:tc>
        <w:tc>
          <w:tcPr>
            <w:tcW w:w="1134" w:type="dxa"/>
          </w:tcPr>
          <w:p w:rsidR="00EF35AF" w:rsidRPr="00D45691" w:rsidRDefault="00350DCA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71</w:t>
            </w:r>
          </w:p>
        </w:tc>
      </w:tr>
      <w:tr w:rsidR="00C6003B" w:rsidRPr="00D45691" w:rsidTr="006D1C4F">
        <w:tc>
          <w:tcPr>
            <w:tcW w:w="817" w:type="dxa"/>
          </w:tcPr>
          <w:p w:rsidR="00C6003B" w:rsidRPr="00D45691" w:rsidRDefault="00C6003B" w:rsidP="00C600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2.2.5</w:t>
            </w:r>
          </w:p>
        </w:tc>
        <w:tc>
          <w:tcPr>
            <w:tcW w:w="8080" w:type="dxa"/>
          </w:tcPr>
          <w:p w:rsidR="00C6003B" w:rsidRPr="00D45691" w:rsidRDefault="00C6003B" w:rsidP="00C600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6003B">
              <w:rPr>
                <w:rFonts w:ascii="Times New Roman" w:hAnsi="Times New Roman" w:cs="Times New Roman"/>
                <w:sz w:val="26"/>
                <w:szCs w:val="26"/>
              </w:rPr>
              <w:t>Способы и направления поддержки детской инициативы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34" w:type="dxa"/>
          </w:tcPr>
          <w:p w:rsidR="00C6003B" w:rsidRPr="00D45691" w:rsidRDefault="00350DCA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</w:t>
            </w:r>
          </w:p>
        </w:tc>
      </w:tr>
      <w:tr w:rsidR="00EF35AF" w:rsidRPr="00D45691" w:rsidTr="006D1C4F">
        <w:tc>
          <w:tcPr>
            <w:tcW w:w="817" w:type="dxa"/>
          </w:tcPr>
          <w:p w:rsidR="00EF35AF" w:rsidRPr="00D45691" w:rsidRDefault="00EF35AF" w:rsidP="00C600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="00C6003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C6003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8080" w:type="dxa"/>
          </w:tcPr>
          <w:p w:rsidR="00EF35AF" w:rsidRPr="001A70DD" w:rsidRDefault="00EF35AF" w:rsidP="001A70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Особенности взаимодействия ДОУ с семьями воспитанников:</w:t>
            </w:r>
          </w:p>
        </w:tc>
        <w:tc>
          <w:tcPr>
            <w:tcW w:w="1134" w:type="dxa"/>
          </w:tcPr>
          <w:p w:rsidR="00EF35AF" w:rsidRPr="00D45691" w:rsidRDefault="00350DCA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74</w:t>
            </w:r>
          </w:p>
        </w:tc>
      </w:tr>
      <w:tr w:rsidR="00EF35AF" w:rsidRPr="00D45691" w:rsidTr="006D1C4F">
        <w:tc>
          <w:tcPr>
            <w:tcW w:w="817" w:type="dxa"/>
          </w:tcPr>
          <w:p w:rsidR="00EF35AF" w:rsidRPr="00D45691" w:rsidRDefault="00EF35AF" w:rsidP="001A70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2.5.</w:t>
            </w:r>
          </w:p>
        </w:tc>
        <w:tc>
          <w:tcPr>
            <w:tcW w:w="8080" w:type="dxa"/>
          </w:tcPr>
          <w:p w:rsidR="00EF35AF" w:rsidRPr="00D45691" w:rsidRDefault="00EF35AF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Часть</w:t>
            </w:r>
            <w:r w:rsidR="00565EE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 xml:space="preserve"> формируемая участниками образовательных отношений:</w:t>
            </w:r>
          </w:p>
        </w:tc>
        <w:tc>
          <w:tcPr>
            <w:tcW w:w="1134" w:type="dxa"/>
          </w:tcPr>
          <w:p w:rsidR="00EF35AF" w:rsidRPr="00D45691" w:rsidRDefault="00350DCA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78</w:t>
            </w:r>
          </w:p>
        </w:tc>
      </w:tr>
      <w:tr w:rsidR="00EF35AF" w:rsidRPr="00D45691" w:rsidTr="006D1C4F">
        <w:tc>
          <w:tcPr>
            <w:tcW w:w="817" w:type="dxa"/>
          </w:tcPr>
          <w:p w:rsidR="00EF35AF" w:rsidRPr="00D45691" w:rsidRDefault="00EF35AF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2.5.1.</w:t>
            </w:r>
          </w:p>
        </w:tc>
        <w:tc>
          <w:tcPr>
            <w:tcW w:w="8080" w:type="dxa"/>
          </w:tcPr>
          <w:p w:rsidR="00EF35AF" w:rsidRPr="00D45691" w:rsidRDefault="00EF35AF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Приоритетное направление работы ДОУ.</w:t>
            </w:r>
          </w:p>
        </w:tc>
        <w:tc>
          <w:tcPr>
            <w:tcW w:w="1134" w:type="dxa"/>
          </w:tcPr>
          <w:p w:rsidR="00EF35AF" w:rsidRPr="00D45691" w:rsidRDefault="00350DCA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78</w:t>
            </w:r>
          </w:p>
        </w:tc>
      </w:tr>
      <w:tr w:rsidR="00EF35AF" w:rsidRPr="00D45691" w:rsidTr="006D1C4F">
        <w:tc>
          <w:tcPr>
            <w:tcW w:w="817" w:type="dxa"/>
          </w:tcPr>
          <w:p w:rsidR="00EF35AF" w:rsidRPr="00D45691" w:rsidRDefault="00EF35AF" w:rsidP="00AC12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8080" w:type="dxa"/>
          </w:tcPr>
          <w:p w:rsidR="00EF35AF" w:rsidRPr="00D45691" w:rsidRDefault="00EF35AF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Организационный раздел</w:t>
            </w:r>
            <w:r w:rsidR="009E18D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34" w:type="dxa"/>
          </w:tcPr>
          <w:p w:rsidR="00EF35AF" w:rsidRPr="00D45691" w:rsidRDefault="00E56D11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EF35AF" w:rsidRPr="00D45691" w:rsidTr="006D1C4F">
        <w:tc>
          <w:tcPr>
            <w:tcW w:w="817" w:type="dxa"/>
          </w:tcPr>
          <w:p w:rsidR="00EF35AF" w:rsidRPr="00D45691" w:rsidRDefault="00EF35AF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3.1.</w:t>
            </w:r>
          </w:p>
        </w:tc>
        <w:tc>
          <w:tcPr>
            <w:tcW w:w="8080" w:type="dxa"/>
          </w:tcPr>
          <w:p w:rsidR="00EF35AF" w:rsidRPr="00D45691" w:rsidRDefault="00EF35AF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Материально-техническое обеспечение Программы.</w:t>
            </w:r>
          </w:p>
        </w:tc>
        <w:tc>
          <w:tcPr>
            <w:tcW w:w="1134" w:type="dxa"/>
          </w:tcPr>
          <w:p w:rsidR="00EF35AF" w:rsidRPr="00D45691" w:rsidRDefault="00E56D11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EF35AF" w:rsidRPr="00D45691" w:rsidTr="006D1C4F">
        <w:tc>
          <w:tcPr>
            <w:tcW w:w="817" w:type="dxa"/>
          </w:tcPr>
          <w:p w:rsidR="00EF35AF" w:rsidRPr="00D45691" w:rsidRDefault="00EF35AF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3.2.</w:t>
            </w:r>
          </w:p>
        </w:tc>
        <w:tc>
          <w:tcPr>
            <w:tcW w:w="8080" w:type="dxa"/>
          </w:tcPr>
          <w:p w:rsidR="00EF35AF" w:rsidRPr="00D45691" w:rsidRDefault="00EF35AF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Информационно - методическое обеспечение Программы.</w:t>
            </w:r>
          </w:p>
        </w:tc>
        <w:tc>
          <w:tcPr>
            <w:tcW w:w="1134" w:type="dxa"/>
          </w:tcPr>
          <w:p w:rsidR="00EF35AF" w:rsidRPr="00D45691" w:rsidRDefault="00E56D11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EF35AF" w:rsidRPr="00D45691" w:rsidTr="006D1C4F">
        <w:tc>
          <w:tcPr>
            <w:tcW w:w="817" w:type="dxa"/>
          </w:tcPr>
          <w:p w:rsidR="00EF35AF" w:rsidRPr="00D45691" w:rsidRDefault="00EF35AF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3.3.</w:t>
            </w:r>
          </w:p>
        </w:tc>
        <w:tc>
          <w:tcPr>
            <w:tcW w:w="8080" w:type="dxa"/>
          </w:tcPr>
          <w:p w:rsidR="00EF35AF" w:rsidRPr="00D45691" w:rsidRDefault="00EF35AF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Распорядок и режим дня.</w:t>
            </w:r>
          </w:p>
        </w:tc>
        <w:tc>
          <w:tcPr>
            <w:tcW w:w="1134" w:type="dxa"/>
          </w:tcPr>
          <w:p w:rsidR="00EF35AF" w:rsidRPr="00D45691" w:rsidRDefault="00E56D11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102</w:t>
            </w:r>
          </w:p>
        </w:tc>
      </w:tr>
      <w:tr w:rsidR="00EF35AF" w:rsidRPr="00D45691" w:rsidTr="006D1C4F">
        <w:tc>
          <w:tcPr>
            <w:tcW w:w="817" w:type="dxa"/>
          </w:tcPr>
          <w:p w:rsidR="00EF35AF" w:rsidRPr="00D45691" w:rsidRDefault="00EF35AF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3.4.</w:t>
            </w:r>
          </w:p>
        </w:tc>
        <w:tc>
          <w:tcPr>
            <w:tcW w:w="8080" w:type="dxa"/>
          </w:tcPr>
          <w:p w:rsidR="00EF35AF" w:rsidRPr="00D45691" w:rsidRDefault="00EF35AF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Особенности традиционных событий, праздников, мероприятий.</w:t>
            </w:r>
          </w:p>
        </w:tc>
        <w:tc>
          <w:tcPr>
            <w:tcW w:w="1134" w:type="dxa"/>
          </w:tcPr>
          <w:p w:rsidR="00EF35AF" w:rsidRPr="00D45691" w:rsidRDefault="00E56D11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</w:tr>
      <w:tr w:rsidR="00EF35AF" w:rsidRPr="00D45691" w:rsidTr="006D1C4F">
        <w:tc>
          <w:tcPr>
            <w:tcW w:w="817" w:type="dxa"/>
          </w:tcPr>
          <w:p w:rsidR="00EF35AF" w:rsidRPr="00D45691" w:rsidRDefault="00EF35AF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3.5.</w:t>
            </w:r>
          </w:p>
        </w:tc>
        <w:tc>
          <w:tcPr>
            <w:tcW w:w="8080" w:type="dxa"/>
          </w:tcPr>
          <w:p w:rsidR="00EF35AF" w:rsidRPr="0025061E" w:rsidRDefault="00EF35AF" w:rsidP="002506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Особенности организации развивающей предметно-пространственной среды:</w:t>
            </w:r>
          </w:p>
        </w:tc>
        <w:tc>
          <w:tcPr>
            <w:tcW w:w="1134" w:type="dxa"/>
          </w:tcPr>
          <w:p w:rsidR="00EF35AF" w:rsidRPr="00D45691" w:rsidRDefault="00E56D11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112</w:t>
            </w:r>
          </w:p>
        </w:tc>
      </w:tr>
      <w:tr w:rsidR="00EF35AF" w:rsidRPr="00D45691" w:rsidTr="006D1C4F">
        <w:tc>
          <w:tcPr>
            <w:tcW w:w="817" w:type="dxa"/>
          </w:tcPr>
          <w:p w:rsidR="00EF35AF" w:rsidRPr="00D45691" w:rsidRDefault="00EF35AF" w:rsidP="00AC12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8080" w:type="dxa"/>
          </w:tcPr>
          <w:p w:rsidR="00EF35AF" w:rsidRPr="00D45691" w:rsidRDefault="00EF35AF" w:rsidP="006D1C4F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D4569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Краткая презентация программы, ориентированная на родителей (законных представителей воспитанников). </w:t>
            </w:r>
          </w:p>
        </w:tc>
        <w:tc>
          <w:tcPr>
            <w:tcW w:w="1134" w:type="dxa"/>
          </w:tcPr>
          <w:p w:rsidR="00EF35AF" w:rsidRPr="00D45691" w:rsidRDefault="00E56D11" w:rsidP="006D1C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114</w:t>
            </w:r>
          </w:p>
        </w:tc>
      </w:tr>
    </w:tbl>
    <w:p w:rsidR="00EF35AF" w:rsidRDefault="00EF35AF" w:rsidP="00EF35AF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EF35AF" w:rsidRDefault="00EF35AF" w:rsidP="00EF35AF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EF35AF" w:rsidRDefault="00EF35AF" w:rsidP="00EF35AF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EF35AF" w:rsidRDefault="00EF35AF" w:rsidP="00EF35AF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EF35AF" w:rsidRDefault="00EF35AF" w:rsidP="00EF35AF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EF35AF" w:rsidRDefault="00EF35AF" w:rsidP="00EF35AF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EF35AF" w:rsidRDefault="00EF35AF" w:rsidP="00EF35AF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EF35AF" w:rsidRDefault="00EF35AF" w:rsidP="00EF35AF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EF35AF" w:rsidRDefault="00EF35AF" w:rsidP="00EF35AF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EF35AF" w:rsidRDefault="00EF35AF" w:rsidP="00EF35AF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EF35AF" w:rsidRDefault="00EF35AF" w:rsidP="00EF35AF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EF35AF" w:rsidRDefault="00EF35AF" w:rsidP="00EF35AF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EF35AF" w:rsidRDefault="00EF35AF" w:rsidP="00EF35AF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EF35AF" w:rsidRDefault="00EF35AF" w:rsidP="00EF35AF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EF35AF" w:rsidRDefault="00EF35AF" w:rsidP="00EF35AF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EF35AF" w:rsidRDefault="00EF35AF" w:rsidP="00EF35AF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EF35AF" w:rsidRDefault="00EF35AF" w:rsidP="00C6003B">
      <w:pPr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ED193F" w:rsidRDefault="00ED193F" w:rsidP="00C6003B">
      <w:pPr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ED193F" w:rsidRDefault="00ED193F" w:rsidP="00C6003B">
      <w:pPr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ED193F" w:rsidRDefault="00ED193F" w:rsidP="00C6003B">
      <w:pPr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25061E" w:rsidRDefault="0025061E" w:rsidP="00C6003B">
      <w:pPr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25061E" w:rsidRDefault="0025061E" w:rsidP="00C6003B">
      <w:pPr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25061E" w:rsidRDefault="0025061E" w:rsidP="00C6003B">
      <w:pPr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25061E" w:rsidRDefault="0025061E" w:rsidP="00C6003B">
      <w:pPr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25061E" w:rsidRDefault="0025061E" w:rsidP="00C6003B">
      <w:pPr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ED193F" w:rsidRDefault="00ED193F" w:rsidP="00C6003B">
      <w:pPr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EF35AF" w:rsidRDefault="00EF35AF" w:rsidP="00EF35AF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EF35AF" w:rsidRDefault="00EF35AF" w:rsidP="00EF35AF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EF35AF" w:rsidRDefault="00EF35AF" w:rsidP="00EF35AF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EF35AF">
        <w:rPr>
          <w:rFonts w:ascii="Times New Roman" w:hAnsi="Times New Roman"/>
          <w:b/>
          <w:iCs/>
          <w:sz w:val="28"/>
          <w:szCs w:val="28"/>
        </w:rPr>
        <w:lastRenderedPageBreak/>
        <w:t xml:space="preserve">ПАСПОРТ ОБРАЗОВАТЕЛЬНОЙ ПРОГРАММЫ </w:t>
      </w:r>
    </w:p>
    <w:p w:rsidR="000B1F0F" w:rsidRDefault="00EF35AF" w:rsidP="00EF35AF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EF35AF">
        <w:rPr>
          <w:rFonts w:ascii="Times New Roman" w:hAnsi="Times New Roman"/>
          <w:b/>
          <w:iCs/>
          <w:sz w:val="28"/>
          <w:szCs w:val="28"/>
        </w:rPr>
        <w:t>ДОШКОЛЬНОГО ОБРАЗОВАНИЯ</w:t>
      </w:r>
    </w:p>
    <w:p w:rsidR="00EF35AF" w:rsidRDefault="00EF35AF" w:rsidP="00EF35AF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EF35AF" w:rsidRDefault="00EF35AF" w:rsidP="00EF35AF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EF35AF">
        <w:rPr>
          <w:rFonts w:ascii="Times New Roman" w:hAnsi="Times New Roman"/>
          <w:iCs/>
          <w:sz w:val="28"/>
          <w:szCs w:val="28"/>
          <w:u w:val="single"/>
        </w:rPr>
        <w:t>Информационная справка</w:t>
      </w:r>
    </w:p>
    <w:p w:rsidR="00EF35AF" w:rsidRDefault="00EF35AF" w:rsidP="00EF35AF">
      <w:pPr>
        <w:spacing w:after="0" w:line="360" w:lineRule="auto"/>
        <w:ind w:firstLine="567"/>
        <w:jc w:val="both"/>
        <w:rPr>
          <w:rFonts w:ascii="Times New Roman" w:hAnsi="Times New Roman"/>
          <w:iCs/>
          <w:sz w:val="28"/>
          <w:szCs w:val="28"/>
          <w:u w:val="single"/>
        </w:rPr>
      </w:pPr>
    </w:p>
    <w:p w:rsidR="00EF35AF" w:rsidRPr="009A5A77" w:rsidRDefault="00EF35AF" w:rsidP="00EF35AF">
      <w:pPr>
        <w:spacing w:after="0" w:line="36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proofErr w:type="gramStart"/>
      <w:r w:rsidRPr="009A5A77">
        <w:rPr>
          <w:rFonts w:ascii="Times New Roman" w:hAnsi="Times New Roman"/>
          <w:iCs/>
          <w:sz w:val="28"/>
          <w:szCs w:val="28"/>
        </w:rPr>
        <w:t xml:space="preserve">Основная общеобразовательная программа дошкольного образования (далее - Программа) является документом,  представляющим модель образовательного процесса </w:t>
      </w:r>
      <w:r w:rsidRPr="000B1F0F">
        <w:rPr>
          <w:rFonts w:ascii="Times New Roman" w:hAnsi="Times New Roman"/>
          <w:iCs/>
          <w:sz w:val="28"/>
          <w:szCs w:val="28"/>
        </w:rPr>
        <w:t>Муниципального автономного дошкольного образовательного учреждения детский сад «Детство» комбинированного вида</w:t>
      </w:r>
      <w:r>
        <w:rPr>
          <w:rFonts w:ascii="Times New Roman" w:hAnsi="Times New Roman"/>
          <w:iCs/>
          <w:sz w:val="28"/>
          <w:szCs w:val="28"/>
        </w:rPr>
        <w:t xml:space="preserve">  - детского сада № 64 . </w:t>
      </w:r>
      <w:r w:rsidRPr="009A5A77">
        <w:rPr>
          <w:rFonts w:ascii="Times New Roman" w:hAnsi="Times New Roman"/>
          <w:iCs/>
          <w:sz w:val="28"/>
          <w:szCs w:val="28"/>
        </w:rPr>
        <w:t xml:space="preserve">Программа  обеспечивает разностороннее развитие детей в возрасте от 1,5  до 3 лет с учетом их возрастных и индивидуальных особенностей по основным направлениям – физическому, социально-коммуникативному, познавательному, речевому и художественно-эстетическому. </w:t>
      </w:r>
      <w:proofErr w:type="gramEnd"/>
    </w:p>
    <w:p w:rsidR="00EF35AF" w:rsidRDefault="00EF35AF" w:rsidP="00EF35AF">
      <w:pPr>
        <w:spacing w:after="0" w:line="360" w:lineRule="auto"/>
        <w:ind w:firstLine="567"/>
        <w:jc w:val="both"/>
        <w:rPr>
          <w:rFonts w:ascii="Times New Roman" w:hAnsi="Times New Roman"/>
          <w:iCs/>
          <w:sz w:val="28"/>
          <w:szCs w:val="28"/>
          <w:u w:val="single"/>
        </w:rPr>
      </w:pPr>
    </w:p>
    <w:p w:rsidR="00EF35AF" w:rsidRDefault="00EF35AF" w:rsidP="00EF35AF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EF35AF">
        <w:rPr>
          <w:rFonts w:ascii="Times New Roman" w:hAnsi="Times New Roman"/>
          <w:iCs/>
          <w:sz w:val="28"/>
          <w:szCs w:val="28"/>
          <w:u w:val="single"/>
        </w:rPr>
        <w:t>Нормативно-правовой основой для разработки образовательной программы являются:</w:t>
      </w:r>
    </w:p>
    <w:p w:rsidR="00EF35AF" w:rsidRPr="00EF35AF" w:rsidRDefault="00EF35AF" w:rsidP="00EF35AF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u w:val="single"/>
        </w:rPr>
      </w:pPr>
    </w:p>
    <w:p w:rsidR="000B1F0F" w:rsidRPr="000B1F0F" w:rsidRDefault="000B1F0F" w:rsidP="000414E3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0B1F0F">
        <w:rPr>
          <w:rFonts w:ascii="Times New Roman" w:hAnsi="Times New Roman"/>
          <w:iCs/>
          <w:sz w:val="28"/>
          <w:szCs w:val="28"/>
        </w:rPr>
        <w:t xml:space="preserve">273-ФЗ Федеральный закон «Об образовании в Российской федерации» 1.09.2013  </w:t>
      </w:r>
    </w:p>
    <w:p w:rsidR="000B1F0F" w:rsidRPr="000B1F0F" w:rsidRDefault="000B1F0F" w:rsidP="000414E3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0B1F0F">
        <w:rPr>
          <w:rFonts w:ascii="Times New Roman" w:hAnsi="Times New Roman"/>
          <w:bCs/>
          <w:iCs/>
          <w:sz w:val="28"/>
          <w:szCs w:val="28"/>
        </w:rPr>
        <w:t>Приказ Министерства образования и науки Российской Федерации (</w:t>
      </w:r>
      <w:proofErr w:type="spellStart"/>
      <w:r w:rsidRPr="000B1F0F">
        <w:rPr>
          <w:rFonts w:ascii="Times New Roman" w:hAnsi="Times New Roman"/>
          <w:bCs/>
          <w:iCs/>
          <w:sz w:val="28"/>
          <w:szCs w:val="28"/>
        </w:rPr>
        <w:t>Минобрнауки</w:t>
      </w:r>
      <w:proofErr w:type="spellEnd"/>
      <w:r w:rsidRPr="000B1F0F">
        <w:rPr>
          <w:rFonts w:ascii="Times New Roman" w:hAnsi="Times New Roman"/>
          <w:bCs/>
          <w:iCs/>
          <w:sz w:val="28"/>
          <w:szCs w:val="28"/>
        </w:rPr>
        <w:t xml:space="preserve"> России) от 30 августа </w:t>
      </w:r>
      <w:smartTag w:uri="urn:schemas-microsoft-com:office:smarttags" w:element="metricconverter">
        <w:smartTagPr>
          <w:attr w:name="ProductID" w:val="2013 г"/>
        </w:smartTagPr>
        <w:r w:rsidRPr="000B1F0F">
          <w:rPr>
            <w:rFonts w:ascii="Times New Roman" w:hAnsi="Times New Roman"/>
            <w:bCs/>
            <w:iCs/>
            <w:sz w:val="28"/>
            <w:szCs w:val="28"/>
          </w:rPr>
          <w:t>2013 г</w:t>
        </w:r>
      </w:smartTag>
      <w:r w:rsidRPr="000B1F0F">
        <w:rPr>
          <w:rFonts w:ascii="Times New Roman" w:hAnsi="Times New Roman"/>
          <w:bCs/>
          <w:iCs/>
          <w:sz w:val="28"/>
          <w:szCs w:val="28"/>
        </w:rPr>
        <w:t xml:space="preserve">. N </w:t>
      </w:r>
      <w:smartTag w:uri="urn:schemas-microsoft-com:office:smarttags" w:element="metricconverter">
        <w:smartTagPr>
          <w:attr w:name="ProductID" w:val="1014 г"/>
        </w:smartTagPr>
        <w:r w:rsidRPr="000B1F0F">
          <w:rPr>
            <w:rFonts w:ascii="Times New Roman" w:hAnsi="Times New Roman"/>
            <w:bCs/>
            <w:iCs/>
            <w:sz w:val="28"/>
            <w:szCs w:val="28"/>
          </w:rPr>
          <w:t>1014 г</w:t>
        </w:r>
      </w:smartTag>
      <w:r w:rsidRPr="000B1F0F">
        <w:rPr>
          <w:rFonts w:ascii="Times New Roman" w:hAnsi="Times New Roman"/>
          <w:bCs/>
          <w:iCs/>
          <w:sz w:val="28"/>
          <w:szCs w:val="28"/>
        </w:rPr>
        <w:t>. Москва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</w:t>
      </w:r>
    </w:p>
    <w:p w:rsidR="000B1F0F" w:rsidRPr="000B1F0F" w:rsidRDefault="000B1F0F" w:rsidP="000414E3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0B1F0F">
        <w:rPr>
          <w:rFonts w:ascii="Times New Roman" w:hAnsi="Times New Roman"/>
          <w:iCs/>
          <w:sz w:val="28"/>
          <w:szCs w:val="28"/>
        </w:rPr>
        <w:t>«Санитарно-эпидемиологические требованиями к устройству, содержанию и организации режима работы дошкольных образовательных организаций» (Санитарно-эпидемиологические правила и нормативы СанПиН 2.4.1.3049-13) утверждены постановлением Главного государственного санитарного врача Российской Федерации от 15 мая 2013г. №26.</w:t>
      </w:r>
    </w:p>
    <w:p w:rsidR="000B1F0F" w:rsidRPr="000B1F0F" w:rsidRDefault="000B1F0F" w:rsidP="000414E3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0B1F0F">
        <w:rPr>
          <w:rFonts w:ascii="Times New Roman" w:hAnsi="Times New Roman"/>
          <w:iCs/>
          <w:sz w:val="28"/>
          <w:szCs w:val="28"/>
        </w:rPr>
        <w:lastRenderedPageBreak/>
        <w:t>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2013г. №1155).</w:t>
      </w:r>
    </w:p>
    <w:p w:rsidR="000B1F0F" w:rsidRPr="000B1F0F" w:rsidRDefault="000B1F0F" w:rsidP="000414E3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0B1F0F">
        <w:rPr>
          <w:rFonts w:ascii="Times New Roman" w:hAnsi="Times New Roman"/>
          <w:iCs/>
          <w:sz w:val="28"/>
          <w:szCs w:val="28"/>
        </w:rPr>
        <w:t xml:space="preserve">Комментарии к ФГОС дошкольного образования от 28 февраля 2014г. №08- 249 Департамента государственной политики в сфере общего образования </w:t>
      </w:r>
      <w:proofErr w:type="spellStart"/>
      <w:r w:rsidRPr="000B1F0F">
        <w:rPr>
          <w:rFonts w:ascii="Times New Roman" w:hAnsi="Times New Roman"/>
          <w:iCs/>
          <w:sz w:val="28"/>
          <w:szCs w:val="28"/>
        </w:rPr>
        <w:t>Минобрнауки</w:t>
      </w:r>
      <w:proofErr w:type="spellEnd"/>
      <w:r w:rsidRPr="000B1F0F">
        <w:rPr>
          <w:rFonts w:ascii="Times New Roman" w:hAnsi="Times New Roman"/>
          <w:iCs/>
          <w:sz w:val="28"/>
          <w:szCs w:val="28"/>
        </w:rPr>
        <w:t xml:space="preserve"> России. </w:t>
      </w:r>
    </w:p>
    <w:p w:rsidR="000B1F0F" w:rsidRPr="000B1F0F" w:rsidRDefault="000B1F0F" w:rsidP="000414E3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0B1F0F">
        <w:rPr>
          <w:rFonts w:ascii="Times New Roman" w:hAnsi="Times New Roman"/>
          <w:bCs/>
          <w:iCs/>
          <w:sz w:val="28"/>
          <w:szCs w:val="28"/>
        </w:rPr>
        <w:t xml:space="preserve">Приказ Минтруда России от 18.10.2013 </w:t>
      </w:r>
      <w:r w:rsidRPr="000B1F0F">
        <w:rPr>
          <w:rFonts w:ascii="Times New Roman" w:hAnsi="Times New Roman"/>
          <w:bCs/>
          <w:iCs/>
          <w:sz w:val="28"/>
          <w:szCs w:val="28"/>
          <w:lang w:val="en-US"/>
        </w:rPr>
        <w:t>N</w:t>
      </w:r>
      <w:r w:rsidRPr="000B1F0F">
        <w:rPr>
          <w:rFonts w:ascii="Times New Roman" w:hAnsi="Times New Roman"/>
          <w:bCs/>
          <w:iCs/>
          <w:sz w:val="28"/>
          <w:szCs w:val="28"/>
        </w:rPr>
        <w:t xml:space="preserve">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</w:t>
      </w:r>
      <w:r w:rsidRPr="000B1F0F">
        <w:rPr>
          <w:rFonts w:ascii="Times New Roman" w:hAnsi="Times New Roman"/>
          <w:iCs/>
          <w:sz w:val="28"/>
          <w:szCs w:val="28"/>
        </w:rPr>
        <w:t xml:space="preserve">». </w:t>
      </w:r>
    </w:p>
    <w:p w:rsidR="000B1F0F" w:rsidRPr="000B1F0F" w:rsidRDefault="000B1F0F" w:rsidP="000414E3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0B1F0F">
        <w:rPr>
          <w:rFonts w:ascii="Times New Roman" w:hAnsi="Times New Roman"/>
          <w:iCs/>
          <w:sz w:val="28"/>
          <w:szCs w:val="28"/>
        </w:rPr>
        <w:t>Примерная основная образовательная программа дошкольного образования. (</w:t>
      </w:r>
      <w:proofErr w:type="gramStart"/>
      <w:r w:rsidRPr="000B1F0F">
        <w:rPr>
          <w:rFonts w:ascii="Times New Roman" w:hAnsi="Times New Roman"/>
          <w:iCs/>
          <w:sz w:val="28"/>
          <w:szCs w:val="28"/>
        </w:rPr>
        <w:t>Одобрена</w:t>
      </w:r>
      <w:proofErr w:type="gramEnd"/>
      <w:r w:rsidRPr="000B1F0F">
        <w:rPr>
          <w:rFonts w:ascii="Times New Roman" w:hAnsi="Times New Roman"/>
          <w:iCs/>
          <w:sz w:val="28"/>
          <w:szCs w:val="28"/>
        </w:rPr>
        <w:t xml:space="preserve"> решением федерального учебно-методического объединения по общему образованию, протокол от 20.05.2015 г. № 2/15)</w:t>
      </w:r>
    </w:p>
    <w:p w:rsidR="00EF35AF" w:rsidRPr="00EF35AF" w:rsidRDefault="000B1F0F" w:rsidP="000414E3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0B1F0F">
        <w:rPr>
          <w:rFonts w:ascii="Times New Roman" w:hAnsi="Times New Roman"/>
          <w:sz w:val="28"/>
          <w:szCs w:val="28"/>
        </w:rPr>
        <w:t>Лицензия на право введения образовательной деятельности № 15119 от 10 февраля 2012 года</w:t>
      </w:r>
    </w:p>
    <w:p w:rsidR="000B1F0F" w:rsidRPr="00EF35AF" w:rsidRDefault="000B1F0F" w:rsidP="000414E3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EF35AF">
        <w:rPr>
          <w:rFonts w:ascii="Times New Roman" w:hAnsi="Times New Roman"/>
          <w:sz w:val="28"/>
          <w:szCs w:val="28"/>
          <w:lang w:eastAsia="ru-RU"/>
        </w:rPr>
        <w:t>Устав Муниципального автономного дошкольного образовательного учреждения детского сада «Детство» комбинированного вида.</w:t>
      </w:r>
    </w:p>
    <w:p w:rsidR="000B1F0F" w:rsidRPr="009A5A77" w:rsidRDefault="000B1F0F" w:rsidP="000B1F0F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0B1F0F">
        <w:rPr>
          <w:rFonts w:ascii="Times New Roman" w:hAnsi="Times New Roman"/>
          <w:iCs/>
          <w:sz w:val="28"/>
          <w:szCs w:val="28"/>
        </w:rPr>
        <w:t xml:space="preserve">В программе учитываются особенности </w:t>
      </w:r>
      <w:r w:rsidRPr="000B1F0F">
        <w:rPr>
          <w:rFonts w:ascii="Times New Roman" w:hAnsi="Times New Roman"/>
          <w:b/>
          <w:iCs/>
          <w:sz w:val="28"/>
          <w:szCs w:val="28"/>
          <w:u w:val="single"/>
        </w:rPr>
        <w:t>дошкольной образовательной организации</w:t>
      </w:r>
      <w:r w:rsidRPr="000B1F0F">
        <w:rPr>
          <w:rFonts w:ascii="Times New Roman" w:hAnsi="Times New Roman"/>
          <w:b/>
          <w:i/>
          <w:iCs/>
          <w:sz w:val="28"/>
          <w:szCs w:val="28"/>
          <w:u w:val="single"/>
        </w:rPr>
        <w:t>,</w:t>
      </w:r>
      <w:r w:rsidRPr="000B1F0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B1F0F">
        <w:rPr>
          <w:rFonts w:ascii="Times New Roman" w:hAnsi="Times New Roman"/>
          <w:iCs/>
          <w:sz w:val="28"/>
          <w:szCs w:val="28"/>
        </w:rPr>
        <w:t xml:space="preserve">возрастные особенности контингента детей; образовательных </w:t>
      </w:r>
      <w:r w:rsidRPr="009A5A77">
        <w:rPr>
          <w:rFonts w:ascii="Times New Roman" w:hAnsi="Times New Roman"/>
          <w:iCs/>
          <w:sz w:val="28"/>
          <w:szCs w:val="28"/>
        </w:rPr>
        <w:t>потребностей и запросов воспитанников, семьи.</w:t>
      </w:r>
    </w:p>
    <w:p w:rsidR="009A5A77" w:rsidRPr="009A5A77" w:rsidRDefault="009A5A77" w:rsidP="009A5A77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A5A77">
        <w:rPr>
          <w:rFonts w:ascii="Times New Roman" w:eastAsia="Times New Roman" w:hAnsi="Times New Roman"/>
          <w:sz w:val="28"/>
          <w:szCs w:val="28"/>
        </w:rPr>
        <w:t>Содержание Программы в соответствии с требованиями Стандарта и ПООП включает три основных раздела – целевой, содержательный и организационный.</w:t>
      </w:r>
    </w:p>
    <w:p w:rsidR="009A5A77" w:rsidRPr="009A5A77" w:rsidRDefault="009A5A77" w:rsidP="009A5A77">
      <w:pPr>
        <w:widowControl w:val="0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A5A77">
        <w:rPr>
          <w:rFonts w:ascii="Times New Roman" w:eastAsia="Times New Roman" w:hAnsi="Times New Roman"/>
          <w:i/>
          <w:sz w:val="28"/>
          <w:szCs w:val="28"/>
        </w:rPr>
        <w:t>Целевой раздел</w:t>
      </w:r>
      <w:r w:rsidRPr="009A5A77">
        <w:rPr>
          <w:rFonts w:ascii="Times New Roman" w:eastAsia="Times New Roman" w:hAnsi="Times New Roman"/>
          <w:sz w:val="28"/>
          <w:szCs w:val="28"/>
        </w:rPr>
        <w:t xml:space="preserve"> Программы определяет ее цели и задачи, принципы и подходы к формированию Программы, планируемые результаты ее освоения в виде целевых ориентиров. </w:t>
      </w:r>
    </w:p>
    <w:p w:rsidR="009A5A77" w:rsidRPr="009A5A77" w:rsidRDefault="009A5A77" w:rsidP="009A5A77">
      <w:pPr>
        <w:widowControl w:val="0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A5A77">
        <w:rPr>
          <w:rFonts w:ascii="Times New Roman" w:eastAsia="Times New Roman" w:hAnsi="Times New Roman"/>
          <w:i/>
          <w:sz w:val="28"/>
          <w:szCs w:val="28"/>
        </w:rPr>
        <w:t>Содержательный раздел</w:t>
      </w:r>
      <w:r w:rsidRPr="009A5A77">
        <w:rPr>
          <w:rFonts w:ascii="Times New Roman" w:eastAsia="Times New Roman" w:hAnsi="Times New Roman"/>
          <w:sz w:val="28"/>
          <w:szCs w:val="28"/>
        </w:rPr>
        <w:t xml:space="preserve"> Программы </w:t>
      </w:r>
      <w:r w:rsidRPr="009A5A77">
        <w:rPr>
          <w:rFonts w:ascii="Times New Roman" w:eastAsia="Times New Roman" w:hAnsi="Times New Roman"/>
          <w:color w:val="000000"/>
          <w:sz w:val="28"/>
          <w:szCs w:val="28"/>
        </w:rPr>
        <w:t>включает описание образовательной деятельности в соответствии с направлениями развития ребенка в пяти образовательных областях – социально-коммуникативной, познавательной, речевой, художественно-эстетической, физической.</w:t>
      </w:r>
    </w:p>
    <w:p w:rsidR="009A5A77" w:rsidRPr="009A5A77" w:rsidRDefault="009A5A77" w:rsidP="009A5A77">
      <w:pPr>
        <w:widowControl w:val="0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A5A77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деятельности, таких как:</w:t>
      </w:r>
    </w:p>
    <w:p w:rsidR="009A5A77" w:rsidRPr="009A5A77" w:rsidRDefault="009A5A77" w:rsidP="009A5A77">
      <w:pPr>
        <w:widowControl w:val="0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A5A77">
        <w:rPr>
          <w:rFonts w:ascii="Times New Roman" w:eastAsia="Times New Roman" w:hAnsi="Times New Roman"/>
          <w:color w:val="000000"/>
          <w:sz w:val="28"/>
          <w:szCs w:val="28"/>
        </w:rPr>
        <w:t xml:space="preserve">– игровая (сюжетно-ролевая игра, игра с правилами и другие виды игры), </w:t>
      </w:r>
    </w:p>
    <w:p w:rsidR="009A5A77" w:rsidRPr="009A5A77" w:rsidRDefault="009A5A77" w:rsidP="009A5A77">
      <w:pPr>
        <w:widowControl w:val="0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A5A77">
        <w:rPr>
          <w:rFonts w:ascii="Times New Roman" w:eastAsia="Times New Roman" w:hAnsi="Times New Roman"/>
          <w:color w:val="000000"/>
          <w:sz w:val="28"/>
          <w:szCs w:val="28"/>
        </w:rPr>
        <w:t xml:space="preserve">– коммуникативная (общение и взаимодействие </w:t>
      </w:r>
      <w:proofErr w:type="gramStart"/>
      <w:r w:rsidRPr="009A5A77">
        <w:rPr>
          <w:rFonts w:ascii="Times New Roman" w:eastAsia="Times New Roman" w:hAnsi="Times New Roman"/>
          <w:color w:val="000000"/>
          <w:sz w:val="28"/>
          <w:szCs w:val="28"/>
        </w:rPr>
        <w:t>со</w:t>
      </w:r>
      <w:proofErr w:type="gramEnd"/>
      <w:r w:rsidRPr="009A5A77">
        <w:rPr>
          <w:rFonts w:ascii="Times New Roman" w:eastAsia="Times New Roman" w:hAnsi="Times New Roman"/>
          <w:color w:val="000000"/>
          <w:sz w:val="28"/>
          <w:szCs w:val="28"/>
        </w:rPr>
        <w:t xml:space="preserve"> взрослыми и другими детьми), </w:t>
      </w:r>
    </w:p>
    <w:p w:rsidR="009A5A77" w:rsidRPr="009A5A77" w:rsidRDefault="009A5A77" w:rsidP="009A5A77">
      <w:pPr>
        <w:widowControl w:val="0"/>
        <w:tabs>
          <w:tab w:val="left" w:pos="851"/>
        </w:tabs>
        <w:spacing w:after="0" w:line="36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A5A77">
        <w:rPr>
          <w:rFonts w:ascii="Times New Roman" w:eastAsia="Times New Roman" w:hAnsi="Times New Roman"/>
          <w:color w:val="000000"/>
          <w:sz w:val="28"/>
          <w:szCs w:val="28"/>
        </w:rPr>
        <w:t xml:space="preserve">– </w:t>
      </w:r>
      <w:proofErr w:type="gramStart"/>
      <w:r w:rsidRPr="009A5A77">
        <w:rPr>
          <w:rFonts w:ascii="Times New Roman" w:eastAsia="Times New Roman" w:hAnsi="Times New Roman"/>
          <w:color w:val="000000"/>
          <w:sz w:val="28"/>
          <w:szCs w:val="28"/>
        </w:rPr>
        <w:t>познавательно-исследовательская</w:t>
      </w:r>
      <w:proofErr w:type="gramEnd"/>
      <w:r w:rsidRPr="009A5A77">
        <w:rPr>
          <w:rFonts w:ascii="Times New Roman" w:eastAsia="Times New Roman" w:hAnsi="Times New Roman"/>
          <w:color w:val="000000"/>
          <w:sz w:val="28"/>
          <w:szCs w:val="28"/>
        </w:rPr>
        <w:t xml:space="preserve"> (исследование и познание природного и социального миров в процессе наблюдения и взаимодействия с ними), а также такими видами активности ребенка, как:</w:t>
      </w:r>
    </w:p>
    <w:p w:rsidR="009A5A77" w:rsidRPr="009A5A77" w:rsidRDefault="009A5A77" w:rsidP="009A5A77">
      <w:pPr>
        <w:widowControl w:val="0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A5A77">
        <w:rPr>
          <w:rFonts w:ascii="Times New Roman" w:eastAsia="Times New Roman" w:hAnsi="Times New Roman"/>
          <w:color w:val="000000"/>
          <w:sz w:val="28"/>
          <w:szCs w:val="28"/>
        </w:rPr>
        <w:t xml:space="preserve">– восприятие художественной литературы и фольклора, </w:t>
      </w:r>
    </w:p>
    <w:p w:rsidR="009A5A77" w:rsidRPr="009A5A77" w:rsidRDefault="009A5A77" w:rsidP="009A5A77">
      <w:pPr>
        <w:widowControl w:val="0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A5A77">
        <w:rPr>
          <w:rFonts w:ascii="Times New Roman" w:eastAsia="Times New Roman" w:hAnsi="Times New Roman"/>
          <w:color w:val="000000"/>
          <w:sz w:val="28"/>
          <w:szCs w:val="28"/>
        </w:rPr>
        <w:t>– самообслуживание и элементарный бытовой труд (в помещении и на улице),</w:t>
      </w:r>
    </w:p>
    <w:p w:rsidR="009A5A77" w:rsidRPr="009A5A77" w:rsidRDefault="009A5A77" w:rsidP="009A5A77">
      <w:pPr>
        <w:widowControl w:val="0"/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A5A77">
        <w:rPr>
          <w:rFonts w:ascii="Times New Roman" w:eastAsia="Times New Roman" w:hAnsi="Times New Roman"/>
          <w:color w:val="000000"/>
          <w:sz w:val="28"/>
          <w:szCs w:val="28"/>
        </w:rPr>
        <w:t xml:space="preserve">– конструирование из разного материала, включая конструкторы, модули, бумагу, природный и иной материал, </w:t>
      </w:r>
    </w:p>
    <w:p w:rsidR="009A5A77" w:rsidRPr="009A5A77" w:rsidRDefault="009A5A77" w:rsidP="009A5A77">
      <w:pPr>
        <w:widowControl w:val="0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A5A77">
        <w:rPr>
          <w:rFonts w:ascii="Times New Roman" w:eastAsia="Times New Roman" w:hAnsi="Times New Roman"/>
          <w:color w:val="000000"/>
          <w:sz w:val="28"/>
          <w:szCs w:val="28"/>
        </w:rPr>
        <w:t>– изобразительная (рисование, лепка, аппликация),</w:t>
      </w:r>
    </w:p>
    <w:p w:rsidR="009A5A77" w:rsidRPr="009A5A77" w:rsidRDefault="009A5A77" w:rsidP="009A5A77">
      <w:pPr>
        <w:widowControl w:val="0"/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A5A77">
        <w:rPr>
          <w:rFonts w:ascii="Times New Roman" w:eastAsia="Times New Roman" w:hAnsi="Times New Roman"/>
          <w:color w:val="000000"/>
          <w:sz w:val="28"/>
          <w:szCs w:val="28"/>
        </w:rPr>
        <w:t xml:space="preserve">– </w:t>
      </w:r>
      <w:proofErr w:type="gramStart"/>
      <w:r w:rsidRPr="009A5A77">
        <w:rPr>
          <w:rFonts w:ascii="Times New Roman" w:eastAsia="Times New Roman" w:hAnsi="Times New Roman"/>
          <w:color w:val="000000"/>
          <w:sz w:val="28"/>
          <w:szCs w:val="28"/>
        </w:rPr>
        <w:t>музыкальная</w:t>
      </w:r>
      <w:proofErr w:type="gramEnd"/>
      <w:r w:rsidRPr="009A5A77">
        <w:rPr>
          <w:rFonts w:ascii="Times New Roman" w:eastAsia="Times New Roman" w:hAnsi="Times New Roman"/>
          <w:color w:val="000000"/>
          <w:sz w:val="28"/>
          <w:szCs w:val="28"/>
        </w:rPr>
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инструментах),</w:t>
      </w:r>
    </w:p>
    <w:p w:rsidR="009A5A77" w:rsidRPr="009A5A77" w:rsidRDefault="009A5A77" w:rsidP="009A5A77">
      <w:pPr>
        <w:widowControl w:val="0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A5A77">
        <w:rPr>
          <w:rFonts w:ascii="Times New Roman" w:eastAsia="Times New Roman" w:hAnsi="Times New Roman"/>
          <w:color w:val="000000"/>
          <w:sz w:val="28"/>
          <w:szCs w:val="28"/>
        </w:rPr>
        <w:t xml:space="preserve">– </w:t>
      </w:r>
      <w:proofErr w:type="gramStart"/>
      <w:r w:rsidRPr="009A5A77">
        <w:rPr>
          <w:rFonts w:ascii="Times New Roman" w:eastAsia="Times New Roman" w:hAnsi="Times New Roman"/>
          <w:color w:val="000000"/>
          <w:sz w:val="28"/>
          <w:szCs w:val="28"/>
        </w:rPr>
        <w:t>двигательная</w:t>
      </w:r>
      <w:proofErr w:type="gramEnd"/>
      <w:r w:rsidRPr="009A5A77">
        <w:rPr>
          <w:rFonts w:ascii="Times New Roman" w:eastAsia="Times New Roman" w:hAnsi="Times New Roman"/>
          <w:color w:val="000000"/>
          <w:sz w:val="28"/>
          <w:szCs w:val="28"/>
        </w:rPr>
        <w:t xml:space="preserve"> (овладение основными движениями) формы активности ребенка.</w:t>
      </w:r>
    </w:p>
    <w:p w:rsidR="009A5A77" w:rsidRPr="009A5A77" w:rsidRDefault="009A5A77" w:rsidP="009A5A77">
      <w:pPr>
        <w:widowControl w:val="0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A5A77">
        <w:rPr>
          <w:rFonts w:ascii="Times New Roman" w:eastAsia="Times New Roman" w:hAnsi="Times New Roman"/>
          <w:color w:val="000000"/>
          <w:sz w:val="28"/>
          <w:szCs w:val="28"/>
        </w:rPr>
        <w:t>Содержательный раздел Программы включает описание коррекционно-развивающей работы, обеспечивающей адаптацию и интеграцию детей с ограниченными возможностями здоровья в общество.</w:t>
      </w:r>
    </w:p>
    <w:p w:rsidR="009A5A77" w:rsidRPr="009A5A77" w:rsidRDefault="009A5A77" w:rsidP="009A5A77">
      <w:pPr>
        <w:widowControl w:val="0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A5A77">
        <w:rPr>
          <w:rFonts w:ascii="Times New Roman" w:eastAsia="Times New Roman" w:hAnsi="Times New Roman"/>
          <w:color w:val="000000"/>
          <w:sz w:val="28"/>
          <w:szCs w:val="28"/>
        </w:rPr>
        <w:t xml:space="preserve">Организационный раздел Программы описывает систему условий реализации образовательной деятельности, необходимых для достижения целей Программы, планируемых результатов ее освоения в виде целевых ориентиров, а также особенности организации образовательной деятельности, а именно описание: </w:t>
      </w:r>
    </w:p>
    <w:p w:rsidR="009A5A77" w:rsidRPr="009A5A77" w:rsidRDefault="009A5A77" w:rsidP="009A5A77">
      <w:pPr>
        <w:widowControl w:val="0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A5A77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– психолого-педагогических, кадровых, материально-технических и финансовых условий,</w:t>
      </w:r>
    </w:p>
    <w:p w:rsidR="009A5A77" w:rsidRPr="009A5A77" w:rsidRDefault="009A5A77" w:rsidP="009A5A77">
      <w:pPr>
        <w:widowControl w:val="0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A5A77">
        <w:rPr>
          <w:rFonts w:ascii="Times New Roman" w:eastAsia="Times New Roman" w:hAnsi="Times New Roman"/>
          <w:color w:val="000000"/>
          <w:sz w:val="28"/>
          <w:szCs w:val="28"/>
        </w:rPr>
        <w:t xml:space="preserve">– особенностей организации развивающей предметно-пространственной среды, </w:t>
      </w:r>
    </w:p>
    <w:p w:rsidR="009A5A77" w:rsidRPr="009A5A77" w:rsidRDefault="009A5A77" w:rsidP="009A5A77">
      <w:pPr>
        <w:widowControl w:val="0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A5A77">
        <w:rPr>
          <w:rFonts w:ascii="Times New Roman" w:eastAsia="Times New Roman" w:hAnsi="Times New Roman"/>
          <w:color w:val="000000"/>
          <w:sz w:val="28"/>
          <w:szCs w:val="28"/>
        </w:rPr>
        <w:t>– особенностей образовательной деятельности разных видов и культурных практик,</w:t>
      </w:r>
    </w:p>
    <w:p w:rsidR="009A5A77" w:rsidRPr="009A5A77" w:rsidRDefault="009A5A77" w:rsidP="009A5A77">
      <w:pPr>
        <w:widowControl w:val="0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A5A77">
        <w:rPr>
          <w:rFonts w:ascii="Times New Roman" w:eastAsia="Times New Roman" w:hAnsi="Times New Roman"/>
          <w:color w:val="000000"/>
          <w:sz w:val="28"/>
          <w:szCs w:val="28"/>
        </w:rPr>
        <w:t xml:space="preserve">– способов и направлений поддержки детской инициативы, </w:t>
      </w:r>
    </w:p>
    <w:p w:rsidR="009A5A77" w:rsidRPr="009A5A77" w:rsidRDefault="009A5A77" w:rsidP="009A5A77">
      <w:pPr>
        <w:widowControl w:val="0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A5A77">
        <w:rPr>
          <w:rFonts w:ascii="Times New Roman" w:eastAsia="Times New Roman" w:hAnsi="Times New Roman"/>
          <w:color w:val="000000"/>
          <w:sz w:val="28"/>
          <w:szCs w:val="28"/>
        </w:rPr>
        <w:t xml:space="preserve">– особенностей взаимодействия педагогического коллектива с семьями дошкольников, </w:t>
      </w:r>
    </w:p>
    <w:p w:rsidR="009A5A77" w:rsidRPr="009A5A77" w:rsidRDefault="009A5A77" w:rsidP="009A5A77">
      <w:pPr>
        <w:widowControl w:val="0"/>
        <w:tabs>
          <w:tab w:val="left" w:pos="851"/>
        </w:tabs>
        <w:spacing w:after="0" w:line="360" w:lineRule="auto"/>
        <w:ind w:left="851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A5A77">
        <w:rPr>
          <w:rFonts w:ascii="Times New Roman" w:eastAsia="Times New Roman" w:hAnsi="Times New Roman"/>
          <w:color w:val="000000"/>
          <w:sz w:val="28"/>
          <w:szCs w:val="28"/>
        </w:rPr>
        <w:t>– особенностей разработки режима дня и формирования распорядка дня с учетом возрастных и индивидуальных особенностей детей, их специальных образовательных потребностей.</w:t>
      </w:r>
    </w:p>
    <w:p w:rsidR="009A5A77" w:rsidRDefault="009A5A77" w:rsidP="009A5A77">
      <w:pPr>
        <w:widowControl w:val="0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A5A77">
        <w:rPr>
          <w:rFonts w:ascii="Times New Roman" w:eastAsia="Times New Roman" w:hAnsi="Times New Roman"/>
          <w:color w:val="000000"/>
          <w:sz w:val="28"/>
          <w:szCs w:val="28"/>
        </w:rPr>
        <w:t xml:space="preserve">Объем обязательной части основной образовательной программы составляет не менее 60% от ее общего объема. Объем части основной образовательной программы, формируемой участниками образовательных отношений, составляет не более 40% от ее общего объема. </w:t>
      </w:r>
    </w:p>
    <w:p w:rsidR="009A5A77" w:rsidRDefault="009A5A77" w:rsidP="000B1F0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A5A77" w:rsidRDefault="009A5A77" w:rsidP="000B1F0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A5A77" w:rsidRDefault="009A5A77" w:rsidP="000B1F0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A5A77" w:rsidRDefault="009A5A77" w:rsidP="000B1F0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A5A77" w:rsidRDefault="009A5A77" w:rsidP="000B1F0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A5A77" w:rsidRDefault="009A5A77" w:rsidP="000B1F0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A5A77" w:rsidRDefault="009A5A77" w:rsidP="000B1F0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A5A77" w:rsidRDefault="009A5A77" w:rsidP="000B1F0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A5A77" w:rsidRDefault="009A5A77" w:rsidP="000B1F0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27987" w:rsidRPr="006D1C4F" w:rsidRDefault="00927987" w:rsidP="000B1F0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A5A77" w:rsidRPr="000B1F0F" w:rsidRDefault="009A5A77" w:rsidP="000B1F0F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0B1F0F" w:rsidRPr="000B1F0F" w:rsidRDefault="000B1F0F" w:rsidP="000B1F0F">
      <w:pPr>
        <w:pStyle w:val="Default"/>
        <w:spacing w:line="276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7E6A1E" w:rsidRPr="00130296" w:rsidRDefault="007E6A1E" w:rsidP="000414E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130296">
        <w:rPr>
          <w:b/>
          <w:sz w:val="28"/>
          <w:szCs w:val="28"/>
        </w:rPr>
        <w:t>ЦЕЛЕВОЙ РАЗДЕЛ ОБРАЗОВАТЕЛЬНОЙ ПРОГРАММЫ</w:t>
      </w:r>
    </w:p>
    <w:p w:rsidR="007E6A1E" w:rsidRDefault="007E6A1E" w:rsidP="000414E3">
      <w:pPr>
        <w:pStyle w:val="a3"/>
        <w:numPr>
          <w:ilvl w:val="1"/>
          <w:numId w:val="1"/>
        </w:numPr>
        <w:spacing w:before="0" w:beforeAutospacing="0" w:after="0" w:afterAutospacing="0" w:line="360" w:lineRule="auto"/>
        <w:ind w:left="0" w:firstLine="0"/>
        <w:jc w:val="center"/>
        <w:rPr>
          <w:b/>
          <w:sz w:val="28"/>
          <w:szCs w:val="28"/>
        </w:rPr>
      </w:pPr>
      <w:r w:rsidRPr="00130296">
        <w:rPr>
          <w:b/>
          <w:sz w:val="28"/>
          <w:szCs w:val="28"/>
        </w:rPr>
        <w:t>Пояснительная записка</w:t>
      </w:r>
    </w:p>
    <w:p w:rsidR="000B1F0F" w:rsidRPr="00130296" w:rsidRDefault="000B1F0F" w:rsidP="000B1F0F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7E6A1E" w:rsidRPr="00130296" w:rsidRDefault="007E6A1E" w:rsidP="007E6A1E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130296">
        <w:rPr>
          <w:b/>
          <w:sz w:val="28"/>
          <w:szCs w:val="28"/>
        </w:rPr>
        <w:t>1.1.</w:t>
      </w:r>
      <w:r w:rsidR="006D070B" w:rsidRPr="00130296">
        <w:rPr>
          <w:b/>
          <w:sz w:val="28"/>
          <w:szCs w:val="28"/>
        </w:rPr>
        <w:t>1.</w:t>
      </w:r>
      <w:r w:rsidRPr="00130296">
        <w:rPr>
          <w:b/>
          <w:sz w:val="28"/>
          <w:szCs w:val="28"/>
        </w:rPr>
        <w:t xml:space="preserve"> Цели и задачи реализации программы</w:t>
      </w:r>
    </w:p>
    <w:p w:rsidR="00E420C3" w:rsidRPr="007E6A1E" w:rsidRDefault="00E420C3"/>
    <w:p w:rsidR="00130296" w:rsidRPr="006D1C4F" w:rsidRDefault="00130296" w:rsidP="00130296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Основная образовательная программа разработана в соответствии с федеральным государственным образовательным стандартом дошкольного образования</w:t>
      </w:r>
      <w:r w:rsidRPr="007E6A1E">
        <w:rPr>
          <w:sz w:val="28"/>
          <w:szCs w:val="28"/>
        </w:rPr>
        <w:t xml:space="preserve"> </w:t>
      </w:r>
      <w:r>
        <w:rPr>
          <w:sz w:val="28"/>
          <w:szCs w:val="28"/>
        </w:rPr>
        <w:t>(Приказ Министерства образования и науки РФ от 17 октября 2013 г. №1155) с учетом Образовательной программы дошкольного образования «</w:t>
      </w:r>
      <w:r>
        <w:t xml:space="preserve">ОТ РОЖДЕНИЯ ДО ШКОЛЫ» </w:t>
      </w:r>
      <w:r>
        <w:rPr>
          <w:sz w:val="28"/>
          <w:szCs w:val="28"/>
        </w:rPr>
        <w:t xml:space="preserve">Под редакцией </w:t>
      </w:r>
      <w:r w:rsidRPr="008A794B">
        <w:rPr>
          <w:sz w:val="28"/>
          <w:szCs w:val="28"/>
        </w:rPr>
        <w:t xml:space="preserve"> Н. Е. </w:t>
      </w:r>
      <w:proofErr w:type="spellStart"/>
      <w:r w:rsidRPr="008A794B">
        <w:rPr>
          <w:sz w:val="28"/>
          <w:szCs w:val="28"/>
        </w:rPr>
        <w:t>Вераксы</w:t>
      </w:r>
      <w:proofErr w:type="spellEnd"/>
      <w:r w:rsidRPr="008A794B">
        <w:rPr>
          <w:sz w:val="28"/>
          <w:szCs w:val="28"/>
        </w:rPr>
        <w:t>, Т. С. Комаровой, М. А. Васильевой.</w:t>
      </w:r>
      <w:r w:rsidR="006D1C4F" w:rsidRPr="006D1C4F">
        <w:rPr>
          <w:sz w:val="28"/>
          <w:szCs w:val="28"/>
        </w:rPr>
        <w:t xml:space="preserve"> </w:t>
      </w:r>
      <w:r w:rsidR="006D1C4F">
        <w:rPr>
          <w:sz w:val="28"/>
          <w:szCs w:val="28"/>
        </w:rPr>
        <w:t>С учетом Примерной основной образовательной программы дошкольного образования (одобренной решением федерального объединения по общему образованию протокол от 20 мая 2015г № 2/15)</w:t>
      </w:r>
    </w:p>
    <w:p w:rsidR="00130296" w:rsidRDefault="00130296" w:rsidP="00130296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7E6A1E">
        <w:rPr>
          <w:sz w:val="28"/>
          <w:szCs w:val="28"/>
        </w:rPr>
        <w:t>Согласно Федеральному закону «Об обра</w:t>
      </w:r>
      <w:r>
        <w:rPr>
          <w:sz w:val="28"/>
          <w:szCs w:val="28"/>
        </w:rPr>
        <w:t xml:space="preserve">зовании в Российской Федерации» </w:t>
      </w:r>
      <w:r w:rsidRPr="007E6A1E">
        <w:rPr>
          <w:sz w:val="28"/>
          <w:szCs w:val="28"/>
        </w:rPr>
        <w:t>от 29 декабря 2012 г. №273-ФЗ Образовательная программа</w:t>
      </w:r>
      <w:r>
        <w:rPr>
          <w:sz w:val="28"/>
          <w:szCs w:val="28"/>
        </w:rPr>
        <w:t xml:space="preserve"> детского сада</w:t>
      </w:r>
      <w:r w:rsidRPr="007E6A1E">
        <w:rPr>
          <w:sz w:val="28"/>
          <w:szCs w:val="28"/>
        </w:rPr>
        <w:t xml:space="preserve"> направлена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0D086A" w:rsidRDefault="00130296" w:rsidP="00130296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130296">
        <w:rPr>
          <w:b/>
          <w:i/>
          <w:sz w:val="28"/>
          <w:szCs w:val="28"/>
        </w:rPr>
        <w:t>Ведущие цели Программы</w:t>
      </w:r>
      <w:r w:rsidRPr="007E6A1E">
        <w:rPr>
          <w:sz w:val="28"/>
          <w:szCs w:val="28"/>
        </w:rPr>
        <w:t xml:space="preserve"> —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</w:t>
      </w:r>
      <w:r>
        <w:rPr>
          <w:sz w:val="28"/>
          <w:szCs w:val="28"/>
        </w:rPr>
        <w:t xml:space="preserve"> современном обществе, формиро</w:t>
      </w:r>
      <w:r w:rsidRPr="007E6A1E">
        <w:rPr>
          <w:sz w:val="28"/>
          <w:szCs w:val="28"/>
        </w:rPr>
        <w:t>вание предпосылок к учебной деятельности, обеспечение безопасности жизнедеятельности дошкольника.</w:t>
      </w:r>
    </w:p>
    <w:p w:rsidR="00130296" w:rsidRDefault="00130296" w:rsidP="00130296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7E6A1E">
        <w:rPr>
          <w:sz w:val="28"/>
          <w:szCs w:val="28"/>
        </w:rPr>
        <w:t xml:space="preserve"> Особое внимание в Программе уде</w:t>
      </w:r>
      <w:r>
        <w:rPr>
          <w:sz w:val="28"/>
          <w:szCs w:val="28"/>
        </w:rPr>
        <w:t>ляется развитию личности ребен</w:t>
      </w:r>
      <w:r w:rsidRPr="007E6A1E">
        <w:rPr>
          <w:sz w:val="28"/>
          <w:szCs w:val="28"/>
        </w:rPr>
        <w:t xml:space="preserve">ка, сохранению и укреплению здоровья </w:t>
      </w:r>
      <w:r>
        <w:rPr>
          <w:sz w:val="28"/>
          <w:szCs w:val="28"/>
        </w:rPr>
        <w:t>детей, а также воспитанию у до</w:t>
      </w:r>
      <w:r w:rsidRPr="007E6A1E">
        <w:rPr>
          <w:sz w:val="28"/>
          <w:szCs w:val="28"/>
        </w:rPr>
        <w:t>школьников таких качеств, как патриотизм, активная жизненная позиция, творческий подход в решении различных жизненных ситуаций, уважение к традиционным ценностям.</w:t>
      </w:r>
    </w:p>
    <w:p w:rsidR="00130296" w:rsidRDefault="00130296" w:rsidP="00130296">
      <w:pPr>
        <w:pStyle w:val="Style19"/>
        <w:widowControl/>
        <w:tabs>
          <w:tab w:val="left" w:pos="567"/>
        </w:tabs>
        <w:spacing w:line="360" w:lineRule="auto"/>
        <w:ind w:firstLine="567"/>
        <w:rPr>
          <w:sz w:val="28"/>
          <w:szCs w:val="28"/>
        </w:rPr>
      </w:pPr>
      <w:r w:rsidRPr="008A794B">
        <w:rPr>
          <w:sz w:val="28"/>
          <w:szCs w:val="28"/>
        </w:rPr>
        <w:lastRenderedPageBreak/>
        <w:t xml:space="preserve">Эти цели реализуются в процессе </w:t>
      </w:r>
      <w:r>
        <w:rPr>
          <w:sz w:val="28"/>
          <w:szCs w:val="28"/>
        </w:rPr>
        <w:t>разнообразных видов детской де</w:t>
      </w:r>
      <w:r w:rsidRPr="008A794B">
        <w:rPr>
          <w:sz w:val="28"/>
          <w:szCs w:val="28"/>
        </w:rPr>
        <w:t>ятельности:</w:t>
      </w:r>
    </w:p>
    <w:p w:rsidR="00130296" w:rsidRPr="00845698" w:rsidRDefault="00130296" w:rsidP="00130296">
      <w:pPr>
        <w:pStyle w:val="Style19"/>
        <w:widowControl/>
        <w:tabs>
          <w:tab w:val="left" w:pos="567"/>
        </w:tabs>
        <w:spacing w:line="360" w:lineRule="auto"/>
        <w:ind w:firstLine="0"/>
        <w:rPr>
          <w:sz w:val="28"/>
          <w:szCs w:val="28"/>
        </w:rPr>
      </w:pPr>
      <w:r w:rsidRPr="00845698">
        <w:rPr>
          <w:sz w:val="28"/>
          <w:szCs w:val="28"/>
        </w:rPr>
        <w:t xml:space="preserve">– игровая (сюжетно-ролевая игра, игра с правилами и другие виды игры), </w:t>
      </w:r>
    </w:p>
    <w:p w:rsidR="00130296" w:rsidRPr="00845698" w:rsidRDefault="00130296" w:rsidP="00130296">
      <w:pPr>
        <w:pStyle w:val="Style19"/>
        <w:widowControl/>
        <w:tabs>
          <w:tab w:val="left" w:pos="567"/>
        </w:tabs>
        <w:spacing w:line="360" w:lineRule="auto"/>
        <w:ind w:firstLine="0"/>
        <w:rPr>
          <w:sz w:val="28"/>
          <w:szCs w:val="28"/>
        </w:rPr>
      </w:pPr>
      <w:r w:rsidRPr="00845698">
        <w:rPr>
          <w:sz w:val="28"/>
          <w:szCs w:val="28"/>
        </w:rPr>
        <w:t xml:space="preserve">– коммуникативная (общение и взаимодействие </w:t>
      </w:r>
      <w:proofErr w:type="gramStart"/>
      <w:r w:rsidRPr="00845698">
        <w:rPr>
          <w:sz w:val="28"/>
          <w:szCs w:val="28"/>
        </w:rPr>
        <w:t>со</w:t>
      </w:r>
      <w:proofErr w:type="gramEnd"/>
      <w:r w:rsidRPr="00845698">
        <w:rPr>
          <w:sz w:val="28"/>
          <w:szCs w:val="28"/>
        </w:rPr>
        <w:t xml:space="preserve"> взрослыми и другими детьми), </w:t>
      </w:r>
    </w:p>
    <w:p w:rsidR="00130296" w:rsidRPr="00845698" w:rsidRDefault="00130296" w:rsidP="00130296">
      <w:pPr>
        <w:pStyle w:val="Style19"/>
        <w:widowControl/>
        <w:tabs>
          <w:tab w:val="left" w:pos="567"/>
        </w:tabs>
        <w:spacing w:line="360" w:lineRule="auto"/>
        <w:ind w:firstLine="0"/>
        <w:rPr>
          <w:sz w:val="28"/>
          <w:szCs w:val="28"/>
        </w:rPr>
      </w:pPr>
      <w:r w:rsidRPr="00845698">
        <w:rPr>
          <w:sz w:val="28"/>
          <w:szCs w:val="28"/>
        </w:rPr>
        <w:t xml:space="preserve">– </w:t>
      </w:r>
      <w:proofErr w:type="gramStart"/>
      <w:r w:rsidRPr="00845698">
        <w:rPr>
          <w:sz w:val="28"/>
          <w:szCs w:val="28"/>
        </w:rPr>
        <w:t>познавательно-исследовательская</w:t>
      </w:r>
      <w:proofErr w:type="gramEnd"/>
      <w:r w:rsidRPr="00845698">
        <w:rPr>
          <w:sz w:val="28"/>
          <w:szCs w:val="28"/>
        </w:rPr>
        <w:t xml:space="preserve"> (исследование и познание природного и социального миров в процессе наблюдения и взаимодействия с ними), а также такими видами активности ребенка, как:</w:t>
      </w:r>
    </w:p>
    <w:p w:rsidR="00130296" w:rsidRPr="00845698" w:rsidRDefault="00130296" w:rsidP="00130296">
      <w:pPr>
        <w:pStyle w:val="Style19"/>
        <w:widowControl/>
        <w:tabs>
          <w:tab w:val="left" w:pos="567"/>
        </w:tabs>
        <w:spacing w:line="360" w:lineRule="auto"/>
        <w:ind w:firstLine="0"/>
        <w:rPr>
          <w:sz w:val="28"/>
          <w:szCs w:val="28"/>
        </w:rPr>
      </w:pPr>
      <w:r w:rsidRPr="00845698">
        <w:rPr>
          <w:sz w:val="28"/>
          <w:szCs w:val="28"/>
        </w:rPr>
        <w:t xml:space="preserve">– восприятие художественной литературы и фольклора, </w:t>
      </w:r>
    </w:p>
    <w:p w:rsidR="00130296" w:rsidRPr="00845698" w:rsidRDefault="00130296" w:rsidP="00130296">
      <w:pPr>
        <w:pStyle w:val="Style19"/>
        <w:widowControl/>
        <w:tabs>
          <w:tab w:val="left" w:pos="567"/>
        </w:tabs>
        <w:spacing w:line="360" w:lineRule="auto"/>
        <w:ind w:firstLine="0"/>
        <w:rPr>
          <w:sz w:val="28"/>
          <w:szCs w:val="28"/>
        </w:rPr>
      </w:pPr>
      <w:r w:rsidRPr="00845698">
        <w:rPr>
          <w:sz w:val="28"/>
          <w:szCs w:val="28"/>
        </w:rPr>
        <w:t>– самообслуживание и элементарный бытовой труд (в помещении и на улице),</w:t>
      </w:r>
    </w:p>
    <w:p w:rsidR="00130296" w:rsidRPr="00845698" w:rsidRDefault="00130296" w:rsidP="00130296">
      <w:pPr>
        <w:pStyle w:val="Style19"/>
        <w:widowControl/>
        <w:tabs>
          <w:tab w:val="left" w:pos="567"/>
        </w:tabs>
        <w:spacing w:line="360" w:lineRule="auto"/>
        <w:ind w:firstLine="0"/>
        <w:rPr>
          <w:sz w:val="28"/>
          <w:szCs w:val="28"/>
        </w:rPr>
      </w:pPr>
      <w:r w:rsidRPr="00845698">
        <w:rPr>
          <w:sz w:val="28"/>
          <w:szCs w:val="28"/>
        </w:rPr>
        <w:t xml:space="preserve">– конструирование из разного материала, включая конструкторы, модули, бумагу, природный и иной материал, </w:t>
      </w:r>
    </w:p>
    <w:p w:rsidR="00130296" w:rsidRPr="00845698" w:rsidRDefault="00130296" w:rsidP="00130296">
      <w:pPr>
        <w:pStyle w:val="Style19"/>
        <w:widowControl/>
        <w:tabs>
          <w:tab w:val="left" w:pos="567"/>
        </w:tabs>
        <w:spacing w:line="360" w:lineRule="auto"/>
        <w:ind w:firstLine="0"/>
        <w:rPr>
          <w:sz w:val="28"/>
          <w:szCs w:val="28"/>
        </w:rPr>
      </w:pPr>
      <w:r w:rsidRPr="00845698">
        <w:rPr>
          <w:sz w:val="28"/>
          <w:szCs w:val="28"/>
        </w:rPr>
        <w:t>– изобразительная (рисование, лепка, аппликация),</w:t>
      </w:r>
    </w:p>
    <w:p w:rsidR="00130296" w:rsidRPr="00845698" w:rsidRDefault="00130296" w:rsidP="00130296">
      <w:pPr>
        <w:pStyle w:val="Style19"/>
        <w:widowControl/>
        <w:tabs>
          <w:tab w:val="left" w:pos="567"/>
        </w:tabs>
        <w:spacing w:line="360" w:lineRule="auto"/>
        <w:ind w:firstLine="0"/>
        <w:rPr>
          <w:sz w:val="28"/>
          <w:szCs w:val="28"/>
        </w:rPr>
      </w:pPr>
      <w:r w:rsidRPr="00845698">
        <w:rPr>
          <w:sz w:val="28"/>
          <w:szCs w:val="28"/>
        </w:rPr>
        <w:t xml:space="preserve">– </w:t>
      </w:r>
      <w:proofErr w:type="gramStart"/>
      <w:r w:rsidRPr="00845698">
        <w:rPr>
          <w:sz w:val="28"/>
          <w:szCs w:val="28"/>
        </w:rPr>
        <w:t>музыкальная</w:t>
      </w:r>
      <w:proofErr w:type="gramEnd"/>
      <w:r w:rsidRPr="00845698">
        <w:rPr>
          <w:sz w:val="28"/>
          <w:szCs w:val="28"/>
        </w:rPr>
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инструментах),</w:t>
      </w:r>
    </w:p>
    <w:p w:rsidR="00130296" w:rsidRPr="006D1C4F" w:rsidRDefault="00130296" w:rsidP="006D1C4F">
      <w:pPr>
        <w:pStyle w:val="Style19"/>
        <w:widowControl/>
        <w:tabs>
          <w:tab w:val="left" w:pos="567"/>
        </w:tabs>
        <w:spacing w:line="360" w:lineRule="auto"/>
        <w:ind w:firstLine="0"/>
        <w:rPr>
          <w:sz w:val="28"/>
          <w:szCs w:val="28"/>
        </w:rPr>
      </w:pPr>
      <w:r w:rsidRPr="00845698">
        <w:rPr>
          <w:sz w:val="28"/>
          <w:szCs w:val="28"/>
        </w:rPr>
        <w:t xml:space="preserve">– </w:t>
      </w:r>
      <w:proofErr w:type="gramStart"/>
      <w:r w:rsidRPr="00845698">
        <w:rPr>
          <w:sz w:val="28"/>
          <w:szCs w:val="28"/>
        </w:rPr>
        <w:t>двигательная</w:t>
      </w:r>
      <w:proofErr w:type="gramEnd"/>
      <w:r w:rsidRPr="00845698">
        <w:rPr>
          <w:sz w:val="28"/>
          <w:szCs w:val="28"/>
        </w:rPr>
        <w:t xml:space="preserve"> (овладение основными движениями) формы активности ребенка.</w:t>
      </w:r>
    </w:p>
    <w:p w:rsidR="00130296" w:rsidRPr="00130296" w:rsidRDefault="00130296" w:rsidP="00130296">
      <w:pPr>
        <w:pStyle w:val="a3"/>
        <w:tabs>
          <w:tab w:val="left" w:pos="567"/>
        </w:tabs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130296">
        <w:rPr>
          <w:b/>
          <w:i/>
          <w:sz w:val="28"/>
          <w:szCs w:val="28"/>
        </w:rPr>
        <w:t>Цели Программы достигаются через решение следующих задач:</w:t>
      </w:r>
    </w:p>
    <w:p w:rsidR="00130296" w:rsidRPr="00B86023" w:rsidRDefault="00130296" w:rsidP="000414E3">
      <w:pPr>
        <w:numPr>
          <w:ilvl w:val="0"/>
          <w:numId w:val="2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6023">
        <w:rPr>
          <w:rFonts w:ascii="Times New Roman" w:hAnsi="Times New Roman" w:cs="Times New Roman"/>
          <w:bCs/>
          <w:sz w:val="28"/>
          <w:szCs w:val="28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130296" w:rsidRPr="00B86023" w:rsidRDefault="00130296" w:rsidP="000414E3">
      <w:pPr>
        <w:numPr>
          <w:ilvl w:val="0"/>
          <w:numId w:val="2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6023">
        <w:rPr>
          <w:rFonts w:ascii="Times New Roman" w:hAnsi="Times New Roman" w:cs="Times New Roman"/>
          <w:bCs/>
          <w:sz w:val="28"/>
          <w:szCs w:val="28"/>
        </w:rPr>
        <w:t>Обеспечение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130296" w:rsidRPr="00B86023" w:rsidRDefault="00130296" w:rsidP="000414E3">
      <w:pPr>
        <w:numPr>
          <w:ilvl w:val="0"/>
          <w:numId w:val="2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6023">
        <w:rPr>
          <w:rFonts w:ascii="Times New Roman" w:hAnsi="Times New Roman" w:cs="Times New Roman"/>
          <w:bCs/>
          <w:sz w:val="28"/>
          <w:szCs w:val="28"/>
        </w:rPr>
        <w:t xml:space="preserve">Обеспечение преемственности целей, задач и содержания образования, реализуемых в рамках образовательных программ различных уровней (далее </w:t>
      </w:r>
      <w:r w:rsidRPr="00B86023">
        <w:rPr>
          <w:rFonts w:ascii="Times New Roman" w:hAnsi="Times New Roman" w:cs="Times New Roman"/>
          <w:bCs/>
          <w:sz w:val="28"/>
          <w:szCs w:val="28"/>
        </w:rPr>
        <w:lastRenderedPageBreak/>
        <w:t>– преемственность основных образовательных программ дошкольного и начального общего образования);</w:t>
      </w:r>
    </w:p>
    <w:p w:rsidR="00130296" w:rsidRPr="00B86023" w:rsidRDefault="00130296" w:rsidP="000414E3">
      <w:pPr>
        <w:numPr>
          <w:ilvl w:val="0"/>
          <w:numId w:val="2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6023">
        <w:rPr>
          <w:rFonts w:ascii="Times New Roman" w:hAnsi="Times New Roman" w:cs="Times New Roman"/>
          <w:bCs/>
          <w:sz w:val="28"/>
          <w:szCs w:val="28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130296" w:rsidRPr="00B86023" w:rsidRDefault="00130296" w:rsidP="000414E3">
      <w:pPr>
        <w:numPr>
          <w:ilvl w:val="0"/>
          <w:numId w:val="2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6023">
        <w:rPr>
          <w:rFonts w:ascii="Times New Roman" w:hAnsi="Times New Roman" w:cs="Times New Roman"/>
          <w:bCs/>
          <w:sz w:val="28"/>
          <w:szCs w:val="28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общества;</w:t>
      </w:r>
    </w:p>
    <w:p w:rsidR="00130296" w:rsidRPr="00B86023" w:rsidRDefault="00130296" w:rsidP="000414E3">
      <w:pPr>
        <w:numPr>
          <w:ilvl w:val="0"/>
          <w:numId w:val="2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6023">
        <w:rPr>
          <w:rFonts w:ascii="Times New Roman" w:hAnsi="Times New Roman" w:cs="Times New Roman"/>
          <w:bCs/>
          <w:sz w:val="28"/>
          <w:szCs w:val="28"/>
        </w:rPr>
        <w:t>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деятельности;</w:t>
      </w:r>
    </w:p>
    <w:p w:rsidR="00130296" w:rsidRPr="00B86023" w:rsidRDefault="00130296" w:rsidP="000414E3">
      <w:pPr>
        <w:numPr>
          <w:ilvl w:val="0"/>
          <w:numId w:val="2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6023">
        <w:rPr>
          <w:rFonts w:ascii="Times New Roman" w:hAnsi="Times New Roman" w:cs="Times New Roman"/>
          <w:bCs/>
          <w:sz w:val="28"/>
          <w:szCs w:val="28"/>
        </w:rPr>
        <w:t xml:space="preserve"> Обеспечение вариативности и разнообразия содержания Программы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детей;</w:t>
      </w:r>
    </w:p>
    <w:p w:rsidR="00130296" w:rsidRPr="00B86023" w:rsidRDefault="00130296" w:rsidP="000414E3">
      <w:pPr>
        <w:numPr>
          <w:ilvl w:val="0"/>
          <w:numId w:val="2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6023">
        <w:rPr>
          <w:rFonts w:ascii="Times New Roman" w:hAnsi="Times New Roman" w:cs="Times New Roman"/>
          <w:bCs/>
          <w:sz w:val="28"/>
          <w:szCs w:val="28"/>
        </w:rPr>
        <w:t xml:space="preserve"> 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130296" w:rsidRPr="00130296" w:rsidRDefault="00130296" w:rsidP="000414E3">
      <w:pPr>
        <w:numPr>
          <w:ilvl w:val="0"/>
          <w:numId w:val="2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6023">
        <w:rPr>
          <w:rFonts w:ascii="Times New Roman" w:hAnsi="Times New Roman" w:cs="Times New Roman"/>
          <w:bCs/>
          <w:sz w:val="28"/>
          <w:szCs w:val="28"/>
        </w:rPr>
        <w:t xml:space="preserve">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130296" w:rsidRDefault="00130296" w:rsidP="000414E3">
      <w:pPr>
        <w:numPr>
          <w:ilvl w:val="0"/>
          <w:numId w:val="2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130296">
        <w:rPr>
          <w:rFonts w:ascii="Times New Roman" w:hAnsi="Times New Roman" w:cs="Times New Roman"/>
          <w:bCs/>
          <w:sz w:val="28"/>
          <w:szCs w:val="28"/>
        </w:rPr>
        <w:t>оздание в группах атмосферы гуманного и доброжелательного о</w:t>
      </w:r>
      <w:proofErr w:type="gramStart"/>
      <w:r w:rsidRPr="00130296">
        <w:rPr>
          <w:rFonts w:ascii="Times New Roman" w:hAnsi="Times New Roman" w:cs="Times New Roman"/>
          <w:bCs/>
          <w:sz w:val="28"/>
          <w:szCs w:val="28"/>
        </w:rPr>
        <w:t>т-</w:t>
      </w:r>
      <w:proofErr w:type="gramEnd"/>
      <w:r w:rsidRPr="00130296">
        <w:rPr>
          <w:rFonts w:ascii="Times New Roman" w:hAnsi="Times New Roman" w:cs="Times New Roman"/>
          <w:bCs/>
          <w:sz w:val="28"/>
          <w:szCs w:val="28"/>
        </w:rPr>
        <w:t xml:space="preserve"> ношения ко всем воспитанникам, что позволяет растить их общительны- ми, добрыми, любознательными, иниц</w:t>
      </w:r>
      <w:r>
        <w:rPr>
          <w:rFonts w:ascii="Times New Roman" w:hAnsi="Times New Roman" w:cs="Times New Roman"/>
          <w:bCs/>
          <w:sz w:val="28"/>
          <w:szCs w:val="28"/>
        </w:rPr>
        <w:t>иативными, стремящимися к само</w:t>
      </w:r>
      <w:r w:rsidRPr="00130296">
        <w:rPr>
          <w:rFonts w:ascii="Times New Roman" w:hAnsi="Times New Roman" w:cs="Times New Roman"/>
          <w:bCs/>
          <w:sz w:val="28"/>
          <w:szCs w:val="28"/>
        </w:rPr>
        <w:t>стоятельности и творчеству;</w:t>
      </w:r>
    </w:p>
    <w:p w:rsidR="00130296" w:rsidRPr="00130296" w:rsidRDefault="00130296" w:rsidP="000414E3">
      <w:pPr>
        <w:numPr>
          <w:ilvl w:val="0"/>
          <w:numId w:val="2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</w:t>
      </w:r>
      <w:r w:rsidRPr="00130296">
        <w:rPr>
          <w:rFonts w:ascii="Times New Roman" w:hAnsi="Times New Roman" w:cs="Times New Roman"/>
          <w:bCs/>
          <w:sz w:val="28"/>
          <w:szCs w:val="28"/>
        </w:rPr>
        <w:t>ворческая организация воспитательно-образовательного процесса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130296" w:rsidRDefault="00130296" w:rsidP="00130296">
      <w:pPr>
        <w:autoSpaceDE w:val="0"/>
        <w:autoSpaceDN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296" w:rsidRPr="00130296" w:rsidRDefault="00130296" w:rsidP="00130296">
      <w:pPr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30296">
        <w:rPr>
          <w:rFonts w:ascii="Times New Roman" w:hAnsi="Times New Roman" w:cs="Times New Roman"/>
          <w:b/>
          <w:i/>
          <w:sz w:val="28"/>
          <w:szCs w:val="28"/>
        </w:rPr>
        <w:lastRenderedPageBreak/>
        <w:t>Основные задачи образовательных областей:</w:t>
      </w:r>
    </w:p>
    <w:p w:rsidR="00130296" w:rsidRPr="00130296" w:rsidRDefault="00130296" w:rsidP="00130296">
      <w:pPr>
        <w:autoSpaceDE w:val="0"/>
        <w:autoSpaceDN w:val="0"/>
        <w:spacing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30296">
        <w:rPr>
          <w:rFonts w:ascii="Times New Roman" w:hAnsi="Times New Roman" w:cs="Times New Roman"/>
          <w:b/>
          <w:bCs/>
          <w:i/>
          <w:sz w:val="28"/>
          <w:szCs w:val="28"/>
        </w:rPr>
        <w:t>Социально – коммуникативное развитие</w:t>
      </w:r>
    </w:p>
    <w:p w:rsidR="00130296" w:rsidRPr="00105622" w:rsidRDefault="00130296" w:rsidP="000414E3">
      <w:pPr>
        <w:numPr>
          <w:ilvl w:val="0"/>
          <w:numId w:val="3"/>
        </w:numPr>
        <w:autoSpaceDE w:val="0"/>
        <w:autoSpaceDN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>Присвоение норм и ценностей, принятых в обществе, включая моральные и нравственные ценности.</w:t>
      </w:r>
    </w:p>
    <w:p w:rsidR="00130296" w:rsidRPr="00105622" w:rsidRDefault="00130296" w:rsidP="000414E3">
      <w:pPr>
        <w:numPr>
          <w:ilvl w:val="0"/>
          <w:numId w:val="3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 xml:space="preserve">Развитие общения и взаимодействия ребёнка </w:t>
      </w:r>
      <w:proofErr w:type="gramStart"/>
      <w:r w:rsidRPr="00105622">
        <w:rPr>
          <w:rFonts w:ascii="Times New Roman" w:hAnsi="Times New Roman" w:cs="Times New Roman"/>
          <w:bCs/>
          <w:sz w:val="28"/>
          <w:szCs w:val="28"/>
        </w:rPr>
        <w:t>со</w:t>
      </w:r>
      <w:proofErr w:type="gramEnd"/>
      <w:r w:rsidRPr="00105622">
        <w:rPr>
          <w:rFonts w:ascii="Times New Roman" w:hAnsi="Times New Roman" w:cs="Times New Roman"/>
          <w:bCs/>
          <w:sz w:val="28"/>
          <w:szCs w:val="28"/>
        </w:rPr>
        <w:t xml:space="preserve"> взрослыми и сверстниками.</w:t>
      </w:r>
    </w:p>
    <w:p w:rsidR="00130296" w:rsidRPr="00105622" w:rsidRDefault="00130296" w:rsidP="000414E3">
      <w:pPr>
        <w:numPr>
          <w:ilvl w:val="0"/>
          <w:numId w:val="3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 xml:space="preserve">Становление самостоятельности, целенаправленности и </w:t>
      </w:r>
      <w:proofErr w:type="spellStart"/>
      <w:r w:rsidRPr="00105622">
        <w:rPr>
          <w:rFonts w:ascii="Times New Roman" w:hAnsi="Times New Roman" w:cs="Times New Roman"/>
          <w:bCs/>
          <w:sz w:val="28"/>
          <w:szCs w:val="28"/>
        </w:rPr>
        <w:t>саморегуляции</w:t>
      </w:r>
      <w:proofErr w:type="spellEnd"/>
      <w:r w:rsidRPr="00105622">
        <w:rPr>
          <w:rFonts w:ascii="Times New Roman" w:hAnsi="Times New Roman" w:cs="Times New Roman"/>
          <w:bCs/>
          <w:sz w:val="28"/>
          <w:szCs w:val="28"/>
        </w:rPr>
        <w:t xml:space="preserve"> собственных действий.</w:t>
      </w:r>
    </w:p>
    <w:p w:rsidR="00130296" w:rsidRPr="00105622" w:rsidRDefault="00130296" w:rsidP="000414E3">
      <w:pPr>
        <w:numPr>
          <w:ilvl w:val="0"/>
          <w:numId w:val="3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>Развитие социального и эмоционального интеллекта, эмоциональной отзывчивости, сопереживания.</w:t>
      </w:r>
    </w:p>
    <w:p w:rsidR="00130296" w:rsidRPr="00105622" w:rsidRDefault="00130296" w:rsidP="000414E3">
      <w:pPr>
        <w:numPr>
          <w:ilvl w:val="0"/>
          <w:numId w:val="3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>Формирование готовности к совместной деятельности.</w:t>
      </w:r>
    </w:p>
    <w:p w:rsidR="00130296" w:rsidRPr="00105622" w:rsidRDefault="00130296" w:rsidP="000414E3">
      <w:pPr>
        <w:numPr>
          <w:ilvl w:val="0"/>
          <w:numId w:val="3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>Формирование уважительного отношения и чувства принадлежности к своей семье и сообществу детей и взрослых в организации.</w:t>
      </w:r>
    </w:p>
    <w:p w:rsidR="00130296" w:rsidRPr="00105622" w:rsidRDefault="00130296" w:rsidP="000414E3">
      <w:pPr>
        <w:numPr>
          <w:ilvl w:val="0"/>
          <w:numId w:val="3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>Формирование позитивных установок к различным видам труда и творчества.</w:t>
      </w:r>
    </w:p>
    <w:p w:rsidR="00130296" w:rsidRPr="00105622" w:rsidRDefault="00130296" w:rsidP="000414E3">
      <w:pPr>
        <w:numPr>
          <w:ilvl w:val="0"/>
          <w:numId w:val="3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>Формирование основ безопасности в быту, социуме, природе.</w:t>
      </w:r>
    </w:p>
    <w:p w:rsidR="00130296" w:rsidRPr="00130296" w:rsidRDefault="00130296" w:rsidP="00130296">
      <w:pPr>
        <w:autoSpaceDE w:val="0"/>
        <w:autoSpaceDN w:val="0"/>
        <w:spacing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30296">
        <w:rPr>
          <w:rFonts w:ascii="Times New Roman" w:hAnsi="Times New Roman" w:cs="Times New Roman"/>
          <w:b/>
          <w:bCs/>
          <w:i/>
          <w:sz w:val="28"/>
          <w:szCs w:val="28"/>
        </w:rPr>
        <w:t>Познавательное развитие</w:t>
      </w:r>
    </w:p>
    <w:p w:rsidR="00130296" w:rsidRPr="00105622" w:rsidRDefault="00130296" w:rsidP="000414E3">
      <w:pPr>
        <w:numPr>
          <w:ilvl w:val="0"/>
          <w:numId w:val="4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>Развитие интересов детей, любознательности и познавательной мотивации.</w:t>
      </w:r>
    </w:p>
    <w:p w:rsidR="00130296" w:rsidRPr="00105622" w:rsidRDefault="00130296" w:rsidP="000414E3">
      <w:pPr>
        <w:numPr>
          <w:ilvl w:val="0"/>
          <w:numId w:val="4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>Формирование познавательных действий, становление сознания.</w:t>
      </w:r>
    </w:p>
    <w:p w:rsidR="00130296" w:rsidRPr="00105622" w:rsidRDefault="00130296" w:rsidP="000414E3">
      <w:pPr>
        <w:numPr>
          <w:ilvl w:val="0"/>
          <w:numId w:val="4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>Развитие воображения и творческой активности.</w:t>
      </w:r>
    </w:p>
    <w:p w:rsidR="00130296" w:rsidRPr="00105622" w:rsidRDefault="00130296" w:rsidP="000414E3">
      <w:pPr>
        <w:numPr>
          <w:ilvl w:val="0"/>
          <w:numId w:val="4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5622">
        <w:rPr>
          <w:rFonts w:ascii="Times New Roman" w:hAnsi="Times New Roman" w:cs="Times New Roman"/>
          <w:bCs/>
          <w:sz w:val="28"/>
          <w:szCs w:val="28"/>
        </w:rPr>
        <w:t xml:space="preserve">Формирование первичных представлений о себе, других людях, объектах окружающего мира, их свойствах и отношениях (форме, цвете, размере, материале, звучании, ритме, тепе, количестве, числе, части и целом, пространстве и времени, движении и покое, причинах и следствиях и др.), </w:t>
      </w:r>
      <w:proofErr w:type="gramEnd"/>
    </w:p>
    <w:p w:rsidR="00130296" w:rsidRPr="00105622" w:rsidRDefault="00130296" w:rsidP="000414E3">
      <w:pPr>
        <w:numPr>
          <w:ilvl w:val="0"/>
          <w:numId w:val="4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природы, многообразии стран и народов мира.</w:t>
      </w:r>
    </w:p>
    <w:p w:rsidR="00130296" w:rsidRPr="00130296" w:rsidRDefault="00130296" w:rsidP="00130296">
      <w:pPr>
        <w:autoSpaceDE w:val="0"/>
        <w:autoSpaceDN w:val="0"/>
        <w:spacing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30296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Речевое развитие</w:t>
      </w:r>
    </w:p>
    <w:p w:rsidR="00130296" w:rsidRPr="00105622" w:rsidRDefault="00130296" w:rsidP="000414E3">
      <w:pPr>
        <w:numPr>
          <w:ilvl w:val="0"/>
          <w:numId w:val="5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>Владение речью как средством общения.</w:t>
      </w:r>
    </w:p>
    <w:p w:rsidR="00130296" w:rsidRPr="00105622" w:rsidRDefault="00130296" w:rsidP="000414E3">
      <w:pPr>
        <w:numPr>
          <w:ilvl w:val="0"/>
          <w:numId w:val="5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>Обогащение активного словаря.</w:t>
      </w:r>
    </w:p>
    <w:p w:rsidR="00130296" w:rsidRPr="00105622" w:rsidRDefault="00130296" w:rsidP="000414E3">
      <w:pPr>
        <w:numPr>
          <w:ilvl w:val="0"/>
          <w:numId w:val="5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>Развитие связной, грамматически правильной диалогической и монологической речи.</w:t>
      </w:r>
    </w:p>
    <w:p w:rsidR="00130296" w:rsidRPr="00105622" w:rsidRDefault="00130296" w:rsidP="000414E3">
      <w:pPr>
        <w:numPr>
          <w:ilvl w:val="0"/>
          <w:numId w:val="5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>Развитие речевого творчества.</w:t>
      </w:r>
    </w:p>
    <w:p w:rsidR="00130296" w:rsidRPr="00105622" w:rsidRDefault="00130296" w:rsidP="000414E3">
      <w:pPr>
        <w:numPr>
          <w:ilvl w:val="0"/>
          <w:numId w:val="5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>Развитие звуковой и интонационной культуры речи, фонематического слуха.</w:t>
      </w:r>
    </w:p>
    <w:p w:rsidR="00130296" w:rsidRPr="00105622" w:rsidRDefault="00130296" w:rsidP="000414E3">
      <w:pPr>
        <w:numPr>
          <w:ilvl w:val="0"/>
          <w:numId w:val="5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>Знакомство с книжной культурой, детской литературой, понимание на слух текстов различных жанров детской литературы.</w:t>
      </w:r>
    </w:p>
    <w:p w:rsidR="00130296" w:rsidRPr="00105622" w:rsidRDefault="00130296" w:rsidP="000414E3">
      <w:pPr>
        <w:numPr>
          <w:ilvl w:val="0"/>
          <w:numId w:val="5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>Формирование звуковой аналитико – синтетической активности как предпосылки обучения грамоте.</w:t>
      </w:r>
    </w:p>
    <w:p w:rsidR="00130296" w:rsidRPr="00130296" w:rsidRDefault="00130296" w:rsidP="00130296">
      <w:pPr>
        <w:autoSpaceDE w:val="0"/>
        <w:autoSpaceDN w:val="0"/>
        <w:spacing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30296">
        <w:rPr>
          <w:rFonts w:ascii="Times New Roman" w:hAnsi="Times New Roman" w:cs="Times New Roman"/>
          <w:b/>
          <w:bCs/>
          <w:i/>
          <w:sz w:val="28"/>
          <w:szCs w:val="28"/>
        </w:rPr>
        <w:t>Художественно - эстетическое развитие</w:t>
      </w:r>
    </w:p>
    <w:p w:rsidR="00130296" w:rsidRPr="00105622" w:rsidRDefault="00130296" w:rsidP="000414E3">
      <w:pPr>
        <w:numPr>
          <w:ilvl w:val="0"/>
          <w:numId w:val="6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>Развитие предпосылок ценностно – смыслового восприятия и понимания произведений искусства (словесного, музыкального, изобразительного), мира природы.</w:t>
      </w:r>
    </w:p>
    <w:p w:rsidR="00130296" w:rsidRPr="00105622" w:rsidRDefault="00130296" w:rsidP="000414E3">
      <w:pPr>
        <w:numPr>
          <w:ilvl w:val="0"/>
          <w:numId w:val="6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>Становление эстетического отношения к окружающему миру.</w:t>
      </w:r>
    </w:p>
    <w:p w:rsidR="00130296" w:rsidRPr="00105622" w:rsidRDefault="00130296" w:rsidP="000414E3">
      <w:pPr>
        <w:numPr>
          <w:ilvl w:val="0"/>
          <w:numId w:val="6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>Формирование элементарных представлений о видах искусства.</w:t>
      </w:r>
    </w:p>
    <w:p w:rsidR="00130296" w:rsidRPr="00105622" w:rsidRDefault="00130296" w:rsidP="000414E3">
      <w:pPr>
        <w:numPr>
          <w:ilvl w:val="0"/>
          <w:numId w:val="6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>Восприятие музыки, художественной литературы, фольклора.</w:t>
      </w:r>
    </w:p>
    <w:p w:rsidR="00130296" w:rsidRPr="00105622" w:rsidRDefault="00130296" w:rsidP="000414E3">
      <w:pPr>
        <w:numPr>
          <w:ilvl w:val="0"/>
          <w:numId w:val="6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>Стимулирование сопереживания персонажам художественных произведений.</w:t>
      </w:r>
    </w:p>
    <w:p w:rsidR="00130296" w:rsidRPr="00105622" w:rsidRDefault="00130296" w:rsidP="000414E3">
      <w:pPr>
        <w:numPr>
          <w:ilvl w:val="0"/>
          <w:numId w:val="6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>Реализация самостоятельной творческой деятельности детей (изобразительной, конструктивно-модельной, музыкальной и др.)</w:t>
      </w:r>
    </w:p>
    <w:p w:rsidR="00130296" w:rsidRPr="00130296" w:rsidRDefault="00130296" w:rsidP="00130296">
      <w:pPr>
        <w:autoSpaceDE w:val="0"/>
        <w:autoSpaceDN w:val="0"/>
        <w:spacing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30296">
        <w:rPr>
          <w:rFonts w:ascii="Times New Roman" w:hAnsi="Times New Roman" w:cs="Times New Roman"/>
          <w:b/>
          <w:bCs/>
          <w:i/>
          <w:sz w:val="28"/>
          <w:szCs w:val="28"/>
        </w:rPr>
        <w:t>Физическое развитие</w:t>
      </w:r>
    </w:p>
    <w:p w:rsidR="00130296" w:rsidRPr="00105622" w:rsidRDefault="00130296" w:rsidP="000414E3">
      <w:pPr>
        <w:numPr>
          <w:ilvl w:val="0"/>
          <w:numId w:val="7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>Развитие физических качеств.</w:t>
      </w:r>
    </w:p>
    <w:p w:rsidR="00130296" w:rsidRPr="00105622" w:rsidRDefault="00130296" w:rsidP="000414E3">
      <w:pPr>
        <w:numPr>
          <w:ilvl w:val="0"/>
          <w:numId w:val="7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>Правильное формирование опорно – двигательной системы организма, развитие равновесия, координации движений, крупной и мелкой моторики.</w:t>
      </w:r>
    </w:p>
    <w:p w:rsidR="00130296" w:rsidRPr="00105622" w:rsidRDefault="00130296" w:rsidP="000414E3">
      <w:pPr>
        <w:numPr>
          <w:ilvl w:val="0"/>
          <w:numId w:val="7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>Правильное выполнение основных движений.</w:t>
      </w:r>
    </w:p>
    <w:p w:rsidR="00130296" w:rsidRPr="00105622" w:rsidRDefault="00130296" w:rsidP="000414E3">
      <w:pPr>
        <w:numPr>
          <w:ilvl w:val="0"/>
          <w:numId w:val="7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>Формирование начальных представлений о некоторых видах спорта.</w:t>
      </w:r>
    </w:p>
    <w:p w:rsidR="00130296" w:rsidRPr="00105622" w:rsidRDefault="00130296" w:rsidP="000414E3">
      <w:pPr>
        <w:numPr>
          <w:ilvl w:val="0"/>
          <w:numId w:val="7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lastRenderedPageBreak/>
        <w:t>Овладение подвижными играми с правилами.</w:t>
      </w:r>
    </w:p>
    <w:p w:rsidR="00130296" w:rsidRPr="00105622" w:rsidRDefault="00130296" w:rsidP="000414E3">
      <w:pPr>
        <w:numPr>
          <w:ilvl w:val="0"/>
          <w:numId w:val="7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 xml:space="preserve">Становление целенаправленности и </w:t>
      </w:r>
      <w:proofErr w:type="spellStart"/>
      <w:r w:rsidRPr="00105622">
        <w:rPr>
          <w:rFonts w:ascii="Times New Roman" w:hAnsi="Times New Roman" w:cs="Times New Roman"/>
          <w:bCs/>
          <w:sz w:val="28"/>
          <w:szCs w:val="28"/>
        </w:rPr>
        <w:t>саморегуляции</w:t>
      </w:r>
      <w:proofErr w:type="spellEnd"/>
      <w:r w:rsidRPr="00105622">
        <w:rPr>
          <w:rFonts w:ascii="Times New Roman" w:hAnsi="Times New Roman" w:cs="Times New Roman"/>
          <w:bCs/>
          <w:sz w:val="28"/>
          <w:szCs w:val="28"/>
        </w:rPr>
        <w:t xml:space="preserve"> в двигательной сфере.</w:t>
      </w:r>
    </w:p>
    <w:p w:rsidR="00130296" w:rsidRPr="00105622" w:rsidRDefault="00130296" w:rsidP="000414E3">
      <w:pPr>
        <w:numPr>
          <w:ilvl w:val="0"/>
          <w:numId w:val="7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622">
        <w:rPr>
          <w:rFonts w:ascii="Times New Roman" w:hAnsi="Times New Roman" w:cs="Times New Roman"/>
          <w:bCs/>
          <w:sz w:val="28"/>
          <w:szCs w:val="28"/>
        </w:rPr>
        <w:t>Овладение элементарными нормами и правилами здорового образа жизни.</w:t>
      </w:r>
    </w:p>
    <w:p w:rsidR="00130296" w:rsidRDefault="00130296" w:rsidP="00130296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130296" w:rsidRPr="00130296" w:rsidRDefault="00130296" w:rsidP="00130296">
      <w:pPr>
        <w:jc w:val="center"/>
        <w:rPr>
          <w:b/>
          <w:sz w:val="28"/>
          <w:szCs w:val="28"/>
          <w:lang w:eastAsia="ru-RU"/>
        </w:rPr>
      </w:pPr>
    </w:p>
    <w:p w:rsidR="00130296" w:rsidRDefault="00130296" w:rsidP="00130296">
      <w:pPr>
        <w:tabs>
          <w:tab w:val="left" w:pos="1605"/>
        </w:tabs>
        <w:jc w:val="center"/>
        <w:rPr>
          <w:b/>
          <w:sz w:val="28"/>
          <w:szCs w:val="28"/>
          <w:lang w:eastAsia="ru-RU"/>
        </w:rPr>
      </w:pPr>
      <w:r w:rsidRPr="00130296">
        <w:rPr>
          <w:rFonts w:ascii="Times New Roman" w:hAnsi="Times New Roman" w:cs="Times New Roman"/>
          <w:b/>
          <w:sz w:val="28"/>
          <w:szCs w:val="28"/>
        </w:rPr>
        <w:t>1.1.2. Принципы и подходы к формированию Программы</w:t>
      </w:r>
    </w:p>
    <w:p w:rsidR="00130296" w:rsidRDefault="00130296" w:rsidP="000414E3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05622">
        <w:rPr>
          <w:sz w:val="28"/>
          <w:szCs w:val="28"/>
        </w:rPr>
        <w:t>соответствует принципу развиваю</w:t>
      </w:r>
      <w:r>
        <w:rPr>
          <w:sz w:val="28"/>
          <w:szCs w:val="28"/>
        </w:rPr>
        <w:t>щего образования, целью которо</w:t>
      </w:r>
      <w:r w:rsidRPr="00105622">
        <w:rPr>
          <w:sz w:val="28"/>
          <w:szCs w:val="28"/>
        </w:rPr>
        <w:t>го является развитие ребенка;</w:t>
      </w:r>
    </w:p>
    <w:p w:rsidR="00130296" w:rsidRDefault="00130296" w:rsidP="000414E3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05622">
        <w:rPr>
          <w:sz w:val="28"/>
          <w:szCs w:val="28"/>
        </w:rPr>
        <w:t>сочетает принципы научной обоснов</w:t>
      </w:r>
      <w:r w:rsidR="00AF5349">
        <w:rPr>
          <w:sz w:val="28"/>
          <w:szCs w:val="28"/>
        </w:rPr>
        <w:t>анности и практической примени</w:t>
      </w:r>
      <w:r w:rsidRPr="00105622">
        <w:rPr>
          <w:sz w:val="28"/>
          <w:szCs w:val="28"/>
        </w:rPr>
        <w:t>мости (содержание Программы соответств</w:t>
      </w:r>
      <w:r>
        <w:rPr>
          <w:sz w:val="28"/>
          <w:szCs w:val="28"/>
        </w:rPr>
        <w:t>ует основным положениям возрас</w:t>
      </w:r>
      <w:r w:rsidRPr="00105622">
        <w:rPr>
          <w:sz w:val="28"/>
          <w:szCs w:val="28"/>
        </w:rPr>
        <w:t xml:space="preserve">тной психологии и дошкольной педагогики и, как показывает опыт, может быть успешно </w:t>
      </w:r>
      <w:proofErr w:type="gramStart"/>
      <w:r w:rsidRPr="00105622">
        <w:rPr>
          <w:sz w:val="28"/>
          <w:szCs w:val="28"/>
        </w:rPr>
        <w:t>реализована</w:t>
      </w:r>
      <w:proofErr w:type="gramEnd"/>
      <w:r w:rsidRPr="00105622">
        <w:rPr>
          <w:sz w:val="28"/>
          <w:szCs w:val="28"/>
        </w:rPr>
        <w:t xml:space="preserve"> в массовой практике дошкольного образования); соответствует критериям полноты, необходимости и достаточности (позволяя решать поставленные цели и </w:t>
      </w:r>
      <w:r>
        <w:rPr>
          <w:sz w:val="28"/>
          <w:szCs w:val="28"/>
        </w:rPr>
        <w:t>задачи при использовании разум</w:t>
      </w:r>
      <w:r w:rsidRPr="00105622">
        <w:rPr>
          <w:sz w:val="28"/>
          <w:szCs w:val="28"/>
        </w:rPr>
        <w:t xml:space="preserve">ного «минимума» материала); </w:t>
      </w:r>
    </w:p>
    <w:p w:rsidR="00130296" w:rsidRDefault="00130296" w:rsidP="000414E3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05622">
        <w:rPr>
          <w:sz w:val="28"/>
          <w:szCs w:val="28"/>
        </w:rPr>
        <w:t>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</w:t>
      </w:r>
      <w:r>
        <w:rPr>
          <w:sz w:val="28"/>
          <w:szCs w:val="28"/>
        </w:rPr>
        <w:t xml:space="preserve">выми в развитии дошкольников; </w:t>
      </w:r>
    </w:p>
    <w:p w:rsidR="00130296" w:rsidRDefault="00130296" w:rsidP="000414E3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05622">
        <w:rPr>
          <w:sz w:val="28"/>
          <w:szCs w:val="28"/>
        </w:rPr>
        <w:t>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130296" w:rsidRDefault="00130296" w:rsidP="000414E3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05622">
        <w:rPr>
          <w:sz w:val="28"/>
          <w:szCs w:val="28"/>
        </w:rPr>
        <w:t>основывается на комплексно-тематическом принципе построения образовательного процесса;</w:t>
      </w:r>
    </w:p>
    <w:p w:rsidR="00130296" w:rsidRDefault="00130296" w:rsidP="000414E3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05622">
        <w:rPr>
          <w:sz w:val="28"/>
          <w:szCs w:val="28"/>
        </w:rPr>
        <w:t>предусматривает решение программных образовательных задач в совместной деятельности взрослого и д</w:t>
      </w:r>
      <w:r>
        <w:rPr>
          <w:sz w:val="28"/>
          <w:szCs w:val="28"/>
        </w:rPr>
        <w:t>етей и самостоятельной деятель</w:t>
      </w:r>
      <w:r w:rsidRPr="00105622">
        <w:rPr>
          <w:sz w:val="28"/>
          <w:szCs w:val="28"/>
        </w:rPr>
        <w:t>ности дошкольников не только в рамка</w:t>
      </w:r>
      <w:r>
        <w:rPr>
          <w:sz w:val="28"/>
          <w:szCs w:val="28"/>
        </w:rPr>
        <w:t>х непосредственно образователь</w:t>
      </w:r>
      <w:r w:rsidRPr="00105622">
        <w:rPr>
          <w:sz w:val="28"/>
          <w:szCs w:val="28"/>
        </w:rPr>
        <w:t xml:space="preserve">ной </w:t>
      </w:r>
      <w:r w:rsidRPr="00105622">
        <w:rPr>
          <w:sz w:val="28"/>
          <w:szCs w:val="28"/>
        </w:rPr>
        <w:lastRenderedPageBreak/>
        <w:t>деятельности, но и при проведении режимных моментов в соответ</w:t>
      </w:r>
      <w:r>
        <w:rPr>
          <w:sz w:val="28"/>
          <w:szCs w:val="28"/>
        </w:rPr>
        <w:t>с</w:t>
      </w:r>
      <w:r w:rsidRPr="00105622">
        <w:rPr>
          <w:sz w:val="28"/>
          <w:szCs w:val="28"/>
        </w:rPr>
        <w:t xml:space="preserve">твии со спецификой дошкольного образования; </w:t>
      </w:r>
    </w:p>
    <w:p w:rsidR="00130296" w:rsidRDefault="00130296" w:rsidP="000414E3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05622">
        <w:rPr>
          <w:sz w:val="28"/>
          <w:szCs w:val="28"/>
        </w:rPr>
        <w:t>предполагает построение образовательного процесса на адекватных возрасту формах работы с детьми. Ос</w:t>
      </w:r>
      <w:r>
        <w:rPr>
          <w:sz w:val="28"/>
          <w:szCs w:val="28"/>
        </w:rPr>
        <w:t>новной формой работы с дошколь</w:t>
      </w:r>
      <w:r w:rsidRPr="00105622">
        <w:rPr>
          <w:sz w:val="28"/>
          <w:szCs w:val="28"/>
        </w:rPr>
        <w:t xml:space="preserve">никами и ведущим видом их деятельности является игра; </w:t>
      </w:r>
    </w:p>
    <w:p w:rsidR="00130296" w:rsidRDefault="00130296" w:rsidP="000414E3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05622">
        <w:rPr>
          <w:sz w:val="28"/>
          <w:szCs w:val="28"/>
        </w:rPr>
        <w:t xml:space="preserve">допускает варьирование образовательного процесса в зависимости от региональных особенностей; </w:t>
      </w:r>
    </w:p>
    <w:p w:rsidR="00130296" w:rsidRDefault="00130296" w:rsidP="000414E3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05622">
        <w:rPr>
          <w:sz w:val="28"/>
          <w:szCs w:val="28"/>
        </w:rPr>
        <w:t>строится с учетом соблюдения п</w:t>
      </w:r>
      <w:r>
        <w:rPr>
          <w:sz w:val="28"/>
          <w:szCs w:val="28"/>
        </w:rPr>
        <w:t>реемственности между всеми воз</w:t>
      </w:r>
      <w:r w:rsidRPr="00105622">
        <w:rPr>
          <w:sz w:val="28"/>
          <w:szCs w:val="28"/>
        </w:rPr>
        <w:t xml:space="preserve">растными дошкольными группами </w:t>
      </w:r>
      <w:r>
        <w:rPr>
          <w:sz w:val="28"/>
          <w:szCs w:val="28"/>
        </w:rPr>
        <w:t>и между детским садом и началь</w:t>
      </w:r>
      <w:r w:rsidRPr="00105622">
        <w:rPr>
          <w:sz w:val="28"/>
          <w:szCs w:val="28"/>
        </w:rPr>
        <w:t>ной школой.</w:t>
      </w:r>
    </w:p>
    <w:p w:rsidR="001E194F" w:rsidRPr="00105622" w:rsidRDefault="001E194F" w:rsidP="001E194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30296" w:rsidRPr="001E194F" w:rsidRDefault="00130296" w:rsidP="001E194F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94F">
        <w:rPr>
          <w:rFonts w:ascii="Times New Roman" w:hAnsi="Times New Roman" w:cs="Times New Roman"/>
          <w:b/>
          <w:sz w:val="28"/>
          <w:szCs w:val="28"/>
        </w:rPr>
        <w:t>1.1.3. Значимые для разработки и реализации Программы характеристики, в том числе характеристики особенностей развития детей раннего и дошкольного возраста.</w:t>
      </w:r>
    </w:p>
    <w:p w:rsidR="008A794B" w:rsidRDefault="008A794B" w:rsidP="001E194F">
      <w:pPr>
        <w:jc w:val="center"/>
        <w:rPr>
          <w:b/>
          <w:sz w:val="28"/>
          <w:szCs w:val="28"/>
          <w:lang w:eastAsia="ru-RU"/>
        </w:rPr>
      </w:pPr>
    </w:p>
    <w:p w:rsidR="001E194F" w:rsidRPr="001E194F" w:rsidRDefault="001E194F" w:rsidP="001E194F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1E194F">
        <w:rPr>
          <w:b/>
          <w:i/>
          <w:sz w:val="28"/>
          <w:szCs w:val="28"/>
        </w:rPr>
        <w:t>Особенности развития детей группы общеразвивающей направленности</w:t>
      </w:r>
    </w:p>
    <w:p w:rsidR="001E194F" w:rsidRPr="001E194F" w:rsidRDefault="001E194F" w:rsidP="001E194F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1E194F">
        <w:rPr>
          <w:b/>
          <w:i/>
          <w:sz w:val="28"/>
          <w:szCs w:val="28"/>
        </w:rPr>
        <w:t>от 1,5  до 2 лет (ранний возраст)</w:t>
      </w:r>
    </w:p>
    <w:p w:rsidR="001E194F" w:rsidRPr="001E194F" w:rsidRDefault="001E194F" w:rsidP="001E194F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1E194F">
        <w:rPr>
          <w:sz w:val="28"/>
          <w:szCs w:val="28"/>
        </w:rPr>
        <w:t xml:space="preserve">Возраст от 1,5 до 2 лет является значимым периодом в жизни ребенка. Он характеризуется следующими новообразованиями:  ребенок начинает ходить; самостоятельно и при помощи взрослого осваивает окружающее пространство, активно развивается продуктивная и репродуктивная предметная деятельность (осваивает правила пользования предметами домашнего обихода, возникает подражание взрослым в предметной деятельности как предпосылка к началу имитационных игр); ребенок овладевает речью (формируется фонематический и грамматический строй речи, совершенствуется лексика и семантика речи), проявляется познавательная речевая активность в форме вопросов, адресованных взрослому. </w:t>
      </w:r>
    </w:p>
    <w:p w:rsidR="001E194F" w:rsidRPr="001E194F" w:rsidRDefault="001E194F" w:rsidP="001E194F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1E194F">
        <w:rPr>
          <w:sz w:val="28"/>
          <w:szCs w:val="28"/>
        </w:rPr>
        <w:t xml:space="preserve">Происходит становление творческой (изобразительной, конструкторской и др.) деятельности детей. Закладывается основа для  индивидуальных предметных игр, появление и развитие символической </w:t>
      </w:r>
      <w:r w:rsidRPr="001E194F">
        <w:rPr>
          <w:sz w:val="28"/>
          <w:szCs w:val="28"/>
        </w:rPr>
        <w:lastRenderedPageBreak/>
        <w:t xml:space="preserve">функции в игре. Совершенствование предметных игр детей с включением в них ориентировочно-исследовательских, конструктивных и сюжетно-ролевых моментов; происходит переход к групповым предметным и сюжетно-ролевым играм.  </w:t>
      </w:r>
    </w:p>
    <w:p w:rsidR="001E194F" w:rsidRPr="001E194F" w:rsidRDefault="001E194F" w:rsidP="001E194F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1E194F">
        <w:rPr>
          <w:sz w:val="28"/>
          <w:szCs w:val="28"/>
        </w:rPr>
        <w:t xml:space="preserve">Активно развиваются восприятие, память и мышление ребенка. </w:t>
      </w:r>
    </w:p>
    <w:p w:rsidR="001E194F" w:rsidRPr="001E194F" w:rsidRDefault="001E194F" w:rsidP="001E194F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1E194F">
        <w:rPr>
          <w:sz w:val="28"/>
          <w:szCs w:val="28"/>
        </w:rPr>
        <w:t>К трем годам у него определяется ведущая рука и начинает формироваться согласованность действий обеих рук.</w:t>
      </w:r>
    </w:p>
    <w:p w:rsidR="001E194F" w:rsidRPr="001E194F" w:rsidRDefault="001E194F" w:rsidP="001E194F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1E194F">
        <w:rPr>
          <w:sz w:val="28"/>
          <w:szCs w:val="28"/>
        </w:rPr>
        <w:t xml:space="preserve">В этом возрасте темп роста и развития ребенка несколько замедляется. Ежемесячная прибавка роста составляет 1 см, веса 200-250 граммов. </w:t>
      </w:r>
    </w:p>
    <w:p w:rsidR="001E194F" w:rsidRPr="001E194F" w:rsidRDefault="001E194F" w:rsidP="001E194F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1E194F">
        <w:rPr>
          <w:sz w:val="28"/>
          <w:szCs w:val="28"/>
        </w:rPr>
        <w:t>Таким образом, в раннем детстве можно отметить бурное развитие следующих психических сфер: общения, речевой, познавательной (восприятия, мышления), двигательной и эмоционально-волевой сферы.</w:t>
      </w:r>
    </w:p>
    <w:p w:rsidR="001E194F" w:rsidRPr="001E194F" w:rsidRDefault="001E194F" w:rsidP="001E194F">
      <w:pPr>
        <w:spacing w:line="360" w:lineRule="auto"/>
        <w:jc w:val="center"/>
        <w:rPr>
          <w:b/>
          <w:sz w:val="28"/>
          <w:szCs w:val="28"/>
          <w:lang w:eastAsia="ru-RU"/>
        </w:rPr>
      </w:pPr>
    </w:p>
    <w:p w:rsidR="001E194F" w:rsidRPr="001E194F" w:rsidRDefault="001E194F" w:rsidP="001E194F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1E194F">
        <w:rPr>
          <w:b/>
          <w:i/>
          <w:sz w:val="28"/>
          <w:szCs w:val="28"/>
        </w:rPr>
        <w:t>Особенности развития детей групп общеразвивающей направленности</w:t>
      </w:r>
    </w:p>
    <w:p w:rsidR="001E194F" w:rsidRPr="001E194F" w:rsidRDefault="001E194F" w:rsidP="001E194F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от 2 лет до 3</w:t>
      </w:r>
      <w:r w:rsidRPr="001E194F">
        <w:rPr>
          <w:b/>
          <w:i/>
          <w:sz w:val="28"/>
          <w:szCs w:val="28"/>
        </w:rPr>
        <w:t xml:space="preserve"> лет (</w:t>
      </w:r>
      <w:r>
        <w:rPr>
          <w:b/>
          <w:i/>
          <w:sz w:val="28"/>
          <w:szCs w:val="28"/>
        </w:rPr>
        <w:t>ранний</w:t>
      </w:r>
      <w:r w:rsidRPr="001E194F">
        <w:rPr>
          <w:b/>
          <w:i/>
          <w:sz w:val="28"/>
          <w:szCs w:val="28"/>
        </w:rPr>
        <w:t xml:space="preserve"> возраст)</w:t>
      </w:r>
    </w:p>
    <w:p w:rsidR="001E194F" w:rsidRPr="001E194F" w:rsidRDefault="001E194F" w:rsidP="001E194F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Ранний</w:t>
      </w:r>
      <w:r w:rsidRPr="001E194F">
        <w:rPr>
          <w:sz w:val="28"/>
          <w:szCs w:val="28"/>
        </w:rPr>
        <w:t xml:space="preserve"> возраст — важнейший период в развитии дошкольника. Именно в это время происходит переход малыша к новым отношениям с взрослыми, сверстниками, с предметным миром.</w:t>
      </w:r>
    </w:p>
    <w:p w:rsidR="001E194F" w:rsidRPr="001E194F" w:rsidRDefault="001E194F" w:rsidP="001E194F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1E194F">
        <w:rPr>
          <w:sz w:val="28"/>
          <w:szCs w:val="28"/>
        </w:rPr>
        <w:t>Данный возраст характеризуется таким явлением как  «кризис трех лет», свидетельствующий о том, что прежний тип взаимоотношений взрослого и ребенка должен быть изменен в направлении предоставления малышу большей самостоятельности и обогащения его деятельности новым содержанием.</w:t>
      </w:r>
    </w:p>
    <w:p w:rsidR="001E194F" w:rsidRPr="001E194F" w:rsidRDefault="001E194F" w:rsidP="001E194F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1E194F">
        <w:rPr>
          <w:sz w:val="28"/>
          <w:szCs w:val="28"/>
        </w:rPr>
        <w:t>Учитывая важнейшую роль общения с взрослыми в полноценном развитии дошкольников, воспитатель ежедневно общается с каждым ребенком — индивидуально или в маленькой подгруппе детей (2—3 ребенка). Это обязательное условие организации жизни в группах.</w:t>
      </w:r>
    </w:p>
    <w:p w:rsidR="001E194F" w:rsidRPr="001E194F" w:rsidRDefault="001E194F" w:rsidP="001E194F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1E194F">
        <w:rPr>
          <w:sz w:val="28"/>
          <w:szCs w:val="28"/>
        </w:rPr>
        <w:t xml:space="preserve">На протяжении </w:t>
      </w:r>
      <w:r>
        <w:rPr>
          <w:sz w:val="28"/>
          <w:szCs w:val="28"/>
        </w:rPr>
        <w:t>раннего</w:t>
      </w:r>
      <w:r w:rsidRPr="001E194F">
        <w:rPr>
          <w:sz w:val="28"/>
          <w:szCs w:val="28"/>
        </w:rPr>
        <w:t xml:space="preserve"> дошкольного возраста развивается интерес детей к общению со сверстниками и сопереживанию. </w:t>
      </w:r>
      <w:r>
        <w:rPr>
          <w:sz w:val="28"/>
          <w:szCs w:val="28"/>
        </w:rPr>
        <w:t>О</w:t>
      </w:r>
      <w:r w:rsidRPr="001E194F">
        <w:rPr>
          <w:sz w:val="28"/>
          <w:szCs w:val="28"/>
        </w:rPr>
        <w:t xml:space="preserve">ткрываются новые </w:t>
      </w:r>
      <w:r w:rsidRPr="001E194F">
        <w:rPr>
          <w:sz w:val="28"/>
          <w:szCs w:val="28"/>
        </w:rPr>
        <w:lastRenderedPageBreak/>
        <w:t xml:space="preserve">возможности для воспитания у детей доброжелательного отношения к окружающим, эмоциональной отзывчивости, без которых невозможно правильное социальное развитие. </w:t>
      </w:r>
    </w:p>
    <w:p w:rsidR="001E194F" w:rsidRPr="001E194F" w:rsidRDefault="001E194F" w:rsidP="001E194F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1E194F">
        <w:rPr>
          <w:sz w:val="28"/>
          <w:szCs w:val="28"/>
        </w:rPr>
        <w:t xml:space="preserve">Дети </w:t>
      </w:r>
      <w:r>
        <w:rPr>
          <w:sz w:val="28"/>
          <w:szCs w:val="28"/>
        </w:rPr>
        <w:t>2-3</w:t>
      </w:r>
      <w:r w:rsidRPr="001E194F">
        <w:rPr>
          <w:sz w:val="28"/>
          <w:szCs w:val="28"/>
        </w:rPr>
        <w:t xml:space="preserve"> лет — это в первую очередь «деятели», а не наблюдатели. Опыт активной разнообразной деятельности составляет важнейшее условие их развития. Поэтому пребывание ребенка в детском саду организуется так, чтобы он получил возможность участвовать в разнообразных делах: в играх, двигательных упражнениях, в действиях по обследованию свойств и каче</w:t>
      </w:r>
      <w:proofErr w:type="gramStart"/>
      <w:r w:rsidRPr="001E194F">
        <w:rPr>
          <w:sz w:val="28"/>
          <w:szCs w:val="28"/>
        </w:rPr>
        <w:t>ств пр</w:t>
      </w:r>
      <w:proofErr w:type="gramEnd"/>
      <w:r w:rsidRPr="001E194F">
        <w:rPr>
          <w:sz w:val="28"/>
          <w:szCs w:val="28"/>
        </w:rPr>
        <w:t xml:space="preserve">едметов и их использованию, в рисовании, лепке, речевом общении, в творчестве (имитации, подражание образам животных, танцевальные импровизации и т.п.). </w:t>
      </w:r>
    </w:p>
    <w:p w:rsidR="001E194F" w:rsidRPr="001E194F" w:rsidRDefault="001E194F" w:rsidP="001E194F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1E194F">
        <w:rPr>
          <w:sz w:val="28"/>
          <w:szCs w:val="28"/>
        </w:rPr>
        <w:t xml:space="preserve">Основным содержанием игры </w:t>
      </w:r>
      <w:r>
        <w:rPr>
          <w:sz w:val="28"/>
          <w:szCs w:val="28"/>
        </w:rPr>
        <w:t>детей раннего возраста</w:t>
      </w:r>
      <w:r w:rsidRPr="001E194F">
        <w:rPr>
          <w:sz w:val="28"/>
          <w:szCs w:val="28"/>
        </w:rPr>
        <w:t xml:space="preserve"> являются действия с игрушками и предметами-заместителями. Продолжительность игры небольшая. </w:t>
      </w:r>
      <w:r>
        <w:rPr>
          <w:sz w:val="28"/>
          <w:szCs w:val="28"/>
        </w:rPr>
        <w:t>Дети раннего возраста</w:t>
      </w:r>
      <w:r w:rsidRPr="001E194F">
        <w:rPr>
          <w:sz w:val="28"/>
          <w:szCs w:val="28"/>
        </w:rPr>
        <w:t xml:space="preserve"> ограничиваются игрой с одной-двумя ролями и простыми, неразвернутыми сюжетами. Игры с правилами в этом возрасте только начинают формироваться.</w:t>
      </w:r>
    </w:p>
    <w:p w:rsidR="001E194F" w:rsidRPr="001E194F" w:rsidRDefault="001E194F" w:rsidP="001E194F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1E194F">
        <w:rPr>
          <w:sz w:val="28"/>
          <w:szCs w:val="28"/>
        </w:rPr>
        <w:t xml:space="preserve">Активно развивается мелкая моторика, </w:t>
      </w:r>
      <w:proofErr w:type="spellStart"/>
      <w:r w:rsidRPr="001E194F">
        <w:rPr>
          <w:sz w:val="28"/>
          <w:szCs w:val="28"/>
        </w:rPr>
        <w:t>сенсорика</w:t>
      </w:r>
      <w:proofErr w:type="spellEnd"/>
      <w:r w:rsidRPr="001E194F">
        <w:rPr>
          <w:sz w:val="28"/>
          <w:szCs w:val="28"/>
        </w:rPr>
        <w:t xml:space="preserve">. К концу </w:t>
      </w:r>
      <w:r>
        <w:rPr>
          <w:sz w:val="28"/>
          <w:szCs w:val="28"/>
        </w:rPr>
        <w:t>раннего</w:t>
      </w:r>
      <w:r w:rsidRPr="001E194F">
        <w:rPr>
          <w:sz w:val="28"/>
          <w:szCs w:val="28"/>
        </w:rPr>
        <w:t xml:space="preserve"> возраста дети могут воспринимать до пяти и более форм предметов и до семи и более цветов, способны дифференцировать предметы по величине ориентироваться в пространстве группы детского сада, а при определенной организации образовательного процесса и в помещении всего дошкольного учреждения.</w:t>
      </w:r>
    </w:p>
    <w:p w:rsidR="001E194F" w:rsidRPr="001E194F" w:rsidRDefault="001E194F" w:rsidP="001E194F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1E194F">
        <w:rPr>
          <w:sz w:val="28"/>
          <w:szCs w:val="28"/>
        </w:rPr>
        <w:t xml:space="preserve">Развиваются память и внимание. По просьбе взрослого дети могут запомнить 3-4 слова и 5-6 названий предметов. К концу </w:t>
      </w:r>
      <w:r>
        <w:rPr>
          <w:sz w:val="28"/>
          <w:szCs w:val="28"/>
        </w:rPr>
        <w:t>раннего</w:t>
      </w:r>
      <w:r w:rsidRPr="001E194F">
        <w:rPr>
          <w:sz w:val="28"/>
          <w:szCs w:val="28"/>
        </w:rPr>
        <w:t xml:space="preserve"> возраста они способны запомнить значительные отрывки из любимых произведений.</w:t>
      </w:r>
    </w:p>
    <w:p w:rsidR="001E194F" w:rsidRPr="001E194F" w:rsidRDefault="001E194F" w:rsidP="001E194F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1E194F">
        <w:rPr>
          <w:sz w:val="28"/>
          <w:szCs w:val="28"/>
        </w:rPr>
        <w:t xml:space="preserve">Продолжает развиваться наглядно-действенное мышление. В </w:t>
      </w:r>
      <w:r>
        <w:rPr>
          <w:sz w:val="28"/>
          <w:szCs w:val="28"/>
        </w:rPr>
        <w:t>раннем</w:t>
      </w:r>
      <w:r w:rsidRPr="001E194F">
        <w:rPr>
          <w:sz w:val="28"/>
          <w:szCs w:val="28"/>
        </w:rPr>
        <w:t xml:space="preserve"> дошкольном возрасте начинает развиваться воображение, которое особенно наглядно проявляется в игре, когда одни объекты выступают в качестве заместителей других.</w:t>
      </w:r>
    </w:p>
    <w:p w:rsidR="001E194F" w:rsidRPr="001E194F" w:rsidRDefault="001E194F" w:rsidP="001E194F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1E194F">
        <w:rPr>
          <w:sz w:val="28"/>
          <w:szCs w:val="28"/>
        </w:rPr>
        <w:lastRenderedPageBreak/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1E194F" w:rsidRPr="001E194F" w:rsidRDefault="001E194F" w:rsidP="001E194F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1E194F">
        <w:rPr>
          <w:sz w:val="28"/>
          <w:szCs w:val="28"/>
        </w:rPr>
        <w:t>Взаимоотношения детей ярко проявляются в игровой деятельности. Они скорее играют рядом, чем активно вступают во взаимодействие. Однако уже в этом возрасте могут наблюдаться устойчивые избирательные взаимоотношения. Конфликты возникают преимущественно по поводу игрушек. Положение ребенка в группе сверстников во многом определяется мнением воспитателя.</w:t>
      </w:r>
    </w:p>
    <w:p w:rsidR="001E194F" w:rsidRPr="001E194F" w:rsidRDefault="001E194F" w:rsidP="001E194F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1E194F">
        <w:rPr>
          <w:sz w:val="28"/>
          <w:szCs w:val="28"/>
        </w:rPr>
        <w:t xml:space="preserve">В </w:t>
      </w:r>
      <w:r>
        <w:rPr>
          <w:sz w:val="28"/>
          <w:szCs w:val="28"/>
        </w:rPr>
        <w:t>раннем</w:t>
      </w:r>
      <w:r w:rsidRPr="001E194F">
        <w:rPr>
          <w:sz w:val="28"/>
          <w:szCs w:val="28"/>
        </w:rPr>
        <w:t xml:space="preserve"> дошкольном возрасте можно наблюдать соподчинение мотивов поведения в относительно простых ситуациях. Сознательное управление поведением только начинает складываться; во многом поведение ребенка еще ситуативно. Вместе с тем можно наблюдать и случаи ограничения собственных побуждений самим ребенком, сопровождаемые словесными указаниями. </w:t>
      </w:r>
    </w:p>
    <w:p w:rsidR="001E194F" w:rsidRPr="001E194F" w:rsidRDefault="001E194F" w:rsidP="001E194F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1E194F">
        <w:rPr>
          <w:sz w:val="28"/>
          <w:szCs w:val="28"/>
        </w:rPr>
        <w:t>Начинает развиваться самооценка, при этом дети в значительной мере ориентируются на оценку воспитателя. Продолжает развиваться также их половая идентификация, что проявляется в характере выбираемых игрушек и сюжетов.</w:t>
      </w:r>
    </w:p>
    <w:p w:rsidR="001E194F" w:rsidRDefault="001E194F" w:rsidP="001E194F">
      <w:pPr>
        <w:jc w:val="center"/>
        <w:rPr>
          <w:b/>
          <w:sz w:val="28"/>
          <w:szCs w:val="28"/>
          <w:lang w:eastAsia="ru-RU"/>
        </w:rPr>
      </w:pPr>
    </w:p>
    <w:p w:rsidR="006D1C4F" w:rsidRDefault="006D1C4F" w:rsidP="001E194F">
      <w:pPr>
        <w:jc w:val="center"/>
        <w:rPr>
          <w:b/>
          <w:sz w:val="28"/>
          <w:szCs w:val="28"/>
          <w:lang w:eastAsia="ru-RU"/>
        </w:rPr>
      </w:pPr>
    </w:p>
    <w:p w:rsidR="001E194F" w:rsidRPr="001E194F" w:rsidRDefault="001E194F" w:rsidP="001E194F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94F">
        <w:rPr>
          <w:rFonts w:ascii="Times New Roman" w:hAnsi="Times New Roman" w:cs="Times New Roman"/>
          <w:b/>
          <w:sz w:val="28"/>
          <w:szCs w:val="28"/>
        </w:rPr>
        <w:t>1.2. Планируемые результаты освоения Программы:</w:t>
      </w:r>
    </w:p>
    <w:p w:rsidR="001E194F" w:rsidRDefault="001E194F" w:rsidP="001E194F">
      <w:pPr>
        <w:jc w:val="center"/>
        <w:rPr>
          <w:b/>
          <w:sz w:val="28"/>
          <w:szCs w:val="28"/>
          <w:lang w:eastAsia="ru-RU"/>
        </w:rPr>
      </w:pPr>
    </w:p>
    <w:p w:rsidR="00703996" w:rsidRDefault="001E194F" w:rsidP="001E194F">
      <w:pPr>
        <w:pStyle w:val="body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990569">
        <w:rPr>
          <w:sz w:val="28"/>
          <w:szCs w:val="28"/>
        </w:rPr>
        <w:t xml:space="preserve">Результатами освоения программы являются целевые ориентиры </w:t>
      </w:r>
      <w:r w:rsidR="00703996">
        <w:rPr>
          <w:sz w:val="28"/>
          <w:szCs w:val="28"/>
        </w:rPr>
        <w:t>образования в  раннем возрасте и этапе завершения дошкольного образования.</w:t>
      </w:r>
    </w:p>
    <w:p w:rsidR="00703996" w:rsidRPr="00703996" w:rsidRDefault="00703996" w:rsidP="00703996">
      <w:pPr>
        <w:pStyle w:val="body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703996">
        <w:rPr>
          <w:b/>
          <w:sz w:val="28"/>
          <w:szCs w:val="28"/>
        </w:rPr>
        <w:t>1.2.1. Целевые ориентиры</w:t>
      </w:r>
    </w:p>
    <w:p w:rsidR="001E194F" w:rsidRPr="00703996" w:rsidRDefault="001E194F" w:rsidP="001E194F">
      <w:pPr>
        <w:pStyle w:val="body"/>
        <w:spacing w:before="0" w:beforeAutospacing="0" w:after="0" w:afterAutospacing="0" w:line="360" w:lineRule="auto"/>
        <w:ind w:firstLine="851"/>
        <w:jc w:val="both"/>
        <w:rPr>
          <w:i/>
          <w:sz w:val="28"/>
          <w:szCs w:val="28"/>
        </w:rPr>
      </w:pPr>
      <w:r w:rsidRPr="00703996">
        <w:rPr>
          <w:b/>
          <w:i/>
          <w:sz w:val="28"/>
          <w:szCs w:val="28"/>
        </w:rPr>
        <w:lastRenderedPageBreak/>
        <w:t xml:space="preserve">К целевым ориентирам </w:t>
      </w:r>
      <w:r w:rsidR="00703996" w:rsidRPr="00703996">
        <w:rPr>
          <w:b/>
          <w:i/>
          <w:sz w:val="28"/>
          <w:szCs w:val="28"/>
        </w:rPr>
        <w:t>в раннем возрасте</w:t>
      </w:r>
      <w:r w:rsidRPr="00703996">
        <w:rPr>
          <w:i/>
          <w:sz w:val="28"/>
          <w:szCs w:val="28"/>
        </w:rPr>
        <w:t xml:space="preserve"> относятся следующие социально-нормативные возрастные характеристики возможных достижений ребенка:</w:t>
      </w:r>
    </w:p>
    <w:p w:rsidR="00703996" w:rsidRDefault="00703996" w:rsidP="00703996">
      <w:pPr>
        <w:pStyle w:val="body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• 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действий.</w:t>
      </w:r>
    </w:p>
    <w:p w:rsidR="00703996" w:rsidRDefault="00703996" w:rsidP="00703996">
      <w:pPr>
        <w:pStyle w:val="body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•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</w:t>
      </w:r>
    </w:p>
    <w:p w:rsidR="00703996" w:rsidRDefault="00703996" w:rsidP="00703996">
      <w:pPr>
        <w:pStyle w:val="body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• Проявляет отрицательное отношение к грубости, жадности.</w:t>
      </w:r>
    </w:p>
    <w:p w:rsidR="00703996" w:rsidRDefault="00703996" w:rsidP="00703996">
      <w:pPr>
        <w:pStyle w:val="body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• 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группе)); имеет первичные представления об элементарных правилах поведения в детском саду, дома, на улице и старается соблюдать их.</w:t>
      </w:r>
    </w:p>
    <w:p w:rsidR="00703996" w:rsidRDefault="00703996" w:rsidP="00703996">
      <w:pPr>
        <w:pStyle w:val="body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•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Речь становится полноценным средством</w:t>
      </w:r>
    </w:p>
    <w:p w:rsidR="00703996" w:rsidRDefault="00703996" w:rsidP="00703996">
      <w:pPr>
        <w:pStyle w:val="body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общения с другими детьми.</w:t>
      </w:r>
    </w:p>
    <w:p w:rsidR="00703996" w:rsidRDefault="00703996" w:rsidP="00703996">
      <w:pPr>
        <w:pStyle w:val="body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Стремится к общению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задачу.</w:t>
      </w:r>
    </w:p>
    <w:p w:rsidR="00703996" w:rsidRDefault="00703996" w:rsidP="00703996">
      <w:pPr>
        <w:pStyle w:val="body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• Проявляет интерес к сверстникам; наблюдает за их действиями и подражает им. Умеет играть рядом со сверстниками, не мешая им. Проявляет интерес к совместным играм небольшими группами.</w:t>
      </w:r>
    </w:p>
    <w:p w:rsidR="00703996" w:rsidRDefault="00703996" w:rsidP="00703996">
      <w:pPr>
        <w:pStyle w:val="body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• Проявляет интерес к окружающему миру природы, с интересом участвует в сезонных наблюдениях.</w:t>
      </w:r>
    </w:p>
    <w:p w:rsidR="00703996" w:rsidRDefault="00703996" w:rsidP="00703996">
      <w:pPr>
        <w:pStyle w:val="body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• 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</w:t>
      </w:r>
    </w:p>
    <w:p w:rsidR="00703996" w:rsidRDefault="00703996" w:rsidP="00703996">
      <w:pPr>
        <w:pStyle w:val="body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• С пониманием следит за действиями героев кукольного театра; проявляет желание участвовать в театрализованных и сюжетно-ролевых играх.</w:t>
      </w:r>
    </w:p>
    <w:p w:rsidR="00703996" w:rsidRDefault="00703996" w:rsidP="00703996">
      <w:pPr>
        <w:pStyle w:val="body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• Проявляет интерес к продуктивной деятельности (рисование, лепка, конструирование, аппликация).</w:t>
      </w:r>
    </w:p>
    <w:p w:rsidR="00703996" w:rsidRDefault="00703996" w:rsidP="00703996">
      <w:pPr>
        <w:pStyle w:val="body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• 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содержанием, несложными движениями.</w:t>
      </w:r>
    </w:p>
    <w:p w:rsidR="00703996" w:rsidRDefault="00703996" w:rsidP="001E194F">
      <w:pPr>
        <w:pStyle w:val="body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703996" w:rsidRPr="00703996" w:rsidRDefault="00703996" w:rsidP="00703996">
      <w:pPr>
        <w:pStyle w:val="body"/>
        <w:spacing w:before="0" w:beforeAutospacing="0" w:after="0" w:afterAutospacing="0" w:line="360" w:lineRule="auto"/>
        <w:ind w:firstLine="851"/>
        <w:jc w:val="both"/>
        <w:rPr>
          <w:i/>
          <w:sz w:val="28"/>
          <w:szCs w:val="28"/>
        </w:rPr>
      </w:pPr>
      <w:r w:rsidRPr="00703996">
        <w:rPr>
          <w:b/>
          <w:i/>
          <w:sz w:val="28"/>
          <w:szCs w:val="28"/>
        </w:rPr>
        <w:t>К целевым ориентирам на этапе завершения дошкольного образования</w:t>
      </w:r>
      <w:r w:rsidRPr="00990569">
        <w:rPr>
          <w:sz w:val="28"/>
          <w:szCs w:val="28"/>
        </w:rPr>
        <w:t xml:space="preserve"> </w:t>
      </w:r>
      <w:r w:rsidRPr="00703996">
        <w:rPr>
          <w:i/>
          <w:sz w:val="28"/>
          <w:szCs w:val="28"/>
        </w:rPr>
        <w:t>относятся следующие социально-нормативные возрастные характеристики возможных достижений ребенка:</w:t>
      </w:r>
    </w:p>
    <w:p w:rsidR="001E194F" w:rsidRDefault="001E194F" w:rsidP="00703996">
      <w:pPr>
        <w:pStyle w:val="body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2431E">
        <w:rPr>
          <w:sz w:val="28"/>
          <w:szCs w:val="28"/>
        </w:rPr>
        <w:t>• Ребенок овладевает основными к</w:t>
      </w:r>
      <w:r>
        <w:rPr>
          <w:sz w:val="28"/>
          <w:szCs w:val="28"/>
        </w:rPr>
        <w:t>ультурными средствами, способа</w:t>
      </w:r>
      <w:r w:rsidRPr="00D2431E">
        <w:rPr>
          <w:sz w:val="28"/>
          <w:szCs w:val="28"/>
        </w:rPr>
        <w:t>ми деятельности, проявляет инициативу и самостоятельность в разных видах деятельности — игре, общении, познавательно-исследовательской деятельности, конструировании и др.; с</w:t>
      </w:r>
      <w:r>
        <w:rPr>
          <w:sz w:val="28"/>
          <w:szCs w:val="28"/>
        </w:rPr>
        <w:t>пособен выбирать себе род заня</w:t>
      </w:r>
      <w:r w:rsidRPr="00D2431E">
        <w:rPr>
          <w:sz w:val="28"/>
          <w:szCs w:val="28"/>
        </w:rPr>
        <w:t xml:space="preserve">тий, участников по совместной деятельности. </w:t>
      </w:r>
    </w:p>
    <w:p w:rsidR="001E194F" w:rsidRDefault="001E194F" w:rsidP="00703996">
      <w:pPr>
        <w:pStyle w:val="body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2431E">
        <w:rPr>
          <w:sz w:val="28"/>
          <w:szCs w:val="28"/>
        </w:rPr>
        <w:t xml:space="preserve">•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</w:r>
    </w:p>
    <w:p w:rsidR="001E194F" w:rsidRDefault="001E194F" w:rsidP="00703996">
      <w:pPr>
        <w:pStyle w:val="body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gramStart"/>
      <w:r w:rsidRPr="00D2431E">
        <w:rPr>
          <w:sz w:val="28"/>
          <w:szCs w:val="28"/>
        </w:rPr>
        <w:t>• Способен договариваться, учитывать</w:t>
      </w:r>
      <w:r>
        <w:rPr>
          <w:sz w:val="28"/>
          <w:szCs w:val="28"/>
        </w:rPr>
        <w:t xml:space="preserve"> интересы и чувства других, со</w:t>
      </w:r>
      <w:r w:rsidRPr="00D2431E">
        <w:rPr>
          <w:sz w:val="28"/>
          <w:szCs w:val="28"/>
        </w:rPr>
        <w:t xml:space="preserve">переживать неудачам и радоваться успехам других, адекватно проявляет свои чувства, в том числе чувство веры в </w:t>
      </w:r>
      <w:r>
        <w:rPr>
          <w:sz w:val="28"/>
          <w:szCs w:val="28"/>
        </w:rPr>
        <w:t xml:space="preserve">себя, старается разрешать </w:t>
      </w:r>
      <w:r>
        <w:rPr>
          <w:sz w:val="28"/>
          <w:szCs w:val="28"/>
        </w:rPr>
        <w:lastRenderedPageBreak/>
        <w:t>конф</w:t>
      </w:r>
      <w:r w:rsidRPr="00D2431E">
        <w:rPr>
          <w:sz w:val="28"/>
          <w:szCs w:val="28"/>
        </w:rPr>
        <w:t>ликты.</w:t>
      </w:r>
      <w:proofErr w:type="gramEnd"/>
      <w:r w:rsidRPr="00D2431E">
        <w:rPr>
          <w:sz w:val="28"/>
          <w:szCs w:val="28"/>
        </w:rPr>
        <w:t xml:space="preserve"> Умеет выражать и отстаивать свою позицию по разным вопросам. </w:t>
      </w:r>
    </w:p>
    <w:p w:rsidR="001E194F" w:rsidRDefault="001E194F" w:rsidP="00703996">
      <w:pPr>
        <w:pStyle w:val="body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2431E">
        <w:rPr>
          <w:sz w:val="28"/>
          <w:szCs w:val="28"/>
        </w:rPr>
        <w:t xml:space="preserve">• </w:t>
      </w:r>
      <w:proofErr w:type="gramStart"/>
      <w:r w:rsidRPr="00D2431E">
        <w:rPr>
          <w:sz w:val="28"/>
          <w:szCs w:val="28"/>
        </w:rPr>
        <w:t>Способен</w:t>
      </w:r>
      <w:proofErr w:type="gramEnd"/>
      <w:r w:rsidRPr="00D2431E">
        <w:rPr>
          <w:sz w:val="28"/>
          <w:szCs w:val="28"/>
        </w:rPr>
        <w:t xml:space="preserve"> сотрудничать и выполнят</w:t>
      </w:r>
      <w:r>
        <w:rPr>
          <w:sz w:val="28"/>
          <w:szCs w:val="28"/>
        </w:rPr>
        <w:t>ь как лидерские, так и исполни</w:t>
      </w:r>
      <w:r w:rsidRPr="00D2431E">
        <w:rPr>
          <w:sz w:val="28"/>
          <w:szCs w:val="28"/>
        </w:rPr>
        <w:t xml:space="preserve">тельские функции в совместной деятельности. </w:t>
      </w:r>
    </w:p>
    <w:p w:rsidR="001E194F" w:rsidRDefault="001E194F" w:rsidP="00703996">
      <w:pPr>
        <w:pStyle w:val="body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2431E">
        <w:rPr>
          <w:sz w:val="28"/>
          <w:szCs w:val="28"/>
        </w:rPr>
        <w:t xml:space="preserve">• Понимает, что все люди равны вне зависимости от их социального происхождения, этнической принадлежности, религиозных и других </w:t>
      </w:r>
      <w:proofErr w:type="spellStart"/>
      <w:r w:rsidRPr="00D2431E">
        <w:rPr>
          <w:sz w:val="28"/>
          <w:szCs w:val="28"/>
        </w:rPr>
        <w:t>в</w:t>
      </w:r>
      <w:proofErr w:type="gramStart"/>
      <w:r w:rsidRPr="00D2431E">
        <w:rPr>
          <w:sz w:val="28"/>
          <w:szCs w:val="28"/>
        </w:rPr>
        <w:t>е</w:t>
      </w:r>
      <w:proofErr w:type="spellEnd"/>
      <w:r w:rsidRPr="00D2431E">
        <w:rPr>
          <w:sz w:val="28"/>
          <w:szCs w:val="28"/>
        </w:rPr>
        <w:t>-</w:t>
      </w:r>
      <w:proofErr w:type="gramEnd"/>
      <w:r w:rsidRPr="00D2431E">
        <w:rPr>
          <w:sz w:val="28"/>
          <w:szCs w:val="28"/>
        </w:rPr>
        <w:t xml:space="preserve"> </w:t>
      </w:r>
      <w:proofErr w:type="spellStart"/>
      <w:r w:rsidRPr="00D2431E">
        <w:rPr>
          <w:sz w:val="28"/>
          <w:szCs w:val="28"/>
        </w:rPr>
        <w:t>рований</w:t>
      </w:r>
      <w:proofErr w:type="spellEnd"/>
      <w:r w:rsidRPr="00D2431E">
        <w:rPr>
          <w:sz w:val="28"/>
          <w:szCs w:val="28"/>
        </w:rPr>
        <w:t xml:space="preserve">, их физических и психических особенностей. </w:t>
      </w:r>
    </w:p>
    <w:p w:rsidR="001E194F" w:rsidRDefault="001E194F" w:rsidP="00703996">
      <w:pPr>
        <w:pStyle w:val="body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2431E">
        <w:rPr>
          <w:sz w:val="28"/>
          <w:szCs w:val="28"/>
        </w:rPr>
        <w:t xml:space="preserve">• Проявляет </w:t>
      </w:r>
      <w:proofErr w:type="spellStart"/>
      <w:r w:rsidRPr="00D2431E">
        <w:rPr>
          <w:sz w:val="28"/>
          <w:szCs w:val="28"/>
        </w:rPr>
        <w:t>эмпатию</w:t>
      </w:r>
      <w:proofErr w:type="spellEnd"/>
      <w:r w:rsidRPr="00D2431E">
        <w:rPr>
          <w:sz w:val="28"/>
          <w:szCs w:val="28"/>
        </w:rPr>
        <w:t xml:space="preserve"> по отношению к другим людям, готовность прийти на помощь тем, кто в этом нуждается. </w:t>
      </w:r>
    </w:p>
    <w:p w:rsidR="001E194F" w:rsidRDefault="001E194F" w:rsidP="00703996">
      <w:pPr>
        <w:pStyle w:val="body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2431E">
        <w:rPr>
          <w:sz w:val="28"/>
          <w:szCs w:val="28"/>
        </w:rPr>
        <w:t xml:space="preserve">• Проявляет умение слышать других и стремление быть понятым другими. </w:t>
      </w:r>
    </w:p>
    <w:p w:rsidR="001E194F" w:rsidRDefault="001E194F" w:rsidP="00703996">
      <w:pPr>
        <w:pStyle w:val="body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2431E">
        <w:rPr>
          <w:sz w:val="28"/>
          <w:szCs w:val="28"/>
        </w:rPr>
        <w:t>• Ребенок обладает развитым воображением, которое реализуется в разных видах деятельности, и прежде все</w:t>
      </w:r>
      <w:r>
        <w:rPr>
          <w:sz w:val="28"/>
          <w:szCs w:val="28"/>
        </w:rPr>
        <w:t>го в игре; владеет разными фор</w:t>
      </w:r>
      <w:r w:rsidRPr="00D2431E">
        <w:rPr>
          <w:sz w:val="28"/>
          <w:szCs w:val="28"/>
        </w:rPr>
        <w:t>мами и видами игры, различает условную и реальную ситуации; умеет подчиняться разным правилам и соц</w:t>
      </w:r>
      <w:r>
        <w:rPr>
          <w:sz w:val="28"/>
          <w:szCs w:val="28"/>
        </w:rPr>
        <w:t>иальным нормам. Умеет распозна</w:t>
      </w:r>
      <w:r w:rsidRPr="00D2431E">
        <w:rPr>
          <w:sz w:val="28"/>
          <w:szCs w:val="28"/>
        </w:rPr>
        <w:t>вать различные ситуации и адекватно их оценивать.</w:t>
      </w:r>
    </w:p>
    <w:p w:rsidR="001E194F" w:rsidRDefault="001E194F" w:rsidP="00703996">
      <w:pPr>
        <w:pStyle w:val="body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2431E">
        <w:rPr>
          <w:sz w:val="28"/>
          <w:szCs w:val="28"/>
        </w:rPr>
        <w:t xml:space="preserve"> • 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ребенка складываются предпосылки грамотности.</w:t>
      </w:r>
    </w:p>
    <w:p w:rsidR="001E194F" w:rsidRDefault="001E194F" w:rsidP="00703996">
      <w:pPr>
        <w:pStyle w:val="body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2431E">
        <w:rPr>
          <w:sz w:val="28"/>
          <w:szCs w:val="28"/>
        </w:rPr>
        <w:t xml:space="preserve"> • У ребенка развита крупная и мелкая моторика; он подвижен, выно</w:t>
      </w:r>
      <w:proofErr w:type="gramStart"/>
      <w:r w:rsidRPr="00D2431E">
        <w:rPr>
          <w:sz w:val="28"/>
          <w:szCs w:val="28"/>
        </w:rPr>
        <w:t>с-</w:t>
      </w:r>
      <w:proofErr w:type="gramEnd"/>
      <w:r w:rsidRPr="00D2431E">
        <w:rPr>
          <w:sz w:val="28"/>
          <w:szCs w:val="28"/>
        </w:rPr>
        <w:t xml:space="preserve"> лив, владеет основными движениями, м</w:t>
      </w:r>
      <w:r>
        <w:rPr>
          <w:sz w:val="28"/>
          <w:szCs w:val="28"/>
        </w:rPr>
        <w:t>ожет контролировать свои движе</w:t>
      </w:r>
      <w:r w:rsidRPr="00D2431E">
        <w:rPr>
          <w:sz w:val="28"/>
          <w:szCs w:val="28"/>
        </w:rPr>
        <w:t>ния и управлять ими.</w:t>
      </w:r>
    </w:p>
    <w:p w:rsidR="001E194F" w:rsidRDefault="001E194F" w:rsidP="00703996">
      <w:pPr>
        <w:pStyle w:val="body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2431E">
        <w:rPr>
          <w:sz w:val="28"/>
          <w:szCs w:val="28"/>
        </w:rPr>
        <w:t xml:space="preserve"> • Ребенок способен к волевым усилиям, может следовать социальным нормам поведения и правилам в разных в</w:t>
      </w:r>
      <w:r>
        <w:rPr>
          <w:sz w:val="28"/>
          <w:szCs w:val="28"/>
        </w:rPr>
        <w:t>идах деятельности, во взаимоот</w:t>
      </w:r>
      <w:r w:rsidRPr="00D2431E">
        <w:rPr>
          <w:sz w:val="28"/>
          <w:szCs w:val="28"/>
        </w:rPr>
        <w:t xml:space="preserve">ношениях </w:t>
      </w:r>
      <w:proofErr w:type="gramStart"/>
      <w:r w:rsidRPr="00D2431E">
        <w:rPr>
          <w:sz w:val="28"/>
          <w:szCs w:val="28"/>
        </w:rPr>
        <w:t>со</w:t>
      </w:r>
      <w:proofErr w:type="gramEnd"/>
      <w:r w:rsidRPr="00D2431E">
        <w:rPr>
          <w:sz w:val="28"/>
          <w:szCs w:val="28"/>
        </w:rPr>
        <w:t xml:space="preserve"> взрослыми и сверстниками</w:t>
      </w:r>
      <w:r>
        <w:rPr>
          <w:sz w:val="28"/>
          <w:szCs w:val="28"/>
        </w:rPr>
        <w:t>, может соблюдать правила безо</w:t>
      </w:r>
      <w:r w:rsidRPr="00D2431E">
        <w:rPr>
          <w:sz w:val="28"/>
          <w:szCs w:val="28"/>
        </w:rPr>
        <w:t xml:space="preserve">пасного поведения и навыки личной гигиены. </w:t>
      </w:r>
    </w:p>
    <w:p w:rsidR="001E194F" w:rsidRDefault="001E194F" w:rsidP="00703996">
      <w:pPr>
        <w:pStyle w:val="body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2431E">
        <w:rPr>
          <w:sz w:val="28"/>
          <w:szCs w:val="28"/>
        </w:rPr>
        <w:t xml:space="preserve">• Проявляет ответственность за начатое дело. </w:t>
      </w:r>
    </w:p>
    <w:p w:rsidR="001E194F" w:rsidRDefault="001E194F" w:rsidP="00703996">
      <w:pPr>
        <w:pStyle w:val="body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2431E">
        <w:rPr>
          <w:sz w:val="28"/>
          <w:szCs w:val="28"/>
        </w:rPr>
        <w:t xml:space="preserve">• Ребенок проявляет любознательность, задает вопросы взрослым и сверстникам, интересуется причинно-следственными связями, пытается </w:t>
      </w:r>
      <w:r w:rsidRPr="00D2431E">
        <w:rPr>
          <w:sz w:val="28"/>
          <w:szCs w:val="28"/>
        </w:rPr>
        <w:lastRenderedPageBreak/>
        <w:t>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</w:t>
      </w:r>
      <w:r>
        <w:rPr>
          <w:sz w:val="28"/>
          <w:szCs w:val="28"/>
        </w:rPr>
        <w:t>оды, естествознания, математики.</w:t>
      </w:r>
    </w:p>
    <w:p w:rsidR="001E194F" w:rsidRDefault="001E194F" w:rsidP="001E194F">
      <w:pPr>
        <w:jc w:val="center"/>
        <w:rPr>
          <w:b/>
          <w:sz w:val="28"/>
          <w:szCs w:val="28"/>
          <w:lang w:eastAsia="ru-RU"/>
        </w:rPr>
      </w:pPr>
    </w:p>
    <w:p w:rsidR="00147ADF" w:rsidRDefault="00147ADF" w:rsidP="00147ADF">
      <w:pPr>
        <w:tabs>
          <w:tab w:val="left" w:pos="360"/>
          <w:tab w:val="left" w:pos="9540"/>
          <w:tab w:val="left" w:pos="9999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147ADF" w:rsidRPr="00F82B90" w:rsidRDefault="00147ADF" w:rsidP="00147ADF">
      <w:pPr>
        <w:tabs>
          <w:tab w:val="left" w:pos="360"/>
          <w:tab w:val="left" w:pos="9540"/>
          <w:tab w:val="left" w:pos="9999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147ADF" w:rsidRDefault="00147ADF" w:rsidP="001E194F">
      <w:pPr>
        <w:jc w:val="center"/>
        <w:rPr>
          <w:b/>
          <w:sz w:val="28"/>
          <w:szCs w:val="28"/>
          <w:lang w:eastAsia="ru-RU"/>
        </w:rPr>
      </w:pPr>
    </w:p>
    <w:p w:rsidR="006D1C4F" w:rsidRDefault="006D1C4F" w:rsidP="00A27354">
      <w:pPr>
        <w:rPr>
          <w:b/>
          <w:sz w:val="28"/>
          <w:szCs w:val="28"/>
          <w:lang w:eastAsia="ru-RU"/>
        </w:rPr>
        <w:sectPr w:rsidR="006D1C4F" w:rsidSect="007C57E1">
          <w:footerReference w:type="default" r:id="rId8"/>
          <w:pgSz w:w="11906" w:h="16838"/>
          <w:pgMar w:top="1134" w:right="850" w:bottom="993" w:left="1701" w:header="708" w:footer="708" w:gutter="0"/>
          <w:pgNumType w:start="1"/>
          <w:cols w:space="708"/>
          <w:titlePg/>
          <w:docGrid w:linePitch="360"/>
        </w:sectPr>
      </w:pPr>
    </w:p>
    <w:p w:rsidR="006D1C4F" w:rsidRPr="00147ADF" w:rsidRDefault="006D1C4F" w:rsidP="006D1C4F">
      <w:pPr>
        <w:tabs>
          <w:tab w:val="left" w:pos="360"/>
          <w:tab w:val="left" w:pos="9540"/>
          <w:tab w:val="left" w:pos="999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1.2.3. </w:t>
      </w:r>
      <w:r w:rsidRPr="00F82B90">
        <w:rPr>
          <w:rFonts w:ascii="Times New Roman" w:hAnsi="Times New Roman" w:cs="Times New Roman"/>
          <w:b/>
          <w:sz w:val="28"/>
          <w:szCs w:val="28"/>
        </w:rPr>
        <w:t>Педагогическая диагностика</w:t>
      </w:r>
    </w:p>
    <w:p w:rsidR="006D1C4F" w:rsidRPr="00F82B90" w:rsidRDefault="006D1C4F" w:rsidP="006D1C4F">
      <w:pPr>
        <w:tabs>
          <w:tab w:val="left" w:pos="360"/>
          <w:tab w:val="left" w:pos="9540"/>
          <w:tab w:val="left" w:pos="9999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82B90">
        <w:rPr>
          <w:rFonts w:ascii="Times New Roman" w:hAnsi="Times New Roman" w:cs="Times New Roman"/>
          <w:sz w:val="28"/>
          <w:szCs w:val="28"/>
        </w:rPr>
        <w:t xml:space="preserve">Реализация программы 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дошкольников, связанной с оценкой эффективности педагогических действий и лежащей в основе их дальнейшего планирования). 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карты наблюдений детского развития, позволяющие фиксировать индивидуальную динамику и перспективы развития каждого ребенка. </w:t>
      </w:r>
    </w:p>
    <w:p w:rsidR="006D1C4F" w:rsidRPr="00F82B90" w:rsidRDefault="006D1C4F" w:rsidP="006D1C4F">
      <w:pPr>
        <w:tabs>
          <w:tab w:val="left" w:pos="360"/>
          <w:tab w:val="left" w:pos="9540"/>
          <w:tab w:val="left" w:pos="999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82B90">
        <w:rPr>
          <w:rFonts w:ascii="Times New Roman" w:hAnsi="Times New Roman" w:cs="Times New Roman"/>
          <w:sz w:val="28"/>
          <w:szCs w:val="28"/>
        </w:rPr>
        <w:t xml:space="preserve">             Результаты педагогической диагностики могут использоваться исключительно для решения следующих образовательных задач: </w:t>
      </w:r>
    </w:p>
    <w:p w:rsidR="006D1C4F" w:rsidRPr="00F82B90" w:rsidRDefault="006D1C4F" w:rsidP="000414E3">
      <w:pPr>
        <w:pStyle w:val="ab"/>
        <w:numPr>
          <w:ilvl w:val="0"/>
          <w:numId w:val="15"/>
        </w:numPr>
        <w:tabs>
          <w:tab w:val="left" w:pos="360"/>
          <w:tab w:val="left" w:pos="9540"/>
          <w:tab w:val="left" w:pos="9999"/>
        </w:tabs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  <w:r w:rsidRPr="00F82B90">
        <w:rPr>
          <w:rFonts w:ascii="Times New Roman" w:hAnsi="Times New Roman"/>
          <w:sz w:val="28"/>
          <w:szCs w:val="28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6D1C4F" w:rsidRPr="00F82B90" w:rsidRDefault="006D1C4F" w:rsidP="000414E3">
      <w:pPr>
        <w:pStyle w:val="ab"/>
        <w:numPr>
          <w:ilvl w:val="0"/>
          <w:numId w:val="15"/>
        </w:numPr>
        <w:tabs>
          <w:tab w:val="left" w:pos="360"/>
          <w:tab w:val="left" w:pos="9540"/>
          <w:tab w:val="left" w:pos="9999"/>
        </w:tabs>
        <w:spacing w:after="80" w:line="240" w:lineRule="auto"/>
        <w:jc w:val="both"/>
        <w:rPr>
          <w:rFonts w:ascii="Times New Roman" w:hAnsi="Times New Roman"/>
          <w:sz w:val="28"/>
          <w:szCs w:val="28"/>
        </w:rPr>
      </w:pPr>
      <w:r w:rsidRPr="00F82B90">
        <w:rPr>
          <w:rFonts w:ascii="Times New Roman" w:hAnsi="Times New Roman"/>
          <w:sz w:val="28"/>
          <w:szCs w:val="28"/>
        </w:rPr>
        <w:t xml:space="preserve">оптимизации работы с группой детей. </w:t>
      </w:r>
    </w:p>
    <w:p w:rsidR="006D1C4F" w:rsidRDefault="006D1C4F" w:rsidP="006D1C4F">
      <w:pPr>
        <w:tabs>
          <w:tab w:val="left" w:pos="360"/>
          <w:tab w:val="left" w:pos="9540"/>
          <w:tab w:val="left" w:pos="9999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82B90">
        <w:rPr>
          <w:rFonts w:ascii="Times New Roman" w:hAnsi="Times New Roman" w:cs="Times New Roman"/>
          <w:sz w:val="28"/>
          <w:szCs w:val="28"/>
        </w:rPr>
        <w:t xml:space="preserve"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 </w:t>
      </w:r>
    </w:p>
    <w:p w:rsidR="006D1C4F" w:rsidRDefault="006D1C4F" w:rsidP="006D1C4F"/>
    <w:p w:rsidR="006D1C4F" w:rsidRDefault="006D1C4F" w:rsidP="006D1C4F"/>
    <w:p w:rsidR="006D1C4F" w:rsidRDefault="006D1C4F" w:rsidP="006D1C4F"/>
    <w:p w:rsidR="006D1C4F" w:rsidRDefault="006D1C4F" w:rsidP="006D1C4F"/>
    <w:p w:rsidR="006D1C4F" w:rsidRDefault="006D1C4F" w:rsidP="006D1C4F"/>
    <w:p w:rsidR="006D1C4F" w:rsidRDefault="006D1C4F" w:rsidP="006D1C4F"/>
    <w:p w:rsidR="006D1C4F" w:rsidRDefault="006D1C4F" w:rsidP="006D1C4F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D101F">
        <w:rPr>
          <w:rFonts w:ascii="Times New Roman" w:hAnsi="Times New Roman" w:cs="Times New Roman"/>
          <w:b/>
          <w:sz w:val="32"/>
          <w:szCs w:val="32"/>
        </w:rPr>
        <w:lastRenderedPageBreak/>
        <w:t>Образовательная область «Социально-коммуникативное развитие»</w:t>
      </w:r>
    </w:p>
    <w:p w:rsidR="006D1C4F" w:rsidRPr="00AD101F" w:rsidRDefault="006D1C4F" w:rsidP="006D1C4F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157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8"/>
        <w:gridCol w:w="1877"/>
        <w:gridCol w:w="952"/>
        <w:gridCol w:w="952"/>
        <w:gridCol w:w="951"/>
        <w:gridCol w:w="951"/>
        <w:gridCol w:w="951"/>
        <w:gridCol w:w="951"/>
        <w:gridCol w:w="951"/>
        <w:gridCol w:w="951"/>
        <w:gridCol w:w="981"/>
        <w:gridCol w:w="953"/>
        <w:gridCol w:w="951"/>
        <w:gridCol w:w="951"/>
        <w:gridCol w:w="951"/>
        <w:gridCol w:w="951"/>
      </w:tblGrid>
      <w:tr w:rsidR="006D1C4F" w:rsidRPr="0005255D" w:rsidTr="006D1C4F">
        <w:trPr>
          <w:trHeight w:val="218"/>
        </w:trPr>
        <w:tc>
          <w:tcPr>
            <w:tcW w:w="568" w:type="dxa"/>
            <w:vMerge w:val="restart"/>
          </w:tcPr>
          <w:p w:rsidR="006D1C4F" w:rsidRPr="0005255D" w:rsidRDefault="006D1C4F" w:rsidP="006D1C4F">
            <w:pPr>
              <w:pStyle w:val="a9"/>
              <w:ind w:left="-108" w:firstLine="108"/>
              <w:jc w:val="center"/>
            </w:pPr>
            <w:r w:rsidRPr="0005255D">
              <w:t xml:space="preserve">№ </w:t>
            </w:r>
            <w:proofErr w:type="gramStart"/>
            <w:r w:rsidRPr="0005255D">
              <w:t>п</w:t>
            </w:r>
            <w:proofErr w:type="gramEnd"/>
            <w:r w:rsidRPr="0005255D">
              <w:t>/п</w:t>
            </w:r>
          </w:p>
        </w:tc>
        <w:tc>
          <w:tcPr>
            <w:tcW w:w="1877" w:type="dxa"/>
            <w:vMerge w:val="restart"/>
          </w:tcPr>
          <w:p w:rsidR="006D1C4F" w:rsidRPr="0005255D" w:rsidRDefault="006D1C4F" w:rsidP="006D1C4F">
            <w:pPr>
              <w:pStyle w:val="a9"/>
              <w:jc w:val="center"/>
            </w:pPr>
            <w:r w:rsidRPr="0005255D">
              <w:t>ФИ</w:t>
            </w:r>
          </w:p>
          <w:p w:rsidR="006D1C4F" w:rsidRPr="0005255D" w:rsidRDefault="006D1C4F" w:rsidP="006D1C4F">
            <w:pPr>
              <w:pStyle w:val="a9"/>
              <w:jc w:val="center"/>
            </w:pPr>
            <w:r w:rsidRPr="0005255D">
              <w:t>ребенка</w:t>
            </w:r>
          </w:p>
        </w:tc>
        <w:tc>
          <w:tcPr>
            <w:tcW w:w="1904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066ED">
              <w:rPr>
                <w:rFonts w:ascii="Times New Roman" w:hAnsi="Times New Roman" w:cs="Times New Roman"/>
              </w:rPr>
              <w:t>Может играть рядом, не мешать другим детям, подражать действиям сверстника и взрослого.</w:t>
            </w:r>
          </w:p>
          <w:p w:rsidR="006D1C4F" w:rsidRPr="001066ED" w:rsidRDefault="006D1C4F" w:rsidP="006D1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066ED">
              <w:rPr>
                <w:rFonts w:ascii="Times New Roman" w:hAnsi="Times New Roman" w:cs="Times New Roman"/>
              </w:rPr>
              <w:t>Проявляет интерес к совместным играм со сверстниками и взрослым</w:t>
            </w:r>
          </w:p>
        </w:tc>
        <w:tc>
          <w:tcPr>
            <w:tcW w:w="1902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066ED">
              <w:rPr>
                <w:rFonts w:ascii="Times New Roman" w:hAnsi="Times New Roman" w:cs="Times New Roman"/>
              </w:rPr>
              <w:t>Общается в диалоге с воспитателем. Может поделиться информацией, пожаловаться на неудобство и действия сверстника. Обращается с речью к сверстнику</w:t>
            </w:r>
          </w:p>
        </w:tc>
        <w:tc>
          <w:tcPr>
            <w:tcW w:w="1902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066ED">
              <w:rPr>
                <w:rFonts w:ascii="Times New Roman" w:hAnsi="Times New Roman" w:cs="Times New Roman"/>
              </w:rPr>
              <w:t>Следит за действиями героев кукольного театра.</w:t>
            </w:r>
          </w:p>
          <w:p w:rsidR="006D1C4F" w:rsidRPr="001066ED" w:rsidRDefault="006D1C4F" w:rsidP="006D1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066ED">
              <w:rPr>
                <w:rFonts w:ascii="Times New Roman" w:hAnsi="Times New Roman" w:cs="Times New Roman"/>
              </w:rPr>
              <w:t>Рассматривает иллюстрации в знакомых книжках</w:t>
            </w:r>
          </w:p>
        </w:tc>
        <w:tc>
          <w:tcPr>
            <w:tcW w:w="1902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066ED">
              <w:rPr>
                <w:rFonts w:ascii="Times New Roman" w:hAnsi="Times New Roman" w:cs="Times New Roman"/>
              </w:rPr>
              <w:t>Слушает стихи, сказки, небольшие рассказы без наглядного сопровождения</w:t>
            </w:r>
          </w:p>
        </w:tc>
        <w:tc>
          <w:tcPr>
            <w:tcW w:w="1934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066ED">
              <w:rPr>
                <w:rFonts w:ascii="Times New Roman" w:hAnsi="Times New Roman" w:cs="Times New Roman"/>
              </w:rPr>
              <w:t>Наблюдает за трудовыми процессами воспитателя в уголке природы. Выполняет простейшие трудовые действия</w:t>
            </w:r>
          </w:p>
        </w:tc>
        <w:tc>
          <w:tcPr>
            <w:tcW w:w="1902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066ED">
              <w:rPr>
                <w:rFonts w:ascii="Times New Roman" w:hAnsi="Times New Roman" w:cs="Times New Roman"/>
              </w:rPr>
              <w:t>Проявляет отрицательное отношение к порицаемым личностным качествам сверстников. Проявляет элементарные правила вежливости</w:t>
            </w:r>
          </w:p>
        </w:tc>
        <w:tc>
          <w:tcPr>
            <w:tcW w:w="1902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066ED">
              <w:rPr>
                <w:rFonts w:ascii="Times New Roman" w:hAnsi="Times New Roman" w:cs="Times New Roman"/>
              </w:rPr>
              <w:t>Итоговый показатель по каждому ребенку</w:t>
            </w:r>
          </w:p>
          <w:p w:rsidR="006D1C4F" w:rsidRPr="001066ED" w:rsidRDefault="006D1C4F" w:rsidP="006D1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066ED">
              <w:rPr>
                <w:rFonts w:ascii="Times New Roman" w:hAnsi="Times New Roman" w:cs="Times New Roman"/>
              </w:rPr>
              <w:t>(среднее значение)</w:t>
            </w:r>
          </w:p>
        </w:tc>
      </w:tr>
      <w:tr w:rsidR="006D1C4F" w:rsidRPr="0005255D" w:rsidTr="006D1C4F">
        <w:trPr>
          <w:trHeight w:val="100"/>
        </w:trPr>
        <w:tc>
          <w:tcPr>
            <w:tcW w:w="568" w:type="dxa"/>
            <w:vMerge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877" w:type="dxa"/>
            <w:vMerge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952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951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951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951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951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951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951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981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951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951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951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951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Pr="0005255D" w:rsidRDefault="006D1C4F" w:rsidP="006D1C4F">
            <w:pPr>
              <w:pStyle w:val="a9"/>
              <w:tabs>
                <w:tab w:val="left" w:pos="-108"/>
                <w:tab w:val="left" w:pos="0"/>
              </w:tabs>
            </w:pPr>
            <w:r>
              <w:t>1.</w:t>
            </w:r>
          </w:p>
        </w:tc>
        <w:tc>
          <w:tcPr>
            <w:tcW w:w="187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Pr="0005255D" w:rsidRDefault="006D1C4F" w:rsidP="006D1C4F">
            <w:pPr>
              <w:pStyle w:val="a9"/>
            </w:pPr>
            <w:r>
              <w:t>2.</w:t>
            </w:r>
          </w:p>
        </w:tc>
        <w:tc>
          <w:tcPr>
            <w:tcW w:w="187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Pr="0005255D" w:rsidRDefault="006D1C4F" w:rsidP="006D1C4F">
            <w:pPr>
              <w:pStyle w:val="a9"/>
            </w:pPr>
            <w:r>
              <w:t>3.</w:t>
            </w:r>
          </w:p>
        </w:tc>
        <w:tc>
          <w:tcPr>
            <w:tcW w:w="187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Pr="0005255D" w:rsidRDefault="006D1C4F" w:rsidP="006D1C4F">
            <w:pPr>
              <w:pStyle w:val="a9"/>
            </w:pPr>
            <w:r>
              <w:t>4.</w:t>
            </w:r>
          </w:p>
        </w:tc>
        <w:tc>
          <w:tcPr>
            <w:tcW w:w="187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Pr="0005255D" w:rsidRDefault="006D1C4F" w:rsidP="006D1C4F">
            <w:pPr>
              <w:pStyle w:val="a9"/>
            </w:pPr>
            <w:r>
              <w:t>5.</w:t>
            </w:r>
          </w:p>
        </w:tc>
        <w:tc>
          <w:tcPr>
            <w:tcW w:w="187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Pr="0005255D" w:rsidRDefault="006D1C4F" w:rsidP="006D1C4F">
            <w:pPr>
              <w:pStyle w:val="a9"/>
            </w:pPr>
            <w:r>
              <w:t>6.</w:t>
            </w:r>
          </w:p>
        </w:tc>
        <w:tc>
          <w:tcPr>
            <w:tcW w:w="187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Pr="0005255D" w:rsidRDefault="006D1C4F" w:rsidP="006D1C4F">
            <w:pPr>
              <w:pStyle w:val="a9"/>
            </w:pPr>
            <w:r>
              <w:t>7.</w:t>
            </w:r>
          </w:p>
        </w:tc>
        <w:tc>
          <w:tcPr>
            <w:tcW w:w="187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Pr="0005255D" w:rsidRDefault="006D1C4F" w:rsidP="006D1C4F">
            <w:pPr>
              <w:pStyle w:val="a9"/>
            </w:pPr>
            <w:r>
              <w:t>8.</w:t>
            </w:r>
          </w:p>
        </w:tc>
        <w:tc>
          <w:tcPr>
            <w:tcW w:w="187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Pr="0005255D" w:rsidRDefault="006D1C4F" w:rsidP="006D1C4F">
            <w:pPr>
              <w:pStyle w:val="a9"/>
            </w:pPr>
            <w:r>
              <w:t>9.</w:t>
            </w:r>
          </w:p>
        </w:tc>
        <w:tc>
          <w:tcPr>
            <w:tcW w:w="187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Pr="0005255D" w:rsidRDefault="006D1C4F" w:rsidP="006D1C4F">
            <w:pPr>
              <w:pStyle w:val="a9"/>
            </w:pPr>
            <w:r>
              <w:t>10.</w:t>
            </w:r>
          </w:p>
        </w:tc>
        <w:tc>
          <w:tcPr>
            <w:tcW w:w="187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Pr="0005255D" w:rsidRDefault="006D1C4F" w:rsidP="006D1C4F">
            <w:pPr>
              <w:pStyle w:val="a9"/>
            </w:pPr>
            <w:r>
              <w:t>11.</w:t>
            </w:r>
          </w:p>
        </w:tc>
        <w:tc>
          <w:tcPr>
            <w:tcW w:w="187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Pr="0005255D" w:rsidRDefault="006D1C4F" w:rsidP="006D1C4F">
            <w:pPr>
              <w:pStyle w:val="a9"/>
            </w:pPr>
            <w:r>
              <w:t>12.</w:t>
            </w:r>
          </w:p>
        </w:tc>
        <w:tc>
          <w:tcPr>
            <w:tcW w:w="187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Pr="0005255D" w:rsidRDefault="006D1C4F" w:rsidP="006D1C4F">
            <w:pPr>
              <w:pStyle w:val="a9"/>
            </w:pPr>
            <w:r>
              <w:t>13.</w:t>
            </w:r>
          </w:p>
        </w:tc>
        <w:tc>
          <w:tcPr>
            <w:tcW w:w="187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Pr="0005255D" w:rsidRDefault="006D1C4F" w:rsidP="006D1C4F">
            <w:pPr>
              <w:pStyle w:val="a9"/>
            </w:pPr>
            <w:r>
              <w:lastRenderedPageBreak/>
              <w:t>14.</w:t>
            </w:r>
          </w:p>
        </w:tc>
        <w:tc>
          <w:tcPr>
            <w:tcW w:w="187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Pr="0005255D" w:rsidRDefault="006D1C4F" w:rsidP="006D1C4F">
            <w:pPr>
              <w:pStyle w:val="a9"/>
            </w:pPr>
            <w:r>
              <w:t>15.</w:t>
            </w:r>
          </w:p>
        </w:tc>
        <w:tc>
          <w:tcPr>
            <w:tcW w:w="187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Pr="0005255D" w:rsidRDefault="006D1C4F" w:rsidP="006D1C4F">
            <w:pPr>
              <w:pStyle w:val="a9"/>
            </w:pPr>
            <w:r>
              <w:t>16.</w:t>
            </w:r>
          </w:p>
        </w:tc>
        <w:tc>
          <w:tcPr>
            <w:tcW w:w="187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Default="006D1C4F" w:rsidP="006D1C4F">
            <w:pPr>
              <w:pStyle w:val="a9"/>
            </w:pPr>
            <w:r>
              <w:t>17.</w:t>
            </w:r>
          </w:p>
        </w:tc>
        <w:tc>
          <w:tcPr>
            <w:tcW w:w="187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2445" w:type="dxa"/>
            <w:gridSpan w:val="2"/>
          </w:tcPr>
          <w:p w:rsidR="006D1C4F" w:rsidRPr="0005255D" w:rsidRDefault="006D1C4F" w:rsidP="006D1C4F">
            <w:pPr>
              <w:pStyle w:val="a9"/>
            </w:pPr>
            <w:r w:rsidRPr="0005255D">
              <w:t>Итоговый показатель (по группе)</w:t>
            </w: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</w:tr>
    </w:tbl>
    <w:p w:rsidR="006D1C4F" w:rsidRPr="00B12FA5" w:rsidRDefault="006D1C4F" w:rsidP="006D1C4F">
      <w:pPr>
        <w:tabs>
          <w:tab w:val="left" w:pos="360"/>
          <w:tab w:val="left" w:pos="9540"/>
          <w:tab w:val="left" w:pos="9999"/>
        </w:tabs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6D1C4F" w:rsidRDefault="006D1C4F" w:rsidP="006D1C4F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1C86">
        <w:rPr>
          <w:rFonts w:ascii="Times New Roman" w:hAnsi="Times New Roman" w:cs="Times New Roman"/>
          <w:b/>
          <w:sz w:val="32"/>
          <w:szCs w:val="32"/>
        </w:rPr>
        <w:t>Образовательная область «Познавательное  развитие»</w:t>
      </w:r>
    </w:p>
    <w:p w:rsidR="006D1C4F" w:rsidRPr="006A1C86" w:rsidRDefault="006D1C4F" w:rsidP="006D1C4F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158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421"/>
        <w:gridCol w:w="713"/>
        <w:gridCol w:w="988"/>
        <w:gridCol w:w="709"/>
        <w:gridCol w:w="850"/>
        <w:gridCol w:w="709"/>
        <w:gridCol w:w="992"/>
        <w:gridCol w:w="709"/>
        <w:gridCol w:w="709"/>
        <w:gridCol w:w="709"/>
        <w:gridCol w:w="850"/>
        <w:gridCol w:w="851"/>
        <w:gridCol w:w="708"/>
        <w:gridCol w:w="852"/>
        <w:gridCol w:w="687"/>
        <w:gridCol w:w="21"/>
        <w:gridCol w:w="708"/>
        <w:gridCol w:w="851"/>
        <w:gridCol w:w="709"/>
        <w:gridCol w:w="280"/>
        <w:gridCol w:w="98"/>
      </w:tblGrid>
      <w:tr w:rsidR="006D1C4F" w:rsidRPr="0005255D" w:rsidTr="006D1C4F">
        <w:trPr>
          <w:gridAfter w:val="1"/>
          <w:wAfter w:w="98" w:type="dxa"/>
          <w:trHeight w:val="218"/>
        </w:trPr>
        <w:tc>
          <w:tcPr>
            <w:tcW w:w="709" w:type="dxa"/>
            <w:vMerge w:val="restart"/>
          </w:tcPr>
          <w:p w:rsidR="006D1C4F" w:rsidRPr="0005255D" w:rsidRDefault="006D1C4F" w:rsidP="006D1C4F">
            <w:pPr>
              <w:pStyle w:val="a9"/>
            </w:pPr>
            <w:r w:rsidRPr="0005255D">
              <w:t xml:space="preserve">№ </w:t>
            </w:r>
            <w:proofErr w:type="gramStart"/>
            <w:r w:rsidRPr="0005255D">
              <w:t>п</w:t>
            </w:r>
            <w:proofErr w:type="gramEnd"/>
            <w:r w:rsidRPr="0005255D">
              <w:t>/п</w:t>
            </w:r>
          </w:p>
        </w:tc>
        <w:tc>
          <w:tcPr>
            <w:tcW w:w="1421" w:type="dxa"/>
            <w:vMerge w:val="restart"/>
          </w:tcPr>
          <w:p w:rsidR="006D1C4F" w:rsidRPr="0005255D" w:rsidRDefault="006D1C4F" w:rsidP="006D1C4F">
            <w:pPr>
              <w:pStyle w:val="a9"/>
              <w:jc w:val="center"/>
            </w:pPr>
            <w:r w:rsidRPr="0005255D">
              <w:t>ФИ</w:t>
            </w:r>
          </w:p>
          <w:p w:rsidR="006D1C4F" w:rsidRPr="0005255D" w:rsidRDefault="006D1C4F" w:rsidP="006D1C4F">
            <w:pPr>
              <w:pStyle w:val="a9"/>
              <w:jc w:val="center"/>
            </w:pPr>
            <w:r w:rsidRPr="0005255D">
              <w:t>ребенка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>Знает свое имя. Называет предметы ближайшего окружения, имена членов своей семьи и воспитателей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>Осуществляет перенос действий с объекта на объект, использует предметы-заместители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>Узнает и называет игрушки, некоторых домашних и диких животных, некоторые овощи и фрукты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 xml:space="preserve">Имеет элементарные представления о </w:t>
            </w:r>
            <w:proofErr w:type="gramStart"/>
            <w:r w:rsidRPr="001066ED">
              <w:rPr>
                <w:rFonts w:cs="Times New Roman"/>
                <w:sz w:val="22"/>
                <w:szCs w:val="22"/>
              </w:rPr>
              <w:t>сезонных</w:t>
            </w:r>
            <w:proofErr w:type="gramEnd"/>
            <w:r w:rsidRPr="001066ED">
              <w:rPr>
                <w:rFonts w:cs="Times New Roman"/>
                <w:sz w:val="22"/>
                <w:szCs w:val="22"/>
              </w:rPr>
              <w:t xml:space="preserve"> явления, смене дня и ночи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>Узнает шар и куб, называет размер (</w:t>
            </w:r>
            <w:proofErr w:type="gramStart"/>
            <w:r w:rsidRPr="001066ED">
              <w:rPr>
                <w:rFonts w:cs="Times New Roman"/>
                <w:sz w:val="22"/>
                <w:szCs w:val="22"/>
              </w:rPr>
              <w:t>большой-маленький</w:t>
            </w:r>
            <w:proofErr w:type="gramEnd"/>
            <w:r w:rsidRPr="001066ED">
              <w:rPr>
                <w:rFonts w:cs="Times New Roman"/>
                <w:sz w:val="22"/>
                <w:szCs w:val="22"/>
              </w:rPr>
              <w:t>)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>Группирует однородные предметы, выделяет один и много</w:t>
            </w:r>
          </w:p>
        </w:tc>
        <w:tc>
          <w:tcPr>
            <w:tcW w:w="1539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>Умеет по словесному указанию взрослого находить предметы по назначению, цвету, размеру</w:t>
            </w:r>
          </w:p>
        </w:tc>
        <w:tc>
          <w:tcPr>
            <w:tcW w:w="1580" w:type="dxa"/>
            <w:gridSpan w:val="3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>Проявляет интерес к книгам, к рассматриванию иллюстраций</w:t>
            </w:r>
          </w:p>
        </w:tc>
        <w:tc>
          <w:tcPr>
            <w:tcW w:w="989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>Итоговый показатель по каждому ребенку</w:t>
            </w:r>
          </w:p>
          <w:p w:rsidR="006D1C4F" w:rsidRPr="001066ED" w:rsidRDefault="006D1C4F" w:rsidP="006D1C4F">
            <w:pPr>
              <w:pStyle w:val="af1"/>
              <w:ind w:right="-111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>(среднее значение)</w:t>
            </w:r>
          </w:p>
        </w:tc>
      </w:tr>
      <w:tr w:rsidR="006D1C4F" w:rsidRPr="0005255D" w:rsidTr="006D1C4F">
        <w:trPr>
          <w:trHeight w:val="100"/>
        </w:trPr>
        <w:tc>
          <w:tcPr>
            <w:tcW w:w="709" w:type="dxa"/>
            <w:vMerge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21" w:type="dxa"/>
            <w:vMerge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13" w:type="dxa"/>
            <w:tcBorders>
              <w:top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2" w:type="dxa"/>
            <w:tcBorders>
              <w:top w:val="single" w:sz="4" w:space="0" w:color="auto"/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  <w:jc w:val="both"/>
            </w:pPr>
            <w:r>
              <w:t>1.</w:t>
            </w:r>
          </w:p>
        </w:tc>
        <w:tc>
          <w:tcPr>
            <w:tcW w:w="14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1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9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378" w:type="dxa"/>
            <w:gridSpan w:val="2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  <w:jc w:val="both"/>
            </w:pPr>
            <w:r>
              <w:t>2.</w:t>
            </w:r>
          </w:p>
        </w:tc>
        <w:tc>
          <w:tcPr>
            <w:tcW w:w="14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1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9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378" w:type="dxa"/>
            <w:gridSpan w:val="2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  <w:jc w:val="both"/>
            </w:pPr>
            <w:r>
              <w:t>3.</w:t>
            </w:r>
          </w:p>
        </w:tc>
        <w:tc>
          <w:tcPr>
            <w:tcW w:w="14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1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9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378" w:type="dxa"/>
            <w:gridSpan w:val="2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  <w:jc w:val="both"/>
            </w:pPr>
            <w:r>
              <w:t>4.</w:t>
            </w:r>
          </w:p>
        </w:tc>
        <w:tc>
          <w:tcPr>
            <w:tcW w:w="14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1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9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378" w:type="dxa"/>
            <w:gridSpan w:val="2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  <w:jc w:val="both"/>
            </w:pPr>
            <w:r>
              <w:t>5.</w:t>
            </w:r>
          </w:p>
        </w:tc>
        <w:tc>
          <w:tcPr>
            <w:tcW w:w="14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1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9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378" w:type="dxa"/>
            <w:gridSpan w:val="2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  <w:jc w:val="both"/>
            </w:pPr>
            <w:r>
              <w:t>6.</w:t>
            </w:r>
          </w:p>
        </w:tc>
        <w:tc>
          <w:tcPr>
            <w:tcW w:w="14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1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9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378" w:type="dxa"/>
            <w:gridSpan w:val="2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  <w:jc w:val="both"/>
            </w:pPr>
            <w:r>
              <w:t>7.</w:t>
            </w:r>
          </w:p>
        </w:tc>
        <w:tc>
          <w:tcPr>
            <w:tcW w:w="14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1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9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378" w:type="dxa"/>
            <w:gridSpan w:val="2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  <w:jc w:val="both"/>
            </w:pPr>
            <w:r>
              <w:t>8.</w:t>
            </w:r>
          </w:p>
        </w:tc>
        <w:tc>
          <w:tcPr>
            <w:tcW w:w="14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1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9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378" w:type="dxa"/>
            <w:gridSpan w:val="2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  <w:jc w:val="both"/>
            </w:pPr>
            <w:r>
              <w:t>9.</w:t>
            </w:r>
          </w:p>
        </w:tc>
        <w:tc>
          <w:tcPr>
            <w:tcW w:w="14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1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9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378" w:type="dxa"/>
            <w:gridSpan w:val="2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  <w:jc w:val="both"/>
            </w:pPr>
            <w:r>
              <w:lastRenderedPageBreak/>
              <w:t>10.</w:t>
            </w:r>
          </w:p>
        </w:tc>
        <w:tc>
          <w:tcPr>
            <w:tcW w:w="14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1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9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378" w:type="dxa"/>
            <w:gridSpan w:val="2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  <w:jc w:val="both"/>
            </w:pPr>
            <w:r>
              <w:t>11.</w:t>
            </w:r>
          </w:p>
        </w:tc>
        <w:tc>
          <w:tcPr>
            <w:tcW w:w="14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1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9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378" w:type="dxa"/>
            <w:gridSpan w:val="2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  <w:jc w:val="both"/>
            </w:pPr>
            <w:r>
              <w:t>12.</w:t>
            </w:r>
          </w:p>
        </w:tc>
        <w:tc>
          <w:tcPr>
            <w:tcW w:w="14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1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9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378" w:type="dxa"/>
            <w:gridSpan w:val="2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  <w:jc w:val="both"/>
            </w:pPr>
            <w:r>
              <w:t>13.</w:t>
            </w:r>
          </w:p>
        </w:tc>
        <w:tc>
          <w:tcPr>
            <w:tcW w:w="14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1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9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378" w:type="dxa"/>
            <w:gridSpan w:val="2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  <w:jc w:val="both"/>
            </w:pPr>
            <w:r>
              <w:t>14.</w:t>
            </w:r>
          </w:p>
        </w:tc>
        <w:tc>
          <w:tcPr>
            <w:tcW w:w="14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1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9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378" w:type="dxa"/>
            <w:gridSpan w:val="2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  <w:jc w:val="both"/>
            </w:pPr>
            <w:r>
              <w:t>15.</w:t>
            </w:r>
          </w:p>
        </w:tc>
        <w:tc>
          <w:tcPr>
            <w:tcW w:w="14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1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9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378" w:type="dxa"/>
            <w:gridSpan w:val="2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  <w:jc w:val="both"/>
            </w:pPr>
            <w:r>
              <w:t>16.</w:t>
            </w:r>
          </w:p>
        </w:tc>
        <w:tc>
          <w:tcPr>
            <w:tcW w:w="14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1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9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378" w:type="dxa"/>
            <w:gridSpan w:val="2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  <w:jc w:val="both"/>
            </w:pPr>
            <w:r>
              <w:t>17.</w:t>
            </w:r>
          </w:p>
        </w:tc>
        <w:tc>
          <w:tcPr>
            <w:tcW w:w="14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1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9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378" w:type="dxa"/>
            <w:gridSpan w:val="2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2130" w:type="dxa"/>
            <w:gridSpan w:val="2"/>
          </w:tcPr>
          <w:p w:rsidR="006D1C4F" w:rsidRPr="0005255D" w:rsidRDefault="006D1C4F" w:rsidP="006D1C4F">
            <w:pPr>
              <w:pStyle w:val="a9"/>
            </w:pPr>
            <w:r>
              <w:t xml:space="preserve">Итоговый </w:t>
            </w:r>
            <w:r w:rsidRPr="0005255D">
              <w:t>показатель (по группе)</w:t>
            </w:r>
          </w:p>
        </w:tc>
        <w:tc>
          <w:tcPr>
            <w:tcW w:w="71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8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9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2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378" w:type="dxa"/>
            <w:gridSpan w:val="2"/>
          </w:tcPr>
          <w:p w:rsidR="006D1C4F" w:rsidRPr="0005255D" w:rsidRDefault="006D1C4F" w:rsidP="006D1C4F">
            <w:pPr>
              <w:pStyle w:val="a9"/>
            </w:pPr>
          </w:p>
        </w:tc>
      </w:tr>
    </w:tbl>
    <w:p w:rsidR="006D1C4F" w:rsidRDefault="006D1C4F" w:rsidP="006D1C4F"/>
    <w:p w:rsidR="006D1C4F" w:rsidRDefault="006D1C4F" w:rsidP="006D1C4F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B5630">
        <w:rPr>
          <w:rFonts w:ascii="Times New Roman" w:hAnsi="Times New Roman" w:cs="Times New Roman"/>
          <w:b/>
          <w:sz w:val="32"/>
          <w:szCs w:val="32"/>
        </w:rPr>
        <w:t>Образовательная область «Речевое  развитие»</w:t>
      </w:r>
    </w:p>
    <w:p w:rsidR="006D1C4F" w:rsidRPr="000B5630" w:rsidRDefault="006D1C4F" w:rsidP="006D1C4F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1559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985"/>
        <w:gridCol w:w="1417"/>
        <w:gridCol w:w="1134"/>
        <w:gridCol w:w="1134"/>
        <w:gridCol w:w="1275"/>
        <w:gridCol w:w="1418"/>
        <w:gridCol w:w="1417"/>
        <w:gridCol w:w="1560"/>
        <w:gridCol w:w="1418"/>
        <w:gridCol w:w="851"/>
        <w:gridCol w:w="1276"/>
      </w:tblGrid>
      <w:tr w:rsidR="006D1C4F" w:rsidRPr="0005255D" w:rsidTr="006D1C4F">
        <w:trPr>
          <w:trHeight w:val="218"/>
        </w:trPr>
        <w:tc>
          <w:tcPr>
            <w:tcW w:w="709" w:type="dxa"/>
            <w:vMerge w:val="restart"/>
          </w:tcPr>
          <w:p w:rsidR="006D1C4F" w:rsidRPr="0005255D" w:rsidRDefault="006D1C4F" w:rsidP="006D1C4F">
            <w:pPr>
              <w:pStyle w:val="a9"/>
            </w:pPr>
            <w:r w:rsidRPr="0005255D">
              <w:t xml:space="preserve">№ </w:t>
            </w:r>
            <w:proofErr w:type="gramStart"/>
            <w:r w:rsidRPr="0005255D">
              <w:t>п</w:t>
            </w:r>
            <w:proofErr w:type="gramEnd"/>
            <w:r w:rsidRPr="0005255D">
              <w:t>/п</w:t>
            </w:r>
          </w:p>
        </w:tc>
        <w:tc>
          <w:tcPr>
            <w:tcW w:w="1985" w:type="dxa"/>
            <w:vMerge w:val="restart"/>
          </w:tcPr>
          <w:p w:rsidR="006D1C4F" w:rsidRPr="0005255D" w:rsidRDefault="006D1C4F" w:rsidP="006D1C4F">
            <w:pPr>
              <w:pStyle w:val="a9"/>
            </w:pPr>
            <w:r w:rsidRPr="0005255D">
              <w:t>ФИ</w:t>
            </w:r>
          </w:p>
          <w:p w:rsidR="006D1C4F" w:rsidRPr="0005255D" w:rsidRDefault="006D1C4F" w:rsidP="006D1C4F">
            <w:pPr>
              <w:pStyle w:val="a9"/>
            </w:pPr>
            <w:r w:rsidRPr="0005255D">
              <w:t>ребенка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>Сопровождает речью игровые и бытовые действия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>По просьбе взрослого проговаривает слова, небольшие фразы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>Отвечает на простейшие вопросы («Кто?», «Что?», «Что делает?»)</w:t>
            </w:r>
          </w:p>
        </w:tc>
        <w:tc>
          <w:tcPr>
            <w:tcW w:w="2978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proofErr w:type="gramStart"/>
            <w:r w:rsidRPr="001066ED">
              <w:rPr>
                <w:rFonts w:cs="Times New Roman"/>
                <w:sz w:val="22"/>
                <w:szCs w:val="22"/>
              </w:rPr>
              <w:t>Может рассказать об изображенном на картинке, об игрушке, о событии из личного опыта</w:t>
            </w:r>
            <w:proofErr w:type="gramEnd"/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>Итоговый показатель по каждому ребенку</w:t>
            </w:r>
          </w:p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>(среднее значение)</w:t>
            </w:r>
          </w:p>
        </w:tc>
      </w:tr>
      <w:tr w:rsidR="006D1C4F" w:rsidRPr="0005255D" w:rsidTr="006D1C4F">
        <w:trPr>
          <w:trHeight w:val="100"/>
        </w:trPr>
        <w:tc>
          <w:tcPr>
            <w:tcW w:w="709" w:type="dxa"/>
            <w:vMerge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985" w:type="dxa"/>
            <w:vMerge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</w:pPr>
            <w:r>
              <w:t>1.</w:t>
            </w:r>
          </w:p>
        </w:tc>
        <w:tc>
          <w:tcPr>
            <w:tcW w:w="198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56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6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</w:pPr>
            <w:r>
              <w:t>2.</w:t>
            </w:r>
          </w:p>
        </w:tc>
        <w:tc>
          <w:tcPr>
            <w:tcW w:w="198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56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6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</w:pPr>
            <w:r>
              <w:t>3.</w:t>
            </w:r>
          </w:p>
        </w:tc>
        <w:tc>
          <w:tcPr>
            <w:tcW w:w="198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56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6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</w:pPr>
            <w:r>
              <w:t>4.</w:t>
            </w:r>
          </w:p>
        </w:tc>
        <w:tc>
          <w:tcPr>
            <w:tcW w:w="198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56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6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</w:pPr>
            <w:r>
              <w:t>5.</w:t>
            </w:r>
          </w:p>
        </w:tc>
        <w:tc>
          <w:tcPr>
            <w:tcW w:w="198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56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6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</w:pPr>
            <w:r>
              <w:t>6.</w:t>
            </w:r>
          </w:p>
        </w:tc>
        <w:tc>
          <w:tcPr>
            <w:tcW w:w="198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56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6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</w:pPr>
            <w:r>
              <w:t>7.</w:t>
            </w:r>
          </w:p>
        </w:tc>
        <w:tc>
          <w:tcPr>
            <w:tcW w:w="198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56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6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</w:pPr>
            <w:r>
              <w:t>8.</w:t>
            </w:r>
          </w:p>
        </w:tc>
        <w:tc>
          <w:tcPr>
            <w:tcW w:w="198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56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6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</w:pPr>
            <w:r>
              <w:t>9.</w:t>
            </w:r>
          </w:p>
        </w:tc>
        <w:tc>
          <w:tcPr>
            <w:tcW w:w="198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56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6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</w:pPr>
            <w:r>
              <w:t>10.</w:t>
            </w:r>
          </w:p>
        </w:tc>
        <w:tc>
          <w:tcPr>
            <w:tcW w:w="198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56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6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</w:pPr>
            <w:r>
              <w:t>11.</w:t>
            </w:r>
          </w:p>
        </w:tc>
        <w:tc>
          <w:tcPr>
            <w:tcW w:w="198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56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6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</w:pPr>
            <w:r>
              <w:t>12.</w:t>
            </w:r>
          </w:p>
        </w:tc>
        <w:tc>
          <w:tcPr>
            <w:tcW w:w="198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56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6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</w:pPr>
            <w:r>
              <w:lastRenderedPageBreak/>
              <w:t>13.</w:t>
            </w:r>
          </w:p>
        </w:tc>
        <w:tc>
          <w:tcPr>
            <w:tcW w:w="198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56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6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left="176"/>
            </w:pPr>
            <w:r>
              <w:t>14.</w:t>
            </w:r>
          </w:p>
        </w:tc>
        <w:tc>
          <w:tcPr>
            <w:tcW w:w="198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56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6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Default="006D1C4F" w:rsidP="006D1C4F">
            <w:pPr>
              <w:pStyle w:val="a9"/>
              <w:ind w:left="176"/>
            </w:pPr>
            <w:r>
              <w:t>15.</w:t>
            </w:r>
          </w:p>
        </w:tc>
        <w:tc>
          <w:tcPr>
            <w:tcW w:w="198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56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6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Default="006D1C4F" w:rsidP="006D1C4F">
            <w:pPr>
              <w:pStyle w:val="a9"/>
              <w:ind w:left="176"/>
            </w:pPr>
            <w:r>
              <w:t>16.</w:t>
            </w:r>
          </w:p>
        </w:tc>
        <w:tc>
          <w:tcPr>
            <w:tcW w:w="198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56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6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Default="006D1C4F" w:rsidP="006D1C4F">
            <w:pPr>
              <w:pStyle w:val="a9"/>
              <w:ind w:left="176"/>
            </w:pPr>
            <w:r>
              <w:t>17.</w:t>
            </w:r>
          </w:p>
        </w:tc>
        <w:tc>
          <w:tcPr>
            <w:tcW w:w="198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56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6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2694" w:type="dxa"/>
            <w:gridSpan w:val="2"/>
          </w:tcPr>
          <w:p w:rsidR="006D1C4F" w:rsidRPr="0005255D" w:rsidRDefault="006D1C4F" w:rsidP="006D1C4F">
            <w:pPr>
              <w:pStyle w:val="a9"/>
            </w:pPr>
            <w:r w:rsidRPr="0005255D">
              <w:t>Итоговый показатель (по группе)</w:t>
            </w: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56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4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276" w:type="dxa"/>
          </w:tcPr>
          <w:p w:rsidR="006D1C4F" w:rsidRPr="0005255D" w:rsidRDefault="006D1C4F" w:rsidP="006D1C4F">
            <w:pPr>
              <w:pStyle w:val="a9"/>
            </w:pPr>
          </w:p>
        </w:tc>
      </w:tr>
    </w:tbl>
    <w:p w:rsidR="006D1C4F" w:rsidRDefault="006D1C4F" w:rsidP="006D1C4F"/>
    <w:p w:rsidR="006D1C4F" w:rsidRDefault="006D1C4F" w:rsidP="006D1C4F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065C">
        <w:rPr>
          <w:rFonts w:ascii="Times New Roman" w:hAnsi="Times New Roman" w:cs="Times New Roman"/>
          <w:b/>
          <w:sz w:val="32"/>
          <w:szCs w:val="32"/>
        </w:rPr>
        <w:t>Образовательная область «Художественно-эстетическое развитие»</w:t>
      </w:r>
    </w:p>
    <w:p w:rsidR="006D1C4F" w:rsidRPr="0030065C" w:rsidRDefault="006D1C4F" w:rsidP="006D1C4F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1564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732"/>
        <w:gridCol w:w="918"/>
        <w:gridCol w:w="893"/>
        <w:gridCol w:w="851"/>
        <w:gridCol w:w="850"/>
        <w:gridCol w:w="903"/>
        <w:gridCol w:w="657"/>
        <w:gridCol w:w="921"/>
        <w:gridCol w:w="780"/>
        <w:gridCol w:w="914"/>
        <w:gridCol w:w="645"/>
        <w:gridCol w:w="1071"/>
        <w:gridCol w:w="772"/>
        <w:gridCol w:w="878"/>
        <w:gridCol w:w="878"/>
        <w:gridCol w:w="709"/>
        <w:gridCol w:w="709"/>
      </w:tblGrid>
      <w:tr w:rsidR="006D1C4F" w:rsidRPr="0005255D" w:rsidTr="006D1C4F">
        <w:trPr>
          <w:trHeight w:val="218"/>
        </w:trPr>
        <w:tc>
          <w:tcPr>
            <w:tcW w:w="568" w:type="dxa"/>
            <w:vMerge w:val="restart"/>
          </w:tcPr>
          <w:p w:rsidR="006D1C4F" w:rsidRPr="0005255D" w:rsidRDefault="006D1C4F" w:rsidP="006D1C4F">
            <w:pPr>
              <w:pStyle w:val="a9"/>
              <w:jc w:val="center"/>
            </w:pPr>
            <w:r w:rsidRPr="0005255D">
              <w:t xml:space="preserve">№ </w:t>
            </w:r>
            <w:proofErr w:type="gramStart"/>
            <w:r w:rsidRPr="0005255D">
              <w:t>п</w:t>
            </w:r>
            <w:proofErr w:type="gramEnd"/>
            <w:r w:rsidRPr="0005255D">
              <w:t>/п</w:t>
            </w:r>
          </w:p>
        </w:tc>
        <w:tc>
          <w:tcPr>
            <w:tcW w:w="1732" w:type="dxa"/>
            <w:vMerge w:val="restart"/>
          </w:tcPr>
          <w:p w:rsidR="006D1C4F" w:rsidRPr="0005255D" w:rsidRDefault="006D1C4F" w:rsidP="006D1C4F">
            <w:pPr>
              <w:pStyle w:val="a9"/>
            </w:pPr>
            <w:r w:rsidRPr="0005255D">
              <w:t>ФИ</w:t>
            </w:r>
          </w:p>
          <w:p w:rsidR="006D1C4F" w:rsidRPr="0005255D" w:rsidRDefault="006D1C4F" w:rsidP="006D1C4F">
            <w:pPr>
              <w:pStyle w:val="a9"/>
            </w:pPr>
            <w:r w:rsidRPr="0005255D">
              <w:t>ребенка</w:t>
            </w:r>
          </w:p>
        </w:tc>
        <w:tc>
          <w:tcPr>
            <w:tcW w:w="1811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 xml:space="preserve">Различает основные формы конструктора. </w:t>
            </w:r>
            <w:proofErr w:type="gramStart"/>
            <w:r w:rsidRPr="001066ED">
              <w:rPr>
                <w:rFonts w:cs="Times New Roman"/>
                <w:sz w:val="22"/>
                <w:szCs w:val="22"/>
              </w:rPr>
              <w:t>Со</w:t>
            </w:r>
            <w:proofErr w:type="gramEnd"/>
            <w:r w:rsidRPr="001066ED">
              <w:rPr>
                <w:rFonts w:cs="Times New Roman"/>
                <w:sz w:val="22"/>
                <w:szCs w:val="22"/>
              </w:rPr>
              <w:t xml:space="preserve"> взрослым сооружает постройки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>Знает назначение карандашей, фломастеров, красок и кистей, клея, пластилина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 xml:space="preserve">Создает простые предметы из разного материала, обыгрывает совместно </w:t>
            </w:r>
            <w:proofErr w:type="gramStart"/>
            <w:r w:rsidRPr="001066ED">
              <w:rPr>
                <w:rFonts w:cs="Times New Roman"/>
                <w:sz w:val="22"/>
                <w:szCs w:val="22"/>
              </w:rPr>
              <w:t>со</w:t>
            </w:r>
            <w:proofErr w:type="gramEnd"/>
            <w:r w:rsidRPr="001066ED">
              <w:rPr>
                <w:rFonts w:cs="Times New Roman"/>
                <w:sz w:val="22"/>
                <w:szCs w:val="22"/>
              </w:rPr>
              <w:t xml:space="preserve"> взрослым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 xml:space="preserve">Узнает знакомые мелодии, вместе </w:t>
            </w:r>
            <w:proofErr w:type="gramStart"/>
            <w:r w:rsidRPr="001066ED">
              <w:rPr>
                <w:rFonts w:cs="Times New Roman"/>
                <w:sz w:val="22"/>
                <w:szCs w:val="22"/>
              </w:rPr>
              <w:t>со</w:t>
            </w:r>
            <w:proofErr w:type="gramEnd"/>
            <w:r w:rsidRPr="001066ED">
              <w:rPr>
                <w:rFonts w:cs="Times New Roman"/>
                <w:sz w:val="22"/>
                <w:szCs w:val="22"/>
              </w:rPr>
              <w:t xml:space="preserve"> взрослым подпевает в песне музыкальные фразы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>Проявляет активность в подпевании, в выполнении танцевальных движений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>Умеет выполнять движения: притопывает ногой, хлопает в ладоши, поворачивает кисти рук</w:t>
            </w:r>
          </w:p>
        </w:tc>
        <w:tc>
          <w:tcPr>
            <w:tcW w:w="1756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>Умеет извлекать звуки из музыкальных инструментов: погремушки, бубен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>Итоговый показатель по каждому ребенку</w:t>
            </w:r>
          </w:p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>(среднее значение)</w:t>
            </w:r>
          </w:p>
        </w:tc>
      </w:tr>
      <w:tr w:rsidR="006D1C4F" w:rsidRPr="0005255D" w:rsidTr="006D1C4F">
        <w:trPr>
          <w:trHeight w:val="100"/>
        </w:trPr>
        <w:tc>
          <w:tcPr>
            <w:tcW w:w="568" w:type="dxa"/>
            <w:vMerge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732" w:type="dxa"/>
            <w:vMerge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8" w:type="dxa"/>
            <w:tcBorders>
              <w:top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93" w:type="dxa"/>
            <w:tcBorders>
              <w:top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3" w:type="dxa"/>
            <w:tcBorders>
              <w:top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57" w:type="dxa"/>
            <w:tcBorders>
              <w:top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21" w:type="dxa"/>
            <w:tcBorders>
              <w:top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80" w:type="dxa"/>
            <w:tcBorders>
              <w:top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4" w:type="dxa"/>
            <w:tcBorders>
              <w:top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45" w:type="dxa"/>
            <w:tcBorders>
              <w:top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71" w:type="dxa"/>
            <w:tcBorders>
              <w:top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72" w:type="dxa"/>
            <w:tcBorders>
              <w:top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  <w:tcBorders>
              <w:top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  <w:tcBorders>
              <w:top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Pr="0005255D" w:rsidRDefault="006D1C4F" w:rsidP="006D1C4F">
            <w:pPr>
              <w:pStyle w:val="a9"/>
              <w:ind w:left="34"/>
            </w:pPr>
            <w:r>
              <w:t>1.</w:t>
            </w:r>
          </w:p>
        </w:tc>
        <w:tc>
          <w:tcPr>
            <w:tcW w:w="173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9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5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7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7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Pr="0005255D" w:rsidRDefault="006D1C4F" w:rsidP="006D1C4F">
            <w:pPr>
              <w:pStyle w:val="a9"/>
              <w:ind w:left="34"/>
            </w:pPr>
            <w:r>
              <w:t>2.</w:t>
            </w:r>
          </w:p>
        </w:tc>
        <w:tc>
          <w:tcPr>
            <w:tcW w:w="173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9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5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7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7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Pr="0005255D" w:rsidRDefault="006D1C4F" w:rsidP="006D1C4F">
            <w:pPr>
              <w:pStyle w:val="a9"/>
              <w:ind w:left="34"/>
            </w:pPr>
            <w:r>
              <w:t>3.</w:t>
            </w:r>
          </w:p>
        </w:tc>
        <w:tc>
          <w:tcPr>
            <w:tcW w:w="173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9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5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7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7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Pr="0005255D" w:rsidRDefault="006D1C4F" w:rsidP="006D1C4F">
            <w:pPr>
              <w:pStyle w:val="a9"/>
              <w:ind w:left="34"/>
            </w:pPr>
            <w:r>
              <w:t>4.</w:t>
            </w:r>
          </w:p>
        </w:tc>
        <w:tc>
          <w:tcPr>
            <w:tcW w:w="173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9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5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7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7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Pr="0005255D" w:rsidRDefault="006D1C4F" w:rsidP="006D1C4F">
            <w:pPr>
              <w:pStyle w:val="a9"/>
              <w:ind w:left="34"/>
            </w:pPr>
            <w:r>
              <w:t>5.</w:t>
            </w:r>
          </w:p>
        </w:tc>
        <w:tc>
          <w:tcPr>
            <w:tcW w:w="173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9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5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7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7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Pr="0005255D" w:rsidRDefault="006D1C4F" w:rsidP="006D1C4F">
            <w:pPr>
              <w:pStyle w:val="a9"/>
              <w:ind w:left="34"/>
            </w:pPr>
            <w:r>
              <w:t>6.</w:t>
            </w:r>
          </w:p>
        </w:tc>
        <w:tc>
          <w:tcPr>
            <w:tcW w:w="173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9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5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7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7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Pr="0005255D" w:rsidRDefault="006D1C4F" w:rsidP="006D1C4F">
            <w:pPr>
              <w:pStyle w:val="a9"/>
              <w:ind w:left="34"/>
            </w:pPr>
            <w:r>
              <w:t>7.</w:t>
            </w:r>
          </w:p>
        </w:tc>
        <w:tc>
          <w:tcPr>
            <w:tcW w:w="173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9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5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7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7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Pr="0005255D" w:rsidRDefault="006D1C4F" w:rsidP="006D1C4F">
            <w:pPr>
              <w:pStyle w:val="a9"/>
              <w:ind w:left="34"/>
            </w:pPr>
            <w:r>
              <w:t>8.</w:t>
            </w:r>
          </w:p>
        </w:tc>
        <w:tc>
          <w:tcPr>
            <w:tcW w:w="173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9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5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7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7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Pr="0005255D" w:rsidRDefault="006D1C4F" w:rsidP="006D1C4F">
            <w:pPr>
              <w:pStyle w:val="a9"/>
              <w:ind w:left="34"/>
            </w:pPr>
            <w:r>
              <w:t>9.</w:t>
            </w:r>
          </w:p>
        </w:tc>
        <w:tc>
          <w:tcPr>
            <w:tcW w:w="173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9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5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7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7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Pr="0005255D" w:rsidRDefault="006D1C4F" w:rsidP="006D1C4F">
            <w:pPr>
              <w:pStyle w:val="a9"/>
              <w:ind w:left="34"/>
            </w:pPr>
            <w:r>
              <w:t>10.</w:t>
            </w:r>
          </w:p>
        </w:tc>
        <w:tc>
          <w:tcPr>
            <w:tcW w:w="173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9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5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7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7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Pr="0005255D" w:rsidRDefault="006D1C4F" w:rsidP="006D1C4F">
            <w:pPr>
              <w:pStyle w:val="a9"/>
              <w:ind w:left="34"/>
            </w:pPr>
            <w:r>
              <w:t>11.</w:t>
            </w:r>
          </w:p>
        </w:tc>
        <w:tc>
          <w:tcPr>
            <w:tcW w:w="173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9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5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7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7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Pr="0005255D" w:rsidRDefault="006D1C4F" w:rsidP="006D1C4F">
            <w:pPr>
              <w:pStyle w:val="a9"/>
              <w:ind w:left="34"/>
            </w:pPr>
            <w:r>
              <w:lastRenderedPageBreak/>
              <w:t>12.</w:t>
            </w:r>
          </w:p>
        </w:tc>
        <w:tc>
          <w:tcPr>
            <w:tcW w:w="173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9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5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7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7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Default="006D1C4F" w:rsidP="006D1C4F">
            <w:pPr>
              <w:pStyle w:val="a9"/>
              <w:ind w:left="34"/>
            </w:pPr>
            <w:r>
              <w:t>13.</w:t>
            </w:r>
          </w:p>
        </w:tc>
        <w:tc>
          <w:tcPr>
            <w:tcW w:w="173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9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5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7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7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Default="006D1C4F" w:rsidP="006D1C4F">
            <w:pPr>
              <w:pStyle w:val="a9"/>
              <w:ind w:left="34"/>
            </w:pPr>
            <w:r>
              <w:t>14.</w:t>
            </w:r>
          </w:p>
        </w:tc>
        <w:tc>
          <w:tcPr>
            <w:tcW w:w="173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9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5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7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7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Default="006D1C4F" w:rsidP="006D1C4F">
            <w:pPr>
              <w:pStyle w:val="a9"/>
              <w:ind w:left="34"/>
            </w:pPr>
            <w:r>
              <w:t>15.</w:t>
            </w:r>
          </w:p>
        </w:tc>
        <w:tc>
          <w:tcPr>
            <w:tcW w:w="173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9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5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7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7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Default="006D1C4F" w:rsidP="006D1C4F">
            <w:pPr>
              <w:pStyle w:val="a9"/>
              <w:ind w:left="34"/>
            </w:pPr>
            <w:r>
              <w:t>16.</w:t>
            </w:r>
          </w:p>
        </w:tc>
        <w:tc>
          <w:tcPr>
            <w:tcW w:w="173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9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5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7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7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568" w:type="dxa"/>
          </w:tcPr>
          <w:p w:rsidR="006D1C4F" w:rsidRDefault="006D1C4F" w:rsidP="006D1C4F">
            <w:pPr>
              <w:pStyle w:val="a9"/>
              <w:ind w:left="34"/>
            </w:pPr>
            <w:r>
              <w:t>17.</w:t>
            </w:r>
          </w:p>
        </w:tc>
        <w:tc>
          <w:tcPr>
            <w:tcW w:w="173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9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5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7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7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2300" w:type="dxa"/>
            <w:gridSpan w:val="2"/>
          </w:tcPr>
          <w:p w:rsidR="006D1C4F" w:rsidRDefault="006D1C4F" w:rsidP="006D1C4F">
            <w:pPr>
              <w:pStyle w:val="a9"/>
            </w:pPr>
            <w:r w:rsidRPr="0005255D">
              <w:t xml:space="preserve">Итоговый показатель </w:t>
            </w:r>
          </w:p>
          <w:p w:rsidR="006D1C4F" w:rsidRPr="0005255D" w:rsidRDefault="006D1C4F" w:rsidP="006D1C4F">
            <w:pPr>
              <w:pStyle w:val="a9"/>
            </w:pPr>
            <w:r w:rsidRPr="0005255D">
              <w:t>(по группе)</w:t>
            </w:r>
          </w:p>
        </w:tc>
        <w:tc>
          <w:tcPr>
            <w:tcW w:w="91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9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3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57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2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1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6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7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7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878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</w:tbl>
    <w:p w:rsidR="006D1C4F" w:rsidRDefault="006D1C4F" w:rsidP="006D1C4F">
      <w:pPr>
        <w:pStyle w:val="a9"/>
        <w:jc w:val="center"/>
        <w:rPr>
          <w:b/>
        </w:rPr>
      </w:pPr>
    </w:p>
    <w:p w:rsidR="006D1C4F" w:rsidRDefault="006D1C4F" w:rsidP="006D1C4F"/>
    <w:p w:rsidR="006D1C4F" w:rsidRDefault="006D1C4F" w:rsidP="006D1C4F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2EB5">
        <w:rPr>
          <w:rFonts w:ascii="Times New Roman" w:hAnsi="Times New Roman" w:cs="Times New Roman"/>
          <w:b/>
          <w:sz w:val="32"/>
          <w:szCs w:val="32"/>
        </w:rPr>
        <w:t>Образовательная область «Физическое развитие»</w:t>
      </w:r>
    </w:p>
    <w:p w:rsidR="006D1C4F" w:rsidRPr="00F42EB5" w:rsidRDefault="006D1C4F" w:rsidP="006D1C4F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1578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126"/>
        <w:gridCol w:w="1134"/>
        <w:gridCol w:w="1134"/>
        <w:gridCol w:w="762"/>
        <w:gridCol w:w="709"/>
        <w:gridCol w:w="939"/>
        <w:gridCol w:w="1045"/>
        <w:gridCol w:w="1081"/>
        <w:gridCol w:w="904"/>
        <w:gridCol w:w="951"/>
        <w:gridCol w:w="750"/>
        <w:gridCol w:w="1080"/>
        <w:gridCol w:w="1046"/>
        <w:gridCol w:w="709"/>
        <w:gridCol w:w="709"/>
      </w:tblGrid>
      <w:tr w:rsidR="006D1C4F" w:rsidRPr="0005255D" w:rsidTr="006D1C4F">
        <w:trPr>
          <w:trHeight w:val="218"/>
        </w:trPr>
        <w:tc>
          <w:tcPr>
            <w:tcW w:w="709" w:type="dxa"/>
            <w:vMerge w:val="restart"/>
          </w:tcPr>
          <w:p w:rsidR="006D1C4F" w:rsidRPr="0005255D" w:rsidRDefault="006D1C4F" w:rsidP="006D1C4F">
            <w:pPr>
              <w:pStyle w:val="a9"/>
            </w:pPr>
            <w:r w:rsidRPr="0005255D">
              <w:t xml:space="preserve">№ </w:t>
            </w:r>
            <w:proofErr w:type="gramStart"/>
            <w:r w:rsidRPr="0005255D">
              <w:t>п</w:t>
            </w:r>
            <w:proofErr w:type="gramEnd"/>
            <w:r w:rsidRPr="0005255D">
              <w:t>/п</w:t>
            </w:r>
          </w:p>
        </w:tc>
        <w:tc>
          <w:tcPr>
            <w:tcW w:w="2126" w:type="dxa"/>
            <w:vMerge w:val="restart"/>
          </w:tcPr>
          <w:p w:rsidR="006D1C4F" w:rsidRPr="0005255D" w:rsidRDefault="006D1C4F" w:rsidP="006D1C4F">
            <w:pPr>
              <w:pStyle w:val="a9"/>
            </w:pPr>
            <w:r w:rsidRPr="0005255D">
              <w:t>ФИ</w:t>
            </w:r>
          </w:p>
          <w:p w:rsidR="006D1C4F" w:rsidRPr="0005255D" w:rsidRDefault="006D1C4F" w:rsidP="006D1C4F">
            <w:pPr>
              <w:pStyle w:val="a9"/>
            </w:pPr>
            <w:r w:rsidRPr="0005255D">
              <w:t>ребенка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>Проявляет навыки опрятности, пользуется индивидуальными предметами гигиены (носовым платком, полотенцем, расческой, горшком)</w:t>
            </w:r>
          </w:p>
        </w:tc>
        <w:tc>
          <w:tcPr>
            <w:tcW w:w="1471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>Умеет принимать жидкую и твердую пищу. Правильно использует ложку, чашку, салфетку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>Умеет ходить и бегать, не наталкиваясь на других детей. Проявляет желание играть в подвижные игры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>Может прыгать на двух ногах на месте с продвижением вперед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>Умеет брать, держать, переносить, класть, бросать, катать мяч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>Умеет ползать, подлезать под натянутую веревку, перелезать через бревно, лежащее на полу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>Итоговый показатель по каждому ребенку</w:t>
            </w:r>
          </w:p>
          <w:p w:rsidR="006D1C4F" w:rsidRPr="001066ED" w:rsidRDefault="006D1C4F" w:rsidP="006D1C4F">
            <w:pPr>
              <w:pStyle w:val="af1"/>
              <w:ind w:right="106"/>
              <w:jc w:val="center"/>
              <w:rPr>
                <w:rFonts w:cs="Times New Roman"/>
                <w:sz w:val="22"/>
                <w:szCs w:val="22"/>
              </w:rPr>
            </w:pPr>
            <w:r w:rsidRPr="001066ED">
              <w:rPr>
                <w:rFonts w:cs="Times New Roman"/>
                <w:sz w:val="22"/>
                <w:szCs w:val="22"/>
              </w:rPr>
              <w:t>(среднее значение)</w:t>
            </w:r>
          </w:p>
        </w:tc>
      </w:tr>
      <w:tr w:rsidR="006D1C4F" w:rsidRPr="0005255D" w:rsidTr="006D1C4F">
        <w:trPr>
          <w:trHeight w:val="100"/>
        </w:trPr>
        <w:tc>
          <w:tcPr>
            <w:tcW w:w="709" w:type="dxa"/>
            <w:vMerge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2126" w:type="dxa"/>
            <w:vMerge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762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939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1045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1081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951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750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1046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6D1C4F" w:rsidRPr="0005255D" w:rsidRDefault="006D1C4F" w:rsidP="006D1C4F">
            <w:pPr>
              <w:pStyle w:val="a9"/>
              <w:jc w:val="center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hanging="108"/>
              <w:jc w:val="center"/>
            </w:pPr>
            <w:r>
              <w:t>1.</w:t>
            </w:r>
          </w:p>
        </w:tc>
        <w:tc>
          <w:tcPr>
            <w:tcW w:w="212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6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3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hanging="108"/>
              <w:jc w:val="center"/>
            </w:pPr>
            <w:r>
              <w:t>2.</w:t>
            </w:r>
          </w:p>
        </w:tc>
        <w:tc>
          <w:tcPr>
            <w:tcW w:w="212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6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3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hanging="108"/>
              <w:jc w:val="center"/>
            </w:pPr>
            <w:r>
              <w:t>3.</w:t>
            </w:r>
          </w:p>
        </w:tc>
        <w:tc>
          <w:tcPr>
            <w:tcW w:w="212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6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3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hanging="108"/>
              <w:jc w:val="center"/>
            </w:pPr>
            <w:r>
              <w:t>4.</w:t>
            </w:r>
          </w:p>
        </w:tc>
        <w:tc>
          <w:tcPr>
            <w:tcW w:w="212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6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3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hanging="108"/>
              <w:jc w:val="center"/>
            </w:pPr>
            <w:r>
              <w:t>5.</w:t>
            </w:r>
          </w:p>
        </w:tc>
        <w:tc>
          <w:tcPr>
            <w:tcW w:w="212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6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3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hanging="108"/>
              <w:jc w:val="center"/>
            </w:pPr>
            <w:r>
              <w:t>6.</w:t>
            </w:r>
          </w:p>
        </w:tc>
        <w:tc>
          <w:tcPr>
            <w:tcW w:w="212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6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3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hanging="108"/>
              <w:jc w:val="center"/>
            </w:pPr>
            <w:r>
              <w:t>7.</w:t>
            </w:r>
          </w:p>
        </w:tc>
        <w:tc>
          <w:tcPr>
            <w:tcW w:w="212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6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3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hanging="108"/>
              <w:jc w:val="center"/>
            </w:pPr>
            <w:r>
              <w:t>8.</w:t>
            </w:r>
          </w:p>
        </w:tc>
        <w:tc>
          <w:tcPr>
            <w:tcW w:w="212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6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3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hanging="108"/>
              <w:jc w:val="center"/>
            </w:pPr>
            <w:r>
              <w:lastRenderedPageBreak/>
              <w:t>9.</w:t>
            </w:r>
          </w:p>
        </w:tc>
        <w:tc>
          <w:tcPr>
            <w:tcW w:w="212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6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3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hanging="108"/>
              <w:jc w:val="center"/>
            </w:pPr>
            <w:r>
              <w:t>10.</w:t>
            </w:r>
          </w:p>
        </w:tc>
        <w:tc>
          <w:tcPr>
            <w:tcW w:w="212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6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3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hanging="108"/>
              <w:jc w:val="center"/>
            </w:pPr>
            <w:r>
              <w:t>11.</w:t>
            </w:r>
          </w:p>
        </w:tc>
        <w:tc>
          <w:tcPr>
            <w:tcW w:w="212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6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3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hanging="108"/>
              <w:jc w:val="center"/>
            </w:pPr>
            <w:r>
              <w:t>12.</w:t>
            </w:r>
          </w:p>
        </w:tc>
        <w:tc>
          <w:tcPr>
            <w:tcW w:w="212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6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3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hanging="108"/>
              <w:jc w:val="center"/>
            </w:pPr>
            <w:r>
              <w:t>13.</w:t>
            </w:r>
          </w:p>
        </w:tc>
        <w:tc>
          <w:tcPr>
            <w:tcW w:w="212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6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3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Pr="0005255D" w:rsidRDefault="006D1C4F" w:rsidP="006D1C4F">
            <w:pPr>
              <w:pStyle w:val="a9"/>
              <w:ind w:hanging="108"/>
              <w:jc w:val="center"/>
            </w:pPr>
            <w:r>
              <w:t>14.</w:t>
            </w:r>
          </w:p>
        </w:tc>
        <w:tc>
          <w:tcPr>
            <w:tcW w:w="212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6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3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Default="006D1C4F" w:rsidP="006D1C4F">
            <w:pPr>
              <w:pStyle w:val="a9"/>
              <w:ind w:hanging="108"/>
              <w:jc w:val="center"/>
            </w:pPr>
            <w:r>
              <w:t>15.</w:t>
            </w:r>
          </w:p>
        </w:tc>
        <w:tc>
          <w:tcPr>
            <w:tcW w:w="212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6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3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Default="006D1C4F" w:rsidP="006D1C4F">
            <w:pPr>
              <w:pStyle w:val="a9"/>
              <w:ind w:hanging="108"/>
              <w:jc w:val="center"/>
            </w:pPr>
            <w:r>
              <w:t>16.</w:t>
            </w:r>
          </w:p>
        </w:tc>
        <w:tc>
          <w:tcPr>
            <w:tcW w:w="212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6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3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709" w:type="dxa"/>
          </w:tcPr>
          <w:p w:rsidR="006D1C4F" w:rsidRDefault="006D1C4F" w:rsidP="006D1C4F">
            <w:pPr>
              <w:pStyle w:val="a9"/>
              <w:ind w:hanging="108"/>
              <w:jc w:val="center"/>
            </w:pPr>
            <w:r>
              <w:t>17.</w:t>
            </w:r>
          </w:p>
        </w:tc>
        <w:tc>
          <w:tcPr>
            <w:tcW w:w="212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6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3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  <w:tr w:rsidR="006D1C4F" w:rsidRPr="0005255D" w:rsidTr="006D1C4F">
        <w:tc>
          <w:tcPr>
            <w:tcW w:w="2835" w:type="dxa"/>
            <w:gridSpan w:val="2"/>
          </w:tcPr>
          <w:p w:rsidR="006D1C4F" w:rsidRPr="0005255D" w:rsidRDefault="006D1C4F" w:rsidP="006D1C4F">
            <w:pPr>
              <w:pStyle w:val="a9"/>
            </w:pPr>
            <w:r w:rsidRPr="0005255D">
              <w:t>Итоговый показатель (по группе)</w:t>
            </w: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13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62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3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5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04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951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5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80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1046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  <w:tc>
          <w:tcPr>
            <w:tcW w:w="709" w:type="dxa"/>
          </w:tcPr>
          <w:p w:rsidR="006D1C4F" w:rsidRPr="0005255D" w:rsidRDefault="006D1C4F" w:rsidP="006D1C4F">
            <w:pPr>
              <w:pStyle w:val="a9"/>
            </w:pPr>
          </w:p>
        </w:tc>
      </w:tr>
    </w:tbl>
    <w:p w:rsidR="006D1C4F" w:rsidRDefault="006D1C4F" w:rsidP="006D1C4F"/>
    <w:p w:rsidR="006D1C4F" w:rsidRDefault="006D1C4F" w:rsidP="006D1C4F"/>
    <w:p w:rsidR="006D1C4F" w:rsidRDefault="006D1C4F" w:rsidP="00A27354">
      <w:pPr>
        <w:rPr>
          <w:b/>
          <w:sz w:val="28"/>
          <w:szCs w:val="28"/>
          <w:lang w:eastAsia="ru-RU"/>
        </w:rPr>
        <w:sectPr w:rsidR="006D1C4F" w:rsidSect="006D1C4F">
          <w:footerReference w:type="default" r:id="rId9"/>
          <w:pgSz w:w="16838" w:h="11906" w:orient="landscape"/>
          <w:pgMar w:top="1701" w:right="1134" w:bottom="850" w:left="1134" w:header="708" w:footer="708" w:gutter="0"/>
          <w:pgNumType w:start="21"/>
          <w:cols w:space="708"/>
          <w:docGrid w:linePitch="360"/>
        </w:sectPr>
      </w:pPr>
    </w:p>
    <w:p w:rsidR="006D1C4F" w:rsidRPr="00AA1D11" w:rsidRDefault="006D1C4F" w:rsidP="006D1C4F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1D11">
        <w:rPr>
          <w:rFonts w:ascii="Times New Roman" w:hAnsi="Times New Roman" w:cs="Times New Roman"/>
          <w:b/>
          <w:sz w:val="28"/>
          <w:szCs w:val="28"/>
        </w:rPr>
        <w:lastRenderedPageBreak/>
        <w:t>1.3. Часть, формируемая участниками образовательных о</w:t>
      </w:r>
      <w:r>
        <w:rPr>
          <w:rFonts w:ascii="Times New Roman" w:hAnsi="Times New Roman" w:cs="Times New Roman"/>
          <w:b/>
          <w:sz w:val="28"/>
          <w:szCs w:val="28"/>
        </w:rPr>
        <w:t>тношений</w:t>
      </w:r>
    </w:p>
    <w:p w:rsidR="006D1C4F" w:rsidRDefault="006D1C4F" w:rsidP="006D1C4F">
      <w:pPr>
        <w:pStyle w:val="Default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1C4F" w:rsidRDefault="006D1C4F" w:rsidP="006D1C4F">
      <w:pPr>
        <w:pStyle w:val="Default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1D11">
        <w:rPr>
          <w:rFonts w:ascii="Times New Roman" w:hAnsi="Times New Roman" w:cs="Times New Roman"/>
          <w:b/>
          <w:sz w:val="28"/>
          <w:szCs w:val="28"/>
        </w:rPr>
        <w:t>1.3.1 Цели и задачи</w:t>
      </w:r>
    </w:p>
    <w:p w:rsidR="00E27FB1" w:rsidRDefault="00E27FB1" w:rsidP="00E655FC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27FB1">
        <w:rPr>
          <w:rFonts w:ascii="Times New Roman" w:hAnsi="Times New Roman" w:cs="Times New Roman"/>
          <w:sz w:val="28"/>
          <w:szCs w:val="28"/>
        </w:rPr>
        <w:t>Проблема здоровья и его сохранения в современном обществе стоит очень остро. Словосочетание «формирование здорового образа жизни» заняло прочное место в беседах с родителями</w:t>
      </w:r>
      <w:r w:rsidR="00E655FC">
        <w:rPr>
          <w:rFonts w:ascii="Times New Roman" w:hAnsi="Times New Roman" w:cs="Times New Roman"/>
          <w:sz w:val="28"/>
          <w:szCs w:val="28"/>
        </w:rPr>
        <w:t>. Перед детским садом стоит задача в активной работе с родителями в данном направлении. Они обязаны заложить основы физического, нравственного и интеллектуального развития личности ребенка в раннем возрасте (п.1 ст. 18 Закона РФ «Об образовании»). Совместно с родителями определили дополнительные программы развития детей раннего возраста.</w:t>
      </w:r>
    </w:p>
    <w:p w:rsidR="00E655FC" w:rsidRPr="00E27FB1" w:rsidRDefault="00E655FC" w:rsidP="00E655FC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D1C4F" w:rsidRPr="000D086A" w:rsidRDefault="00B11F3B" w:rsidP="006D1C4F">
      <w:pPr>
        <w:pStyle w:val="Default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11F3B">
        <w:rPr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0" o:spid="_x0000_s1030" type="#_x0000_t202" style="position:absolute;margin-left:-7.05pt;margin-top:85.8pt;width:459.75pt;height:87pt;z-index:251672576;visibility:visible;mso-wrap-distance-left:7.2pt;mso-wrap-distance-top:14.4pt;mso-wrap-distance-right:7.2pt;mso-wrap-distance-bottom:14.4pt;mso-position-horizontal-relative:margin;mso-position-vertical-relative:li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" fillcolor="#deeb35" stroked="f" strokeweight=".5pt">
            <v:textbox inset="0,0,0,0">
              <w:txbxContent>
                <w:p w:rsidR="00E56D11" w:rsidRPr="006C0321" w:rsidRDefault="00E56D11" w:rsidP="006D1C4F">
                  <w:pPr>
                    <w:pStyle w:val="body"/>
                    <w:spacing w:before="0" w:beforeAutospacing="0" w:after="0" w:afterAutospacing="0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6C0321">
                    <w:rPr>
                      <w:b/>
                      <w:i/>
                      <w:sz w:val="28"/>
                      <w:szCs w:val="28"/>
                    </w:rPr>
                    <w:t xml:space="preserve">Художественно-эстетическое развитие. </w:t>
                  </w:r>
                </w:p>
                <w:p w:rsidR="00E56D11" w:rsidRPr="000B0184" w:rsidRDefault="00E56D11" w:rsidP="006D1C4F">
                  <w:pPr>
                    <w:pStyle w:val="body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0B0184">
                    <w:rPr>
                      <w:sz w:val="28"/>
                      <w:szCs w:val="28"/>
                    </w:rPr>
                    <w:t xml:space="preserve">Программа -  технология   </w:t>
                  </w:r>
                </w:p>
                <w:p w:rsidR="00E56D11" w:rsidRPr="000B0184" w:rsidRDefault="00E56D11" w:rsidP="006D1C4F">
                  <w:pPr>
                    <w:pStyle w:val="body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0B0184">
                    <w:rPr>
                      <w:sz w:val="28"/>
                      <w:szCs w:val="28"/>
                    </w:rPr>
                    <w:t>Музыкально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B0184">
                    <w:rPr>
                      <w:sz w:val="28"/>
                      <w:szCs w:val="28"/>
                    </w:rPr>
                    <w:t xml:space="preserve">- ритмического  воспитания </w:t>
                  </w:r>
                </w:p>
                <w:p w:rsidR="00E56D11" w:rsidRPr="000B0184" w:rsidRDefault="00E56D11" w:rsidP="006D1C4F">
                  <w:pPr>
                    <w:pStyle w:val="body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0B0184">
                    <w:rPr>
                      <w:sz w:val="28"/>
                      <w:szCs w:val="28"/>
                    </w:rPr>
                    <w:t xml:space="preserve">детей   раннего   возраста   (2- 3  лет) </w:t>
                  </w:r>
                  <w:r>
                    <w:rPr>
                      <w:sz w:val="28"/>
                      <w:szCs w:val="28"/>
                    </w:rPr>
                    <w:t>«Топ-хлоп, малыши»</w:t>
                  </w:r>
                </w:p>
                <w:p w:rsidR="00E56D11" w:rsidRPr="000B0184" w:rsidRDefault="00E56D11" w:rsidP="006D1C4F">
                  <w:pPr>
                    <w:pStyle w:val="body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0B0184">
                    <w:rPr>
                      <w:sz w:val="28"/>
                      <w:szCs w:val="28"/>
                    </w:rPr>
                    <w:t xml:space="preserve">    </w:t>
                  </w:r>
                  <w:proofErr w:type="spellStart"/>
                  <w:r w:rsidRPr="000B0184">
                    <w:rPr>
                      <w:sz w:val="28"/>
                      <w:szCs w:val="28"/>
                    </w:rPr>
                    <w:t>Т.Н.Сауко</w:t>
                  </w:r>
                  <w:proofErr w:type="spellEnd"/>
                  <w:r w:rsidRPr="000B0184">
                    <w:rPr>
                      <w:sz w:val="28"/>
                      <w:szCs w:val="28"/>
                    </w:rPr>
                    <w:t>,  А.И. Бурениной</w:t>
                  </w:r>
                </w:p>
                <w:p w:rsidR="00E56D11" w:rsidRDefault="00E56D11" w:rsidP="006D1C4F">
                  <w:pPr>
                    <w:pStyle w:val="body"/>
                    <w:spacing w:before="0" w:beforeAutospacing="0" w:after="0" w:afterAutospacing="0"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  <w:p w:rsidR="00E56D11" w:rsidRPr="00006D9F" w:rsidRDefault="00E56D11" w:rsidP="006D1C4F">
                  <w:pPr>
                    <w:pStyle w:val="body"/>
                    <w:spacing w:before="0" w:beforeAutospacing="0" w:after="0" w:afterAutospacing="0"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  <w10:wrap type="square" anchorx="margin"/>
          </v:shape>
        </w:pict>
      </w:r>
      <w:r w:rsidRPr="00B11F3B">
        <w:rPr>
          <w:b/>
          <w:noProof/>
          <w:sz w:val="28"/>
          <w:szCs w:val="28"/>
          <w:lang w:eastAsia="ru-RU"/>
        </w:rPr>
        <w:pict>
          <v:shape id="_x0000_s1031" type="#_x0000_t202" style="position:absolute;margin-left:-6.75pt;margin-top:14.8pt;width:459.75pt;height:92.3pt;z-index:251671552;visibility:visible;mso-wrap-distance-left:7.2pt;mso-wrap-distance-top:14.4pt;mso-wrap-distance-right:7.2pt;mso-wrap-distance-bottom:14.4pt;mso-position-horizontal-relative:margin;mso-position-vertical-relative:li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" fillcolor="#92d050" stroked="f" strokeweight=".5pt">
            <v:textbox style="mso-fit-shape-to-text:t" inset="0,0,0,0">
              <w:txbxContent>
                <w:p w:rsidR="00E56D11" w:rsidRPr="00006D9F" w:rsidRDefault="00E56D11" w:rsidP="006D1C4F">
                  <w:pPr>
                    <w:pStyle w:val="body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0D086A">
                    <w:rPr>
                      <w:b/>
                      <w:i/>
                      <w:sz w:val="28"/>
                      <w:szCs w:val="28"/>
                    </w:rPr>
                    <w:t>Профилактика психоэмоционального напряжения детей средствами физического воспитания.</w:t>
                  </w:r>
                  <w:r>
                    <w:rPr>
                      <w:sz w:val="28"/>
                      <w:szCs w:val="28"/>
                    </w:rPr>
                    <w:t xml:space="preserve"> «Как воспитать здорового ребенка»</w:t>
                  </w:r>
                  <w:r w:rsidRPr="00EB078B">
                    <w:rPr>
                      <w:sz w:val="28"/>
                      <w:szCs w:val="28"/>
                    </w:rPr>
                    <w:t>  В. Г. </w:t>
                  </w:r>
                  <w:proofErr w:type="spellStart"/>
                  <w:r w:rsidRPr="00EB078B">
                    <w:rPr>
                      <w:sz w:val="28"/>
                      <w:szCs w:val="28"/>
                    </w:rPr>
                    <w:t>Алямовская</w:t>
                  </w:r>
                  <w:proofErr w:type="spellEnd"/>
                  <w:r w:rsidRPr="00EB078B">
                    <w:rPr>
                      <w:sz w:val="28"/>
                      <w:szCs w:val="28"/>
                    </w:rPr>
                    <w:t> </w:t>
                  </w:r>
                </w:p>
              </w:txbxContent>
            </v:textbox>
            <w10:wrap type="square" anchorx="margin"/>
          </v:shape>
        </w:pict>
      </w:r>
    </w:p>
    <w:p w:rsidR="006D1C4F" w:rsidRDefault="006D1C4F" w:rsidP="006D1C4F">
      <w:pPr>
        <w:pStyle w:val="body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Цели</w:t>
      </w:r>
      <w:r w:rsidRPr="00EB078B">
        <w:rPr>
          <w:b/>
          <w:i/>
          <w:sz w:val="28"/>
          <w:szCs w:val="28"/>
        </w:rPr>
        <w:t>:</w:t>
      </w:r>
      <w:r w:rsidRPr="00EB078B">
        <w:rPr>
          <w:sz w:val="28"/>
          <w:szCs w:val="28"/>
        </w:rPr>
        <w:t xml:space="preserve"> </w:t>
      </w:r>
    </w:p>
    <w:p w:rsidR="006D1C4F" w:rsidRDefault="006D1C4F" w:rsidP="006D1C4F">
      <w:pPr>
        <w:pStyle w:val="body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психологического благополучия детей раннего возраста, укрепление здоровья и ф</w:t>
      </w:r>
      <w:r w:rsidRPr="00747366">
        <w:rPr>
          <w:sz w:val="28"/>
          <w:szCs w:val="28"/>
        </w:rPr>
        <w:t>ормирование</w:t>
      </w:r>
      <w:r>
        <w:rPr>
          <w:sz w:val="28"/>
          <w:szCs w:val="28"/>
        </w:rPr>
        <w:t xml:space="preserve">  </w:t>
      </w:r>
      <w:r w:rsidRPr="008A3192">
        <w:rPr>
          <w:sz w:val="28"/>
          <w:szCs w:val="28"/>
        </w:rPr>
        <w:t xml:space="preserve"> интереса  к  музыкально –  </w:t>
      </w:r>
      <w:proofErr w:type="gramStart"/>
      <w:r w:rsidRPr="008A3192">
        <w:rPr>
          <w:sz w:val="28"/>
          <w:szCs w:val="28"/>
        </w:rPr>
        <w:t xml:space="preserve">ритмическим </w:t>
      </w:r>
      <w:r>
        <w:rPr>
          <w:sz w:val="28"/>
          <w:szCs w:val="28"/>
        </w:rPr>
        <w:t xml:space="preserve">    движениям</w:t>
      </w:r>
      <w:proofErr w:type="gramEnd"/>
      <w:r>
        <w:rPr>
          <w:sz w:val="28"/>
          <w:szCs w:val="28"/>
        </w:rPr>
        <w:t>, эмоциональной  отзывчивости  на  музыку.</w:t>
      </w:r>
    </w:p>
    <w:p w:rsidR="006D1C4F" w:rsidRPr="00EB078B" w:rsidRDefault="006D1C4F" w:rsidP="006D1C4F">
      <w:pPr>
        <w:pStyle w:val="body"/>
        <w:spacing w:before="0" w:beforeAutospacing="0" w:after="0" w:afterAutospacing="0" w:line="360" w:lineRule="auto"/>
        <w:ind w:firstLine="851"/>
        <w:jc w:val="both"/>
        <w:rPr>
          <w:b/>
          <w:i/>
          <w:sz w:val="28"/>
          <w:szCs w:val="28"/>
        </w:rPr>
      </w:pPr>
      <w:r w:rsidRPr="00EB078B">
        <w:rPr>
          <w:b/>
          <w:i/>
          <w:sz w:val="28"/>
          <w:szCs w:val="28"/>
        </w:rPr>
        <w:t xml:space="preserve">Задачи:    </w:t>
      </w:r>
    </w:p>
    <w:p w:rsidR="006D1C4F" w:rsidRPr="00EB078B" w:rsidRDefault="006D1C4F" w:rsidP="000414E3">
      <w:pPr>
        <w:pStyle w:val="body"/>
        <w:numPr>
          <w:ilvl w:val="0"/>
          <w:numId w:val="9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8A3192">
        <w:rPr>
          <w:sz w:val="28"/>
          <w:szCs w:val="28"/>
        </w:rPr>
        <w:t>Обучать    детей   основным  двигательным  навыкам</w:t>
      </w:r>
      <w:r>
        <w:rPr>
          <w:sz w:val="28"/>
          <w:szCs w:val="28"/>
        </w:rPr>
        <w:t xml:space="preserve">  и   умениям  ходьбы, бега, прыжков, пружинным  и  маховым  движениям, выразительным  жестам, элементам  плясовых  движений</w:t>
      </w:r>
    </w:p>
    <w:p w:rsidR="006D1C4F" w:rsidRPr="00EB078B" w:rsidRDefault="006D1C4F" w:rsidP="000414E3">
      <w:pPr>
        <w:pStyle w:val="body"/>
        <w:numPr>
          <w:ilvl w:val="0"/>
          <w:numId w:val="9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Развивать музыкальные  сенсорные  способности:  динамический,   ритмический,   </w:t>
      </w:r>
      <w:proofErr w:type="spellStart"/>
      <w:r>
        <w:rPr>
          <w:sz w:val="28"/>
          <w:szCs w:val="28"/>
        </w:rPr>
        <w:t>звуковысотный</w:t>
      </w:r>
      <w:proofErr w:type="spellEnd"/>
      <w:r>
        <w:rPr>
          <w:sz w:val="28"/>
          <w:szCs w:val="28"/>
        </w:rPr>
        <w:t xml:space="preserve">    и    тембровый   слух; умение  выполнять  </w:t>
      </w:r>
      <w:r>
        <w:rPr>
          <w:sz w:val="28"/>
          <w:szCs w:val="28"/>
        </w:rPr>
        <w:lastRenderedPageBreak/>
        <w:t xml:space="preserve">движения   в  соответствии с текстом   песен  и  </w:t>
      </w:r>
      <w:proofErr w:type="spellStart"/>
      <w:r>
        <w:rPr>
          <w:sz w:val="28"/>
          <w:szCs w:val="28"/>
        </w:rPr>
        <w:t>потешек</w:t>
      </w:r>
      <w:proofErr w:type="spellEnd"/>
      <w:r>
        <w:rPr>
          <w:sz w:val="28"/>
          <w:szCs w:val="28"/>
        </w:rPr>
        <w:t>, способствующих   развитию  речи</w:t>
      </w:r>
    </w:p>
    <w:p w:rsidR="006D1C4F" w:rsidRDefault="006D1C4F" w:rsidP="000414E3">
      <w:pPr>
        <w:pStyle w:val="body"/>
        <w:numPr>
          <w:ilvl w:val="0"/>
          <w:numId w:val="9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  общительность, умение   контактировать   со  сверстниками  и взрослыми.</w:t>
      </w:r>
    </w:p>
    <w:p w:rsidR="006D1C4F" w:rsidRPr="00E655FC" w:rsidRDefault="006D1C4F" w:rsidP="000414E3">
      <w:pPr>
        <w:pStyle w:val="body"/>
        <w:numPr>
          <w:ilvl w:val="0"/>
          <w:numId w:val="9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0D086A">
        <w:rPr>
          <w:sz w:val="28"/>
          <w:szCs w:val="28"/>
        </w:rPr>
        <w:t>Культурно - гигиеническое воспитание детей.</w:t>
      </w:r>
    </w:p>
    <w:p w:rsidR="006D1C4F" w:rsidRDefault="006D1C4F" w:rsidP="006D1C4F">
      <w:pPr>
        <w:pStyle w:val="body"/>
        <w:spacing w:before="0" w:beforeAutospacing="0" w:after="0" w:afterAutospacing="0" w:line="360" w:lineRule="auto"/>
        <w:ind w:left="851"/>
        <w:jc w:val="both"/>
        <w:rPr>
          <w:sz w:val="28"/>
          <w:szCs w:val="28"/>
        </w:rPr>
      </w:pPr>
    </w:p>
    <w:p w:rsidR="006D1C4F" w:rsidRDefault="006D1C4F" w:rsidP="006D1C4F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86A">
        <w:rPr>
          <w:rFonts w:ascii="Times New Roman" w:hAnsi="Times New Roman" w:cs="Times New Roman"/>
          <w:b/>
          <w:sz w:val="28"/>
          <w:szCs w:val="28"/>
        </w:rPr>
        <w:t>1.3.2 Принципы и подходы</w:t>
      </w:r>
    </w:p>
    <w:p w:rsidR="006D1C4F" w:rsidRPr="00AF5349" w:rsidRDefault="006D1C4F" w:rsidP="006D1C4F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1C4F" w:rsidRDefault="006D1C4F" w:rsidP="006D1C4F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Подобранные упражнения, игры объединены в циклы по принципу возрастания сложности и разнообразия движений, где чередуются упражнения на различные группы мышц, напряжение и расслабление, развитие мелкой моторики.</w:t>
      </w:r>
    </w:p>
    <w:p w:rsidR="006D1C4F" w:rsidRDefault="006D1C4F" w:rsidP="006D1C4F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Гуманное отношение к детям, чтобы они были свободны и самостоятельны и в то же время чувствовали себя уютно и комфортно.</w:t>
      </w:r>
    </w:p>
    <w:p w:rsidR="006D1C4F" w:rsidRDefault="006D1C4F" w:rsidP="006D1C4F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Установление партнерского стиля общения. Видеть каждого ребенка, ощущать его внутреннее состояние, уважать его индивидуальность.</w:t>
      </w:r>
    </w:p>
    <w:p w:rsidR="006D1C4F" w:rsidRDefault="006D1C4F" w:rsidP="006D1C4F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1C4F" w:rsidRPr="00D2467B" w:rsidRDefault="006D1C4F" w:rsidP="006D1C4F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467B">
        <w:rPr>
          <w:rFonts w:ascii="Times New Roman" w:hAnsi="Times New Roman" w:cs="Times New Roman"/>
          <w:b/>
          <w:sz w:val="28"/>
          <w:szCs w:val="28"/>
        </w:rPr>
        <w:t xml:space="preserve">1.3.3 Значимые для разработки и реализации Программы характеристики, в том числе характеристики особенностей развития детей раннего и дошкольного возраста. </w:t>
      </w:r>
    </w:p>
    <w:p w:rsidR="006D1C4F" w:rsidRDefault="006D1C4F" w:rsidP="006D1C4F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1C4F" w:rsidRDefault="006D1C4F" w:rsidP="006D1C4F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 детей раннего возраста привиты культурно - гигиенические навыки, они умеют ухаживать за своим телом, формируется представление о том, что полезно и что вредно для организма, формируется элементарное представление об окружающем мире, формируются привычки ежедневных физкультурных упражнений.</w:t>
      </w:r>
    </w:p>
    <w:p w:rsidR="006D1C4F" w:rsidRDefault="006D1C4F" w:rsidP="006D1C4F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Малыши становятся уверенными и самостоятельными в движении, внимательно слушают музыку, начинают и заканчивают пляску в соответствии с продолжительностью ее звучания. Дети раннего возраста легко различают музыкальные жанры и самостоятельно показывают в движении марш (маршируют), пляску (танцуют) и колыбельную (присаживаются, сложенные ладошки под щечку, глазки закрывают). </w:t>
      </w:r>
    </w:p>
    <w:p w:rsidR="006D1C4F" w:rsidRDefault="006D1C4F" w:rsidP="006D1C4F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Дети раннего возраста уверенно ходят, легко бегают, ритмично прыгают и приседают, а так же выразительно исполняют образные движения (зайки, лисички, мишки, птички).</w:t>
      </w:r>
    </w:p>
    <w:p w:rsidR="006D1C4F" w:rsidRDefault="006D1C4F" w:rsidP="006D1C4F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Слушая песни, трехлетние дети уже не только подпевают, но и поют целые фразы, а иногда и полностью все слова. Активный словарь ребенка, речевые интонации  стали выразительными, эмоциональными.</w:t>
      </w:r>
    </w:p>
    <w:p w:rsidR="006D1C4F" w:rsidRDefault="006D1C4F" w:rsidP="006D1C4F"/>
    <w:p w:rsidR="00E655FC" w:rsidRDefault="00E655FC" w:rsidP="00E655F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5FC">
        <w:rPr>
          <w:rFonts w:ascii="Times New Roman" w:hAnsi="Times New Roman" w:cs="Times New Roman"/>
          <w:b/>
          <w:sz w:val="28"/>
          <w:szCs w:val="28"/>
        </w:rPr>
        <w:t>1.3.4 Планируемые результаты</w:t>
      </w:r>
    </w:p>
    <w:p w:rsidR="00E655FC" w:rsidRDefault="00E655FC" w:rsidP="00E655FC"/>
    <w:p w:rsidR="00E655FC" w:rsidRPr="00A136EF" w:rsidRDefault="00A136EF" w:rsidP="00A136EF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 </w:t>
      </w:r>
      <w:r w:rsidR="00E655FC" w:rsidRPr="00A136EF">
        <w:rPr>
          <w:rFonts w:ascii="Times New Roman" w:hAnsi="Times New Roman" w:cs="Times New Roman"/>
          <w:sz w:val="28"/>
          <w:szCs w:val="28"/>
          <w:lang w:eastAsia="ru-RU"/>
        </w:rPr>
        <w:t>ребёнка </w:t>
      </w:r>
      <w:r>
        <w:rPr>
          <w:rFonts w:ascii="Times New Roman" w:hAnsi="Times New Roman" w:cs="Times New Roman"/>
          <w:sz w:val="28"/>
          <w:szCs w:val="28"/>
          <w:lang w:eastAsia="ru-RU"/>
        </w:rPr>
        <w:t>раннего возраста проявляются</w:t>
      </w:r>
      <w:r w:rsidR="00E655FC" w:rsidRPr="00A136EF">
        <w:rPr>
          <w:rFonts w:ascii="Times New Roman" w:hAnsi="Times New Roman" w:cs="Times New Roman"/>
          <w:sz w:val="28"/>
          <w:szCs w:val="28"/>
          <w:lang w:eastAsia="ru-RU"/>
        </w:rPr>
        <w:t xml:space="preserve"> радостные  эмоции, интерес  к играм </w:t>
      </w:r>
      <w:proofErr w:type="gramStart"/>
      <w:r w:rsidR="00E655FC" w:rsidRPr="00A136EF">
        <w:rPr>
          <w:rFonts w:ascii="Times New Roman" w:hAnsi="Times New Roman" w:cs="Times New Roman"/>
          <w:sz w:val="28"/>
          <w:szCs w:val="28"/>
          <w:lang w:eastAsia="ru-RU"/>
        </w:rPr>
        <w:t>–з</w:t>
      </w:r>
      <w:proofErr w:type="gramEnd"/>
      <w:r w:rsidR="00E655FC" w:rsidRPr="00A136EF">
        <w:rPr>
          <w:rFonts w:ascii="Times New Roman" w:hAnsi="Times New Roman" w:cs="Times New Roman"/>
          <w:sz w:val="28"/>
          <w:szCs w:val="28"/>
          <w:lang w:eastAsia="ru-RU"/>
        </w:rPr>
        <w:t>абавам  и музыкальному   сопровождению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655FC" w:rsidRPr="00E655FC" w:rsidRDefault="00E655FC" w:rsidP="00A136EF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36EF">
        <w:rPr>
          <w:rFonts w:ascii="Times New Roman" w:hAnsi="Times New Roman" w:cs="Times New Roman"/>
          <w:sz w:val="28"/>
          <w:szCs w:val="28"/>
          <w:lang w:eastAsia="ru-RU"/>
        </w:rPr>
        <w:t>Развиты  следующие  навыки:</w:t>
      </w:r>
    </w:p>
    <w:p w:rsidR="00E655FC" w:rsidRPr="00E655FC" w:rsidRDefault="00E655FC" w:rsidP="00A136EF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655FC">
        <w:rPr>
          <w:rFonts w:ascii="Times New Roman" w:hAnsi="Times New Roman" w:cs="Times New Roman"/>
          <w:sz w:val="28"/>
          <w:szCs w:val="28"/>
          <w:lang w:eastAsia="ru-RU"/>
        </w:rPr>
        <w:t>1. Ходьба  и бег  как  основные, контрастные  виды  движений по   показу, ходьба  «стайкой»  и  по  кругу</w:t>
      </w:r>
    </w:p>
    <w:p w:rsidR="00E655FC" w:rsidRPr="00E655FC" w:rsidRDefault="00E655FC" w:rsidP="00A136EF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655FC">
        <w:rPr>
          <w:rFonts w:ascii="Times New Roman" w:hAnsi="Times New Roman" w:cs="Times New Roman"/>
          <w:sz w:val="28"/>
          <w:szCs w:val="28"/>
          <w:lang w:eastAsia="ru-RU"/>
        </w:rPr>
        <w:t>2.Язык  жестов  по  показу   воспитателей, как   простейшие  игровые  действия  «Прятки»</w:t>
      </w:r>
    </w:p>
    <w:p w:rsidR="00E655FC" w:rsidRPr="00E655FC" w:rsidRDefault="00E655FC" w:rsidP="00A136EF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36EF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E655FC">
        <w:rPr>
          <w:rFonts w:ascii="Times New Roman" w:hAnsi="Times New Roman" w:cs="Times New Roman"/>
          <w:sz w:val="28"/>
          <w:szCs w:val="28"/>
          <w:lang w:eastAsia="ru-RU"/>
        </w:rPr>
        <w:t>Ритмичное  исполнение  простейших  танцевальных  движений (притопы  правой  ногой  и  поочерёдно   каждой, «фонарики»  и др.)</w:t>
      </w:r>
    </w:p>
    <w:p w:rsidR="00E655FC" w:rsidRPr="00E655FC" w:rsidRDefault="00E655FC" w:rsidP="00A136EF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655FC">
        <w:rPr>
          <w:rFonts w:ascii="Times New Roman" w:hAnsi="Times New Roman" w:cs="Times New Roman"/>
          <w:sz w:val="28"/>
          <w:szCs w:val="28"/>
          <w:lang w:eastAsia="ru-RU"/>
        </w:rPr>
        <w:t>4. Подпевание повторяющихся  слов  и  звукоподражаний «тук-тук»,   «ля-ля-ля», «да-да-да», «баю-баю», «кап-кап-кап»   в  знакомых  упражнениях</w:t>
      </w:r>
    </w:p>
    <w:p w:rsidR="00E655FC" w:rsidRPr="00E655FC" w:rsidRDefault="00A136EF" w:rsidP="00A136EF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36EF">
        <w:rPr>
          <w:rFonts w:ascii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="00E655FC" w:rsidRPr="00E655FC">
        <w:rPr>
          <w:rFonts w:ascii="Times New Roman" w:hAnsi="Times New Roman" w:cs="Times New Roman"/>
          <w:sz w:val="28"/>
          <w:szCs w:val="28"/>
          <w:lang w:eastAsia="ru-RU"/>
        </w:rPr>
        <w:t>Ходьба  вперёд  и  пятясь</w:t>
      </w:r>
      <w:proofErr w:type="gramEnd"/>
      <w:r w:rsidR="00E655FC" w:rsidRPr="00E655FC">
        <w:rPr>
          <w:rFonts w:ascii="Times New Roman" w:hAnsi="Times New Roman" w:cs="Times New Roman"/>
          <w:sz w:val="28"/>
          <w:szCs w:val="28"/>
          <w:lang w:eastAsia="ru-RU"/>
        </w:rPr>
        <w:t>  назад («Научились  мы  ходить»)</w:t>
      </w:r>
    </w:p>
    <w:p w:rsidR="00E655FC" w:rsidRPr="00E655FC" w:rsidRDefault="00A136EF" w:rsidP="00A136EF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36EF"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="00E655FC" w:rsidRPr="00E655FC">
        <w:rPr>
          <w:rFonts w:ascii="Times New Roman" w:hAnsi="Times New Roman" w:cs="Times New Roman"/>
          <w:sz w:val="28"/>
          <w:szCs w:val="28"/>
          <w:lang w:eastAsia="ru-RU"/>
        </w:rPr>
        <w:t xml:space="preserve"> Прямой  галоп   («Лошадки»)</w:t>
      </w:r>
    </w:p>
    <w:p w:rsidR="00E655FC" w:rsidRPr="00E655FC" w:rsidRDefault="00A136EF" w:rsidP="00A136EF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36EF">
        <w:rPr>
          <w:rFonts w:ascii="Times New Roman" w:hAnsi="Times New Roman" w:cs="Times New Roman"/>
          <w:sz w:val="28"/>
          <w:szCs w:val="28"/>
          <w:lang w:eastAsia="ru-RU"/>
        </w:rPr>
        <w:t xml:space="preserve">7. </w:t>
      </w:r>
      <w:r w:rsidR="00E655FC" w:rsidRPr="00E655FC">
        <w:rPr>
          <w:rFonts w:ascii="Times New Roman" w:hAnsi="Times New Roman" w:cs="Times New Roman"/>
          <w:sz w:val="28"/>
          <w:szCs w:val="28"/>
          <w:lang w:eastAsia="ru-RU"/>
        </w:rPr>
        <w:t>Полуприседание   («пружинка»)</w:t>
      </w:r>
    </w:p>
    <w:p w:rsidR="00E655FC" w:rsidRPr="00E655FC" w:rsidRDefault="00A136EF" w:rsidP="00A136EF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36EF">
        <w:rPr>
          <w:rFonts w:ascii="Times New Roman" w:hAnsi="Times New Roman" w:cs="Times New Roman"/>
          <w:sz w:val="28"/>
          <w:szCs w:val="28"/>
          <w:lang w:eastAsia="ru-RU"/>
        </w:rPr>
        <w:t xml:space="preserve">8. </w:t>
      </w:r>
      <w:r w:rsidR="00E655FC" w:rsidRPr="00E655FC">
        <w:rPr>
          <w:rFonts w:ascii="Times New Roman" w:hAnsi="Times New Roman" w:cs="Times New Roman"/>
          <w:sz w:val="28"/>
          <w:szCs w:val="28"/>
          <w:lang w:eastAsia="ru-RU"/>
        </w:rPr>
        <w:t>Пляски  в парах   («Приседай»)</w:t>
      </w:r>
    </w:p>
    <w:p w:rsidR="00E655FC" w:rsidRPr="00E655FC" w:rsidRDefault="007C57E1" w:rsidP="00A136EF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A136EF" w:rsidRPr="00A136EF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E655FC" w:rsidRPr="00E655FC">
        <w:rPr>
          <w:rFonts w:ascii="Times New Roman" w:hAnsi="Times New Roman" w:cs="Times New Roman"/>
          <w:sz w:val="28"/>
          <w:szCs w:val="28"/>
          <w:lang w:eastAsia="ru-RU"/>
        </w:rPr>
        <w:t>Построение  парами, по  кругу, врассыпную, сидя  и лёжа  на  ковре, разнообразные  движения  ног  и рук</w:t>
      </w:r>
      <w:r w:rsidR="00A136E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47ADF" w:rsidRDefault="00A136EF" w:rsidP="00A136EF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36EF">
        <w:rPr>
          <w:rFonts w:ascii="Times New Roman" w:hAnsi="Times New Roman" w:cs="Times New Roman"/>
          <w:sz w:val="28"/>
          <w:szCs w:val="28"/>
          <w:lang w:eastAsia="ru-RU"/>
        </w:rPr>
        <w:t>азвита позитивная личность, у которой сформировано отношение к себе и другим людям, природе и вещам, искусству, а также традициям и обычаям своего народа.</w:t>
      </w:r>
    </w:p>
    <w:p w:rsidR="007C57E1" w:rsidRDefault="007C57E1" w:rsidP="007C57E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7C57E1" w:rsidSect="006D1C4F">
          <w:footerReference w:type="default" r:id="rId10"/>
          <w:pgSz w:w="11906" w:h="16838"/>
          <w:pgMar w:top="1134" w:right="850" w:bottom="1134" w:left="1701" w:header="708" w:footer="708" w:gutter="0"/>
          <w:pgNumType w:start="28"/>
          <w:cols w:space="708"/>
          <w:docGrid w:linePitch="360"/>
        </w:sectPr>
      </w:pPr>
    </w:p>
    <w:p w:rsidR="007C57E1" w:rsidRPr="007C57E1" w:rsidRDefault="007C57E1" w:rsidP="007C57E1">
      <w:pPr>
        <w:ind w:left="357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C57E1">
        <w:rPr>
          <w:rFonts w:ascii="Times New Roman" w:hAnsi="Times New Roman" w:cs="Times New Roman"/>
          <w:b/>
          <w:bCs/>
          <w:sz w:val="26"/>
          <w:szCs w:val="26"/>
        </w:rPr>
        <w:lastRenderedPageBreak/>
        <w:t>2. Содержательный раздел</w:t>
      </w:r>
    </w:p>
    <w:p w:rsidR="007C57E1" w:rsidRPr="007C57E1" w:rsidRDefault="007C57E1" w:rsidP="007C57E1">
      <w:pPr>
        <w:ind w:left="357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  <w:r w:rsidRPr="007C57E1">
        <w:rPr>
          <w:rFonts w:ascii="Times New Roman" w:hAnsi="Times New Roman"/>
          <w:b/>
          <w:bCs/>
          <w:sz w:val="26"/>
          <w:szCs w:val="26"/>
        </w:rPr>
        <w:t>2.1. Содержание психолого-педагогической работы по освоению детьми образовательных областей</w:t>
      </w:r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  <w:r w:rsidRPr="007C57E1">
        <w:rPr>
          <w:rFonts w:ascii="Times New Roman" w:hAnsi="Times New Roman"/>
          <w:b/>
          <w:bCs/>
          <w:sz w:val="26"/>
          <w:szCs w:val="26"/>
        </w:rPr>
        <w:t xml:space="preserve"> </w:t>
      </w:r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  <w:r w:rsidRPr="007C57E1">
        <w:rPr>
          <w:rFonts w:ascii="Times New Roman" w:hAnsi="Times New Roman"/>
          <w:b/>
          <w:bCs/>
          <w:sz w:val="26"/>
          <w:szCs w:val="26"/>
        </w:rPr>
        <w:t>2.1.1.Содержание психолого-педагогической работы по освоению детьми образовательной области «Социально-коммуникативное развитие»</w:t>
      </w:r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6"/>
          <w:szCs w:val="26"/>
        </w:rPr>
      </w:pPr>
      <w:r w:rsidRPr="007C57E1">
        <w:rPr>
          <w:rFonts w:ascii="Times New Roman" w:hAnsi="Times New Roman"/>
          <w:sz w:val="26"/>
          <w:szCs w:val="26"/>
        </w:rPr>
        <w:t xml:space="preserve">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7C57E1">
        <w:rPr>
          <w:rFonts w:ascii="Times New Roman" w:hAnsi="Times New Roman"/>
          <w:sz w:val="26"/>
          <w:szCs w:val="26"/>
        </w:rPr>
        <w:t>со</w:t>
      </w:r>
      <w:proofErr w:type="gramEnd"/>
      <w:r w:rsidRPr="007C57E1">
        <w:rPr>
          <w:rFonts w:ascii="Times New Roman" w:hAnsi="Times New Roman"/>
          <w:sz w:val="26"/>
          <w:szCs w:val="26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7C57E1">
        <w:rPr>
          <w:rFonts w:ascii="Times New Roman" w:hAnsi="Times New Roman"/>
          <w:sz w:val="26"/>
          <w:szCs w:val="26"/>
        </w:rPr>
        <w:t>саморегуляции</w:t>
      </w:r>
      <w:proofErr w:type="spellEnd"/>
      <w:r w:rsidRPr="007C57E1">
        <w:rPr>
          <w:rFonts w:ascii="Times New Roman" w:hAnsi="Times New Roman"/>
          <w:sz w:val="26"/>
          <w:szCs w:val="26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67"/>
        <w:gridCol w:w="3712"/>
        <w:gridCol w:w="3700"/>
        <w:gridCol w:w="3705"/>
      </w:tblGrid>
      <w:tr w:rsidR="007C57E1" w:rsidRPr="007C57E1" w:rsidTr="007C57E1">
        <w:tc>
          <w:tcPr>
            <w:tcW w:w="3682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Социальный мир</w:t>
            </w:r>
          </w:p>
        </w:tc>
        <w:tc>
          <w:tcPr>
            <w:tcW w:w="3724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 xml:space="preserve">Развитие игровой деятельности </w:t>
            </w:r>
          </w:p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детей</w:t>
            </w:r>
          </w:p>
        </w:tc>
        <w:tc>
          <w:tcPr>
            <w:tcW w:w="3715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Приобщение к элементарным общепринятым нормам и правилам взаимоотношения со сверстниками и взрослыми (в том числе моральным)</w:t>
            </w:r>
          </w:p>
        </w:tc>
        <w:tc>
          <w:tcPr>
            <w:tcW w:w="3719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Формирование гендерной, семейной, гражданской принадлежности, патриотических чувств, чувства принадлежности к мировому сообществу</w:t>
            </w:r>
          </w:p>
        </w:tc>
      </w:tr>
      <w:tr w:rsidR="007C57E1" w:rsidRPr="007C57E1" w:rsidTr="007C57E1">
        <w:tc>
          <w:tcPr>
            <w:tcW w:w="14840" w:type="dxa"/>
            <w:gridSpan w:val="4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1,5-3 года</w:t>
            </w:r>
          </w:p>
        </w:tc>
      </w:tr>
      <w:tr w:rsidR="007C57E1" w:rsidRPr="007C57E1" w:rsidTr="007C57E1">
        <w:tc>
          <w:tcPr>
            <w:tcW w:w="3682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Задачи Программы </w:t>
            </w:r>
          </w:p>
        </w:tc>
        <w:tc>
          <w:tcPr>
            <w:tcW w:w="3724" w:type="dxa"/>
            <w:tcBorders>
              <w:right w:val="single" w:sz="4" w:space="0" w:color="auto"/>
            </w:tcBorders>
          </w:tcPr>
          <w:p w:rsidR="007C57E1" w:rsidRPr="007C57E1" w:rsidRDefault="007C57E1" w:rsidP="007C57E1">
            <w:pPr>
              <w:pStyle w:val="12"/>
              <w:shd w:val="clear" w:color="auto" w:fill="auto"/>
              <w:tabs>
                <w:tab w:val="left" w:pos="351"/>
              </w:tabs>
              <w:spacing w:before="0" w:after="0" w:line="240" w:lineRule="auto"/>
              <w:ind w:firstLine="0"/>
              <w:jc w:val="both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 xml:space="preserve">-Постепенно развивать </w:t>
            </w:r>
            <w:r w:rsidRPr="007C57E1">
              <w:rPr>
                <w:sz w:val="26"/>
                <w:szCs w:val="26"/>
              </w:rPr>
              <w:lastRenderedPageBreak/>
              <w:t>игровой опыт каждого ребенка.</w:t>
            </w:r>
          </w:p>
          <w:p w:rsidR="007C57E1" w:rsidRPr="007C57E1" w:rsidRDefault="007C57E1" w:rsidP="007C57E1">
            <w:pPr>
              <w:pStyle w:val="12"/>
              <w:shd w:val="clear" w:color="auto" w:fill="auto"/>
              <w:tabs>
                <w:tab w:val="left" w:pos="351"/>
              </w:tabs>
              <w:spacing w:before="0" w:after="0" w:line="240" w:lineRule="auto"/>
              <w:ind w:right="20" w:firstLine="0"/>
              <w:jc w:val="both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-Помогать открывать новые возможности игрового отра</w:t>
            </w:r>
            <w:r w:rsidRPr="007C57E1">
              <w:rPr>
                <w:sz w:val="26"/>
                <w:szCs w:val="26"/>
              </w:rPr>
              <w:softHyphen/>
              <w:t>жения мира.</w:t>
            </w:r>
          </w:p>
          <w:p w:rsidR="007C57E1" w:rsidRPr="007C57E1" w:rsidRDefault="007C57E1" w:rsidP="007C57E1">
            <w:pPr>
              <w:pStyle w:val="12"/>
              <w:shd w:val="clear" w:color="auto" w:fill="auto"/>
              <w:tabs>
                <w:tab w:val="left" w:pos="351"/>
              </w:tabs>
              <w:spacing w:before="0" w:after="68" w:line="240" w:lineRule="auto"/>
              <w:ind w:right="20" w:firstLine="0"/>
              <w:jc w:val="both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-Пробуждать интерес к творческим проявлениям в игре и игровому общению со сверстниками.</w:t>
            </w:r>
          </w:p>
          <w:p w:rsidR="007C57E1" w:rsidRPr="007C57E1" w:rsidRDefault="007C57E1" w:rsidP="007C57E1">
            <w:pPr>
              <w:pStyle w:val="12"/>
              <w:shd w:val="clear" w:color="auto" w:fill="auto"/>
              <w:tabs>
                <w:tab w:val="left" w:pos="351"/>
              </w:tabs>
              <w:spacing w:before="0" w:after="68" w:line="240" w:lineRule="auto"/>
              <w:ind w:right="20" w:firstLine="0"/>
              <w:jc w:val="both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-Развивать умение передавать разные эмоциональные со</w:t>
            </w:r>
            <w:r w:rsidRPr="007C57E1">
              <w:rPr>
                <w:sz w:val="26"/>
                <w:szCs w:val="26"/>
              </w:rPr>
              <w:softHyphen/>
              <w:t>стояния в имитационно-образных играх, сопереживать настро</w:t>
            </w:r>
            <w:r w:rsidRPr="007C57E1">
              <w:rPr>
                <w:sz w:val="26"/>
                <w:szCs w:val="26"/>
              </w:rPr>
              <w:softHyphen/>
              <w:t>ению сверстников в общих делах, играх, занятиях, совместных праздниках.</w:t>
            </w:r>
          </w:p>
          <w:p w:rsidR="007C57E1" w:rsidRPr="007C57E1" w:rsidRDefault="007C57E1" w:rsidP="007C57E1">
            <w:pPr>
              <w:pStyle w:val="12"/>
              <w:shd w:val="clear" w:color="auto" w:fill="auto"/>
              <w:tabs>
                <w:tab w:val="left" w:pos="351"/>
              </w:tabs>
              <w:spacing w:before="0" w:after="68" w:line="240" w:lineRule="auto"/>
              <w:ind w:right="20" w:firstLine="0"/>
              <w:jc w:val="both"/>
              <w:rPr>
                <w:sz w:val="26"/>
                <w:szCs w:val="26"/>
              </w:rPr>
            </w:pPr>
          </w:p>
          <w:p w:rsidR="007C57E1" w:rsidRPr="007C57E1" w:rsidRDefault="007C57E1" w:rsidP="007C57E1">
            <w:pPr>
              <w:pStyle w:val="ab"/>
              <w:tabs>
                <w:tab w:val="left" w:pos="351"/>
              </w:tabs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3715" w:type="dxa"/>
            <w:tcBorders>
              <w:left w:val="single" w:sz="4" w:space="0" w:color="auto"/>
              <w:right w:val="single" w:sz="4" w:space="0" w:color="auto"/>
            </w:tcBorders>
          </w:tcPr>
          <w:p w:rsidR="007C57E1" w:rsidRPr="007C57E1" w:rsidRDefault="007C57E1" w:rsidP="007C57E1">
            <w:pPr>
              <w:tabs>
                <w:tab w:val="left" w:pos="351"/>
              </w:tabs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-Развивать доброжелательное </w:t>
            </w:r>
            <w:r w:rsidRPr="007C57E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отношение детей к близким людям — любовь к родителям, привязанность и доверие к вос</w:t>
            </w:r>
            <w:r w:rsidRPr="007C57E1">
              <w:rPr>
                <w:rFonts w:ascii="Times New Roman" w:hAnsi="Times New Roman" w:cs="Times New Roman"/>
                <w:sz w:val="26"/>
                <w:szCs w:val="26"/>
              </w:rPr>
              <w:softHyphen/>
              <w:t>питателю, симпатию к другим детям.</w:t>
            </w:r>
          </w:p>
          <w:p w:rsidR="007C57E1" w:rsidRPr="007C57E1" w:rsidRDefault="007C57E1" w:rsidP="007C57E1">
            <w:pPr>
              <w:tabs>
                <w:tab w:val="left" w:pos="351"/>
              </w:tabs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-Пробуждать эмоциональную отзывчивость детей на со</w:t>
            </w:r>
            <w:r w:rsidRPr="007C57E1">
              <w:rPr>
                <w:rFonts w:ascii="Times New Roman" w:hAnsi="Times New Roman" w:cs="Times New Roman"/>
                <w:sz w:val="26"/>
                <w:szCs w:val="26"/>
              </w:rPr>
              <w:softHyphen/>
              <w:t>стояние близких людей (родителей, воспитателей, детей группы), а также героев</w:t>
            </w:r>
            <w:r w:rsidRPr="007C57E1">
              <w:rPr>
                <w:rStyle w:val="af6"/>
                <w:sz w:val="26"/>
                <w:szCs w:val="26"/>
              </w:rPr>
              <w:t xml:space="preserve"> сказок, </w:t>
            </w: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животных и желание помочь — пожалеть, утешить, сказать лас</w:t>
            </w:r>
            <w:r w:rsidRPr="007C57E1">
              <w:rPr>
                <w:rFonts w:ascii="Times New Roman" w:hAnsi="Times New Roman" w:cs="Times New Roman"/>
                <w:sz w:val="26"/>
                <w:szCs w:val="26"/>
              </w:rPr>
              <w:softHyphen/>
              <w:t>ковое слово.</w:t>
            </w:r>
          </w:p>
          <w:p w:rsidR="007C57E1" w:rsidRPr="007C57E1" w:rsidRDefault="007C57E1" w:rsidP="007C57E1">
            <w:pPr>
              <w:tabs>
                <w:tab w:val="left" w:pos="351"/>
              </w:tabs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-Помогать детям осваивать разные способы взаимодейст</w:t>
            </w:r>
            <w:r w:rsidRPr="007C57E1">
              <w:rPr>
                <w:rFonts w:ascii="Times New Roman" w:hAnsi="Times New Roman" w:cs="Times New Roman"/>
                <w:sz w:val="26"/>
                <w:szCs w:val="26"/>
              </w:rPr>
              <w:softHyphen/>
              <w:t xml:space="preserve">вия </w:t>
            </w:r>
            <w:proofErr w:type="gramStart"/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со</w:t>
            </w:r>
            <w:proofErr w:type="gramEnd"/>
            <w:r w:rsidRPr="007C57E1">
              <w:rPr>
                <w:rFonts w:ascii="Times New Roman" w:hAnsi="Times New Roman" w:cs="Times New Roman"/>
                <w:sz w:val="26"/>
                <w:szCs w:val="26"/>
              </w:rPr>
              <w:t xml:space="preserve"> взрослыми и детьми в игре, в повседневном об</w:t>
            </w:r>
            <w:r w:rsidRPr="007C57E1">
              <w:rPr>
                <w:rFonts w:ascii="Times New Roman" w:hAnsi="Times New Roman" w:cs="Times New Roman"/>
                <w:sz w:val="26"/>
                <w:szCs w:val="26"/>
              </w:rPr>
              <w:softHyphen/>
              <w:t>щении и бытовой деятельности.</w:t>
            </w:r>
          </w:p>
          <w:p w:rsidR="007C57E1" w:rsidRPr="007C57E1" w:rsidRDefault="007C57E1" w:rsidP="007C57E1">
            <w:pPr>
              <w:tabs>
                <w:tab w:val="left" w:pos="351"/>
              </w:tabs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-Постепенно приучать детей к выполнению элементарных правил культуры поведения.</w:t>
            </w:r>
          </w:p>
          <w:p w:rsidR="007C57E1" w:rsidRPr="007C57E1" w:rsidRDefault="007C57E1" w:rsidP="007C57E1">
            <w:pPr>
              <w:tabs>
                <w:tab w:val="left" w:pos="351"/>
              </w:tabs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C57E1">
              <w:rPr>
                <w:rStyle w:val="3"/>
                <w:rFonts w:eastAsia="Arial Unicode MS"/>
                <w:sz w:val="26"/>
                <w:szCs w:val="26"/>
              </w:rPr>
              <w:t>-Стимули</w:t>
            </w:r>
            <w:r w:rsidRPr="007C57E1">
              <w:rPr>
                <w:rStyle w:val="3"/>
                <w:rFonts w:eastAsia="Arial Unicode MS"/>
                <w:sz w:val="26"/>
                <w:szCs w:val="26"/>
              </w:rPr>
              <w:softHyphen/>
              <w:t xml:space="preserve">ровать и поощрять гуманные проявления в </w:t>
            </w:r>
            <w:r w:rsidRPr="007C57E1">
              <w:rPr>
                <w:rStyle w:val="3"/>
                <w:rFonts w:eastAsia="Arial Unicode MS"/>
                <w:sz w:val="26"/>
                <w:szCs w:val="26"/>
              </w:rPr>
              <w:lastRenderedPageBreak/>
              <w:t>поведении и деятель</w:t>
            </w:r>
            <w:r w:rsidRPr="007C57E1">
              <w:rPr>
                <w:rStyle w:val="3"/>
                <w:rFonts w:eastAsia="Arial Unicode MS"/>
                <w:sz w:val="26"/>
                <w:szCs w:val="26"/>
              </w:rPr>
              <w:softHyphen/>
              <w:t>ности в природе, воспитывать радостные переживания от нравственно положительного поступка.</w:t>
            </w:r>
          </w:p>
        </w:tc>
        <w:tc>
          <w:tcPr>
            <w:tcW w:w="3719" w:type="dxa"/>
            <w:tcBorders>
              <w:left w:val="single" w:sz="4" w:space="0" w:color="auto"/>
            </w:tcBorders>
          </w:tcPr>
          <w:p w:rsidR="007C57E1" w:rsidRPr="007C57E1" w:rsidRDefault="007C57E1" w:rsidP="007C57E1">
            <w:pPr>
              <w:tabs>
                <w:tab w:val="left" w:pos="351"/>
              </w:tabs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-Обогащать представления </w:t>
            </w:r>
            <w:r w:rsidRPr="007C57E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детей о людях (взрослых и сверстниках), об особенностях их внешнего вида, поло</w:t>
            </w:r>
            <w:r w:rsidRPr="007C57E1">
              <w:rPr>
                <w:rFonts w:ascii="Times New Roman" w:hAnsi="Times New Roman" w:cs="Times New Roman"/>
                <w:sz w:val="26"/>
                <w:szCs w:val="26"/>
              </w:rPr>
              <w:softHyphen/>
              <w:t>вых различиях, о ярко выраженных эмоциональных состоя</w:t>
            </w:r>
            <w:r w:rsidRPr="007C57E1">
              <w:rPr>
                <w:rFonts w:ascii="Times New Roman" w:hAnsi="Times New Roman" w:cs="Times New Roman"/>
                <w:sz w:val="26"/>
                <w:szCs w:val="26"/>
              </w:rPr>
              <w:softHyphen/>
              <w:t>ниях, о добрых поступках людей, о семье и родственных отношениях.</w:t>
            </w:r>
          </w:p>
          <w:p w:rsidR="007C57E1" w:rsidRPr="007C57E1" w:rsidRDefault="007C57E1" w:rsidP="007C57E1">
            <w:pPr>
              <w:tabs>
                <w:tab w:val="left" w:pos="351"/>
              </w:tabs>
              <w:overflowPunct w:val="0"/>
              <w:autoSpaceDE w:val="0"/>
              <w:autoSpaceDN w:val="0"/>
              <w:adjustRightInd w:val="0"/>
              <w:rPr>
                <w:rStyle w:val="10"/>
                <w:b/>
                <w:bCs/>
                <w:sz w:val="26"/>
                <w:szCs w:val="26"/>
              </w:rPr>
            </w:pPr>
            <w:r w:rsidRPr="007C57E1">
              <w:rPr>
                <w:rStyle w:val="10"/>
                <w:rFonts w:eastAsia="Arial Unicode MS"/>
                <w:sz w:val="26"/>
                <w:szCs w:val="26"/>
              </w:rPr>
              <w:t>-Развивать гуманистическую направленность отношения де</w:t>
            </w:r>
            <w:r w:rsidRPr="007C57E1">
              <w:rPr>
                <w:rStyle w:val="10"/>
                <w:rFonts w:eastAsia="Arial Unicode MS"/>
                <w:sz w:val="26"/>
                <w:szCs w:val="26"/>
              </w:rPr>
              <w:softHyphen/>
              <w:t>тей к миру, воспитывать эмоциональную от</w:t>
            </w:r>
            <w:r w:rsidRPr="007C57E1">
              <w:rPr>
                <w:rStyle w:val="10"/>
                <w:rFonts w:eastAsia="Arial Unicode MS"/>
                <w:sz w:val="26"/>
                <w:szCs w:val="26"/>
              </w:rPr>
              <w:softHyphen/>
              <w:t>зывчивость и доброжелательность к людям.</w:t>
            </w:r>
          </w:p>
          <w:p w:rsidR="007C57E1" w:rsidRPr="007C57E1" w:rsidRDefault="007C57E1" w:rsidP="007C57E1">
            <w:pPr>
              <w:tabs>
                <w:tab w:val="left" w:pos="351"/>
              </w:tabs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C57E1">
              <w:rPr>
                <w:rStyle w:val="10"/>
                <w:sz w:val="26"/>
                <w:szCs w:val="26"/>
              </w:rPr>
              <w:t>-Способствовать приобщению к общечеловеческим ценностям.</w:t>
            </w:r>
          </w:p>
          <w:p w:rsidR="007C57E1" w:rsidRPr="007C57E1" w:rsidRDefault="007C57E1" w:rsidP="007C57E1">
            <w:pPr>
              <w:pStyle w:val="ab"/>
              <w:tabs>
                <w:tab w:val="left" w:pos="351"/>
              </w:tabs>
              <w:overflowPunct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7C57E1" w:rsidRPr="007C57E1" w:rsidTr="007C57E1">
        <w:trPr>
          <w:trHeight w:val="423"/>
        </w:trPr>
        <w:tc>
          <w:tcPr>
            <w:tcW w:w="3682" w:type="dxa"/>
            <w:tcBorders>
              <w:bottom w:val="single" w:sz="4" w:space="0" w:color="auto"/>
            </w:tcBorders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Виды деятельности</w:t>
            </w:r>
          </w:p>
        </w:tc>
        <w:tc>
          <w:tcPr>
            <w:tcW w:w="11158" w:type="dxa"/>
            <w:gridSpan w:val="3"/>
            <w:tcBorders>
              <w:bottom w:val="single" w:sz="4" w:space="0" w:color="auto"/>
            </w:tcBorders>
          </w:tcPr>
          <w:p w:rsidR="007C57E1" w:rsidRPr="007C57E1" w:rsidRDefault="007C57E1" w:rsidP="007C57E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Формы организации деятельности</w:t>
            </w:r>
          </w:p>
        </w:tc>
      </w:tr>
      <w:tr w:rsidR="007C57E1" w:rsidRPr="007C57E1" w:rsidTr="007C57E1">
        <w:trPr>
          <w:trHeight w:val="1273"/>
        </w:trPr>
        <w:tc>
          <w:tcPr>
            <w:tcW w:w="3682" w:type="dxa"/>
            <w:tcBorders>
              <w:bottom w:val="single" w:sz="4" w:space="0" w:color="auto"/>
            </w:tcBorders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Непосредственно образовательная деятельность</w:t>
            </w:r>
          </w:p>
        </w:tc>
        <w:tc>
          <w:tcPr>
            <w:tcW w:w="3724" w:type="dxa"/>
            <w:tcBorders>
              <w:bottom w:val="single" w:sz="4" w:space="0" w:color="auto"/>
              <w:right w:val="single" w:sz="4" w:space="0" w:color="auto"/>
            </w:tcBorders>
          </w:tcPr>
          <w:p w:rsidR="007C57E1" w:rsidRPr="007C57E1" w:rsidRDefault="007C57E1" w:rsidP="007C57E1">
            <w:pPr>
              <w:pStyle w:val="420"/>
              <w:keepNext/>
              <w:keepLines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-Дидактические игры.</w:t>
            </w:r>
          </w:p>
          <w:p w:rsidR="007C57E1" w:rsidRPr="007C57E1" w:rsidRDefault="007C57E1" w:rsidP="007C57E1">
            <w:pPr>
              <w:pStyle w:val="420"/>
              <w:keepNext/>
              <w:keepLines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 xml:space="preserve">-Творческие игры (сюжетно-ролевые, строительно-конструктивные, </w:t>
            </w:r>
            <w:proofErr w:type="spellStart"/>
            <w:proofErr w:type="gramStart"/>
            <w:r w:rsidRPr="007C57E1">
              <w:rPr>
                <w:sz w:val="26"/>
                <w:szCs w:val="26"/>
              </w:rPr>
              <w:t>театрали-зованные</w:t>
            </w:r>
            <w:proofErr w:type="spellEnd"/>
            <w:proofErr w:type="gramEnd"/>
            <w:r w:rsidRPr="007C57E1">
              <w:rPr>
                <w:sz w:val="26"/>
                <w:szCs w:val="26"/>
              </w:rPr>
              <w:t>, игры-имитации, хороводные, игры-экспериментирования с раз-личными материалами).</w:t>
            </w:r>
          </w:p>
          <w:p w:rsidR="007C57E1" w:rsidRPr="007C57E1" w:rsidRDefault="007C57E1" w:rsidP="007C57E1">
            <w:pPr>
              <w:pStyle w:val="420"/>
              <w:keepNext/>
              <w:keepLines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-Игровые упражнения.</w:t>
            </w:r>
          </w:p>
          <w:p w:rsidR="007C57E1" w:rsidRPr="007C57E1" w:rsidRDefault="007C57E1" w:rsidP="007C57E1">
            <w:pPr>
              <w:pStyle w:val="420"/>
              <w:keepNext/>
              <w:keepLines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-Дидактические игры с элементами движения.</w:t>
            </w:r>
          </w:p>
          <w:p w:rsidR="007C57E1" w:rsidRPr="007C57E1" w:rsidRDefault="007C57E1" w:rsidP="007C57E1">
            <w:pPr>
              <w:pStyle w:val="420"/>
              <w:keepNext/>
              <w:keepLines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-Подвижные игры.</w:t>
            </w:r>
          </w:p>
          <w:p w:rsidR="007C57E1" w:rsidRPr="007C57E1" w:rsidRDefault="007C57E1" w:rsidP="007C57E1">
            <w:pPr>
              <w:pStyle w:val="420"/>
              <w:keepNext/>
              <w:keepLines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-Хороводные игры.</w:t>
            </w:r>
          </w:p>
          <w:p w:rsidR="007C57E1" w:rsidRPr="007C57E1" w:rsidRDefault="007C57E1" w:rsidP="007C57E1">
            <w:pPr>
              <w:pStyle w:val="420"/>
              <w:keepNext/>
              <w:keepLines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-Игры-драматизации.</w:t>
            </w:r>
          </w:p>
          <w:p w:rsidR="007C57E1" w:rsidRPr="007C57E1" w:rsidRDefault="007C57E1" w:rsidP="007C57E1">
            <w:pPr>
              <w:pStyle w:val="420"/>
              <w:keepNext/>
              <w:keepLines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-Подвижные игры имитационного характера.</w:t>
            </w:r>
          </w:p>
          <w:p w:rsidR="007C57E1" w:rsidRPr="007C57E1" w:rsidRDefault="007C57E1" w:rsidP="007C57E1">
            <w:pPr>
              <w:pStyle w:val="420"/>
              <w:keepNext/>
              <w:keepLines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-Игры с правилами.</w:t>
            </w:r>
          </w:p>
        </w:tc>
        <w:tc>
          <w:tcPr>
            <w:tcW w:w="37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 xml:space="preserve">-Рассматривание и сравнение  сюжетных картинок, иллюстраций к знакомым сказкам и </w:t>
            </w:r>
            <w:proofErr w:type="spellStart"/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потешкам</w:t>
            </w:r>
            <w:proofErr w:type="spellEnd"/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,  произведений искусства.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-Следование примеру взрослого в проявлении доброжелательного отношения к окружающим и в соблюдении  элементарных правил культуры поведения.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-Дидактические игры.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-Творческие игры (сюжетно-ролевые, театрализованные, игры-имитации, хороводные).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 xml:space="preserve">- Чтение произведений </w:t>
            </w:r>
            <w:r w:rsidRPr="007C57E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художественной литературы.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-Беседы.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-Наблюдения.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-Решение проблемных  ситуаций.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Style w:val="32"/>
                <w:sz w:val="26"/>
                <w:szCs w:val="26"/>
              </w:rPr>
              <w:t>-Просмотр и обсуждение</w:t>
            </w: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 xml:space="preserve"> мультфильмов, видеоматериалов.</w:t>
            </w:r>
          </w:p>
        </w:tc>
        <w:tc>
          <w:tcPr>
            <w:tcW w:w="3719" w:type="dxa"/>
            <w:tcBorders>
              <w:left w:val="single" w:sz="4" w:space="0" w:color="auto"/>
              <w:bottom w:val="single" w:sz="4" w:space="0" w:color="auto"/>
            </w:tcBorders>
          </w:tcPr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-Дидактические игры.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-Творческие игры (сюжетно-ролевые, театрализованные игры, игры-имитации, хороводные).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-Игровые упражнения (индивидуальные,  парные, в малой группе).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 xml:space="preserve">-Рассматривание и сравнение предметных и сюжетных картинок, иллюстраций к знакомым сказкам и </w:t>
            </w:r>
            <w:proofErr w:type="spellStart"/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потешкам</w:t>
            </w:r>
            <w:proofErr w:type="spellEnd"/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, игрушек,  произведений искусства (народного, декоративно-прикладного, изобразительного).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Style w:val="32"/>
                <w:sz w:val="26"/>
                <w:szCs w:val="26"/>
              </w:rPr>
              <w:lastRenderedPageBreak/>
              <w:t>-Просмотр и обсуждение</w:t>
            </w: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 xml:space="preserve"> мультфильмов, видеоматериалов.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7E1" w:rsidRPr="007C57E1" w:rsidRDefault="007C57E1" w:rsidP="007C57E1">
            <w:pPr>
              <w:pStyle w:val="420"/>
              <w:keepNext/>
              <w:keepLines/>
              <w:shd w:val="clear" w:color="auto" w:fill="auto"/>
              <w:spacing w:before="0"/>
              <w:ind w:firstLine="0"/>
              <w:rPr>
                <w:sz w:val="26"/>
                <w:szCs w:val="26"/>
              </w:rPr>
            </w:pPr>
          </w:p>
        </w:tc>
      </w:tr>
      <w:tr w:rsidR="007C57E1" w:rsidRPr="007C57E1" w:rsidTr="007C57E1">
        <w:trPr>
          <w:trHeight w:val="982"/>
        </w:trPr>
        <w:tc>
          <w:tcPr>
            <w:tcW w:w="3682" w:type="dxa"/>
            <w:vMerge w:val="restart"/>
            <w:tcBorders>
              <w:top w:val="single" w:sz="4" w:space="0" w:color="auto"/>
            </w:tcBorders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Образовательная деятельность, осуществляемая в ходе режимных моментов</w:t>
            </w:r>
          </w:p>
        </w:tc>
        <w:tc>
          <w:tcPr>
            <w:tcW w:w="11158" w:type="dxa"/>
            <w:gridSpan w:val="3"/>
            <w:tcBorders>
              <w:top w:val="single" w:sz="4" w:space="0" w:color="auto"/>
            </w:tcBorders>
          </w:tcPr>
          <w:p w:rsidR="007C57E1" w:rsidRPr="007C57E1" w:rsidRDefault="007C57E1" w:rsidP="007C57E1">
            <w:pPr>
              <w:pStyle w:val="420"/>
              <w:keepNext/>
              <w:keepLines/>
              <w:jc w:val="center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Праздники, досуги, развлечения.</w:t>
            </w:r>
          </w:p>
          <w:p w:rsidR="007C57E1" w:rsidRPr="007C57E1" w:rsidRDefault="007C57E1" w:rsidP="007C57E1">
            <w:pPr>
              <w:pStyle w:val="420"/>
              <w:keepNext/>
              <w:keepLines/>
              <w:jc w:val="center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Реализация детских проектов.</w:t>
            </w:r>
          </w:p>
        </w:tc>
      </w:tr>
      <w:tr w:rsidR="007C57E1" w:rsidRPr="007C57E1" w:rsidTr="007C57E1">
        <w:trPr>
          <w:trHeight w:val="3972"/>
        </w:trPr>
        <w:tc>
          <w:tcPr>
            <w:tcW w:w="3682" w:type="dxa"/>
            <w:vMerge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3724" w:type="dxa"/>
            <w:vMerge w:val="restart"/>
            <w:tcBorders>
              <w:right w:val="single" w:sz="4" w:space="0" w:color="auto"/>
            </w:tcBorders>
          </w:tcPr>
          <w:p w:rsidR="007C57E1" w:rsidRPr="007C57E1" w:rsidRDefault="007C57E1" w:rsidP="007C57E1">
            <w:pPr>
              <w:pStyle w:val="420"/>
              <w:keepNext/>
              <w:keepLines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-Дидактические игры.</w:t>
            </w:r>
          </w:p>
          <w:p w:rsidR="007C57E1" w:rsidRPr="007C57E1" w:rsidRDefault="007C57E1" w:rsidP="007C57E1">
            <w:pPr>
              <w:pStyle w:val="420"/>
              <w:keepNext/>
              <w:keepLines/>
              <w:shd w:val="clear" w:color="auto" w:fill="auto"/>
              <w:spacing w:before="0" w:line="276" w:lineRule="auto"/>
              <w:ind w:firstLine="0"/>
              <w:jc w:val="left"/>
              <w:rPr>
                <w:sz w:val="26"/>
                <w:szCs w:val="26"/>
              </w:rPr>
            </w:pPr>
            <w:proofErr w:type="gramStart"/>
            <w:r w:rsidRPr="007C57E1">
              <w:rPr>
                <w:sz w:val="26"/>
                <w:szCs w:val="26"/>
              </w:rPr>
              <w:t>-Творческие игры (сюжетно-ролевые, строительно-конструктивные, театрализованные, игры-имитации, хороводные, игры-экспериментирования с различными материалами).</w:t>
            </w:r>
            <w:proofErr w:type="gramEnd"/>
          </w:p>
          <w:p w:rsidR="007C57E1" w:rsidRPr="007C57E1" w:rsidRDefault="007C57E1" w:rsidP="007C57E1">
            <w:pPr>
              <w:pStyle w:val="420"/>
              <w:keepNext/>
              <w:keepLines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-Игровые упражнения.</w:t>
            </w:r>
          </w:p>
          <w:p w:rsidR="007C57E1" w:rsidRPr="007C57E1" w:rsidRDefault="007C57E1" w:rsidP="007C57E1">
            <w:pPr>
              <w:pStyle w:val="420"/>
              <w:keepNext/>
              <w:keepLines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-Дидактические игры с элементами движения.</w:t>
            </w:r>
          </w:p>
          <w:p w:rsidR="007C57E1" w:rsidRPr="007C57E1" w:rsidRDefault="007C57E1" w:rsidP="007C57E1">
            <w:pPr>
              <w:pStyle w:val="420"/>
              <w:keepNext/>
              <w:keepLines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-Подвижные игры.</w:t>
            </w:r>
          </w:p>
          <w:p w:rsidR="007C57E1" w:rsidRPr="007C57E1" w:rsidRDefault="007C57E1" w:rsidP="007C57E1">
            <w:pPr>
              <w:pStyle w:val="420"/>
              <w:keepNext/>
              <w:keepLines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lastRenderedPageBreak/>
              <w:t>-Хороводные игры.</w:t>
            </w:r>
          </w:p>
          <w:p w:rsidR="007C57E1" w:rsidRPr="007C57E1" w:rsidRDefault="007C57E1" w:rsidP="007C57E1">
            <w:pPr>
              <w:pStyle w:val="420"/>
              <w:keepNext/>
              <w:keepLines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-Игры-драматизации.</w:t>
            </w:r>
          </w:p>
          <w:p w:rsidR="007C57E1" w:rsidRPr="007C57E1" w:rsidRDefault="007C57E1" w:rsidP="007C57E1">
            <w:pPr>
              <w:pStyle w:val="420"/>
              <w:keepNext/>
              <w:keepLines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-Подвижные игры имитационного характера.</w:t>
            </w:r>
          </w:p>
          <w:p w:rsidR="007C57E1" w:rsidRPr="007C57E1" w:rsidRDefault="007C57E1" w:rsidP="007C57E1">
            <w:pPr>
              <w:pStyle w:val="420"/>
              <w:keepNext/>
              <w:keepLines/>
              <w:shd w:val="clear" w:color="auto" w:fill="auto"/>
              <w:spacing w:before="0" w:line="276" w:lineRule="auto"/>
              <w:ind w:firstLine="0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-Игры с правилами.</w:t>
            </w:r>
          </w:p>
        </w:tc>
        <w:tc>
          <w:tcPr>
            <w:tcW w:w="37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-Рассматривание и сравнение картинок и игрушек. 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-Следование примеру взрослого в проявлении доброжелательного отношения к окружающим и в соблюдении  элементарных правил культуры поведения.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-Чтение художественной литературы.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-Участие в образовательных ситуациях, объединяющих детей общей целью и общим результатом деятельности.</w:t>
            </w:r>
          </w:p>
        </w:tc>
        <w:tc>
          <w:tcPr>
            <w:tcW w:w="3719" w:type="dxa"/>
            <w:tcBorders>
              <w:left w:val="single" w:sz="4" w:space="0" w:color="auto"/>
              <w:bottom w:val="single" w:sz="4" w:space="0" w:color="auto"/>
            </w:tcBorders>
          </w:tcPr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-Чтение художественной литературы.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 xml:space="preserve">-Рассматривание и сравнение предметных и сюжетных картинок, иллюстраций к знакомым сказкам и </w:t>
            </w:r>
            <w:proofErr w:type="spellStart"/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потешкам</w:t>
            </w:r>
            <w:proofErr w:type="spellEnd"/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, игрушек, произведений искусства (народного, декоративно-прикладного, изобразительного).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 xml:space="preserve">-Рассматривание фотографий </w:t>
            </w:r>
            <w:r w:rsidRPr="007C57E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(членов семьи, группы детского сада).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-Просмотр видеоматериалов.</w:t>
            </w:r>
          </w:p>
          <w:p w:rsidR="007C57E1" w:rsidRPr="007C57E1" w:rsidRDefault="007C57E1" w:rsidP="007C57E1">
            <w:pPr>
              <w:pStyle w:val="420"/>
              <w:keepNext/>
              <w:keepLines/>
              <w:shd w:val="clear" w:color="auto" w:fill="auto"/>
              <w:spacing w:before="0"/>
              <w:ind w:firstLine="0"/>
              <w:rPr>
                <w:sz w:val="26"/>
                <w:szCs w:val="26"/>
              </w:rPr>
            </w:pPr>
          </w:p>
        </w:tc>
      </w:tr>
      <w:tr w:rsidR="007C57E1" w:rsidRPr="007C57E1" w:rsidTr="007C57E1">
        <w:trPr>
          <w:trHeight w:val="217"/>
        </w:trPr>
        <w:tc>
          <w:tcPr>
            <w:tcW w:w="3682" w:type="dxa"/>
            <w:vMerge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3724" w:type="dxa"/>
            <w:vMerge/>
            <w:tcBorders>
              <w:right w:val="single" w:sz="4" w:space="0" w:color="auto"/>
            </w:tcBorders>
          </w:tcPr>
          <w:p w:rsidR="007C57E1" w:rsidRPr="007C57E1" w:rsidRDefault="007C57E1" w:rsidP="000414E3">
            <w:pPr>
              <w:pStyle w:val="420"/>
              <w:keepNext/>
              <w:keepLines/>
              <w:numPr>
                <w:ilvl w:val="0"/>
                <w:numId w:val="16"/>
              </w:numPr>
              <w:shd w:val="clear" w:color="auto" w:fill="auto"/>
              <w:spacing w:before="0" w:line="276" w:lineRule="auto"/>
              <w:rPr>
                <w:sz w:val="26"/>
                <w:szCs w:val="26"/>
              </w:rPr>
            </w:pPr>
          </w:p>
        </w:tc>
        <w:tc>
          <w:tcPr>
            <w:tcW w:w="743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C57E1" w:rsidRPr="007C57E1" w:rsidRDefault="007C57E1" w:rsidP="000414E3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Ситуативные разговоры</w:t>
            </w:r>
          </w:p>
          <w:p w:rsidR="007C57E1" w:rsidRPr="007C57E1" w:rsidRDefault="007C57E1" w:rsidP="000414E3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Решение проблемных ситуаций.</w:t>
            </w:r>
          </w:p>
          <w:p w:rsidR="007C57E1" w:rsidRPr="007C57E1" w:rsidRDefault="007C57E1" w:rsidP="000414E3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Беседы.</w:t>
            </w:r>
          </w:p>
          <w:p w:rsidR="007C57E1" w:rsidRPr="007C57E1" w:rsidRDefault="007C57E1" w:rsidP="000414E3">
            <w:pPr>
              <w:pStyle w:val="420"/>
              <w:keepNext/>
              <w:keepLines/>
              <w:numPr>
                <w:ilvl w:val="0"/>
                <w:numId w:val="16"/>
              </w:numPr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Игры.</w:t>
            </w:r>
          </w:p>
        </w:tc>
      </w:tr>
      <w:tr w:rsidR="007C57E1" w:rsidRPr="007C57E1" w:rsidTr="007C57E1">
        <w:tc>
          <w:tcPr>
            <w:tcW w:w="3682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Самостоятельная деятельность детей</w:t>
            </w:r>
          </w:p>
        </w:tc>
        <w:tc>
          <w:tcPr>
            <w:tcW w:w="11158" w:type="dxa"/>
            <w:gridSpan w:val="3"/>
          </w:tcPr>
          <w:p w:rsidR="007C57E1" w:rsidRPr="007C57E1" w:rsidRDefault="007C57E1" w:rsidP="000414E3">
            <w:pPr>
              <w:pStyle w:val="420"/>
              <w:keepNext/>
              <w:keepLines/>
              <w:numPr>
                <w:ilvl w:val="0"/>
                <w:numId w:val="33"/>
              </w:numPr>
              <w:shd w:val="clear" w:color="auto" w:fill="auto"/>
              <w:spacing w:before="0" w:line="240" w:lineRule="auto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Дидактические игры.</w:t>
            </w:r>
          </w:p>
          <w:p w:rsidR="007C57E1" w:rsidRPr="007C57E1" w:rsidRDefault="007C57E1" w:rsidP="000414E3">
            <w:pPr>
              <w:pStyle w:val="420"/>
              <w:keepNext/>
              <w:keepLines/>
              <w:numPr>
                <w:ilvl w:val="0"/>
                <w:numId w:val="33"/>
              </w:numPr>
              <w:shd w:val="clear" w:color="auto" w:fill="auto"/>
              <w:spacing w:before="0" w:line="240" w:lineRule="auto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Творческие игры.</w:t>
            </w:r>
          </w:p>
          <w:p w:rsidR="007C57E1" w:rsidRPr="007C57E1" w:rsidRDefault="007C57E1" w:rsidP="000414E3">
            <w:pPr>
              <w:pStyle w:val="420"/>
              <w:keepNext/>
              <w:keepLines/>
              <w:numPr>
                <w:ilvl w:val="0"/>
                <w:numId w:val="33"/>
              </w:numPr>
              <w:shd w:val="clear" w:color="auto" w:fill="auto"/>
              <w:spacing w:before="0" w:line="240" w:lineRule="auto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Просмотр мультфильмов.</w:t>
            </w:r>
          </w:p>
          <w:p w:rsidR="007C57E1" w:rsidRPr="007C57E1" w:rsidRDefault="007C57E1" w:rsidP="000414E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 xml:space="preserve">Рассматривание и сравнение предметных и сюжетных картинок, иллюстраций к знакомым сказкам и </w:t>
            </w:r>
            <w:proofErr w:type="spellStart"/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потешкам</w:t>
            </w:r>
            <w:proofErr w:type="spellEnd"/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, игрушек, произведений искусства.</w:t>
            </w:r>
          </w:p>
        </w:tc>
      </w:tr>
    </w:tbl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rPr>
          <w:rFonts w:ascii="Times New Roman" w:hAnsi="Times New Roman"/>
          <w:b/>
          <w:bCs/>
          <w:sz w:val="26"/>
          <w:szCs w:val="26"/>
        </w:rPr>
      </w:pPr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85"/>
        <w:gridCol w:w="3698"/>
        <w:gridCol w:w="3708"/>
        <w:gridCol w:w="3693"/>
      </w:tblGrid>
      <w:tr w:rsidR="007C57E1" w:rsidRPr="007C57E1" w:rsidTr="007C57E1">
        <w:tc>
          <w:tcPr>
            <w:tcW w:w="3699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Труд</w:t>
            </w:r>
          </w:p>
        </w:tc>
        <w:tc>
          <w:tcPr>
            <w:tcW w:w="3711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Развитие трудовой деятельности</w:t>
            </w:r>
          </w:p>
        </w:tc>
        <w:tc>
          <w:tcPr>
            <w:tcW w:w="3721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 xml:space="preserve">Воспитание ценностного отношения к собственному </w:t>
            </w:r>
            <w:r w:rsidRPr="007C57E1">
              <w:rPr>
                <w:rFonts w:ascii="Times New Roman" w:hAnsi="Times New Roman"/>
                <w:sz w:val="26"/>
                <w:szCs w:val="26"/>
              </w:rPr>
              <w:lastRenderedPageBreak/>
              <w:t>труду, труду других людей и его результатам</w:t>
            </w:r>
          </w:p>
        </w:tc>
        <w:tc>
          <w:tcPr>
            <w:tcW w:w="3709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Формирование первичных представлений о труде </w:t>
            </w:r>
            <w:r w:rsidRPr="007C57E1">
              <w:rPr>
                <w:rFonts w:ascii="Times New Roman" w:hAnsi="Times New Roman"/>
                <w:sz w:val="26"/>
                <w:szCs w:val="26"/>
              </w:rPr>
              <w:lastRenderedPageBreak/>
              <w:t>взрослых, его роли в обществе и жизни каждого человека</w:t>
            </w:r>
          </w:p>
        </w:tc>
      </w:tr>
      <w:tr w:rsidR="007C57E1" w:rsidRPr="007C57E1" w:rsidTr="007C57E1">
        <w:tc>
          <w:tcPr>
            <w:tcW w:w="14840" w:type="dxa"/>
            <w:gridSpan w:val="4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1,5 – 3  года</w:t>
            </w:r>
          </w:p>
        </w:tc>
      </w:tr>
      <w:tr w:rsidR="007C57E1" w:rsidRPr="007C57E1" w:rsidTr="007C57E1">
        <w:tc>
          <w:tcPr>
            <w:tcW w:w="3699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Задачи Программы </w:t>
            </w:r>
          </w:p>
        </w:tc>
        <w:tc>
          <w:tcPr>
            <w:tcW w:w="3711" w:type="dxa"/>
          </w:tcPr>
          <w:p w:rsidR="007C57E1" w:rsidRPr="007C57E1" w:rsidRDefault="007C57E1" w:rsidP="000414E3">
            <w:pPr>
              <w:pStyle w:val="ab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Формировать первоначальные представления о содержании, способах выполнения отдельных микропроцессов и целостных процессов самообслуживания, связанных с одеванием, умыва</w:t>
            </w:r>
            <w:r w:rsidRPr="007C57E1">
              <w:rPr>
                <w:rFonts w:ascii="Times New Roman" w:hAnsi="Times New Roman"/>
                <w:sz w:val="26"/>
                <w:szCs w:val="26"/>
              </w:rPr>
              <w:softHyphen/>
              <w:t>нием, уходом за внешним видом, поведением за столом во время приема пищи и т.д.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Учить расчленять простейшие процессы по самообслуживанию на последовательный ряд действий (микропроцес</w:t>
            </w:r>
            <w:r w:rsidRPr="007C57E1">
              <w:rPr>
                <w:rFonts w:ascii="Times New Roman" w:hAnsi="Times New Roman"/>
                <w:sz w:val="26"/>
                <w:szCs w:val="26"/>
              </w:rPr>
              <w:softHyphen/>
              <w:t xml:space="preserve">сов), вычленяя в них цель, способы ее осуществления и </w:t>
            </w:r>
            <w:proofErr w:type="gramStart"/>
            <w:r w:rsidRPr="007C57E1">
              <w:rPr>
                <w:rFonts w:ascii="Times New Roman" w:hAnsi="Times New Roman"/>
                <w:sz w:val="26"/>
                <w:szCs w:val="26"/>
              </w:rPr>
              <w:t>кон</w:t>
            </w:r>
            <w:r w:rsidRPr="007C57E1">
              <w:rPr>
                <w:rFonts w:ascii="Times New Roman" w:hAnsi="Times New Roman"/>
                <w:sz w:val="26"/>
                <w:szCs w:val="26"/>
              </w:rPr>
              <w:softHyphen/>
              <w:t>троля за</w:t>
            </w:r>
            <w:proofErr w:type="gramEnd"/>
            <w:r w:rsidRPr="007C57E1">
              <w:rPr>
                <w:rFonts w:ascii="Times New Roman" w:hAnsi="Times New Roman"/>
                <w:sz w:val="26"/>
                <w:szCs w:val="26"/>
              </w:rPr>
              <w:t xml:space="preserve"> качеством результата, правильно называть процессы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 xml:space="preserve">Способствовать овладению простейшими </w:t>
            </w:r>
            <w:r w:rsidRPr="007C57E1">
              <w:rPr>
                <w:rFonts w:ascii="Times New Roman" w:hAnsi="Times New Roman"/>
                <w:sz w:val="26"/>
                <w:szCs w:val="26"/>
              </w:rPr>
              <w:lastRenderedPageBreak/>
              <w:t>микропроцессами самообслуживания</w:t>
            </w:r>
          </w:p>
        </w:tc>
        <w:tc>
          <w:tcPr>
            <w:tcW w:w="3721" w:type="dxa"/>
          </w:tcPr>
          <w:p w:rsidR="007C57E1" w:rsidRPr="007C57E1" w:rsidRDefault="007C57E1" w:rsidP="000414E3">
            <w:pPr>
              <w:pStyle w:val="12"/>
              <w:numPr>
                <w:ilvl w:val="0"/>
                <w:numId w:val="19"/>
              </w:numPr>
              <w:shd w:val="clear" w:color="auto" w:fill="auto"/>
              <w:spacing w:before="0" w:after="0" w:line="240" w:lineRule="auto"/>
              <w:ind w:right="20"/>
              <w:jc w:val="both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lastRenderedPageBreak/>
              <w:t>Воспитать ценностное, бережное отношение к предме</w:t>
            </w:r>
            <w:r w:rsidRPr="007C57E1">
              <w:rPr>
                <w:sz w:val="26"/>
                <w:szCs w:val="26"/>
              </w:rPr>
              <w:softHyphen/>
              <w:t>там как результату труда других людей, по</w:t>
            </w:r>
            <w:r w:rsidRPr="007C57E1">
              <w:rPr>
                <w:sz w:val="26"/>
                <w:szCs w:val="26"/>
              </w:rPr>
              <w:softHyphen/>
              <w:t>буждать к отражению полученных впечатлений в играх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19"/>
              </w:numPr>
              <w:shd w:val="clear" w:color="auto" w:fill="auto"/>
              <w:spacing w:before="0" w:after="0" w:line="240" w:lineRule="auto"/>
              <w:ind w:right="20"/>
              <w:jc w:val="both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Учить использовать предметы в соот</w:t>
            </w:r>
            <w:r w:rsidRPr="007C57E1">
              <w:rPr>
                <w:sz w:val="26"/>
                <w:szCs w:val="26"/>
              </w:rPr>
              <w:softHyphen/>
              <w:t>ветствии с назначением и свойствами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19"/>
              </w:numPr>
              <w:shd w:val="clear" w:color="auto" w:fill="auto"/>
              <w:spacing w:before="0" w:after="0" w:line="240" w:lineRule="auto"/>
              <w:ind w:right="20"/>
              <w:jc w:val="both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Способствовать проявлению положительных эмоций в ходе выполнения трудовых процессов по самообслуживанию, чувство радости от достигнутого результата</w:t>
            </w:r>
          </w:p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3709" w:type="dxa"/>
          </w:tcPr>
          <w:p w:rsidR="007C57E1" w:rsidRPr="007C57E1" w:rsidRDefault="007C57E1" w:rsidP="000414E3">
            <w:pPr>
              <w:pStyle w:val="ab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39" w:hanging="339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Поддерживать естественный инте</w:t>
            </w:r>
            <w:r w:rsidRPr="007C57E1">
              <w:rPr>
                <w:rFonts w:ascii="Times New Roman" w:hAnsi="Times New Roman"/>
                <w:sz w:val="26"/>
                <w:szCs w:val="26"/>
              </w:rPr>
              <w:softHyphen/>
              <w:t>рес к деятельности взрослых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39" w:hanging="339"/>
              <w:contextualSpacing w:val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Формировать первоначальные представления о хозяйственно-бытовом тру</w:t>
            </w:r>
            <w:r w:rsidRPr="007C57E1">
              <w:rPr>
                <w:rFonts w:ascii="Times New Roman" w:hAnsi="Times New Roman"/>
                <w:sz w:val="26"/>
                <w:szCs w:val="26"/>
              </w:rPr>
              <w:softHyphen/>
              <w:t>де взрослых дома и в детском саду (мытье посуды, пола, выти</w:t>
            </w:r>
            <w:r w:rsidRPr="007C57E1">
              <w:rPr>
                <w:rFonts w:ascii="Times New Roman" w:hAnsi="Times New Roman"/>
                <w:sz w:val="26"/>
                <w:szCs w:val="26"/>
              </w:rPr>
              <w:softHyphen/>
              <w:t>рание пыли, смена постельного белья, подметание дорожек и т.д.), понимание его направленности на заботу о детях и близ</w:t>
            </w:r>
            <w:r w:rsidRPr="007C57E1">
              <w:rPr>
                <w:rFonts w:ascii="Times New Roman" w:hAnsi="Times New Roman"/>
                <w:sz w:val="26"/>
                <w:szCs w:val="26"/>
              </w:rPr>
              <w:softHyphen/>
              <w:t>ких им людях</w:t>
            </w:r>
          </w:p>
        </w:tc>
      </w:tr>
      <w:tr w:rsidR="007C57E1" w:rsidRPr="007C57E1" w:rsidTr="007C57E1">
        <w:tc>
          <w:tcPr>
            <w:tcW w:w="3699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Виды деятельности</w:t>
            </w:r>
          </w:p>
        </w:tc>
        <w:tc>
          <w:tcPr>
            <w:tcW w:w="11141" w:type="dxa"/>
            <w:gridSpan w:val="3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Формы организации деятельности</w:t>
            </w:r>
          </w:p>
        </w:tc>
      </w:tr>
      <w:tr w:rsidR="007C57E1" w:rsidRPr="007C57E1" w:rsidTr="007C57E1">
        <w:tc>
          <w:tcPr>
            <w:tcW w:w="3699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Непосредственно образовательная деятельность</w:t>
            </w:r>
          </w:p>
        </w:tc>
        <w:tc>
          <w:tcPr>
            <w:tcW w:w="11141" w:type="dxa"/>
            <w:gridSpan w:val="3"/>
          </w:tcPr>
          <w:p w:rsidR="007C57E1" w:rsidRPr="007C57E1" w:rsidRDefault="007C57E1" w:rsidP="000414E3">
            <w:pPr>
              <w:pStyle w:val="ab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Наблюдение за трудом взрослых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Рассматривание предметов, иллюстраций, фотографий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Практичес</w:t>
            </w:r>
            <w:r w:rsidRPr="007C57E1">
              <w:rPr>
                <w:rFonts w:ascii="Times New Roman" w:hAnsi="Times New Roman"/>
                <w:sz w:val="26"/>
                <w:szCs w:val="26"/>
              </w:rPr>
              <w:softHyphen/>
              <w:t>кие действия с предметами или картинками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Самообслуживание</w:t>
            </w:r>
          </w:p>
        </w:tc>
      </w:tr>
      <w:tr w:rsidR="007C57E1" w:rsidRPr="007C57E1" w:rsidTr="007C57E1">
        <w:tc>
          <w:tcPr>
            <w:tcW w:w="3699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11141" w:type="dxa"/>
            <w:gridSpan w:val="3"/>
          </w:tcPr>
          <w:p w:rsidR="007C57E1" w:rsidRPr="007C57E1" w:rsidRDefault="007C57E1" w:rsidP="000414E3">
            <w:pPr>
              <w:pStyle w:val="ab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Наблюдение за трудом взрослых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Рассматривание предметов, иллюстраций, фотографий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Практичес</w:t>
            </w:r>
            <w:r w:rsidRPr="007C57E1">
              <w:rPr>
                <w:rFonts w:ascii="Times New Roman" w:hAnsi="Times New Roman"/>
                <w:sz w:val="26"/>
                <w:szCs w:val="26"/>
              </w:rPr>
              <w:softHyphen/>
              <w:t>кие действия с предметами или картинками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Составление описательных рассказов о предметах и трудовых процессах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Полив комнатных растений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Уборка участка от снега и листьев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Сбор плодов в уголке леса, в саду,  в огороде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Подкормка птиц зимой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Самообслуживание</w:t>
            </w:r>
          </w:p>
        </w:tc>
      </w:tr>
      <w:tr w:rsidR="007C57E1" w:rsidRPr="007C57E1" w:rsidTr="007C57E1">
        <w:tc>
          <w:tcPr>
            <w:tcW w:w="3699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Самостоятельная деятельность детей</w:t>
            </w:r>
          </w:p>
        </w:tc>
        <w:tc>
          <w:tcPr>
            <w:tcW w:w="11141" w:type="dxa"/>
            <w:gridSpan w:val="3"/>
          </w:tcPr>
          <w:p w:rsidR="007C57E1" w:rsidRPr="007C57E1" w:rsidRDefault="007C57E1" w:rsidP="000414E3">
            <w:pPr>
              <w:pStyle w:val="ab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Наблюдение за трудом взрослых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Рассматривание предметов, иллюстраций, фотографий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Практичес</w:t>
            </w:r>
            <w:r w:rsidRPr="007C57E1">
              <w:rPr>
                <w:rFonts w:ascii="Times New Roman" w:hAnsi="Times New Roman"/>
                <w:sz w:val="26"/>
                <w:szCs w:val="26"/>
              </w:rPr>
              <w:softHyphen/>
              <w:t>кие действия с предметами или картинками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Самообслуживание</w:t>
            </w:r>
          </w:p>
        </w:tc>
      </w:tr>
    </w:tbl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rPr>
          <w:rFonts w:ascii="Times New Roman" w:hAnsi="Times New Roman"/>
          <w:b/>
          <w:bCs/>
          <w:sz w:val="26"/>
          <w:szCs w:val="26"/>
        </w:rPr>
      </w:pPr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584"/>
        <w:gridCol w:w="2944"/>
        <w:gridCol w:w="3134"/>
        <w:gridCol w:w="2653"/>
        <w:gridCol w:w="2469"/>
      </w:tblGrid>
      <w:tr w:rsidR="007C57E1" w:rsidRPr="007C57E1" w:rsidTr="007C57E1">
        <w:tc>
          <w:tcPr>
            <w:tcW w:w="3599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Безопасность</w:t>
            </w:r>
          </w:p>
        </w:tc>
        <w:tc>
          <w:tcPr>
            <w:tcW w:w="2955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 xml:space="preserve">Формирование представлений об опасных для человека и </w:t>
            </w:r>
            <w:r w:rsidRPr="007C57E1">
              <w:rPr>
                <w:rFonts w:ascii="Times New Roman" w:hAnsi="Times New Roman"/>
                <w:sz w:val="26"/>
                <w:szCs w:val="26"/>
              </w:rPr>
              <w:lastRenderedPageBreak/>
              <w:t>окружающего мира природы ситуациях и способах поведения в них</w:t>
            </w:r>
          </w:p>
        </w:tc>
        <w:tc>
          <w:tcPr>
            <w:tcW w:w="3150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Приобщение к правилам безопасного для человека и окружающего мира </w:t>
            </w:r>
            <w:r w:rsidRPr="007C57E1">
              <w:rPr>
                <w:rFonts w:ascii="Times New Roman" w:hAnsi="Times New Roman"/>
                <w:sz w:val="26"/>
                <w:szCs w:val="26"/>
              </w:rPr>
              <w:lastRenderedPageBreak/>
              <w:t>природы поведения</w:t>
            </w:r>
          </w:p>
        </w:tc>
        <w:tc>
          <w:tcPr>
            <w:tcW w:w="2663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Передача детям знаний о правилах безопасности </w:t>
            </w:r>
            <w:r w:rsidRPr="007C57E1">
              <w:rPr>
                <w:rFonts w:ascii="Times New Roman" w:hAnsi="Times New Roman"/>
                <w:sz w:val="26"/>
                <w:szCs w:val="26"/>
              </w:rPr>
              <w:lastRenderedPageBreak/>
              <w:t>дорожного движения в качестве пешехода и пассажира транспортного средства</w:t>
            </w:r>
          </w:p>
        </w:tc>
        <w:tc>
          <w:tcPr>
            <w:tcW w:w="2473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Формирование осторожного и осмотрительного </w:t>
            </w:r>
            <w:r w:rsidRPr="007C57E1">
              <w:rPr>
                <w:rFonts w:ascii="Times New Roman" w:hAnsi="Times New Roman"/>
                <w:sz w:val="26"/>
                <w:szCs w:val="26"/>
              </w:rPr>
              <w:lastRenderedPageBreak/>
              <w:t>отношения к потенциально опасным для человека и окружающего мира природы ситуациям</w:t>
            </w:r>
          </w:p>
        </w:tc>
      </w:tr>
      <w:tr w:rsidR="007C57E1" w:rsidRPr="007C57E1" w:rsidTr="007C57E1">
        <w:tc>
          <w:tcPr>
            <w:tcW w:w="14840" w:type="dxa"/>
            <w:gridSpan w:val="5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1,5 – 3  года</w:t>
            </w:r>
          </w:p>
        </w:tc>
      </w:tr>
      <w:tr w:rsidR="007C57E1" w:rsidRPr="007C57E1" w:rsidTr="007C57E1">
        <w:tc>
          <w:tcPr>
            <w:tcW w:w="3599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Задачи Программы </w:t>
            </w:r>
          </w:p>
        </w:tc>
        <w:tc>
          <w:tcPr>
            <w:tcW w:w="2955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-Развивать представления о правилах безопасного поведения, о разумных действиях в непредвиденных ситуациях, о способах оказания элементарной помощи и самопомощи</w:t>
            </w:r>
          </w:p>
        </w:tc>
        <w:tc>
          <w:tcPr>
            <w:tcW w:w="3150" w:type="dxa"/>
          </w:tcPr>
          <w:p w:rsidR="007C57E1" w:rsidRPr="007C57E1" w:rsidRDefault="007C57E1" w:rsidP="007C57E1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-Обогащать представления о доступном ребенку предметном мире и назначении предметов, о правилах их безопасного использо</w:t>
            </w:r>
            <w:r w:rsidRPr="007C57E1">
              <w:rPr>
                <w:rFonts w:ascii="Times New Roman" w:hAnsi="Times New Roman" w:cs="Times New Roman"/>
                <w:sz w:val="26"/>
                <w:szCs w:val="26"/>
              </w:rPr>
              <w:softHyphen/>
              <w:t>вания.</w:t>
            </w:r>
          </w:p>
          <w:p w:rsidR="007C57E1" w:rsidRPr="007C57E1" w:rsidRDefault="007C57E1" w:rsidP="007C57E1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-Развивать интерес к правилам безопас</w:t>
            </w:r>
            <w:r w:rsidRPr="007C57E1">
              <w:rPr>
                <w:rFonts w:ascii="Times New Roman" w:hAnsi="Times New Roman" w:cs="Times New Roman"/>
                <w:sz w:val="26"/>
                <w:szCs w:val="26"/>
              </w:rPr>
              <w:softHyphen/>
              <w:t>ного поведения</w:t>
            </w:r>
            <w:r w:rsidRPr="007C57E1">
              <w:rPr>
                <w:rStyle w:val="61"/>
                <w:rFonts w:eastAsia="Arial Unicode MS"/>
                <w:sz w:val="26"/>
                <w:szCs w:val="26"/>
              </w:rPr>
              <w:t>.</w:t>
            </w:r>
          </w:p>
        </w:tc>
        <w:tc>
          <w:tcPr>
            <w:tcW w:w="2663" w:type="dxa"/>
          </w:tcPr>
          <w:p w:rsidR="007C57E1" w:rsidRPr="007C57E1" w:rsidRDefault="007C57E1" w:rsidP="007C57E1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-Знакомить с правилами безопасности дорожного движения в качестве пешехода и пассажира транспортного средства</w:t>
            </w:r>
          </w:p>
        </w:tc>
        <w:tc>
          <w:tcPr>
            <w:tcW w:w="2473" w:type="dxa"/>
          </w:tcPr>
          <w:p w:rsidR="007C57E1" w:rsidRPr="007C57E1" w:rsidRDefault="007C57E1" w:rsidP="007C57E1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-Формировать осторожное и осмотрительное отношения к потенциально опасным для человека и окружающего мира природы ситуациям</w:t>
            </w:r>
          </w:p>
        </w:tc>
      </w:tr>
      <w:tr w:rsidR="007C57E1" w:rsidRPr="007C57E1" w:rsidTr="007C57E1">
        <w:tc>
          <w:tcPr>
            <w:tcW w:w="3599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Виды деятельности</w:t>
            </w:r>
          </w:p>
        </w:tc>
        <w:tc>
          <w:tcPr>
            <w:tcW w:w="11241" w:type="dxa"/>
            <w:gridSpan w:val="4"/>
          </w:tcPr>
          <w:p w:rsidR="007C57E1" w:rsidRPr="007C57E1" w:rsidRDefault="007C57E1" w:rsidP="007C57E1">
            <w:pPr>
              <w:ind w:left="36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Формы организации деятельности</w:t>
            </w:r>
          </w:p>
        </w:tc>
      </w:tr>
      <w:tr w:rsidR="007C57E1" w:rsidRPr="007C57E1" w:rsidTr="007C57E1">
        <w:tc>
          <w:tcPr>
            <w:tcW w:w="3599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Непосредственно образовательная деятельность</w:t>
            </w:r>
          </w:p>
        </w:tc>
        <w:tc>
          <w:tcPr>
            <w:tcW w:w="11241" w:type="dxa"/>
            <w:gridSpan w:val="4"/>
            <w:vMerge w:val="restart"/>
          </w:tcPr>
          <w:p w:rsidR="007C57E1" w:rsidRPr="007C57E1" w:rsidRDefault="007C57E1" w:rsidP="000414E3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Игра-эксперимент, игра-путешествие, игра с правилами</w:t>
            </w:r>
          </w:p>
          <w:p w:rsidR="007C57E1" w:rsidRPr="007C57E1" w:rsidRDefault="007C57E1" w:rsidP="000414E3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Наблюдение</w:t>
            </w:r>
          </w:p>
          <w:p w:rsidR="007C57E1" w:rsidRPr="007C57E1" w:rsidRDefault="007C57E1" w:rsidP="000414E3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Ситуативный разговор</w:t>
            </w:r>
          </w:p>
          <w:p w:rsidR="007C57E1" w:rsidRPr="007C57E1" w:rsidRDefault="007C57E1" w:rsidP="000414E3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Рассматривание иллюстраций</w:t>
            </w:r>
          </w:p>
          <w:p w:rsidR="007C57E1" w:rsidRPr="007C57E1" w:rsidRDefault="007C57E1" w:rsidP="000414E3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lastRenderedPageBreak/>
              <w:t>Чтение</w:t>
            </w:r>
          </w:p>
        </w:tc>
      </w:tr>
      <w:tr w:rsidR="007C57E1" w:rsidRPr="007C57E1" w:rsidTr="007C57E1">
        <w:tc>
          <w:tcPr>
            <w:tcW w:w="3599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Образовательная </w:t>
            </w: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деятельность, осуществляемая в ходе режимных моментов</w:t>
            </w:r>
          </w:p>
        </w:tc>
        <w:tc>
          <w:tcPr>
            <w:tcW w:w="11241" w:type="dxa"/>
            <w:gridSpan w:val="4"/>
            <w:vMerge/>
          </w:tcPr>
          <w:p w:rsidR="007C57E1" w:rsidRPr="007C57E1" w:rsidRDefault="007C57E1" w:rsidP="000414E3">
            <w:pPr>
              <w:pStyle w:val="ab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7C57E1" w:rsidRPr="007C57E1" w:rsidTr="007C57E1">
        <w:tc>
          <w:tcPr>
            <w:tcW w:w="3599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Самостоятельная деятельность детей</w:t>
            </w:r>
          </w:p>
        </w:tc>
        <w:tc>
          <w:tcPr>
            <w:tcW w:w="11241" w:type="dxa"/>
            <w:gridSpan w:val="4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Все виды самостоятельной детской деятельности</w:t>
            </w:r>
          </w:p>
        </w:tc>
      </w:tr>
    </w:tbl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rPr>
          <w:rFonts w:ascii="Times New Roman" w:hAnsi="Times New Roman"/>
          <w:b/>
          <w:bCs/>
          <w:sz w:val="26"/>
          <w:szCs w:val="26"/>
        </w:rPr>
      </w:pPr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rPr>
          <w:rFonts w:ascii="Times New Roman" w:hAnsi="Times New Roman"/>
          <w:b/>
          <w:bCs/>
          <w:sz w:val="26"/>
          <w:szCs w:val="26"/>
        </w:rPr>
      </w:pPr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  <w:r w:rsidRPr="007C57E1">
        <w:rPr>
          <w:rFonts w:ascii="Times New Roman" w:hAnsi="Times New Roman"/>
          <w:b/>
          <w:bCs/>
          <w:sz w:val="26"/>
          <w:szCs w:val="26"/>
        </w:rPr>
        <w:t>2.1.2.Содержание психолого-педагогической работы по освоению детьми образовательной области «Познавательное развитие»</w:t>
      </w:r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6"/>
          <w:szCs w:val="26"/>
        </w:rPr>
      </w:pPr>
      <w:r w:rsidRPr="007C57E1">
        <w:rPr>
          <w:rFonts w:ascii="Times New Roman" w:hAnsi="Times New Roman"/>
          <w:sz w:val="26"/>
          <w:szCs w:val="26"/>
        </w:rPr>
        <w:t xml:space="preserve"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7C57E1">
        <w:rPr>
          <w:rFonts w:ascii="Times New Roman" w:hAnsi="Times New Roman"/>
          <w:sz w:val="26"/>
          <w:szCs w:val="26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proofErr w:type="gramEnd"/>
      <w:r w:rsidRPr="007C57E1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7C57E1">
        <w:rPr>
          <w:rFonts w:ascii="Times New Roman" w:hAnsi="Times New Roman"/>
          <w:sz w:val="26"/>
          <w:szCs w:val="26"/>
        </w:rPr>
        <w:t>общем</w:t>
      </w:r>
      <w:proofErr w:type="gramEnd"/>
      <w:r w:rsidRPr="007C57E1">
        <w:rPr>
          <w:rFonts w:ascii="Times New Roman" w:hAnsi="Times New Roman"/>
          <w:sz w:val="26"/>
          <w:szCs w:val="26"/>
        </w:rPr>
        <w:t xml:space="preserve"> доме людей, об особенностях ее природы, многообразии стран и народов мира.</w:t>
      </w:r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</w:p>
    <w:tbl>
      <w:tblPr>
        <w:tblW w:w="5000" w:type="pct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480"/>
        <w:gridCol w:w="2974"/>
        <w:gridCol w:w="2978"/>
        <w:gridCol w:w="2638"/>
        <w:gridCol w:w="2716"/>
      </w:tblGrid>
      <w:tr w:rsidR="007C57E1" w:rsidRPr="007C57E1" w:rsidTr="007C57E1">
        <w:tc>
          <w:tcPr>
            <w:tcW w:w="1189" w:type="pct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Познание </w:t>
            </w:r>
          </w:p>
        </w:tc>
        <w:tc>
          <w:tcPr>
            <w:tcW w:w="1018" w:type="pct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Сенсорное развитие</w:t>
            </w:r>
          </w:p>
        </w:tc>
        <w:tc>
          <w:tcPr>
            <w:tcW w:w="1019" w:type="pct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Развитие познавательно-исследовательской и продуктивной (конструктивной) деятельности</w:t>
            </w:r>
          </w:p>
        </w:tc>
        <w:tc>
          <w:tcPr>
            <w:tcW w:w="904" w:type="pct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Формирование элементарных математических представлений</w:t>
            </w:r>
          </w:p>
        </w:tc>
        <w:tc>
          <w:tcPr>
            <w:tcW w:w="870" w:type="pct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Формирование целостной картины мира, расширение кругозора детей</w:t>
            </w:r>
          </w:p>
        </w:tc>
      </w:tr>
      <w:tr w:rsidR="007C57E1" w:rsidRPr="007C57E1" w:rsidTr="007C57E1">
        <w:tc>
          <w:tcPr>
            <w:tcW w:w="5000" w:type="pct"/>
            <w:gridSpan w:val="5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1,5 - 3 года</w:t>
            </w:r>
          </w:p>
        </w:tc>
      </w:tr>
      <w:tr w:rsidR="007C57E1" w:rsidRPr="007C57E1" w:rsidTr="007C57E1">
        <w:trPr>
          <w:trHeight w:val="1982"/>
        </w:trPr>
        <w:tc>
          <w:tcPr>
            <w:tcW w:w="1189" w:type="pct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 xml:space="preserve">Задачи Программы </w:t>
            </w:r>
          </w:p>
        </w:tc>
        <w:tc>
          <w:tcPr>
            <w:tcW w:w="1018" w:type="pct"/>
          </w:tcPr>
          <w:p w:rsidR="007C57E1" w:rsidRPr="007C57E1" w:rsidRDefault="007C57E1" w:rsidP="000414E3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Style w:val="61"/>
                <w:sz w:val="26"/>
                <w:szCs w:val="26"/>
              </w:rPr>
              <w:t xml:space="preserve">Создавать условия для обогащения чувственного опыта детей, </w:t>
            </w:r>
            <w:r w:rsidRPr="007C57E1">
              <w:rPr>
                <w:rStyle w:val="61MicrosoftSansSerif1"/>
                <w:rFonts w:ascii="Times New Roman" w:hAnsi="Times New Roman" w:cs="Times New Roman"/>
                <w:sz w:val="26"/>
                <w:szCs w:val="26"/>
              </w:rPr>
              <w:t>их</w:t>
            </w:r>
            <w:r w:rsidRPr="007C57E1">
              <w:rPr>
                <w:rStyle w:val="61"/>
                <w:sz w:val="26"/>
                <w:szCs w:val="26"/>
              </w:rPr>
              <w:t xml:space="preserve"> представлений о многообразии свой</w:t>
            </w:r>
            <w:proofErr w:type="gramStart"/>
            <w:r w:rsidRPr="007C57E1">
              <w:rPr>
                <w:rStyle w:val="61"/>
                <w:sz w:val="26"/>
                <w:szCs w:val="26"/>
              </w:rPr>
              <w:t>ств пр</w:t>
            </w:r>
            <w:proofErr w:type="gramEnd"/>
            <w:r w:rsidRPr="007C57E1">
              <w:rPr>
                <w:rStyle w:val="61"/>
                <w:sz w:val="26"/>
                <w:szCs w:val="26"/>
              </w:rPr>
              <w:t>едметов окружающего мира; стимулировать развитие разных видов детского восприятия: зри</w:t>
            </w:r>
            <w:r w:rsidRPr="007C57E1">
              <w:rPr>
                <w:rStyle w:val="61"/>
                <w:sz w:val="26"/>
                <w:szCs w:val="26"/>
              </w:rPr>
              <w:softHyphen/>
              <w:t>тельного, слухового, осязательного, вкусового, обонятельного.</w:t>
            </w:r>
          </w:p>
          <w:p w:rsidR="007C57E1" w:rsidRPr="007C57E1" w:rsidRDefault="007C57E1" w:rsidP="000414E3">
            <w:pPr>
              <w:numPr>
                <w:ilvl w:val="0"/>
                <w:numId w:val="27"/>
              </w:numPr>
              <w:tabs>
                <w:tab w:val="left" w:pos="711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Style w:val="61"/>
                <w:sz w:val="26"/>
                <w:szCs w:val="26"/>
              </w:rPr>
              <w:t xml:space="preserve">Поддерживать и развивать интерес детей к совместному </w:t>
            </w:r>
            <w:proofErr w:type="gramStart"/>
            <w:r w:rsidRPr="007C57E1">
              <w:rPr>
                <w:rStyle w:val="61"/>
                <w:sz w:val="26"/>
                <w:szCs w:val="26"/>
              </w:rPr>
              <w:t>со</w:t>
            </w:r>
            <w:proofErr w:type="gramEnd"/>
            <w:r w:rsidRPr="007C57E1">
              <w:rPr>
                <w:rStyle w:val="61"/>
                <w:sz w:val="26"/>
                <w:szCs w:val="26"/>
              </w:rPr>
              <w:t xml:space="preserve"> взрослым и самостоятельному обследованию предметов, разнообраз</w:t>
            </w:r>
            <w:r w:rsidRPr="007C57E1">
              <w:rPr>
                <w:rStyle w:val="61"/>
                <w:sz w:val="26"/>
                <w:szCs w:val="26"/>
              </w:rPr>
              <w:softHyphen/>
              <w:t>ным действиям с ними.</w:t>
            </w:r>
          </w:p>
          <w:p w:rsidR="007C57E1" w:rsidRPr="007C57E1" w:rsidRDefault="007C57E1" w:rsidP="000414E3">
            <w:pPr>
              <w:numPr>
                <w:ilvl w:val="0"/>
                <w:numId w:val="27"/>
              </w:numPr>
              <w:tabs>
                <w:tab w:val="left" w:pos="658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Style w:val="61"/>
                <w:sz w:val="26"/>
                <w:szCs w:val="26"/>
              </w:rPr>
              <w:t>Знакомить детей с разными видами сенсорных эталонов (пред</w:t>
            </w:r>
            <w:r w:rsidRPr="007C57E1">
              <w:rPr>
                <w:rStyle w:val="61"/>
                <w:sz w:val="26"/>
                <w:szCs w:val="26"/>
              </w:rPr>
              <w:softHyphen/>
              <w:t xml:space="preserve">ставления о цветах спектра, геометрических фигурах, отношениях по величине) и способами </w:t>
            </w:r>
            <w:r w:rsidRPr="007C57E1">
              <w:rPr>
                <w:rStyle w:val="61"/>
                <w:sz w:val="26"/>
                <w:szCs w:val="26"/>
              </w:rPr>
              <w:lastRenderedPageBreak/>
              <w:t>обследования предметов; содействовать запоминанию и использованию детьми названий сен</w:t>
            </w:r>
            <w:r w:rsidRPr="007C57E1">
              <w:rPr>
                <w:rStyle w:val="61"/>
                <w:sz w:val="26"/>
                <w:szCs w:val="26"/>
              </w:rPr>
              <w:softHyphen/>
              <w:t>сорных эталонов и обследовательских действий.</w:t>
            </w:r>
          </w:p>
          <w:p w:rsidR="007C57E1" w:rsidRPr="007C57E1" w:rsidRDefault="007C57E1" w:rsidP="000414E3">
            <w:pPr>
              <w:numPr>
                <w:ilvl w:val="0"/>
                <w:numId w:val="27"/>
              </w:numPr>
              <w:tabs>
                <w:tab w:val="left" w:pos="663"/>
                <w:tab w:val="left" w:pos="851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Style w:val="61"/>
                <w:sz w:val="26"/>
                <w:szCs w:val="26"/>
              </w:rPr>
              <w:t>Формировать умение сравнивать предметы по основным свой</w:t>
            </w:r>
            <w:r w:rsidRPr="007C57E1">
              <w:rPr>
                <w:rStyle w:val="61"/>
                <w:sz w:val="26"/>
                <w:szCs w:val="26"/>
              </w:rPr>
              <w:softHyphen/>
              <w:t>ствам (цвету, форме, размеру), устанавливая тождество и различие; подбирать пары и группы предметов на основе сходного сенсорного признака.</w:t>
            </w:r>
          </w:p>
        </w:tc>
        <w:tc>
          <w:tcPr>
            <w:tcW w:w="1019" w:type="pct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rPr>
                <w:rStyle w:val="10"/>
                <w:rFonts w:eastAsia="Arial Unicode MS"/>
                <w:sz w:val="26"/>
                <w:szCs w:val="26"/>
              </w:rPr>
            </w:pPr>
            <w:r w:rsidRPr="007C57E1">
              <w:rPr>
                <w:rStyle w:val="10"/>
                <w:rFonts w:eastAsia="Arial Unicode MS"/>
                <w:sz w:val="26"/>
                <w:szCs w:val="26"/>
              </w:rPr>
              <w:lastRenderedPageBreak/>
              <w:t>В</w:t>
            </w:r>
            <w:r w:rsidRPr="007C57E1">
              <w:rPr>
                <w:rStyle w:val="1"/>
                <w:rFonts w:eastAsia="Arial Unicode MS"/>
                <w:sz w:val="26"/>
                <w:szCs w:val="26"/>
              </w:rPr>
              <w:t xml:space="preserve"> конструировании</w:t>
            </w:r>
            <w:r w:rsidRPr="007C57E1">
              <w:rPr>
                <w:rStyle w:val="10"/>
                <w:rFonts w:eastAsia="Arial Unicode MS"/>
                <w:sz w:val="26"/>
                <w:szCs w:val="26"/>
              </w:rPr>
              <w:t xml:space="preserve"> способствовать: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3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Style w:val="10"/>
                <w:rFonts w:eastAsia="Arial Unicode MS"/>
                <w:sz w:val="26"/>
                <w:szCs w:val="26"/>
              </w:rPr>
            </w:pPr>
            <w:r w:rsidRPr="007C57E1">
              <w:rPr>
                <w:rStyle w:val="10"/>
                <w:rFonts w:eastAsia="Arial Unicode MS"/>
                <w:sz w:val="26"/>
                <w:szCs w:val="26"/>
              </w:rPr>
              <w:t>овладению конструктивными свойствами геометрических объемных форм,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3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Style w:val="10"/>
                <w:rFonts w:eastAsia="Arial Unicode MS"/>
                <w:sz w:val="26"/>
                <w:szCs w:val="26"/>
              </w:rPr>
            </w:pPr>
            <w:r w:rsidRPr="007C57E1">
              <w:rPr>
                <w:rStyle w:val="10"/>
                <w:rFonts w:eastAsia="Arial Unicode MS"/>
                <w:sz w:val="26"/>
                <w:szCs w:val="26"/>
              </w:rPr>
              <w:t>приобретению уме</w:t>
            </w:r>
            <w:r w:rsidRPr="007C57E1">
              <w:rPr>
                <w:rStyle w:val="10"/>
                <w:rFonts w:eastAsia="Arial Unicode MS"/>
                <w:sz w:val="26"/>
                <w:szCs w:val="26"/>
              </w:rPr>
              <w:softHyphen/>
              <w:t xml:space="preserve">ний строить мебель, горки, грузовые машины, дома, 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3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Style w:val="10"/>
                <w:rFonts w:eastAsia="Arial Unicode MS"/>
                <w:sz w:val="26"/>
                <w:szCs w:val="26"/>
              </w:rPr>
            </w:pPr>
            <w:r w:rsidRPr="007C57E1">
              <w:rPr>
                <w:rStyle w:val="10"/>
                <w:rFonts w:eastAsia="Arial Unicode MS"/>
                <w:sz w:val="26"/>
                <w:szCs w:val="26"/>
              </w:rPr>
              <w:t>пониманию видоизменяемости, вари</w:t>
            </w:r>
            <w:r w:rsidRPr="007C57E1">
              <w:rPr>
                <w:rStyle w:val="10"/>
                <w:rFonts w:eastAsia="Arial Unicode MS"/>
                <w:sz w:val="26"/>
                <w:szCs w:val="26"/>
              </w:rPr>
              <w:softHyphen/>
              <w:t>ативности конструкции</w:t>
            </w:r>
            <w:proofErr w:type="gramStart"/>
            <w:r w:rsidRPr="007C57E1">
              <w:rPr>
                <w:rStyle w:val="10"/>
                <w:rFonts w:eastAsia="Arial Unicode MS"/>
                <w:sz w:val="26"/>
                <w:szCs w:val="26"/>
              </w:rPr>
              <w:t>.</w:t>
            </w:r>
            <w:proofErr w:type="gramEnd"/>
            <w:r w:rsidRPr="007C57E1">
              <w:rPr>
                <w:rStyle w:val="10"/>
                <w:rFonts w:eastAsia="Arial Unicode MS"/>
                <w:sz w:val="26"/>
                <w:szCs w:val="26"/>
              </w:rPr>
              <w:t xml:space="preserve"> </w:t>
            </w:r>
            <w:proofErr w:type="gramStart"/>
            <w:r w:rsidRPr="007C57E1">
              <w:rPr>
                <w:rStyle w:val="10"/>
                <w:rFonts w:eastAsia="Arial Unicode MS"/>
                <w:sz w:val="26"/>
                <w:szCs w:val="26"/>
              </w:rPr>
              <w:t>о</w:t>
            </w:r>
            <w:proofErr w:type="gramEnd"/>
            <w:r w:rsidRPr="007C57E1">
              <w:rPr>
                <w:rStyle w:val="10"/>
                <w:rFonts w:eastAsia="Arial Unicode MS"/>
                <w:sz w:val="26"/>
                <w:szCs w:val="26"/>
              </w:rPr>
              <w:t>сознанию свойств песка, снега, при сооружении из них постройки;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3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Style w:val="10"/>
                <w:rFonts w:eastAsia="Arial Unicode MS"/>
                <w:sz w:val="26"/>
                <w:szCs w:val="26"/>
              </w:rPr>
            </w:pPr>
            <w:r w:rsidRPr="007C57E1">
              <w:rPr>
                <w:rStyle w:val="10"/>
                <w:rFonts w:eastAsia="Arial Unicode MS"/>
                <w:sz w:val="26"/>
                <w:szCs w:val="26"/>
              </w:rPr>
              <w:t>учить дополнять задуманное иг</w:t>
            </w:r>
            <w:r w:rsidRPr="007C57E1">
              <w:rPr>
                <w:rStyle w:val="10"/>
                <w:rFonts w:eastAsia="Arial Unicode MS"/>
                <w:sz w:val="26"/>
                <w:szCs w:val="26"/>
              </w:rPr>
              <w:softHyphen/>
              <w:t>рушками.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31"/>
              </w:numPr>
              <w:shd w:val="clear" w:color="auto" w:fill="auto"/>
              <w:tabs>
                <w:tab w:val="left" w:pos="673"/>
              </w:tabs>
              <w:spacing w:before="0" w:after="0" w:line="240" w:lineRule="auto"/>
              <w:ind w:left="0" w:firstLine="0"/>
              <w:jc w:val="both"/>
              <w:rPr>
                <w:sz w:val="26"/>
                <w:szCs w:val="26"/>
              </w:rPr>
            </w:pPr>
            <w:r w:rsidRPr="007C57E1">
              <w:rPr>
                <w:rStyle w:val="10"/>
                <w:sz w:val="26"/>
                <w:szCs w:val="26"/>
              </w:rPr>
              <w:t>Развивать самостоятельность познания, поощрять прояв</w:t>
            </w:r>
            <w:r w:rsidRPr="007C57E1">
              <w:rPr>
                <w:rStyle w:val="10"/>
                <w:sz w:val="26"/>
                <w:szCs w:val="26"/>
              </w:rPr>
              <w:softHyphen/>
              <w:t>ление элементов творческой инициативы.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3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Style w:val="10"/>
                <w:b/>
                <w:bCs/>
                <w:sz w:val="26"/>
                <w:szCs w:val="26"/>
              </w:rPr>
            </w:pPr>
            <w:r w:rsidRPr="007C57E1">
              <w:rPr>
                <w:rStyle w:val="10"/>
                <w:rFonts w:eastAsia="Arial Unicode MS"/>
                <w:sz w:val="26"/>
                <w:szCs w:val="26"/>
              </w:rPr>
              <w:t xml:space="preserve">Поощрять детей к освоению и применению </w:t>
            </w:r>
            <w:r w:rsidRPr="007C57E1">
              <w:rPr>
                <w:rStyle w:val="10"/>
                <w:rFonts w:eastAsia="Arial Unicode MS"/>
                <w:sz w:val="26"/>
                <w:szCs w:val="26"/>
              </w:rPr>
              <w:lastRenderedPageBreak/>
              <w:t>познаватель</w:t>
            </w:r>
            <w:r w:rsidRPr="007C57E1">
              <w:rPr>
                <w:rStyle w:val="10"/>
                <w:rFonts w:eastAsia="Arial Unicode MS"/>
                <w:sz w:val="26"/>
                <w:szCs w:val="26"/>
              </w:rPr>
              <w:softHyphen/>
              <w:t>ных умений по выявлению свойств и отношений в разнообразных жизненных ситуациях, природоведческих играх, конструировании.</w:t>
            </w:r>
          </w:p>
          <w:p w:rsidR="007C57E1" w:rsidRPr="007C57E1" w:rsidRDefault="007C57E1" w:rsidP="000414E3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Вовлекать детей в элементарную исследовательскую деятельность по изучению качеств и свойств объектов неживой природы</w:t>
            </w:r>
            <w:r w:rsidRPr="007C57E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.</w:t>
            </w:r>
          </w:p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904" w:type="pct"/>
          </w:tcPr>
          <w:p w:rsidR="007C57E1" w:rsidRPr="007C57E1" w:rsidRDefault="007C57E1" w:rsidP="000414E3">
            <w:pPr>
              <w:pStyle w:val="12"/>
              <w:numPr>
                <w:ilvl w:val="0"/>
                <w:numId w:val="38"/>
              </w:numPr>
              <w:shd w:val="clear" w:color="auto" w:fill="auto"/>
              <w:tabs>
                <w:tab w:val="left" w:pos="418"/>
              </w:tabs>
              <w:spacing w:before="0" w:after="0" w:line="240" w:lineRule="auto"/>
              <w:ind w:left="0" w:firstLine="0"/>
              <w:jc w:val="both"/>
              <w:rPr>
                <w:sz w:val="26"/>
                <w:szCs w:val="26"/>
              </w:rPr>
            </w:pPr>
            <w:r w:rsidRPr="007C57E1">
              <w:rPr>
                <w:rStyle w:val="10"/>
                <w:sz w:val="26"/>
                <w:szCs w:val="26"/>
              </w:rPr>
              <w:lastRenderedPageBreak/>
              <w:t>Способствовать освоению свой</w:t>
            </w:r>
            <w:proofErr w:type="gramStart"/>
            <w:r w:rsidRPr="007C57E1">
              <w:rPr>
                <w:rStyle w:val="10"/>
                <w:sz w:val="26"/>
                <w:szCs w:val="26"/>
              </w:rPr>
              <w:t>ств пр</w:t>
            </w:r>
            <w:proofErr w:type="gramEnd"/>
            <w:r w:rsidRPr="007C57E1">
              <w:rPr>
                <w:rStyle w:val="10"/>
                <w:sz w:val="26"/>
                <w:szCs w:val="26"/>
              </w:rPr>
              <w:t>едметов, отношений идентичности, порядка, равенства и неравенства, простых за</w:t>
            </w:r>
            <w:r w:rsidRPr="007C57E1">
              <w:rPr>
                <w:rStyle w:val="10"/>
                <w:sz w:val="26"/>
                <w:szCs w:val="26"/>
              </w:rPr>
              <w:softHyphen/>
              <w:t>висимостей между предметами в повседневной детской деятель</w:t>
            </w:r>
            <w:r w:rsidRPr="007C57E1">
              <w:rPr>
                <w:rStyle w:val="10"/>
                <w:sz w:val="26"/>
                <w:szCs w:val="26"/>
              </w:rPr>
              <w:softHyphen/>
              <w:t>ности и использованию результатов с целью совершенствования игр, практических действий.</w:t>
            </w:r>
          </w:p>
          <w:p w:rsidR="007C57E1" w:rsidRPr="007C57E1" w:rsidRDefault="007C57E1" w:rsidP="007C57E1">
            <w:pPr>
              <w:pStyle w:val="12"/>
              <w:shd w:val="clear" w:color="auto" w:fill="auto"/>
              <w:tabs>
                <w:tab w:val="left" w:pos="658"/>
              </w:tabs>
              <w:spacing w:before="0" w:after="0" w:line="240" w:lineRule="auto"/>
              <w:ind w:right="20" w:firstLine="0"/>
              <w:jc w:val="both"/>
              <w:rPr>
                <w:rStyle w:val="10"/>
                <w:sz w:val="26"/>
                <w:szCs w:val="26"/>
              </w:rPr>
            </w:pPr>
          </w:p>
          <w:p w:rsidR="007C57E1" w:rsidRPr="007C57E1" w:rsidRDefault="007C57E1" w:rsidP="007C57E1">
            <w:pPr>
              <w:pStyle w:val="12"/>
              <w:shd w:val="clear" w:color="auto" w:fill="auto"/>
              <w:tabs>
                <w:tab w:val="left" w:pos="658"/>
              </w:tabs>
              <w:spacing w:before="0" w:after="0" w:line="240" w:lineRule="auto"/>
              <w:ind w:right="20" w:firstLine="0"/>
              <w:jc w:val="both"/>
              <w:rPr>
                <w:rStyle w:val="10"/>
                <w:sz w:val="26"/>
                <w:szCs w:val="26"/>
              </w:rPr>
            </w:pPr>
          </w:p>
          <w:p w:rsidR="007C57E1" w:rsidRPr="007C57E1" w:rsidRDefault="007C57E1" w:rsidP="007C57E1">
            <w:pPr>
              <w:pStyle w:val="12"/>
              <w:shd w:val="clear" w:color="auto" w:fill="auto"/>
              <w:tabs>
                <w:tab w:val="left" w:pos="658"/>
              </w:tabs>
              <w:spacing w:before="0" w:after="0" w:line="240" w:lineRule="auto"/>
              <w:ind w:right="20" w:firstLine="0"/>
              <w:jc w:val="both"/>
              <w:rPr>
                <w:rStyle w:val="10"/>
                <w:sz w:val="26"/>
                <w:szCs w:val="26"/>
              </w:rPr>
            </w:pPr>
          </w:p>
          <w:p w:rsidR="007C57E1" w:rsidRPr="007C57E1" w:rsidRDefault="007C57E1" w:rsidP="007C57E1">
            <w:pPr>
              <w:pStyle w:val="12"/>
              <w:shd w:val="clear" w:color="auto" w:fill="auto"/>
              <w:tabs>
                <w:tab w:val="left" w:pos="658"/>
              </w:tabs>
              <w:spacing w:before="0" w:after="0" w:line="240" w:lineRule="auto"/>
              <w:ind w:right="20" w:firstLine="0"/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70" w:type="pct"/>
          </w:tcPr>
          <w:p w:rsidR="007C57E1" w:rsidRPr="007C57E1" w:rsidRDefault="007C57E1" w:rsidP="000414E3">
            <w:pPr>
              <w:numPr>
                <w:ilvl w:val="0"/>
                <w:numId w:val="37"/>
              </w:numPr>
              <w:tabs>
                <w:tab w:val="left" w:pos="146"/>
              </w:tabs>
              <w:spacing w:after="0" w:line="240" w:lineRule="auto"/>
              <w:ind w:left="146" w:firstLine="0"/>
              <w:jc w:val="both"/>
              <w:rPr>
                <w:rStyle w:val="61"/>
                <w:sz w:val="26"/>
                <w:szCs w:val="26"/>
              </w:rPr>
            </w:pPr>
            <w:r w:rsidRPr="007C57E1">
              <w:rPr>
                <w:rStyle w:val="61"/>
                <w:sz w:val="26"/>
                <w:szCs w:val="26"/>
              </w:rPr>
              <w:t xml:space="preserve">Способствовать накоплению ребенком ярких впечатлений о природе. </w:t>
            </w:r>
          </w:p>
          <w:p w:rsidR="007C57E1" w:rsidRPr="007C57E1" w:rsidRDefault="007C57E1" w:rsidP="000414E3">
            <w:pPr>
              <w:numPr>
                <w:ilvl w:val="0"/>
                <w:numId w:val="37"/>
              </w:numPr>
              <w:tabs>
                <w:tab w:val="left" w:pos="146"/>
              </w:tabs>
              <w:spacing w:after="0" w:line="240" w:lineRule="auto"/>
              <w:ind w:left="146" w:firstLine="0"/>
              <w:jc w:val="both"/>
              <w:rPr>
                <w:rStyle w:val="61"/>
                <w:sz w:val="26"/>
                <w:szCs w:val="26"/>
              </w:rPr>
            </w:pPr>
            <w:proofErr w:type="gramStart"/>
            <w:r w:rsidRPr="007C57E1">
              <w:rPr>
                <w:rStyle w:val="61"/>
                <w:sz w:val="26"/>
                <w:szCs w:val="26"/>
              </w:rPr>
              <w:t>Обогащать представления детей о растениях, животных, че</w:t>
            </w:r>
            <w:r w:rsidRPr="007C57E1">
              <w:rPr>
                <w:rStyle w:val="61"/>
                <w:sz w:val="26"/>
                <w:szCs w:val="26"/>
              </w:rPr>
              <w:softHyphen/>
              <w:t>ловеке, а также об объектах неживой природы, встречающихся в бли</w:t>
            </w:r>
            <w:r w:rsidRPr="007C57E1">
              <w:rPr>
                <w:rStyle w:val="61"/>
                <w:sz w:val="26"/>
                <w:szCs w:val="26"/>
              </w:rPr>
              <w:softHyphen/>
              <w:t>жайшем окружении: обращать внимание, рассматривать, обследовать, прислушиваться, называть, что увидел, передавать особенности голо</w:t>
            </w:r>
            <w:r w:rsidRPr="007C57E1">
              <w:rPr>
                <w:rStyle w:val="61"/>
                <w:sz w:val="26"/>
                <w:szCs w:val="26"/>
              </w:rPr>
              <w:softHyphen/>
              <w:t>сом, в движениях, узнавать объекты и явления в природе, на картинках, разли</w:t>
            </w:r>
            <w:r w:rsidRPr="007C57E1">
              <w:rPr>
                <w:rStyle w:val="61"/>
                <w:sz w:val="26"/>
                <w:szCs w:val="26"/>
              </w:rPr>
              <w:softHyphen/>
              <w:t xml:space="preserve">чать их, называть. </w:t>
            </w:r>
            <w:proofErr w:type="gramEnd"/>
          </w:p>
          <w:p w:rsidR="007C57E1" w:rsidRPr="007C57E1" w:rsidRDefault="007C57E1" w:rsidP="000414E3">
            <w:pPr>
              <w:numPr>
                <w:ilvl w:val="0"/>
                <w:numId w:val="37"/>
              </w:numPr>
              <w:tabs>
                <w:tab w:val="left" w:pos="146"/>
              </w:tabs>
              <w:spacing w:after="0" w:line="240" w:lineRule="auto"/>
              <w:ind w:left="146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Style w:val="61"/>
                <w:sz w:val="26"/>
                <w:szCs w:val="26"/>
              </w:rPr>
              <w:t xml:space="preserve">Развивать эмоциональную отзывчивость и </w:t>
            </w:r>
            <w:r w:rsidRPr="007C57E1">
              <w:rPr>
                <w:rStyle w:val="61"/>
                <w:sz w:val="26"/>
                <w:szCs w:val="26"/>
              </w:rPr>
              <w:lastRenderedPageBreak/>
              <w:t>разнообразие пережи</w:t>
            </w:r>
            <w:r w:rsidRPr="007C57E1">
              <w:rPr>
                <w:rStyle w:val="61"/>
                <w:sz w:val="26"/>
                <w:szCs w:val="26"/>
              </w:rPr>
              <w:softHyphen/>
              <w:t>ваний детей в процессе общения с природой: доброжелательность, любование красотой природы, любопытство при встрече с объектами, удивление, сопереживание, сочувствие.</w:t>
            </w:r>
          </w:p>
          <w:p w:rsidR="007C57E1" w:rsidRPr="007C57E1" w:rsidRDefault="007C57E1" w:rsidP="007C57E1">
            <w:pPr>
              <w:tabs>
                <w:tab w:val="left" w:pos="146"/>
              </w:tabs>
              <w:ind w:left="146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7C57E1" w:rsidRPr="007C57E1" w:rsidTr="007C57E1">
        <w:trPr>
          <w:trHeight w:val="304"/>
        </w:trPr>
        <w:tc>
          <w:tcPr>
            <w:tcW w:w="1189" w:type="pct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Виды деятельности</w:t>
            </w:r>
          </w:p>
        </w:tc>
        <w:tc>
          <w:tcPr>
            <w:tcW w:w="3811" w:type="pct"/>
            <w:gridSpan w:val="4"/>
          </w:tcPr>
          <w:p w:rsidR="007C57E1" w:rsidRPr="007C57E1" w:rsidRDefault="007C57E1" w:rsidP="007C57E1">
            <w:pPr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7C57E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Формы организации деятельности</w:t>
            </w:r>
          </w:p>
        </w:tc>
      </w:tr>
      <w:tr w:rsidR="007C57E1" w:rsidRPr="007C57E1" w:rsidTr="007C57E1">
        <w:trPr>
          <w:trHeight w:val="1375"/>
        </w:trPr>
        <w:tc>
          <w:tcPr>
            <w:tcW w:w="1189" w:type="pct"/>
            <w:vMerge w:val="restart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Непосредственно образовательная деятельность</w:t>
            </w:r>
          </w:p>
        </w:tc>
        <w:tc>
          <w:tcPr>
            <w:tcW w:w="3811" w:type="pct"/>
            <w:gridSpan w:val="4"/>
          </w:tcPr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Элементарные опыты.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 xml:space="preserve">Рассматривание и сравнение предметных и сюжетных картинок, иллюстраций к знакомым сказкам и </w:t>
            </w:r>
            <w:proofErr w:type="spellStart"/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потешкам</w:t>
            </w:r>
            <w:proofErr w:type="spellEnd"/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, игрушек, эстетически привлекательных предметов (деревьев, цветов, предметов быта и пр.), произведений искусства (народного, декоративно-прикладного, изобразительного).</w:t>
            </w:r>
          </w:p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Дидактические игры.</w:t>
            </w:r>
          </w:p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lastRenderedPageBreak/>
              <w:t>Творческие игры (конструктивные, музыкальные и др.).</w:t>
            </w:r>
          </w:p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Подвижные игры.</w:t>
            </w:r>
          </w:p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Практические действия с предметами.</w:t>
            </w:r>
          </w:p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Чтение художественной и природоведческой литературы.</w:t>
            </w:r>
          </w:p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b/>
                <w:bCs/>
                <w:sz w:val="26"/>
                <w:szCs w:val="26"/>
                <w:highlight w:val="yellow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Наблюдения под руководством взрослого.</w:t>
            </w:r>
          </w:p>
        </w:tc>
      </w:tr>
      <w:tr w:rsidR="007C57E1" w:rsidRPr="007C57E1" w:rsidTr="007C57E1">
        <w:trPr>
          <w:trHeight w:val="476"/>
        </w:trPr>
        <w:tc>
          <w:tcPr>
            <w:tcW w:w="1189" w:type="pct"/>
            <w:vMerge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018" w:type="pct"/>
          </w:tcPr>
          <w:p w:rsidR="007C57E1" w:rsidRPr="007C57E1" w:rsidRDefault="007C57E1" w:rsidP="007C57E1">
            <w:pPr>
              <w:pStyle w:val="12"/>
              <w:shd w:val="clear" w:color="auto" w:fill="auto"/>
              <w:spacing w:before="0" w:after="0" w:line="240" w:lineRule="auto"/>
              <w:ind w:right="20"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793" w:type="pct"/>
            <w:gridSpan w:val="3"/>
          </w:tcPr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Беседы.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Style w:val="32"/>
                <w:sz w:val="26"/>
                <w:szCs w:val="26"/>
              </w:rPr>
              <w:t>Просмотр и обсуждение</w:t>
            </w: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 xml:space="preserve"> мультфильмов.</w:t>
            </w:r>
          </w:p>
        </w:tc>
      </w:tr>
      <w:tr w:rsidR="007C57E1" w:rsidRPr="007C57E1" w:rsidTr="007C57E1">
        <w:trPr>
          <w:trHeight w:val="515"/>
        </w:trPr>
        <w:tc>
          <w:tcPr>
            <w:tcW w:w="1189" w:type="pct"/>
            <w:vMerge w:val="restart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3811" w:type="pct"/>
            <w:gridSpan w:val="4"/>
          </w:tcPr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 xml:space="preserve">Рассматривание и сравнение предметных и сюжетных картинок, иллюстраций к знакомым сказкам и </w:t>
            </w:r>
            <w:proofErr w:type="spellStart"/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потешкам</w:t>
            </w:r>
            <w:proofErr w:type="spellEnd"/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, игрушек, эстетически привлекательных предметов (деревьев, цветов, предметов быта и пр.), произведений искусства (народного, декоративно-прикладного, изобразительного).</w:t>
            </w:r>
          </w:p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Дидактические игры (конструктивные, музыкальные и др.).</w:t>
            </w:r>
          </w:p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Творческие игры.</w:t>
            </w:r>
          </w:p>
          <w:p w:rsidR="007C57E1" w:rsidRPr="007C57E1" w:rsidRDefault="007C57E1" w:rsidP="007C57E1">
            <w:pPr>
              <w:pStyle w:val="12"/>
              <w:shd w:val="clear" w:color="auto" w:fill="auto"/>
              <w:spacing w:before="0" w:after="0" w:line="240" w:lineRule="auto"/>
              <w:ind w:right="20" w:firstLine="0"/>
              <w:jc w:val="both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Практические действия с картинками и предметами.</w:t>
            </w:r>
          </w:p>
        </w:tc>
      </w:tr>
      <w:tr w:rsidR="007C57E1" w:rsidRPr="007C57E1" w:rsidTr="007C57E1">
        <w:trPr>
          <w:trHeight w:val="514"/>
        </w:trPr>
        <w:tc>
          <w:tcPr>
            <w:tcW w:w="1189" w:type="pct"/>
            <w:vMerge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018" w:type="pct"/>
          </w:tcPr>
          <w:p w:rsidR="007C57E1" w:rsidRPr="007C57E1" w:rsidRDefault="007C57E1" w:rsidP="007C57E1">
            <w:pPr>
              <w:pStyle w:val="12"/>
              <w:shd w:val="clear" w:color="auto" w:fill="auto"/>
              <w:spacing w:before="0" w:after="0" w:line="240" w:lineRule="auto"/>
              <w:ind w:right="20" w:firstLine="0"/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793" w:type="pct"/>
            <w:gridSpan w:val="3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Наблюде</w:t>
            </w:r>
            <w:r w:rsidRPr="007C57E1">
              <w:rPr>
                <w:rFonts w:ascii="Times New Roman" w:hAnsi="Times New Roman"/>
                <w:sz w:val="26"/>
                <w:szCs w:val="26"/>
              </w:rPr>
              <w:softHyphen/>
              <w:t>ния под руководством взрослого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Беседы</w:t>
            </w:r>
          </w:p>
          <w:p w:rsidR="007C57E1" w:rsidRPr="007C57E1" w:rsidRDefault="007C57E1" w:rsidP="007C57E1">
            <w:pPr>
              <w:pStyle w:val="12"/>
              <w:shd w:val="clear" w:color="auto" w:fill="auto"/>
              <w:spacing w:before="0" w:after="0" w:line="240" w:lineRule="auto"/>
              <w:ind w:right="20" w:firstLine="0"/>
              <w:jc w:val="both"/>
              <w:rPr>
                <w:sz w:val="26"/>
                <w:szCs w:val="26"/>
              </w:rPr>
            </w:pPr>
            <w:r w:rsidRPr="007C57E1">
              <w:rPr>
                <w:rStyle w:val="32"/>
                <w:sz w:val="26"/>
                <w:szCs w:val="26"/>
              </w:rPr>
              <w:t>Просмотр и обсуждение</w:t>
            </w:r>
            <w:r w:rsidRPr="007C57E1">
              <w:rPr>
                <w:sz w:val="26"/>
                <w:szCs w:val="26"/>
              </w:rPr>
              <w:t xml:space="preserve"> мультфильмов</w:t>
            </w:r>
          </w:p>
          <w:p w:rsidR="007C57E1" w:rsidRPr="007C57E1" w:rsidRDefault="007C57E1" w:rsidP="007C57E1">
            <w:pPr>
              <w:pStyle w:val="12"/>
              <w:shd w:val="clear" w:color="auto" w:fill="auto"/>
              <w:spacing w:before="0" w:after="0" w:line="240" w:lineRule="auto"/>
              <w:ind w:right="20" w:firstLine="0"/>
              <w:jc w:val="both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Чтение книг</w:t>
            </w:r>
          </w:p>
        </w:tc>
      </w:tr>
      <w:tr w:rsidR="007C57E1" w:rsidRPr="007C57E1" w:rsidTr="007C57E1">
        <w:tc>
          <w:tcPr>
            <w:tcW w:w="1189" w:type="pct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Самостоятельная деятельность детей</w:t>
            </w:r>
          </w:p>
        </w:tc>
        <w:tc>
          <w:tcPr>
            <w:tcW w:w="3811" w:type="pct"/>
            <w:gridSpan w:val="4"/>
          </w:tcPr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 xml:space="preserve">Рассматривание и сравнение предметных и сюжетных картинок, иллюстраций к знакомым сказкам и </w:t>
            </w:r>
            <w:proofErr w:type="spellStart"/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потешкам</w:t>
            </w:r>
            <w:proofErr w:type="spellEnd"/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, игрушек, эстетически привлекательных предметов (деревьев, цветов, предметов быта и пр.), произведений искусства (народного, декоративно-прикладного, изобразительного).</w:t>
            </w:r>
          </w:p>
          <w:p w:rsidR="007C57E1" w:rsidRPr="007C57E1" w:rsidRDefault="007C57E1" w:rsidP="007C57E1">
            <w:pPr>
              <w:pStyle w:val="12"/>
              <w:shd w:val="clear" w:color="auto" w:fill="auto"/>
              <w:spacing w:before="0" w:after="0" w:line="240" w:lineRule="auto"/>
              <w:ind w:right="20" w:firstLine="0"/>
              <w:jc w:val="both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Просмотр мультфильмов.</w:t>
            </w:r>
          </w:p>
          <w:p w:rsidR="007C57E1" w:rsidRPr="007C57E1" w:rsidRDefault="007C57E1" w:rsidP="007C57E1">
            <w:pPr>
              <w:pStyle w:val="12"/>
              <w:shd w:val="clear" w:color="auto" w:fill="auto"/>
              <w:spacing w:before="0" w:after="0" w:line="240" w:lineRule="auto"/>
              <w:ind w:right="20" w:firstLine="0"/>
              <w:jc w:val="both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lastRenderedPageBreak/>
              <w:t>Прослушивание аудиокниг.</w:t>
            </w:r>
          </w:p>
          <w:p w:rsidR="007C57E1" w:rsidRPr="007C57E1" w:rsidRDefault="007C57E1" w:rsidP="007C57E1">
            <w:pPr>
              <w:pStyle w:val="12"/>
              <w:shd w:val="clear" w:color="auto" w:fill="auto"/>
              <w:spacing w:before="0" w:after="0" w:line="240" w:lineRule="auto"/>
              <w:ind w:right="20" w:firstLine="0"/>
              <w:jc w:val="both"/>
              <w:rPr>
                <w:b/>
                <w:bCs/>
                <w:color w:val="FF0000"/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Творческие и дидактические игры.</w:t>
            </w:r>
          </w:p>
        </w:tc>
      </w:tr>
    </w:tbl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rPr>
          <w:rFonts w:ascii="Times New Roman" w:hAnsi="Times New Roman"/>
          <w:b/>
          <w:bCs/>
          <w:sz w:val="26"/>
          <w:szCs w:val="26"/>
        </w:rPr>
      </w:pPr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  <w:r w:rsidRPr="007C57E1">
        <w:rPr>
          <w:rFonts w:ascii="Times New Roman" w:hAnsi="Times New Roman"/>
          <w:b/>
          <w:bCs/>
          <w:sz w:val="26"/>
          <w:szCs w:val="26"/>
        </w:rPr>
        <w:t>2.1.3.Содержание психолого-педагогической работы по освоению детьми образовательной области «Речевое развитие»</w:t>
      </w:r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6"/>
          <w:szCs w:val="26"/>
        </w:rPr>
      </w:pPr>
      <w:proofErr w:type="gramStart"/>
      <w:r w:rsidRPr="007C57E1">
        <w:rPr>
          <w:rFonts w:ascii="Times New Roman" w:hAnsi="Times New Roman"/>
          <w:sz w:val="26"/>
          <w:szCs w:val="26"/>
        </w:rPr>
        <w:t>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  <w:proofErr w:type="gramEnd"/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6"/>
          <w:szCs w:val="26"/>
        </w:rPr>
      </w:pPr>
    </w:p>
    <w:tbl>
      <w:tblPr>
        <w:tblW w:w="5000" w:type="pct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454"/>
        <w:gridCol w:w="3537"/>
        <w:gridCol w:w="3921"/>
        <w:gridCol w:w="3874"/>
      </w:tblGrid>
      <w:tr w:rsidR="007C57E1" w:rsidRPr="007C57E1" w:rsidTr="007C57E1">
        <w:tc>
          <w:tcPr>
            <w:tcW w:w="1168" w:type="pct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«Речевое развитие»</w:t>
            </w:r>
          </w:p>
        </w:tc>
        <w:tc>
          <w:tcPr>
            <w:tcW w:w="1196" w:type="pct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 xml:space="preserve">Развитие свободного общения </w:t>
            </w:r>
            <w:proofErr w:type="gramStart"/>
            <w:r w:rsidRPr="007C57E1">
              <w:rPr>
                <w:rFonts w:ascii="Times New Roman" w:hAnsi="Times New Roman"/>
                <w:sz w:val="26"/>
                <w:szCs w:val="26"/>
              </w:rPr>
              <w:t>со</w:t>
            </w:r>
            <w:proofErr w:type="gramEnd"/>
            <w:r w:rsidRPr="007C57E1">
              <w:rPr>
                <w:rFonts w:ascii="Times New Roman" w:hAnsi="Times New Roman"/>
                <w:sz w:val="26"/>
                <w:szCs w:val="26"/>
              </w:rPr>
              <w:t xml:space="preserve"> взрослыми и детьми</w:t>
            </w:r>
          </w:p>
        </w:tc>
        <w:tc>
          <w:tcPr>
            <w:tcW w:w="1326" w:type="pct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Развитие всех компонентов устной речи детей (лексической стороны, грамматического строя речи, произносительной стороны речи; связной речи – диалогической и монологической форм) в различных формах и видах детской деятельности</w:t>
            </w:r>
          </w:p>
        </w:tc>
        <w:tc>
          <w:tcPr>
            <w:tcW w:w="1310" w:type="pct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Практическое овладение воспитанниками нормами речи</w:t>
            </w:r>
          </w:p>
        </w:tc>
      </w:tr>
      <w:tr w:rsidR="007C57E1" w:rsidRPr="007C57E1" w:rsidTr="007C57E1">
        <w:tc>
          <w:tcPr>
            <w:tcW w:w="5000" w:type="pct"/>
            <w:gridSpan w:val="4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1,5 – 3  года</w:t>
            </w:r>
          </w:p>
        </w:tc>
      </w:tr>
      <w:tr w:rsidR="007C57E1" w:rsidRPr="007C57E1" w:rsidTr="007C57E1">
        <w:tc>
          <w:tcPr>
            <w:tcW w:w="1168" w:type="pct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Задачи Программы </w:t>
            </w:r>
          </w:p>
        </w:tc>
        <w:tc>
          <w:tcPr>
            <w:tcW w:w="1196" w:type="pct"/>
          </w:tcPr>
          <w:p w:rsidR="007C57E1" w:rsidRPr="007C57E1" w:rsidRDefault="007C57E1" w:rsidP="007C57E1">
            <w:pPr>
              <w:pStyle w:val="12"/>
              <w:shd w:val="clear" w:color="auto" w:fill="auto"/>
              <w:spacing w:before="0" w:after="0" w:line="240" w:lineRule="auto"/>
              <w:ind w:right="20" w:firstLine="0"/>
              <w:jc w:val="both"/>
              <w:rPr>
                <w:sz w:val="26"/>
                <w:szCs w:val="26"/>
              </w:rPr>
            </w:pPr>
            <w:r w:rsidRPr="007C57E1">
              <w:rPr>
                <w:rStyle w:val="1"/>
                <w:sz w:val="26"/>
                <w:szCs w:val="26"/>
              </w:rPr>
              <w:t>-Способствовать освоению детьми  разговорной ре</w:t>
            </w:r>
            <w:r w:rsidRPr="007C57E1">
              <w:rPr>
                <w:rStyle w:val="1"/>
                <w:sz w:val="26"/>
                <w:szCs w:val="26"/>
              </w:rPr>
              <w:softHyphen/>
              <w:t>чи: воспитывать умения</w:t>
            </w:r>
            <w:r w:rsidRPr="007C57E1">
              <w:rPr>
                <w:sz w:val="26"/>
                <w:szCs w:val="26"/>
              </w:rPr>
              <w:t xml:space="preserve"> пони</w:t>
            </w:r>
            <w:r w:rsidRPr="007C57E1">
              <w:rPr>
                <w:sz w:val="26"/>
                <w:szCs w:val="26"/>
              </w:rPr>
              <w:softHyphen/>
              <w:t xml:space="preserve">мать обращенную речь с опорой и без опоры на </w:t>
            </w:r>
            <w:r w:rsidRPr="007C57E1">
              <w:rPr>
                <w:sz w:val="26"/>
                <w:szCs w:val="26"/>
              </w:rPr>
              <w:lastRenderedPageBreak/>
              <w:t>наглядность, вступать в речевой контакт с окружающими, выражать свои мысли, чувства, впечатления, используя речевые средства.</w:t>
            </w:r>
          </w:p>
          <w:p w:rsidR="007C57E1" w:rsidRPr="007C57E1" w:rsidRDefault="007C57E1" w:rsidP="007C57E1">
            <w:pPr>
              <w:pStyle w:val="12"/>
              <w:shd w:val="clear" w:color="auto" w:fill="auto"/>
              <w:tabs>
                <w:tab w:val="left" w:pos="664"/>
              </w:tabs>
              <w:spacing w:before="0" w:after="0" w:line="240" w:lineRule="auto"/>
              <w:ind w:right="20" w:firstLine="0"/>
              <w:jc w:val="both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-Учить слушать, не перебивая собеседника, не отвлекаясь от те</w:t>
            </w:r>
            <w:r w:rsidRPr="007C57E1">
              <w:rPr>
                <w:sz w:val="26"/>
                <w:szCs w:val="26"/>
              </w:rPr>
              <w:softHyphen/>
              <w:t>мы беседы.</w:t>
            </w:r>
          </w:p>
          <w:p w:rsidR="007C57E1" w:rsidRPr="007C57E1" w:rsidRDefault="007C57E1" w:rsidP="007C57E1">
            <w:pPr>
              <w:pStyle w:val="12"/>
              <w:shd w:val="clear" w:color="auto" w:fill="auto"/>
              <w:tabs>
                <w:tab w:val="left" w:pos="664"/>
              </w:tabs>
              <w:spacing w:before="0" w:after="0" w:line="240" w:lineRule="auto"/>
              <w:ind w:right="20" w:firstLine="0"/>
              <w:jc w:val="both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-Формировать умения пользоваться установленными формами вежливого общения.</w:t>
            </w:r>
          </w:p>
        </w:tc>
        <w:tc>
          <w:tcPr>
            <w:tcW w:w="1326" w:type="pct"/>
          </w:tcPr>
          <w:p w:rsidR="007C57E1" w:rsidRPr="007C57E1" w:rsidRDefault="007C57E1" w:rsidP="007C57E1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-Развивать связную речь (диалогическую и монологическую).</w:t>
            </w:r>
          </w:p>
          <w:p w:rsidR="007C57E1" w:rsidRPr="007C57E1" w:rsidRDefault="007C57E1" w:rsidP="007C57E1">
            <w:pPr>
              <w:overflowPunct w:val="0"/>
              <w:autoSpaceDE w:val="0"/>
              <w:autoSpaceDN w:val="0"/>
              <w:adjustRightInd w:val="0"/>
              <w:rPr>
                <w:rStyle w:val="1"/>
                <w:rFonts w:eastAsia="Arial Unicode MS"/>
                <w:b w:val="0"/>
                <w:bCs w:val="0"/>
                <w:sz w:val="26"/>
                <w:szCs w:val="26"/>
              </w:rPr>
            </w:pPr>
            <w:r w:rsidRPr="007C57E1">
              <w:rPr>
                <w:rStyle w:val="1"/>
                <w:rFonts w:eastAsia="Arial Unicode MS"/>
                <w:sz w:val="26"/>
                <w:szCs w:val="26"/>
              </w:rPr>
              <w:lastRenderedPageBreak/>
              <w:t>-Формировать звуковую культуру речи.</w:t>
            </w:r>
          </w:p>
          <w:p w:rsidR="007C57E1" w:rsidRPr="007C57E1" w:rsidRDefault="007C57E1" w:rsidP="007C57E1">
            <w:pPr>
              <w:overflowPunct w:val="0"/>
              <w:autoSpaceDE w:val="0"/>
              <w:autoSpaceDN w:val="0"/>
              <w:adjustRightInd w:val="0"/>
              <w:rPr>
                <w:rStyle w:val="1"/>
                <w:rFonts w:eastAsia="Arial Unicode MS"/>
                <w:b w:val="0"/>
                <w:bCs w:val="0"/>
                <w:sz w:val="26"/>
                <w:szCs w:val="26"/>
              </w:rPr>
            </w:pPr>
            <w:r w:rsidRPr="007C57E1">
              <w:rPr>
                <w:rStyle w:val="1"/>
                <w:rFonts w:eastAsia="Arial Unicode MS"/>
                <w:sz w:val="26"/>
                <w:szCs w:val="26"/>
              </w:rPr>
              <w:t>-Расширять словарный запас.</w:t>
            </w:r>
          </w:p>
          <w:p w:rsidR="007C57E1" w:rsidRPr="007C57E1" w:rsidRDefault="007C57E1" w:rsidP="007C57E1">
            <w:pPr>
              <w:overflowPunct w:val="0"/>
              <w:autoSpaceDE w:val="0"/>
              <w:autoSpaceDN w:val="0"/>
              <w:adjustRightInd w:val="0"/>
              <w:rPr>
                <w:rStyle w:val="1"/>
                <w:rFonts w:eastAsia="Arial Unicode MS"/>
                <w:b w:val="0"/>
                <w:bCs w:val="0"/>
                <w:sz w:val="26"/>
                <w:szCs w:val="26"/>
              </w:rPr>
            </w:pPr>
            <w:r w:rsidRPr="007C57E1">
              <w:rPr>
                <w:rStyle w:val="1"/>
                <w:rFonts w:eastAsia="Arial Unicode MS"/>
                <w:sz w:val="26"/>
                <w:szCs w:val="26"/>
              </w:rPr>
              <w:t>-Способствовать освоению грамматически правильной речи.</w:t>
            </w:r>
          </w:p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310" w:type="pct"/>
          </w:tcPr>
          <w:p w:rsidR="007C57E1" w:rsidRPr="007C57E1" w:rsidRDefault="007C57E1" w:rsidP="007C57E1">
            <w:pPr>
              <w:pStyle w:val="12"/>
              <w:shd w:val="clear" w:color="auto" w:fill="auto"/>
              <w:spacing w:before="0" w:after="0" w:line="240" w:lineRule="auto"/>
              <w:ind w:firstLine="0"/>
              <w:jc w:val="both"/>
              <w:rPr>
                <w:sz w:val="26"/>
                <w:szCs w:val="26"/>
              </w:rPr>
            </w:pPr>
            <w:r w:rsidRPr="007C57E1">
              <w:rPr>
                <w:rStyle w:val="af5"/>
                <w:sz w:val="26"/>
                <w:szCs w:val="26"/>
              </w:rPr>
              <w:lastRenderedPageBreak/>
              <w:t>-Формировать навыки культуры общения:</w:t>
            </w:r>
            <w:r w:rsidRPr="007C57E1">
              <w:rPr>
                <w:sz w:val="26"/>
                <w:szCs w:val="26"/>
              </w:rPr>
              <w:t xml:space="preserve"> употребление речевых форм вежливого общения (приветствия, прощания, </w:t>
            </w:r>
            <w:r w:rsidRPr="007C57E1">
              <w:rPr>
                <w:sz w:val="26"/>
                <w:szCs w:val="26"/>
              </w:rPr>
              <w:lastRenderedPageBreak/>
              <w:t>благодарности), использование дружелюбного, спокой</w:t>
            </w:r>
            <w:r w:rsidRPr="007C57E1">
              <w:rPr>
                <w:sz w:val="26"/>
                <w:szCs w:val="26"/>
              </w:rPr>
              <w:softHyphen/>
              <w:t>ного тона общения.</w:t>
            </w:r>
          </w:p>
          <w:p w:rsidR="007C57E1" w:rsidRPr="007C57E1" w:rsidRDefault="007C57E1" w:rsidP="007C57E1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C57E1">
              <w:rPr>
                <w:rStyle w:val="10"/>
                <w:rFonts w:eastAsia="Arial Unicode MS"/>
                <w:sz w:val="26"/>
                <w:szCs w:val="26"/>
              </w:rPr>
              <w:t>-Поощрять детей к освоению и применению речевых умений по выявлению свойств и отношений, речевых высказываний в разнообразных жизненных ситуациях, рисовании и лепке, природоведческих играх, конструировании.</w:t>
            </w:r>
          </w:p>
        </w:tc>
      </w:tr>
      <w:tr w:rsidR="007C57E1" w:rsidRPr="007C57E1" w:rsidTr="007C57E1">
        <w:tc>
          <w:tcPr>
            <w:tcW w:w="1168" w:type="pct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Виды деятельности</w:t>
            </w:r>
          </w:p>
        </w:tc>
        <w:tc>
          <w:tcPr>
            <w:tcW w:w="3832" w:type="pct"/>
            <w:gridSpan w:val="3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Формы организации деятельности</w:t>
            </w:r>
          </w:p>
        </w:tc>
      </w:tr>
      <w:tr w:rsidR="007C57E1" w:rsidRPr="007C57E1" w:rsidTr="007C57E1">
        <w:tc>
          <w:tcPr>
            <w:tcW w:w="1168" w:type="pct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Непосредственно образовательная деятельность</w:t>
            </w:r>
          </w:p>
        </w:tc>
        <w:tc>
          <w:tcPr>
            <w:tcW w:w="3832" w:type="pct"/>
            <w:gridSpan w:val="3"/>
          </w:tcPr>
          <w:p w:rsidR="007C57E1" w:rsidRPr="007C57E1" w:rsidRDefault="007C57E1" w:rsidP="000414E3">
            <w:pPr>
              <w:pStyle w:val="ab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Индивидуальное об</w:t>
            </w:r>
            <w:r w:rsidRPr="007C57E1">
              <w:rPr>
                <w:rFonts w:ascii="Times New Roman" w:hAnsi="Times New Roman"/>
                <w:sz w:val="26"/>
                <w:szCs w:val="26"/>
              </w:rPr>
              <w:softHyphen/>
              <w:t xml:space="preserve">щение </w:t>
            </w:r>
            <w:proofErr w:type="gramStart"/>
            <w:r w:rsidRPr="007C57E1">
              <w:rPr>
                <w:rFonts w:ascii="Times New Roman" w:hAnsi="Times New Roman"/>
                <w:sz w:val="26"/>
                <w:szCs w:val="26"/>
              </w:rPr>
              <w:t>со</w:t>
            </w:r>
            <w:proofErr w:type="gramEnd"/>
            <w:r w:rsidRPr="007C57E1">
              <w:rPr>
                <w:rFonts w:ascii="Times New Roman" w:hAnsi="Times New Roman"/>
                <w:sz w:val="26"/>
                <w:szCs w:val="26"/>
              </w:rPr>
              <w:t xml:space="preserve"> взрослым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Организации целесообразной речевой среды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 xml:space="preserve">Разучивание стихотворений, </w:t>
            </w:r>
            <w:proofErr w:type="spellStart"/>
            <w:r w:rsidRPr="007C57E1">
              <w:rPr>
                <w:rFonts w:ascii="Times New Roman" w:hAnsi="Times New Roman"/>
                <w:sz w:val="26"/>
                <w:szCs w:val="26"/>
              </w:rPr>
              <w:t>потешек</w:t>
            </w:r>
            <w:proofErr w:type="spellEnd"/>
            <w:r w:rsidRPr="007C57E1">
              <w:rPr>
                <w:rFonts w:ascii="Times New Roman" w:hAnsi="Times New Roman"/>
                <w:sz w:val="26"/>
                <w:szCs w:val="26"/>
              </w:rPr>
              <w:t>, загадок, скороговорок.</w:t>
            </w:r>
          </w:p>
        </w:tc>
      </w:tr>
      <w:tr w:rsidR="007C57E1" w:rsidRPr="007C57E1" w:rsidTr="007C57E1">
        <w:tc>
          <w:tcPr>
            <w:tcW w:w="1168" w:type="pct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3832" w:type="pct"/>
            <w:gridSpan w:val="3"/>
          </w:tcPr>
          <w:p w:rsidR="007C57E1" w:rsidRPr="007C57E1" w:rsidRDefault="007C57E1" w:rsidP="000414E3">
            <w:pPr>
              <w:pStyle w:val="ab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Индивидуальное об</w:t>
            </w:r>
            <w:r w:rsidRPr="007C57E1">
              <w:rPr>
                <w:rFonts w:ascii="Times New Roman" w:hAnsi="Times New Roman"/>
                <w:sz w:val="26"/>
                <w:szCs w:val="26"/>
              </w:rPr>
              <w:softHyphen/>
              <w:t xml:space="preserve">щение </w:t>
            </w:r>
            <w:proofErr w:type="gramStart"/>
            <w:r w:rsidRPr="007C57E1">
              <w:rPr>
                <w:rFonts w:ascii="Times New Roman" w:hAnsi="Times New Roman"/>
                <w:sz w:val="26"/>
                <w:szCs w:val="26"/>
              </w:rPr>
              <w:t>со</w:t>
            </w:r>
            <w:proofErr w:type="gramEnd"/>
            <w:r w:rsidRPr="007C57E1">
              <w:rPr>
                <w:rFonts w:ascii="Times New Roman" w:hAnsi="Times New Roman"/>
                <w:sz w:val="26"/>
                <w:szCs w:val="26"/>
              </w:rPr>
              <w:t xml:space="preserve"> взрослым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Организации целесообразной речевой среды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Чтение книг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 xml:space="preserve">Разучивание стихотворений, </w:t>
            </w:r>
            <w:proofErr w:type="spellStart"/>
            <w:r w:rsidRPr="007C57E1">
              <w:rPr>
                <w:rFonts w:ascii="Times New Roman" w:hAnsi="Times New Roman"/>
                <w:sz w:val="26"/>
                <w:szCs w:val="26"/>
              </w:rPr>
              <w:t>потешек</w:t>
            </w:r>
            <w:proofErr w:type="spellEnd"/>
            <w:r w:rsidRPr="007C57E1">
              <w:rPr>
                <w:rFonts w:ascii="Times New Roman" w:hAnsi="Times New Roman"/>
                <w:sz w:val="26"/>
                <w:szCs w:val="26"/>
              </w:rPr>
              <w:t>, загадок, скороговорок.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Style w:val="32"/>
                <w:sz w:val="26"/>
                <w:szCs w:val="26"/>
              </w:rPr>
              <w:t>Просмотр и обсуждение</w:t>
            </w:r>
            <w:r w:rsidRPr="007C57E1">
              <w:rPr>
                <w:rFonts w:ascii="Times New Roman" w:hAnsi="Times New Roman"/>
                <w:sz w:val="26"/>
                <w:szCs w:val="26"/>
              </w:rPr>
              <w:t xml:space="preserve"> мультфильмов.</w:t>
            </w:r>
          </w:p>
        </w:tc>
      </w:tr>
      <w:tr w:rsidR="007C57E1" w:rsidRPr="007C57E1" w:rsidTr="007C57E1">
        <w:tc>
          <w:tcPr>
            <w:tcW w:w="1168" w:type="pct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Самостоятельная деятельность детей</w:t>
            </w:r>
          </w:p>
        </w:tc>
        <w:tc>
          <w:tcPr>
            <w:tcW w:w="3832" w:type="pct"/>
            <w:gridSpan w:val="3"/>
          </w:tcPr>
          <w:p w:rsidR="007C57E1" w:rsidRPr="007C57E1" w:rsidRDefault="007C57E1" w:rsidP="000414E3">
            <w:pPr>
              <w:pStyle w:val="ab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Индивидуальное об</w:t>
            </w:r>
            <w:r w:rsidRPr="007C57E1">
              <w:rPr>
                <w:rFonts w:ascii="Times New Roman" w:hAnsi="Times New Roman"/>
                <w:sz w:val="26"/>
                <w:szCs w:val="26"/>
              </w:rPr>
              <w:softHyphen/>
              <w:t xml:space="preserve">щение </w:t>
            </w:r>
            <w:proofErr w:type="gramStart"/>
            <w:r w:rsidRPr="007C57E1">
              <w:rPr>
                <w:rFonts w:ascii="Times New Roman" w:hAnsi="Times New Roman"/>
                <w:sz w:val="26"/>
                <w:szCs w:val="26"/>
              </w:rPr>
              <w:t>со</w:t>
            </w:r>
            <w:proofErr w:type="gramEnd"/>
            <w:r w:rsidRPr="007C57E1">
              <w:rPr>
                <w:rFonts w:ascii="Times New Roman" w:hAnsi="Times New Roman"/>
                <w:sz w:val="26"/>
                <w:szCs w:val="26"/>
              </w:rPr>
              <w:t xml:space="preserve"> взрослым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Организации целесообразной речевой среды</w:t>
            </w:r>
          </w:p>
        </w:tc>
      </w:tr>
    </w:tbl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69"/>
        <w:gridCol w:w="3379"/>
        <w:gridCol w:w="4266"/>
        <w:gridCol w:w="4270"/>
      </w:tblGrid>
      <w:tr w:rsidR="007C57E1" w:rsidRPr="007C57E1" w:rsidTr="007C57E1">
        <w:tc>
          <w:tcPr>
            <w:tcW w:w="2875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Чтение </w:t>
            </w: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художественной литературы</w:t>
            </w:r>
          </w:p>
        </w:tc>
        <w:tc>
          <w:tcPr>
            <w:tcW w:w="3394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Формирование целостной </w:t>
            </w:r>
            <w:r w:rsidRPr="007C57E1">
              <w:rPr>
                <w:rFonts w:ascii="Times New Roman" w:hAnsi="Times New Roman"/>
                <w:sz w:val="26"/>
                <w:szCs w:val="26"/>
              </w:rPr>
              <w:lastRenderedPageBreak/>
              <w:t>картины мира, в том числе первичных ценностных представлений</w:t>
            </w:r>
          </w:p>
        </w:tc>
        <w:tc>
          <w:tcPr>
            <w:tcW w:w="4283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lastRenderedPageBreak/>
              <w:t>Развитие литературной речи</w:t>
            </w:r>
          </w:p>
        </w:tc>
        <w:tc>
          <w:tcPr>
            <w:tcW w:w="4288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 xml:space="preserve">Приобщение к словесному </w:t>
            </w:r>
            <w:r w:rsidRPr="007C57E1">
              <w:rPr>
                <w:rFonts w:ascii="Times New Roman" w:hAnsi="Times New Roman"/>
                <w:sz w:val="26"/>
                <w:szCs w:val="26"/>
              </w:rPr>
              <w:lastRenderedPageBreak/>
              <w:t>искусству, в том числе развитие художественного восприятия и эстетического вкуса</w:t>
            </w:r>
          </w:p>
        </w:tc>
      </w:tr>
      <w:tr w:rsidR="007C57E1" w:rsidRPr="007C57E1" w:rsidTr="007C57E1">
        <w:tc>
          <w:tcPr>
            <w:tcW w:w="14840" w:type="dxa"/>
            <w:gridSpan w:val="4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1,5 - 3 года</w:t>
            </w:r>
          </w:p>
        </w:tc>
      </w:tr>
      <w:tr w:rsidR="007C57E1" w:rsidRPr="007C57E1" w:rsidTr="007C57E1">
        <w:tc>
          <w:tcPr>
            <w:tcW w:w="2875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Задачи Программы </w:t>
            </w:r>
          </w:p>
        </w:tc>
        <w:tc>
          <w:tcPr>
            <w:tcW w:w="3394" w:type="dxa"/>
          </w:tcPr>
          <w:p w:rsidR="007C57E1" w:rsidRPr="007C57E1" w:rsidRDefault="007C57E1" w:rsidP="007C57E1">
            <w:pPr>
              <w:pStyle w:val="12"/>
              <w:shd w:val="clear" w:color="auto" w:fill="auto"/>
              <w:spacing w:before="0" w:after="0" w:line="240" w:lineRule="auto"/>
              <w:ind w:firstLine="0"/>
              <w:jc w:val="both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 xml:space="preserve">-Учить </w:t>
            </w:r>
            <w:proofErr w:type="gramStart"/>
            <w:r w:rsidRPr="007C57E1">
              <w:rPr>
                <w:sz w:val="26"/>
                <w:szCs w:val="26"/>
              </w:rPr>
              <w:t>эмоционально</w:t>
            </w:r>
            <w:proofErr w:type="gramEnd"/>
            <w:r w:rsidRPr="007C57E1">
              <w:rPr>
                <w:sz w:val="26"/>
                <w:szCs w:val="26"/>
              </w:rPr>
              <w:t xml:space="preserve"> откликаться на чтение и расска</w:t>
            </w:r>
            <w:r w:rsidRPr="007C57E1">
              <w:rPr>
                <w:sz w:val="26"/>
                <w:szCs w:val="26"/>
              </w:rPr>
              <w:softHyphen/>
              <w:t>зывание, активно содействовать и сопереживать изображенным героям и событиям.</w:t>
            </w:r>
          </w:p>
          <w:p w:rsidR="007C57E1" w:rsidRPr="007C57E1" w:rsidRDefault="007C57E1" w:rsidP="007C57E1">
            <w:pPr>
              <w:pStyle w:val="12"/>
              <w:shd w:val="clear" w:color="auto" w:fill="auto"/>
              <w:spacing w:before="0" w:after="0" w:line="240" w:lineRule="auto"/>
              <w:ind w:right="20" w:firstLine="0"/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283" w:type="dxa"/>
          </w:tcPr>
          <w:p w:rsidR="007C57E1" w:rsidRPr="007C57E1" w:rsidRDefault="007C57E1" w:rsidP="000414E3">
            <w:pPr>
              <w:pStyle w:val="ab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Развивать связную речь (диалогическую и монологическую).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Style w:val="1"/>
                <w:rFonts w:eastAsia="Arial Unicode MS"/>
                <w:b w:val="0"/>
                <w:bCs w:val="0"/>
                <w:sz w:val="26"/>
                <w:szCs w:val="26"/>
              </w:rPr>
            </w:pPr>
            <w:r w:rsidRPr="007C57E1">
              <w:rPr>
                <w:rStyle w:val="1"/>
                <w:rFonts w:eastAsia="Arial Unicode MS"/>
                <w:sz w:val="26"/>
                <w:szCs w:val="26"/>
              </w:rPr>
              <w:t>Формировать звуковую культуру речи.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Style w:val="1"/>
                <w:rFonts w:eastAsia="Arial Unicode MS"/>
                <w:b w:val="0"/>
                <w:bCs w:val="0"/>
                <w:sz w:val="26"/>
                <w:szCs w:val="26"/>
              </w:rPr>
            </w:pPr>
            <w:r w:rsidRPr="007C57E1">
              <w:rPr>
                <w:rStyle w:val="1"/>
                <w:rFonts w:eastAsia="Arial Unicode MS"/>
                <w:sz w:val="26"/>
                <w:szCs w:val="26"/>
              </w:rPr>
              <w:t>Ра</w:t>
            </w:r>
            <w:proofErr w:type="gramStart"/>
            <w:r w:rsidRPr="007C57E1">
              <w:rPr>
                <w:rStyle w:val="1"/>
                <w:rFonts w:eastAsia="Arial Unicode MS"/>
                <w:sz w:val="26"/>
                <w:szCs w:val="26"/>
                <w:lang w:val="en-US"/>
              </w:rPr>
              <w:t>c</w:t>
            </w:r>
            <w:proofErr w:type="gramEnd"/>
            <w:r w:rsidRPr="007C57E1">
              <w:rPr>
                <w:rStyle w:val="1"/>
                <w:rFonts w:eastAsia="Arial Unicode MS"/>
                <w:sz w:val="26"/>
                <w:szCs w:val="26"/>
              </w:rPr>
              <w:t>ширять словарный запас.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Style w:val="1"/>
                <w:sz w:val="26"/>
                <w:szCs w:val="26"/>
              </w:rPr>
            </w:pPr>
            <w:r w:rsidRPr="007C57E1">
              <w:rPr>
                <w:rStyle w:val="1"/>
                <w:rFonts w:eastAsia="Arial Unicode MS"/>
                <w:sz w:val="26"/>
                <w:szCs w:val="26"/>
              </w:rPr>
              <w:t>Способствовать освоению  грамматически правильной речи.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Style w:val="10"/>
                <w:rFonts w:eastAsia="Arial Unicode MS"/>
                <w:sz w:val="26"/>
                <w:szCs w:val="26"/>
              </w:rPr>
              <w:t>Учить с по</w:t>
            </w:r>
            <w:r w:rsidRPr="007C57E1">
              <w:rPr>
                <w:rStyle w:val="10"/>
                <w:rFonts w:eastAsia="Arial Unicode MS"/>
                <w:sz w:val="26"/>
                <w:szCs w:val="26"/>
              </w:rPr>
              <w:softHyphen/>
              <w:t>мощью взрослого находить образные слова для выражения своих чувств, использовать разнообразные слова-определения, характеризующие явление или образ.</w:t>
            </w:r>
          </w:p>
        </w:tc>
        <w:tc>
          <w:tcPr>
            <w:tcW w:w="4288" w:type="dxa"/>
          </w:tcPr>
          <w:p w:rsidR="007C57E1" w:rsidRPr="007C57E1" w:rsidRDefault="007C57E1" w:rsidP="000414E3">
            <w:pPr>
              <w:pStyle w:val="ab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Воспитывать интерес и любовь к книге, умение ее слушать и понимать, эмоционально откликаться на воображае</w:t>
            </w:r>
            <w:r w:rsidRPr="007C57E1">
              <w:rPr>
                <w:rFonts w:ascii="Times New Roman" w:hAnsi="Times New Roman"/>
                <w:sz w:val="26"/>
                <w:szCs w:val="26"/>
              </w:rPr>
              <w:softHyphen/>
              <w:t>мые события, «содействовать» и сопереживать героям.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2"/>
              </w:numPr>
              <w:shd w:val="clear" w:color="auto" w:fill="auto"/>
              <w:spacing w:before="0" w:after="0" w:line="240" w:lineRule="auto"/>
              <w:ind w:right="20"/>
              <w:jc w:val="left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Развивать у детей способность эстетически воспринимать произведения литературы.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2"/>
              </w:numPr>
              <w:shd w:val="clear" w:color="auto" w:fill="auto"/>
              <w:spacing w:before="0" w:after="0" w:line="240" w:lineRule="auto"/>
              <w:ind w:right="20"/>
              <w:jc w:val="left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Способствовать проявлению стремлений к повторным встречам с кни</w:t>
            </w:r>
            <w:r w:rsidRPr="007C57E1">
              <w:rPr>
                <w:sz w:val="26"/>
                <w:szCs w:val="26"/>
              </w:rPr>
              <w:softHyphen/>
              <w:t xml:space="preserve">гой, к исполнению стихов, народных </w:t>
            </w:r>
            <w:proofErr w:type="spellStart"/>
            <w:r w:rsidRPr="007C57E1">
              <w:rPr>
                <w:sz w:val="26"/>
                <w:szCs w:val="26"/>
              </w:rPr>
              <w:t>потешек</w:t>
            </w:r>
            <w:proofErr w:type="spellEnd"/>
            <w:r w:rsidRPr="007C57E1">
              <w:rPr>
                <w:sz w:val="26"/>
                <w:szCs w:val="26"/>
              </w:rPr>
              <w:t>, поговорок и т.д.</w:t>
            </w:r>
          </w:p>
        </w:tc>
      </w:tr>
      <w:tr w:rsidR="007C57E1" w:rsidRPr="007C57E1" w:rsidTr="007C57E1">
        <w:tc>
          <w:tcPr>
            <w:tcW w:w="2875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Виды деятельности</w:t>
            </w:r>
          </w:p>
        </w:tc>
        <w:tc>
          <w:tcPr>
            <w:tcW w:w="11965" w:type="dxa"/>
            <w:gridSpan w:val="3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Style w:val="32"/>
                <w:b w:val="0"/>
                <w:bCs w:val="0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Формы организации деятельности</w:t>
            </w:r>
          </w:p>
        </w:tc>
      </w:tr>
      <w:tr w:rsidR="007C57E1" w:rsidRPr="007C57E1" w:rsidTr="007C57E1">
        <w:tc>
          <w:tcPr>
            <w:tcW w:w="2875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Непосредственно образовательная деятельность</w:t>
            </w:r>
          </w:p>
        </w:tc>
        <w:tc>
          <w:tcPr>
            <w:tcW w:w="11965" w:type="dxa"/>
            <w:gridSpan w:val="3"/>
          </w:tcPr>
          <w:p w:rsidR="007C57E1" w:rsidRPr="007C57E1" w:rsidRDefault="007C57E1" w:rsidP="000414E3">
            <w:pPr>
              <w:pStyle w:val="ab"/>
              <w:numPr>
                <w:ilvl w:val="0"/>
                <w:numId w:val="3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Style w:val="32"/>
                <w:sz w:val="26"/>
                <w:szCs w:val="26"/>
              </w:rPr>
              <w:t>Чтение и обсуждение</w:t>
            </w:r>
            <w:r w:rsidRPr="007C57E1">
              <w:rPr>
                <w:rFonts w:ascii="Times New Roman" w:hAnsi="Times New Roman"/>
                <w:sz w:val="26"/>
                <w:szCs w:val="26"/>
              </w:rPr>
              <w:t xml:space="preserve"> программных произведений разных жанров.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350" w:right="20" w:hanging="284"/>
              <w:jc w:val="both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Чтение, рассматривание и обсуждение познавательных и художественных книг, детских иллюстрированных энциклопедий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350" w:right="40" w:hanging="284"/>
              <w:jc w:val="both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Пересказ знакомых сказок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350" w:right="40" w:hanging="284"/>
              <w:jc w:val="both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Запоминание стихов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350" w:right="40" w:hanging="284"/>
              <w:jc w:val="both"/>
              <w:rPr>
                <w:b/>
                <w:bCs/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Игра-драматизация литера</w:t>
            </w:r>
            <w:r w:rsidRPr="007C57E1">
              <w:rPr>
                <w:sz w:val="26"/>
                <w:szCs w:val="26"/>
              </w:rPr>
              <w:softHyphen/>
            </w:r>
            <w:r w:rsidRPr="007C57E1">
              <w:rPr>
                <w:rStyle w:val="9"/>
                <w:sz w:val="26"/>
                <w:szCs w:val="26"/>
              </w:rPr>
              <w:t>турного</w:t>
            </w:r>
            <w:r w:rsidRPr="007C57E1">
              <w:rPr>
                <w:sz w:val="26"/>
                <w:szCs w:val="26"/>
              </w:rPr>
              <w:t xml:space="preserve"> сюжета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350" w:right="40" w:hanging="284"/>
              <w:jc w:val="both"/>
              <w:rPr>
                <w:b/>
                <w:bCs/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lastRenderedPageBreak/>
              <w:t>Театрализованные игры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350" w:right="40" w:hanging="284"/>
              <w:jc w:val="both"/>
              <w:rPr>
                <w:rStyle w:val="1"/>
                <w:sz w:val="26"/>
                <w:szCs w:val="26"/>
              </w:rPr>
            </w:pPr>
            <w:r w:rsidRPr="007C57E1">
              <w:rPr>
                <w:rStyle w:val="1"/>
                <w:rFonts w:eastAsia="Arial Unicode MS"/>
                <w:sz w:val="26"/>
                <w:szCs w:val="26"/>
              </w:rPr>
              <w:t>Рассматривание иллюстраций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350" w:right="40" w:hanging="284"/>
              <w:jc w:val="both"/>
              <w:rPr>
                <w:b/>
                <w:bCs/>
                <w:sz w:val="26"/>
                <w:szCs w:val="26"/>
              </w:rPr>
            </w:pPr>
            <w:proofErr w:type="spellStart"/>
            <w:r w:rsidRPr="007C57E1">
              <w:rPr>
                <w:rStyle w:val="1"/>
                <w:rFonts w:eastAsia="Arial Unicode MS"/>
                <w:sz w:val="26"/>
                <w:szCs w:val="26"/>
              </w:rPr>
              <w:t>Инсценирование</w:t>
            </w:r>
            <w:proofErr w:type="spellEnd"/>
          </w:p>
        </w:tc>
      </w:tr>
      <w:tr w:rsidR="007C57E1" w:rsidRPr="007C57E1" w:rsidTr="007C57E1">
        <w:tc>
          <w:tcPr>
            <w:tcW w:w="2875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Образовательная деятельность, осуществляемая в ходе режимных моментов</w:t>
            </w:r>
          </w:p>
        </w:tc>
        <w:tc>
          <w:tcPr>
            <w:tcW w:w="11965" w:type="dxa"/>
            <w:gridSpan w:val="3"/>
          </w:tcPr>
          <w:p w:rsidR="007C57E1" w:rsidRPr="007C57E1" w:rsidRDefault="007C57E1" w:rsidP="000414E3">
            <w:pPr>
              <w:pStyle w:val="ab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Style w:val="32"/>
                <w:sz w:val="26"/>
                <w:szCs w:val="26"/>
              </w:rPr>
              <w:t>Чтение и обсуждение</w:t>
            </w:r>
            <w:r w:rsidRPr="007C57E1">
              <w:rPr>
                <w:rFonts w:ascii="Times New Roman" w:hAnsi="Times New Roman"/>
                <w:sz w:val="26"/>
                <w:szCs w:val="26"/>
              </w:rPr>
              <w:t xml:space="preserve"> программных произведений разных жанров.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350" w:right="20" w:hanging="284"/>
              <w:jc w:val="both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Чтение, рассматривание и обсуждение познавательных и художественных книг, детских иллюстрированных энциклопедий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350" w:right="40" w:hanging="284"/>
              <w:jc w:val="both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Пересказ знакомых сказок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350" w:right="40" w:hanging="284"/>
              <w:jc w:val="both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Запоминание стихов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350" w:right="40" w:hanging="284"/>
              <w:jc w:val="both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Игра-драматизация литера</w:t>
            </w:r>
            <w:r w:rsidRPr="007C57E1">
              <w:rPr>
                <w:sz w:val="26"/>
                <w:szCs w:val="26"/>
              </w:rPr>
              <w:softHyphen/>
            </w:r>
            <w:r w:rsidRPr="007C57E1">
              <w:rPr>
                <w:rStyle w:val="9"/>
                <w:sz w:val="26"/>
                <w:szCs w:val="26"/>
              </w:rPr>
              <w:t>турного</w:t>
            </w:r>
            <w:r w:rsidRPr="007C57E1">
              <w:rPr>
                <w:sz w:val="26"/>
                <w:szCs w:val="26"/>
              </w:rPr>
              <w:t xml:space="preserve"> сюжета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350" w:right="40" w:hanging="284"/>
              <w:jc w:val="both"/>
              <w:rPr>
                <w:rStyle w:val="1"/>
                <w:b w:val="0"/>
                <w:bCs w:val="0"/>
                <w:sz w:val="26"/>
                <w:szCs w:val="26"/>
              </w:rPr>
            </w:pPr>
            <w:proofErr w:type="spellStart"/>
            <w:r w:rsidRPr="007C57E1">
              <w:rPr>
                <w:rStyle w:val="1"/>
                <w:rFonts w:eastAsia="Arial Unicode MS"/>
                <w:sz w:val="26"/>
                <w:szCs w:val="26"/>
              </w:rPr>
              <w:t>Инсценирование</w:t>
            </w:r>
            <w:proofErr w:type="spellEnd"/>
          </w:p>
          <w:p w:rsidR="007C57E1" w:rsidRPr="007C57E1" w:rsidRDefault="007C57E1" w:rsidP="000414E3">
            <w:pPr>
              <w:pStyle w:val="12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350" w:right="40" w:hanging="284"/>
              <w:jc w:val="both"/>
              <w:rPr>
                <w:rStyle w:val="1"/>
                <w:b w:val="0"/>
                <w:bCs w:val="0"/>
                <w:sz w:val="26"/>
                <w:szCs w:val="26"/>
              </w:rPr>
            </w:pPr>
            <w:r w:rsidRPr="007C57E1">
              <w:rPr>
                <w:rStyle w:val="1"/>
                <w:rFonts w:eastAsia="Arial Unicode MS"/>
                <w:sz w:val="26"/>
                <w:szCs w:val="26"/>
              </w:rPr>
              <w:t>Рассматривание иллюстраций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350" w:right="40" w:hanging="284"/>
              <w:jc w:val="both"/>
              <w:rPr>
                <w:rStyle w:val="1"/>
                <w:b w:val="0"/>
                <w:bCs w:val="0"/>
                <w:sz w:val="26"/>
                <w:szCs w:val="26"/>
              </w:rPr>
            </w:pPr>
            <w:r w:rsidRPr="007C57E1">
              <w:rPr>
                <w:rStyle w:val="1"/>
                <w:rFonts w:eastAsia="Arial Unicode MS"/>
                <w:sz w:val="26"/>
                <w:szCs w:val="26"/>
              </w:rPr>
              <w:t>Участие в постановках мини-спектаклей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350" w:right="40" w:hanging="284"/>
              <w:jc w:val="both"/>
              <w:rPr>
                <w:b/>
                <w:bCs/>
                <w:sz w:val="26"/>
                <w:szCs w:val="26"/>
              </w:rPr>
            </w:pPr>
            <w:r w:rsidRPr="007C57E1">
              <w:rPr>
                <w:rStyle w:val="1"/>
                <w:rFonts w:eastAsia="Arial Unicode MS"/>
                <w:sz w:val="26"/>
                <w:szCs w:val="26"/>
              </w:rPr>
              <w:t>Вечера литературных развлечений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350" w:right="40" w:hanging="284"/>
              <w:jc w:val="both"/>
              <w:rPr>
                <w:b/>
                <w:bCs/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Театрализованные игры</w:t>
            </w:r>
          </w:p>
        </w:tc>
      </w:tr>
      <w:tr w:rsidR="007C57E1" w:rsidRPr="007C57E1" w:rsidTr="007C57E1">
        <w:tc>
          <w:tcPr>
            <w:tcW w:w="2875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Самостоятельная деятельность детей</w:t>
            </w:r>
          </w:p>
        </w:tc>
        <w:tc>
          <w:tcPr>
            <w:tcW w:w="11965" w:type="dxa"/>
            <w:gridSpan w:val="3"/>
          </w:tcPr>
          <w:p w:rsidR="007C57E1" w:rsidRPr="007C57E1" w:rsidRDefault="007C57E1" w:rsidP="000414E3">
            <w:pPr>
              <w:pStyle w:val="12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350" w:right="40" w:hanging="284"/>
              <w:jc w:val="both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Театрализованные игры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350" w:right="40" w:hanging="284"/>
              <w:jc w:val="both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Рассматривание книг</w:t>
            </w:r>
          </w:p>
        </w:tc>
      </w:tr>
    </w:tbl>
    <w:p w:rsidR="007C57E1" w:rsidRPr="007C57E1" w:rsidRDefault="007C57E1" w:rsidP="007C57E1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rPr>
          <w:rFonts w:ascii="Times New Roman" w:hAnsi="Times New Roman"/>
          <w:b/>
          <w:bCs/>
          <w:sz w:val="26"/>
          <w:szCs w:val="26"/>
        </w:rPr>
      </w:pPr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rPr>
          <w:rFonts w:ascii="Times New Roman" w:hAnsi="Times New Roman"/>
          <w:b/>
          <w:bCs/>
          <w:sz w:val="26"/>
          <w:szCs w:val="26"/>
        </w:rPr>
      </w:pPr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  <w:r w:rsidRPr="007C57E1">
        <w:rPr>
          <w:rFonts w:ascii="Times New Roman" w:hAnsi="Times New Roman"/>
          <w:b/>
          <w:bCs/>
          <w:sz w:val="26"/>
          <w:szCs w:val="26"/>
        </w:rPr>
        <w:t xml:space="preserve">2.1.4.Содержание психолого-педагогической работы по освоению детьми образовательной области </w:t>
      </w:r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  <w:r w:rsidRPr="007C57E1">
        <w:rPr>
          <w:rFonts w:ascii="Times New Roman" w:hAnsi="Times New Roman"/>
          <w:b/>
          <w:bCs/>
          <w:sz w:val="26"/>
          <w:szCs w:val="26"/>
        </w:rPr>
        <w:t>«Художественно-эстетическое развитие».</w:t>
      </w:r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7C57E1" w:rsidRPr="007C57E1" w:rsidRDefault="007C57E1" w:rsidP="007C57E1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7C57E1">
        <w:rPr>
          <w:rFonts w:ascii="Times New Roman" w:hAnsi="Times New Roman" w:cs="Times New Roman"/>
          <w:sz w:val="26"/>
          <w:szCs w:val="26"/>
        </w:rPr>
        <w:t xml:space="preserve">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</w:t>
      </w:r>
      <w:r w:rsidRPr="007C57E1">
        <w:rPr>
          <w:rFonts w:ascii="Times New Roman" w:hAnsi="Times New Roman" w:cs="Times New Roman"/>
          <w:sz w:val="26"/>
          <w:szCs w:val="26"/>
        </w:rPr>
        <w:lastRenderedPageBreak/>
        <w:t>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65"/>
        <w:gridCol w:w="3718"/>
        <w:gridCol w:w="3718"/>
        <w:gridCol w:w="3683"/>
      </w:tblGrid>
      <w:tr w:rsidR="007C57E1" w:rsidRPr="007C57E1" w:rsidTr="007C57E1">
        <w:tc>
          <w:tcPr>
            <w:tcW w:w="3679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Мир искусства и художественная деятельность</w:t>
            </w:r>
          </w:p>
        </w:tc>
        <w:tc>
          <w:tcPr>
            <w:tcW w:w="3731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Развитие продуктивной деятельности детей (рисование, лепка, аппликация, художественный труд)</w:t>
            </w:r>
          </w:p>
        </w:tc>
        <w:tc>
          <w:tcPr>
            <w:tcW w:w="3732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Развитие детского творчества</w:t>
            </w:r>
          </w:p>
        </w:tc>
        <w:tc>
          <w:tcPr>
            <w:tcW w:w="3698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Приобщение к изобразительному искусству</w:t>
            </w:r>
          </w:p>
        </w:tc>
      </w:tr>
      <w:tr w:rsidR="007C57E1" w:rsidRPr="007C57E1" w:rsidTr="007C57E1">
        <w:tc>
          <w:tcPr>
            <w:tcW w:w="14840" w:type="dxa"/>
            <w:gridSpan w:val="4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1,5 - 3 года</w:t>
            </w:r>
          </w:p>
        </w:tc>
      </w:tr>
      <w:tr w:rsidR="007C57E1" w:rsidRPr="007C57E1" w:rsidTr="007C57E1">
        <w:tc>
          <w:tcPr>
            <w:tcW w:w="3679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Задачи Программы </w:t>
            </w:r>
          </w:p>
        </w:tc>
        <w:tc>
          <w:tcPr>
            <w:tcW w:w="3731" w:type="dxa"/>
          </w:tcPr>
          <w:p w:rsidR="007C57E1" w:rsidRPr="007C57E1" w:rsidRDefault="007C57E1" w:rsidP="000414E3">
            <w:pPr>
              <w:pStyle w:val="12"/>
              <w:numPr>
                <w:ilvl w:val="0"/>
                <w:numId w:val="24"/>
              </w:numPr>
              <w:shd w:val="clear" w:color="auto" w:fill="auto"/>
              <w:tabs>
                <w:tab w:val="left" w:pos="673"/>
              </w:tabs>
              <w:spacing w:before="0" w:after="0" w:line="240" w:lineRule="auto"/>
              <w:ind w:right="20"/>
              <w:jc w:val="both"/>
              <w:rPr>
                <w:rStyle w:val="10"/>
                <w:sz w:val="26"/>
                <w:szCs w:val="26"/>
              </w:rPr>
            </w:pPr>
            <w:r w:rsidRPr="007C57E1">
              <w:rPr>
                <w:rStyle w:val="1"/>
                <w:rFonts w:eastAsia="Arial Unicode MS"/>
                <w:sz w:val="26"/>
                <w:szCs w:val="26"/>
              </w:rPr>
              <w:t>Воспитывать</w:t>
            </w:r>
            <w:r w:rsidRPr="007C57E1">
              <w:rPr>
                <w:rStyle w:val="10"/>
                <w:rFonts w:eastAsia="Arial Unicode MS"/>
                <w:sz w:val="26"/>
                <w:szCs w:val="26"/>
              </w:rPr>
              <w:t xml:space="preserve"> у</w:t>
            </w:r>
            <w:r w:rsidRPr="007C57E1">
              <w:rPr>
                <w:rStyle w:val="1"/>
                <w:rFonts w:eastAsia="Arial Unicode MS"/>
                <w:sz w:val="26"/>
                <w:szCs w:val="26"/>
              </w:rPr>
              <w:t xml:space="preserve"> детей интерес и желание заниматься</w:t>
            </w:r>
            <w:r w:rsidRPr="007C57E1">
              <w:rPr>
                <w:rStyle w:val="10"/>
                <w:rFonts w:eastAsia="Arial Unicode MS"/>
                <w:sz w:val="26"/>
                <w:szCs w:val="26"/>
              </w:rPr>
              <w:t xml:space="preserve"> изобразительной деятельностью.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4"/>
              </w:numPr>
              <w:shd w:val="clear" w:color="auto" w:fill="auto"/>
              <w:tabs>
                <w:tab w:val="left" w:pos="673"/>
              </w:tabs>
              <w:spacing w:before="0" w:after="0" w:line="240" w:lineRule="auto"/>
              <w:ind w:right="20"/>
              <w:jc w:val="both"/>
              <w:rPr>
                <w:rStyle w:val="10"/>
                <w:sz w:val="26"/>
                <w:szCs w:val="26"/>
              </w:rPr>
            </w:pPr>
            <w:r w:rsidRPr="007C57E1">
              <w:rPr>
                <w:rStyle w:val="10"/>
                <w:sz w:val="26"/>
                <w:szCs w:val="26"/>
              </w:rPr>
              <w:t>Формировать у детей основы культуры изобразительной деятельности: умение выполнять элементарные тре</w:t>
            </w:r>
            <w:r w:rsidRPr="007C57E1">
              <w:rPr>
                <w:rStyle w:val="10"/>
                <w:sz w:val="26"/>
                <w:szCs w:val="26"/>
              </w:rPr>
              <w:softHyphen/>
              <w:t>бования к внешней стороне рисунка, лепки, аппликации, а также пра</w:t>
            </w:r>
            <w:r w:rsidRPr="007C57E1">
              <w:rPr>
                <w:rStyle w:val="10"/>
                <w:sz w:val="26"/>
                <w:szCs w:val="26"/>
              </w:rPr>
              <w:softHyphen/>
              <w:t>вила поведения при выполнении художественной работы, обра</w:t>
            </w:r>
            <w:r w:rsidRPr="007C57E1">
              <w:rPr>
                <w:rStyle w:val="10"/>
                <w:sz w:val="26"/>
                <w:szCs w:val="26"/>
              </w:rPr>
              <w:softHyphen/>
              <w:t>щении с материалами и орудиями художественного труда.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4"/>
              </w:numPr>
              <w:shd w:val="clear" w:color="auto" w:fill="auto"/>
              <w:tabs>
                <w:tab w:val="left" w:pos="673"/>
              </w:tabs>
              <w:spacing w:before="0" w:after="0" w:line="240" w:lineRule="auto"/>
              <w:ind w:right="20"/>
              <w:jc w:val="both"/>
              <w:rPr>
                <w:rStyle w:val="10"/>
                <w:sz w:val="26"/>
                <w:szCs w:val="26"/>
              </w:rPr>
            </w:pPr>
            <w:r w:rsidRPr="007C57E1">
              <w:rPr>
                <w:rStyle w:val="10"/>
                <w:sz w:val="26"/>
                <w:szCs w:val="26"/>
              </w:rPr>
              <w:t xml:space="preserve">Способствовать освоению </w:t>
            </w:r>
            <w:r w:rsidRPr="007C57E1">
              <w:rPr>
                <w:rStyle w:val="10"/>
                <w:sz w:val="26"/>
                <w:szCs w:val="26"/>
              </w:rPr>
              <w:lastRenderedPageBreak/>
              <w:t xml:space="preserve">элементарных навыков и умений предметного, сюжетного  и декоративного, обобщенного  изображения. 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4"/>
              </w:numPr>
              <w:shd w:val="clear" w:color="auto" w:fill="auto"/>
              <w:tabs>
                <w:tab w:val="left" w:pos="673"/>
              </w:tabs>
              <w:spacing w:before="0" w:after="0" w:line="240" w:lineRule="auto"/>
              <w:ind w:right="20"/>
              <w:jc w:val="both"/>
              <w:rPr>
                <w:sz w:val="26"/>
                <w:szCs w:val="26"/>
              </w:rPr>
            </w:pPr>
            <w:r w:rsidRPr="007C57E1">
              <w:rPr>
                <w:rStyle w:val="10"/>
                <w:rFonts w:eastAsia="Arial Unicode MS"/>
                <w:sz w:val="26"/>
                <w:szCs w:val="26"/>
              </w:rPr>
              <w:t xml:space="preserve">Учить </w:t>
            </w:r>
            <w:proofErr w:type="gramStart"/>
            <w:r w:rsidRPr="007C57E1">
              <w:rPr>
                <w:rStyle w:val="10"/>
                <w:rFonts w:eastAsia="Arial Unicode MS"/>
                <w:sz w:val="26"/>
                <w:szCs w:val="26"/>
              </w:rPr>
              <w:t>правильно</w:t>
            </w:r>
            <w:proofErr w:type="gramEnd"/>
            <w:r w:rsidRPr="007C57E1">
              <w:rPr>
                <w:rStyle w:val="10"/>
                <w:rFonts w:eastAsia="Arial Unicode MS"/>
                <w:sz w:val="26"/>
                <w:szCs w:val="26"/>
              </w:rPr>
              <w:t xml:space="preserve"> держать инструменты, регулировать силу нажима, осуществлять последовательность операций.</w:t>
            </w:r>
          </w:p>
        </w:tc>
        <w:tc>
          <w:tcPr>
            <w:tcW w:w="3732" w:type="dxa"/>
          </w:tcPr>
          <w:p w:rsidR="007C57E1" w:rsidRPr="007C57E1" w:rsidRDefault="007C57E1" w:rsidP="000414E3">
            <w:pPr>
              <w:pStyle w:val="12"/>
              <w:numPr>
                <w:ilvl w:val="0"/>
                <w:numId w:val="24"/>
              </w:numPr>
              <w:shd w:val="clear" w:color="auto" w:fill="auto"/>
              <w:tabs>
                <w:tab w:val="left" w:pos="673"/>
              </w:tabs>
              <w:spacing w:before="0" w:after="0" w:line="240" w:lineRule="auto"/>
              <w:ind w:right="20"/>
              <w:jc w:val="both"/>
              <w:rPr>
                <w:rStyle w:val="10"/>
                <w:sz w:val="26"/>
                <w:szCs w:val="26"/>
              </w:rPr>
            </w:pPr>
            <w:r w:rsidRPr="007C57E1">
              <w:rPr>
                <w:rStyle w:val="10"/>
                <w:sz w:val="26"/>
                <w:szCs w:val="26"/>
              </w:rPr>
              <w:lastRenderedPageBreak/>
              <w:t>Воспитывать интерес, внимание, любознательность, эмоци</w:t>
            </w:r>
            <w:r w:rsidRPr="007C57E1">
              <w:rPr>
                <w:rStyle w:val="10"/>
                <w:sz w:val="26"/>
                <w:szCs w:val="26"/>
              </w:rPr>
              <w:softHyphen/>
              <w:t>ональный отклик детей на отдельные эстетические свойства и качества предметов окружающей действительности, на эстети</w:t>
            </w:r>
            <w:r w:rsidRPr="007C57E1">
              <w:rPr>
                <w:rStyle w:val="10"/>
                <w:sz w:val="26"/>
                <w:szCs w:val="26"/>
              </w:rPr>
              <w:softHyphen/>
              <w:t>ческую сторону явлений природы и некоторых социальных яв</w:t>
            </w:r>
            <w:r w:rsidRPr="007C57E1">
              <w:rPr>
                <w:rStyle w:val="10"/>
                <w:sz w:val="26"/>
                <w:szCs w:val="26"/>
              </w:rPr>
              <w:softHyphen/>
              <w:t>лений.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4"/>
              </w:numPr>
              <w:shd w:val="clear" w:color="auto" w:fill="auto"/>
              <w:tabs>
                <w:tab w:val="left" w:pos="673"/>
              </w:tabs>
              <w:spacing w:before="0" w:after="0" w:line="240" w:lineRule="auto"/>
              <w:ind w:right="20"/>
              <w:jc w:val="both"/>
              <w:rPr>
                <w:rStyle w:val="10"/>
                <w:sz w:val="26"/>
                <w:szCs w:val="26"/>
              </w:rPr>
            </w:pPr>
            <w:r w:rsidRPr="007C57E1">
              <w:rPr>
                <w:rStyle w:val="10"/>
                <w:sz w:val="26"/>
                <w:szCs w:val="26"/>
              </w:rPr>
              <w:t>Способствовать проявлению в рисунке собственного отношения к образу через цвет.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4"/>
              </w:numPr>
              <w:shd w:val="clear" w:color="auto" w:fill="auto"/>
              <w:tabs>
                <w:tab w:val="left" w:pos="673"/>
              </w:tabs>
              <w:spacing w:before="0" w:after="0" w:line="240" w:lineRule="auto"/>
              <w:ind w:right="20"/>
              <w:jc w:val="both"/>
              <w:rPr>
                <w:sz w:val="26"/>
                <w:szCs w:val="26"/>
              </w:rPr>
            </w:pPr>
            <w:r w:rsidRPr="007C57E1">
              <w:rPr>
                <w:rStyle w:val="10"/>
                <w:sz w:val="26"/>
                <w:szCs w:val="26"/>
              </w:rPr>
              <w:t>Способствовать проявлению же</w:t>
            </w:r>
            <w:r w:rsidRPr="007C57E1">
              <w:rPr>
                <w:rStyle w:val="10"/>
                <w:sz w:val="26"/>
                <w:szCs w:val="26"/>
              </w:rPr>
              <w:softHyphen/>
              <w:t xml:space="preserve">лания хорошо рисовать, лепить, конструировать, создавать </w:t>
            </w:r>
            <w:r w:rsidRPr="007C57E1">
              <w:rPr>
                <w:rStyle w:val="10"/>
                <w:sz w:val="26"/>
                <w:szCs w:val="26"/>
              </w:rPr>
              <w:lastRenderedPageBreak/>
              <w:t>апп</w:t>
            </w:r>
            <w:r w:rsidRPr="007C57E1">
              <w:rPr>
                <w:rStyle w:val="10"/>
                <w:sz w:val="26"/>
                <w:szCs w:val="26"/>
              </w:rPr>
              <w:softHyphen/>
              <w:t>ликацию, внося элементы творчества в свою работу.</w:t>
            </w:r>
          </w:p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3698" w:type="dxa"/>
          </w:tcPr>
          <w:p w:rsidR="007C57E1" w:rsidRPr="007C57E1" w:rsidRDefault="007C57E1" w:rsidP="000414E3">
            <w:pPr>
              <w:pStyle w:val="12"/>
              <w:numPr>
                <w:ilvl w:val="0"/>
                <w:numId w:val="23"/>
              </w:numPr>
              <w:shd w:val="clear" w:color="auto" w:fill="auto"/>
              <w:tabs>
                <w:tab w:val="left" w:pos="663"/>
              </w:tabs>
              <w:spacing w:before="0" w:after="0" w:line="240" w:lineRule="auto"/>
              <w:ind w:right="20"/>
              <w:jc w:val="both"/>
              <w:rPr>
                <w:rStyle w:val="10"/>
                <w:sz w:val="26"/>
                <w:szCs w:val="26"/>
              </w:rPr>
            </w:pPr>
            <w:r w:rsidRPr="007C57E1">
              <w:rPr>
                <w:rStyle w:val="10"/>
                <w:sz w:val="26"/>
                <w:szCs w:val="26"/>
              </w:rPr>
              <w:lastRenderedPageBreak/>
              <w:t>Знакомить с произведениями прикладного искусства, ко</w:t>
            </w:r>
            <w:r w:rsidRPr="007C57E1">
              <w:rPr>
                <w:rStyle w:val="10"/>
                <w:sz w:val="26"/>
                <w:szCs w:val="26"/>
              </w:rPr>
              <w:softHyphen/>
              <w:t>торые составляют эстетическую среду, формируя эмоциональ</w:t>
            </w:r>
            <w:r w:rsidRPr="007C57E1">
              <w:rPr>
                <w:rStyle w:val="10"/>
                <w:sz w:val="26"/>
                <w:szCs w:val="26"/>
              </w:rPr>
              <w:softHyphen/>
              <w:t>ную отзывчивость, видение таких средств выразительности, как цвет, цветовой ритм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3"/>
              </w:numPr>
              <w:shd w:val="clear" w:color="auto" w:fill="auto"/>
              <w:tabs>
                <w:tab w:val="left" w:pos="663"/>
              </w:tabs>
              <w:spacing w:before="0" w:after="0" w:line="240" w:lineRule="auto"/>
              <w:ind w:right="20"/>
              <w:jc w:val="both"/>
              <w:rPr>
                <w:sz w:val="26"/>
                <w:szCs w:val="26"/>
              </w:rPr>
            </w:pPr>
            <w:r w:rsidRPr="007C57E1">
              <w:rPr>
                <w:rStyle w:val="10"/>
                <w:sz w:val="26"/>
                <w:szCs w:val="26"/>
              </w:rPr>
              <w:t xml:space="preserve">Формировать умение рассматривать картинку, рисунок, узнавать в </w:t>
            </w:r>
            <w:proofErr w:type="gramStart"/>
            <w:r w:rsidRPr="007C57E1">
              <w:rPr>
                <w:rStyle w:val="10"/>
                <w:sz w:val="26"/>
                <w:szCs w:val="26"/>
              </w:rPr>
              <w:t>изображенном</w:t>
            </w:r>
            <w:proofErr w:type="gramEnd"/>
            <w:r w:rsidRPr="007C57E1">
              <w:rPr>
                <w:rStyle w:val="10"/>
                <w:sz w:val="26"/>
                <w:szCs w:val="26"/>
              </w:rPr>
              <w:t xml:space="preserve"> знакомые образы предметов, живых объектов, понимать сюжет, эмоционально и эстетически реа</w:t>
            </w:r>
            <w:r w:rsidRPr="007C57E1">
              <w:rPr>
                <w:rStyle w:val="10"/>
                <w:sz w:val="26"/>
                <w:szCs w:val="26"/>
              </w:rPr>
              <w:softHyphen/>
              <w:t>гировать, сопереживать героям</w:t>
            </w:r>
          </w:p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7C57E1" w:rsidRPr="007C57E1" w:rsidTr="007C57E1">
        <w:tc>
          <w:tcPr>
            <w:tcW w:w="3679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Виды деятельности</w:t>
            </w:r>
          </w:p>
        </w:tc>
        <w:tc>
          <w:tcPr>
            <w:tcW w:w="11161" w:type="dxa"/>
            <w:gridSpan w:val="3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Формы организации деятельности</w:t>
            </w:r>
          </w:p>
        </w:tc>
      </w:tr>
      <w:tr w:rsidR="007C57E1" w:rsidRPr="007C57E1" w:rsidTr="007C57E1">
        <w:tc>
          <w:tcPr>
            <w:tcW w:w="3679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Непосредственно образовательная деятельность</w:t>
            </w:r>
          </w:p>
        </w:tc>
        <w:tc>
          <w:tcPr>
            <w:tcW w:w="11161" w:type="dxa"/>
            <w:gridSpan w:val="3"/>
          </w:tcPr>
          <w:p w:rsidR="007C57E1" w:rsidRPr="007C57E1" w:rsidRDefault="007C57E1" w:rsidP="000414E3">
            <w:pPr>
              <w:pStyle w:val="ab"/>
              <w:numPr>
                <w:ilvl w:val="0"/>
                <w:numId w:val="3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 xml:space="preserve">Рассматривание произведений искусства совместно </w:t>
            </w:r>
            <w:proofErr w:type="gramStart"/>
            <w:r w:rsidRPr="007C57E1">
              <w:rPr>
                <w:rFonts w:ascii="Times New Roman" w:hAnsi="Times New Roman"/>
                <w:sz w:val="26"/>
                <w:szCs w:val="26"/>
              </w:rPr>
              <w:t>со</w:t>
            </w:r>
            <w:proofErr w:type="gramEnd"/>
            <w:r w:rsidRPr="007C57E1">
              <w:rPr>
                <w:rFonts w:ascii="Times New Roman" w:hAnsi="Times New Roman"/>
                <w:sz w:val="26"/>
                <w:szCs w:val="26"/>
              </w:rPr>
              <w:t xml:space="preserve"> взрослым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3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Style w:val="31"/>
                <w:sz w:val="26"/>
                <w:szCs w:val="26"/>
              </w:rPr>
              <w:t>Продуктивная деятельность</w:t>
            </w:r>
            <w:r w:rsidRPr="007C57E1">
              <w:rPr>
                <w:rFonts w:ascii="Times New Roman" w:hAnsi="Times New Roman"/>
                <w:sz w:val="26"/>
                <w:szCs w:val="26"/>
              </w:rPr>
              <w:t xml:space="preserve"> (рисование, лепка, аппликация, художественный труд) по замыслу, на темы народных </w:t>
            </w:r>
            <w:proofErr w:type="spellStart"/>
            <w:r w:rsidRPr="007C57E1">
              <w:rPr>
                <w:rFonts w:ascii="Times New Roman" w:hAnsi="Times New Roman"/>
                <w:sz w:val="26"/>
                <w:szCs w:val="26"/>
              </w:rPr>
              <w:t>потешек</w:t>
            </w:r>
            <w:proofErr w:type="spellEnd"/>
            <w:r w:rsidRPr="007C57E1">
              <w:rPr>
                <w:rFonts w:ascii="Times New Roman" w:hAnsi="Times New Roman"/>
                <w:sz w:val="26"/>
                <w:szCs w:val="26"/>
              </w:rPr>
              <w:t>, по мотивам знакомых стихов и сказок, под музыку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C57E1" w:rsidRPr="007C57E1" w:rsidTr="007C57E1">
        <w:tc>
          <w:tcPr>
            <w:tcW w:w="3679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11161" w:type="dxa"/>
            <w:gridSpan w:val="3"/>
          </w:tcPr>
          <w:p w:rsidR="007C57E1" w:rsidRPr="007C57E1" w:rsidRDefault="007C57E1" w:rsidP="000414E3">
            <w:pPr>
              <w:pStyle w:val="ab"/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 xml:space="preserve">Рассматривание произведений искусства совместно </w:t>
            </w:r>
            <w:proofErr w:type="gramStart"/>
            <w:r w:rsidRPr="007C57E1">
              <w:rPr>
                <w:rFonts w:ascii="Times New Roman" w:hAnsi="Times New Roman"/>
                <w:sz w:val="26"/>
                <w:szCs w:val="26"/>
              </w:rPr>
              <w:t>со</w:t>
            </w:r>
            <w:proofErr w:type="gramEnd"/>
            <w:r w:rsidRPr="007C57E1">
              <w:rPr>
                <w:rFonts w:ascii="Times New Roman" w:hAnsi="Times New Roman"/>
                <w:sz w:val="26"/>
                <w:szCs w:val="26"/>
              </w:rPr>
              <w:t xml:space="preserve"> взрослым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Style w:val="31"/>
                <w:sz w:val="26"/>
                <w:szCs w:val="26"/>
              </w:rPr>
              <w:t>Продуктивная деятельность</w:t>
            </w:r>
            <w:r w:rsidRPr="007C57E1">
              <w:rPr>
                <w:rFonts w:ascii="Times New Roman" w:hAnsi="Times New Roman"/>
                <w:sz w:val="26"/>
                <w:szCs w:val="26"/>
              </w:rPr>
              <w:t xml:space="preserve"> (рисование, лепка, аппликация, художественный труд) по замыслу, на темы народных </w:t>
            </w:r>
            <w:proofErr w:type="spellStart"/>
            <w:r w:rsidRPr="007C57E1">
              <w:rPr>
                <w:rFonts w:ascii="Times New Roman" w:hAnsi="Times New Roman"/>
                <w:sz w:val="26"/>
                <w:szCs w:val="26"/>
              </w:rPr>
              <w:t>потешек</w:t>
            </w:r>
            <w:proofErr w:type="spellEnd"/>
            <w:r w:rsidRPr="007C57E1">
              <w:rPr>
                <w:rFonts w:ascii="Times New Roman" w:hAnsi="Times New Roman"/>
                <w:sz w:val="26"/>
                <w:szCs w:val="26"/>
              </w:rPr>
              <w:t>, по мотивам знакомых стихов и сказок, под музыку</w:t>
            </w:r>
          </w:p>
        </w:tc>
      </w:tr>
      <w:tr w:rsidR="007C57E1" w:rsidRPr="007C57E1" w:rsidTr="007C57E1">
        <w:tc>
          <w:tcPr>
            <w:tcW w:w="3679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Самостоятельная деятельность детей</w:t>
            </w:r>
          </w:p>
        </w:tc>
        <w:tc>
          <w:tcPr>
            <w:tcW w:w="11161" w:type="dxa"/>
            <w:gridSpan w:val="3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Style w:val="31"/>
                <w:sz w:val="26"/>
                <w:szCs w:val="26"/>
              </w:rPr>
              <w:t>Продуктивная деятельность</w:t>
            </w:r>
            <w:r w:rsidRPr="007C57E1">
              <w:rPr>
                <w:rFonts w:ascii="Times New Roman" w:hAnsi="Times New Roman"/>
                <w:sz w:val="26"/>
                <w:szCs w:val="26"/>
              </w:rPr>
              <w:t xml:space="preserve"> (рисование, лепка, аппликация, художественный труд) по замыслу, на темы народных </w:t>
            </w:r>
            <w:proofErr w:type="spellStart"/>
            <w:r w:rsidRPr="007C57E1">
              <w:rPr>
                <w:rFonts w:ascii="Times New Roman" w:hAnsi="Times New Roman"/>
                <w:sz w:val="26"/>
                <w:szCs w:val="26"/>
              </w:rPr>
              <w:t>потешек</w:t>
            </w:r>
            <w:proofErr w:type="spellEnd"/>
            <w:r w:rsidRPr="007C57E1">
              <w:rPr>
                <w:rFonts w:ascii="Times New Roman" w:hAnsi="Times New Roman"/>
                <w:sz w:val="26"/>
                <w:szCs w:val="26"/>
              </w:rPr>
              <w:t>, по мотивам знакомых стихов и сказок, под музыку</w:t>
            </w:r>
          </w:p>
        </w:tc>
      </w:tr>
    </w:tbl>
    <w:p w:rsidR="007C57E1" w:rsidRPr="007C57E1" w:rsidRDefault="007C57E1" w:rsidP="007C57E1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7C57E1" w:rsidRPr="007C57E1" w:rsidRDefault="007C57E1" w:rsidP="007C57E1">
      <w:pPr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738"/>
        <w:gridCol w:w="6683"/>
        <w:gridCol w:w="4363"/>
      </w:tblGrid>
      <w:tr w:rsidR="007C57E1" w:rsidRPr="007C57E1" w:rsidTr="007C57E1">
        <w:tc>
          <w:tcPr>
            <w:tcW w:w="3748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Мир музыки</w:t>
            </w:r>
          </w:p>
        </w:tc>
        <w:tc>
          <w:tcPr>
            <w:tcW w:w="6714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Развитие музыкально-художественной деятельности</w:t>
            </w:r>
          </w:p>
        </w:tc>
        <w:tc>
          <w:tcPr>
            <w:tcW w:w="4378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Приобщение к музыкальному искусству</w:t>
            </w:r>
          </w:p>
        </w:tc>
      </w:tr>
      <w:tr w:rsidR="007C57E1" w:rsidRPr="007C57E1" w:rsidTr="007C57E1">
        <w:tc>
          <w:tcPr>
            <w:tcW w:w="14840" w:type="dxa"/>
            <w:gridSpan w:val="3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1,5 – 3 года </w:t>
            </w:r>
          </w:p>
        </w:tc>
      </w:tr>
      <w:tr w:rsidR="007C57E1" w:rsidRPr="007C57E1" w:rsidTr="007C57E1">
        <w:tc>
          <w:tcPr>
            <w:tcW w:w="3748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Задачи Программы ЦРР</w:t>
            </w:r>
          </w:p>
        </w:tc>
        <w:tc>
          <w:tcPr>
            <w:tcW w:w="6714" w:type="dxa"/>
          </w:tcPr>
          <w:p w:rsidR="007C57E1" w:rsidRPr="007C57E1" w:rsidRDefault="007C57E1" w:rsidP="000414E3">
            <w:pPr>
              <w:pStyle w:val="12"/>
              <w:numPr>
                <w:ilvl w:val="0"/>
                <w:numId w:val="25"/>
              </w:numPr>
              <w:shd w:val="clear" w:color="auto" w:fill="auto"/>
              <w:spacing w:before="0" w:after="0" w:line="240" w:lineRule="auto"/>
              <w:ind w:right="20"/>
              <w:jc w:val="both"/>
              <w:rPr>
                <w:rStyle w:val="10"/>
                <w:sz w:val="26"/>
                <w:szCs w:val="26"/>
              </w:rPr>
            </w:pPr>
            <w:r w:rsidRPr="007C57E1">
              <w:rPr>
                <w:rStyle w:val="10"/>
                <w:sz w:val="26"/>
                <w:szCs w:val="26"/>
              </w:rPr>
              <w:t>Развивать у ребенка позицию активного участника, испол</w:t>
            </w:r>
            <w:r w:rsidRPr="007C57E1">
              <w:rPr>
                <w:rStyle w:val="10"/>
                <w:sz w:val="26"/>
                <w:szCs w:val="26"/>
              </w:rPr>
              <w:softHyphen/>
              <w:t xml:space="preserve">нителя-создателя музыкальных произведений для того, чтобы в пении, танце, </w:t>
            </w:r>
            <w:proofErr w:type="spellStart"/>
            <w:r w:rsidRPr="007C57E1">
              <w:rPr>
                <w:rStyle w:val="10"/>
                <w:sz w:val="26"/>
                <w:szCs w:val="26"/>
              </w:rPr>
              <w:t>музицировании</w:t>
            </w:r>
            <w:proofErr w:type="spellEnd"/>
            <w:r w:rsidRPr="007C57E1">
              <w:rPr>
                <w:rStyle w:val="10"/>
                <w:sz w:val="26"/>
                <w:szCs w:val="26"/>
              </w:rPr>
              <w:t xml:space="preserve"> он мог доступными средствами выра</w:t>
            </w:r>
            <w:r w:rsidRPr="007C57E1">
              <w:rPr>
                <w:rStyle w:val="10"/>
                <w:sz w:val="26"/>
                <w:szCs w:val="26"/>
              </w:rPr>
              <w:softHyphen/>
              <w:t>жать себя, свои эмоции и чувства, настроения и переживания.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5"/>
              </w:numPr>
              <w:shd w:val="clear" w:color="auto" w:fill="auto"/>
              <w:spacing w:before="0" w:after="0" w:line="240" w:lineRule="auto"/>
              <w:ind w:right="20"/>
              <w:jc w:val="both"/>
              <w:rPr>
                <w:rStyle w:val="10"/>
                <w:rFonts w:eastAsia="Arial Unicode MS"/>
                <w:sz w:val="26"/>
                <w:szCs w:val="26"/>
              </w:rPr>
            </w:pPr>
            <w:r w:rsidRPr="007C57E1">
              <w:rPr>
                <w:rStyle w:val="10"/>
                <w:rFonts w:eastAsia="Arial Unicode MS"/>
                <w:sz w:val="26"/>
                <w:szCs w:val="26"/>
              </w:rPr>
              <w:t>Организовать детское экспери</w:t>
            </w:r>
            <w:r w:rsidRPr="007C57E1">
              <w:rPr>
                <w:rStyle w:val="10"/>
                <w:rFonts w:eastAsia="Arial Unicode MS"/>
                <w:sz w:val="26"/>
                <w:szCs w:val="26"/>
              </w:rPr>
              <w:softHyphen/>
              <w:t xml:space="preserve">ментирование </w:t>
            </w:r>
            <w:r w:rsidRPr="007C57E1">
              <w:rPr>
                <w:rStyle w:val="10"/>
                <w:sz w:val="26"/>
                <w:szCs w:val="26"/>
              </w:rPr>
              <w:t>с немузы</w:t>
            </w:r>
            <w:r w:rsidRPr="007C57E1">
              <w:rPr>
                <w:rStyle w:val="10"/>
                <w:sz w:val="26"/>
                <w:szCs w:val="26"/>
              </w:rPr>
              <w:softHyphen/>
              <w:t>кальными (шумовыми, природными) и музыкальными звуками и исследования качеств музыкального звука: высоты, длитель</w:t>
            </w:r>
            <w:r w:rsidRPr="007C57E1">
              <w:rPr>
                <w:rStyle w:val="10"/>
                <w:sz w:val="26"/>
                <w:szCs w:val="26"/>
              </w:rPr>
              <w:softHyphen/>
              <w:t>ности, динамики, тембра</w:t>
            </w:r>
            <w:r w:rsidRPr="007C57E1">
              <w:rPr>
                <w:rStyle w:val="10"/>
                <w:rFonts w:eastAsia="Arial Unicode MS"/>
                <w:sz w:val="26"/>
                <w:szCs w:val="26"/>
              </w:rPr>
              <w:t xml:space="preserve"> с целью накопления первоначального музыкального опыта.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5"/>
              </w:numPr>
              <w:shd w:val="clear" w:color="auto" w:fill="auto"/>
              <w:spacing w:before="0" w:after="0" w:line="240" w:lineRule="auto"/>
              <w:ind w:right="20"/>
              <w:jc w:val="both"/>
              <w:rPr>
                <w:rStyle w:val="10"/>
                <w:rFonts w:eastAsia="Arial Unicode MS"/>
                <w:sz w:val="26"/>
                <w:szCs w:val="26"/>
              </w:rPr>
            </w:pPr>
            <w:r w:rsidRPr="007C57E1">
              <w:rPr>
                <w:rStyle w:val="10"/>
                <w:sz w:val="26"/>
                <w:szCs w:val="26"/>
              </w:rPr>
              <w:t xml:space="preserve">Развивать музыкально-ритмические движения. 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5"/>
              </w:numPr>
              <w:shd w:val="clear" w:color="auto" w:fill="auto"/>
              <w:spacing w:before="0" w:after="0" w:line="240" w:lineRule="auto"/>
              <w:ind w:right="20"/>
              <w:jc w:val="both"/>
              <w:rPr>
                <w:rFonts w:eastAsia="Arial Unicode MS"/>
                <w:sz w:val="26"/>
                <w:szCs w:val="26"/>
                <w:shd w:val="clear" w:color="auto" w:fill="FFFFFF"/>
              </w:rPr>
            </w:pPr>
            <w:r w:rsidRPr="007C57E1">
              <w:rPr>
                <w:rStyle w:val="10"/>
                <w:sz w:val="26"/>
                <w:szCs w:val="26"/>
              </w:rPr>
              <w:t xml:space="preserve">Развивать </w:t>
            </w:r>
            <w:proofErr w:type="spellStart"/>
            <w:r w:rsidRPr="007C57E1">
              <w:rPr>
                <w:rStyle w:val="10"/>
                <w:sz w:val="26"/>
                <w:szCs w:val="26"/>
              </w:rPr>
              <w:t>координированность</w:t>
            </w:r>
            <w:proofErr w:type="spellEnd"/>
            <w:r w:rsidRPr="007C57E1">
              <w:rPr>
                <w:rStyle w:val="10"/>
                <w:sz w:val="26"/>
                <w:szCs w:val="26"/>
              </w:rPr>
              <w:t xml:space="preserve"> движений и мелкую мото</w:t>
            </w:r>
            <w:r w:rsidRPr="007C57E1">
              <w:rPr>
                <w:rStyle w:val="10"/>
                <w:sz w:val="26"/>
                <w:szCs w:val="26"/>
              </w:rPr>
              <w:softHyphen/>
              <w:t>рику при обучении приемам игры на детских музыкальных инструментах.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5"/>
              </w:numPr>
              <w:shd w:val="clear" w:color="auto" w:fill="auto"/>
              <w:spacing w:before="0" w:after="0" w:line="240" w:lineRule="auto"/>
              <w:ind w:right="20"/>
              <w:jc w:val="both"/>
              <w:rPr>
                <w:rFonts w:eastAsia="Arial Unicode MS"/>
                <w:color w:val="FFC000"/>
                <w:sz w:val="26"/>
                <w:szCs w:val="26"/>
                <w:shd w:val="clear" w:color="auto" w:fill="FFFFFF"/>
              </w:rPr>
            </w:pPr>
            <w:r w:rsidRPr="007C57E1">
              <w:rPr>
                <w:rStyle w:val="10"/>
                <w:sz w:val="26"/>
                <w:szCs w:val="26"/>
              </w:rPr>
              <w:t>Формировать вокальные певческие умения в процессе подпевания взрослому.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5"/>
              </w:numPr>
              <w:shd w:val="clear" w:color="auto" w:fill="auto"/>
              <w:spacing w:before="0" w:after="0" w:line="240" w:lineRule="auto"/>
              <w:ind w:right="20"/>
              <w:jc w:val="both"/>
              <w:rPr>
                <w:rFonts w:eastAsia="Arial Unicode MS"/>
                <w:sz w:val="26"/>
                <w:szCs w:val="26"/>
                <w:shd w:val="clear" w:color="auto" w:fill="FFFFFF"/>
              </w:rPr>
            </w:pPr>
            <w:r w:rsidRPr="007C57E1">
              <w:rPr>
                <w:rStyle w:val="10"/>
                <w:sz w:val="26"/>
                <w:szCs w:val="26"/>
              </w:rPr>
              <w:t>Стимулировать желание импровизировать простейшие музыкально-художественные образы в музыкальных играх и танцах.</w:t>
            </w:r>
          </w:p>
        </w:tc>
        <w:tc>
          <w:tcPr>
            <w:tcW w:w="4378" w:type="dxa"/>
          </w:tcPr>
          <w:p w:rsidR="007C57E1" w:rsidRPr="007C57E1" w:rsidRDefault="007C57E1" w:rsidP="000414E3">
            <w:pPr>
              <w:pStyle w:val="ab"/>
              <w:numPr>
                <w:ilvl w:val="0"/>
                <w:numId w:val="2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Style w:val="10"/>
                <w:b/>
                <w:bCs/>
                <w:sz w:val="26"/>
                <w:szCs w:val="26"/>
              </w:rPr>
            </w:pPr>
            <w:r w:rsidRPr="007C57E1">
              <w:rPr>
                <w:rStyle w:val="10"/>
                <w:sz w:val="26"/>
                <w:szCs w:val="26"/>
              </w:rPr>
              <w:t>Развивать музыкальную культуру дошкольника, способствовать накопле</w:t>
            </w:r>
            <w:r w:rsidRPr="007C57E1">
              <w:rPr>
                <w:rStyle w:val="10"/>
                <w:sz w:val="26"/>
                <w:szCs w:val="26"/>
              </w:rPr>
              <w:softHyphen/>
              <w:t>нию у него опыта взаимодействия с музыкальными произведе</w:t>
            </w:r>
            <w:r w:rsidRPr="007C57E1">
              <w:rPr>
                <w:rStyle w:val="10"/>
                <w:sz w:val="26"/>
                <w:szCs w:val="26"/>
              </w:rPr>
              <w:softHyphen/>
              <w:t>ниями.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5"/>
              </w:numPr>
              <w:shd w:val="clear" w:color="auto" w:fill="auto"/>
              <w:spacing w:before="0" w:after="0" w:line="240" w:lineRule="auto"/>
              <w:ind w:right="20"/>
              <w:jc w:val="both"/>
              <w:rPr>
                <w:rStyle w:val="10"/>
                <w:rFonts w:eastAsia="Arial Unicode MS"/>
                <w:sz w:val="26"/>
                <w:szCs w:val="26"/>
              </w:rPr>
            </w:pPr>
            <w:r w:rsidRPr="007C57E1">
              <w:rPr>
                <w:rStyle w:val="10"/>
                <w:sz w:val="26"/>
                <w:szCs w:val="26"/>
              </w:rPr>
              <w:t>Воспитывать у детей слуховую сосредоточенность и эмо</w:t>
            </w:r>
            <w:r w:rsidRPr="007C57E1">
              <w:rPr>
                <w:rStyle w:val="10"/>
                <w:sz w:val="26"/>
                <w:szCs w:val="26"/>
              </w:rPr>
              <w:softHyphen/>
              <w:t>циональную отзывчивость на музыку.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5"/>
              </w:numPr>
              <w:shd w:val="clear" w:color="auto" w:fill="auto"/>
              <w:spacing w:before="0" w:after="0" w:line="240" w:lineRule="auto"/>
              <w:ind w:right="20"/>
              <w:jc w:val="both"/>
              <w:rPr>
                <w:rStyle w:val="10"/>
                <w:rFonts w:eastAsia="Arial Unicode MS"/>
                <w:sz w:val="26"/>
                <w:szCs w:val="26"/>
              </w:rPr>
            </w:pPr>
            <w:r w:rsidRPr="007C57E1">
              <w:rPr>
                <w:rStyle w:val="10"/>
                <w:rFonts w:eastAsia="Arial Unicode MS"/>
                <w:sz w:val="26"/>
                <w:szCs w:val="26"/>
              </w:rPr>
              <w:t xml:space="preserve">Развивать </w:t>
            </w:r>
            <w:proofErr w:type="spellStart"/>
            <w:r w:rsidRPr="007C57E1">
              <w:rPr>
                <w:rStyle w:val="10"/>
                <w:rFonts w:eastAsia="Arial Unicode MS"/>
                <w:sz w:val="26"/>
                <w:szCs w:val="26"/>
              </w:rPr>
              <w:t>звуковысотный</w:t>
            </w:r>
            <w:proofErr w:type="spellEnd"/>
            <w:r w:rsidRPr="007C57E1">
              <w:rPr>
                <w:rStyle w:val="10"/>
                <w:rFonts w:eastAsia="Arial Unicode MS"/>
                <w:sz w:val="26"/>
                <w:szCs w:val="26"/>
              </w:rPr>
              <w:t xml:space="preserve"> слух. </w:t>
            </w:r>
          </w:p>
          <w:p w:rsidR="007C57E1" w:rsidRPr="007C57E1" w:rsidRDefault="007C57E1" w:rsidP="000414E3">
            <w:pPr>
              <w:pStyle w:val="12"/>
              <w:numPr>
                <w:ilvl w:val="0"/>
                <w:numId w:val="25"/>
              </w:numPr>
              <w:shd w:val="clear" w:color="auto" w:fill="auto"/>
              <w:spacing w:before="0" w:after="0" w:line="240" w:lineRule="auto"/>
              <w:ind w:right="20"/>
              <w:jc w:val="both"/>
              <w:rPr>
                <w:b/>
                <w:bCs/>
                <w:sz w:val="26"/>
                <w:szCs w:val="26"/>
              </w:rPr>
            </w:pPr>
            <w:r w:rsidRPr="007C57E1">
              <w:rPr>
                <w:rStyle w:val="10"/>
                <w:rFonts w:eastAsia="Arial Unicode MS"/>
                <w:sz w:val="26"/>
                <w:szCs w:val="26"/>
              </w:rPr>
              <w:t>Развивать мет</w:t>
            </w:r>
            <w:r w:rsidRPr="007C57E1">
              <w:rPr>
                <w:rStyle w:val="10"/>
                <w:rFonts w:eastAsia="Arial Unicode MS"/>
                <w:sz w:val="26"/>
                <w:szCs w:val="26"/>
              </w:rPr>
              <w:softHyphen/>
              <w:t xml:space="preserve">роритмическое чувство. </w:t>
            </w:r>
          </w:p>
        </w:tc>
      </w:tr>
      <w:tr w:rsidR="007C57E1" w:rsidRPr="007C57E1" w:rsidTr="007C57E1">
        <w:tc>
          <w:tcPr>
            <w:tcW w:w="3748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Виды деятельности</w:t>
            </w:r>
          </w:p>
        </w:tc>
        <w:tc>
          <w:tcPr>
            <w:tcW w:w="11092" w:type="dxa"/>
            <w:gridSpan w:val="2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360"/>
              <w:jc w:val="center"/>
              <w:rPr>
                <w:rStyle w:val="10"/>
                <w:rFonts w:eastAsia="Arial Unicode MS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Формы организации деятельности</w:t>
            </w:r>
          </w:p>
        </w:tc>
      </w:tr>
      <w:tr w:rsidR="007C57E1" w:rsidRPr="007C57E1" w:rsidTr="007C57E1">
        <w:tc>
          <w:tcPr>
            <w:tcW w:w="3748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Непосредственно образовательная </w:t>
            </w: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деятельность</w:t>
            </w:r>
          </w:p>
        </w:tc>
        <w:tc>
          <w:tcPr>
            <w:tcW w:w="11092" w:type="dxa"/>
            <w:gridSpan w:val="2"/>
          </w:tcPr>
          <w:p w:rsidR="007C57E1" w:rsidRPr="007C57E1" w:rsidRDefault="007C57E1" w:rsidP="000414E3">
            <w:pPr>
              <w:pStyle w:val="ab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Style w:val="10"/>
                <w:rFonts w:eastAsia="Arial Unicode MS"/>
                <w:sz w:val="26"/>
                <w:szCs w:val="26"/>
              </w:rPr>
            </w:pPr>
            <w:r w:rsidRPr="007C57E1">
              <w:rPr>
                <w:rStyle w:val="10"/>
                <w:rFonts w:eastAsia="Arial Unicode MS"/>
                <w:sz w:val="26"/>
                <w:szCs w:val="26"/>
              </w:rPr>
              <w:lastRenderedPageBreak/>
              <w:t>Исполнение детских  песен (подпевание)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Style w:val="10"/>
                <w:rFonts w:eastAsia="Arial Unicode MS"/>
                <w:sz w:val="26"/>
                <w:szCs w:val="26"/>
              </w:rPr>
            </w:pPr>
            <w:r w:rsidRPr="007C57E1">
              <w:rPr>
                <w:rStyle w:val="10"/>
                <w:rFonts w:eastAsia="Arial Unicode MS"/>
                <w:sz w:val="26"/>
                <w:szCs w:val="26"/>
              </w:rPr>
              <w:t>Слушание музыкальных произведений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Style w:val="10"/>
                <w:rFonts w:eastAsia="Arial Unicode MS"/>
                <w:sz w:val="26"/>
                <w:szCs w:val="26"/>
              </w:rPr>
            </w:pPr>
            <w:r w:rsidRPr="007C57E1">
              <w:rPr>
                <w:rStyle w:val="10"/>
                <w:rFonts w:eastAsia="Arial Unicode MS"/>
                <w:sz w:val="26"/>
                <w:szCs w:val="26"/>
              </w:rPr>
              <w:t>Игра на детских шумовых и звучащих инструментах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Style w:val="10"/>
                <w:rFonts w:eastAsia="Arial Unicode MS"/>
                <w:sz w:val="26"/>
                <w:szCs w:val="26"/>
              </w:rPr>
            </w:pPr>
            <w:r w:rsidRPr="007C57E1">
              <w:rPr>
                <w:rStyle w:val="10"/>
                <w:rFonts w:eastAsia="Arial Unicode MS"/>
                <w:sz w:val="26"/>
                <w:szCs w:val="26"/>
              </w:rPr>
              <w:lastRenderedPageBreak/>
              <w:t>Рассказывание сказок с музыкальным вступлением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Style w:val="10"/>
                <w:rFonts w:eastAsia="Arial Unicode MS"/>
                <w:sz w:val="26"/>
                <w:szCs w:val="26"/>
              </w:rPr>
            </w:pPr>
            <w:r w:rsidRPr="007C57E1">
              <w:rPr>
                <w:rStyle w:val="10"/>
                <w:rFonts w:eastAsia="Arial Unicode MS"/>
                <w:sz w:val="26"/>
                <w:szCs w:val="26"/>
              </w:rPr>
              <w:t>Двигательные образные импровизации под музы</w:t>
            </w:r>
            <w:r w:rsidRPr="007C57E1">
              <w:rPr>
                <w:rStyle w:val="10"/>
                <w:rFonts w:eastAsia="Arial Unicode MS"/>
                <w:sz w:val="26"/>
                <w:szCs w:val="26"/>
              </w:rPr>
              <w:softHyphen/>
              <w:t>ку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Style w:val="10"/>
                <w:rFonts w:eastAsia="Arial Unicode MS"/>
                <w:sz w:val="26"/>
                <w:szCs w:val="26"/>
              </w:rPr>
              <w:t xml:space="preserve">Сопровождение рассказывания </w:t>
            </w:r>
            <w:proofErr w:type="spellStart"/>
            <w:r w:rsidRPr="007C57E1">
              <w:rPr>
                <w:rStyle w:val="10"/>
                <w:rFonts w:eastAsia="Arial Unicode MS"/>
                <w:sz w:val="26"/>
                <w:szCs w:val="26"/>
              </w:rPr>
              <w:t>потешек</w:t>
            </w:r>
            <w:proofErr w:type="spellEnd"/>
            <w:r w:rsidRPr="007C57E1">
              <w:rPr>
                <w:rStyle w:val="10"/>
                <w:rFonts w:eastAsia="Arial Unicode MS"/>
                <w:sz w:val="26"/>
                <w:szCs w:val="26"/>
              </w:rPr>
              <w:t xml:space="preserve"> и прибауток игрой на музыкальных инструментах</w:t>
            </w:r>
          </w:p>
        </w:tc>
      </w:tr>
      <w:tr w:rsidR="007C57E1" w:rsidRPr="007C57E1" w:rsidTr="007C57E1">
        <w:tc>
          <w:tcPr>
            <w:tcW w:w="3748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Образовательная деятельность, осуществляемая в ходе режимных моментов</w:t>
            </w:r>
          </w:p>
        </w:tc>
        <w:tc>
          <w:tcPr>
            <w:tcW w:w="11092" w:type="dxa"/>
            <w:gridSpan w:val="2"/>
          </w:tcPr>
          <w:p w:rsidR="007C57E1" w:rsidRPr="007C57E1" w:rsidRDefault="007C57E1" w:rsidP="000414E3">
            <w:pPr>
              <w:pStyle w:val="ab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Style w:val="10"/>
                <w:rFonts w:eastAsia="Arial Unicode MS"/>
                <w:sz w:val="26"/>
                <w:szCs w:val="26"/>
              </w:rPr>
            </w:pPr>
            <w:r w:rsidRPr="007C57E1">
              <w:rPr>
                <w:rStyle w:val="10"/>
                <w:rFonts w:eastAsia="Arial Unicode MS"/>
                <w:sz w:val="26"/>
                <w:szCs w:val="26"/>
              </w:rPr>
              <w:t>Исполнение детских  песен (подпевание)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Style w:val="10"/>
                <w:rFonts w:eastAsia="Arial Unicode MS"/>
                <w:sz w:val="26"/>
                <w:szCs w:val="26"/>
              </w:rPr>
            </w:pPr>
            <w:r w:rsidRPr="007C57E1">
              <w:rPr>
                <w:rStyle w:val="10"/>
                <w:rFonts w:eastAsia="Arial Unicode MS"/>
                <w:sz w:val="26"/>
                <w:szCs w:val="26"/>
              </w:rPr>
              <w:t>Слушание музыкальных произведений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Style w:val="10"/>
                <w:rFonts w:eastAsia="Arial Unicode MS"/>
                <w:sz w:val="26"/>
                <w:szCs w:val="26"/>
              </w:rPr>
            </w:pPr>
            <w:r w:rsidRPr="007C57E1">
              <w:rPr>
                <w:rStyle w:val="10"/>
                <w:rFonts w:eastAsia="Arial Unicode MS"/>
                <w:sz w:val="26"/>
                <w:szCs w:val="26"/>
              </w:rPr>
              <w:t>Рассказывание сказок с музыкальным вступлением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Style w:val="10"/>
                <w:rFonts w:eastAsia="Arial Unicode MS"/>
                <w:sz w:val="26"/>
                <w:szCs w:val="26"/>
              </w:rPr>
            </w:pPr>
            <w:r w:rsidRPr="007C57E1">
              <w:rPr>
                <w:rStyle w:val="10"/>
                <w:rFonts w:eastAsia="Arial Unicode MS"/>
                <w:sz w:val="26"/>
                <w:szCs w:val="26"/>
              </w:rPr>
              <w:t>Двигательные образные импровизации под музы</w:t>
            </w:r>
            <w:r w:rsidRPr="007C57E1">
              <w:rPr>
                <w:rStyle w:val="10"/>
                <w:rFonts w:eastAsia="Arial Unicode MS"/>
                <w:sz w:val="26"/>
                <w:szCs w:val="26"/>
              </w:rPr>
              <w:softHyphen/>
              <w:t>ку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eastAsia="Arial Unicode MS" w:hAnsi="Times New Roman"/>
                <w:sz w:val="26"/>
                <w:szCs w:val="26"/>
                <w:shd w:val="clear" w:color="auto" w:fill="FFFFFF"/>
              </w:rPr>
            </w:pPr>
            <w:r w:rsidRPr="007C57E1">
              <w:rPr>
                <w:rStyle w:val="10"/>
                <w:rFonts w:eastAsia="Arial Unicode MS"/>
                <w:sz w:val="26"/>
                <w:szCs w:val="26"/>
              </w:rPr>
              <w:t xml:space="preserve">Сопровождение рассказывания </w:t>
            </w:r>
            <w:proofErr w:type="spellStart"/>
            <w:r w:rsidRPr="007C57E1">
              <w:rPr>
                <w:rStyle w:val="10"/>
                <w:rFonts w:eastAsia="Arial Unicode MS"/>
                <w:sz w:val="26"/>
                <w:szCs w:val="26"/>
              </w:rPr>
              <w:t>потешек</w:t>
            </w:r>
            <w:proofErr w:type="spellEnd"/>
            <w:r w:rsidRPr="007C57E1">
              <w:rPr>
                <w:rStyle w:val="10"/>
                <w:rFonts w:eastAsia="Arial Unicode MS"/>
                <w:sz w:val="26"/>
                <w:szCs w:val="26"/>
              </w:rPr>
              <w:t xml:space="preserve"> и прибауток игрой на музыкальных инструментах</w:t>
            </w:r>
          </w:p>
        </w:tc>
      </w:tr>
      <w:tr w:rsidR="007C57E1" w:rsidRPr="007C57E1" w:rsidTr="007C57E1">
        <w:tc>
          <w:tcPr>
            <w:tcW w:w="3748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Самостоятельная деятельность детей</w:t>
            </w:r>
          </w:p>
        </w:tc>
        <w:tc>
          <w:tcPr>
            <w:tcW w:w="11092" w:type="dxa"/>
            <w:gridSpan w:val="2"/>
          </w:tcPr>
          <w:p w:rsidR="007C57E1" w:rsidRPr="007C57E1" w:rsidRDefault="007C57E1" w:rsidP="000414E3">
            <w:pPr>
              <w:pStyle w:val="ab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Style w:val="10"/>
                <w:rFonts w:eastAsia="Arial Unicode MS"/>
                <w:sz w:val="26"/>
                <w:szCs w:val="26"/>
              </w:rPr>
            </w:pPr>
            <w:r w:rsidRPr="007C57E1">
              <w:rPr>
                <w:rStyle w:val="10"/>
                <w:rFonts w:eastAsia="Arial Unicode MS"/>
                <w:sz w:val="26"/>
                <w:szCs w:val="26"/>
              </w:rPr>
              <w:t xml:space="preserve">Исполнение детских  песен 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Style w:val="10"/>
                <w:rFonts w:eastAsia="Arial Unicode MS"/>
                <w:sz w:val="26"/>
                <w:szCs w:val="26"/>
              </w:rPr>
            </w:pPr>
            <w:r w:rsidRPr="007C57E1">
              <w:rPr>
                <w:rStyle w:val="10"/>
                <w:rFonts w:eastAsia="Arial Unicode MS"/>
                <w:sz w:val="26"/>
                <w:szCs w:val="26"/>
              </w:rPr>
              <w:t>Двигательные образные импровизации под музы</w:t>
            </w:r>
            <w:r w:rsidRPr="007C57E1">
              <w:rPr>
                <w:rStyle w:val="10"/>
                <w:rFonts w:eastAsia="Arial Unicode MS"/>
                <w:sz w:val="26"/>
                <w:szCs w:val="26"/>
              </w:rPr>
              <w:softHyphen/>
              <w:t>ку</w:t>
            </w:r>
          </w:p>
          <w:p w:rsidR="007C57E1" w:rsidRPr="007C57E1" w:rsidRDefault="007C57E1" w:rsidP="000414E3">
            <w:pPr>
              <w:pStyle w:val="ab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eastAsia="Arial Unicode MS" w:hAnsi="Times New Roman"/>
                <w:sz w:val="26"/>
                <w:szCs w:val="26"/>
                <w:shd w:val="clear" w:color="auto" w:fill="FFFFFF"/>
              </w:rPr>
            </w:pPr>
            <w:r w:rsidRPr="007C57E1">
              <w:rPr>
                <w:rStyle w:val="10"/>
                <w:rFonts w:eastAsia="Arial Unicode MS"/>
                <w:sz w:val="26"/>
                <w:szCs w:val="26"/>
              </w:rPr>
              <w:t>Игра на детских шумовых и звучащих инструментах (ложки, треугольник, коробочка, трещотка, тарелки)</w:t>
            </w:r>
          </w:p>
        </w:tc>
      </w:tr>
    </w:tbl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7C57E1" w:rsidRPr="007C57E1" w:rsidRDefault="007C57E1" w:rsidP="007C57E1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  <w:r w:rsidRPr="007C57E1">
        <w:rPr>
          <w:rFonts w:ascii="Times New Roman" w:hAnsi="Times New Roman"/>
          <w:b/>
          <w:bCs/>
          <w:sz w:val="26"/>
          <w:szCs w:val="26"/>
        </w:rPr>
        <w:t>2.1.5.Содержание психолого-педагогической работы по освоению детьми образовательной области «Физическое развитие».</w:t>
      </w:r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C57E1">
        <w:rPr>
          <w:rFonts w:ascii="Times New Roman" w:hAnsi="Times New Roman"/>
          <w:sz w:val="26"/>
          <w:szCs w:val="26"/>
        </w:rPr>
        <w:t>Содержание образовательной области направлено на достижение целей формирования у детей интереса к занятиям физической культурой, гармоничное физическое развитие, становление ценностей здорового образа жизни.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84"/>
        <w:gridCol w:w="3671"/>
        <w:gridCol w:w="3685"/>
        <w:gridCol w:w="3744"/>
      </w:tblGrid>
      <w:tr w:rsidR="007C57E1" w:rsidRPr="007C57E1" w:rsidTr="007C57E1">
        <w:tc>
          <w:tcPr>
            <w:tcW w:w="3698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«Физическая культура»</w:t>
            </w:r>
          </w:p>
        </w:tc>
        <w:tc>
          <w:tcPr>
            <w:tcW w:w="3689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Развитие физических качеств (скоростных, силовых, гибкости, выносливости и координации)</w:t>
            </w:r>
          </w:p>
        </w:tc>
        <w:tc>
          <w:tcPr>
            <w:tcW w:w="3699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Накопление и обобщение двигательного опыта детей (овладение основными движениями)</w:t>
            </w:r>
          </w:p>
        </w:tc>
        <w:tc>
          <w:tcPr>
            <w:tcW w:w="3754" w:type="dxa"/>
          </w:tcPr>
          <w:p w:rsidR="007C57E1" w:rsidRPr="007C57E1" w:rsidRDefault="007C57E1" w:rsidP="007C57E1">
            <w:pPr>
              <w:ind w:left="36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Формирование у воспитанников потребности в двигательной активности и физическом совершенствовании</w:t>
            </w:r>
          </w:p>
        </w:tc>
      </w:tr>
      <w:tr w:rsidR="007C57E1" w:rsidRPr="007C57E1" w:rsidTr="007C57E1">
        <w:tc>
          <w:tcPr>
            <w:tcW w:w="14840" w:type="dxa"/>
            <w:gridSpan w:val="4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1,5 - 3 года</w:t>
            </w:r>
          </w:p>
        </w:tc>
      </w:tr>
      <w:tr w:rsidR="007C57E1" w:rsidRPr="007C57E1" w:rsidTr="007C57E1">
        <w:tc>
          <w:tcPr>
            <w:tcW w:w="3698" w:type="dxa"/>
            <w:vMerge w:val="restart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 xml:space="preserve">Задачи Программы </w:t>
            </w:r>
          </w:p>
        </w:tc>
        <w:tc>
          <w:tcPr>
            <w:tcW w:w="11142" w:type="dxa"/>
            <w:gridSpan w:val="3"/>
          </w:tcPr>
          <w:p w:rsidR="007C57E1" w:rsidRPr="007C57E1" w:rsidRDefault="007C57E1" w:rsidP="007C57E1">
            <w:pPr>
              <w:tabs>
                <w:tab w:val="left" w:pos="709"/>
                <w:tab w:val="left" w:pos="993"/>
              </w:tabs>
              <w:jc w:val="center"/>
              <w:rPr>
                <w:rStyle w:val="61"/>
                <w:sz w:val="26"/>
                <w:szCs w:val="26"/>
              </w:rPr>
            </w:pPr>
            <w:r w:rsidRPr="007C57E1">
              <w:rPr>
                <w:rStyle w:val="61"/>
                <w:rFonts w:eastAsia="Arial Unicode MS"/>
                <w:sz w:val="26"/>
                <w:szCs w:val="26"/>
              </w:rPr>
              <w:t>Содействовать гармоничному физическому развитию детей</w:t>
            </w:r>
          </w:p>
        </w:tc>
      </w:tr>
      <w:tr w:rsidR="007C57E1" w:rsidRPr="007C57E1" w:rsidTr="007C57E1">
        <w:tc>
          <w:tcPr>
            <w:tcW w:w="3698" w:type="dxa"/>
            <w:vMerge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3689" w:type="dxa"/>
          </w:tcPr>
          <w:p w:rsidR="007C57E1" w:rsidRPr="007C57E1" w:rsidRDefault="007C57E1" w:rsidP="007C57E1">
            <w:pPr>
              <w:tabs>
                <w:tab w:val="left" w:pos="630"/>
                <w:tab w:val="left" w:pos="993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Style w:val="61"/>
                <w:rFonts w:eastAsia="Arial Unicode MS"/>
                <w:sz w:val="26"/>
                <w:szCs w:val="26"/>
              </w:rPr>
              <w:t>- Развивать у детей физические качества: быстроту, координацию, скоростно-силовые качества, реакцию на сигналы и действие в соот</w:t>
            </w:r>
            <w:r w:rsidRPr="007C57E1">
              <w:rPr>
                <w:rStyle w:val="61"/>
                <w:rFonts w:eastAsia="Arial Unicode MS"/>
                <w:sz w:val="26"/>
                <w:szCs w:val="26"/>
              </w:rPr>
              <w:softHyphen/>
              <w:t>ветствии с ними; содействовать развитию общей выносливости, силы, гибкости.</w:t>
            </w:r>
          </w:p>
          <w:p w:rsidR="007C57E1" w:rsidRPr="007C57E1" w:rsidRDefault="007C57E1" w:rsidP="007C57E1">
            <w:pPr>
              <w:pStyle w:val="12"/>
              <w:shd w:val="clear" w:color="auto" w:fill="auto"/>
              <w:tabs>
                <w:tab w:val="left" w:pos="713"/>
              </w:tabs>
              <w:spacing w:before="0" w:after="0" w:line="240" w:lineRule="auto"/>
              <w:ind w:firstLine="0"/>
              <w:jc w:val="both"/>
              <w:rPr>
                <w:sz w:val="26"/>
                <w:szCs w:val="26"/>
              </w:rPr>
            </w:pPr>
          </w:p>
          <w:p w:rsidR="007C57E1" w:rsidRPr="007C57E1" w:rsidRDefault="007C57E1" w:rsidP="007C57E1">
            <w:pPr>
              <w:pStyle w:val="12"/>
              <w:shd w:val="clear" w:color="auto" w:fill="auto"/>
              <w:tabs>
                <w:tab w:val="left" w:pos="713"/>
              </w:tabs>
              <w:spacing w:before="0" w:after="0" w:line="240" w:lineRule="auto"/>
              <w:ind w:firstLine="0"/>
              <w:jc w:val="both"/>
              <w:rPr>
                <w:sz w:val="26"/>
                <w:szCs w:val="26"/>
              </w:rPr>
            </w:pPr>
          </w:p>
          <w:p w:rsidR="007C57E1" w:rsidRPr="007C57E1" w:rsidRDefault="007C57E1" w:rsidP="007C57E1">
            <w:pPr>
              <w:pStyle w:val="12"/>
              <w:shd w:val="clear" w:color="auto" w:fill="auto"/>
              <w:tabs>
                <w:tab w:val="left" w:pos="713"/>
              </w:tabs>
              <w:spacing w:before="0" w:after="0" w:line="240" w:lineRule="auto"/>
              <w:ind w:firstLine="0"/>
              <w:jc w:val="both"/>
              <w:rPr>
                <w:sz w:val="26"/>
                <w:szCs w:val="26"/>
              </w:rPr>
            </w:pPr>
          </w:p>
          <w:p w:rsidR="007C57E1" w:rsidRPr="007C57E1" w:rsidRDefault="007C57E1" w:rsidP="007C57E1">
            <w:pPr>
              <w:pStyle w:val="12"/>
              <w:shd w:val="clear" w:color="auto" w:fill="auto"/>
              <w:tabs>
                <w:tab w:val="left" w:pos="713"/>
              </w:tabs>
              <w:spacing w:before="0" w:after="0" w:line="240" w:lineRule="auto"/>
              <w:ind w:firstLine="0"/>
              <w:jc w:val="both"/>
              <w:rPr>
                <w:sz w:val="26"/>
                <w:szCs w:val="26"/>
              </w:rPr>
            </w:pPr>
          </w:p>
          <w:p w:rsidR="007C57E1" w:rsidRPr="007C57E1" w:rsidRDefault="007C57E1" w:rsidP="007C57E1">
            <w:pPr>
              <w:pStyle w:val="12"/>
              <w:shd w:val="clear" w:color="auto" w:fill="auto"/>
              <w:tabs>
                <w:tab w:val="left" w:pos="713"/>
              </w:tabs>
              <w:spacing w:before="0" w:after="0" w:line="240" w:lineRule="auto"/>
              <w:ind w:firstLine="0"/>
              <w:jc w:val="both"/>
              <w:rPr>
                <w:sz w:val="26"/>
                <w:szCs w:val="26"/>
              </w:rPr>
            </w:pPr>
          </w:p>
          <w:p w:rsidR="007C57E1" w:rsidRPr="007C57E1" w:rsidRDefault="007C57E1" w:rsidP="007C57E1">
            <w:pPr>
              <w:pStyle w:val="12"/>
              <w:shd w:val="clear" w:color="auto" w:fill="auto"/>
              <w:tabs>
                <w:tab w:val="left" w:pos="713"/>
              </w:tabs>
              <w:spacing w:before="0" w:after="0" w:line="240" w:lineRule="auto"/>
              <w:ind w:left="-360" w:firstLine="0"/>
              <w:jc w:val="both"/>
              <w:rPr>
                <w:sz w:val="26"/>
                <w:szCs w:val="26"/>
              </w:rPr>
            </w:pPr>
          </w:p>
          <w:p w:rsidR="007C57E1" w:rsidRPr="007C57E1" w:rsidRDefault="007C57E1" w:rsidP="007C57E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C57E1" w:rsidRPr="007C57E1" w:rsidRDefault="007C57E1" w:rsidP="007C57E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C57E1" w:rsidRPr="007C57E1" w:rsidRDefault="007C57E1" w:rsidP="007C57E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C57E1" w:rsidRPr="007C57E1" w:rsidRDefault="007C57E1" w:rsidP="007C57E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C57E1" w:rsidRPr="007C57E1" w:rsidRDefault="007C57E1" w:rsidP="007C57E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C57E1" w:rsidRPr="007C57E1" w:rsidRDefault="007C57E1" w:rsidP="007C57E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C57E1" w:rsidRPr="007C57E1" w:rsidRDefault="007C57E1" w:rsidP="007C57E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99" w:type="dxa"/>
          </w:tcPr>
          <w:p w:rsidR="007C57E1" w:rsidRPr="007C57E1" w:rsidRDefault="007C57E1" w:rsidP="007C57E1">
            <w:pPr>
              <w:tabs>
                <w:tab w:val="left" w:pos="630"/>
                <w:tab w:val="left" w:pos="993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Style w:val="61"/>
                <w:sz w:val="26"/>
                <w:szCs w:val="26"/>
              </w:rPr>
              <w:lastRenderedPageBreak/>
              <w:t xml:space="preserve">- </w:t>
            </w:r>
            <w:r w:rsidRPr="007C57E1">
              <w:rPr>
                <w:rStyle w:val="61"/>
                <w:rFonts w:eastAsia="Arial Unicode MS"/>
                <w:sz w:val="26"/>
                <w:szCs w:val="26"/>
              </w:rPr>
              <w:t>Способствовать становлению и обогащению двигательного опы</w:t>
            </w:r>
            <w:r w:rsidRPr="007C57E1">
              <w:rPr>
                <w:rStyle w:val="61"/>
                <w:rFonts w:eastAsia="Arial Unicode MS"/>
                <w:sz w:val="26"/>
                <w:szCs w:val="26"/>
              </w:rPr>
              <w:softHyphen/>
              <w:t>та: выполнению основных движений, общеразвивающих упражнений, участию в подвижных играх.</w:t>
            </w:r>
          </w:p>
          <w:p w:rsidR="007C57E1" w:rsidRPr="007C57E1" w:rsidRDefault="007C57E1" w:rsidP="007C57E1">
            <w:pPr>
              <w:pStyle w:val="12"/>
              <w:shd w:val="clear" w:color="auto" w:fill="auto"/>
              <w:tabs>
                <w:tab w:val="left" w:pos="274"/>
              </w:tabs>
              <w:spacing w:before="0" w:after="0" w:line="240" w:lineRule="auto"/>
              <w:ind w:right="20" w:firstLine="0"/>
              <w:jc w:val="both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- Развивать у детей умение согласовывать свои действия с движениями других: начинать и заканчивать упражнения одновременно, со</w:t>
            </w:r>
            <w:r w:rsidRPr="007C57E1">
              <w:rPr>
                <w:sz w:val="26"/>
                <w:szCs w:val="26"/>
              </w:rPr>
              <w:softHyphen/>
              <w:t xml:space="preserve">блюдать предложенный темп; </w:t>
            </w:r>
            <w:r w:rsidRPr="007C57E1">
              <w:rPr>
                <w:rStyle w:val="61"/>
                <w:rFonts w:eastAsia="Arial Unicode MS"/>
                <w:sz w:val="26"/>
                <w:szCs w:val="26"/>
              </w:rPr>
              <w:t>самостоятельно выполнять простейшие построения и перестроения, уверенно, в соответствии с указаниями воспитателя.</w:t>
            </w:r>
          </w:p>
          <w:p w:rsidR="007C57E1" w:rsidRPr="007C57E1" w:rsidRDefault="007C57E1" w:rsidP="007C57E1">
            <w:pPr>
              <w:pStyle w:val="12"/>
              <w:shd w:val="clear" w:color="auto" w:fill="auto"/>
              <w:tabs>
                <w:tab w:val="left" w:pos="274"/>
              </w:tabs>
              <w:spacing w:before="0" w:after="0" w:line="240" w:lineRule="auto"/>
              <w:ind w:right="20" w:firstLine="0"/>
              <w:jc w:val="both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-Учить детей реагировать на сигнал и действовать в со</w:t>
            </w:r>
            <w:r w:rsidRPr="007C57E1">
              <w:rPr>
                <w:sz w:val="26"/>
                <w:szCs w:val="26"/>
              </w:rPr>
              <w:softHyphen/>
              <w:t>ответствии с ним.</w:t>
            </w:r>
          </w:p>
          <w:p w:rsidR="007C57E1" w:rsidRPr="007C57E1" w:rsidRDefault="007C57E1" w:rsidP="007C57E1">
            <w:pPr>
              <w:pStyle w:val="12"/>
              <w:shd w:val="clear" w:color="auto" w:fill="auto"/>
              <w:tabs>
                <w:tab w:val="left" w:pos="274"/>
              </w:tabs>
              <w:spacing w:before="0" w:after="0" w:line="240" w:lineRule="auto"/>
              <w:ind w:right="20" w:firstLine="0"/>
              <w:jc w:val="both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-Учить детей самостоятельно выполнять простейшие по</w:t>
            </w:r>
            <w:r w:rsidRPr="007C57E1">
              <w:rPr>
                <w:sz w:val="26"/>
                <w:szCs w:val="26"/>
              </w:rPr>
              <w:softHyphen/>
              <w:t>строения и перестроения, уверенно, в соответствии с указания</w:t>
            </w:r>
            <w:r w:rsidRPr="007C57E1">
              <w:rPr>
                <w:sz w:val="26"/>
                <w:szCs w:val="26"/>
              </w:rPr>
              <w:softHyphen/>
              <w:t xml:space="preserve">ми воспитателя выполнять физические </w:t>
            </w:r>
            <w:r w:rsidRPr="007C57E1">
              <w:rPr>
                <w:sz w:val="26"/>
                <w:szCs w:val="26"/>
              </w:rPr>
              <w:lastRenderedPageBreak/>
              <w:t>упражнения с предметами и без них.</w:t>
            </w:r>
          </w:p>
        </w:tc>
        <w:tc>
          <w:tcPr>
            <w:tcW w:w="3754" w:type="dxa"/>
          </w:tcPr>
          <w:p w:rsidR="007C57E1" w:rsidRPr="007C57E1" w:rsidRDefault="007C57E1" w:rsidP="007C57E1">
            <w:pPr>
              <w:tabs>
                <w:tab w:val="left" w:pos="668"/>
                <w:tab w:val="left" w:pos="993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Style w:val="61"/>
                <w:sz w:val="26"/>
                <w:szCs w:val="26"/>
              </w:rPr>
              <w:lastRenderedPageBreak/>
              <w:t>-</w:t>
            </w:r>
            <w:r w:rsidRPr="007C57E1">
              <w:rPr>
                <w:rStyle w:val="61"/>
                <w:rFonts w:eastAsia="Arial Unicode MS"/>
                <w:sz w:val="26"/>
                <w:szCs w:val="26"/>
              </w:rPr>
              <w:t>Развивать у детей потребность в двигательной активности, ин</w:t>
            </w:r>
            <w:r w:rsidRPr="007C57E1">
              <w:rPr>
                <w:rStyle w:val="61"/>
                <w:rFonts w:eastAsia="Arial Unicode MS"/>
                <w:sz w:val="26"/>
                <w:szCs w:val="26"/>
              </w:rPr>
              <w:softHyphen/>
              <w:t>терес к физическим упражнениям.</w:t>
            </w:r>
          </w:p>
          <w:p w:rsidR="007C57E1" w:rsidRPr="007C57E1" w:rsidRDefault="007C57E1" w:rsidP="007C57E1">
            <w:pPr>
              <w:pStyle w:val="12"/>
              <w:shd w:val="clear" w:color="auto" w:fill="auto"/>
              <w:tabs>
                <w:tab w:val="left" w:pos="713"/>
              </w:tabs>
              <w:spacing w:before="0" w:after="0" w:line="240" w:lineRule="auto"/>
              <w:ind w:firstLine="0"/>
              <w:jc w:val="both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- Побуждать детей к активному участию в подвижных играх.</w:t>
            </w:r>
          </w:p>
          <w:p w:rsidR="007C57E1" w:rsidRPr="007C57E1" w:rsidRDefault="007C57E1" w:rsidP="007C57E1">
            <w:pPr>
              <w:pStyle w:val="12"/>
              <w:shd w:val="clear" w:color="auto" w:fill="auto"/>
              <w:tabs>
                <w:tab w:val="left" w:pos="713"/>
              </w:tabs>
              <w:spacing w:before="0" w:after="0" w:line="240" w:lineRule="auto"/>
              <w:ind w:firstLine="0"/>
              <w:jc w:val="both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>- Развивать представления о важности двигательной культуры.</w:t>
            </w:r>
          </w:p>
        </w:tc>
      </w:tr>
      <w:tr w:rsidR="007C57E1" w:rsidRPr="007C57E1" w:rsidTr="007C57E1">
        <w:tc>
          <w:tcPr>
            <w:tcW w:w="3698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Виды деятельности</w:t>
            </w:r>
          </w:p>
        </w:tc>
        <w:tc>
          <w:tcPr>
            <w:tcW w:w="11142" w:type="dxa"/>
            <w:gridSpan w:val="3"/>
          </w:tcPr>
          <w:p w:rsidR="007C57E1" w:rsidRPr="007C57E1" w:rsidRDefault="007C57E1" w:rsidP="007C57E1">
            <w:pPr>
              <w:pStyle w:val="ab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Формы организации деятельности</w:t>
            </w:r>
          </w:p>
        </w:tc>
      </w:tr>
      <w:tr w:rsidR="007C57E1" w:rsidRPr="007C57E1" w:rsidTr="007C57E1">
        <w:tc>
          <w:tcPr>
            <w:tcW w:w="3698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Непосредственно образовательная деятельность</w:t>
            </w:r>
          </w:p>
        </w:tc>
        <w:tc>
          <w:tcPr>
            <w:tcW w:w="11142" w:type="dxa"/>
            <w:gridSpan w:val="3"/>
          </w:tcPr>
          <w:p w:rsidR="007C57E1" w:rsidRPr="007C57E1" w:rsidRDefault="007C57E1" w:rsidP="007C57E1">
            <w:pPr>
              <w:pStyle w:val="ab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- Игровые упражнения</w:t>
            </w:r>
          </w:p>
          <w:p w:rsidR="007C57E1" w:rsidRPr="007C57E1" w:rsidRDefault="007C57E1" w:rsidP="007C57E1">
            <w:pPr>
              <w:pStyle w:val="ab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- Подвижные  игры</w:t>
            </w:r>
          </w:p>
          <w:p w:rsidR="007C57E1" w:rsidRPr="007C57E1" w:rsidRDefault="007C57E1" w:rsidP="007C57E1">
            <w:pPr>
              <w:pStyle w:val="ab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- Хороводные игры</w:t>
            </w:r>
          </w:p>
          <w:p w:rsidR="007C57E1" w:rsidRPr="007C57E1" w:rsidRDefault="007C57E1" w:rsidP="007C57E1">
            <w:pPr>
              <w:pStyle w:val="ab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- Пальчиковые игры</w:t>
            </w:r>
          </w:p>
          <w:p w:rsidR="007C57E1" w:rsidRPr="007C57E1" w:rsidRDefault="007C57E1" w:rsidP="007C57E1">
            <w:pPr>
              <w:pStyle w:val="ab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 xml:space="preserve">- Спортивные упражнения </w:t>
            </w:r>
          </w:p>
          <w:p w:rsidR="007C57E1" w:rsidRPr="007C57E1" w:rsidRDefault="007C57E1" w:rsidP="007C57E1">
            <w:pPr>
              <w:pStyle w:val="ab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- Физкультминутки в процессе других видов НОД</w:t>
            </w:r>
          </w:p>
        </w:tc>
      </w:tr>
      <w:tr w:rsidR="007C57E1" w:rsidRPr="007C57E1" w:rsidTr="007C57E1">
        <w:tc>
          <w:tcPr>
            <w:tcW w:w="3698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11142" w:type="dxa"/>
            <w:gridSpan w:val="3"/>
          </w:tcPr>
          <w:p w:rsidR="007C57E1" w:rsidRPr="007C57E1" w:rsidRDefault="007C57E1" w:rsidP="007C57E1">
            <w:pPr>
              <w:pStyle w:val="ab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- Утренние и корригирующие гимнастики</w:t>
            </w:r>
          </w:p>
          <w:p w:rsidR="007C57E1" w:rsidRPr="007C57E1" w:rsidRDefault="007C57E1" w:rsidP="007C57E1">
            <w:pPr>
              <w:pStyle w:val="ab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- Подвижные игры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 Пальчиковые игры</w:t>
            </w:r>
          </w:p>
          <w:p w:rsidR="007C57E1" w:rsidRPr="007C57E1" w:rsidRDefault="007C57E1" w:rsidP="007C57E1">
            <w:pPr>
              <w:pStyle w:val="ab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- Игровые упражнения</w:t>
            </w:r>
          </w:p>
          <w:p w:rsidR="007C57E1" w:rsidRPr="007C57E1" w:rsidRDefault="007C57E1" w:rsidP="007C57E1">
            <w:pPr>
              <w:pStyle w:val="ab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 xml:space="preserve">- Спортивные упражнения </w:t>
            </w:r>
          </w:p>
          <w:p w:rsidR="007C57E1" w:rsidRPr="007C57E1" w:rsidRDefault="007C57E1" w:rsidP="007C57E1">
            <w:pPr>
              <w:pStyle w:val="ab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- Динамические паузы</w:t>
            </w:r>
          </w:p>
          <w:p w:rsidR="007C57E1" w:rsidRPr="007C57E1" w:rsidRDefault="007C57E1" w:rsidP="007C57E1">
            <w:pPr>
              <w:pStyle w:val="ab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- Физкультурные праздники и развлечения</w:t>
            </w:r>
          </w:p>
          <w:p w:rsidR="007C57E1" w:rsidRPr="007C57E1" w:rsidRDefault="007C57E1" w:rsidP="007C57E1">
            <w:pPr>
              <w:pStyle w:val="ab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- Дни здоровья</w:t>
            </w:r>
          </w:p>
        </w:tc>
      </w:tr>
      <w:tr w:rsidR="007C57E1" w:rsidRPr="007C57E1" w:rsidTr="007C57E1">
        <w:tc>
          <w:tcPr>
            <w:tcW w:w="3698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Самостоятельная деятельность детей</w:t>
            </w:r>
          </w:p>
        </w:tc>
        <w:tc>
          <w:tcPr>
            <w:tcW w:w="11142" w:type="dxa"/>
            <w:gridSpan w:val="3"/>
          </w:tcPr>
          <w:p w:rsidR="007C57E1" w:rsidRPr="007C57E1" w:rsidRDefault="007C57E1" w:rsidP="007C57E1">
            <w:pPr>
              <w:pStyle w:val="ab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- Подвижные, хороводные, пальчиковые игры</w:t>
            </w:r>
          </w:p>
          <w:p w:rsidR="007C57E1" w:rsidRPr="007C57E1" w:rsidRDefault="007C57E1" w:rsidP="007C57E1">
            <w:pPr>
              <w:pStyle w:val="ab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- Игровые упражнения</w:t>
            </w:r>
          </w:p>
          <w:p w:rsidR="007C57E1" w:rsidRPr="007C57E1" w:rsidRDefault="007C57E1" w:rsidP="007C57E1">
            <w:pPr>
              <w:pStyle w:val="ab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- Спортивные упражнения.</w:t>
            </w:r>
          </w:p>
        </w:tc>
      </w:tr>
    </w:tbl>
    <w:p w:rsidR="007C57E1" w:rsidRPr="007C57E1" w:rsidRDefault="007C57E1" w:rsidP="007C57E1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7C57E1" w:rsidRPr="007C57E1" w:rsidRDefault="007C57E1" w:rsidP="007C57E1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7C57E1" w:rsidRPr="007C57E1" w:rsidRDefault="007C57E1" w:rsidP="007C57E1">
      <w:pPr>
        <w:pStyle w:val="ab"/>
        <w:overflowPunct w:val="0"/>
        <w:autoSpaceDE w:val="0"/>
        <w:autoSpaceDN w:val="0"/>
        <w:adjustRightInd w:val="0"/>
        <w:ind w:left="1890"/>
        <w:jc w:val="center"/>
        <w:rPr>
          <w:rFonts w:ascii="Times New Roman" w:hAnsi="Times New Roman"/>
          <w:b/>
          <w:bCs/>
          <w:sz w:val="26"/>
          <w:szCs w:val="26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56"/>
        <w:gridCol w:w="3690"/>
        <w:gridCol w:w="3719"/>
        <w:gridCol w:w="3719"/>
      </w:tblGrid>
      <w:tr w:rsidR="007C57E1" w:rsidRPr="007C57E1" w:rsidTr="007C57E1">
        <w:tc>
          <w:tcPr>
            <w:tcW w:w="3672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«Здоровье»</w:t>
            </w:r>
          </w:p>
        </w:tc>
        <w:tc>
          <w:tcPr>
            <w:tcW w:w="3708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Сохранение и укрепление физического и психического здоровья детей</w:t>
            </w:r>
          </w:p>
        </w:tc>
        <w:tc>
          <w:tcPr>
            <w:tcW w:w="3730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Воспитание культурно-гигиенических навыков</w:t>
            </w:r>
          </w:p>
        </w:tc>
        <w:tc>
          <w:tcPr>
            <w:tcW w:w="3730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Формирование начальных представлений о здоровом образе жизни</w:t>
            </w:r>
          </w:p>
        </w:tc>
      </w:tr>
      <w:tr w:rsidR="007C57E1" w:rsidRPr="007C57E1" w:rsidTr="007C57E1">
        <w:tc>
          <w:tcPr>
            <w:tcW w:w="14840" w:type="dxa"/>
            <w:gridSpan w:val="4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>1,5 - 3 года</w:t>
            </w:r>
          </w:p>
        </w:tc>
      </w:tr>
      <w:tr w:rsidR="007C57E1" w:rsidRPr="007C57E1" w:rsidTr="007C57E1">
        <w:tc>
          <w:tcPr>
            <w:tcW w:w="3672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Задачи Программы </w:t>
            </w:r>
          </w:p>
        </w:tc>
        <w:tc>
          <w:tcPr>
            <w:tcW w:w="3708" w:type="dxa"/>
          </w:tcPr>
          <w:p w:rsidR="007C57E1" w:rsidRPr="007C57E1" w:rsidRDefault="007C57E1" w:rsidP="007C57E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-Осуществлять закаливающие  мероприятия во время утренней гимнастики, НОД, после сна при соблюдении следующих требований:</w:t>
            </w:r>
          </w:p>
          <w:p w:rsidR="007C57E1" w:rsidRPr="007C57E1" w:rsidRDefault="007C57E1" w:rsidP="007C57E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  учитывать возрастные и индивидуальные особенности состояния здоровья и развития, степени тренированности организма ребенка;</w:t>
            </w:r>
          </w:p>
          <w:p w:rsidR="007C57E1" w:rsidRPr="007C57E1" w:rsidRDefault="007C57E1" w:rsidP="007C57E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  создавать позитивный эмоциональный настрой;</w:t>
            </w:r>
          </w:p>
          <w:p w:rsidR="007C57E1" w:rsidRPr="007C57E1" w:rsidRDefault="007C57E1" w:rsidP="007C57E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 xml:space="preserve">-  проводить закаливающие воздействия на фоне теплового комфорта ребенка; </w:t>
            </w:r>
          </w:p>
          <w:p w:rsidR="007C57E1" w:rsidRPr="007C57E1" w:rsidRDefault="007C57E1" w:rsidP="007C57E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 xml:space="preserve">- использовать в комплексе </w:t>
            </w:r>
            <w:r w:rsidRPr="007C57E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природные факторы и закаливающие процедуры;</w:t>
            </w:r>
          </w:p>
          <w:p w:rsidR="007C57E1" w:rsidRPr="007C57E1" w:rsidRDefault="007C57E1" w:rsidP="007C57E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 соблюдать постепенность в увеличении силы воздействия различных факторов и  непрерывность мероприятий закаливания (при этом вид и методика закаливания изменяются в зависимости от сезона и погоды);</w:t>
            </w:r>
          </w:p>
          <w:p w:rsidR="007C57E1" w:rsidRPr="007C57E1" w:rsidRDefault="007C57E1" w:rsidP="007C57E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 xml:space="preserve">- воздействия природных факторов должны быть направлены на разные участки тела: различаться и чередоваться как по силе, так и длительности; 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 соблюдать методику выбранного вида закаливания.</w:t>
            </w:r>
          </w:p>
        </w:tc>
        <w:tc>
          <w:tcPr>
            <w:tcW w:w="3730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lastRenderedPageBreak/>
              <w:t>-Развивать представления о важности гигиенической культуры.</w:t>
            </w:r>
          </w:p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-Обогащать представления детей о процессах умывания, одева</w:t>
            </w:r>
            <w:r w:rsidRPr="007C57E1">
              <w:rPr>
                <w:rFonts w:ascii="Times New Roman" w:hAnsi="Times New Roman"/>
                <w:sz w:val="26"/>
                <w:szCs w:val="26"/>
              </w:rPr>
              <w:softHyphen/>
              <w:t>ния, купания, еды, уборки помещения, атрибутах и основных дейст</w:t>
            </w:r>
            <w:r w:rsidRPr="007C57E1">
              <w:rPr>
                <w:rFonts w:ascii="Times New Roman" w:hAnsi="Times New Roman"/>
                <w:sz w:val="26"/>
                <w:szCs w:val="26"/>
              </w:rPr>
              <w:softHyphen/>
              <w:t>виях, сопровождающих их.</w:t>
            </w:r>
          </w:p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-Совершенствовать умения правильно совершать процессы умыва</w:t>
            </w:r>
            <w:r w:rsidRPr="007C57E1">
              <w:rPr>
                <w:rFonts w:ascii="Times New Roman" w:hAnsi="Times New Roman"/>
                <w:sz w:val="26"/>
                <w:szCs w:val="26"/>
              </w:rPr>
              <w:softHyphen/>
              <w:t>ния, мытья рук при незначительном участии взрослого, элементарно ухаживать за внешним видом, пользоваться носовым платком, туалетом.</w:t>
            </w:r>
          </w:p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 xml:space="preserve">-Развивать умения одеваться и раздеваться при участии </w:t>
            </w:r>
            <w:r w:rsidRPr="007C57E1">
              <w:rPr>
                <w:rFonts w:ascii="Times New Roman" w:hAnsi="Times New Roman"/>
                <w:sz w:val="26"/>
                <w:szCs w:val="26"/>
              </w:rPr>
              <w:lastRenderedPageBreak/>
              <w:t>взросло</w:t>
            </w:r>
            <w:r w:rsidRPr="007C57E1">
              <w:rPr>
                <w:rFonts w:ascii="Times New Roman" w:hAnsi="Times New Roman"/>
                <w:sz w:val="26"/>
                <w:szCs w:val="26"/>
              </w:rPr>
              <w:softHyphen/>
              <w:t>го, стремясь к самостоятельным действиям.</w:t>
            </w:r>
          </w:p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-Развивать умения ухаживать за своими вещами и игрушками при участии взрослого.</w:t>
            </w:r>
          </w:p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-Осваивать правила культурного поведения во время еды, разви</w:t>
            </w:r>
            <w:r w:rsidRPr="007C57E1">
              <w:rPr>
                <w:rFonts w:ascii="Times New Roman" w:hAnsi="Times New Roman"/>
                <w:sz w:val="26"/>
                <w:szCs w:val="26"/>
              </w:rPr>
              <w:softHyphen/>
              <w:t>вать умение правильно пользоваться ложкой, вилкой, салфеткой.</w:t>
            </w:r>
          </w:p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-Развивать умения отражать в игре культурно-гигиенические на</w:t>
            </w:r>
            <w:r w:rsidRPr="007C57E1">
              <w:rPr>
                <w:rFonts w:ascii="Times New Roman" w:hAnsi="Times New Roman"/>
                <w:sz w:val="26"/>
                <w:szCs w:val="26"/>
              </w:rPr>
              <w:softHyphen/>
              <w:t>выки (одеваем куклу на прогулку, купаем кукол, готовим обед и уго</w:t>
            </w:r>
            <w:r w:rsidRPr="007C57E1">
              <w:rPr>
                <w:rFonts w:ascii="Times New Roman" w:hAnsi="Times New Roman"/>
                <w:sz w:val="26"/>
                <w:szCs w:val="26"/>
              </w:rPr>
              <w:softHyphen/>
              <w:t xml:space="preserve">щаем гостей), правила </w:t>
            </w:r>
            <w:proofErr w:type="spellStart"/>
            <w:r w:rsidRPr="007C57E1">
              <w:rPr>
                <w:rFonts w:ascii="Times New Roman" w:hAnsi="Times New Roman"/>
                <w:sz w:val="26"/>
                <w:szCs w:val="26"/>
              </w:rPr>
              <w:t>здоровьесберегающего</w:t>
            </w:r>
            <w:proofErr w:type="spellEnd"/>
            <w:r w:rsidRPr="007C57E1">
              <w:rPr>
                <w:rFonts w:ascii="Times New Roman" w:hAnsi="Times New Roman"/>
                <w:sz w:val="26"/>
                <w:szCs w:val="26"/>
              </w:rPr>
              <w:t xml:space="preserve"> и безопасного поведения при участии взрослого.</w:t>
            </w:r>
          </w:p>
        </w:tc>
        <w:tc>
          <w:tcPr>
            <w:tcW w:w="3730" w:type="dxa"/>
          </w:tcPr>
          <w:p w:rsidR="007C57E1" w:rsidRPr="007C57E1" w:rsidRDefault="007C57E1" w:rsidP="007C57E1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-Формировать представления о здоровье и средствах его укрепления.</w:t>
            </w:r>
          </w:p>
          <w:p w:rsidR="007C57E1" w:rsidRPr="007C57E1" w:rsidRDefault="007C57E1" w:rsidP="007C57E1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-Формировать представления о здоровом образе жизни</w:t>
            </w:r>
          </w:p>
          <w:p w:rsidR="007C57E1" w:rsidRPr="007C57E1" w:rsidRDefault="007C57E1" w:rsidP="007C57E1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-Развивать представления о человеке (себе, сверстнике и взрос</w:t>
            </w:r>
            <w:r w:rsidRPr="007C57E1">
              <w:rPr>
                <w:rFonts w:ascii="Times New Roman" w:hAnsi="Times New Roman" w:cs="Times New Roman"/>
                <w:sz w:val="26"/>
                <w:szCs w:val="26"/>
              </w:rPr>
              <w:softHyphen/>
              <w:t>лом) и признаках здоровья человека.</w:t>
            </w:r>
          </w:p>
          <w:p w:rsidR="007C57E1" w:rsidRPr="007C57E1" w:rsidRDefault="007C57E1" w:rsidP="007C57E1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 xml:space="preserve">-Развивать интерес к правилам </w:t>
            </w:r>
            <w:proofErr w:type="spellStart"/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здоровьесберегающего</w:t>
            </w:r>
            <w:proofErr w:type="spellEnd"/>
            <w:r w:rsidRPr="007C57E1">
              <w:rPr>
                <w:rFonts w:ascii="Times New Roman" w:hAnsi="Times New Roman" w:cs="Times New Roman"/>
                <w:sz w:val="26"/>
                <w:szCs w:val="26"/>
              </w:rPr>
              <w:t xml:space="preserve"> и безопас</w:t>
            </w:r>
            <w:r w:rsidRPr="007C57E1">
              <w:rPr>
                <w:rFonts w:ascii="Times New Roman" w:hAnsi="Times New Roman" w:cs="Times New Roman"/>
                <w:sz w:val="26"/>
                <w:szCs w:val="26"/>
              </w:rPr>
              <w:softHyphen/>
              <w:t>ного поведения.</w:t>
            </w:r>
          </w:p>
          <w:p w:rsidR="007C57E1" w:rsidRPr="007C57E1" w:rsidRDefault="007C57E1" w:rsidP="007C57E1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-Развивать интерес к изучению себя, своих физических возмож</w:t>
            </w:r>
            <w:r w:rsidRPr="007C57E1">
              <w:rPr>
                <w:rFonts w:ascii="Times New Roman" w:hAnsi="Times New Roman" w:cs="Times New Roman"/>
                <w:sz w:val="26"/>
                <w:szCs w:val="26"/>
              </w:rPr>
              <w:softHyphen/>
              <w:t xml:space="preserve">ностей (осанка, стопа, рост, движение, картина </w:t>
            </w:r>
            <w:r w:rsidRPr="007C57E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здоровья).</w:t>
            </w:r>
          </w:p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-1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7C57E1" w:rsidRPr="007C57E1" w:rsidTr="007C57E1">
        <w:tc>
          <w:tcPr>
            <w:tcW w:w="3672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Непосредственно образовательная деятельность</w:t>
            </w:r>
          </w:p>
        </w:tc>
        <w:tc>
          <w:tcPr>
            <w:tcW w:w="11168" w:type="dxa"/>
            <w:gridSpan w:val="3"/>
          </w:tcPr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 Рассказ воспитателя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 xml:space="preserve"> -Наблюдение практических действий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 xml:space="preserve"> -Упражнение в практических действиях</w:t>
            </w:r>
          </w:p>
          <w:p w:rsidR="007C57E1" w:rsidRPr="007C57E1" w:rsidRDefault="007C57E1" w:rsidP="007C57E1">
            <w:pPr>
              <w:rPr>
                <w:rStyle w:val="61"/>
                <w:sz w:val="26"/>
                <w:szCs w:val="26"/>
              </w:rPr>
            </w:pPr>
            <w:r w:rsidRPr="007C57E1">
              <w:rPr>
                <w:rStyle w:val="61"/>
                <w:rFonts w:eastAsia="Arial Unicode MS"/>
                <w:sz w:val="26"/>
                <w:szCs w:val="26"/>
              </w:rPr>
              <w:lastRenderedPageBreak/>
              <w:t>-Игры-экспери</w:t>
            </w:r>
            <w:r w:rsidRPr="007C57E1">
              <w:rPr>
                <w:rStyle w:val="61"/>
                <w:rFonts w:eastAsia="Arial Unicode MS"/>
                <w:sz w:val="26"/>
                <w:szCs w:val="26"/>
              </w:rPr>
              <w:softHyphen/>
              <w:t>ментирования</w:t>
            </w:r>
          </w:p>
          <w:p w:rsidR="007C57E1" w:rsidRPr="007C57E1" w:rsidRDefault="007C57E1" w:rsidP="007C57E1">
            <w:pPr>
              <w:rPr>
                <w:rStyle w:val="61"/>
                <w:sz w:val="26"/>
                <w:szCs w:val="26"/>
              </w:rPr>
            </w:pPr>
            <w:r w:rsidRPr="007C57E1">
              <w:rPr>
                <w:rStyle w:val="61"/>
                <w:rFonts w:eastAsia="Arial Unicode MS"/>
                <w:sz w:val="26"/>
                <w:szCs w:val="26"/>
              </w:rPr>
              <w:t xml:space="preserve">-Дидактические игры </w:t>
            </w:r>
          </w:p>
          <w:p w:rsidR="007C57E1" w:rsidRPr="007C57E1" w:rsidRDefault="007C57E1" w:rsidP="007C57E1">
            <w:pPr>
              <w:rPr>
                <w:rStyle w:val="61"/>
                <w:sz w:val="26"/>
                <w:szCs w:val="26"/>
              </w:rPr>
            </w:pPr>
            <w:r w:rsidRPr="007C57E1">
              <w:rPr>
                <w:rStyle w:val="61"/>
                <w:rFonts w:eastAsia="Arial Unicode MS"/>
                <w:sz w:val="26"/>
                <w:szCs w:val="26"/>
              </w:rPr>
              <w:t xml:space="preserve">-Игры-этюды 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Style w:val="61"/>
                <w:rFonts w:eastAsia="Arial Unicode MS"/>
                <w:sz w:val="26"/>
                <w:szCs w:val="26"/>
              </w:rPr>
              <w:t>-Игры-путешествия, связанные с личной гигиеной, режимом дня, здоровым образом жизни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-Беседа (индивидуальная и подгрупповая)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-Чтение художественной литературы</w:t>
            </w:r>
          </w:p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-Релаксационные паузы</w:t>
            </w:r>
          </w:p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-Гимнастика для глаз</w:t>
            </w:r>
          </w:p>
        </w:tc>
      </w:tr>
      <w:tr w:rsidR="007C57E1" w:rsidRPr="007C57E1" w:rsidTr="007C57E1">
        <w:tc>
          <w:tcPr>
            <w:tcW w:w="3672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Образовательная деятельность, осуществляемая в ходе режимных моментов</w:t>
            </w:r>
          </w:p>
        </w:tc>
        <w:tc>
          <w:tcPr>
            <w:tcW w:w="11168" w:type="dxa"/>
            <w:gridSpan w:val="3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 xml:space="preserve">-Заучивание и проговаривание русских народных </w:t>
            </w:r>
            <w:proofErr w:type="spellStart"/>
            <w:r w:rsidRPr="007C57E1">
              <w:rPr>
                <w:rFonts w:ascii="Times New Roman" w:hAnsi="Times New Roman"/>
                <w:sz w:val="26"/>
                <w:szCs w:val="26"/>
              </w:rPr>
              <w:t>потешек</w:t>
            </w:r>
            <w:proofErr w:type="spellEnd"/>
            <w:r w:rsidRPr="007C57E1">
              <w:rPr>
                <w:rFonts w:ascii="Times New Roman" w:hAnsi="Times New Roman"/>
                <w:sz w:val="26"/>
                <w:szCs w:val="26"/>
              </w:rPr>
              <w:t>, пословиц, поговорок о здоровом образе жизни</w:t>
            </w:r>
          </w:p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-Осуществление закаливающих мероприятий</w:t>
            </w:r>
          </w:p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7C57E1">
              <w:rPr>
                <w:rFonts w:ascii="Times New Roman" w:hAnsi="Times New Roman"/>
                <w:sz w:val="26"/>
                <w:szCs w:val="26"/>
              </w:rPr>
              <w:t>-Подвижные, спортивные игры, физические упражнения (в помещении и на улице)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-Ситуативный разговор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-Беседа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-Рассказ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-Чтение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 xml:space="preserve">-Игровая беседа 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-Проблемная ситуация</w:t>
            </w:r>
          </w:p>
        </w:tc>
      </w:tr>
      <w:tr w:rsidR="007C57E1" w:rsidRPr="007C57E1" w:rsidTr="007C57E1">
        <w:tc>
          <w:tcPr>
            <w:tcW w:w="3672" w:type="dxa"/>
          </w:tcPr>
          <w:p w:rsidR="007C57E1" w:rsidRPr="007C57E1" w:rsidRDefault="007C57E1" w:rsidP="007C57E1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Самостоятельная деятельность детей</w:t>
            </w:r>
          </w:p>
        </w:tc>
        <w:tc>
          <w:tcPr>
            <w:tcW w:w="11168" w:type="dxa"/>
            <w:gridSpan w:val="3"/>
          </w:tcPr>
          <w:p w:rsidR="007C57E1" w:rsidRPr="007C57E1" w:rsidRDefault="007C57E1" w:rsidP="007C57E1">
            <w:pPr>
              <w:pStyle w:val="msonormalcxspmiddle"/>
              <w:spacing w:before="0" w:beforeAutospacing="0" w:after="0" w:afterAutospacing="0"/>
              <w:rPr>
                <w:sz w:val="26"/>
                <w:szCs w:val="26"/>
              </w:rPr>
            </w:pPr>
            <w:r w:rsidRPr="007C57E1">
              <w:rPr>
                <w:sz w:val="26"/>
                <w:szCs w:val="26"/>
              </w:rPr>
              <w:t xml:space="preserve">Во всех видах самостоятельной деятельности детей </w:t>
            </w:r>
          </w:p>
          <w:p w:rsidR="007C57E1" w:rsidRPr="007C57E1" w:rsidRDefault="007C57E1" w:rsidP="007C57E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C57E1">
              <w:rPr>
                <w:rFonts w:ascii="Times New Roman" w:hAnsi="Times New Roman" w:cs="Times New Roman"/>
                <w:sz w:val="26"/>
                <w:szCs w:val="26"/>
              </w:rPr>
              <w:t>(в сюжетно-ролевых, дидактических играх, проектной деятельности и т.д.)</w:t>
            </w:r>
          </w:p>
        </w:tc>
      </w:tr>
    </w:tbl>
    <w:p w:rsidR="007C57E1" w:rsidRPr="007C57E1" w:rsidRDefault="007C57E1" w:rsidP="007C57E1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7C57E1" w:rsidRPr="007C57E1" w:rsidRDefault="007C57E1" w:rsidP="007C57E1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7C57E1" w:rsidRPr="007C57E1" w:rsidRDefault="007C57E1" w:rsidP="007C57E1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7C57E1" w:rsidRPr="007C57E1" w:rsidRDefault="007C57E1" w:rsidP="007C57E1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7C57E1" w:rsidRPr="007C57E1" w:rsidRDefault="007C57E1" w:rsidP="007C57E1">
      <w:pPr>
        <w:rPr>
          <w:rFonts w:ascii="Times New Roman" w:hAnsi="Times New Roman" w:cs="Times New Roman"/>
          <w:sz w:val="26"/>
          <w:szCs w:val="26"/>
        </w:rPr>
      </w:pPr>
    </w:p>
    <w:p w:rsidR="007C57E1" w:rsidRDefault="007C57E1" w:rsidP="007C57E1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  <w:sectPr w:rsidR="007C57E1" w:rsidSect="007C57E1">
          <w:footerReference w:type="default" r:id="rId11"/>
          <w:pgSz w:w="16838" w:h="11906" w:orient="landscape"/>
          <w:pgMar w:top="1701" w:right="1134" w:bottom="850" w:left="1134" w:header="708" w:footer="708" w:gutter="0"/>
          <w:pgNumType w:start="31"/>
          <w:cols w:space="708"/>
          <w:docGrid w:linePitch="360"/>
        </w:sectPr>
      </w:pPr>
    </w:p>
    <w:p w:rsidR="00350DCA" w:rsidRPr="00B2179E" w:rsidRDefault="00350DCA" w:rsidP="00350D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179E">
        <w:rPr>
          <w:rFonts w:ascii="Times New Roman" w:hAnsi="Times New Roman" w:cs="Times New Roman"/>
          <w:b/>
          <w:sz w:val="28"/>
          <w:szCs w:val="28"/>
        </w:rPr>
        <w:lastRenderedPageBreak/>
        <w:t>2.2 Вариативные формы, способы, методы и средства реализации Программы с учетом возрастных и индивидуальных особенностей воспитанников</w:t>
      </w:r>
    </w:p>
    <w:p w:rsidR="00350DCA" w:rsidRPr="00B2179E" w:rsidRDefault="00350DCA" w:rsidP="00350D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179E">
        <w:rPr>
          <w:rFonts w:ascii="Times New Roman" w:hAnsi="Times New Roman" w:cs="Times New Roman"/>
          <w:b/>
          <w:sz w:val="28"/>
          <w:szCs w:val="28"/>
        </w:rPr>
        <w:t>2.2.1 Описание форм, способов, методов и средств реализации ООП. Организация образовательной деятельности – одно из важных условий реализации программы.</w:t>
      </w:r>
    </w:p>
    <w:p w:rsidR="00350DCA" w:rsidRPr="00686201" w:rsidRDefault="00350DCA" w:rsidP="00350DCA">
      <w:pPr>
        <w:rPr>
          <w:rFonts w:ascii="Times New Roman" w:hAnsi="Times New Roman" w:cs="Times New Roman"/>
          <w:sz w:val="28"/>
          <w:szCs w:val="28"/>
        </w:rPr>
      </w:pPr>
      <w:r w:rsidRPr="00686201">
        <w:rPr>
          <w:rFonts w:ascii="Times New Roman" w:hAnsi="Times New Roman" w:cs="Times New Roman"/>
          <w:sz w:val="28"/>
          <w:szCs w:val="28"/>
        </w:rPr>
        <w:t>Главными образовательными ориентирами являются:</w:t>
      </w:r>
    </w:p>
    <w:p w:rsidR="00350DCA" w:rsidRPr="00686201" w:rsidRDefault="00350DCA" w:rsidP="00350DCA">
      <w:pPr>
        <w:rPr>
          <w:rFonts w:ascii="Times New Roman" w:hAnsi="Times New Roman" w:cs="Times New Roman"/>
          <w:sz w:val="28"/>
          <w:szCs w:val="28"/>
        </w:rPr>
      </w:pPr>
      <w:r w:rsidRPr="00686201">
        <w:rPr>
          <w:rFonts w:ascii="Times New Roman" w:hAnsi="Times New Roman" w:cs="Times New Roman"/>
          <w:sz w:val="28"/>
          <w:szCs w:val="28"/>
        </w:rPr>
        <w:t xml:space="preserve"> 1. Обеспечение эмоционального благополучия детей; </w:t>
      </w:r>
    </w:p>
    <w:p w:rsidR="00350DCA" w:rsidRPr="00686201" w:rsidRDefault="00350DCA" w:rsidP="00350DCA">
      <w:pPr>
        <w:rPr>
          <w:rFonts w:ascii="Times New Roman" w:hAnsi="Times New Roman" w:cs="Times New Roman"/>
          <w:sz w:val="28"/>
          <w:szCs w:val="28"/>
        </w:rPr>
      </w:pPr>
      <w:r w:rsidRPr="00686201">
        <w:rPr>
          <w:rFonts w:ascii="Times New Roman" w:hAnsi="Times New Roman" w:cs="Times New Roman"/>
          <w:sz w:val="28"/>
          <w:szCs w:val="28"/>
        </w:rPr>
        <w:t xml:space="preserve">2. Создание условий для формирования доброжелательного и внимательного отношения детей к другим людям; </w:t>
      </w:r>
    </w:p>
    <w:p w:rsidR="00350DCA" w:rsidRPr="00686201" w:rsidRDefault="00350DCA" w:rsidP="00350DCA">
      <w:pPr>
        <w:rPr>
          <w:rFonts w:ascii="Times New Roman" w:hAnsi="Times New Roman" w:cs="Times New Roman"/>
          <w:sz w:val="28"/>
          <w:szCs w:val="28"/>
        </w:rPr>
      </w:pPr>
      <w:r w:rsidRPr="00686201">
        <w:rPr>
          <w:rFonts w:ascii="Times New Roman" w:hAnsi="Times New Roman" w:cs="Times New Roman"/>
          <w:sz w:val="28"/>
          <w:szCs w:val="28"/>
        </w:rPr>
        <w:t xml:space="preserve">3. Развитие детской самостоятельности (инициативности, ответственности); </w:t>
      </w:r>
    </w:p>
    <w:p w:rsidR="00350DCA" w:rsidRPr="00686201" w:rsidRDefault="00350DCA" w:rsidP="00350DCA">
      <w:pPr>
        <w:rPr>
          <w:rFonts w:ascii="Times New Roman" w:hAnsi="Times New Roman" w:cs="Times New Roman"/>
          <w:sz w:val="28"/>
          <w:szCs w:val="28"/>
        </w:rPr>
      </w:pPr>
      <w:r w:rsidRPr="00686201">
        <w:rPr>
          <w:rFonts w:ascii="Times New Roman" w:hAnsi="Times New Roman" w:cs="Times New Roman"/>
          <w:sz w:val="28"/>
          <w:szCs w:val="28"/>
        </w:rPr>
        <w:t>4. Развитие детских способностей, формирующихся в разных видах деятельности.</w:t>
      </w:r>
    </w:p>
    <w:p w:rsidR="00350DCA" w:rsidRPr="00686201" w:rsidRDefault="00350DCA" w:rsidP="00350DCA">
      <w:pPr>
        <w:rPr>
          <w:rFonts w:ascii="Times New Roman" w:hAnsi="Times New Roman" w:cs="Times New Roman"/>
          <w:sz w:val="28"/>
          <w:szCs w:val="28"/>
        </w:rPr>
      </w:pPr>
    </w:p>
    <w:p w:rsidR="00350DCA" w:rsidRPr="00686201" w:rsidRDefault="00350DCA" w:rsidP="00350DCA">
      <w:pPr>
        <w:rPr>
          <w:rFonts w:ascii="Times New Roman" w:hAnsi="Times New Roman" w:cs="Times New Roman"/>
          <w:sz w:val="28"/>
          <w:szCs w:val="28"/>
        </w:rPr>
      </w:pPr>
      <w:r w:rsidRPr="00686201">
        <w:rPr>
          <w:rFonts w:ascii="Times New Roman" w:hAnsi="Times New Roman" w:cs="Times New Roman"/>
          <w:sz w:val="28"/>
          <w:szCs w:val="28"/>
        </w:rPr>
        <w:t xml:space="preserve">Организация образовательной деятельности. </w:t>
      </w:r>
    </w:p>
    <w:p w:rsidR="00350DCA" w:rsidRPr="00686201" w:rsidRDefault="00350DCA" w:rsidP="000414E3">
      <w:pPr>
        <w:pStyle w:val="ab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 xml:space="preserve">Обеспечение в группе эмоционального благополучия ребенка. </w:t>
      </w:r>
    </w:p>
    <w:p w:rsidR="00350DCA" w:rsidRPr="00686201" w:rsidRDefault="00350DCA" w:rsidP="00350DCA">
      <w:pPr>
        <w:ind w:left="360"/>
        <w:rPr>
          <w:rFonts w:ascii="Times New Roman" w:hAnsi="Times New Roman" w:cs="Times New Roman"/>
          <w:sz w:val="28"/>
          <w:szCs w:val="28"/>
        </w:rPr>
      </w:pPr>
      <w:r w:rsidRPr="00686201">
        <w:rPr>
          <w:rFonts w:ascii="Times New Roman" w:hAnsi="Times New Roman" w:cs="Times New Roman"/>
          <w:sz w:val="28"/>
          <w:szCs w:val="28"/>
        </w:rPr>
        <w:t>Для обеспечения в группе эмоционального благополучия педагог:</w:t>
      </w:r>
    </w:p>
    <w:p w:rsidR="00350DCA" w:rsidRPr="00686201" w:rsidRDefault="00350DCA" w:rsidP="000414E3">
      <w:pPr>
        <w:pStyle w:val="ab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 xml:space="preserve">общается с детьми доброжелательно, без обвинений и угроз; </w:t>
      </w:r>
    </w:p>
    <w:p w:rsidR="00350DCA" w:rsidRPr="00686201" w:rsidRDefault="00350DCA" w:rsidP="000414E3">
      <w:pPr>
        <w:pStyle w:val="ab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>внимательно выслушивает детей, показывать, что понимает их чувства, помогает делиться своими переживаниями и мыслями;</w:t>
      </w:r>
    </w:p>
    <w:p w:rsidR="00350DCA" w:rsidRPr="00686201" w:rsidRDefault="00350DCA" w:rsidP="000414E3">
      <w:pPr>
        <w:pStyle w:val="ab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 xml:space="preserve">помогает детям обнаружить конструктивные варианты поведения; </w:t>
      </w:r>
    </w:p>
    <w:p w:rsidR="00350DCA" w:rsidRPr="00686201" w:rsidRDefault="00350DCA" w:rsidP="000414E3">
      <w:pPr>
        <w:pStyle w:val="ab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 xml:space="preserve">создает ситуации, в которых дети при помощи разных средств (игра, рисунок, движение и т.д.) могут выразить свое отношение к значимым для них событиям, в том числе происходящим в детском саду; </w:t>
      </w:r>
    </w:p>
    <w:p w:rsidR="00350DCA" w:rsidRPr="00686201" w:rsidRDefault="00350DCA" w:rsidP="000414E3">
      <w:pPr>
        <w:pStyle w:val="ab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>обеспечивает в течение дня чередование ситуаций, в которых дети играют вместе и могут при желании побыть одному или в небольшой группе детей.</w:t>
      </w:r>
    </w:p>
    <w:p w:rsidR="00350DCA" w:rsidRPr="00686201" w:rsidRDefault="00350DCA" w:rsidP="00350DCA">
      <w:pPr>
        <w:pStyle w:val="ab"/>
        <w:rPr>
          <w:rFonts w:ascii="Times New Roman" w:hAnsi="Times New Roman"/>
          <w:sz w:val="28"/>
          <w:szCs w:val="28"/>
        </w:rPr>
      </w:pPr>
    </w:p>
    <w:p w:rsidR="00350DCA" w:rsidRPr="00686201" w:rsidRDefault="00350DCA" w:rsidP="000414E3">
      <w:pPr>
        <w:pStyle w:val="ab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 xml:space="preserve">Формирование доброжелательных, внимательных отношений. </w:t>
      </w:r>
    </w:p>
    <w:p w:rsidR="00350DCA" w:rsidRPr="00686201" w:rsidRDefault="00350DCA" w:rsidP="00350DCA">
      <w:pPr>
        <w:ind w:left="360"/>
        <w:rPr>
          <w:rFonts w:ascii="Times New Roman" w:hAnsi="Times New Roman" w:cs="Times New Roman"/>
          <w:sz w:val="28"/>
          <w:szCs w:val="28"/>
        </w:rPr>
      </w:pPr>
      <w:r w:rsidRPr="00686201">
        <w:rPr>
          <w:rFonts w:ascii="Times New Roman" w:hAnsi="Times New Roman" w:cs="Times New Roman"/>
          <w:sz w:val="28"/>
          <w:szCs w:val="28"/>
        </w:rPr>
        <w:t>Для формирования доброжелательных, внимательных отношений, воспитатели в группе:</w:t>
      </w:r>
    </w:p>
    <w:p w:rsidR="00350DCA" w:rsidRPr="00686201" w:rsidRDefault="00350DCA" w:rsidP="000414E3">
      <w:pPr>
        <w:pStyle w:val="ab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>устанавливают понятные для детей правила взаимодействия;</w:t>
      </w:r>
    </w:p>
    <w:p w:rsidR="00350DCA" w:rsidRPr="00686201" w:rsidRDefault="00350DCA" w:rsidP="000414E3">
      <w:pPr>
        <w:pStyle w:val="ab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lastRenderedPageBreak/>
        <w:t xml:space="preserve">создают ситуации обсуждения правил, прояснения детьми их смысла; </w:t>
      </w:r>
    </w:p>
    <w:p w:rsidR="00350DCA" w:rsidRPr="00686201" w:rsidRDefault="00350DCA" w:rsidP="000414E3">
      <w:pPr>
        <w:pStyle w:val="ab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>поддерживают инициативу детей старшего дошкольного возраста по созданию новых норм и правил (когда дети совместно предлагают правила для разрешения возникающих проблемных ситуаций).</w:t>
      </w:r>
    </w:p>
    <w:p w:rsidR="00350DCA" w:rsidRPr="00686201" w:rsidRDefault="00350DCA" w:rsidP="00350DCA">
      <w:pPr>
        <w:pStyle w:val="ab"/>
        <w:rPr>
          <w:rFonts w:ascii="Times New Roman" w:hAnsi="Times New Roman"/>
          <w:sz w:val="28"/>
          <w:szCs w:val="28"/>
        </w:rPr>
      </w:pPr>
    </w:p>
    <w:p w:rsidR="00350DCA" w:rsidRPr="00686201" w:rsidRDefault="00350DCA" w:rsidP="000414E3">
      <w:pPr>
        <w:pStyle w:val="ab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 xml:space="preserve">Формирование развитие самостоятельности. </w:t>
      </w:r>
    </w:p>
    <w:p w:rsidR="00350DCA" w:rsidRPr="00686201" w:rsidRDefault="00350DCA" w:rsidP="00350DCA">
      <w:pPr>
        <w:ind w:left="360"/>
        <w:rPr>
          <w:rFonts w:ascii="Times New Roman" w:hAnsi="Times New Roman" w:cs="Times New Roman"/>
          <w:sz w:val="28"/>
          <w:szCs w:val="28"/>
        </w:rPr>
      </w:pPr>
      <w:r w:rsidRPr="00686201">
        <w:rPr>
          <w:rFonts w:ascii="Times New Roman" w:hAnsi="Times New Roman" w:cs="Times New Roman"/>
          <w:sz w:val="28"/>
          <w:szCs w:val="28"/>
        </w:rPr>
        <w:t>Для формирования детской самостоятельности педагог должен выстраивать образовательную среду таким образом, чтобы дети могли:</w:t>
      </w:r>
    </w:p>
    <w:p w:rsidR="00350DCA" w:rsidRPr="00686201" w:rsidRDefault="00350DCA" w:rsidP="000414E3">
      <w:pPr>
        <w:pStyle w:val="ab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>учиться на собственном опыте, экспериментировать с различными объектами;</w:t>
      </w:r>
    </w:p>
    <w:p w:rsidR="00350DCA" w:rsidRPr="00686201" w:rsidRDefault="00350DCA" w:rsidP="000414E3">
      <w:pPr>
        <w:pStyle w:val="ab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>изменять или конструировать игровое пространство в соответствии с возникающими игровыми ситуациями;</w:t>
      </w:r>
    </w:p>
    <w:p w:rsidR="00350DCA" w:rsidRPr="00686201" w:rsidRDefault="00350DCA" w:rsidP="000414E3">
      <w:pPr>
        <w:pStyle w:val="ab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>быть по возможности автономными в своих действиях и принятии доступных им решений.</w:t>
      </w:r>
    </w:p>
    <w:p w:rsidR="00350DCA" w:rsidRPr="00686201" w:rsidRDefault="00350DCA" w:rsidP="00350DCA">
      <w:pPr>
        <w:rPr>
          <w:rFonts w:ascii="Times New Roman" w:hAnsi="Times New Roman" w:cs="Times New Roman"/>
          <w:sz w:val="28"/>
          <w:szCs w:val="28"/>
        </w:rPr>
      </w:pPr>
    </w:p>
    <w:p w:rsidR="00350DCA" w:rsidRPr="00686201" w:rsidRDefault="00350DCA" w:rsidP="000414E3">
      <w:pPr>
        <w:pStyle w:val="ab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 xml:space="preserve">Поддержание детской инициативы. </w:t>
      </w:r>
    </w:p>
    <w:p w:rsidR="00350DCA" w:rsidRPr="00686201" w:rsidRDefault="00350DCA" w:rsidP="00350DCA">
      <w:pPr>
        <w:ind w:left="360"/>
        <w:rPr>
          <w:rFonts w:ascii="Times New Roman" w:hAnsi="Times New Roman" w:cs="Times New Roman"/>
          <w:sz w:val="28"/>
          <w:szCs w:val="28"/>
        </w:rPr>
      </w:pPr>
      <w:r w:rsidRPr="00686201">
        <w:rPr>
          <w:rFonts w:ascii="Times New Roman" w:hAnsi="Times New Roman" w:cs="Times New Roman"/>
          <w:sz w:val="28"/>
          <w:szCs w:val="28"/>
        </w:rPr>
        <w:t>Воспитатели регулярно создают ситуации, в которых дошкольники учатся:</w:t>
      </w:r>
    </w:p>
    <w:p w:rsidR="00350DCA" w:rsidRPr="00686201" w:rsidRDefault="00350DCA" w:rsidP="000414E3">
      <w:pPr>
        <w:pStyle w:val="ab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 xml:space="preserve">при участии взрослого обсуждать важные события со сверстниками; </w:t>
      </w:r>
    </w:p>
    <w:p w:rsidR="00350DCA" w:rsidRPr="00686201" w:rsidRDefault="00350DCA" w:rsidP="000414E3">
      <w:pPr>
        <w:pStyle w:val="ab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 xml:space="preserve">совершать выбор и обосновывать его (детям предлагаются способы фиксации их выбора); </w:t>
      </w:r>
    </w:p>
    <w:p w:rsidR="00350DCA" w:rsidRPr="00686201" w:rsidRDefault="00350DCA" w:rsidP="000414E3">
      <w:pPr>
        <w:pStyle w:val="ab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>предъявлять и обосновывать свою инициативу (замыслы, предложения и пр.);</w:t>
      </w:r>
    </w:p>
    <w:p w:rsidR="00350DCA" w:rsidRPr="00686201" w:rsidRDefault="00350DCA" w:rsidP="000414E3">
      <w:pPr>
        <w:pStyle w:val="ab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>планировать собственные действия индивидуально и в малой группе, команде;</w:t>
      </w:r>
    </w:p>
    <w:p w:rsidR="00350DCA" w:rsidRPr="00686201" w:rsidRDefault="00350DCA" w:rsidP="000414E3">
      <w:pPr>
        <w:pStyle w:val="ab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>оценивать результаты своих действий индивидуально и в малой группе, команде.</w:t>
      </w:r>
    </w:p>
    <w:p w:rsidR="00350DCA" w:rsidRPr="00686201" w:rsidRDefault="00350DCA" w:rsidP="00350DCA">
      <w:pPr>
        <w:pStyle w:val="ab"/>
        <w:rPr>
          <w:rFonts w:ascii="Times New Roman" w:hAnsi="Times New Roman"/>
          <w:sz w:val="28"/>
          <w:szCs w:val="28"/>
        </w:rPr>
      </w:pPr>
    </w:p>
    <w:p w:rsidR="00350DCA" w:rsidRPr="00686201" w:rsidRDefault="00350DCA" w:rsidP="000414E3">
      <w:pPr>
        <w:pStyle w:val="ab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 xml:space="preserve">Игровая деятельность. </w:t>
      </w:r>
    </w:p>
    <w:p w:rsidR="00350DCA" w:rsidRPr="00686201" w:rsidRDefault="00350DCA" w:rsidP="00350DCA">
      <w:pPr>
        <w:ind w:left="360"/>
        <w:rPr>
          <w:rFonts w:ascii="Times New Roman" w:hAnsi="Times New Roman" w:cs="Times New Roman"/>
          <w:sz w:val="28"/>
          <w:szCs w:val="28"/>
        </w:rPr>
      </w:pPr>
      <w:r w:rsidRPr="00686201">
        <w:rPr>
          <w:rFonts w:ascii="Times New Roman" w:hAnsi="Times New Roman" w:cs="Times New Roman"/>
          <w:sz w:val="28"/>
          <w:szCs w:val="28"/>
        </w:rPr>
        <w:t>С целью развития игровой деятельности педагоги:</w:t>
      </w:r>
    </w:p>
    <w:p w:rsidR="00350DCA" w:rsidRPr="00686201" w:rsidRDefault="00350DCA" w:rsidP="000414E3">
      <w:pPr>
        <w:pStyle w:val="ab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 xml:space="preserve">создают в течение дня условия для свободной игры детей; </w:t>
      </w:r>
    </w:p>
    <w:p w:rsidR="00350DCA" w:rsidRPr="00686201" w:rsidRDefault="00350DCA" w:rsidP="000414E3">
      <w:pPr>
        <w:pStyle w:val="ab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 xml:space="preserve">определяют игровые ситуации, в которых детям нужна косвенная помощь; </w:t>
      </w:r>
    </w:p>
    <w:p w:rsidR="00350DCA" w:rsidRPr="00686201" w:rsidRDefault="00350DCA" w:rsidP="000414E3">
      <w:pPr>
        <w:pStyle w:val="ab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lastRenderedPageBreak/>
        <w:t xml:space="preserve">наблюдают за играющими детьми, отмечают, какие именно события дня отражаются в игре; </w:t>
      </w:r>
    </w:p>
    <w:p w:rsidR="00350DCA" w:rsidRPr="00686201" w:rsidRDefault="00350DCA" w:rsidP="000414E3">
      <w:pPr>
        <w:pStyle w:val="ab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>отличают детей с развитой игровой деятельностью от тех, у кого игра развита слабо;</w:t>
      </w:r>
    </w:p>
    <w:p w:rsidR="00350DCA" w:rsidRPr="00686201" w:rsidRDefault="00350DCA" w:rsidP="000414E3">
      <w:pPr>
        <w:pStyle w:val="ab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>косвенно руководят игрой, если игра носит стереотипный характер (предлагают новые идеи или способы реализации детских идей).</w:t>
      </w:r>
    </w:p>
    <w:p w:rsidR="00350DCA" w:rsidRPr="00686201" w:rsidRDefault="00350DCA" w:rsidP="00350DCA">
      <w:pPr>
        <w:rPr>
          <w:rFonts w:ascii="Times New Roman" w:hAnsi="Times New Roman" w:cs="Times New Roman"/>
          <w:sz w:val="28"/>
          <w:szCs w:val="28"/>
        </w:rPr>
      </w:pPr>
    </w:p>
    <w:p w:rsidR="00350DCA" w:rsidRPr="00686201" w:rsidRDefault="00350DCA" w:rsidP="000414E3">
      <w:pPr>
        <w:pStyle w:val="ab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 xml:space="preserve">Познавательная деятельность. </w:t>
      </w:r>
    </w:p>
    <w:p w:rsidR="00350DCA" w:rsidRPr="00686201" w:rsidRDefault="00350DCA" w:rsidP="00350DCA">
      <w:pPr>
        <w:ind w:left="360"/>
        <w:rPr>
          <w:rFonts w:ascii="Times New Roman" w:hAnsi="Times New Roman" w:cs="Times New Roman"/>
          <w:sz w:val="28"/>
          <w:szCs w:val="28"/>
        </w:rPr>
      </w:pPr>
      <w:r w:rsidRPr="00686201">
        <w:rPr>
          <w:rFonts w:ascii="Times New Roman" w:hAnsi="Times New Roman" w:cs="Times New Roman"/>
          <w:sz w:val="28"/>
          <w:szCs w:val="28"/>
        </w:rPr>
        <w:t>Стимулировать детскую познавательную активность педагог может:</w:t>
      </w:r>
    </w:p>
    <w:p w:rsidR="00350DCA" w:rsidRPr="00686201" w:rsidRDefault="00350DCA" w:rsidP="000414E3">
      <w:pPr>
        <w:pStyle w:val="ab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>регулярно предлагая детям вопросы, требующие не только воспроизведения информации, но и мышления;</w:t>
      </w:r>
    </w:p>
    <w:p w:rsidR="00350DCA" w:rsidRPr="00686201" w:rsidRDefault="00350DCA" w:rsidP="000414E3">
      <w:pPr>
        <w:pStyle w:val="ab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>регулярно предлагая детям открытые, творческие вопросы, в том числе проблемн</w:t>
      </w:r>
      <w:proofErr w:type="gramStart"/>
      <w:r w:rsidRPr="00686201">
        <w:rPr>
          <w:rFonts w:ascii="Times New Roman" w:hAnsi="Times New Roman"/>
          <w:sz w:val="28"/>
          <w:szCs w:val="28"/>
        </w:rPr>
        <w:t>о-</w:t>
      </w:r>
      <w:proofErr w:type="gramEnd"/>
      <w:r w:rsidRPr="00686201">
        <w:rPr>
          <w:rFonts w:ascii="Times New Roman" w:hAnsi="Times New Roman"/>
          <w:sz w:val="28"/>
          <w:szCs w:val="28"/>
        </w:rPr>
        <w:t xml:space="preserve"> противоречивые ситуации, на которые могут быть даны разные ответы;</w:t>
      </w:r>
    </w:p>
    <w:p w:rsidR="00350DCA" w:rsidRPr="00686201" w:rsidRDefault="00350DCA" w:rsidP="000414E3">
      <w:pPr>
        <w:pStyle w:val="ab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>обеспечивая в ходе обсуждения атмосферу поддержки и принятия;</w:t>
      </w:r>
    </w:p>
    <w:p w:rsidR="00350DCA" w:rsidRPr="00686201" w:rsidRDefault="00350DCA" w:rsidP="000414E3">
      <w:pPr>
        <w:pStyle w:val="ab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>позволяя детям определиться с решением в ходе обсуждения той или иной ситуации;</w:t>
      </w:r>
    </w:p>
    <w:p w:rsidR="00350DCA" w:rsidRPr="00686201" w:rsidRDefault="00350DCA" w:rsidP="000414E3">
      <w:pPr>
        <w:pStyle w:val="ab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>организуя обсуждения, в которых дети могут высказывать разные точки зрения по одному и тому же вопросу, помогая увидеть несовпадение точек зрения;</w:t>
      </w:r>
    </w:p>
    <w:p w:rsidR="00350DCA" w:rsidRPr="00686201" w:rsidRDefault="00350DCA" w:rsidP="000414E3">
      <w:pPr>
        <w:pStyle w:val="ab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 xml:space="preserve">строя обсуждение с учетом высказываний детей, которые могут изменить ход беседы; </w:t>
      </w:r>
    </w:p>
    <w:p w:rsidR="00350DCA" w:rsidRPr="00686201" w:rsidRDefault="00350DCA" w:rsidP="000414E3">
      <w:pPr>
        <w:pStyle w:val="ab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 xml:space="preserve">помогая детям обнаружить ошибки в своих рассуждениях; </w:t>
      </w:r>
    </w:p>
    <w:p w:rsidR="00350DCA" w:rsidRPr="00686201" w:rsidRDefault="00350DCA" w:rsidP="000414E3">
      <w:pPr>
        <w:pStyle w:val="ab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 xml:space="preserve">помогая организовать обсуждение; </w:t>
      </w:r>
    </w:p>
    <w:p w:rsidR="00350DCA" w:rsidRPr="00D24880" w:rsidRDefault="00350DCA" w:rsidP="000414E3">
      <w:pPr>
        <w:pStyle w:val="ab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>предлагая дополнительные средства (двигательные, образные, в т. ч. наглядные модели и символы), в тех случаях, когда детям трудно решить задачу.</w:t>
      </w:r>
    </w:p>
    <w:p w:rsidR="00350DCA" w:rsidRPr="00686201" w:rsidRDefault="00350DCA" w:rsidP="00350DCA">
      <w:pPr>
        <w:pStyle w:val="ab"/>
        <w:rPr>
          <w:rFonts w:ascii="Times New Roman" w:hAnsi="Times New Roman"/>
          <w:sz w:val="28"/>
          <w:szCs w:val="28"/>
        </w:rPr>
      </w:pPr>
    </w:p>
    <w:p w:rsidR="00350DCA" w:rsidRPr="00686201" w:rsidRDefault="00350DCA" w:rsidP="000414E3">
      <w:pPr>
        <w:pStyle w:val="ab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 xml:space="preserve">Проектная деятельность. </w:t>
      </w:r>
    </w:p>
    <w:p w:rsidR="00350DCA" w:rsidRPr="00686201" w:rsidRDefault="00350DCA" w:rsidP="00350DCA">
      <w:pPr>
        <w:ind w:left="360"/>
        <w:rPr>
          <w:rFonts w:ascii="Times New Roman" w:hAnsi="Times New Roman" w:cs="Times New Roman"/>
          <w:sz w:val="28"/>
          <w:szCs w:val="28"/>
        </w:rPr>
      </w:pPr>
      <w:r w:rsidRPr="00686201">
        <w:rPr>
          <w:rFonts w:ascii="Times New Roman" w:hAnsi="Times New Roman" w:cs="Times New Roman"/>
          <w:sz w:val="28"/>
          <w:szCs w:val="28"/>
        </w:rPr>
        <w:t xml:space="preserve">С целью развития проектной деятельности воспитатели: </w:t>
      </w:r>
    </w:p>
    <w:p w:rsidR="00350DCA" w:rsidRPr="00686201" w:rsidRDefault="00350DCA" w:rsidP="000414E3">
      <w:pPr>
        <w:pStyle w:val="ab"/>
        <w:numPr>
          <w:ilvl w:val="0"/>
          <w:numId w:val="46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 xml:space="preserve">создают проблемные ситуации, которые инициируют детское любопытство, стимулируют стремление к исследованию; </w:t>
      </w:r>
    </w:p>
    <w:p w:rsidR="00350DCA" w:rsidRPr="00686201" w:rsidRDefault="00350DCA" w:rsidP="000414E3">
      <w:pPr>
        <w:pStyle w:val="ab"/>
        <w:numPr>
          <w:ilvl w:val="0"/>
          <w:numId w:val="46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>внимательно относятся к детским вопросам, возникающим в разных ситуациях, регулярно предлагают проектные образовательные ситуации в ответ на заданные детьми вопросы;</w:t>
      </w:r>
    </w:p>
    <w:p w:rsidR="00350DCA" w:rsidRPr="00686201" w:rsidRDefault="00350DCA" w:rsidP="000414E3">
      <w:pPr>
        <w:pStyle w:val="ab"/>
        <w:numPr>
          <w:ilvl w:val="0"/>
          <w:numId w:val="46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lastRenderedPageBreak/>
        <w:t xml:space="preserve">поддерживают детскую автономию: предлагают детям самим выдвигать проектные решения; </w:t>
      </w:r>
    </w:p>
    <w:p w:rsidR="00350DCA" w:rsidRPr="00686201" w:rsidRDefault="00350DCA" w:rsidP="000414E3">
      <w:pPr>
        <w:pStyle w:val="ab"/>
        <w:numPr>
          <w:ilvl w:val="0"/>
          <w:numId w:val="46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 xml:space="preserve">помогают детям планировать свою деятельность при выполнении своего замысла; </w:t>
      </w:r>
    </w:p>
    <w:p w:rsidR="00350DCA" w:rsidRPr="00686201" w:rsidRDefault="00350DCA" w:rsidP="000414E3">
      <w:pPr>
        <w:pStyle w:val="ab"/>
        <w:numPr>
          <w:ilvl w:val="0"/>
          <w:numId w:val="46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>в ходе обсуждения предложенных детьми проектных решений поддерживают их идеи, делая акцент на новизне каждого варианта;</w:t>
      </w:r>
    </w:p>
    <w:p w:rsidR="00350DCA" w:rsidRDefault="00350DCA" w:rsidP="000414E3">
      <w:pPr>
        <w:pStyle w:val="ab"/>
        <w:numPr>
          <w:ilvl w:val="0"/>
          <w:numId w:val="46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>помогают детям сравнивать предложенные ими варианты решений, аргументировать выбор варианта.</w:t>
      </w:r>
    </w:p>
    <w:p w:rsidR="00350DCA" w:rsidRPr="00350DCA" w:rsidRDefault="00350DCA" w:rsidP="00350DCA">
      <w:pPr>
        <w:pStyle w:val="ab"/>
        <w:rPr>
          <w:rFonts w:ascii="Times New Roman" w:hAnsi="Times New Roman"/>
          <w:sz w:val="28"/>
          <w:szCs w:val="28"/>
        </w:rPr>
      </w:pPr>
    </w:p>
    <w:p w:rsidR="00350DCA" w:rsidRPr="00686201" w:rsidRDefault="00350DCA" w:rsidP="000414E3">
      <w:pPr>
        <w:pStyle w:val="ab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 xml:space="preserve">Детское творчество. </w:t>
      </w:r>
    </w:p>
    <w:p w:rsidR="00350DCA" w:rsidRPr="00686201" w:rsidRDefault="00350DCA" w:rsidP="00350DCA">
      <w:pPr>
        <w:ind w:left="360"/>
        <w:rPr>
          <w:rFonts w:ascii="Times New Roman" w:hAnsi="Times New Roman" w:cs="Times New Roman"/>
          <w:sz w:val="28"/>
          <w:szCs w:val="28"/>
        </w:rPr>
      </w:pPr>
      <w:r w:rsidRPr="00686201">
        <w:rPr>
          <w:rFonts w:ascii="Times New Roman" w:hAnsi="Times New Roman" w:cs="Times New Roman"/>
          <w:sz w:val="28"/>
          <w:szCs w:val="28"/>
        </w:rPr>
        <w:t xml:space="preserve">Для того чтобы дети научились выражать себя средствами искусства, педагог: </w:t>
      </w:r>
    </w:p>
    <w:p w:rsidR="00350DCA" w:rsidRPr="00686201" w:rsidRDefault="00350DCA" w:rsidP="000414E3">
      <w:pPr>
        <w:pStyle w:val="ab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 xml:space="preserve">планирует время в течение дня, когда дети могут создавать свои произведения; </w:t>
      </w:r>
    </w:p>
    <w:p w:rsidR="00350DCA" w:rsidRPr="00686201" w:rsidRDefault="00350DCA" w:rsidP="000414E3">
      <w:pPr>
        <w:pStyle w:val="ab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>создает атмосферу принятия и поддержки во время занятий творческими видами деятельности;</w:t>
      </w:r>
    </w:p>
    <w:p w:rsidR="00350DCA" w:rsidRPr="00686201" w:rsidRDefault="00350DCA" w:rsidP="000414E3">
      <w:pPr>
        <w:pStyle w:val="ab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 xml:space="preserve">оказывает помощь и поддержку в овладении необходимыми для занятий техническими навыками; </w:t>
      </w:r>
    </w:p>
    <w:p w:rsidR="00350DCA" w:rsidRPr="00686201" w:rsidRDefault="00350DCA" w:rsidP="000414E3">
      <w:pPr>
        <w:pStyle w:val="ab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 xml:space="preserve">предлагает такие задания, чтобы детские произведения не были стереотипными, отражали их замысел; </w:t>
      </w:r>
    </w:p>
    <w:p w:rsidR="00350DCA" w:rsidRPr="00686201" w:rsidRDefault="00350DCA" w:rsidP="000414E3">
      <w:pPr>
        <w:pStyle w:val="ab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 xml:space="preserve">поддерживает детскую инициативу в воплощении замысла и выборе необходимых для этого средств; </w:t>
      </w:r>
    </w:p>
    <w:p w:rsidR="00350DCA" w:rsidRDefault="00350DCA" w:rsidP="000414E3">
      <w:pPr>
        <w:pStyle w:val="ab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>организовывает события, мероприятия, выставки проектов, на которых дошкольники могут представить свои произведения для детей разных групп и родителей.</w:t>
      </w:r>
    </w:p>
    <w:p w:rsidR="00350DCA" w:rsidRPr="00686201" w:rsidRDefault="00350DCA" w:rsidP="00350DCA">
      <w:pPr>
        <w:pStyle w:val="ab"/>
        <w:rPr>
          <w:rFonts w:ascii="Times New Roman" w:hAnsi="Times New Roman"/>
          <w:sz w:val="28"/>
          <w:szCs w:val="28"/>
        </w:rPr>
      </w:pPr>
    </w:p>
    <w:p w:rsidR="00350DCA" w:rsidRPr="00686201" w:rsidRDefault="00350DCA" w:rsidP="000414E3">
      <w:pPr>
        <w:pStyle w:val="ab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 xml:space="preserve">Физическое развитие. </w:t>
      </w:r>
    </w:p>
    <w:p w:rsidR="00350DCA" w:rsidRPr="00686201" w:rsidRDefault="00350DCA" w:rsidP="00350DCA">
      <w:pPr>
        <w:ind w:left="360"/>
        <w:rPr>
          <w:rFonts w:ascii="Times New Roman" w:hAnsi="Times New Roman" w:cs="Times New Roman"/>
          <w:sz w:val="28"/>
          <w:szCs w:val="28"/>
        </w:rPr>
      </w:pPr>
      <w:r w:rsidRPr="00686201">
        <w:rPr>
          <w:rFonts w:ascii="Times New Roman" w:hAnsi="Times New Roman" w:cs="Times New Roman"/>
          <w:sz w:val="28"/>
          <w:szCs w:val="28"/>
        </w:rPr>
        <w:t>Для физического развития детей важно:</w:t>
      </w:r>
    </w:p>
    <w:p w:rsidR="00350DCA" w:rsidRPr="00686201" w:rsidRDefault="00350DCA" w:rsidP="000414E3">
      <w:pPr>
        <w:pStyle w:val="ab"/>
        <w:numPr>
          <w:ilvl w:val="0"/>
          <w:numId w:val="48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>ежедневно предоставлять детям возможность активно двигаться;</w:t>
      </w:r>
    </w:p>
    <w:p w:rsidR="00350DCA" w:rsidRPr="00686201" w:rsidRDefault="00350DCA" w:rsidP="000414E3">
      <w:pPr>
        <w:pStyle w:val="ab"/>
        <w:numPr>
          <w:ilvl w:val="0"/>
          <w:numId w:val="48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 xml:space="preserve">обучать детей правилам безопасности; </w:t>
      </w:r>
    </w:p>
    <w:p w:rsidR="00350DCA" w:rsidRPr="00686201" w:rsidRDefault="00350DCA" w:rsidP="000414E3">
      <w:pPr>
        <w:pStyle w:val="ab"/>
        <w:numPr>
          <w:ilvl w:val="0"/>
          <w:numId w:val="48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>создавать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</w:t>
      </w:r>
    </w:p>
    <w:p w:rsidR="00350DCA" w:rsidRPr="00686201" w:rsidRDefault="00350DCA" w:rsidP="000414E3">
      <w:pPr>
        <w:pStyle w:val="ab"/>
        <w:numPr>
          <w:ilvl w:val="0"/>
          <w:numId w:val="48"/>
        </w:numPr>
        <w:rPr>
          <w:rFonts w:ascii="Times New Roman" w:hAnsi="Times New Roman"/>
          <w:sz w:val="28"/>
          <w:szCs w:val="28"/>
        </w:rPr>
      </w:pPr>
      <w:r w:rsidRPr="00686201">
        <w:rPr>
          <w:rFonts w:ascii="Times New Roman" w:hAnsi="Times New Roman"/>
          <w:sz w:val="28"/>
          <w:szCs w:val="28"/>
        </w:rPr>
        <w:t>использовать различные методы обучения, помогающие детям с разным уровнем физического развития с удовольствием бегать, лазать, прыгать.</w:t>
      </w:r>
    </w:p>
    <w:p w:rsidR="00350DCA" w:rsidRPr="00686201" w:rsidRDefault="00350DCA" w:rsidP="00350DCA">
      <w:pPr>
        <w:pStyle w:val="ab"/>
        <w:rPr>
          <w:rFonts w:ascii="Times New Roman" w:hAnsi="Times New Roman"/>
          <w:sz w:val="28"/>
          <w:szCs w:val="28"/>
        </w:rPr>
      </w:pPr>
    </w:p>
    <w:p w:rsidR="00350DCA" w:rsidRPr="00686201" w:rsidRDefault="00350DCA" w:rsidP="00350DCA">
      <w:pPr>
        <w:pStyle w:val="ab"/>
        <w:rPr>
          <w:rFonts w:ascii="Times New Roman" w:hAnsi="Times New Roman"/>
          <w:sz w:val="28"/>
          <w:szCs w:val="28"/>
        </w:rPr>
      </w:pPr>
    </w:p>
    <w:p w:rsidR="00350DCA" w:rsidRPr="00686201" w:rsidRDefault="00350DCA" w:rsidP="00350DCA">
      <w:pPr>
        <w:pStyle w:val="ab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686201">
        <w:rPr>
          <w:rFonts w:ascii="Times New Roman" w:hAnsi="Times New Roman"/>
          <w:b/>
          <w:sz w:val="28"/>
          <w:szCs w:val="28"/>
        </w:rPr>
        <w:t>2.2.2. Методы и приемы организации обучения в ДОУ</w:t>
      </w:r>
      <w:r>
        <w:rPr>
          <w:rFonts w:ascii="Times New Roman" w:hAnsi="Times New Roman"/>
          <w:b/>
          <w:sz w:val="28"/>
          <w:szCs w:val="28"/>
        </w:rPr>
        <w:t xml:space="preserve"> № 64</w:t>
      </w:r>
      <w:r w:rsidRPr="00686201">
        <w:rPr>
          <w:rFonts w:ascii="Times New Roman" w:hAnsi="Times New Roman"/>
          <w:b/>
          <w:sz w:val="28"/>
          <w:szCs w:val="28"/>
        </w:rPr>
        <w:t>.</w:t>
      </w:r>
    </w:p>
    <w:tbl>
      <w:tblPr>
        <w:tblStyle w:val="ac"/>
        <w:tblW w:w="0" w:type="auto"/>
        <w:tblLook w:val="04A0"/>
      </w:tblPr>
      <w:tblGrid>
        <w:gridCol w:w="3189"/>
        <w:gridCol w:w="3190"/>
        <w:gridCol w:w="3191"/>
      </w:tblGrid>
      <w:tr w:rsidR="00350DCA" w:rsidRPr="00686201" w:rsidTr="00350DCA">
        <w:tc>
          <w:tcPr>
            <w:tcW w:w="3190" w:type="dxa"/>
          </w:tcPr>
          <w:p w:rsidR="00350DCA" w:rsidRPr="00686201" w:rsidRDefault="00350DCA" w:rsidP="00350D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метода</w:t>
            </w:r>
          </w:p>
        </w:tc>
        <w:tc>
          <w:tcPr>
            <w:tcW w:w="3190" w:type="dxa"/>
          </w:tcPr>
          <w:p w:rsidR="00350DCA" w:rsidRPr="00686201" w:rsidRDefault="00350DCA" w:rsidP="00350D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метода</w:t>
            </w:r>
          </w:p>
        </w:tc>
        <w:tc>
          <w:tcPr>
            <w:tcW w:w="3191" w:type="dxa"/>
          </w:tcPr>
          <w:p w:rsidR="00350DCA" w:rsidRPr="00686201" w:rsidRDefault="00350DCA" w:rsidP="00350D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Рекомендация по их применению</w:t>
            </w:r>
          </w:p>
        </w:tc>
      </w:tr>
      <w:tr w:rsidR="00350DCA" w:rsidRPr="00686201" w:rsidTr="00350DCA">
        <w:tc>
          <w:tcPr>
            <w:tcW w:w="9571" w:type="dxa"/>
            <w:gridSpan w:val="3"/>
          </w:tcPr>
          <w:p w:rsidR="00350DCA" w:rsidRPr="00686201" w:rsidRDefault="00350DCA" w:rsidP="00350D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b/>
                <w:sz w:val="24"/>
                <w:szCs w:val="24"/>
              </w:rPr>
              <w:t>Методы по источнику знаний</w:t>
            </w:r>
          </w:p>
        </w:tc>
      </w:tr>
      <w:tr w:rsidR="00350DCA" w:rsidRPr="00686201" w:rsidTr="00350DCA">
        <w:tc>
          <w:tcPr>
            <w:tcW w:w="3190" w:type="dxa"/>
          </w:tcPr>
          <w:p w:rsidR="00350DCA" w:rsidRPr="00686201" w:rsidRDefault="00350DCA" w:rsidP="00350D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Словесные</w:t>
            </w:r>
          </w:p>
        </w:tc>
        <w:tc>
          <w:tcPr>
            <w:tcW w:w="3190" w:type="dxa"/>
          </w:tcPr>
          <w:p w:rsidR="00350DCA" w:rsidRPr="00686201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sz w:val="24"/>
                <w:szCs w:val="24"/>
              </w:rPr>
              <w:t>Виды: рассказ, объяснение, беседа.</w:t>
            </w:r>
          </w:p>
        </w:tc>
        <w:tc>
          <w:tcPr>
            <w:tcW w:w="3191" w:type="dxa"/>
          </w:tcPr>
          <w:p w:rsidR="00350DCA" w:rsidRPr="00686201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sz w:val="24"/>
                <w:szCs w:val="24"/>
              </w:rPr>
              <w:t>Позволяют в кратчайший срок передать информацию детям.</w:t>
            </w:r>
          </w:p>
        </w:tc>
      </w:tr>
      <w:tr w:rsidR="00350DCA" w:rsidRPr="00686201" w:rsidTr="00350DCA">
        <w:tc>
          <w:tcPr>
            <w:tcW w:w="3190" w:type="dxa"/>
          </w:tcPr>
          <w:p w:rsidR="00350DCA" w:rsidRPr="00686201" w:rsidRDefault="00350DCA" w:rsidP="00350D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Наглядные</w:t>
            </w:r>
          </w:p>
        </w:tc>
        <w:tc>
          <w:tcPr>
            <w:tcW w:w="3190" w:type="dxa"/>
          </w:tcPr>
          <w:p w:rsidR="00350DCA" w:rsidRPr="00686201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sz w:val="24"/>
                <w:szCs w:val="24"/>
              </w:rPr>
              <w:t xml:space="preserve">Под наглядными методами образования понимаются такие методы, при которых ребенок получает информацию, с помощью наглядных пособий и технических средств. Используются во взаимосвязи со словесными и практическими методами обучения. Условно можно подразделить на две большие группы: </w:t>
            </w:r>
          </w:p>
          <w:p w:rsidR="00350DCA" w:rsidRPr="00686201" w:rsidRDefault="00350DCA" w:rsidP="000414E3">
            <w:pPr>
              <w:pStyle w:val="ab"/>
              <w:numPr>
                <w:ilvl w:val="0"/>
                <w:numId w:val="49"/>
              </w:numPr>
              <w:rPr>
                <w:rFonts w:ascii="Times New Roman" w:hAnsi="Times New Roman"/>
                <w:sz w:val="24"/>
                <w:szCs w:val="24"/>
              </w:rPr>
            </w:pPr>
            <w:r w:rsidRPr="00686201">
              <w:rPr>
                <w:rFonts w:ascii="Times New Roman" w:hAnsi="Times New Roman"/>
                <w:sz w:val="24"/>
                <w:szCs w:val="24"/>
              </w:rPr>
              <w:t xml:space="preserve">метод иллюстраций </w:t>
            </w:r>
          </w:p>
          <w:p w:rsidR="00350DCA" w:rsidRPr="00686201" w:rsidRDefault="00350DCA" w:rsidP="000414E3">
            <w:pPr>
              <w:pStyle w:val="ab"/>
              <w:numPr>
                <w:ilvl w:val="0"/>
                <w:numId w:val="49"/>
              </w:numPr>
              <w:rPr>
                <w:rFonts w:ascii="Times New Roman" w:hAnsi="Times New Roman"/>
                <w:sz w:val="24"/>
                <w:szCs w:val="24"/>
              </w:rPr>
            </w:pPr>
            <w:r w:rsidRPr="00686201">
              <w:rPr>
                <w:rFonts w:ascii="Times New Roman" w:hAnsi="Times New Roman"/>
                <w:sz w:val="24"/>
                <w:szCs w:val="24"/>
              </w:rPr>
              <w:t>метод демонстраций.</w:t>
            </w:r>
          </w:p>
        </w:tc>
        <w:tc>
          <w:tcPr>
            <w:tcW w:w="3191" w:type="dxa"/>
          </w:tcPr>
          <w:p w:rsidR="00350DCA" w:rsidRPr="00686201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Метод иллюстраций</w:t>
            </w:r>
            <w:r w:rsidRPr="00686201">
              <w:rPr>
                <w:rFonts w:ascii="Times New Roman" w:hAnsi="Times New Roman" w:cs="Times New Roman"/>
                <w:sz w:val="24"/>
                <w:szCs w:val="24"/>
              </w:rPr>
              <w:t xml:space="preserve"> предполагает показ детям иллюстративных пособий: плакатов, картин, зарисовок на доске и пр. </w:t>
            </w:r>
          </w:p>
          <w:p w:rsidR="00350DCA" w:rsidRPr="00686201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Метод демонстраций</w:t>
            </w:r>
            <w:r w:rsidRPr="00686201">
              <w:rPr>
                <w:rFonts w:ascii="Times New Roman" w:hAnsi="Times New Roman" w:cs="Times New Roman"/>
                <w:sz w:val="24"/>
                <w:szCs w:val="24"/>
              </w:rPr>
              <w:t xml:space="preserve"> связан с показом мультфильмов, диафильмов и др. Такое подразделение не исключает возможности отнесения отдельных средств наглядности как к группе иллюстративных, так и демонстрационных. В современных условиях особое внимание уделяется применению такого средства наглядности, как компьютер. Компьютеры дают возможность воспитателю моделировать определенные процессы и ситуации, выбирать из ряда возможных решений оптимальные по определенным критериям, т.е. значительно расширяют возможности наглядных методов в образовательном процессе при реализации ООП дошкольного образования.</w:t>
            </w:r>
          </w:p>
        </w:tc>
      </w:tr>
      <w:tr w:rsidR="00350DCA" w:rsidRPr="00686201" w:rsidTr="00350DCA">
        <w:tc>
          <w:tcPr>
            <w:tcW w:w="3190" w:type="dxa"/>
          </w:tcPr>
          <w:p w:rsidR="00350DCA" w:rsidRPr="00686201" w:rsidRDefault="00350DCA" w:rsidP="00350D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</w:p>
        </w:tc>
        <w:tc>
          <w:tcPr>
            <w:tcW w:w="3190" w:type="dxa"/>
          </w:tcPr>
          <w:p w:rsidR="00350DCA" w:rsidRPr="00686201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sz w:val="24"/>
                <w:szCs w:val="24"/>
              </w:rPr>
              <w:t>Практические методы обучения основаны на практической деятельности детей и формируют практические умения и навыки.</w:t>
            </w:r>
          </w:p>
        </w:tc>
        <w:tc>
          <w:tcPr>
            <w:tcW w:w="3191" w:type="dxa"/>
          </w:tcPr>
          <w:p w:rsidR="00350DCA" w:rsidRPr="00686201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проводится после знакомства детей с тем или иным </w:t>
            </w:r>
            <w:proofErr w:type="gramStart"/>
            <w:r w:rsidRPr="00686201">
              <w:rPr>
                <w:rFonts w:ascii="Times New Roman" w:hAnsi="Times New Roman" w:cs="Times New Roman"/>
                <w:sz w:val="24"/>
                <w:szCs w:val="24"/>
              </w:rPr>
              <w:t>содержанием</w:t>
            </w:r>
            <w:proofErr w:type="gramEnd"/>
            <w:r w:rsidRPr="00686201">
              <w:rPr>
                <w:rFonts w:ascii="Times New Roman" w:hAnsi="Times New Roman" w:cs="Times New Roman"/>
                <w:sz w:val="24"/>
                <w:szCs w:val="24"/>
              </w:rPr>
              <w:t xml:space="preserve"> и носят обобщающий характер. Упражнения могут проводиться не только в организованной образовательной деятельности, но и в самостоятельной </w:t>
            </w:r>
            <w:r w:rsidRPr="006862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</w:t>
            </w:r>
          </w:p>
        </w:tc>
      </w:tr>
      <w:tr w:rsidR="00350DCA" w:rsidRPr="00686201" w:rsidTr="00350DCA">
        <w:tc>
          <w:tcPr>
            <w:tcW w:w="9571" w:type="dxa"/>
            <w:gridSpan w:val="3"/>
          </w:tcPr>
          <w:p w:rsidR="00350DCA" w:rsidRPr="00686201" w:rsidRDefault="00350DCA" w:rsidP="00350D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Методы по характеру образовательной деятельности детей</w:t>
            </w:r>
          </w:p>
        </w:tc>
      </w:tr>
      <w:tr w:rsidR="00350DCA" w:rsidRPr="00686201" w:rsidTr="00350DCA">
        <w:tc>
          <w:tcPr>
            <w:tcW w:w="3190" w:type="dxa"/>
          </w:tcPr>
          <w:p w:rsidR="00350DCA" w:rsidRPr="00686201" w:rsidRDefault="00350DCA" w:rsidP="00350D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 - рецептивный</w:t>
            </w:r>
          </w:p>
        </w:tc>
        <w:tc>
          <w:tcPr>
            <w:tcW w:w="3190" w:type="dxa"/>
          </w:tcPr>
          <w:p w:rsidR="00350DCA" w:rsidRPr="00686201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sz w:val="24"/>
                <w:szCs w:val="24"/>
              </w:rPr>
              <w:t>Воспитатель сообщает детям готовую информацию, а они ее воспринимают, осознают и фиксируют в памяти.</w:t>
            </w:r>
          </w:p>
        </w:tc>
        <w:tc>
          <w:tcPr>
            <w:tcW w:w="3191" w:type="dxa"/>
          </w:tcPr>
          <w:p w:rsidR="00350DCA" w:rsidRPr="00686201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sz w:val="24"/>
                <w:szCs w:val="24"/>
              </w:rPr>
              <w:t>Один из наиболее экономных способов передачи информации. Однако при использовании этого метода обучения не формируются умения и навыки пользоваться полученными знаниями.</w:t>
            </w:r>
          </w:p>
        </w:tc>
      </w:tr>
      <w:tr w:rsidR="00350DCA" w:rsidRPr="00686201" w:rsidTr="00350DCA">
        <w:tc>
          <w:tcPr>
            <w:tcW w:w="3190" w:type="dxa"/>
          </w:tcPr>
          <w:p w:rsidR="00350DCA" w:rsidRPr="00686201" w:rsidRDefault="00350DCA" w:rsidP="00350D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b/>
                <w:sz w:val="24"/>
                <w:szCs w:val="24"/>
              </w:rPr>
              <w:t>Репродуктивный</w:t>
            </w:r>
          </w:p>
        </w:tc>
        <w:tc>
          <w:tcPr>
            <w:tcW w:w="3190" w:type="dxa"/>
          </w:tcPr>
          <w:p w:rsidR="00350DCA" w:rsidRPr="00686201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sz w:val="24"/>
                <w:szCs w:val="24"/>
              </w:rPr>
              <w:t>Многократное повторение способа деятельности по заданию воспитателя.</w:t>
            </w:r>
          </w:p>
        </w:tc>
        <w:tc>
          <w:tcPr>
            <w:tcW w:w="3191" w:type="dxa"/>
          </w:tcPr>
          <w:p w:rsidR="00350DCA" w:rsidRPr="00686201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sz w:val="24"/>
                <w:szCs w:val="24"/>
              </w:rPr>
              <w:t>Деятельность воспитателя заключается в разработке и сообщении образца, а деятельность детей – в выполнении действий по образцу.</w:t>
            </w:r>
          </w:p>
        </w:tc>
      </w:tr>
      <w:tr w:rsidR="00350DCA" w:rsidRPr="00686201" w:rsidTr="00350DCA">
        <w:tc>
          <w:tcPr>
            <w:tcW w:w="3190" w:type="dxa"/>
          </w:tcPr>
          <w:p w:rsidR="00350DCA" w:rsidRPr="00686201" w:rsidRDefault="00350DCA" w:rsidP="00350D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Проблемное изложение</w:t>
            </w:r>
          </w:p>
        </w:tc>
        <w:tc>
          <w:tcPr>
            <w:tcW w:w="3190" w:type="dxa"/>
          </w:tcPr>
          <w:p w:rsidR="00350DCA" w:rsidRPr="00686201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sz w:val="24"/>
                <w:szCs w:val="24"/>
              </w:rPr>
              <w:t>Воспитатель ставит перед детьми проблему – сложный теоретический или практический вопрос, требующий исследования, разрешения, и сам показывает путь ее решения. Назначение этого метода – показать образцы научного познания, научного решения проблем.</w:t>
            </w:r>
          </w:p>
        </w:tc>
        <w:tc>
          <w:tcPr>
            <w:tcW w:w="3191" w:type="dxa"/>
          </w:tcPr>
          <w:p w:rsidR="00350DCA" w:rsidRPr="00686201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sz w:val="24"/>
                <w:szCs w:val="24"/>
              </w:rPr>
              <w:t>Дети следят за логикой решения проблемы, получая эталон научного мышления и познания, образец культуры развертывания познавательных действий.</w:t>
            </w:r>
          </w:p>
        </w:tc>
      </w:tr>
      <w:tr w:rsidR="00350DCA" w:rsidRPr="00686201" w:rsidTr="00350DCA">
        <w:tc>
          <w:tcPr>
            <w:tcW w:w="3190" w:type="dxa"/>
          </w:tcPr>
          <w:p w:rsidR="00350DCA" w:rsidRPr="00686201" w:rsidRDefault="00350DCA" w:rsidP="00350D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b/>
                <w:sz w:val="24"/>
                <w:szCs w:val="24"/>
              </w:rPr>
              <w:t>Частичн</w:t>
            </w:r>
            <w:proofErr w:type="gramStart"/>
            <w:r w:rsidRPr="00686201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Pr="006862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поисковый</w:t>
            </w:r>
          </w:p>
        </w:tc>
        <w:tc>
          <w:tcPr>
            <w:tcW w:w="3190" w:type="dxa"/>
          </w:tcPr>
          <w:p w:rsidR="00350DCA" w:rsidRPr="00686201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разделяет проблемную задачу на </w:t>
            </w:r>
            <w:proofErr w:type="spellStart"/>
            <w:r w:rsidRPr="00686201">
              <w:rPr>
                <w:rFonts w:ascii="Times New Roman" w:hAnsi="Times New Roman" w:cs="Times New Roman"/>
                <w:sz w:val="24"/>
                <w:szCs w:val="24"/>
              </w:rPr>
              <w:t>подпроблемы</w:t>
            </w:r>
            <w:proofErr w:type="spellEnd"/>
            <w:r w:rsidRPr="00686201">
              <w:rPr>
                <w:rFonts w:ascii="Times New Roman" w:hAnsi="Times New Roman" w:cs="Times New Roman"/>
                <w:sz w:val="24"/>
                <w:szCs w:val="24"/>
              </w:rPr>
              <w:t>, а дети осуществляют отдельные шаги поиска ее решения.</w:t>
            </w:r>
          </w:p>
        </w:tc>
        <w:tc>
          <w:tcPr>
            <w:tcW w:w="3191" w:type="dxa"/>
          </w:tcPr>
          <w:p w:rsidR="00350DCA" w:rsidRPr="00686201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sz w:val="24"/>
                <w:szCs w:val="24"/>
              </w:rPr>
              <w:t>Каждый шаг предполагает творческую деятельность, но целостное решение проблемы пока отсутствует.</w:t>
            </w:r>
          </w:p>
        </w:tc>
      </w:tr>
      <w:tr w:rsidR="00350DCA" w:rsidRPr="00686201" w:rsidTr="00350DCA">
        <w:tc>
          <w:tcPr>
            <w:tcW w:w="3190" w:type="dxa"/>
          </w:tcPr>
          <w:p w:rsidR="00350DCA" w:rsidRPr="00686201" w:rsidRDefault="00350DCA" w:rsidP="00350D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Исследовательский</w:t>
            </w:r>
          </w:p>
        </w:tc>
        <w:tc>
          <w:tcPr>
            <w:tcW w:w="3190" w:type="dxa"/>
          </w:tcPr>
          <w:p w:rsidR="00350DCA" w:rsidRPr="00686201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sz w:val="24"/>
                <w:szCs w:val="24"/>
              </w:rPr>
              <w:t>Этот метод призван обеспечить творческое применение знаний.</w:t>
            </w:r>
          </w:p>
        </w:tc>
        <w:tc>
          <w:tcPr>
            <w:tcW w:w="3191" w:type="dxa"/>
          </w:tcPr>
          <w:p w:rsidR="00350DCA" w:rsidRPr="00686201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sz w:val="24"/>
                <w:szCs w:val="24"/>
              </w:rPr>
              <w:t>В процессе образовательной деятельности дети овладевают методами познания, так формируется их опыт поисково - исследовательской деятельности</w:t>
            </w:r>
          </w:p>
        </w:tc>
      </w:tr>
      <w:tr w:rsidR="00350DCA" w:rsidRPr="00686201" w:rsidTr="00350DCA">
        <w:tc>
          <w:tcPr>
            <w:tcW w:w="3190" w:type="dxa"/>
          </w:tcPr>
          <w:p w:rsidR="00350DCA" w:rsidRPr="00686201" w:rsidRDefault="00350DCA" w:rsidP="00350D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b/>
                <w:sz w:val="24"/>
                <w:szCs w:val="24"/>
              </w:rPr>
              <w:t>Активные методы</w:t>
            </w:r>
          </w:p>
        </w:tc>
        <w:tc>
          <w:tcPr>
            <w:tcW w:w="3190" w:type="dxa"/>
          </w:tcPr>
          <w:p w:rsidR="00350DCA" w:rsidRPr="00686201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sz w:val="24"/>
                <w:szCs w:val="24"/>
              </w:rPr>
              <w:t>Активные методы предоставляют дошкольникам возможность обучаться на собственном опыте, приобретать разнообразный субъективный опыт.</w:t>
            </w:r>
          </w:p>
        </w:tc>
        <w:tc>
          <w:tcPr>
            <w:tcW w:w="3191" w:type="dxa"/>
          </w:tcPr>
          <w:p w:rsidR="00350DCA" w:rsidRPr="00686201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201">
              <w:rPr>
                <w:rFonts w:ascii="Times New Roman" w:hAnsi="Times New Roman" w:cs="Times New Roman"/>
                <w:sz w:val="24"/>
                <w:szCs w:val="24"/>
              </w:rPr>
              <w:t xml:space="preserve">Активные методы обучения предполагают использование в образовательном процессе определенной последовательности выполнения заданий: начиная с анализа и оценки конкретных ситуаций, дидактическим играм. Активные методы должны применяться по мере их усложнения. В группу активных методов </w:t>
            </w:r>
            <w:r w:rsidRPr="006862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 входят дидактические игры – специально разработанные игры, моделирующие реальность и приспособленные для целей обучения.</w:t>
            </w:r>
          </w:p>
        </w:tc>
      </w:tr>
    </w:tbl>
    <w:p w:rsidR="00350DCA" w:rsidRDefault="00350DCA" w:rsidP="00350DC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50DCA" w:rsidRDefault="00350DCA" w:rsidP="00350DC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50DCA" w:rsidRDefault="00350DCA" w:rsidP="00350DCA">
      <w:pPr>
        <w:pStyle w:val="ab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2.2.3 </w:t>
      </w:r>
      <w:r w:rsidRPr="00686201">
        <w:rPr>
          <w:rFonts w:ascii="Times New Roman" w:hAnsi="Times New Roman"/>
          <w:b/>
          <w:sz w:val="28"/>
          <w:szCs w:val="28"/>
        </w:rPr>
        <w:t>Формы работы по образовательным областям</w:t>
      </w:r>
    </w:p>
    <w:tbl>
      <w:tblPr>
        <w:tblStyle w:val="ac"/>
        <w:tblW w:w="0" w:type="auto"/>
        <w:tblLook w:val="04A0"/>
      </w:tblPr>
      <w:tblGrid>
        <w:gridCol w:w="4784"/>
        <w:gridCol w:w="4786"/>
      </w:tblGrid>
      <w:tr w:rsidR="00350DCA" w:rsidRPr="009D4E2D" w:rsidTr="00350DCA">
        <w:tc>
          <w:tcPr>
            <w:tcW w:w="4785" w:type="dxa"/>
          </w:tcPr>
          <w:p w:rsidR="00350DCA" w:rsidRPr="009D4E2D" w:rsidRDefault="00350DCA" w:rsidP="00350DCA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4E2D">
              <w:rPr>
                <w:rFonts w:ascii="Times New Roman" w:hAnsi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4786" w:type="dxa"/>
          </w:tcPr>
          <w:p w:rsidR="00350DCA" w:rsidRPr="009D4E2D" w:rsidRDefault="00350DCA" w:rsidP="00350DCA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4E2D">
              <w:rPr>
                <w:rFonts w:ascii="Times New Roman" w:hAnsi="Times New Roman"/>
                <w:b/>
                <w:sz w:val="24"/>
                <w:szCs w:val="24"/>
              </w:rPr>
              <w:t>Формы работы</w:t>
            </w:r>
          </w:p>
        </w:tc>
      </w:tr>
      <w:tr w:rsidR="00350DCA" w:rsidRPr="009D4E2D" w:rsidTr="00350DCA">
        <w:tc>
          <w:tcPr>
            <w:tcW w:w="9571" w:type="dxa"/>
            <w:gridSpan w:val="2"/>
          </w:tcPr>
          <w:p w:rsidR="00350DCA" w:rsidRPr="009D4E2D" w:rsidRDefault="00350DCA" w:rsidP="00350DCA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4E2D">
              <w:rPr>
                <w:rFonts w:ascii="Times New Roman" w:hAnsi="Times New Roman"/>
                <w:b/>
                <w:sz w:val="24"/>
                <w:szCs w:val="24"/>
              </w:rPr>
              <w:t>1 младшая группа</w:t>
            </w:r>
          </w:p>
        </w:tc>
      </w:tr>
      <w:tr w:rsidR="00350DCA" w:rsidRPr="009D4E2D" w:rsidTr="00350DCA">
        <w:tc>
          <w:tcPr>
            <w:tcW w:w="4785" w:type="dxa"/>
          </w:tcPr>
          <w:p w:rsidR="00350DCA" w:rsidRPr="009D4E2D" w:rsidRDefault="00350DCA" w:rsidP="00350DCA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4E2D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4786" w:type="dxa"/>
          </w:tcPr>
          <w:p w:rsidR="00350DCA" w:rsidRPr="009D4E2D" w:rsidRDefault="00350DCA" w:rsidP="000414E3">
            <w:pPr>
              <w:pStyle w:val="ab"/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Игровая беседа с элементами движений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>Игра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Утренняя гимнастика 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>Упражнения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Ситуативный разговор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Рассказ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0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>Проблемная ситуация</w:t>
            </w:r>
          </w:p>
        </w:tc>
      </w:tr>
      <w:tr w:rsidR="00350DCA" w:rsidRPr="009D4E2D" w:rsidTr="00350DCA">
        <w:tc>
          <w:tcPr>
            <w:tcW w:w="4785" w:type="dxa"/>
          </w:tcPr>
          <w:p w:rsidR="00350DCA" w:rsidRPr="009D4E2D" w:rsidRDefault="00350DCA" w:rsidP="00350DCA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4E2D">
              <w:rPr>
                <w:rFonts w:ascii="Times New Roman" w:hAnsi="Times New Roman"/>
                <w:b/>
                <w:sz w:val="24"/>
                <w:szCs w:val="24"/>
              </w:rPr>
              <w:t>Социально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D4E2D">
              <w:rPr>
                <w:rFonts w:ascii="Times New Roman" w:hAnsi="Times New Roman"/>
                <w:b/>
                <w:sz w:val="24"/>
                <w:szCs w:val="24"/>
              </w:rPr>
              <w:t>- коммуникативное</w:t>
            </w:r>
          </w:p>
        </w:tc>
        <w:tc>
          <w:tcPr>
            <w:tcW w:w="4786" w:type="dxa"/>
          </w:tcPr>
          <w:p w:rsidR="00350DCA" w:rsidRPr="009D4E2D" w:rsidRDefault="00350DCA" w:rsidP="000414E3">
            <w:pPr>
              <w:pStyle w:val="ab"/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>Игровое упражнение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>Индивидуальная игра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Совместная с воспитателем игра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Совместная со сверстниками игра (парная, в малой группе)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Игра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Рассматривание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Праздник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>Поручение</w:t>
            </w:r>
          </w:p>
        </w:tc>
      </w:tr>
      <w:tr w:rsidR="00350DCA" w:rsidRPr="009D4E2D" w:rsidTr="00350DCA">
        <w:tc>
          <w:tcPr>
            <w:tcW w:w="4785" w:type="dxa"/>
          </w:tcPr>
          <w:p w:rsidR="00350DCA" w:rsidRPr="009D4E2D" w:rsidRDefault="00350DCA" w:rsidP="00350DCA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4E2D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4786" w:type="dxa"/>
          </w:tcPr>
          <w:p w:rsidR="00350DCA" w:rsidRPr="009D4E2D" w:rsidRDefault="00350DCA" w:rsidP="000414E3">
            <w:pPr>
              <w:pStyle w:val="ab"/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Рассматривание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Игровая ситуация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Дидактическая игра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Ситуация общения.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Беседа (в т. ч. в процессе наблюдения за объектами природы, трудом  взрослых).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Хороводная игра с пением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Чтение.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Рассматривание </w:t>
            </w:r>
          </w:p>
          <w:p w:rsidR="00350DCA" w:rsidRDefault="00350DCA" w:rsidP="000414E3">
            <w:pPr>
              <w:pStyle w:val="ab"/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>Решение проблемных ситуаций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Разговор с детьми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>Игра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Проектная деятельность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Создание коллекций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Обсуждение.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>Игра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E2D">
              <w:rPr>
                <w:rFonts w:ascii="Times New Roman" w:hAnsi="Times New Roman"/>
                <w:sz w:val="24"/>
                <w:szCs w:val="24"/>
              </w:rPr>
              <w:t xml:space="preserve">- драматизация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>Обсуждение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Рассказ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</w:tr>
      <w:tr w:rsidR="00350DCA" w:rsidRPr="009D4E2D" w:rsidTr="00350DCA">
        <w:tc>
          <w:tcPr>
            <w:tcW w:w="4785" w:type="dxa"/>
          </w:tcPr>
          <w:p w:rsidR="00350DCA" w:rsidRPr="009D4E2D" w:rsidRDefault="00350DCA" w:rsidP="00350DCA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4E2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4786" w:type="dxa"/>
          </w:tcPr>
          <w:p w:rsidR="00350DCA" w:rsidRPr="009D4E2D" w:rsidRDefault="00350DCA" w:rsidP="000414E3">
            <w:pPr>
              <w:pStyle w:val="ab"/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>Рассматривание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Наблюдение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>Игра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E2D">
              <w:rPr>
                <w:rFonts w:ascii="Times New Roman" w:hAnsi="Times New Roman"/>
                <w:sz w:val="24"/>
                <w:szCs w:val="24"/>
              </w:rPr>
              <w:t xml:space="preserve">- экспериментирование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Развивающая игра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Ситуативный разговор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>Рассказ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3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>Проблемная ситуация</w:t>
            </w:r>
          </w:p>
        </w:tc>
      </w:tr>
      <w:tr w:rsidR="00350DCA" w:rsidRPr="009D4E2D" w:rsidTr="00350DCA">
        <w:tc>
          <w:tcPr>
            <w:tcW w:w="4785" w:type="dxa"/>
          </w:tcPr>
          <w:p w:rsidR="00350DCA" w:rsidRPr="009D4E2D" w:rsidRDefault="00350DCA" w:rsidP="00350DCA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Художествен</w:t>
            </w:r>
            <w:r w:rsidRPr="009D4E2D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gramStart"/>
            <w:r w:rsidRPr="009D4E2D">
              <w:rPr>
                <w:rFonts w:ascii="Times New Roman" w:hAnsi="Times New Roman"/>
                <w:b/>
                <w:sz w:val="24"/>
                <w:szCs w:val="24"/>
              </w:rPr>
              <w:t>о-</w:t>
            </w:r>
            <w:proofErr w:type="gramEnd"/>
            <w:r w:rsidRPr="009D4E2D">
              <w:rPr>
                <w:rFonts w:ascii="Times New Roman" w:hAnsi="Times New Roman"/>
                <w:b/>
                <w:sz w:val="24"/>
                <w:szCs w:val="24"/>
              </w:rPr>
              <w:t xml:space="preserve"> эстетическое развитие</w:t>
            </w:r>
          </w:p>
        </w:tc>
        <w:tc>
          <w:tcPr>
            <w:tcW w:w="4786" w:type="dxa"/>
          </w:tcPr>
          <w:p w:rsidR="00350DCA" w:rsidRPr="009D4E2D" w:rsidRDefault="00350DCA" w:rsidP="000414E3">
            <w:pPr>
              <w:pStyle w:val="ab"/>
              <w:numPr>
                <w:ilvl w:val="0"/>
                <w:numId w:val="54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Рассматривание эстетически привлекательных предметов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4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Игра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4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>Организация выставок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4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Изготовление украшений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4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Слушание соответствующей возрасту народной классической, детской музыки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4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Игра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4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>Организация выставок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4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Экспериментнров</w:t>
            </w:r>
            <w:r w:rsidRPr="009D4E2D">
              <w:rPr>
                <w:rFonts w:ascii="Times New Roman" w:hAnsi="Times New Roman"/>
                <w:sz w:val="24"/>
                <w:szCs w:val="24"/>
              </w:rPr>
              <w:t>анне</w:t>
            </w:r>
            <w:proofErr w:type="spellEnd"/>
            <w:r w:rsidRPr="009D4E2D">
              <w:rPr>
                <w:rFonts w:ascii="Times New Roman" w:hAnsi="Times New Roman"/>
                <w:sz w:val="24"/>
                <w:szCs w:val="24"/>
              </w:rPr>
              <w:t xml:space="preserve"> со звуками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4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>Музыкальн</w:t>
            </w:r>
            <w:proofErr w:type="gramStart"/>
            <w:r w:rsidRPr="009D4E2D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9D4E2D">
              <w:rPr>
                <w:rFonts w:ascii="Times New Roman" w:hAnsi="Times New Roman"/>
                <w:sz w:val="24"/>
                <w:szCs w:val="24"/>
              </w:rPr>
              <w:t xml:space="preserve"> дидактическая игра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4"/>
              </w:numPr>
              <w:rPr>
                <w:rFonts w:ascii="Times New Roman" w:hAnsi="Times New Roman"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 xml:space="preserve">Разучивание музыкальных игр и танцев </w:t>
            </w:r>
          </w:p>
          <w:p w:rsidR="00350DCA" w:rsidRPr="009D4E2D" w:rsidRDefault="00350DCA" w:rsidP="000414E3">
            <w:pPr>
              <w:pStyle w:val="ab"/>
              <w:numPr>
                <w:ilvl w:val="0"/>
                <w:numId w:val="54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9D4E2D">
              <w:rPr>
                <w:rFonts w:ascii="Times New Roman" w:hAnsi="Times New Roman"/>
                <w:sz w:val="24"/>
                <w:szCs w:val="24"/>
              </w:rPr>
              <w:t>Совместное пение</w:t>
            </w:r>
          </w:p>
        </w:tc>
      </w:tr>
    </w:tbl>
    <w:p w:rsidR="00350DCA" w:rsidRDefault="00350DCA" w:rsidP="00350DCA">
      <w:pPr>
        <w:pStyle w:val="ab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50DCA" w:rsidRDefault="00350DCA" w:rsidP="00350DCA">
      <w:pPr>
        <w:pStyle w:val="ab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50DCA" w:rsidRDefault="00350DCA" w:rsidP="00350DCA">
      <w:pPr>
        <w:pStyle w:val="ab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50DCA" w:rsidRDefault="00350DCA" w:rsidP="00350DCA">
      <w:pPr>
        <w:pStyle w:val="ab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50DCA" w:rsidRDefault="00350DCA" w:rsidP="00350DCA">
      <w:pPr>
        <w:pStyle w:val="ab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50DCA" w:rsidRDefault="00350DCA" w:rsidP="00350DCA">
      <w:pPr>
        <w:pStyle w:val="ab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50DCA" w:rsidRDefault="00350DCA" w:rsidP="00350DCA">
      <w:pPr>
        <w:pStyle w:val="ab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50DCA" w:rsidRDefault="00350DCA" w:rsidP="00350DCA">
      <w:pPr>
        <w:pStyle w:val="ab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50DCA" w:rsidRDefault="00350DCA" w:rsidP="00350DCA">
      <w:pPr>
        <w:pStyle w:val="ab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50DCA" w:rsidRPr="00B2179E" w:rsidRDefault="00350DCA" w:rsidP="00350DCA">
      <w:pPr>
        <w:pStyle w:val="ab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2179E">
        <w:rPr>
          <w:rFonts w:ascii="Times New Roman" w:hAnsi="Times New Roman"/>
          <w:b/>
          <w:sz w:val="28"/>
          <w:szCs w:val="28"/>
        </w:rPr>
        <w:t xml:space="preserve">Формы работы с детьми образовательная область </w:t>
      </w:r>
    </w:p>
    <w:p w:rsidR="00350DCA" w:rsidRDefault="00350DCA" w:rsidP="00350DCA">
      <w:pPr>
        <w:pStyle w:val="ab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D1F5F">
        <w:rPr>
          <w:rFonts w:ascii="Times New Roman" w:hAnsi="Times New Roman"/>
          <w:b/>
          <w:sz w:val="28"/>
          <w:szCs w:val="28"/>
        </w:rPr>
        <w:t>«Социально-коммуникативное развитие»</w:t>
      </w:r>
    </w:p>
    <w:p w:rsidR="00350DCA" w:rsidRDefault="00350DCA" w:rsidP="00350DCA"/>
    <w:tbl>
      <w:tblPr>
        <w:tblStyle w:val="ac"/>
        <w:tblW w:w="0" w:type="auto"/>
        <w:tblLook w:val="04A0"/>
      </w:tblPr>
      <w:tblGrid>
        <w:gridCol w:w="2280"/>
        <w:gridCol w:w="2275"/>
        <w:gridCol w:w="2726"/>
        <w:gridCol w:w="2289"/>
      </w:tblGrid>
      <w:tr w:rsidR="00350DCA" w:rsidRPr="00B2179E" w:rsidTr="00350DCA">
        <w:tc>
          <w:tcPr>
            <w:tcW w:w="2357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358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</w:t>
            </w:r>
          </w:p>
        </w:tc>
        <w:tc>
          <w:tcPr>
            <w:tcW w:w="2495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2361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</w:t>
            </w:r>
          </w:p>
        </w:tc>
      </w:tr>
      <w:tr w:rsidR="00350DCA" w:rsidRPr="00B2179E" w:rsidTr="00350DCA">
        <w:tc>
          <w:tcPr>
            <w:tcW w:w="2357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игровой </w:t>
            </w:r>
            <w:r w:rsidRPr="00B21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</w:t>
            </w:r>
          </w:p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Сюжетн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ролевые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игры</w:t>
            </w:r>
          </w:p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- Подвижные игры</w:t>
            </w:r>
          </w:p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- Театрализованные игры</w:t>
            </w:r>
          </w:p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-Дидактические игры</w:t>
            </w:r>
          </w:p>
        </w:tc>
        <w:tc>
          <w:tcPr>
            <w:tcW w:w="2358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НОД, наблюдения, </w:t>
            </w:r>
            <w:r w:rsidRPr="00B21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худ. лит., видео информация, досуги, праздники, обучающие игры, досуговые игры, народные игры.</w:t>
            </w:r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Самостоятельные сюжетно-ролевые игры,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дида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. игры, досуговые игры с участием воспитателей</w:t>
            </w:r>
          </w:p>
        </w:tc>
        <w:tc>
          <w:tcPr>
            <w:tcW w:w="2495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соответствии с </w:t>
            </w:r>
            <w:r w:rsidRPr="00B21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режимом дня</w:t>
            </w:r>
          </w:p>
        </w:tc>
        <w:tc>
          <w:tcPr>
            <w:tcW w:w="2361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Игры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экспериментир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. Сюжетные игры ( на основе детского опыта).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самост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. деятельность; изо. деятельность; труд в природе;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экспериментирован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конструир</w:t>
            </w:r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; бытовая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деят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.; наблюдение</w:t>
            </w:r>
          </w:p>
        </w:tc>
      </w:tr>
      <w:tr w:rsidR="00350DCA" w:rsidRPr="00B2179E" w:rsidTr="00350DCA">
        <w:tc>
          <w:tcPr>
            <w:tcW w:w="2357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Приобщение к элементарным общеприняты м нормам и правилам взаимоотношения со сверстниками и взрослыми</w:t>
            </w:r>
            <w:proofErr w:type="gramEnd"/>
          </w:p>
        </w:tc>
        <w:tc>
          <w:tcPr>
            <w:tcW w:w="2358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Беседы, чтение худ. литературы,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,и</w:t>
            </w:r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гровые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занятия, сюжетно ролевые игры, игровая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деят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. (игры в парах, совместные игры с несколькими партнерами, пальчиковые игры</w:t>
            </w:r>
          </w:p>
        </w:tc>
        <w:tc>
          <w:tcPr>
            <w:tcW w:w="2495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во время утреннего приема (беседы, показ); Культурно-гигиенические процедуры (объяснение, напоминание); Игровая деятельность во время прогулки (объяснение, напоминание)</w:t>
            </w:r>
            <w:proofErr w:type="gramEnd"/>
          </w:p>
        </w:tc>
        <w:tc>
          <w:tcPr>
            <w:tcW w:w="2361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деятельность, дидактические игры, сюжетно ролевые игры, самообслуживание</w:t>
            </w:r>
          </w:p>
        </w:tc>
      </w:tr>
      <w:tr w:rsidR="00350DCA" w:rsidRPr="00B2179E" w:rsidTr="00350DCA">
        <w:tc>
          <w:tcPr>
            <w:tcW w:w="2357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гендерной, семейной и гражданской </w:t>
            </w:r>
            <w:proofErr w:type="spellStart"/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принадлежнос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spellEnd"/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- образ Я </w:t>
            </w:r>
          </w:p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- семья </w:t>
            </w:r>
          </w:p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- детский сад</w:t>
            </w:r>
          </w:p>
        </w:tc>
        <w:tc>
          <w:tcPr>
            <w:tcW w:w="2358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Игровые упражнения, познавательные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,д</w:t>
            </w:r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ид.игры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, праздники, музыкальные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досуги,развлечен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чтение,рассказ</w:t>
            </w:r>
            <w:proofErr w:type="spellEnd"/>
          </w:p>
        </w:tc>
        <w:tc>
          <w:tcPr>
            <w:tcW w:w="2495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Прогулка Самостоятельная деятельность Тематические досуги</w:t>
            </w:r>
          </w:p>
        </w:tc>
        <w:tc>
          <w:tcPr>
            <w:tcW w:w="2361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игра, дидактическая игра, настольн</w:t>
            </w:r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печатные игры</w:t>
            </w:r>
          </w:p>
        </w:tc>
      </w:tr>
      <w:tr w:rsidR="00350DCA" w:rsidRPr="00B2179E" w:rsidTr="00350DCA">
        <w:tc>
          <w:tcPr>
            <w:tcW w:w="2357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Формирование основ собственной безопасности - ребенок и другие люди - ребенок и природа - ребенок дома - ребенок и улица</w:t>
            </w:r>
          </w:p>
        </w:tc>
        <w:tc>
          <w:tcPr>
            <w:tcW w:w="2358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Беседы, обучение, Чтение, Рассказ Объяснение, напоминание Упражнения Продуктивная деятельность Рассматривание иллюстраций Рассказы, чтение</w:t>
            </w:r>
          </w:p>
        </w:tc>
        <w:tc>
          <w:tcPr>
            <w:tcW w:w="2495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Дидактические и настольн</w:t>
            </w:r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печатные игры; Сюжетно-ролевые игры Минутка безопасности Показ, объяснение, обучение, напоминание</w:t>
            </w:r>
          </w:p>
        </w:tc>
        <w:tc>
          <w:tcPr>
            <w:tcW w:w="2361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. игра Продуктивная деятельность Для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самост</w:t>
            </w:r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гровой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- разметка дороги вокруг детского сада, Творческие задания,</w:t>
            </w:r>
          </w:p>
        </w:tc>
      </w:tr>
      <w:tr w:rsidR="00350DCA" w:rsidRPr="00B2179E" w:rsidTr="00350DCA">
        <w:tc>
          <w:tcPr>
            <w:tcW w:w="9571" w:type="dxa"/>
            <w:gridSpan w:val="4"/>
          </w:tcPr>
          <w:p w:rsidR="00350DCA" w:rsidRPr="00B2179E" w:rsidRDefault="00350DCA" w:rsidP="00350D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трудовой деятельности.</w:t>
            </w:r>
          </w:p>
        </w:tc>
      </w:tr>
      <w:tr w:rsidR="00350DCA" w:rsidRPr="00B2179E" w:rsidTr="00350DCA">
        <w:tc>
          <w:tcPr>
            <w:tcW w:w="2357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Самообслуживание</w:t>
            </w:r>
          </w:p>
        </w:tc>
        <w:tc>
          <w:tcPr>
            <w:tcW w:w="2358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Напоминание, беседы,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Разыгрывание игровых ситуаций</w:t>
            </w:r>
          </w:p>
        </w:tc>
        <w:tc>
          <w:tcPr>
            <w:tcW w:w="2495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Показ, объяснение, наблюдение. Напоминание Создание ситуаций, побуждающих детей к проявлению навыков самообслуживания</w:t>
            </w:r>
          </w:p>
        </w:tc>
        <w:tc>
          <w:tcPr>
            <w:tcW w:w="2361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Дидактическая игра, Просмотр видеофильмов</w:t>
            </w:r>
          </w:p>
        </w:tc>
      </w:tr>
      <w:tr w:rsidR="00350DCA" w:rsidRPr="00B2179E" w:rsidTr="00350DCA">
        <w:tc>
          <w:tcPr>
            <w:tcW w:w="2357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Хозяйственн</w:t>
            </w:r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бытовой труд</w:t>
            </w:r>
          </w:p>
        </w:tc>
        <w:tc>
          <w:tcPr>
            <w:tcW w:w="2358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поручения,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рассматр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иллюстр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. Чтение худ. лит</w:t>
            </w:r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просмотр видеофильмов</w:t>
            </w:r>
          </w:p>
        </w:tc>
        <w:tc>
          <w:tcPr>
            <w:tcW w:w="2495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показ, объяснение, Наблюдение. Создание ситуаций, побуждающих детей к </w:t>
            </w:r>
            <w:r w:rsidRPr="00B21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проявлению навыков самостоятельных трудовых действий</w:t>
            </w:r>
          </w:p>
        </w:tc>
        <w:tc>
          <w:tcPr>
            <w:tcW w:w="2361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Продуктивная деятельность, поручения, совместный труд </w:t>
            </w:r>
            <w:r w:rsidRPr="00B21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</w:t>
            </w:r>
          </w:p>
        </w:tc>
      </w:tr>
      <w:tr w:rsidR="00350DCA" w:rsidRPr="00B2179E" w:rsidTr="00350DCA">
        <w:tc>
          <w:tcPr>
            <w:tcW w:w="2357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 в природе</w:t>
            </w:r>
          </w:p>
        </w:tc>
        <w:tc>
          <w:tcPr>
            <w:tcW w:w="2358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совместный труд детей и взрослых, беседы, чтение художественной литературы</w:t>
            </w:r>
          </w:p>
        </w:tc>
        <w:tc>
          <w:tcPr>
            <w:tcW w:w="2495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Показ, объяснение, обучение наблюдение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гры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. Создание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ситуаций</w:t>
            </w:r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обуждающих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детей к проявлению заботливого отношения к природе. Наблюдение, как взрослый ухаживает за растениями и животными</w:t>
            </w:r>
          </w:p>
        </w:tc>
        <w:tc>
          <w:tcPr>
            <w:tcW w:w="2361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деятельность, тематические досуги</w:t>
            </w:r>
          </w:p>
        </w:tc>
      </w:tr>
      <w:tr w:rsidR="00350DCA" w:rsidRPr="00B2179E" w:rsidTr="00350DCA">
        <w:tc>
          <w:tcPr>
            <w:tcW w:w="2357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первичных </w:t>
            </w:r>
            <w:proofErr w:type="spellStart"/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представлени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о труде взрослых</w:t>
            </w:r>
          </w:p>
        </w:tc>
        <w:tc>
          <w:tcPr>
            <w:tcW w:w="2358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наблюдения, рассказы, чтение,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ассматр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. иллюстраций</w:t>
            </w:r>
          </w:p>
        </w:tc>
        <w:tc>
          <w:tcPr>
            <w:tcW w:w="2495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Дидактические игры, Сюжетно-ролевые игры, чтение</w:t>
            </w:r>
          </w:p>
        </w:tc>
        <w:tc>
          <w:tcPr>
            <w:tcW w:w="2361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Сюжетно-ролевые игры, обыгрывание,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. Игры. Практическая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деят</w:t>
            </w:r>
            <w:proofErr w:type="spellEnd"/>
          </w:p>
        </w:tc>
      </w:tr>
    </w:tbl>
    <w:p w:rsidR="00350DCA" w:rsidRDefault="00350DCA" w:rsidP="00350DCA">
      <w:pPr>
        <w:ind w:firstLine="708"/>
      </w:pPr>
    </w:p>
    <w:p w:rsidR="00350DCA" w:rsidRDefault="00350DCA" w:rsidP="00350DC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179E">
        <w:rPr>
          <w:rFonts w:ascii="Times New Roman" w:hAnsi="Times New Roman" w:cs="Times New Roman"/>
          <w:b/>
          <w:sz w:val="28"/>
          <w:szCs w:val="28"/>
        </w:rPr>
        <w:t xml:space="preserve">Формы работы с детьми образовательная область </w:t>
      </w:r>
    </w:p>
    <w:p w:rsidR="00350DCA" w:rsidRDefault="00350DCA" w:rsidP="00350DC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179E">
        <w:rPr>
          <w:rFonts w:ascii="Times New Roman" w:hAnsi="Times New Roman" w:cs="Times New Roman"/>
          <w:b/>
          <w:sz w:val="28"/>
          <w:szCs w:val="28"/>
        </w:rPr>
        <w:t>«Познавательное развитие»</w:t>
      </w:r>
    </w:p>
    <w:p w:rsidR="00350DCA" w:rsidRPr="00B2179E" w:rsidRDefault="00350DCA" w:rsidP="00350DC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2662"/>
        <w:gridCol w:w="2485"/>
        <w:gridCol w:w="2239"/>
        <w:gridCol w:w="2184"/>
      </w:tblGrid>
      <w:tr w:rsidR="00350DCA" w:rsidRPr="00B2179E" w:rsidTr="00350DCA">
        <w:tc>
          <w:tcPr>
            <w:tcW w:w="2663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375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</w:t>
            </w:r>
          </w:p>
        </w:tc>
        <w:tc>
          <w:tcPr>
            <w:tcW w:w="2272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2261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</w:t>
            </w:r>
          </w:p>
        </w:tc>
      </w:tr>
      <w:tr w:rsidR="00350DCA" w:rsidRPr="00B2179E" w:rsidTr="00350DCA">
        <w:tc>
          <w:tcPr>
            <w:tcW w:w="2663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- величина</w:t>
            </w:r>
          </w:p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- форма</w:t>
            </w:r>
          </w:p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- ориентировка в пространстве</w:t>
            </w:r>
          </w:p>
        </w:tc>
        <w:tc>
          <w:tcPr>
            <w:tcW w:w="2375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2272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Игровые упражнения</w:t>
            </w:r>
          </w:p>
        </w:tc>
        <w:tc>
          <w:tcPr>
            <w:tcW w:w="2261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Игры (дидактические, развивающие, подвижные)</w:t>
            </w:r>
          </w:p>
        </w:tc>
      </w:tr>
      <w:tr w:rsidR="00350DCA" w:rsidRPr="00B2179E" w:rsidTr="00350DCA">
        <w:tc>
          <w:tcPr>
            <w:tcW w:w="2663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Детское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экспериментировани</w:t>
            </w:r>
            <w:proofErr w:type="spellEnd"/>
          </w:p>
        </w:tc>
        <w:tc>
          <w:tcPr>
            <w:tcW w:w="2375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Обучение в условиях специально оборудованной полифункциональной интерактивной среде Игровые занятия с использованием полифункционального игрового оборудования Игровые упражнения Игры (дидактические, подвижные) Показ. Игры экспериментирования</w:t>
            </w:r>
          </w:p>
        </w:tc>
        <w:tc>
          <w:tcPr>
            <w:tcW w:w="2272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Игровые упражнения Напоминание Объяснение Обследование Наблюдение </w:t>
            </w:r>
            <w:proofErr w:type="spellStart"/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proofErr w:type="spellEnd"/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на прогулке Развивающие игры</w:t>
            </w:r>
          </w:p>
        </w:tc>
        <w:tc>
          <w:tcPr>
            <w:tcW w:w="2261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Игры (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., развив., подвижные) Игр</w:t>
            </w:r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экспериментирован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. Игры с исп.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. Материалов. Наблюдение Интегрированная детская деятельность (включение ребенком полученного сенсорного опыта в его практическую деятельность: предметную, продуктивную, </w:t>
            </w:r>
            <w:r w:rsidRPr="00B21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игровую)</w:t>
            </w:r>
          </w:p>
        </w:tc>
      </w:tr>
      <w:tr w:rsidR="00350DCA" w:rsidRPr="00B2179E" w:rsidTr="00350DCA">
        <w:tc>
          <w:tcPr>
            <w:tcW w:w="2663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целостной картины мира, расширение кругозора </w:t>
            </w:r>
          </w:p>
          <w:p w:rsidR="00350DCA" w:rsidRPr="00B2179E" w:rsidRDefault="00350DCA" w:rsidP="000414E3">
            <w:pPr>
              <w:pStyle w:val="ab"/>
              <w:numPr>
                <w:ilvl w:val="0"/>
                <w:numId w:val="55"/>
              </w:numPr>
              <w:rPr>
                <w:rFonts w:ascii="Times New Roman" w:hAnsi="Times New Roman"/>
                <w:sz w:val="24"/>
                <w:szCs w:val="24"/>
              </w:rPr>
            </w:pPr>
            <w:r w:rsidRPr="00B2179E">
              <w:rPr>
                <w:rFonts w:ascii="Times New Roman" w:hAnsi="Times New Roman"/>
                <w:sz w:val="24"/>
                <w:szCs w:val="24"/>
              </w:rPr>
              <w:t>предметное и социальное окружение</w:t>
            </w:r>
          </w:p>
          <w:p w:rsidR="00350DCA" w:rsidRPr="00B2179E" w:rsidRDefault="00350DCA" w:rsidP="000414E3">
            <w:pPr>
              <w:pStyle w:val="ab"/>
              <w:numPr>
                <w:ilvl w:val="0"/>
                <w:numId w:val="55"/>
              </w:numPr>
              <w:rPr>
                <w:rFonts w:ascii="Times New Roman" w:hAnsi="Times New Roman"/>
                <w:sz w:val="24"/>
                <w:szCs w:val="24"/>
              </w:rPr>
            </w:pPr>
            <w:r w:rsidRPr="00B2179E">
              <w:rPr>
                <w:rFonts w:ascii="Times New Roman" w:hAnsi="Times New Roman"/>
                <w:sz w:val="24"/>
                <w:szCs w:val="24"/>
              </w:rPr>
              <w:t>ознакомление с природой</w:t>
            </w:r>
          </w:p>
        </w:tc>
        <w:tc>
          <w:tcPr>
            <w:tcW w:w="2375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Игровые обучающие ситуации Наблюдение Целевые прогулки Игр</w:t>
            </w:r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экспериментирование Конструирование Развивающие игры Ситуативный разговор Рассказ; Беседы Экологические, досуги, праздники, развлечения</w:t>
            </w:r>
          </w:p>
        </w:tc>
        <w:tc>
          <w:tcPr>
            <w:tcW w:w="2272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Сюжетно-ролевая игра Игровые обучающие ситуации Рассматривание Наблюдение </w:t>
            </w:r>
            <w:proofErr w:type="spellStart"/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Экспериментирован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. Рассказ; Конструирование Развивающие игры. Беседа</w:t>
            </w:r>
          </w:p>
        </w:tc>
        <w:tc>
          <w:tcPr>
            <w:tcW w:w="2261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Игровые обучающие ситуации Рассматривание Наблюдение Игр</w:t>
            </w:r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экспериментирован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Конструирование Развивающие игры</w:t>
            </w:r>
          </w:p>
        </w:tc>
      </w:tr>
    </w:tbl>
    <w:p w:rsidR="00350DCA" w:rsidRDefault="00350DCA" w:rsidP="00350DCA">
      <w:pPr>
        <w:ind w:firstLine="708"/>
      </w:pPr>
    </w:p>
    <w:p w:rsidR="00350DCA" w:rsidRDefault="00350DCA" w:rsidP="00350DC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DCA" w:rsidRDefault="00350DCA" w:rsidP="00350DC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179E">
        <w:rPr>
          <w:rFonts w:ascii="Times New Roman" w:hAnsi="Times New Roman" w:cs="Times New Roman"/>
          <w:b/>
          <w:sz w:val="28"/>
          <w:szCs w:val="28"/>
        </w:rPr>
        <w:t>Формы работы с детьми по образовательной области «Речевое развитие»</w:t>
      </w:r>
    </w:p>
    <w:p w:rsidR="00350DCA" w:rsidRPr="00B2179E" w:rsidRDefault="00350DCA" w:rsidP="00350DC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2391"/>
        <w:gridCol w:w="2393"/>
        <w:gridCol w:w="2393"/>
        <w:gridCol w:w="2393"/>
      </w:tblGrid>
      <w:tr w:rsidR="00350DCA" w:rsidRPr="00B2179E" w:rsidTr="00350DCA">
        <w:tc>
          <w:tcPr>
            <w:tcW w:w="2392" w:type="dxa"/>
          </w:tcPr>
          <w:p w:rsidR="00350DCA" w:rsidRPr="00B2179E" w:rsidRDefault="00350DCA" w:rsidP="00350D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393" w:type="dxa"/>
          </w:tcPr>
          <w:p w:rsidR="00350DCA" w:rsidRPr="00B2179E" w:rsidRDefault="00350DCA" w:rsidP="00350D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</w:t>
            </w:r>
          </w:p>
        </w:tc>
        <w:tc>
          <w:tcPr>
            <w:tcW w:w="2393" w:type="dxa"/>
          </w:tcPr>
          <w:p w:rsidR="00350DCA" w:rsidRPr="00B2179E" w:rsidRDefault="00350DCA" w:rsidP="00350D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2393" w:type="dxa"/>
          </w:tcPr>
          <w:p w:rsidR="00350DCA" w:rsidRPr="00B2179E" w:rsidRDefault="00350DCA" w:rsidP="00350D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</w:t>
            </w:r>
          </w:p>
        </w:tc>
      </w:tr>
      <w:tr w:rsidR="00350DCA" w:rsidRPr="00B2179E" w:rsidTr="00350DCA">
        <w:tc>
          <w:tcPr>
            <w:tcW w:w="2392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свободного общения </w:t>
            </w:r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детьми</w:t>
            </w:r>
          </w:p>
        </w:tc>
        <w:tc>
          <w:tcPr>
            <w:tcW w:w="2393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Эмоционально-практическое взаимодействие (игры с предметами и сюжетными игрушками). Обучающие игры с использованием предметов и игрушек. Коммуникативные игры с включением малых фольклорных форм (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, прибаутки,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пестушки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, колыбельные) Сюжетно-ролевая игра Игра-драматизация Работа в книжном уголке Чтение, рассматривание иллюстраций Сценарии активизирующего общения. </w:t>
            </w:r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Речевое стимулирование (повторение, объяснение,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бсуждение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, побуждение, напоминание, уточнение) Беседа с опорой (и без) на зрительное восприятие Хороводные, пальчиковые игры</w:t>
            </w:r>
            <w:proofErr w:type="gramEnd"/>
          </w:p>
        </w:tc>
        <w:tc>
          <w:tcPr>
            <w:tcW w:w="2393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Речевое стимулирование (повторение, объяснение, обсуждение, побуждение, уточнение напоминание) формирование элементарного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реплицирования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Беседа с опорой на зрительное восприятие и без опоры на него Хороводные игры, пальчиковые игры Образцы коммуникативных кодов взрослого Тематические досуги</w:t>
            </w:r>
          </w:p>
        </w:tc>
        <w:tc>
          <w:tcPr>
            <w:tcW w:w="2393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Содержательное игровое взаимодействие детей (совместные игры с исп. предметов и игрушек) Совместная предметная и продуктивная деятельность детей (коллективный монолог) Игр</w:t>
            </w:r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драматизация с использованием разных видов театров (театр на банках, ложках и т.п.). Игры в парах и совместные игр</w:t>
            </w:r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коллективный монолог)</w:t>
            </w:r>
          </w:p>
        </w:tc>
      </w:tr>
      <w:tr w:rsidR="00350DCA" w:rsidRPr="00B2179E" w:rsidTr="00350DCA">
        <w:tc>
          <w:tcPr>
            <w:tcW w:w="2392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всех </w:t>
            </w:r>
            <w:proofErr w:type="spellStart"/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компоненто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устной речи</w:t>
            </w:r>
          </w:p>
        </w:tc>
        <w:tc>
          <w:tcPr>
            <w:tcW w:w="2393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Артикуляционная гимнастика Дидактические игры, Настольн</w:t>
            </w:r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печатные игры Продуктивная деятельность</w:t>
            </w:r>
          </w:p>
        </w:tc>
        <w:tc>
          <w:tcPr>
            <w:tcW w:w="2393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Называние, повторение, слушание Речевые дидактические игры Наблюдения Работа в книжном уголке; Чтение. Беседа Разучивание стихов</w:t>
            </w:r>
          </w:p>
        </w:tc>
        <w:tc>
          <w:tcPr>
            <w:tcW w:w="2393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продуктивная и игровая деятельность детей </w:t>
            </w:r>
          </w:p>
        </w:tc>
      </w:tr>
      <w:tr w:rsidR="00350DCA" w:rsidRPr="00B2179E" w:rsidTr="00350DCA">
        <w:tc>
          <w:tcPr>
            <w:tcW w:w="2392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Практичес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кое</w:t>
            </w:r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овладение нормами речи (речевой этикет)</w:t>
            </w:r>
          </w:p>
        </w:tc>
        <w:tc>
          <w:tcPr>
            <w:tcW w:w="2393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 Чтение художественной литературы Досуги</w:t>
            </w:r>
          </w:p>
        </w:tc>
        <w:tc>
          <w:tcPr>
            <w:tcW w:w="2393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Образцы коммуникативных кодов взрослого Освоение формул речевого этикета (пассивное)</w:t>
            </w:r>
          </w:p>
        </w:tc>
        <w:tc>
          <w:tcPr>
            <w:tcW w:w="2393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Совместная продуктивная и игровая деятельность детей.</w:t>
            </w:r>
          </w:p>
        </w:tc>
      </w:tr>
      <w:tr w:rsidR="00350DCA" w:rsidRPr="00B2179E" w:rsidTr="00350DCA">
        <w:tc>
          <w:tcPr>
            <w:tcW w:w="2392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и потребности в чтении</w:t>
            </w:r>
          </w:p>
        </w:tc>
        <w:tc>
          <w:tcPr>
            <w:tcW w:w="2393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Подбор иллюстраций Чтение литературы. Подвижные игры Физкультурные досуги Заучивание Рассказ Обучение Объяснения</w:t>
            </w:r>
          </w:p>
        </w:tc>
        <w:tc>
          <w:tcPr>
            <w:tcW w:w="2393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Физкультминутки, прогулка, Беседа Рассказ чтение</w:t>
            </w:r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/и Настолько-печатные игры Игры-драматизации</w:t>
            </w:r>
          </w:p>
        </w:tc>
        <w:tc>
          <w:tcPr>
            <w:tcW w:w="2393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Игры Дидактические игры. Театр Рассматривание иллюстраций Игры Продуктивная деятельность Настолько-печатные игры Беседы</w:t>
            </w:r>
          </w:p>
        </w:tc>
      </w:tr>
    </w:tbl>
    <w:p w:rsidR="00350DCA" w:rsidRDefault="00350DCA" w:rsidP="00350DCA">
      <w:pPr>
        <w:ind w:firstLine="708"/>
      </w:pPr>
    </w:p>
    <w:p w:rsidR="00350DCA" w:rsidRDefault="00350DCA" w:rsidP="00350DC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179E">
        <w:rPr>
          <w:rFonts w:ascii="Times New Roman" w:hAnsi="Times New Roman" w:cs="Times New Roman"/>
          <w:b/>
          <w:sz w:val="28"/>
          <w:szCs w:val="28"/>
        </w:rPr>
        <w:t>Формы работы с детьми в образовательной области</w:t>
      </w:r>
    </w:p>
    <w:p w:rsidR="00350DCA" w:rsidRDefault="00350DCA" w:rsidP="00350DC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179E">
        <w:rPr>
          <w:rFonts w:ascii="Times New Roman" w:hAnsi="Times New Roman" w:cs="Times New Roman"/>
          <w:b/>
          <w:sz w:val="28"/>
          <w:szCs w:val="28"/>
        </w:rPr>
        <w:t xml:space="preserve"> «Худож</w:t>
      </w:r>
      <w:r>
        <w:rPr>
          <w:rFonts w:ascii="Times New Roman" w:hAnsi="Times New Roman" w:cs="Times New Roman"/>
          <w:b/>
          <w:sz w:val="28"/>
          <w:szCs w:val="28"/>
        </w:rPr>
        <w:t>ественно-эстетическое развитие»</w:t>
      </w:r>
    </w:p>
    <w:p w:rsidR="00350DCA" w:rsidRPr="00B2179E" w:rsidRDefault="00350DCA" w:rsidP="00350DC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2350"/>
        <w:gridCol w:w="2355"/>
        <w:gridCol w:w="2340"/>
        <w:gridCol w:w="2525"/>
      </w:tblGrid>
      <w:tr w:rsidR="00350DCA" w:rsidRPr="00B2179E" w:rsidTr="00350DCA">
        <w:tc>
          <w:tcPr>
            <w:tcW w:w="2392" w:type="dxa"/>
          </w:tcPr>
          <w:p w:rsidR="00350DCA" w:rsidRPr="00B2179E" w:rsidRDefault="00350DCA" w:rsidP="00350D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393" w:type="dxa"/>
          </w:tcPr>
          <w:p w:rsidR="00350DCA" w:rsidRPr="00B2179E" w:rsidRDefault="00350DCA" w:rsidP="00350D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</w:t>
            </w:r>
          </w:p>
        </w:tc>
        <w:tc>
          <w:tcPr>
            <w:tcW w:w="2393" w:type="dxa"/>
          </w:tcPr>
          <w:p w:rsidR="00350DCA" w:rsidRPr="00B2179E" w:rsidRDefault="00350DCA" w:rsidP="00350D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2393" w:type="dxa"/>
          </w:tcPr>
          <w:p w:rsidR="00350DCA" w:rsidRPr="00B2179E" w:rsidRDefault="00350DCA" w:rsidP="00350D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</w:t>
            </w:r>
          </w:p>
        </w:tc>
      </w:tr>
      <w:tr w:rsidR="00350DCA" w:rsidRPr="00B2179E" w:rsidTr="00350DCA">
        <w:tc>
          <w:tcPr>
            <w:tcW w:w="2392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1. Развитие продуктивной деятельности</w:t>
            </w:r>
          </w:p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- рисование</w:t>
            </w:r>
          </w:p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- лепка </w:t>
            </w:r>
          </w:p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- аппликация</w:t>
            </w:r>
          </w:p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- конструирование</w:t>
            </w:r>
          </w:p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2. Развитие детского творчества</w:t>
            </w:r>
          </w:p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3. Приобщение к изобразительному </w:t>
            </w:r>
            <w:r w:rsidRPr="00B21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искусству</w:t>
            </w:r>
          </w:p>
        </w:tc>
        <w:tc>
          <w:tcPr>
            <w:tcW w:w="2393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Наблюдения по ситуации Занимательные показы Индивидуальная работа с детьми Рисование Аппликация Лепка Сюжетно-игровая ситуация Выставка детских работ Конкурсы Интегрированные занятия</w:t>
            </w:r>
          </w:p>
        </w:tc>
        <w:tc>
          <w:tcPr>
            <w:tcW w:w="2393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Интегрированная детская деятельность Игра Игровое упражнение Проблемная ситуация Индивидуальная работа с детьми</w:t>
            </w:r>
          </w:p>
        </w:tc>
        <w:tc>
          <w:tcPr>
            <w:tcW w:w="2393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Самостоятельная художественная деятельность Игра Проблемная ситуация Игры со строительным материалом Постройки для сюжетных игр</w:t>
            </w:r>
          </w:p>
        </w:tc>
      </w:tr>
      <w:tr w:rsidR="00350DCA" w:rsidRPr="00B2179E" w:rsidTr="00350DCA">
        <w:tc>
          <w:tcPr>
            <w:tcW w:w="2392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музыкальн</w:t>
            </w:r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художественной деятельности; приобщение к музыкальном у искусству</w:t>
            </w:r>
          </w:p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-Слушание</w:t>
            </w:r>
          </w:p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-Пение</w:t>
            </w:r>
          </w:p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-Песенное творчество </w:t>
            </w:r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узыкально- ритмические движения</w:t>
            </w:r>
          </w:p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- Развитие танцевальн</w:t>
            </w:r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игрового творчества-</w:t>
            </w:r>
          </w:p>
        </w:tc>
        <w:tc>
          <w:tcPr>
            <w:tcW w:w="2393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Занятия Праздники, развлечения Музыка в повседневной жизни: Театрализованная деятельность Слушание музыкальных сказок, Просмотр мультфильмов, фрагментов детских музыкальных фильмов рассматривание картинок, иллюстраций в детских книгах, репродукций, предметов окружающей действительности; Игры, хороводы. Празднование дней рождения</w:t>
            </w:r>
          </w:p>
        </w:tc>
        <w:tc>
          <w:tcPr>
            <w:tcW w:w="2393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Использование музыки: на утренней гимнастике и физкультурных занятиях; на музыкальных занятиях; во время умывания в продуктивных видах деятельности во время прогулки (в теплое время) в сюжетно-ролевых играх перед дневным сном при пробуждении на праздниках и развлечениях</w:t>
            </w:r>
          </w:p>
        </w:tc>
        <w:tc>
          <w:tcPr>
            <w:tcW w:w="2393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самостоятельной музыкальной деятельности в группе: подбор музыкальных инструментов (озвученных и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неозвученных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), музыкальных игрушек, театральных кукол, атрибутов для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ряжения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, ТСО. Экспериментирование со звуками, используя музыкальные игрушки и шумовые инструменты Игры в «праздники», «концерт» Стимулирование самостоятельного выполнения танцевальных движений под плясовые мелодии Импровизация танцевальных движений в образах животных, Концерты-импровизации Игра на шумовых музыкальных инструментах; экспериментирование со звуками, Муз</w:t>
            </w:r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идактические игры</w:t>
            </w:r>
          </w:p>
        </w:tc>
      </w:tr>
    </w:tbl>
    <w:p w:rsidR="00350DCA" w:rsidRDefault="00350DCA" w:rsidP="00350DCA">
      <w:pPr>
        <w:ind w:firstLine="708"/>
      </w:pPr>
    </w:p>
    <w:p w:rsidR="00350DCA" w:rsidRDefault="00350DCA" w:rsidP="00350DC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DCA" w:rsidRDefault="00350DCA" w:rsidP="00350DC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DCA" w:rsidRDefault="00350DCA" w:rsidP="00350DC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179E">
        <w:rPr>
          <w:rFonts w:ascii="Times New Roman" w:hAnsi="Times New Roman" w:cs="Times New Roman"/>
          <w:b/>
          <w:sz w:val="28"/>
          <w:szCs w:val="28"/>
        </w:rPr>
        <w:t>Формы организации работы с детьми по образовательно</w:t>
      </w:r>
      <w:r>
        <w:rPr>
          <w:rFonts w:ascii="Times New Roman" w:hAnsi="Times New Roman" w:cs="Times New Roman"/>
          <w:b/>
          <w:sz w:val="28"/>
          <w:szCs w:val="28"/>
        </w:rPr>
        <w:t>й области «Физическое развитие»</w:t>
      </w:r>
    </w:p>
    <w:p w:rsidR="00350DCA" w:rsidRPr="00B2179E" w:rsidRDefault="00350DCA" w:rsidP="00350DC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9606" w:type="dxa"/>
        <w:tblLayout w:type="fixed"/>
        <w:tblLook w:val="04A0"/>
      </w:tblPr>
      <w:tblGrid>
        <w:gridCol w:w="3794"/>
        <w:gridCol w:w="3827"/>
        <w:gridCol w:w="1985"/>
      </w:tblGrid>
      <w:tr w:rsidR="00350DCA" w:rsidRPr="00B2179E" w:rsidTr="00350DCA">
        <w:tc>
          <w:tcPr>
            <w:tcW w:w="3794" w:type="dxa"/>
          </w:tcPr>
          <w:p w:rsidR="00350DCA" w:rsidRPr="00B2179E" w:rsidRDefault="00350DCA" w:rsidP="00350D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b/>
                <w:sz w:val="24"/>
                <w:szCs w:val="24"/>
              </w:rPr>
              <w:t>Задачи и содержание работы</w:t>
            </w:r>
          </w:p>
        </w:tc>
        <w:tc>
          <w:tcPr>
            <w:tcW w:w="3827" w:type="dxa"/>
          </w:tcPr>
          <w:p w:rsidR="00350DCA" w:rsidRPr="00B2179E" w:rsidRDefault="00350DCA" w:rsidP="00350D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1985" w:type="dxa"/>
          </w:tcPr>
          <w:p w:rsidR="00350DCA" w:rsidRPr="00B2179E" w:rsidRDefault="00350DCA" w:rsidP="00350D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 детей</w:t>
            </w:r>
          </w:p>
        </w:tc>
      </w:tr>
      <w:tr w:rsidR="00350DCA" w:rsidRPr="00B2179E" w:rsidTr="00350DCA">
        <w:tc>
          <w:tcPr>
            <w:tcW w:w="9606" w:type="dxa"/>
            <w:gridSpan w:val="3"/>
          </w:tcPr>
          <w:p w:rsidR="00350DCA" w:rsidRPr="00B2179E" w:rsidRDefault="00350DCA" w:rsidP="00350D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b/>
                <w:sz w:val="24"/>
                <w:szCs w:val="24"/>
              </w:rPr>
              <w:t>Непосредственно образовательная деятельность</w:t>
            </w:r>
          </w:p>
        </w:tc>
      </w:tr>
      <w:tr w:rsidR="00350DCA" w:rsidRPr="00B2179E" w:rsidTr="00350DCA">
        <w:tc>
          <w:tcPr>
            <w:tcW w:w="3794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Становление мотивации к двигательной активности и развитие потребности в </w:t>
            </w:r>
            <w:r w:rsidRPr="00B21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физическом совершенствовании</w:t>
            </w:r>
          </w:p>
        </w:tc>
        <w:tc>
          <w:tcPr>
            <w:tcW w:w="3827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•Игровая беседа с элементами движений •Чтение</w:t>
            </w:r>
          </w:p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• Рассматривание </w:t>
            </w:r>
          </w:p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Игра</w:t>
            </w:r>
          </w:p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•Интегративная детская деятельность </w:t>
            </w:r>
          </w:p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• Моменты радости</w:t>
            </w:r>
          </w:p>
        </w:tc>
        <w:tc>
          <w:tcPr>
            <w:tcW w:w="1985" w:type="dxa"/>
            <w:vMerge w:val="restart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групповая подгрупповая индивидуальная</w:t>
            </w:r>
          </w:p>
        </w:tc>
      </w:tr>
      <w:tr w:rsidR="00350DCA" w:rsidRPr="00B2179E" w:rsidTr="00350DCA">
        <w:tc>
          <w:tcPr>
            <w:tcW w:w="3794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Накопление и обогащение двигательного опыта (развитие основных движений), воспитание культуры движений</w:t>
            </w:r>
          </w:p>
        </w:tc>
        <w:tc>
          <w:tcPr>
            <w:tcW w:w="3827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• Утренняя гимнастика</w:t>
            </w:r>
          </w:p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• Совместная деятельность взрослого и детей игрового и интегративного характера</w:t>
            </w:r>
          </w:p>
        </w:tc>
        <w:tc>
          <w:tcPr>
            <w:tcW w:w="1985" w:type="dxa"/>
            <w:vMerge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DCA" w:rsidRPr="00B2179E" w:rsidTr="00350DCA">
        <w:tc>
          <w:tcPr>
            <w:tcW w:w="3794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Развитие физических качеств</w:t>
            </w:r>
          </w:p>
        </w:tc>
        <w:tc>
          <w:tcPr>
            <w:tcW w:w="3827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DCA" w:rsidRPr="00B2179E" w:rsidTr="00350DCA">
        <w:tc>
          <w:tcPr>
            <w:tcW w:w="3794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Развитие интереса к спортивным играм и упражнениям</w:t>
            </w:r>
          </w:p>
        </w:tc>
        <w:tc>
          <w:tcPr>
            <w:tcW w:w="3827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взрослого и детей тематического характера • Моменты радости</w:t>
            </w:r>
          </w:p>
        </w:tc>
        <w:tc>
          <w:tcPr>
            <w:tcW w:w="1985" w:type="dxa"/>
            <w:vMerge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DCA" w:rsidRPr="00B2179E" w:rsidTr="00350DCA">
        <w:tc>
          <w:tcPr>
            <w:tcW w:w="9606" w:type="dxa"/>
            <w:gridSpan w:val="3"/>
          </w:tcPr>
          <w:p w:rsidR="00350DCA" w:rsidRPr="00B2179E" w:rsidRDefault="00350DCA" w:rsidP="00350D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</w:tr>
      <w:tr w:rsidR="00350DCA" w:rsidRPr="00B2179E" w:rsidTr="00350DCA">
        <w:tc>
          <w:tcPr>
            <w:tcW w:w="3794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Становление мотивации к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дв</w:t>
            </w:r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гательной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активности и развитие потребности в физическом совершенствовании</w:t>
            </w:r>
          </w:p>
        </w:tc>
        <w:tc>
          <w:tcPr>
            <w:tcW w:w="3827" w:type="dxa"/>
            <w:vMerge w:val="restart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Аналогичные формы работы во всех компонентах режима дня</w:t>
            </w:r>
          </w:p>
        </w:tc>
        <w:tc>
          <w:tcPr>
            <w:tcW w:w="1985" w:type="dxa"/>
            <w:vMerge w:val="restart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групповая подгрупповая индивидуальная</w:t>
            </w:r>
          </w:p>
        </w:tc>
      </w:tr>
      <w:tr w:rsidR="00350DCA" w:rsidRPr="00B2179E" w:rsidTr="00350DCA">
        <w:tc>
          <w:tcPr>
            <w:tcW w:w="3794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Накопление и обогащение двигательного опыта (развитие основных движений), воспитание культуры движений</w:t>
            </w:r>
          </w:p>
        </w:tc>
        <w:tc>
          <w:tcPr>
            <w:tcW w:w="3827" w:type="dxa"/>
            <w:vMerge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DCA" w:rsidRPr="00B2179E" w:rsidTr="00350DCA">
        <w:tc>
          <w:tcPr>
            <w:tcW w:w="3794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Развитие физических качеств</w:t>
            </w:r>
          </w:p>
        </w:tc>
        <w:tc>
          <w:tcPr>
            <w:tcW w:w="3827" w:type="dxa"/>
            <w:vMerge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DCA" w:rsidRPr="00B2179E" w:rsidTr="00350DCA">
        <w:tc>
          <w:tcPr>
            <w:tcW w:w="3794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Развитие интереса к спортивным играм и упражнениям</w:t>
            </w:r>
          </w:p>
        </w:tc>
        <w:tc>
          <w:tcPr>
            <w:tcW w:w="3827" w:type="dxa"/>
            <w:vMerge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DCA" w:rsidRPr="00B2179E" w:rsidTr="00350DCA">
        <w:tc>
          <w:tcPr>
            <w:tcW w:w="9606" w:type="dxa"/>
            <w:gridSpan w:val="3"/>
          </w:tcPr>
          <w:p w:rsidR="00350DCA" w:rsidRPr="00B2179E" w:rsidRDefault="00350DCA" w:rsidP="00350D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350DCA" w:rsidRPr="00B2179E" w:rsidTr="00350DCA">
        <w:tc>
          <w:tcPr>
            <w:tcW w:w="3794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Становление мотивации к двигательной активности и развитие потребности в физическом совершенствовании</w:t>
            </w:r>
          </w:p>
        </w:tc>
        <w:tc>
          <w:tcPr>
            <w:tcW w:w="3827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•Во всех видах самостоятельной деятельности детей</w:t>
            </w:r>
          </w:p>
        </w:tc>
        <w:tc>
          <w:tcPr>
            <w:tcW w:w="1985" w:type="dxa"/>
            <w:vMerge w:val="restart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групповая подгрупповая индивидуальная</w:t>
            </w:r>
          </w:p>
        </w:tc>
      </w:tr>
      <w:tr w:rsidR="00350DCA" w:rsidRPr="00B2179E" w:rsidTr="00350DCA">
        <w:tc>
          <w:tcPr>
            <w:tcW w:w="3794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ление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и обогащение двигательного опыта, воспитание культуры движений</w:t>
            </w:r>
          </w:p>
        </w:tc>
        <w:tc>
          <w:tcPr>
            <w:tcW w:w="3827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• Двигательная активность в течение дня • Подвижная игра</w:t>
            </w:r>
          </w:p>
        </w:tc>
        <w:tc>
          <w:tcPr>
            <w:tcW w:w="1985" w:type="dxa"/>
            <w:vMerge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DCA" w:rsidRPr="00B2179E" w:rsidTr="00350DCA">
        <w:tc>
          <w:tcPr>
            <w:tcW w:w="3794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Развитие физических качеств</w:t>
            </w:r>
          </w:p>
        </w:tc>
        <w:tc>
          <w:tcPr>
            <w:tcW w:w="3827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• Игра (</w:t>
            </w:r>
            <w:proofErr w:type="spell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подвижная</w:t>
            </w:r>
            <w:proofErr w:type="gramStart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южетно-ролевая</w:t>
            </w:r>
            <w:proofErr w:type="spellEnd"/>
            <w:r w:rsidRPr="00B2179E">
              <w:rPr>
                <w:rFonts w:ascii="Times New Roman" w:hAnsi="Times New Roman" w:cs="Times New Roman"/>
                <w:sz w:val="24"/>
                <w:szCs w:val="24"/>
              </w:rPr>
              <w:t xml:space="preserve"> и др.)</w:t>
            </w:r>
          </w:p>
        </w:tc>
        <w:tc>
          <w:tcPr>
            <w:tcW w:w="1985" w:type="dxa"/>
            <w:vMerge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DCA" w:rsidRPr="00B2179E" w:rsidTr="00350DCA">
        <w:tc>
          <w:tcPr>
            <w:tcW w:w="3794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Развитие интереса к спортивным играм и упражнениям</w:t>
            </w:r>
          </w:p>
        </w:tc>
        <w:tc>
          <w:tcPr>
            <w:tcW w:w="3827" w:type="dxa"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9E">
              <w:rPr>
                <w:rFonts w:ascii="Times New Roman" w:hAnsi="Times New Roman" w:cs="Times New Roman"/>
                <w:sz w:val="24"/>
                <w:szCs w:val="24"/>
              </w:rPr>
              <w:t>• Самостоятельные спортивные игры и упражнения</w:t>
            </w:r>
          </w:p>
        </w:tc>
        <w:tc>
          <w:tcPr>
            <w:tcW w:w="1985" w:type="dxa"/>
            <w:vMerge/>
          </w:tcPr>
          <w:p w:rsidR="00350DCA" w:rsidRPr="00B2179E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DCA" w:rsidRPr="00E31020" w:rsidRDefault="00350DCA" w:rsidP="00350DCA"/>
    <w:p w:rsidR="007C57E1" w:rsidRDefault="007C57E1" w:rsidP="007C57E1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350DCA" w:rsidRDefault="00350DCA" w:rsidP="007C57E1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350DCA" w:rsidRDefault="00350DCA" w:rsidP="00350DCA">
      <w:pPr>
        <w:pStyle w:val="Default"/>
        <w:spacing w:after="1" w:line="276" w:lineRule="auto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BA06EC">
        <w:rPr>
          <w:rFonts w:ascii="Times New Roman" w:hAnsi="Times New Roman" w:cs="Times New Roman"/>
          <w:b/>
          <w:color w:val="auto"/>
          <w:sz w:val="26"/>
          <w:szCs w:val="26"/>
        </w:rPr>
        <w:t>2.</w:t>
      </w:r>
      <w:r>
        <w:rPr>
          <w:rFonts w:ascii="Times New Roman" w:hAnsi="Times New Roman" w:cs="Times New Roman"/>
          <w:b/>
          <w:color w:val="auto"/>
          <w:sz w:val="26"/>
          <w:szCs w:val="26"/>
        </w:rPr>
        <w:t>2</w:t>
      </w:r>
      <w:r w:rsidRPr="00BA06EC">
        <w:rPr>
          <w:rFonts w:ascii="Times New Roman" w:hAnsi="Times New Roman" w:cs="Times New Roman"/>
          <w:b/>
          <w:color w:val="auto"/>
          <w:sz w:val="26"/>
          <w:szCs w:val="26"/>
        </w:rPr>
        <w:t>.</w:t>
      </w:r>
      <w:r>
        <w:rPr>
          <w:rFonts w:ascii="Times New Roman" w:hAnsi="Times New Roman" w:cs="Times New Roman"/>
          <w:b/>
          <w:color w:val="auto"/>
          <w:sz w:val="26"/>
          <w:szCs w:val="26"/>
        </w:rPr>
        <w:t>4.</w:t>
      </w:r>
      <w:r w:rsidRPr="00BA06EC">
        <w:rPr>
          <w:rFonts w:ascii="Times New Roman" w:hAnsi="Times New Roman" w:cs="Times New Roman"/>
          <w:b/>
          <w:color w:val="auto"/>
          <w:sz w:val="26"/>
          <w:szCs w:val="26"/>
        </w:rPr>
        <w:t xml:space="preserve"> Особенности образовательной деятельности разных видов</w:t>
      </w:r>
    </w:p>
    <w:p w:rsidR="00350DCA" w:rsidRPr="00BA06EC" w:rsidRDefault="00350DCA" w:rsidP="00350DCA">
      <w:pPr>
        <w:pStyle w:val="Default"/>
        <w:spacing w:after="1" w:line="276" w:lineRule="auto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BA06EC">
        <w:rPr>
          <w:rFonts w:ascii="Times New Roman" w:hAnsi="Times New Roman" w:cs="Times New Roman"/>
          <w:b/>
          <w:color w:val="auto"/>
          <w:sz w:val="26"/>
          <w:szCs w:val="26"/>
        </w:rPr>
        <w:t xml:space="preserve"> и культурных практик.</w:t>
      </w:r>
    </w:p>
    <w:p w:rsidR="00350DCA" w:rsidRDefault="00350DCA" w:rsidP="00350DCA"/>
    <w:tbl>
      <w:tblPr>
        <w:tblStyle w:val="ac"/>
        <w:tblW w:w="0" w:type="auto"/>
        <w:tblLook w:val="04A0"/>
      </w:tblPr>
      <w:tblGrid>
        <w:gridCol w:w="2310"/>
        <w:gridCol w:w="2529"/>
        <w:gridCol w:w="2249"/>
        <w:gridCol w:w="2482"/>
      </w:tblGrid>
      <w:tr w:rsidR="00350DCA" w:rsidRPr="00BA06EC" w:rsidTr="00350DCA">
        <w:tc>
          <w:tcPr>
            <w:tcW w:w="2392" w:type="dxa"/>
          </w:tcPr>
          <w:p w:rsidR="00350DCA" w:rsidRPr="00BA06EC" w:rsidRDefault="00350DCA" w:rsidP="00350D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6EC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 в ходе режимных моментов</w:t>
            </w:r>
          </w:p>
        </w:tc>
        <w:tc>
          <w:tcPr>
            <w:tcW w:w="7179" w:type="dxa"/>
            <w:gridSpan w:val="3"/>
          </w:tcPr>
          <w:p w:rsidR="00350DCA" w:rsidRPr="00BA06EC" w:rsidRDefault="00350DCA" w:rsidP="00350D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6EC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Культурные игровые практики как организационная основа образовательной деятельности</w:t>
            </w:r>
          </w:p>
        </w:tc>
      </w:tr>
      <w:tr w:rsidR="00350DCA" w:rsidRPr="00BA06EC" w:rsidTr="00350DCA">
        <w:tc>
          <w:tcPr>
            <w:tcW w:w="2392" w:type="dxa"/>
            <w:vMerge w:val="restart"/>
          </w:tcPr>
          <w:p w:rsidR="00350DCA" w:rsidRPr="00BA06EC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6EC">
              <w:rPr>
                <w:rFonts w:ascii="Times New Roman" w:hAnsi="Times New Roman" w:cs="Times New Roman"/>
                <w:sz w:val="24"/>
                <w:szCs w:val="24"/>
              </w:rPr>
              <w:t xml:space="preserve">Сюрпризные игровые моменты </w:t>
            </w:r>
            <w:r w:rsidRPr="00BA06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Игровые момент</w:t>
            </w:r>
            <w:proofErr w:type="gramStart"/>
            <w:r w:rsidRPr="00BA06EC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BA06EC">
              <w:rPr>
                <w:rFonts w:ascii="Times New Roman" w:hAnsi="Times New Roman" w:cs="Times New Roman"/>
                <w:sz w:val="24"/>
                <w:szCs w:val="24"/>
              </w:rPr>
              <w:t xml:space="preserve"> переходы от одного режимного процесса к другому. Игры-наблюдения. Подвижные игры. Сюжетно-ролевые игры. Строительные игры</w:t>
            </w:r>
          </w:p>
        </w:tc>
        <w:tc>
          <w:tcPr>
            <w:tcW w:w="2393" w:type="dxa"/>
          </w:tcPr>
          <w:p w:rsidR="00350DCA" w:rsidRPr="00BA06EC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6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Индивидуальная Игры по выбору </w:t>
            </w:r>
            <w:r w:rsidRPr="00BA06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</w:t>
            </w:r>
            <w:proofErr w:type="gramStart"/>
            <w:r w:rsidRPr="00BA06EC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BA06EC">
              <w:rPr>
                <w:rFonts w:ascii="Times New Roman" w:hAnsi="Times New Roman" w:cs="Times New Roman"/>
                <w:sz w:val="24"/>
                <w:szCs w:val="24"/>
              </w:rPr>
              <w:t>«секреты»</w:t>
            </w:r>
          </w:p>
        </w:tc>
        <w:tc>
          <w:tcPr>
            <w:tcW w:w="2393" w:type="dxa"/>
          </w:tcPr>
          <w:p w:rsidR="00350DCA" w:rsidRPr="00BA06EC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6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A06EC">
              <w:rPr>
                <w:rFonts w:ascii="Times New Roman" w:hAnsi="Times New Roman" w:cs="Times New Roman"/>
                <w:sz w:val="24"/>
                <w:szCs w:val="24"/>
              </w:rPr>
              <w:t xml:space="preserve"> Игры рядом. Игры по </w:t>
            </w:r>
            <w:r w:rsidRPr="00BA06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инициативе детей.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A06EC">
              <w:rPr>
                <w:rFonts w:ascii="Times New Roman" w:hAnsi="Times New Roman" w:cs="Times New Roman"/>
                <w:sz w:val="24"/>
                <w:szCs w:val="24"/>
              </w:rPr>
              <w:t>-«</w:t>
            </w:r>
            <w:proofErr w:type="gramEnd"/>
            <w:r w:rsidRPr="00BA06EC">
              <w:rPr>
                <w:rFonts w:ascii="Times New Roman" w:hAnsi="Times New Roman" w:cs="Times New Roman"/>
                <w:sz w:val="24"/>
                <w:szCs w:val="24"/>
              </w:rPr>
              <w:t>предпочтения»</w:t>
            </w:r>
          </w:p>
        </w:tc>
        <w:tc>
          <w:tcPr>
            <w:tcW w:w="2393" w:type="dxa"/>
          </w:tcPr>
          <w:p w:rsidR="00350DCA" w:rsidRPr="00BA06EC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6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ективная Игр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A06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A06EC">
              <w:rPr>
                <w:rFonts w:ascii="Times New Roman" w:hAnsi="Times New Roman" w:cs="Times New Roman"/>
                <w:sz w:val="24"/>
                <w:szCs w:val="24"/>
              </w:rPr>
              <w:t xml:space="preserve"> «времяпровождения». </w:t>
            </w:r>
            <w:r w:rsidRPr="00BA06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06EC">
              <w:rPr>
                <w:rFonts w:ascii="Times New Roman" w:hAnsi="Times New Roman" w:cs="Times New Roman"/>
                <w:sz w:val="24"/>
                <w:szCs w:val="24"/>
              </w:rPr>
              <w:t xml:space="preserve">«события» Игры </w:t>
            </w:r>
            <w:proofErr w:type="gramStart"/>
            <w:r w:rsidRPr="00BA06EC">
              <w:rPr>
                <w:rFonts w:ascii="Times New Roman" w:hAnsi="Times New Roman" w:cs="Times New Roman"/>
                <w:sz w:val="24"/>
                <w:szCs w:val="24"/>
              </w:rPr>
              <w:t>-«</w:t>
            </w:r>
            <w:proofErr w:type="gramEnd"/>
            <w:r w:rsidRPr="00BA06EC">
              <w:rPr>
                <w:rFonts w:ascii="Times New Roman" w:hAnsi="Times New Roman" w:cs="Times New Roman"/>
                <w:sz w:val="24"/>
                <w:szCs w:val="24"/>
              </w:rPr>
              <w:t>сотворчество»</w:t>
            </w:r>
          </w:p>
        </w:tc>
      </w:tr>
      <w:tr w:rsidR="00350DCA" w:rsidRPr="00BA06EC" w:rsidTr="00350DCA">
        <w:tc>
          <w:tcPr>
            <w:tcW w:w="2392" w:type="dxa"/>
            <w:vMerge/>
          </w:tcPr>
          <w:p w:rsidR="00350DCA" w:rsidRPr="00BA06EC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9" w:type="dxa"/>
            <w:gridSpan w:val="3"/>
          </w:tcPr>
          <w:p w:rsidR="00350DCA" w:rsidRPr="00BA06EC" w:rsidRDefault="00350DCA" w:rsidP="00350D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6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Непосредственно образовательная деятельность детей </w:t>
            </w:r>
            <w:proofErr w:type="gramStart"/>
            <w:r w:rsidRPr="00BA06EC">
              <w:rPr>
                <w:rFonts w:ascii="Times New Roman" w:hAnsi="Times New Roman" w:cs="Times New Roman"/>
                <w:b/>
                <w:sz w:val="24"/>
                <w:szCs w:val="24"/>
              </w:rPr>
              <w:t>со</w:t>
            </w:r>
            <w:proofErr w:type="gramEnd"/>
            <w:r w:rsidRPr="00BA06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взрослыми</w:t>
            </w:r>
          </w:p>
        </w:tc>
      </w:tr>
      <w:tr w:rsidR="00350DCA" w:rsidRPr="00BA06EC" w:rsidTr="00350DCA">
        <w:tc>
          <w:tcPr>
            <w:tcW w:w="2392" w:type="dxa"/>
            <w:vMerge/>
          </w:tcPr>
          <w:p w:rsidR="00350DCA" w:rsidRPr="00BA06EC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 w:val="restart"/>
          </w:tcPr>
          <w:p w:rsidR="00350DCA" w:rsidRPr="00BA06EC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6EC">
              <w:rPr>
                <w:rFonts w:ascii="Times New Roman" w:hAnsi="Times New Roman" w:cs="Times New Roman"/>
                <w:sz w:val="24"/>
                <w:szCs w:val="24"/>
              </w:rPr>
              <w:t>Прямое руководство игрой Игра-беседа. Игровые обучающие ситуации. Игра-занятие Игр</w:t>
            </w:r>
            <w:proofErr w:type="gramStart"/>
            <w:r w:rsidRPr="00BA06EC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BA06EC">
              <w:rPr>
                <w:rFonts w:ascii="Times New Roman" w:hAnsi="Times New Roman" w:cs="Times New Roman"/>
                <w:sz w:val="24"/>
                <w:szCs w:val="24"/>
              </w:rPr>
              <w:t xml:space="preserve"> драматизация. Игра-экспериментирование. Игра-моделирование</w:t>
            </w:r>
          </w:p>
        </w:tc>
        <w:tc>
          <w:tcPr>
            <w:tcW w:w="4786" w:type="dxa"/>
            <w:gridSpan w:val="2"/>
          </w:tcPr>
          <w:p w:rsidR="00350DCA" w:rsidRPr="00BA06EC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6EC">
              <w:rPr>
                <w:rFonts w:ascii="Times New Roman" w:hAnsi="Times New Roman" w:cs="Times New Roman"/>
                <w:sz w:val="24"/>
                <w:szCs w:val="24"/>
              </w:rPr>
              <w:t>Косвенное руководство игрой</w:t>
            </w:r>
          </w:p>
        </w:tc>
      </w:tr>
      <w:tr w:rsidR="00350DCA" w:rsidRPr="00BA06EC" w:rsidTr="00350DCA">
        <w:tc>
          <w:tcPr>
            <w:tcW w:w="2392" w:type="dxa"/>
            <w:vMerge/>
          </w:tcPr>
          <w:p w:rsidR="00350DCA" w:rsidRPr="00BA06EC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350DCA" w:rsidRPr="00BA06EC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0DCA" w:rsidRPr="00BA06EC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6EC">
              <w:rPr>
                <w:rFonts w:ascii="Times New Roman" w:hAnsi="Times New Roman" w:cs="Times New Roman"/>
                <w:sz w:val="24"/>
                <w:szCs w:val="24"/>
              </w:rPr>
              <w:t>Через предметно-игровую среду. Проблемные ситуации. Игры, провоцирующие изменения игровой среды. Игры-путешествия. Игры-развлечения. Игры-аттракционы</w:t>
            </w:r>
          </w:p>
        </w:tc>
        <w:tc>
          <w:tcPr>
            <w:tcW w:w="2393" w:type="dxa"/>
          </w:tcPr>
          <w:p w:rsidR="00350DCA" w:rsidRPr="00BA06EC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6EC">
              <w:rPr>
                <w:rFonts w:ascii="Times New Roman" w:hAnsi="Times New Roman" w:cs="Times New Roman"/>
                <w:sz w:val="24"/>
                <w:szCs w:val="24"/>
              </w:rPr>
              <w:t>Через сверстников Совместно-игровые действия. Игра-диалог. Игра-тренинг. Режиссерские игры</w:t>
            </w:r>
          </w:p>
        </w:tc>
      </w:tr>
      <w:tr w:rsidR="00350DCA" w:rsidRPr="00BA06EC" w:rsidTr="00350DCA">
        <w:tc>
          <w:tcPr>
            <w:tcW w:w="2392" w:type="dxa"/>
            <w:vMerge/>
          </w:tcPr>
          <w:p w:rsidR="00350DCA" w:rsidRPr="00BA06EC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9" w:type="dxa"/>
            <w:gridSpan w:val="3"/>
          </w:tcPr>
          <w:p w:rsidR="00350DCA" w:rsidRPr="00BA06EC" w:rsidRDefault="00350DCA" w:rsidP="00350D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6EC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образовательная деятельность детей и родителей</w:t>
            </w:r>
          </w:p>
        </w:tc>
      </w:tr>
      <w:tr w:rsidR="00350DCA" w:rsidRPr="00BA06EC" w:rsidTr="00350DCA">
        <w:tc>
          <w:tcPr>
            <w:tcW w:w="2392" w:type="dxa"/>
            <w:vMerge/>
          </w:tcPr>
          <w:p w:rsidR="00350DCA" w:rsidRPr="00BA06EC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0DCA" w:rsidRPr="00BA06EC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6EC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2393" w:type="dxa"/>
          </w:tcPr>
          <w:p w:rsidR="00350DCA" w:rsidRPr="00BA06EC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6EC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2393" w:type="dxa"/>
          </w:tcPr>
          <w:p w:rsidR="00350DCA" w:rsidRPr="00BA06EC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6EC">
              <w:rPr>
                <w:rFonts w:ascii="Times New Roman" w:hAnsi="Times New Roman" w:cs="Times New Roman"/>
                <w:sz w:val="24"/>
                <w:szCs w:val="24"/>
              </w:rPr>
              <w:t>Межгрупповая</w:t>
            </w:r>
          </w:p>
        </w:tc>
      </w:tr>
      <w:tr w:rsidR="00350DCA" w:rsidRPr="00BA06EC" w:rsidTr="00350DCA">
        <w:tc>
          <w:tcPr>
            <w:tcW w:w="2392" w:type="dxa"/>
            <w:vMerge/>
          </w:tcPr>
          <w:p w:rsidR="00350DCA" w:rsidRPr="00BA06EC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0DCA" w:rsidRPr="00BA06EC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6EC">
              <w:rPr>
                <w:rFonts w:ascii="Times New Roman" w:hAnsi="Times New Roman" w:cs="Times New Roman"/>
                <w:sz w:val="24"/>
                <w:szCs w:val="24"/>
              </w:rPr>
              <w:t>Народные игры. Развивающие игры. Строительные игры. Технические игры. Спортивные игры</w:t>
            </w:r>
          </w:p>
        </w:tc>
        <w:tc>
          <w:tcPr>
            <w:tcW w:w="2393" w:type="dxa"/>
          </w:tcPr>
          <w:p w:rsidR="00350DCA" w:rsidRPr="00BA06EC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6EC">
              <w:rPr>
                <w:rFonts w:ascii="Times New Roman" w:hAnsi="Times New Roman" w:cs="Times New Roman"/>
                <w:sz w:val="24"/>
                <w:szCs w:val="24"/>
              </w:rPr>
              <w:t>Игры на установление детско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06EC">
              <w:rPr>
                <w:rFonts w:ascii="Times New Roman" w:hAnsi="Times New Roman" w:cs="Times New Roman"/>
                <w:sz w:val="24"/>
                <w:szCs w:val="24"/>
              </w:rPr>
              <w:t>- родительских отношений. Игровые тренинги. Досуговые игры</w:t>
            </w:r>
          </w:p>
        </w:tc>
        <w:tc>
          <w:tcPr>
            <w:tcW w:w="2393" w:type="dxa"/>
          </w:tcPr>
          <w:p w:rsidR="00350DCA" w:rsidRPr="00BA06EC" w:rsidRDefault="00350DCA" w:rsidP="0035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6EC">
              <w:rPr>
                <w:rFonts w:ascii="Times New Roman" w:hAnsi="Times New Roman" w:cs="Times New Roman"/>
                <w:sz w:val="24"/>
                <w:szCs w:val="24"/>
              </w:rPr>
              <w:t>Игры-конкурсы. Неделя игры и игрушки в детском саду. Игровые досуги и праздники</w:t>
            </w:r>
          </w:p>
        </w:tc>
      </w:tr>
    </w:tbl>
    <w:p w:rsidR="00350DCA" w:rsidRPr="00BA06EC" w:rsidRDefault="00350DCA" w:rsidP="00350DCA"/>
    <w:p w:rsidR="00350DCA" w:rsidRDefault="00350DCA" w:rsidP="007C57E1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350DCA" w:rsidRDefault="00350DCA" w:rsidP="007C57E1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350DCA" w:rsidRDefault="00350DCA" w:rsidP="007C57E1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350DCA" w:rsidRDefault="00350DCA" w:rsidP="007C57E1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350DCA" w:rsidRDefault="00350DCA" w:rsidP="007C57E1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350DCA" w:rsidRDefault="00350DCA" w:rsidP="007C57E1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350DCA" w:rsidRDefault="00350DCA" w:rsidP="007C57E1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350DCA" w:rsidRDefault="00350DCA" w:rsidP="007C57E1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350DCA" w:rsidRPr="00DA3EAF" w:rsidRDefault="00350DCA" w:rsidP="00350D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3EAF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DA3EA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DA3EAF">
        <w:rPr>
          <w:rFonts w:ascii="Times New Roman" w:hAnsi="Times New Roman" w:cs="Times New Roman"/>
          <w:b/>
          <w:sz w:val="28"/>
          <w:szCs w:val="28"/>
        </w:rPr>
        <w:t xml:space="preserve"> Способы и направления поддержки детской инициативы</w:t>
      </w:r>
    </w:p>
    <w:p w:rsidR="00350DCA" w:rsidRPr="00DA3EAF" w:rsidRDefault="00350DCA" w:rsidP="00350DC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3EAF">
        <w:rPr>
          <w:rFonts w:ascii="Times New Roman" w:hAnsi="Times New Roman" w:cs="Times New Roman"/>
          <w:sz w:val="28"/>
          <w:szCs w:val="28"/>
        </w:rPr>
        <w:t xml:space="preserve">Активность ребенка является основной формой его жизнедеятельности, необходимым условием его развития, которая закладывает фундамент и дает перспективы роста интеллектуального, творческого потенциала ребенка. Использование разнообразного дидактического наглядного материала, способствующего выполнению </w:t>
      </w:r>
      <w:r w:rsidRPr="00DA3EAF">
        <w:rPr>
          <w:rFonts w:ascii="Times New Roman" w:hAnsi="Times New Roman" w:cs="Times New Roman"/>
          <w:sz w:val="28"/>
          <w:szCs w:val="28"/>
        </w:rPr>
        <w:lastRenderedPageBreak/>
        <w:t xml:space="preserve">каждым ребенком действий с различными предметами, величинами. Организация речевого общения детей, обеспечивающая самостоятельное использование слов, обозначающих математические понятия, явления окружающей действительности. Организация обучения детей, предполагающая использование детьми совместных действий в освоении различных понятий. Для этого на занятиях дети организуются в </w:t>
      </w:r>
      <w:proofErr w:type="spellStart"/>
      <w:r w:rsidRPr="00DA3EAF">
        <w:rPr>
          <w:rFonts w:ascii="Times New Roman" w:hAnsi="Times New Roman" w:cs="Times New Roman"/>
          <w:sz w:val="28"/>
          <w:szCs w:val="28"/>
        </w:rPr>
        <w:t>микрогруппы</w:t>
      </w:r>
      <w:proofErr w:type="spellEnd"/>
      <w:r w:rsidRPr="00DA3EAF">
        <w:rPr>
          <w:rFonts w:ascii="Times New Roman" w:hAnsi="Times New Roman" w:cs="Times New Roman"/>
          <w:sz w:val="28"/>
          <w:szCs w:val="28"/>
        </w:rPr>
        <w:t xml:space="preserve"> по 3-4 человека. Такая организация провоцирует активное речевое общение детей со сверстниками. Организация разнообразных форм взаимодействия: «педагог - дети», «дети - дети».</w:t>
      </w:r>
    </w:p>
    <w:p w:rsidR="00350DCA" w:rsidRPr="00DA3EAF" w:rsidRDefault="00350DCA" w:rsidP="00350DCA">
      <w:pPr>
        <w:rPr>
          <w:rFonts w:ascii="Times New Roman" w:hAnsi="Times New Roman" w:cs="Times New Roman"/>
          <w:sz w:val="28"/>
          <w:szCs w:val="28"/>
        </w:rPr>
      </w:pPr>
      <w:r w:rsidRPr="00DA3EAF">
        <w:rPr>
          <w:rFonts w:ascii="Times New Roman" w:hAnsi="Times New Roman" w:cs="Times New Roman"/>
          <w:sz w:val="28"/>
          <w:szCs w:val="28"/>
        </w:rPr>
        <w:t xml:space="preserve">Направления поддержки детской инициативы. </w:t>
      </w:r>
    </w:p>
    <w:p w:rsidR="00350DCA" w:rsidRPr="00DA3EAF" w:rsidRDefault="00350DCA" w:rsidP="000414E3">
      <w:pPr>
        <w:pStyle w:val="ab"/>
        <w:numPr>
          <w:ilvl w:val="0"/>
          <w:numId w:val="56"/>
        </w:numPr>
        <w:rPr>
          <w:rFonts w:ascii="Times New Roman" w:hAnsi="Times New Roman"/>
          <w:sz w:val="28"/>
          <w:szCs w:val="28"/>
        </w:rPr>
      </w:pPr>
      <w:r w:rsidRPr="00DA3EAF">
        <w:rPr>
          <w:rFonts w:ascii="Times New Roman" w:hAnsi="Times New Roman"/>
          <w:sz w:val="28"/>
          <w:szCs w:val="28"/>
        </w:rPr>
        <w:t>позиция педагога при организации жизни детей в детском саду, дающая возможность самостоятельного накопления чувственного опыта и его осмысления. Основная роль воспитателя - организация ситуаций для познания детьми отношений между предметами, когда ребенок сохраняет в процессе обучения чувство комфортности и уверенности в собственных силах;</w:t>
      </w:r>
    </w:p>
    <w:p w:rsidR="00350DCA" w:rsidRPr="00DA3EAF" w:rsidRDefault="00350DCA" w:rsidP="000414E3">
      <w:pPr>
        <w:pStyle w:val="ab"/>
        <w:numPr>
          <w:ilvl w:val="0"/>
          <w:numId w:val="56"/>
        </w:numPr>
        <w:rPr>
          <w:rFonts w:ascii="Times New Roman" w:hAnsi="Times New Roman"/>
          <w:sz w:val="28"/>
          <w:szCs w:val="28"/>
        </w:rPr>
      </w:pPr>
      <w:r w:rsidRPr="00DA3EAF">
        <w:rPr>
          <w:rFonts w:ascii="Times New Roman" w:hAnsi="Times New Roman"/>
          <w:sz w:val="28"/>
          <w:szCs w:val="28"/>
        </w:rPr>
        <w:t xml:space="preserve">психологическая перестройка позиции педагога на личностно-ориентированное взаимодействие с ребенком в процессе обучения,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деятельности; </w:t>
      </w:r>
    </w:p>
    <w:p w:rsidR="00350DCA" w:rsidRPr="00DA3EAF" w:rsidRDefault="00350DCA" w:rsidP="000414E3">
      <w:pPr>
        <w:pStyle w:val="ab"/>
        <w:numPr>
          <w:ilvl w:val="0"/>
          <w:numId w:val="56"/>
        </w:numPr>
        <w:rPr>
          <w:rFonts w:ascii="Times New Roman" w:hAnsi="Times New Roman"/>
          <w:sz w:val="28"/>
          <w:szCs w:val="28"/>
        </w:rPr>
      </w:pPr>
      <w:r w:rsidRPr="00DA3EAF">
        <w:rPr>
          <w:rFonts w:ascii="Times New Roman" w:hAnsi="Times New Roman"/>
          <w:sz w:val="28"/>
          <w:szCs w:val="28"/>
        </w:rPr>
        <w:t>фиксация успеха, достигнутого ребенком, его аргументация создает положительный эмоциональный фон для проведения обучения, способствует возникновению познавательного интереса.</w:t>
      </w:r>
    </w:p>
    <w:p w:rsidR="00350DCA" w:rsidRPr="00DA3EAF" w:rsidRDefault="00350DCA" w:rsidP="00350DCA">
      <w:pPr>
        <w:rPr>
          <w:rFonts w:ascii="Times New Roman" w:hAnsi="Times New Roman" w:cs="Times New Roman"/>
          <w:sz w:val="28"/>
          <w:szCs w:val="28"/>
        </w:rPr>
      </w:pPr>
      <w:r w:rsidRPr="00DA3EAF">
        <w:rPr>
          <w:rFonts w:ascii="Times New Roman" w:hAnsi="Times New Roman" w:cs="Times New Roman"/>
          <w:sz w:val="28"/>
          <w:szCs w:val="28"/>
        </w:rPr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:rsidR="00350DCA" w:rsidRPr="00DA3EAF" w:rsidRDefault="00350DCA" w:rsidP="00350DCA">
      <w:pPr>
        <w:rPr>
          <w:rFonts w:ascii="Times New Roman" w:hAnsi="Times New Roman" w:cs="Times New Roman"/>
          <w:sz w:val="28"/>
          <w:szCs w:val="28"/>
          <w:u w:val="single"/>
        </w:rPr>
      </w:pPr>
      <w:r w:rsidRPr="00DA3EAF">
        <w:rPr>
          <w:rFonts w:ascii="Times New Roman" w:hAnsi="Times New Roman" w:cs="Times New Roman"/>
          <w:sz w:val="28"/>
          <w:szCs w:val="28"/>
          <w:u w:val="single"/>
        </w:rPr>
        <w:t xml:space="preserve">Обеспечение эмоционального благополучия </w:t>
      </w:r>
      <w:proofErr w:type="gramStart"/>
      <w:r w:rsidRPr="00DA3EAF">
        <w:rPr>
          <w:rFonts w:ascii="Times New Roman" w:hAnsi="Times New Roman" w:cs="Times New Roman"/>
          <w:sz w:val="28"/>
          <w:szCs w:val="28"/>
          <w:u w:val="single"/>
        </w:rPr>
        <w:t>через</w:t>
      </w:r>
      <w:proofErr w:type="gramEnd"/>
      <w:r w:rsidRPr="00DA3EAF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50DCA" w:rsidRPr="00DA3EAF" w:rsidRDefault="00350DCA" w:rsidP="000414E3">
      <w:pPr>
        <w:pStyle w:val="ab"/>
        <w:numPr>
          <w:ilvl w:val="0"/>
          <w:numId w:val="57"/>
        </w:numPr>
        <w:rPr>
          <w:rFonts w:ascii="Times New Roman" w:hAnsi="Times New Roman"/>
          <w:sz w:val="28"/>
          <w:szCs w:val="28"/>
        </w:rPr>
      </w:pPr>
      <w:r w:rsidRPr="00DA3EAF">
        <w:rPr>
          <w:rFonts w:ascii="Times New Roman" w:hAnsi="Times New Roman"/>
          <w:sz w:val="28"/>
          <w:szCs w:val="28"/>
        </w:rPr>
        <w:t>непосредственное общение с каждым ребенком;</w:t>
      </w:r>
    </w:p>
    <w:p w:rsidR="00350DCA" w:rsidRPr="00DA3EAF" w:rsidRDefault="00350DCA" w:rsidP="000414E3">
      <w:pPr>
        <w:pStyle w:val="ab"/>
        <w:numPr>
          <w:ilvl w:val="0"/>
          <w:numId w:val="57"/>
        </w:numPr>
        <w:rPr>
          <w:rFonts w:ascii="Times New Roman" w:hAnsi="Times New Roman"/>
          <w:sz w:val="28"/>
          <w:szCs w:val="28"/>
        </w:rPr>
      </w:pPr>
      <w:r w:rsidRPr="00DA3EAF">
        <w:rPr>
          <w:rFonts w:ascii="Times New Roman" w:hAnsi="Times New Roman"/>
          <w:sz w:val="28"/>
          <w:szCs w:val="28"/>
        </w:rPr>
        <w:t>уважительное отношение к каждому ребенку, к его чувствам и потребностям;</w:t>
      </w:r>
    </w:p>
    <w:p w:rsidR="00350DCA" w:rsidRPr="00DA3EAF" w:rsidRDefault="00350DCA" w:rsidP="00350DCA">
      <w:pPr>
        <w:rPr>
          <w:rFonts w:ascii="Times New Roman" w:hAnsi="Times New Roman" w:cs="Times New Roman"/>
          <w:sz w:val="28"/>
          <w:szCs w:val="28"/>
          <w:u w:val="single"/>
        </w:rPr>
      </w:pPr>
      <w:r w:rsidRPr="00DA3EAF">
        <w:rPr>
          <w:rFonts w:ascii="Times New Roman" w:hAnsi="Times New Roman" w:cs="Times New Roman"/>
          <w:sz w:val="28"/>
          <w:szCs w:val="28"/>
          <w:u w:val="single"/>
        </w:rPr>
        <w:t xml:space="preserve">Поддержку индивидуальности и инициативы детей </w:t>
      </w:r>
      <w:proofErr w:type="gramStart"/>
      <w:r w:rsidRPr="00DA3EAF">
        <w:rPr>
          <w:rFonts w:ascii="Times New Roman" w:hAnsi="Times New Roman" w:cs="Times New Roman"/>
          <w:sz w:val="28"/>
          <w:szCs w:val="28"/>
          <w:u w:val="single"/>
        </w:rPr>
        <w:t>через</w:t>
      </w:r>
      <w:proofErr w:type="gramEnd"/>
      <w:r w:rsidRPr="00DA3EAF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50DCA" w:rsidRPr="00DA3EAF" w:rsidRDefault="00350DCA" w:rsidP="000414E3">
      <w:pPr>
        <w:pStyle w:val="ab"/>
        <w:numPr>
          <w:ilvl w:val="0"/>
          <w:numId w:val="58"/>
        </w:numPr>
        <w:rPr>
          <w:rFonts w:ascii="Times New Roman" w:hAnsi="Times New Roman"/>
          <w:sz w:val="28"/>
          <w:szCs w:val="28"/>
        </w:rPr>
      </w:pPr>
      <w:r w:rsidRPr="00DA3EAF">
        <w:rPr>
          <w:rFonts w:ascii="Times New Roman" w:hAnsi="Times New Roman"/>
          <w:sz w:val="28"/>
          <w:szCs w:val="28"/>
        </w:rPr>
        <w:t xml:space="preserve">создание условий для свободного выбора детьми деятельности, участников совместной деятельности; </w:t>
      </w:r>
    </w:p>
    <w:p w:rsidR="00350DCA" w:rsidRPr="00DA3EAF" w:rsidRDefault="00350DCA" w:rsidP="000414E3">
      <w:pPr>
        <w:pStyle w:val="ab"/>
        <w:numPr>
          <w:ilvl w:val="0"/>
          <w:numId w:val="58"/>
        </w:numPr>
        <w:rPr>
          <w:rFonts w:ascii="Times New Roman" w:hAnsi="Times New Roman"/>
          <w:sz w:val="28"/>
          <w:szCs w:val="28"/>
        </w:rPr>
      </w:pPr>
      <w:r w:rsidRPr="00DA3EAF">
        <w:rPr>
          <w:rFonts w:ascii="Times New Roman" w:hAnsi="Times New Roman"/>
          <w:sz w:val="28"/>
          <w:szCs w:val="28"/>
        </w:rPr>
        <w:lastRenderedPageBreak/>
        <w:t>создание условий для принятия детьми решений, выражения своих чувств и мыслей;</w:t>
      </w:r>
    </w:p>
    <w:p w:rsidR="00350DCA" w:rsidRPr="00DA3EAF" w:rsidRDefault="00350DCA" w:rsidP="00350DCA">
      <w:pPr>
        <w:rPr>
          <w:rFonts w:ascii="Times New Roman" w:hAnsi="Times New Roman" w:cs="Times New Roman"/>
          <w:sz w:val="28"/>
          <w:szCs w:val="28"/>
          <w:u w:val="single"/>
        </w:rPr>
      </w:pPr>
      <w:r w:rsidRPr="00DA3EAF">
        <w:rPr>
          <w:rFonts w:ascii="Times New Roman" w:hAnsi="Times New Roman" w:cs="Times New Roman"/>
          <w:sz w:val="28"/>
          <w:szCs w:val="28"/>
          <w:u w:val="single"/>
        </w:rPr>
        <w:t xml:space="preserve">Установление правил взаимодействия в разных ситуациях: </w:t>
      </w:r>
    </w:p>
    <w:p w:rsidR="00350DCA" w:rsidRPr="00DA3EAF" w:rsidRDefault="00350DCA" w:rsidP="000414E3">
      <w:pPr>
        <w:pStyle w:val="ab"/>
        <w:numPr>
          <w:ilvl w:val="0"/>
          <w:numId w:val="59"/>
        </w:numPr>
        <w:rPr>
          <w:rFonts w:ascii="Times New Roman" w:hAnsi="Times New Roman"/>
          <w:sz w:val="28"/>
          <w:szCs w:val="28"/>
        </w:rPr>
      </w:pPr>
      <w:r w:rsidRPr="00DA3EAF">
        <w:rPr>
          <w:rFonts w:ascii="Times New Roman" w:hAnsi="Times New Roman"/>
          <w:sz w:val="28"/>
          <w:szCs w:val="28"/>
        </w:rPr>
        <w:t xml:space="preserve">создание условий для позитивных, доброжелательных отношений между детьми; </w:t>
      </w:r>
    </w:p>
    <w:p w:rsidR="00350DCA" w:rsidRPr="00DA3EAF" w:rsidRDefault="00350DCA" w:rsidP="000414E3">
      <w:pPr>
        <w:pStyle w:val="ab"/>
        <w:numPr>
          <w:ilvl w:val="0"/>
          <w:numId w:val="59"/>
        </w:numPr>
        <w:rPr>
          <w:rFonts w:ascii="Times New Roman" w:hAnsi="Times New Roman"/>
          <w:sz w:val="28"/>
          <w:szCs w:val="28"/>
        </w:rPr>
      </w:pPr>
      <w:r w:rsidRPr="00DA3EAF">
        <w:rPr>
          <w:rFonts w:ascii="Times New Roman" w:hAnsi="Times New Roman"/>
          <w:sz w:val="28"/>
          <w:szCs w:val="28"/>
        </w:rPr>
        <w:t>развитие коммуникативных способностей детей, позволяющих разрешать конфликтные ситуации со сверстниками;</w:t>
      </w:r>
    </w:p>
    <w:p w:rsidR="00350DCA" w:rsidRPr="00DA3EAF" w:rsidRDefault="00350DCA" w:rsidP="000414E3">
      <w:pPr>
        <w:pStyle w:val="ab"/>
        <w:numPr>
          <w:ilvl w:val="0"/>
          <w:numId w:val="59"/>
        </w:numPr>
        <w:rPr>
          <w:rFonts w:ascii="Times New Roman" w:hAnsi="Times New Roman"/>
          <w:sz w:val="28"/>
          <w:szCs w:val="28"/>
        </w:rPr>
      </w:pPr>
      <w:r w:rsidRPr="00DA3EAF">
        <w:rPr>
          <w:rFonts w:ascii="Times New Roman" w:hAnsi="Times New Roman"/>
          <w:sz w:val="28"/>
          <w:szCs w:val="28"/>
        </w:rPr>
        <w:t>развитие умения детей работать в группе сверстников;</w:t>
      </w:r>
    </w:p>
    <w:p w:rsidR="00350DCA" w:rsidRPr="00DA3EAF" w:rsidRDefault="00350DCA" w:rsidP="00350DCA">
      <w:pPr>
        <w:rPr>
          <w:rFonts w:ascii="Times New Roman" w:hAnsi="Times New Roman" w:cs="Times New Roman"/>
          <w:sz w:val="28"/>
          <w:szCs w:val="28"/>
        </w:rPr>
      </w:pPr>
      <w:r w:rsidRPr="00DA3EAF">
        <w:rPr>
          <w:rFonts w:ascii="Times New Roman" w:hAnsi="Times New Roman" w:cs="Times New Roman"/>
          <w:sz w:val="28"/>
          <w:szCs w:val="28"/>
          <w:u w:val="single"/>
        </w:rPr>
        <w:t>Построение вариативного развивающего образования</w:t>
      </w:r>
      <w:r w:rsidRPr="00DA3EAF">
        <w:rPr>
          <w:rFonts w:ascii="Times New Roman" w:hAnsi="Times New Roman" w:cs="Times New Roman"/>
          <w:sz w:val="28"/>
          <w:szCs w:val="28"/>
        </w:rPr>
        <w:t xml:space="preserve">, ориентированного на уровень развития, проявляющийся у ребенка в совместной деятельности </w:t>
      </w:r>
      <w:proofErr w:type="gramStart"/>
      <w:r w:rsidRPr="00DA3EA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DA3EAF">
        <w:rPr>
          <w:rFonts w:ascii="Times New Roman" w:hAnsi="Times New Roman" w:cs="Times New Roman"/>
          <w:sz w:val="28"/>
          <w:szCs w:val="28"/>
        </w:rPr>
        <w:t xml:space="preserve"> взрослым и сверстниками через: </w:t>
      </w:r>
    </w:p>
    <w:p w:rsidR="00350DCA" w:rsidRPr="00DA3EAF" w:rsidRDefault="00350DCA" w:rsidP="000414E3">
      <w:pPr>
        <w:pStyle w:val="ab"/>
        <w:numPr>
          <w:ilvl w:val="0"/>
          <w:numId w:val="60"/>
        </w:numPr>
        <w:rPr>
          <w:rFonts w:ascii="Times New Roman" w:hAnsi="Times New Roman"/>
          <w:sz w:val="28"/>
          <w:szCs w:val="28"/>
        </w:rPr>
      </w:pPr>
      <w:r w:rsidRPr="00DA3EAF">
        <w:rPr>
          <w:rFonts w:ascii="Times New Roman" w:hAnsi="Times New Roman"/>
          <w:sz w:val="28"/>
          <w:szCs w:val="28"/>
        </w:rPr>
        <w:t>создание условий для овладения культурными средствами деятельности;</w:t>
      </w:r>
    </w:p>
    <w:p w:rsidR="00350DCA" w:rsidRPr="00DA3EAF" w:rsidRDefault="00350DCA" w:rsidP="000414E3">
      <w:pPr>
        <w:pStyle w:val="ab"/>
        <w:numPr>
          <w:ilvl w:val="0"/>
          <w:numId w:val="60"/>
        </w:numPr>
        <w:rPr>
          <w:rFonts w:ascii="Times New Roman" w:hAnsi="Times New Roman"/>
          <w:sz w:val="28"/>
          <w:szCs w:val="28"/>
        </w:rPr>
      </w:pPr>
      <w:r w:rsidRPr="00DA3EAF">
        <w:rPr>
          <w:rFonts w:ascii="Times New Roman" w:hAnsi="Times New Roman"/>
          <w:sz w:val="28"/>
          <w:szCs w:val="28"/>
        </w:rPr>
        <w:t>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</w:t>
      </w:r>
      <w:proofErr w:type="gramStart"/>
      <w:r w:rsidRPr="00DA3EAF">
        <w:rPr>
          <w:rFonts w:ascii="Times New Roman" w:hAnsi="Times New Roman"/>
          <w:sz w:val="28"/>
          <w:szCs w:val="28"/>
        </w:rPr>
        <w:t>о-</w:t>
      </w:r>
      <w:proofErr w:type="gramEnd"/>
      <w:r w:rsidRPr="00DA3EAF">
        <w:rPr>
          <w:rFonts w:ascii="Times New Roman" w:hAnsi="Times New Roman"/>
          <w:sz w:val="28"/>
          <w:szCs w:val="28"/>
        </w:rPr>
        <w:t xml:space="preserve"> эстетического развития детей; </w:t>
      </w:r>
    </w:p>
    <w:p w:rsidR="00350DCA" w:rsidRPr="00DA3EAF" w:rsidRDefault="00350DCA" w:rsidP="000414E3">
      <w:pPr>
        <w:pStyle w:val="ab"/>
        <w:numPr>
          <w:ilvl w:val="0"/>
          <w:numId w:val="60"/>
        </w:numPr>
        <w:rPr>
          <w:rFonts w:ascii="Times New Roman" w:hAnsi="Times New Roman"/>
          <w:sz w:val="28"/>
          <w:szCs w:val="28"/>
        </w:rPr>
      </w:pPr>
      <w:r w:rsidRPr="00DA3EAF">
        <w:rPr>
          <w:rFonts w:ascii="Times New Roman" w:hAnsi="Times New Roman"/>
          <w:sz w:val="28"/>
          <w:szCs w:val="28"/>
        </w:rPr>
        <w:t xml:space="preserve">поддержку спонтанной игры детей, ее обогащение, обеспечение игрового времени и пространства; </w:t>
      </w:r>
    </w:p>
    <w:p w:rsidR="00350DCA" w:rsidRPr="00DA3EAF" w:rsidRDefault="00350DCA" w:rsidP="000414E3">
      <w:pPr>
        <w:pStyle w:val="ab"/>
        <w:numPr>
          <w:ilvl w:val="0"/>
          <w:numId w:val="60"/>
        </w:numPr>
        <w:rPr>
          <w:rFonts w:ascii="Times New Roman" w:hAnsi="Times New Roman"/>
          <w:sz w:val="28"/>
          <w:szCs w:val="28"/>
        </w:rPr>
      </w:pPr>
      <w:r w:rsidRPr="00DA3EAF">
        <w:rPr>
          <w:rFonts w:ascii="Times New Roman" w:hAnsi="Times New Roman"/>
          <w:sz w:val="28"/>
          <w:szCs w:val="28"/>
        </w:rPr>
        <w:t>оценку индивидуального развития детей;</w:t>
      </w:r>
    </w:p>
    <w:p w:rsidR="00350DCA" w:rsidRPr="00DA3EAF" w:rsidRDefault="00350DCA" w:rsidP="00350DCA">
      <w:pPr>
        <w:rPr>
          <w:rFonts w:ascii="Times New Roman" w:hAnsi="Times New Roman" w:cs="Times New Roman"/>
          <w:sz w:val="28"/>
          <w:szCs w:val="28"/>
        </w:rPr>
      </w:pPr>
      <w:r w:rsidRPr="00DA3EAF">
        <w:rPr>
          <w:rFonts w:ascii="Times New Roman" w:hAnsi="Times New Roman" w:cs="Times New Roman"/>
          <w:sz w:val="28"/>
          <w:szCs w:val="28"/>
          <w:u w:val="single"/>
        </w:rPr>
        <w:t>Взаимодействие с родителями</w:t>
      </w:r>
      <w:r w:rsidRPr="00DA3EAF">
        <w:rPr>
          <w:rFonts w:ascii="Times New Roman" w:hAnsi="Times New Roman" w:cs="Times New Roman"/>
          <w:sz w:val="28"/>
          <w:szCs w:val="28"/>
        </w:rPr>
        <w:t xml:space="preserve"> по вопросам образования ребенка, непосредственного вовлечения их в образовательную деятельность, посредством создания образовательных проектов совместно с семьей</w:t>
      </w:r>
    </w:p>
    <w:p w:rsidR="00350DCA" w:rsidRDefault="00350DCA" w:rsidP="007C57E1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350DCA" w:rsidRDefault="00350DCA" w:rsidP="007C57E1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350DCA" w:rsidRPr="00350DCA" w:rsidRDefault="00350DCA" w:rsidP="00350DC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50DCA">
        <w:rPr>
          <w:rFonts w:ascii="Times New Roman" w:hAnsi="Times New Roman" w:cs="Times New Roman"/>
          <w:b/>
          <w:sz w:val="26"/>
          <w:szCs w:val="26"/>
        </w:rPr>
        <w:t>2.2.6 Особенности взаимодействия ДОУ с семьями воспитанников</w:t>
      </w:r>
    </w:p>
    <w:p w:rsidR="00350DCA" w:rsidRPr="00350DCA" w:rsidRDefault="00350DCA" w:rsidP="00350DCA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50DCA">
        <w:rPr>
          <w:rFonts w:ascii="Times New Roman" w:hAnsi="Times New Roman" w:cs="Times New Roman"/>
          <w:sz w:val="26"/>
          <w:szCs w:val="26"/>
        </w:rPr>
        <w:t xml:space="preserve">Семья является важнейшим общественным институтом, имеющим решающее значение, как для индивидуальной жизни человека, так и для социального, экономического культурологического развития общества.  </w:t>
      </w:r>
    </w:p>
    <w:p w:rsidR="00350DCA" w:rsidRPr="00350DCA" w:rsidRDefault="00350DCA" w:rsidP="00350DCA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50DCA">
        <w:rPr>
          <w:rFonts w:ascii="Times New Roman" w:eastAsia="Times New Roman" w:hAnsi="Times New Roman" w:cs="Times New Roman"/>
          <w:sz w:val="26"/>
          <w:szCs w:val="26"/>
        </w:rPr>
        <w:t>Общими требованиями  к подготовке родителей к сопровождению ребёнка-дошкольника в рамках его траектории развития при реализации  основной общеобразовательной программы дошкольного образования являются:</w:t>
      </w:r>
    </w:p>
    <w:p w:rsidR="00350DCA" w:rsidRPr="00350DCA" w:rsidRDefault="00350DCA" w:rsidP="000414E3">
      <w:pPr>
        <w:pStyle w:val="a9"/>
        <w:numPr>
          <w:ilvl w:val="0"/>
          <w:numId w:val="61"/>
        </w:numPr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50DCA">
        <w:rPr>
          <w:rFonts w:ascii="Times New Roman" w:eastAsia="Times New Roman" w:hAnsi="Times New Roman" w:cs="Times New Roman"/>
          <w:sz w:val="26"/>
          <w:szCs w:val="26"/>
        </w:rPr>
        <w:t>наличие у родителей основной общеобразовательной программы;</w:t>
      </w:r>
    </w:p>
    <w:p w:rsidR="00350DCA" w:rsidRPr="00350DCA" w:rsidRDefault="00350DCA" w:rsidP="000414E3">
      <w:pPr>
        <w:pStyle w:val="a9"/>
        <w:numPr>
          <w:ilvl w:val="0"/>
          <w:numId w:val="61"/>
        </w:numPr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350DCA">
        <w:rPr>
          <w:rFonts w:ascii="Times New Roman" w:eastAsia="Times New Roman" w:hAnsi="Times New Roman" w:cs="Times New Roman"/>
          <w:sz w:val="26"/>
          <w:szCs w:val="26"/>
        </w:rPr>
        <w:t xml:space="preserve">информирование родителей о соответствии развития ребенка задачам, поставленным в основной общеобразовательной программе по следующим </w:t>
      </w:r>
      <w:r w:rsidRPr="00350DCA">
        <w:rPr>
          <w:rFonts w:ascii="Times New Roman" w:eastAsia="Times New Roman" w:hAnsi="Times New Roman" w:cs="Times New Roman"/>
          <w:sz w:val="26"/>
          <w:szCs w:val="26"/>
        </w:rPr>
        <w:lastRenderedPageBreak/>
        <w:t>линиям развития: здоровье и физическое развитие; познавательное развитие; речевое развитие; социально-коммуникативное  развитие;  художественно – эстетическое;</w:t>
      </w:r>
      <w:proofErr w:type="gramEnd"/>
    </w:p>
    <w:p w:rsidR="00350DCA" w:rsidRPr="00350DCA" w:rsidRDefault="00350DCA" w:rsidP="000414E3">
      <w:pPr>
        <w:pStyle w:val="a9"/>
        <w:numPr>
          <w:ilvl w:val="0"/>
          <w:numId w:val="61"/>
        </w:numPr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50DCA">
        <w:rPr>
          <w:rFonts w:ascii="Times New Roman" w:eastAsia="Times New Roman" w:hAnsi="Times New Roman" w:cs="Times New Roman"/>
          <w:sz w:val="26"/>
          <w:szCs w:val="26"/>
        </w:rPr>
        <w:t>информирование родителей о результатах освоения  основной общеобразовательной программы, полученных при проведении педагогической диагностики, которые сообщаются родителям в процессе индивидуального общения (в сентябре и мае).</w:t>
      </w:r>
    </w:p>
    <w:p w:rsidR="00350DCA" w:rsidRPr="00350DCA" w:rsidRDefault="00350DCA" w:rsidP="000414E3">
      <w:pPr>
        <w:pStyle w:val="a9"/>
        <w:numPr>
          <w:ilvl w:val="0"/>
          <w:numId w:val="61"/>
        </w:numPr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50DCA">
        <w:rPr>
          <w:rFonts w:ascii="Times New Roman" w:eastAsia="Times New Roman" w:hAnsi="Times New Roman" w:cs="Times New Roman"/>
          <w:sz w:val="26"/>
          <w:szCs w:val="26"/>
        </w:rPr>
        <w:t>проведение коллективом дошкольного образовательного учреждения систематической работы, направленной на информирование родителей о результатах освоения детьми  основной общеобразовательной программы на основе следующих системообразующих принципов:</w:t>
      </w:r>
    </w:p>
    <w:p w:rsidR="00350DCA" w:rsidRPr="00350DCA" w:rsidRDefault="00350DCA" w:rsidP="000414E3">
      <w:pPr>
        <w:pStyle w:val="ab"/>
        <w:widowControl w:val="0"/>
        <w:numPr>
          <w:ilvl w:val="0"/>
          <w:numId w:val="62"/>
        </w:numPr>
        <w:tabs>
          <w:tab w:val="left" w:pos="1022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/>
          <w:sz w:val="26"/>
          <w:szCs w:val="26"/>
          <w:lang w:eastAsia="ru-RU"/>
        </w:rPr>
        <w:t>Персонализации получаемой информации. При реализации основной общеобразовательной программы важно иметь достоверную информацию о потенциальных возможностях и реальных достижениях каждого конкретного ребенка в соответствии с его возрастными особенностями. Целостность и комплексность информации. Информация должна охватывать все четыре направления развития ребенка (здоровье и физическое, познавательно-речевое, социально-личностное, художественно-эстетическое). Получаемая информация должна интегрироваться в целостный информационный комплекс представлений о конкретном ребенке.</w:t>
      </w:r>
    </w:p>
    <w:p w:rsidR="00350DCA" w:rsidRPr="00350DCA" w:rsidRDefault="00350DCA" w:rsidP="000414E3">
      <w:pPr>
        <w:pStyle w:val="ab"/>
        <w:widowControl w:val="0"/>
        <w:numPr>
          <w:ilvl w:val="0"/>
          <w:numId w:val="62"/>
        </w:numPr>
        <w:tabs>
          <w:tab w:val="left" w:pos="1022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/>
          <w:sz w:val="26"/>
          <w:szCs w:val="26"/>
          <w:lang w:eastAsia="ru-RU"/>
        </w:rPr>
        <w:t xml:space="preserve">Непрерывность и динамичность информации. Воспитательно-образовательный процесс, направленный на реализацию </w:t>
      </w:r>
      <w:proofErr w:type="gramStart"/>
      <w:r w:rsidRPr="00350DCA">
        <w:rPr>
          <w:rFonts w:ascii="Times New Roman" w:eastAsia="Times New Roman" w:hAnsi="Times New Roman"/>
          <w:sz w:val="26"/>
          <w:szCs w:val="26"/>
          <w:lang w:eastAsia="ru-RU"/>
        </w:rPr>
        <w:t>части, формируемой участниками образовательных отношений  основной общеобразовательной программы по своему характеру является</w:t>
      </w:r>
      <w:proofErr w:type="gramEnd"/>
      <w:r w:rsidRPr="00350DCA">
        <w:rPr>
          <w:rFonts w:ascii="Times New Roman" w:eastAsia="Times New Roman" w:hAnsi="Times New Roman"/>
          <w:sz w:val="26"/>
          <w:szCs w:val="26"/>
          <w:lang w:eastAsia="ru-RU"/>
        </w:rPr>
        <w:t xml:space="preserve"> непрерывным и динамичным. Реальное отражение этого про</w:t>
      </w:r>
      <w:r w:rsidRPr="00350DCA">
        <w:rPr>
          <w:rFonts w:ascii="Times New Roman" w:eastAsia="Times New Roman" w:hAnsi="Times New Roman"/>
          <w:sz w:val="26"/>
          <w:szCs w:val="26"/>
          <w:lang w:eastAsia="ru-RU"/>
        </w:rPr>
        <w:softHyphen/>
        <w:t>цесса предполагает соответствующий характер информации.</w:t>
      </w:r>
    </w:p>
    <w:p w:rsidR="00350DCA" w:rsidRPr="00350DCA" w:rsidRDefault="00350DCA" w:rsidP="000414E3">
      <w:pPr>
        <w:pStyle w:val="ab"/>
        <w:widowControl w:val="0"/>
        <w:numPr>
          <w:ilvl w:val="0"/>
          <w:numId w:val="62"/>
        </w:numPr>
        <w:tabs>
          <w:tab w:val="left" w:pos="1022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/>
          <w:sz w:val="26"/>
          <w:szCs w:val="26"/>
          <w:lang w:eastAsia="ru-RU"/>
        </w:rPr>
        <w:t xml:space="preserve">Релевантность информации </w:t>
      </w:r>
      <w:r w:rsidRPr="00350DCA">
        <w:rPr>
          <w:rFonts w:ascii="Times New Roman" w:eastAsia="Times New Roman" w:hAnsi="Times New Roman"/>
          <w:i/>
          <w:iCs/>
          <w:sz w:val="26"/>
          <w:szCs w:val="26"/>
          <w:lang w:eastAsia="ru-RU"/>
        </w:rPr>
        <w:t xml:space="preserve">(англ. </w:t>
      </w:r>
      <w:r w:rsidRPr="00350DCA">
        <w:rPr>
          <w:rFonts w:ascii="Times New Roman" w:eastAsia="Times New Roman" w:hAnsi="Times New Roman"/>
          <w:sz w:val="26"/>
          <w:szCs w:val="26"/>
          <w:lang w:val="en-US" w:eastAsia="ru-RU"/>
        </w:rPr>
        <w:t>relevant</w:t>
      </w:r>
      <w:r w:rsidRPr="00350DCA">
        <w:rPr>
          <w:rFonts w:ascii="Times New Roman" w:eastAsia="Times New Roman" w:hAnsi="Times New Roman"/>
          <w:sz w:val="26"/>
          <w:szCs w:val="26"/>
          <w:lang w:eastAsia="ru-RU"/>
        </w:rPr>
        <w:t xml:space="preserve"> - </w:t>
      </w:r>
      <w:proofErr w:type="gramStart"/>
      <w:r w:rsidRPr="00350DCA">
        <w:rPr>
          <w:rFonts w:ascii="Times New Roman" w:eastAsia="Times New Roman" w:hAnsi="Times New Roman"/>
          <w:sz w:val="26"/>
          <w:szCs w:val="26"/>
          <w:lang w:eastAsia="ru-RU"/>
        </w:rPr>
        <w:t>относящийся</w:t>
      </w:r>
      <w:proofErr w:type="gramEnd"/>
      <w:r w:rsidRPr="00350DCA">
        <w:rPr>
          <w:rFonts w:ascii="Times New Roman" w:eastAsia="Times New Roman" w:hAnsi="Times New Roman"/>
          <w:sz w:val="26"/>
          <w:szCs w:val="26"/>
          <w:lang w:eastAsia="ru-RU"/>
        </w:rPr>
        <w:t xml:space="preserve"> к делу). Уве</w:t>
      </w:r>
      <w:r w:rsidRPr="00350DCA">
        <w:rPr>
          <w:rFonts w:ascii="Times New Roman" w:eastAsia="Times New Roman" w:hAnsi="Times New Roman"/>
          <w:sz w:val="26"/>
          <w:szCs w:val="26"/>
          <w:lang w:eastAsia="ru-RU"/>
        </w:rPr>
        <w:softHyphen/>
        <w:t>личение количества информации не всегда повышает качество реше</w:t>
      </w:r>
      <w:r w:rsidRPr="00350DCA">
        <w:rPr>
          <w:rFonts w:ascii="Times New Roman" w:eastAsia="Times New Roman" w:hAnsi="Times New Roman"/>
          <w:sz w:val="26"/>
          <w:szCs w:val="26"/>
          <w:lang w:eastAsia="ru-RU"/>
        </w:rPr>
        <w:softHyphen/>
        <w:t>ния. Релевантная информация - это данные, касающиеся только конкретной проблемы, человека, цели, периода времени. Релевантная информация - основа решения, поэтому важно добиться ее максимальной точности и соответствия проблеме.</w:t>
      </w:r>
    </w:p>
    <w:p w:rsidR="00350DCA" w:rsidRPr="00350DCA" w:rsidRDefault="00350DCA" w:rsidP="000414E3">
      <w:pPr>
        <w:pStyle w:val="ab"/>
        <w:widowControl w:val="0"/>
        <w:numPr>
          <w:ilvl w:val="0"/>
          <w:numId w:val="62"/>
        </w:numPr>
        <w:tabs>
          <w:tab w:val="left" w:pos="1022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/>
          <w:sz w:val="26"/>
          <w:szCs w:val="26"/>
          <w:lang w:eastAsia="ru-RU"/>
        </w:rPr>
        <w:t>Смысловая однозначность информации. Исключение из информации двусмысленных слов или утверждений.</w:t>
      </w:r>
    </w:p>
    <w:p w:rsidR="00350DCA" w:rsidRPr="00350DCA" w:rsidRDefault="00350DCA" w:rsidP="000414E3">
      <w:pPr>
        <w:pStyle w:val="ab"/>
        <w:widowControl w:val="0"/>
        <w:numPr>
          <w:ilvl w:val="0"/>
          <w:numId w:val="62"/>
        </w:numPr>
        <w:tabs>
          <w:tab w:val="left" w:pos="1022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/>
          <w:sz w:val="26"/>
          <w:szCs w:val="26"/>
          <w:lang w:eastAsia="ru-RU"/>
        </w:rPr>
        <w:t>Адекватность информации. Информация должна адекватно отражать заданные свойства объекта изучения (признаки, связи, измерения).</w:t>
      </w:r>
    </w:p>
    <w:p w:rsidR="00350DCA" w:rsidRPr="00350DCA" w:rsidRDefault="00350DCA" w:rsidP="000414E3">
      <w:pPr>
        <w:pStyle w:val="ab"/>
        <w:widowControl w:val="0"/>
        <w:numPr>
          <w:ilvl w:val="0"/>
          <w:numId w:val="62"/>
        </w:numPr>
        <w:tabs>
          <w:tab w:val="left" w:pos="1022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/>
          <w:sz w:val="26"/>
          <w:szCs w:val="26"/>
          <w:lang w:eastAsia="ru-RU"/>
        </w:rPr>
        <w:t>Корпоративная паритетность информации. Это специфический результат взаимного обмена сведениями между источниками информации и создание информационного пространство, а сама информация выступает как информационное поле.</w:t>
      </w:r>
    </w:p>
    <w:p w:rsidR="00350DCA" w:rsidRPr="00350DCA" w:rsidRDefault="00350DCA" w:rsidP="00350DCA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Передача информации реализуется при непосредственном контакте педагога с родителем или использовании дополнительных средств коммуникации (телефон, интернет и др.). </w:t>
      </w:r>
    </w:p>
    <w:p w:rsidR="00350DCA" w:rsidRPr="00350DCA" w:rsidRDefault="00350DCA" w:rsidP="00350DCA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Перспективным направлением в области расширения коммуникативных возможностей является интернет, индивидуальное консультирование родителей по электронной почте. </w:t>
      </w:r>
    </w:p>
    <w:p w:rsidR="00350DCA" w:rsidRPr="00350DCA" w:rsidRDefault="00350DCA" w:rsidP="00350DCA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Чтобы не создавать условий для сравнения, нужно, чтобы родители имели индивидуальный доступ на сайт и таким образом располагали информацией только о своем ребенке. По желанию и личной инициативе родителей, дошкольное образовательное учреждение в электронном виде предоставляет на сайт информацию, например, сведения о физической подготовленности ребенка и др.</w:t>
      </w:r>
    </w:p>
    <w:p w:rsidR="00350DCA" w:rsidRPr="00350DCA" w:rsidRDefault="00350DCA" w:rsidP="00350DCA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Формы информационного взаимодействия дошкольного образовательного учреждения с родителями по основным линиям развития ребенка.</w:t>
      </w:r>
    </w:p>
    <w:p w:rsidR="00350DCA" w:rsidRPr="00350DCA" w:rsidRDefault="00350DCA" w:rsidP="00350DCA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u w:val="single"/>
          <w:lang w:eastAsia="ru-RU"/>
        </w:rPr>
      </w:pPr>
      <w:r w:rsidRPr="00350DCA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u w:val="single"/>
          <w:lang w:eastAsia="ru-RU"/>
        </w:rPr>
        <w:t>Здоровье и физическое развитие</w:t>
      </w:r>
    </w:p>
    <w:p w:rsidR="00350DCA" w:rsidRPr="00350DCA" w:rsidRDefault="00350DCA" w:rsidP="00350DCA">
      <w:pPr>
        <w:widowControl w:val="0"/>
        <w:tabs>
          <w:tab w:val="left" w:pos="821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 w:cs="Times New Roman"/>
          <w:sz w:val="26"/>
          <w:szCs w:val="26"/>
          <w:lang w:eastAsia="ru-RU"/>
        </w:rPr>
        <w:t>1. Предоставление в распоряжение родителей программы, ознакомление родителей с критериями оценки здоровья детей с целью обеспечение смысловой однозначности информации.</w:t>
      </w:r>
    </w:p>
    <w:p w:rsidR="00350DCA" w:rsidRPr="00350DCA" w:rsidRDefault="00350DCA" w:rsidP="00350DCA">
      <w:pPr>
        <w:widowControl w:val="0"/>
        <w:tabs>
          <w:tab w:val="left" w:pos="821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 w:cs="Times New Roman"/>
          <w:sz w:val="26"/>
          <w:szCs w:val="26"/>
          <w:lang w:eastAsia="ru-RU"/>
        </w:rPr>
        <w:t>2. Персонализация передачи информации о здоровье каждого ребенка, реализуемой через «Дневник достижений».</w:t>
      </w:r>
    </w:p>
    <w:p w:rsidR="00350DCA" w:rsidRPr="00350DCA" w:rsidRDefault="00350DCA" w:rsidP="00350DCA">
      <w:pPr>
        <w:widowControl w:val="0"/>
        <w:tabs>
          <w:tab w:val="left" w:pos="821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 w:cs="Times New Roman"/>
          <w:sz w:val="26"/>
          <w:szCs w:val="26"/>
          <w:lang w:eastAsia="ru-RU"/>
        </w:rPr>
        <w:t>3. Проведение «Дня здоровья» и физкультурных праздников с родителями.</w:t>
      </w:r>
    </w:p>
    <w:p w:rsidR="00350DCA" w:rsidRPr="00350DCA" w:rsidRDefault="00350DCA" w:rsidP="00350DCA">
      <w:pPr>
        <w:widowControl w:val="0"/>
        <w:tabs>
          <w:tab w:val="left" w:pos="821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 w:cs="Times New Roman"/>
          <w:sz w:val="26"/>
          <w:szCs w:val="26"/>
          <w:lang w:eastAsia="ru-RU"/>
        </w:rPr>
        <w:t>4. Создание специальных стендов.</w:t>
      </w:r>
    </w:p>
    <w:p w:rsidR="00350DCA" w:rsidRPr="00350DCA" w:rsidRDefault="00350DCA" w:rsidP="00350DCA">
      <w:pPr>
        <w:widowControl w:val="0"/>
        <w:tabs>
          <w:tab w:val="left" w:pos="821"/>
          <w:tab w:val="left" w:pos="68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</w:pPr>
      <w:r w:rsidRPr="00350DCA"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  <w:t>Познавательное  и речевое развитие.</w:t>
      </w:r>
    </w:p>
    <w:p w:rsidR="00350DCA" w:rsidRPr="00350DCA" w:rsidRDefault="00350DCA" w:rsidP="00350DC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 w:cs="Times New Roman"/>
          <w:sz w:val="26"/>
          <w:szCs w:val="26"/>
          <w:lang w:eastAsia="ru-RU"/>
        </w:rPr>
        <w:t>1. Ознакомление родителей с основными показателями речевого развития детей (звуковая культура речи, фонетическая, грамматическая, лексическая сторона речи, связная речь).</w:t>
      </w:r>
    </w:p>
    <w:p w:rsidR="00350DCA" w:rsidRPr="00350DCA" w:rsidRDefault="00350DCA" w:rsidP="00350DC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 w:cs="Times New Roman"/>
          <w:sz w:val="26"/>
          <w:szCs w:val="26"/>
          <w:lang w:eastAsia="ru-RU"/>
        </w:rPr>
        <w:t>2. Индивидуальное обсуждение с родителями результатов обследования познавательно - речевого развития детей при их личной встрече с педагогом, психологом, логопедом или через Интернет.</w:t>
      </w:r>
    </w:p>
    <w:p w:rsidR="00350DCA" w:rsidRPr="00350DCA" w:rsidRDefault="00350DCA" w:rsidP="00350DC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 w:cs="Times New Roman"/>
          <w:sz w:val="26"/>
          <w:szCs w:val="26"/>
          <w:lang w:eastAsia="ru-RU"/>
        </w:rPr>
        <w:t>3. Проведение родителями обследования речи детей и их математического развития с помощью специальных тетрадей с печатной основой.</w:t>
      </w:r>
    </w:p>
    <w:p w:rsidR="00350DCA" w:rsidRPr="00350DCA" w:rsidRDefault="00350DCA" w:rsidP="00350DC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 w:cs="Times New Roman"/>
          <w:sz w:val="26"/>
          <w:szCs w:val="26"/>
          <w:lang w:eastAsia="ru-RU"/>
        </w:rPr>
        <w:t>4. 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литературных, математических и др. праздниках.</w:t>
      </w:r>
    </w:p>
    <w:p w:rsidR="00350DCA" w:rsidRPr="00350DCA" w:rsidRDefault="00350DCA" w:rsidP="00350DC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5.  Участие родителей в игротеках</w:t>
      </w:r>
    </w:p>
    <w:p w:rsidR="00350DCA" w:rsidRPr="00350DCA" w:rsidRDefault="00350DCA" w:rsidP="00350DC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 w:cs="Times New Roman"/>
          <w:sz w:val="26"/>
          <w:szCs w:val="26"/>
          <w:lang w:eastAsia="ru-RU"/>
        </w:rPr>
        <w:t>6. Просмотр видео- и прослушивание аудиоматериалов связанных с познавательно - речевым развитием детей.</w:t>
      </w:r>
    </w:p>
    <w:p w:rsidR="00350DCA" w:rsidRPr="00350DCA" w:rsidRDefault="00350DCA" w:rsidP="00350DCA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u w:val="single"/>
          <w:lang w:eastAsia="ru-RU"/>
        </w:rPr>
      </w:pPr>
      <w:r w:rsidRPr="00350DCA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u w:val="single"/>
          <w:lang w:eastAsia="ru-RU"/>
        </w:rPr>
        <w:t>Социально - коммуникативное развитие.</w:t>
      </w:r>
    </w:p>
    <w:p w:rsidR="00350DCA" w:rsidRPr="00350DCA" w:rsidRDefault="00350DCA" w:rsidP="00350DCA">
      <w:pPr>
        <w:widowControl w:val="0"/>
        <w:tabs>
          <w:tab w:val="left" w:pos="8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 w:cs="Times New Roman"/>
          <w:sz w:val="26"/>
          <w:szCs w:val="26"/>
          <w:lang w:eastAsia="ru-RU"/>
        </w:rPr>
        <w:t>1. Ознакомление родителей с основными показателями социального развития детей (игровое взаимодействие детей и общение, взаимодействие детей на занятиях, усвоение социальных норм и правил).</w:t>
      </w:r>
    </w:p>
    <w:p w:rsidR="00350DCA" w:rsidRPr="00350DCA" w:rsidRDefault="00350DCA" w:rsidP="00350DCA">
      <w:pPr>
        <w:widowControl w:val="0"/>
        <w:tabs>
          <w:tab w:val="left" w:pos="8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 w:cs="Times New Roman"/>
          <w:sz w:val="26"/>
          <w:szCs w:val="26"/>
          <w:lang w:eastAsia="ru-RU"/>
        </w:rPr>
        <w:t>2. Индивидуальное обсуждение с родителями результатов обследования социально - личностного развития детей при их личной встрече с педагогом или психологом или через Интернет.</w:t>
      </w:r>
    </w:p>
    <w:p w:rsidR="00350DCA" w:rsidRPr="00350DCA" w:rsidRDefault="00350DCA" w:rsidP="00350DCA">
      <w:pPr>
        <w:widowControl w:val="0"/>
        <w:tabs>
          <w:tab w:val="left" w:pos="8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 w:cs="Times New Roman"/>
          <w:sz w:val="26"/>
          <w:szCs w:val="26"/>
          <w:lang w:eastAsia="ru-RU"/>
        </w:rPr>
        <w:t>3. Использование современных средств передачи информации, например, передача видеоизображения в режиме реального времени через Интернет.</w:t>
      </w:r>
    </w:p>
    <w:p w:rsidR="00350DCA" w:rsidRPr="00350DCA" w:rsidRDefault="00350DCA" w:rsidP="00350DCA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u w:val="single"/>
          <w:lang w:eastAsia="ru-RU"/>
        </w:rPr>
      </w:pPr>
      <w:r w:rsidRPr="00350DCA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u w:val="single"/>
          <w:lang w:eastAsia="ru-RU"/>
        </w:rPr>
        <w:t>Художественно - эстетическое развитие.</w:t>
      </w:r>
    </w:p>
    <w:p w:rsidR="00350DCA" w:rsidRPr="00350DCA" w:rsidRDefault="00350DCA" w:rsidP="00350DCA">
      <w:pPr>
        <w:widowControl w:val="0"/>
        <w:tabs>
          <w:tab w:val="left" w:pos="821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 w:cs="Times New Roman"/>
          <w:sz w:val="26"/>
          <w:szCs w:val="26"/>
          <w:lang w:eastAsia="ru-RU"/>
        </w:rPr>
        <w:t>1. Использование стендов, стеллажей для демонстрации работ по рисованию и лепке с последующим индивидуальным комментированием результатов детской деятельности.</w:t>
      </w:r>
    </w:p>
    <w:p w:rsidR="00350DCA" w:rsidRPr="00350DCA" w:rsidRDefault="00350DCA" w:rsidP="00350DCA">
      <w:pPr>
        <w:widowControl w:val="0"/>
        <w:tabs>
          <w:tab w:val="left" w:pos="821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 w:cs="Times New Roman"/>
          <w:sz w:val="26"/>
          <w:szCs w:val="26"/>
          <w:lang w:eastAsia="ru-RU"/>
        </w:rPr>
        <w:t>2. 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деятельности.</w:t>
      </w:r>
    </w:p>
    <w:p w:rsidR="00350DCA" w:rsidRPr="00350DCA" w:rsidRDefault="00350DCA" w:rsidP="00350DCA">
      <w:pPr>
        <w:widowControl w:val="0"/>
        <w:tabs>
          <w:tab w:val="left" w:pos="821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 w:cs="Times New Roman"/>
          <w:sz w:val="26"/>
          <w:szCs w:val="26"/>
          <w:lang w:eastAsia="ru-RU"/>
        </w:rPr>
        <w:t>3.Организация поквартальных выставок детских работ по свободной (самостоятельной) деятельности.</w:t>
      </w:r>
    </w:p>
    <w:p w:rsidR="00350DCA" w:rsidRPr="00350DCA" w:rsidRDefault="00350DCA" w:rsidP="00350DCA">
      <w:pPr>
        <w:widowControl w:val="0"/>
        <w:tabs>
          <w:tab w:val="left" w:pos="821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 w:cs="Times New Roman"/>
          <w:sz w:val="26"/>
          <w:szCs w:val="26"/>
          <w:lang w:eastAsia="ru-RU"/>
        </w:rPr>
        <w:t>4. Организация Интернет - выставок с детскими работами.</w:t>
      </w:r>
    </w:p>
    <w:p w:rsidR="00350DCA" w:rsidRPr="00350DCA" w:rsidRDefault="00350DCA" w:rsidP="00350DCA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350DC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Информацию, которую педагоги транслируют родителям можно разделить </w:t>
      </w:r>
      <w:proofErr w:type="gramStart"/>
      <w:r w:rsidRPr="00350DC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на</w:t>
      </w:r>
      <w:proofErr w:type="gramEnd"/>
      <w:r w:rsidRPr="00350DC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:</w:t>
      </w:r>
    </w:p>
    <w:p w:rsidR="00350DCA" w:rsidRPr="00350DCA" w:rsidRDefault="00350DCA" w:rsidP="000414E3">
      <w:pPr>
        <w:pStyle w:val="ab"/>
        <w:numPr>
          <w:ilvl w:val="0"/>
          <w:numId w:val="6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/>
          <w:sz w:val="26"/>
          <w:szCs w:val="26"/>
          <w:lang w:eastAsia="ru-RU"/>
        </w:rPr>
        <w:t>общую (т.е. предназначенную коллективу родителей в целом);</w:t>
      </w:r>
    </w:p>
    <w:p w:rsidR="00350DCA" w:rsidRPr="00350DCA" w:rsidRDefault="00350DCA" w:rsidP="000414E3">
      <w:pPr>
        <w:pStyle w:val="ab"/>
        <w:numPr>
          <w:ilvl w:val="0"/>
          <w:numId w:val="6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/>
          <w:sz w:val="26"/>
          <w:szCs w:val="26"/>
          <w:lang w:eastAsia="ru-RU"/>
        </w:rPr>
        <w:t xml:space="preserve"> индивидуальную (касающуюся родителей каждого конкретного ребенка). </w:t>
      </w:r>
    </w:p>
    <w:p w:rsidR="00350DCA" w:rsidRPr="00350DCA" w:rsidRDefault="00350DCA" w:rsidP="00350DCA">
      <w:pPr>
        <w:autoSpaceDE w:val="0"/>
        <w:autoSpaceDN w:val="0"/>
        <w:adjustRightInd w:val="0"/>
        <w:ind w:firstLine="4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Общая включает в себя информацию о режиме работы дошкольного учреждения, планируемых мероприятиях, содержании нормативно-правовых, программно-методических материалов и др. Индивидуальная представляет собой данные, полученные педагогами в результате обследования ребенка в соответствии с требованиями, сформулированными в части основной общеобразовательной программы, и является конфиденциальной.</w:t>
      </w:r>
    </w:p>
    <w:p w:rsidR="00350DCA" w:rsidRPr="00350DCA" w:rsidRDefault="00350DCA" w:rsidP="00350DCA">
      <w:pPr>
        <w:autoSpaceDE w:val="0"/>
        <w:autoSpaceDN w:val="0"/>
        <w:adjustRightInd w:val="0"/>
        <w:ind w:firstLine="4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50DCA" w:rsidRPr="00350DCA" w:rsidRDefault="00350DCA" w:rsidP="00350DCA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Передача информации в дошкольном образовательном учреждении производится </w:t>
      </w:r>
      <w:proofErr w:type="gramStart"/>
      <w:r w:rsidRPr="00350DC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через</w:t>
      </w:r>
      <w:proofErr w:type="gramEnd"/>
      <w:r w:rsidRPr="00350DC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: </w:t>
      </w:r>
    </w:p>
    <w:p w:rsidR="00350DCA" w:rsidRPr="00350DCA" w:rsidRDefault="00350DCA" w:rsidP="00350DCA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iCs/>
          <w:sz w:val="26"/>
          <w:szCs w:val="26"/>
          <w:u w:val="single"/>
          <w:lang w:eastAsia="ru-RU"/>
        </w:rPr>
      </w:pPr>
      <w:r w:rsidRPr="00350DC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1. </w:t>
      </w:r>
      <w:r w:rsidRPr="00350DCA">
        <w:rPr>
          <w:rFonts w:ascii="Times New Roman" w:eastAsia="Times New Roman" w:hAnsi="Times New Roman" w:cs="Times New Roman"/>
          <w:iCs/>
          <w:sz w:val="26"/>
          <w:szCs w:val="26"/>
          <w:u w:val="single"/>
          <w:lang w:eastAsia="ru-RU"/>
        </w:rPr>
        <w:t xml:space="preserve">Знаковые виды коммуникации: </w:t>
      </w:r>
    </w:p>
    <w:p w:rsidR="00350DCA" w:rsidRPr="00350DCA" w:rsidRDefault="00350DCA" w:rsidP="000414E3">
      <w:pPr>
        <w:pStyle w:val="ab"/>
        <w:numPr>
          <w:ilvl w:val="0"/>
          <w:numId w:val="6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/>
          <w:sz w:val="26"/>
          <w:szCs w:val="26"/>
          <w:lang w:eastAsia="ru-RU"/>
        </w:rPr>
        <w:t>единый и групповой стенды;</w:t>
      </w:r>
    </w:p>
    <w:p w:rsidR="00350DCA" w:rsidRPr="00350DCA" w:rsidRDefault="00350DCA" w:rsidP="000414E3">
      <w:pPr>
        <w:pStyle w:val="ab"/>
        <w:widowControl w:val="0"/>
        <w:numPr>
          <w:ilvl w:val="0"/>
          <w:numId w:val="6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/>
          <w:sz w:val="26"/>
          <w:szCs w:val="26"/>
          <w:lang w:eastAsia="ru-RU"/>
        </w:rPr>
        <w:t>самиздатовская печатная продукция (газеты, журналы, книги, календари и пр.);</w:t>
      </w:r>
    </w:p>
    <w:p w:rsidR="00350DCA" w:rsidRPr="00350DCA" w:rsidRDefault="00350DCA" w:rsidP="000414E3">
      <w:pPr>
        <w:pStyle w:val="ab"/>
        <w:widowControl w:val="0"/>
        <w:numPr>
          <w:ilvl w:val="0"/>
          <w:numId w:val="6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/>
          <w:sz w:val="26"/>
          <w:szCs w:val="26"/>
          <w:lang w:eastAsia="ru-RU"/>
        </w:rPr>
        <w:t>плакаты различной тематики (</w:t>
      </w:r>
      <w:proofErr w:type="gramStart"/>
      <w:r w:rsidRPr="00350DCA">
        <w:rPr>
          <w:rFonts w:ascii="Times New Roman" w:eastAsia="Times New Roman" w:hAnsi="Times New Roman"/>
          <w:sz w:val="26"/>
          <w:szCs w:val="26"/>
          <w:lang w:eastAsia="ru-RU"/>
        </w:rPr>
        <w:t>противопожарная</w:t>
      </w:r>
      <w:proofErr w:type="gramEnd"/>
      <w:r w:rsidRPr="00350DCA">
        <w:rPr>
          <w:rFonts w:ascii="Times New Roman" w:eastAsia="Times New Roman" w:hAnsi="Times New Roman"/>
          <w:sz w:val="26"/>
          <w:szCs w:val="26"/>
          <w:lang w:eastAsia="ru-RU"/>
        </w:rPr>
        <w:t>, санитарная, гигиеническая, психолого - педагогическая и др.);</w:t>
      </w:r>
    </w:p>
    <w:p w:rsidR="00350DCA" w:rsidRPr="00350DCA" w:rsidRDefault="00350DCA" w:rsidP="000414E3">
      <w:pPr>
        <w:pStyle w:val="ab"/>
        <w:widowControl w:val="0"/>
        <w:numPr>
          <w:ilvl w:val="0"/>
          <w:numId w:val="6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/>
          <w:sz w:val="26"/>
          <w:szCs w:val="26"/>
          <w:lang w:eastAsia="ru-RU"/>
        </w:rPr>
        <w:t>папки, листовки, памятки, буклеты, бюллетени;</w:t>
      </w:r>
    </w:p>
    <w:p w:rsidR="00350DCA" w:rsidRPr="00350DCA" w:rsidRDefault="00350DCA" w:rsidP="000414E3">
      <w:pPr>
        <w:pStyle w:val="ab"/>
        <w:widowControl w:val="0"/>
        <w:numPr>
          <w:ilvl w:val="0"/>
          <w:numId w:val="6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/>
          <w:sz w:val="26"/>
          <w:szCs w:val="26"/>
          <w:lang w:eastAsia="ru-RU"/>
        </w:rPr>
        <w:t>стеллажи для демонстрации детских работ по лепке и небольших конструкций;</w:t>
      </w:r>
    </w:p>
    <w:p w:rsidR="00350DCA" w:rsidRPr="00350DCA" w:rsidRDefault="00350DCA" w:rsidP="000414E3">
      <w:pPr>
        <w:pStyle w:val="ab"/>
        <w:widowControl w:val="0"/>
        <w:numPr>
          <w:ilvl w:val="0"/>
          <w:numId w:val="6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/>
          <w:sz w:val="26"/>
          <w:szCs w:val="26"/>
          <w:lang w:eastAsia="ru-RU"/>
        </w:rPr>
        <w:t>баннеры;</w:t>
      </w:r>
    </w:p>
    <w:p w:rsidR="00350DCA" w:rsidRPr="00350DCA" w:rsidRDefault="00350DCA" w:rsidP="00350DCA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Знаковые виды коммуникации, обеспечивающие индивидуальное взаимодействие с родителями каждого ребенка являются через дневник достижений; специальные тетради с печатной основой;</w:t>
      </w:r>
    </w:p>
    <w:p w:rsidR="00350DCA" w:rsidRPr="00350DCA" w:rsidRDefault="00350DCA" w:rsidP="00350DC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 </w:t>
      </w:r>
      <w:r w:rsidRPr="00350DC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Аудиовизуальные способы передачи информации:</w:t>
      </w:r>
      <w:r w:rsidRPr="00350DC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350DCA" w:rsidRPr="00350DCA" w:rsidRDefault="00350DCA" w:rsidP="00350DC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просмотр видео- и прослушивание аудиоматериалов связанных с познавательным и  речевым развитием детей;</w:t>
      </w:r>
    </w:p>
    <w:p w:rsidR="00350DCA" w:rsidRPr="00350DCA" w:rsidRDefault="00350DCA" w:rsidP="000414E3">
      <w:pPr>
        <w:pStyle w:val="ab"/>
        <w:widowControl w:val="0"/>
        <w:numPr>
          <w:ilvl w:val="0"/>
          <w:numId w:val="6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/>
          <w:sz w:val="26"/>
          <w:szCs w:val="26"/>
          <w:lang w:eastAsia="ru-RU"/>
        </w:rPr>
        <w:t xml:space="preserve">документальные видеофильмы с записью занятий, праздников и других </w:t>
      </w:r>
      <w:proofErr w:type="spellStart"/>
      <w:r w:rsidRPr="00350DCA">
        <w:rPr>
          <w:rFonts w:ascii="Times New Roman" w:eastAsia="Times New Roman" w:hAnsi="Times New Roman"/>
          <w:sz w:val="26"/>
          <w:szCs w:val="26"/>
          <w:lang w:eastAsia="ru-RU"/>
        </w:rPr>
        <w:t>воспитательно</w:t>
      </w:r>
      <w:proofErr w:type="spellEnd"/>
      <w:r w:rsidRPr="00350DCA">
        <w:rPr>
          <w:rFonts w:ascii="Times New Roman" w:eastAsia="Times New Roman" w:hAnsi="Times New Roman"/>
          <w:sz w:val="26"/>
          <w:szCs w:val="26"/>
          <w:lang w:eastAsia="ru-RU"/>
        </w:rPr>
        <w:t xml:space="preserve"> - образовательных мероприятий;</w:t>
      </w:r>
    </w:p>
    <w:p w:rsidR="00350DCA" w:rsidRPr="00350DCA" w:rsidRDefault="00350DCA" w:rsidP="000414E3">
      <w:pPr>
        <w:pStyle w:val="ab"/>
        <w:widowControl w:val="0"/>
        <w:numPr>
          <w:ilvl w:val="0"/>
          <w:numId w:val="6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/>
          <w:sz w:val="26"/>
          <w:szCs w:val="26"/>
          <w:lang w:eastAsia="ru-RU"/>
        </w:rPr>
        <w:t>учебные видеофильмы;</w:t>
      </w:r>
    </w:p>
    <w:p w:rsidR="00350DCA" w:rsidRPr="00350DCA" w:rsidRDefault="00350DCA" w:rsidP="00350DC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350DC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350DC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В устной словесной форме передача информации коллективу родителей в целом осуществляется:</w:t>
      </w:r>
    </w:p>
    <w:p w:rsidR="00350DCA" w:rsidRPr="00350DCA" w:rsidRDefault="00350DCA" w:rsidP="000414E3">
      <w:pPr>
        <w:pStyle w:val="ab"/>
        <w:widowControl w:val="0"/>
        <w:numPr>
          <w:ilvl w:val="0"/>
          <w:numId w:val="67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/>
          <w:sz w:val="26"/>
          <w:szCs w:val="26"/>
          <w:lang w:eastAsia="ru-RU"/>
        </w:rPr>
        <w:t>на родительских собраниях, встречах, «круглых столах» и пр.;</w:t>
      </w:r>
    </w:p>
    <w:p w:rsidR="00350DCA" w:rsidRPr="00350DCA" w:rsidRDefault="00350DCA" w:rsidP="000414E3">
      <w:pPr>
        <w:pStyle w:val="ab"/>
        <w:widowControl w:val="0"/>
        <w:numPr>
          <w:ilvl w:val="0"/>
          <w:numId w:val="67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50DCA">
        <w:rPr>
          <w:rFonts w:ascii="Times New Roman" w:eastAsia="Times New Roman" w:hAnsi="Times New Roman"/>
          <w:sz w:val="26"/>
          <w:szCs w:val="26"/>
          <w:lang w:eastAsia="ru-RU"/>
        </w:rPr>
        <w:t>при проведении открытых занятий и совместных праздников;</w:t>
      </w:r>
    </w:p>
    <w:p w:rsidR="00350DCA" w:rsidRPr="00350DCA" w:rsidRDefault="00350DCA" w:rsidP="00350DC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350DC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В устной словесной форме индивидуальное взаимодействие с родителями каждого ребенка осуществляется </w:t>
      </w:r>
      <w:r w:rsidRPr="00350DC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ежедневных непосредственных контактах педагогов с родителя</w:t>
      </w:r>
      <w:r w:rsidRPr="00350DCA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ми;</w:t>
      </w:r>
      <w:r w:rsidRPr="00350DC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350DC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проведении неформальных бесед о детях или запланированных встреч с родителями.</w:t>
      </w:r>
    </w:p>
    <w:p w:rsidR="00350DCA" w:rsidRPr="00350DCA" w:rsidRDefault="00350DCA" w:rsidP="00350DCA">
      <w:pPr>
        <w:ind w:hanging="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50DCA">
        <w:rPr>
          <w:rFonts w:ascii="Times New Roman" w:hAnsi="Times New Roman" w:cs="Times New Roman"/>
          <w:bCs/>
          <w:sz w:val="26"/>
          <w:szCs w:val="26"/>
        </w:rPr>
        <w:t xml:space="preserve">Нетрадиционными формами работы  с родителями (законными представителями) в детском саду № 64 являются: </w:t>
      </w:r>
    </w:p>
    <w:p w:rsidR="00350DCA" w:rsidRPr="00350DCA" w:rsidRDefault="00350DCA" w:rsidP="000414E3">
      <w:pPr>
        <w:pStyle w:val="ab"/>
        <w:numPr>
          <w:ilvl w:val="0"/>
          <w:numId w:val="68"/>
        </w:numPr>
        <w:jc w:val="both"/>
        <w:rPr>
          <w:rFonts w:ascii="Times New Roman" w:hAnsi="Times New Roman"/>
          <w:bCs/>
          <w:sz w:val="26"/>
          <w:szCs w:val="26"/>
        </w:rPr>
      </w:pPr>
      <w:r w:rsidRPr="00350DCA">
        <w:rPr>
          <w:rFonts w:ascii="Times New Roman" w:hAnsi="Times New Roman"/>
          <w:bCs/>
          <w:sz w:val="26"/>
          <w:szCs w:val="26"/>
        </w:rPr>
        <w:t xml:space="preserve">Клуб «Родительские секреты» помогает получить ответы на психолого-педагогические вопросы в индивидуальной беседе со специалистами ДОУ, проводятся </w:t>
      </w:r>
      <w:r w:rsidRPr="00350DCA">
        <w:rPr>
          <w:rFonts w:ascii="Times New Roman" w:hAnsi="Times New Roman"/>
          <w:sz w:val="26"/>
          <w:szCs w:val="26"/>
        </w:rPr>
        <w:t>психологические тренинги с детьми и  родителями, семейное консультирование, индивидуальные консультации.</w:t>
      </w:r>
    </w:p>
    <w:p w:rsidR="00350DCA" w:rsidRPr="00350DCA" w:rsidRDefault="00350DCA" w:rsidP="000414E3">
      <w:pPr>
        <w:pStyle w:val="ab"/>
        <w:numPr>
          <w:ilvl w:val="0"/>
          <w:numId w:val="68"/>
        </w:numPr>
        <w:jc w:val="both"/>
        <w:rPr>
          <w:rFonts w:ascii="Times New Roman" w:hAnsi="Times New Roman"/>
          <w:bCs/>
          <w:sz w:val="26"/>
          <w:szCs w:val="26"/>
        </w:rPr>
      </w:pPr>
      <w:r w:rsidRPr="00350DCA">
        <w:rPr>
          <w:rFonts w:ascii="Times New Roman" w:hAnsi="Times New Roman"/>
          <w:bCs/>
          <w:sz w:val="26"/>
          <w:szCs w:val="26"/>
        </w:rPr>
        <w:t xml:space="preserve"> «Чтоб малыш рос </w:t>
      </w:r>
      <w:proofErr w:type="gramStart"/>
      <w:r w:rsidRPr="00350DCA">
        <w:rPr>
          <w:rFonts w:ascii="Times New Roman" w:hAnsi="Times New Roman"/>
          <w:bCs/>
          <w:sz w:val="26"/>
          <w:szCs w:val="26"/>
        </w:rPr>
        <w:t>здоровым</w:t>
      </w:r>
      <w:proofErr w:type="gramEnd"/>
      <w:r w:rsidRPr="00350DCA">
        <w:rPr>
          <w:rFonts w:ascii="Times New Roman" w:hAnsi="Times New Roman"/>
          <w:bCs/>
          <w:sz w:val="26"/>
          <w:szCs w:val="26"/>
        </w:rPr>
        <w:t>» (встречи со специалистами здравоохранения);</w:t>
      </w:r>
    </w:p>
    <w:p w:rsidR="00350DCA" w:rsidRPr="00350DCA" w:rsidRDefault="00350DCA" w:rsidP="000414E3">
      <w:pPr>
        <w:pStyle w:val="ab"/>
        <w:numPr>
          <w:ilvl w:val="0"/>
          <w:numId w:val="68"/>
        </w:numPr>
        <w:jc w:val="both"/>
        <w:rPr>
          <w:rFonts w:ascii="Times New Roman" w:hAnsi="Times New Roman"/>
          <w:bCs/>
          <w:sz w:val="26"/>
          <w:szCs w:val="26"/>
        </w:rPr>
      </w:pPr>
      <w:r w:rsidRPr="00350DCA">
        <w:rPr>
          <w:rFonts w:ascii="Times New Roman" w:hAnsi="Times New Roman"/>
          <w:bCs/>
          <w:sz w:val="26"/>
          <w:szCs w:val="26"/>
        </w:rPr>
        <w:t>«Безопасность вашего ребенка» (встречи со специалистами МЧС, ГИБДД, со специалистами отделения профилактики безнадзорности несовершеннолетних).</w:t>
      </w:r>
    </w:p>
    <w:p w:rsidR="00350DCA" w:rsidRPr="00350DCA" w:rsidRDefault="00350DCA" w:rsidP="00350DCA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350DCA" w:rsidRPr="00350DCA" w:rsidRDefault="00350DCA" w:rsidP="00350DCA">
      <w:pPr>
        <w:pStyle w:val="Default"/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50DCA">
        <w:rPr>
          <w:rFonts w:ascii="Times New Roman" w:hAnsi="Times New Roman" w:cs="Times New Roman"/>
          <w:b/>
          <w:color w:val="auto"/>
          <w:sz w:val="26"/>
          <w:szCs w:val="26"/>
        </w:rPr>
        <w:lastRenderedPageBreak/>
        <w:t xml:space="preserve">2.5. </w:t>
      </w:r>
      <w:r w:rsidRPr="00350DCA">
        <w:rPr>
          <w:rFonts w:ascii="Times New Roman" w:hAnsi="Times New Roman" w:cs="Times New Roman"/>
          <w:b/>
          <w:sz w:val="26"/>
          <w:szCs w:val="26"/>
        </w:rPr>
        <w:t xml:space="preserve"> Содержательный раздел. </w:t>
      </w:r>
    </w:p>
    <w:p w:rsidR="00350DCA" w:rsidRPr="00350DCA" w:rsidRDefault="00350DCA" w:rsidP="00350DCA">
      <w:pPr>
        <w:pStyle w:val="Default"/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50DCA">
        <w:rPr>
          <w:rFonts w:ascii="Times New Roman" w:hAnsi="Times New Roman" w:cs="Times New Roman"/>
          <w:b/>
          <w:sz w:val="26"/>
          <w:szCs w:val="26"/>
        </w:rPr>
        <w:t>Часть, формируемая участниками образовательных отношений.</w:t>
      </w:r>
    </w:p>
    <w:p w:rsidR="00350DCA" w:rsidRPr="00350DCA" w:rsidRDefault="00350DCA" w:rsidP="00350DCA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50DCA" w:rsidRPr="00350DCA" w:rsidRDefault="00350DCA" w:rsidP="00350DCA">
      <w:pPr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350DCA">
        <w:rPr>
          <w:rFonts w:ascii="Times New Roman" w:hAnsi="Times New Roman" w:cs="Times New Roman"/>
          <w:sz w:val="26"/>
          <w:szCs w:val="26"/>
        </w:rPr>
        <w:t xml:space="preserve">Детский сад № 64 реализует Программу в группах общеразвивающей направленности с приоритетным осуществлением деятельности по нескольким направлениям развития воспитанников, таким как художественно-эстетическое и физическое развитие. Этому способствует использование парциальных программ, образовательных проектов (комплексно-тематического планирования) и  программ дополнительного образования. Парциальные программы и образовательные проекты интегрируются в содержание обязательной части Программы, их освоение воспитанниками осуществляется в процессе НОД и в режимных моментах. </w:t>
      </w:r>
    </w:p>
    <w:p w:rsidR="00350DCA" w:rsidRPr="00350DCA" w:rsidRDefault="00350DCA" w:rsidP="00350DCA">
      <w:pPr>
        <w:ind w:firstLine="360"/>
        <w:rPr>
          <w:rFonts w:ascii="Times New Roman" w:hAnsi="Times New Roman" w:cs="Times New Roman"/>
          <w:sz w:val="26"/>
          <w:szCs w:val="26"/>
        </w:rPr>
      </w:pPr>
    </w:p>
    <w:p w:rsidR="00350DCA" w:rsidRPr="00350DCA" w:rsidRDefault="00350DCA" w:rsidP="00350DCA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  <w:r w:rsidRPr="00350DCA">
        <w:rPr>
          <w:rFonts w:ascii="Times New Roman" w:hAnsi="Times New Roman"/>
          <w:b/>
          <w:bCs/>
          <w:sz w:val="26"/>
          <w:szCs w:val="26"/>
        </w:rPr>
        <w:t>2.5.1. Приоритетное направление работы в д/с № 64</w:t>
      </w:r>
    </w:p>
    <w:p w:rsidR="00350DCA" w:rsidRPr="00350DCA" w:rsidRDefault="00350DCA" w:rsidP="00350DCA">
      <w:pPr>
        <w:pStyle w:val="ab"/>
        <w:overflowPunct w:val="0"/>
        <w:autoSpaceDE w:val="0"/>
        <w:autoSpaceDN w:val="0"/>
        <w:adjustRightInd w:val="0"/>
        <w:ind w:left="0"/>
        <w:rPr>
          <w:rFonts w:ascii="Times New Roman" w:hAnsi="Times New Roman"/>
          <w:b/>
          <w:bCs/>
          <w:sz w:val="26"/>
          <w:szCs w:val="26"/>
        </w:rPr>
      </w:pPr>
    </w:p>
    <w:p w:rsidR="00350DCA" w:rsidRPr="00350DCA" w:rsidRDefault="00350DCA" w:rsidP="00350DCA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</w:p>
    <w:tbl>
      <w:tblPr>
        <w:tblW w:w="5000" w:type="pct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581"/>
        <w:gridCol w:w="3882"/>
        <w:gridCol w:w="2107"/>
      </w:tblGrid>
      <w:tr w:rsidR="00350DCA" w:rsidRPr="00350DCA" w:rsidTr="00350DCA">
        <w:tc>
          <w:tcPr>
            <w:tcW w:w="1871" w:type="pct"/>
            <w:tcBorders>
              <w:right w:val="single" w:sz="4" w:space="0" w:color="auto"/>
            </w:tcBorders>
          </w:tcPr>
          <w:p w:rsidR="00350DCA" w:rsidRPr="00350DCA" w:rsidRDefault="00350DCA" w:rsidP="00350DCA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0DCA">
              <w:rPr>
                <w:rFonts w:ascii="Times New Roman" w:hAnsi="Times New Roman"/>
                <w:sz w:val="26"/>
                <w:szCs w:val="26"/>
              </w:rPr>
              <w:t>Образовательная область</w:t>
            </w:r>
          </w:p>
        </w:tc>
        <w:tc>
          <w:tcPr>
            <w:tcW w:w="2028" w:type="pct"/>
            <w:tcBorders>
              <w:left w:val="single" w:sz="4" w:space="0" w:color="auto"/>
            </w:tcBorders>
          </w:tcPr>
          <w:p w:rsidR="00350DCA" w:rsidRPr="00350DCA" w:rsidRDefault="00350DCA" w:rsidP="00350DCA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0DCA">
              <w:rPr>
                <w:rFonts w:ascii="Times New Roman" w:hAnsi="Times New Roman"/>
                <w:sz w:val="26"/>
                <w:szCs w:val="26"/>
              </w:rPr>
              <w:t>Парциальная программа</w:t>
            </w:r>
          </w:p>
        </w:tc>
        <w:tc>
          <w:tcPr>
            <w:tcW w:w="1101" w:type="pct"/>
            <w:tcBorders>
              <w:right w:val="single" w:sz="4" w:space="0" w:color="auto"/>
            </w:tcBorders>
          </w:tcPr>
          <w:p w:rsidR="00350DCA" w:rsidRPr="00350DCA" w:rsidRDefault="00350DCA" w:rsidP="00350DCA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0DCA">
              <w:rPr>
                <w:rFonts w:ascii="Times New Roman" w:hAnsi="Times New Roman"/>
                <w:sz w:val="26"/>
                <w:szCs w:val="26"/>
              </w:rPr>
              <w:t>Возраст детей</w:t>
            </w:r>
          </w:p>
        </w:tc>
      </w:tr>
      <w:tr w:rsidR="00350DCA" w:rsidRPr="00350DCA" w:rsidTr="00350DCA">
        <w:tc>
          <w:tcPr>
            <w:tcW w:w="1871" w:type="pct"/>
            <w:tcBorders>
              <w:right w:val="single" w:sz="4" w:space="0" w:color="auto"/>
            </w:tcBorders>
          </w:tcPr>
          <w:p w:rsidR="00350DCA" w:rsidRPr="00350DCA" w:rsidRDefault="00350DCA" w:rsidP="00350DCA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0DCA">
              <w:rPr>
                <w:rFonts w:ascii="Times New Roman" w:hAnsi="Times New Roman"/>
                <w:sz w:val="26"/>
                <w:szCs w:val="26"/>
              </w:rPr>
              <w:t>Физическое развитие</w:t>
            </w:r>
          </w:p>
        </w:tc>
        <w:tc>
          <w:tcPr>
            <w:tcW w:w="2028" w:type="pct"/>
            <w:tcBorders>
              <w:left w:val="single" w:sz="4" w:space="0" w:color="auto"/>
            </w:tcBorders>
          </w:tcPr>
          <w:p w:rsidR="00350DCA" w:rsidRPr="00350DCA" w:rsidRDefault="00350DCA" w:rsidP="00350DCA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50DCA">
              <w:rPr>
                <w:rFonts w:ascii="Times New Roman" w:hAnsi="Times New Roman"/>
                <w:sz w:val="26"/>
                <w:szCs w:val="26"/>
              </w:rPr>
              <w:t xml:space="preserve">«Как воспитать здорового ребенка» </w:t>
            </w:r>
          </w:p>
          <w:p w:rsidR="00350DCA" w:rsidRPr="00350DCA" w:rsidRDefault="00350DCA" w:rsidP="00350DCA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50DCA">
              <w:rPr>
                <w:rFonts w:ascii="Times New Roman" w:hAnsi="Times New Roman"/>
                <w:sz w:val="26"/>
                <w:szCs w:val="26"/>
              </w:rPr>
              <w:t xml:space="preserve">В.Г. </w:t>
            </w:r>
            <w:proofErr w:type="spellStart"/>
            <w:r w:rsidRPr="00350DCA">
              <w:rPr>
                <w:rFonts w:ascii="Times New Roman" w:hAnsi="Times New Roman"/>
                <w:sz w:val="26"/>
                <w:szCs w:val="26"/>
              </w:rPr>
              <w:t>Алямовская</w:t>
            </w:r>
            <w:proofErr w:type="spellEnd"/>
          </w:p>
        </w:tc>
        <w:tc>
          <w:tcPr>
            <w:tcW w:w="1101" w:type="pct"/>
            <w:tcBorders>
              <w:right w:val="single" w:sz="4" w:space="0" w:color="auto"/>
            </w:tcBorders>
          </w:tcPr>
          <w:p w:rsidR="00350DCA" w:rsidRPr="00350DCA" w:rsidRDefault="00350DCA" w:rsidP="00350DCA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2-3 года</w:t>
            </w:r>
          </w:p>
        </w:tc>
      </w:tr>
      <w:tr w:rsidR="00350DCA" w:rsidRPr="00350DCA" w:rsidTr="00350DCA">
        <w:tc>
          <w:tcPr>
            <w:tcW w:w="1871" w:type="pct"/>
            <w:tcBorders>
              <w:right w:val="single" w:sz="4" w:space="0" w:color="auto"/>
            </w:tcBorders>
          </w:tcPr>
          <w:p w:rsidR="00350DCA" w:rsidRPr="00350DCA" w:rsidRDefault="00350DCA" w:rsidP="00350DCA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50DCA">
              <w:rPr>
                <w:rFonts w:ascii="Times New Roman" w:hAnsi="Times New Roman"/>
                <w:sz w:val="26"/>
                <w:szCs w:val="26"/>
              </w:rPr>
              <w:t>Художественно-эстетическое развитие</w:t>
            </w:r>
          </w:p>
        </w:tc>
        <w:tc>
          <w:tcPr>
            <w:tcW w:w="2028" w:type="pct"/>
            <w:tcBorders>
              <w:left w:val="single" w:sz="4" w:space="0" w:color="auto"/>
            </w:tcBorders>
          </w:tcPr>
          <w:p w:rsidR="00350DCA" w:rsidRPr="00350DCA" w:rsidRDefault="00350DCA" w:rsidP="00350DCA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50DCA">
              <w:rPr>
                <w:rFonts w:ascii="Times New Roman" w:hAnsi="Times New Roman"/>
                <w:sz w:val="26"/>
                <w:szCs w:val="26"/>
              </w:rPr>
              <w:t xml:space="preserve">«Топ – хлоп, малыши» Т. </w:t>
            </w:r>
            <w:proofErr w:type="spellStart"/>
            <w:r w:rsidRPr="00350DCA">
              <w:rPr>
                <w:rFonts w:ascii="Times New Roman" w:hAnsi="Times New Roman"/>
                <w:sz w:val="26"/>
                <w:szCs w:val="26"/>
              </w:rPr>
              <w:t>Сауко</w:t>
            </w:r>
            <w:proofErr w:type="spellEnd"/>
            <w:r w:rsidRPr="00350DCA">
              <w:rPr>
                <w:rFonts w:ascii="Times New Roman" w:hAnsi="Times New Roman"/>
                <w:sz w:val="26"/>
                <w:szCs w:val="26"/>
              </w:rPr>
              <w:t>, А. Буренина.</w:t>
            </w:r>
          </w:p>
        </w:tc>
        <w:tc>
          <w:tcPr>
            <w:tcW w:w="1101" w:type="pct"/>
            <w:tcBorders>
              <w:right w:val="single" w:sz="4" w:space="0" w:color="auto"/>
            </w:tcBorders>
          </w:tcPr>
          <w:p w:rsidR="00350DCA" w:rsidRPr="00350DCA" w:rsidRDefault="00350DCA" w:rsidP="00350DCA">
            <w:pPr>
              <w:pStyle w:val="ab"/>
              <w:overflowPunct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50DCA">
              <w:rPr>
                <w:rFonts w:ascii="Times New Roman" w:hAnsi="Times New Roman"/>
                <w:sz w:val="26"/>
                <w:szCs w:val="26"/>
              </w:rPr>
              <w:t xml:space="preserve">2-3 </w:t>
            </w:r>
            <w:r>
              <w:rPr>
                <w:rFonts w:ascii="Times New Roman" w:hAnsi="Times New Roman"/>
                <w:sz w:val="26"/>
                <w:szCs w:val="26"/>
              </w:rPr>
              <w:t>года</w:t>
            </w:r>
          </w:p>
        </w:tc>
      </w:tr>
    </w:tbl>
    <w:p w:rsidR="00350DCA" w:rsidRPr="00350DCA" w:rsidRDefault="00350DCA" w:rsidP="00350DCA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sz w:val="26"/>
          <w:szCs w:val="26"/>
        </w:rPr>
      </w:pPr>
    </w:p>
    <w:p w:rsidR="00350DCA" w:rsidRDefault="00350DCA" w:rsidP="00350DCA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50DCA" w:rsidRDefault="00350DCA" w:rsidP="00350DCA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50DCA" w:rsidRDefault="00350DCA" w:rsidP="00350DCA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50DCA" w:rsidRDefault="00350DCA" w:rsidP="00350DCA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50DCA" w:rsidRPr="00350DCA" w:rsidRDefault="00350DCA" w:rsidP="00350DCA">
      <w:pPr>
        <w:pStyle w:val="ab"/>
        <w:overflowPunct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  <w:r w:rsidRPr="00350DCA">
        <w:rPr>
          <w:rFonts w:ascii="Times New Roman" w:hAnsi="Times New Roman"/>
          <w:b/>
          <w:bCs/>
          <w:sz w:val="26"/>
          <w:szCs w:val="26"/>
        </w:rPr>
        <w:t>Обеспечение реализации образовательной области «Физическое развитие»</w:t>
      </w:r>
    </w:p>
    <w:p w:rsidR="00350DCA" w:rsidRPr="00350DCA" w:rsidRDefault="00350DCA" w:rsidP="00350DCA">
      <w:pPr>
        <w:jc w:val="both"/>
        <w:rPr>
          <w:rFonts w:ascii="Times New Roman" w:hAnsi="Times New Roman" w:cs="Times New Roman"/>
          <w:sz w:val="26"/>
          <w:szCs w:val="26"/>
        </w:rPr>
      </w:pPr>
      <w:r w:rsidRPr="00350DCA">
        <w:rPr>
          <w:rFonts w:ascii="Times New Roman" w:hAnsi="Times New Roman" w:cs="Times New Roman"/>
          <w:sz w:val="26"/>
          <w:szCs w:val="26"/>
        </w:rPr>
        <w:t xml:space="preserve">Направление «Физическое развитие» как приоритетное реализуется  в работе с детьми с двух лет через адаптированное внедрение в образовательный процесс парциальной программы </w:t>
      </w:r>
    </w:p>
    <w:p w:rsidR="00350DCA" w:rsidRPr="00350DCA" w:rsidRDefault="00350DCA" w:rsidP="00350DCA">
      <w:pPr>
        <w:rPr>
          <w:rFonts w:ascii="Times New Roman" w:hAnsi="Times New Roman" w:cs="Times New Roman"/>
          <w:sz w:val="26"/>
          <w:szCs w:val="26"/>
        </w:rPr>
      </w:pPr>
      <w:r w:rsidRPr="00350DCA">
        <w:rPr>
          <w:rFonts w:ascii="Times New Roman" w:hAnsi="Times New Roman" w:cs="Times New Roman"/>
          <w:sz w:val="26"/>
          <w:szCs w:val="26"/>
        </w:rPr>
        <w:t xml:space="preserve">В. </w:t>
      </w:r>
      <w:proofErr w:type="spellStart"/>
      <w:r w:rsidRPr="00350DCA">
        <w:rPr>
          <w:rFonts w:ascii="Times New Roman" w:hAnsi="Times New Roman" w:cs="Times New Roman"/>
          <w:sz w:val="26"/>
          <w:szCs w:val="26"/>
        </w:rPr>
        <w:t>Алямовской</w:t>
      </w:r>
      <w:proofErr w:type="spellEnd"/>
      <w:r w:rsidRPr="00350DCA">
        <w:rPr>
          <w:rFonts w:ascii="Times New Roman" w:hAnsi="Times New Roman" w:cs="Times New Roman"/>
          <w:sz w:val="26"/>
          <w:szCs w:val="26"/>
        </w:rPr>
        <w:t xml:space="preserve"> «Как воспитать здорового ребенка» Деятельность ведется по четырем направлениям: </w:t>
      </w:r>
    </w:p>
    <w:p w:rsidR="00350DCA" w:rsidRPr="00350DCA" w:rsidRDefault="00350DCA" w:rsidP="000414E3">
      <w:pPr>
        <w:numPr>
          <w:ilvl w:val="0"/>
          <w:numId w:val="69"/>
        </w:numPr>
        <w:spacing w:after="0"/>
        <w:ind w:left="0"/>
        <w:rPr>
          <w:rFonts w:ascii="Times New Roman" w:hAnsi="Times New Roman" w:cs="Times New Roman"/>
          <w:sz w:val="26"/>
          <w:szCs w:val="26"/>
        </w:rPr>
      </w:pPr>
      <w:r w:rsidRPr="00350DCA">
        <w:rPr>
          <w:rFonts w:ascii="Times New Roman" w:hAnsi="Times New Roman" w:cs="Times New Roman"/>
          <w:color w:val="000000"/>
          <w:sz w:val="26"/>
          <w:szCs w:val="26"/>
        </w:rPr>
        <w:t xml:space="preserve">Обеспечение психологического благополучия. </w:t>
      </w:r>
    </w:p>
    <w:p w:rsidR="00350DCA" w:rsidRPr="00350DCA" w:rsidRDefault="00350DCA" w:rsidP="000414E3">
      <w:pPr>
        <w:numPr>
          <w:ilvl w:val="0"/>
          <w:numId w:val="69"/>
        </w:numPr>
        <w:spacing w:after="0"/>
        <w:ind w:left="0"/>
        <w:rPr>
          <w:rFonts w:ascii="Times New Roman" w:hAnsi="Times New Roman" w:cs="Times New Roman"/>
          <w:sz w:val="26"/>
          <w:szCs w:val="26"/>
        </w:rPr>
      </w:pPr>
      <w:r w:rsidRPr="00350DCA">
        <w:rPr>
          <w:rFonts w:ascii="Times New Roman" w:hAnsi="Times New Roman" w:cs="Times New Roman"/>
          <w:color w:val="000000"/>
          <w:sz w:val="26"/>
          <w:szCs w:val="26"/>
        </w:rPr>
        <w:t xml:space="preserve">Охрана и укрепление здоровья детей. </w:t>
      </w:r>
    </w:p>
    <w:p w:rsidR="00350DCA" w:rsidRPr="00350DCA" w:rsidRDefault="00350DCA" w:rsidP="000414E3">
      <w:pPr>
        <w:numPr>
          <w:ilvl w:val="0"/>
          <w:numId w:val="69"/>
        </w:numPr>
        <w:spacing w:after="0"/>
        <w:ind w:left="0"/>
        <w:rPr>
          <w:rFonts w:ascii="Times New Roman" w:hAnsi="Times New Roman" w:cs="Times New Roman"/>
          <w:sz w:val="26"/>
          <w:szCs w:val="26"/>
        </w:rPr>
      </w:pPr>
      <w:r w:rsidRPr="00350DCA">
        <w:rPr>
          <w:rFonts w:ascii="Times New Roman" w:hAnsi="Times New Roman" w:cs="Times New Roman"/>
          <w:color w:val="000000"/>
          <w:sz w:val="26"/>
          <w:szCs w:val="26"/>
        </w:rPr>
        <w:t>Духовное здоровье.</w:t>
      </w:r>
    </w:p>
    <w:p w:rsidR="00350DCA" w:rsidRPr="00350DCA" w:rsidRDefault="00350DCA" w:rsidP="000414E3">
      <w:pPr>
        <w:numPr>
          <w:ilvl w:val="0"/>
          <w:numId w:val="69"/>
        </w:numPr>
        <w:spacing w:after="0"/>
        <w:ind w:left="0"/>
        <w:rPr>
          <w:rFonts w:ascii="Times New Roman" w:hAnsi="Times New Roman" w:cs="Times New Roman"/>
          <w:sz w:val="26"/>
          <w:szCs w:val="26"/>
        </w:rPr>
      </w:pPr>
      <w:r w:rsidRPr="00350DCA">
        <w:rPr>
          <w:rFonts w:ascii="Times New Roman" w:hAnsi="Times New Roman" w:cs="Times New Roman"/>
          <w:color w:val="000000"/>
          <w:sz w:val="26"/>
          <w:szCs w:val="26"/>
        </w:rPr>
        <w:t xml:space="preserve">Нравственное здоровье, приобщение ребенка к общечеловеческим ценностям. </w:t>
      </w:r>
    </w:p>
    <w:p w:rsidR="00350DCA" w:rsidRPr="00350DCA" w:rsidRDefault="00350DCA" w:rsidP="00350DCA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350DCA" w:rsidRPr="00350DCA" w:rsidRDefault="00350DCA" w:rsidP="00350DCA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350DCA">
        <w:rPr>
          <w:rFonts w:ascii="Times New Roman" w:hAnsi="Times New Roman" w:cs="Times New Roman"/>
          <w:color w:val="000000"/>
          <w:sz w:val="26"/>
          <w:szCs w:val="26"/>
        </w:rPr>
        <w:t>Содержание работы по направлениям</w:t>
      </w:r>
    </w:p>
    <w:p w:rsidR="00350DCA" w:rsidRPr="00350DCA" w:rsidRDefault="00350DCA" w:rsidP="00350DCA">
      <w:pPr>
        <w:rPr>
          <w:rFonts w:ascii="Times New Roman" w:hAnsi="Times New Roman" w:cs="Times New Roman"/>
          <w:color w:val="000000"/>
          <w:sz w:val="26"/>
          <w:szCs w:val="26"/>
        </w:rPr>
      </w:pPr>
    </w:p>
    <w:tbl>
      <w:tblPr>
        <w:tblW w:w="5000" w:type="pct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"/>
        <w:gridCol w:w="2330"/>
        <w:gridCol w:w="3813"/>
        <w:gridCol w:w="2949"/>
      </w:tblGrid>
      <w:tr w:rsidR="00350DCA" w:rsidRPr="00350DCA" w:rsidTr="00350DCA">
        <w:tc>
          <w:tcPr>
            <w:tcW w:w="222" w:type="pct"/>
          </w:tcPr>
          <w:p w:rsidR="00350DCA" w:rsidRPr="00350DCA" w:rsidRDefault="00350DCA" w:rsidP="00350DC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№</w:t>
            </w:r>
          </w:p>
        </w:tc>
        <w:tc>
          <w:tcPr>
            <w:tcW w:w="1100" w:type="pct"/>
          </w:tcPr>
          <w:p w:rsidR="00350DCA" w:rsidRPr="00350DCA" w:rsidRDefault="00350DCA" w:rsidP="00350DC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Направление</w:t>
            </w:r>
          </w:p>
        </w:tc>
        <w:tc>
          <w:tcPr>
            <w:tcW w:w="2065" w:type="pct"/>
          </w:tcPr>
          <w:p w:rsidR="00350DCA" w:rsidRPr="00350DCA" w:rsidRDefault="00350DCA" w:rsidP="00350DC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Мероприятия</w:t>
            </w:r>
          </w:p>
        </w:tc>
        <w:tc>
          <w:tcPr>
            <w:tcW w:w="1613" w:type="pct"/>
          </w:tcPr>
          <w:p w:rsidR="00350DCA" w:rsidRPr="00350DCA" w:rsidRDefault="00350DCA" w:rsidP="00350DC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Ответственные</w:t>
            </w:r>
          </w:p>
        </w:tc>
      </w:tr>
      <w:tr w:rsidR="00350DCA" w:rsidRPr="00350DCA" w:rsidTr="00350DCA">
        <w:tc>
          <w:tcPr>
            <w:tcW w:w="222" w:type="pct"/>
          </w:tcPr>
          <w:p w:rsidR="00350DCA" w:rsidRPr="00350DCA" w:rsidRDefault="00350DCA" w:rsidP="000414E3">
            <w:pPr>
              <w:numPr>
                <w:ilvl w:val="0"/>
                <w:numId w:val="70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0" w:type="pct"/>
          </w:tcPr>
          <w:p w:rsidR="00350DCA" w:rsidRPr="00350DCA" w:rsidRDefault="00350DCA" w:rsidP="00350D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Обеспечение психологического благополучия</w:t>
            </w:r>
          </w:p>
        </w:tc>
        <w:tc>
          <w:tcPr>
            <w:tcW w:w="2065" w:type="pct"/>
          </w:tcPr>
          <w:p w:rsidR="00350DCA" w:rsidRPr="00350DCA" w:rsidRDefault="00350DCA" w:rsidP="00350DCA">
            <w:pPr>
              <w:shd w:val="clear" w:color="auto" w:fill="FFFFFF"/>
              <w:adjustRightInd w:val="0"/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Психолого-медико-педагогическая поддержка ребенка в адаптационный период.</w:t>
            </w:r>
          </w:p>
          <w:p w:rsidR="00350DCA" w:rsidRPr="00350DCA" w:rsidRDefault="00350DCA" w:rsidP="00350DCA">
            <w:pPr>
              <w:shd w:val="clear" w:color="auto" w:fill="FFFFFF"/>
              <w:adjustRightInd w:val="0"/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Создание психологически комфортного климата в ДОУ.</w:t>
            </w:r>
          </w:p>
          <w:p w:rsidR="00350DCA" w:rsidRPr="00350DCA" w:rsidRDefault="00350DCA" w:rsidP="00350DCA">
            <w:pPr>
              <w:shd w:val="clear" w:color="auto" w:fill="FFFFFF"/>
              <w:adjustRightInd w:val="0"/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Создание у детей собственной побудительной мотивации в различных видах деятельности.</w:t>
            </w:r>
          </w:p>
          <w:p w:rsidR="00350DCA" w:rsidRPr="00350DCA" w:rsidRDefault="00350DCA" w:rsidP="00350DCA">
            <w:pPr>
              <w:shd w:val="clear" w:color="auto" w:fill="FFFFFF"/>
              <w:adjustRightInd w:val="0"/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Личностно-ориентированный стиль взаимодействия педагогов и специалистов с детьми.</w:t>
            </w:r>
          </w:p>
          <w:p w:rsidR="00350DCA" w:rsidRPr="00350DCA" w:rsidRDefault="00350DCA" w:rsidP="00350DCA">
            <w:pPr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Изучение особенностей развития и социализации детей.</w:t>
            </w:r>
          </w:p>
          <w:p w:rsidR="00350DCA" w:rsidRPr="00350DCA" w:rsidRDefault="00350DCA" w:rsidP="00350DCA">
            <w:pPr>
              <w:shd w:val="clear" w:color="auto" w:fill="FFFFFF"/>
              <w:adjustRightInd w:val="0"/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Развитие эмоциональной сферы детей с целью профилактики психосоматических заболеваний.</w:t>
            </w:r>
          </w:p>
          <w:p w:rsidR="00350DCA" w:rsidRPr="00350DCA" w:rsidRDefault="00350DCA" w:rsidP="00350DCA">
            <w:pPr>
              <w:shd w:val="clear" w:color="auto" w:fill="FFFFFF"/>
              <w:adjustRightInd w:val="0"/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Развитие </w:t>
            </w:r>
            <w:proofErr w:type="spellStart"/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саморегуляции</w:t>
            </w:r>
            <w:proofErr w:type="spellEnd"/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и социальной компетентности.</w:t>
            </w:r>
          </w:p>
          <w:p w:rsidR="00350DCA" w:rsidRPr="00350DCA" w:rsidRDefault="00350DCA" w:rsidP="00350DCA">
            <w:pPr>
              <w:shd w:val="clear" w:color="auto" w:fill="FFFFFF"/>
              <w:adjustRightInd w:val="0"/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Коррекция нарушений адаптации в детском коллективе и ситуативных эмоциональных расстройств.</w:t>
            </w:r>
          </w:p>
          <w:p w:rsidR="00350DCA" w:rsidRPr="00350DCA" w:rsidRDefault="00350DCA" w:rsidP="00350DCA">
            <w:pPr>
              <w:shd w:val="clear" w:color="auto" w:fill="FFFFFF"/>
              <w:adjustRightInd w:val="0"/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Коррекция познавательной сферы.</w:t>
            </w:r>
          </w:p>
          <w:p w:rsidR="00350DCA" w:rsidRPr="00350DCA" w:rsidRDefault="00350DCA" w:rsidP="00350DCA">
            <w:pPr>
              <w:shd w:val="clear" w:color="auto" w:fill="FFFFFF"/>
              <w:adjustRightInd w:val="0"/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Уместное включение музыки в образовательной деятельности.</w:t>
            </w:r>
          </w:p>
          <w:p w:rsidR="00350DCA" w:rsidRPr="00350DCA" w:rsidRDefault="00350DCA" w:rsidP="00350DCA">
            <w:pPr>
              <w:shd w:val="clear" w:color="auto" w:fill="FFFFFF"/>
              <w:adjustRightInd w:val="0"/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Музыкальное сопровождение режимных моментов.</w:t>
            </w:r>
          </w:p>
          <w:p w:rsidR="00350DCA" w:rsidRPr="00350DCA" w:rsidRDefault="00350DCA" w:rsidP="00350D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Медико-психологические консультации для родителей по преемственности воспитания детей и ухода за ними.</w:t>
            </w:r>
          </w:p>
        </w:tc>
        <w:tc>
          <w:tcPr>
            <w:tcW w:w="1613" w:type="pct"/>
          </w:tcPr>
          <w:p w:rsidR="00350DCA" w:rsidRPr="00350DCA" w:rsidRDefault="00350DCA" w:rsidP="00350DCA">
            <w:pPr>
              <w:shd w:val="clear" w:color="auto" w:fill="FFFFFF"/>
              <w:adjustRightInd w:val="0"/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Заведующий                       Старший воспитатель</w:t>
            </w:r>
          </w:p>
          <w:p w:rsidR="00350DCA" w:rsidRPr="00350DCA" w:rsidRDefault="00350DCA" w:rsidP="00350DCA">
            <w:pPr>
              <w:shd w:val="clear" w:color="auto" w:fill="FFFFFF"/>
              <w:adjustRightInd w:val="0"/>
              <w:spacing w:before="23" w:after="23"/>
              <w:rPr>
                <w:rFonts w:ascii="Times New Roman" w:hAnsi="Times New Roman" w:cs="Times New Roman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sz w:val="26"/>
                <w:szCs w:val="26"/>
              </w:rPr>
              <w:t>Старшая медсестра</w:t>
            </w:r>
          </w:p>
          <w:p w:rsidR="00350DCA" w:rsidRPr="00350DCA" w:rsidRDefault="00350DCA" w:rsidP="00350DCA">
            <w:pPr>
              <w:shd w:val="clear" w:color="auto" w:fill="FFFFFF"/>
              <w:adjustRightInd w:val="0"/>
              <w:spacing w:before="23" w:after="23"/>
              <w:rPr>
                <w:rFonts w:ascii="Times New Roman" w:hAnsi="Times New Roman" w:cs="Times New Roman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sz w:val="26"/>
                <w:szCs w:val="26"/>
              </w:rPr>
              <w:t>Воспитатели</w:t>
            </w:r>
          </w:p>
          <w:p w:rsidR="00350DCA" w:rsidRPr="00350DCA" w:rsidRDefault="00350DCA" w:rsidP="00350DCA">
            <w:pPr>
              <w:shd w:val="clear" w:color="auto" w:fill="FFFFFF"/>
              <w:adjustRightInd w:val="0"/>
              <w:spacing w:before="23" w:after="23"/>
              <w:rPr>
                <w:rFonts w:ascii="Times New Roman" w:hAnsi="Times New Roman" w:cs="Times New Roman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sz w:val="26"/>
                <w:szCs w:val="26"/>
              </w:rPr>
              <w:t>Музыкальный руководитель</w:t>
            </w:r>
          </w:p>
          <w:p w:rsidR="00350DCA" w:rsidRPr="00350DCA" w:rsidRDefault="00350DCA" w:rsidP="00350DCA">
            <w:pPr>
              <w:shd w:val="clear" w:color="auto" w:fill="FFFFFF"/>
              <w:adjustRightInd w:val="0"/>
              <w:spacing w:before="23" w:after="2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50DCA" w:rsidRPr="00350DCA" w:rsidTr="00350DCA">
        <w:trPr>
          <w:trHeight w:val="1491"/>
        </w:trPr>
        <w:tc>
          <w:tcPr>
            <w:tcW w:w="222" w:type="pct"/>
            <w:vMerge w:val="restart"/>
          </w:tcPr>
          <w:p w:rsidR="00350DCA" w:rsidRPr="00350DCA" w:rsidRDefault="00350DCA" w:rsidP="000414E3">
            <w:pPr>
              <w:numPr>
                <w:ilvl w:val="0"/>
                <w:numId w:val="70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0" w:type="pct"/>
            <w:vMerge w:val="restart"/>
          </w:tcPr>
          <w:p w:rsidR="00350DCA" w:rsidRPr="00350DCA" w:rsidRDefault="00350DCA" w:rsidP="00350D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Охрана и укрепление здоровья детей</w:t>
            </w:r>
          </w:p>
        </w:tc>
        <w:tc>
          <w:tcPr>
            <w:tcW w:w="2065" w:type="pct"/>
            <w:tcBorders>
              <w:bottom w:val="single" w:sz="4" w:space="0" w:color="auto"/>
            </w:tcBorders>
          </w:tcPr>
          <w:p w:rsidR="00350DCA" w:rsidRPr="00350DCA" w:rsidRDefault="00350DCA" w:rsidP="00350DCA">
            <w:pPr>
              <w:shd w:val="clear" w:color="auto" w:fill="FFFFFF"/>
              <w:adjustRightInd w:val="0"/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sz w:val="26"/>
                <w:szCs w:val="26"/>
              </w:rPr>
              <w:t>Использование вариативных режимов дня и пребывания ребенка в ЦРР</w:t>
            </w: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(скорректированный режим дня в соответствии с сезоном, щадящий режим дня в адаптационный период).</w:t>
            </w:r>
          </w:p>
          <w:p w:rsidR="00350DCA" w:rsidRPr="00350DCA" w:rsidRDefault="00350DCA" w:rsidP="00350DCA">
            <w:pPr>
              <w:shd w:val="clear" w:color="auto" w:fill="FFFFFF"/>
              <w:adjustRightInd w:val="0"/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Массаж общий оздоровительный.</w:t>
            </w:r>
          </w:p>
          <w:p w:rsidR="00350DCA" w:rsidRPr="00350DCA" w:rsidRDefault="00350DCA" w:rsidP="00350DCA">
            <w:pPr>
              <w:shd w:val="clear" w:color="auto" w:fill="FFFFFF"/>
              <w:adjustRightInd w:val="0"/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Витаминотерапия.</w:t>
            </w:r>
          </w:p>
        </w:tc>
        <w:tc>
          <w:tcPr>
            <w:tcW w:w="1613" w:type="pct"/>
            <w:tcBorders>
              <w:bottom w:val="single" w:sz="4" w:space="0" w:color="auto"/>
            </w:tcBorders>
          </w:tcPr>
          <w:p w:rsidR="00350DCA" w:rsidRPr="00350DCA" w:rsidRDefault="00350DCA" w:rsidP="00350DCA">
            <w:pPr>
              <w:shd w:val="clear" w:color="auto" w:fill="FFFFFF"/>
              <w:adjustRightInd w:val="0"/>
              <w:spacing w:before="23" w:after="23"/>
              <w:rPr>
                <w:rFonts w:ascii="Times New Roman" w:hAnsi="Times New Roman" w:cs="Times New Roman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sz w:val="26"/>
                <w:szCs w:val="26"/>
              </w:rPr>
              <w:t>Старшая медсестра</w:t>
            </w:r>
          </w:p>
          <w:p w:rsidR="00350DCA" w:rsidRPr="00350DCA" w:rsidRDefault="00350DCA" w:rsidP="00350D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0DCA" w:rsidRPr="00350DCA" w:rsidRDefault="00350DCA" w:rsidP="00350D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50DCA" w:rsidRPr="00350DCA" w:rsidTr="00350DCA">
        <w:trPr>
          <w:trHeight w:val="703"/>
        </w:trPr>
        <w:tc>
          <w:tcPr>
            <w:tcW w:w="222" w:type="pct"/>
            <w:vMerge/>
          </w:tcPr>
          <w:p w:rsidR="00350DCA" w:rsidRPr="00350DCA" w:rsidRDefault="00350DCA" w:rsidP="000414E3">
            <w:pPr>
              <w:numPr>
                <w:ilvl w:val="0"/>
                <w:numId w:val="70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0" w:type="pct"/>
            <w:vMerge/>
          </w:tcPr>
          <w:p w:rsidR="00350DCA" w:rsidRPr="00350DCA" w:rsidRDefault="00350DCA" w:rsidP="00350DCA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065" w:type="pct"/>
            <w:tcBorders>
              <w:top w:val="single" w:sz="4" w:space="0" w:color="auto"/>
              <w:bottom w:val="single" w:sz="4" w:space="0" w:color="auto"/>
            </w:tcBorders>
          </w:tcPr>
          <w:p w:rsidR="00350DCA" w:rsidRPr="00350DCA" w:rsidRDefault="00350DCA" w:rsidP="00350D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Коррекция образовательной  нагрузки для часто болеющих детей.</w:t>
            </w:r>
          </w:p>
        </w:tc>
        <w:tc>
          <w:tcPr>
            <w:tcW w:w="1613" w:type="pct"/>
            <w:tcBorders>
              <w:top w:val="single" w:sz="4" w:space="0" w:color="auto"/>
              <w:bottom w:val="single" w:sz="4" w:space="0" w:color="auto"/>
            </w:tcBorders>
          </w:tcPr>
          <w:p w:rsidR="00350DCA" w:rsidRPr="00350DCA" w:rsidRDefault="00350DCA" w:rsidP="00350D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sz w:val="26"/>
                <w:szCs w:val="26"/>
              </w:rPr>
              <w:t>Воспитатели</w:t>
            </w:r>
          </w:p>
        </w:tc>
      </w:tr>
      <w:tr w:rsidR="00350DCA" w:rsidRPr="00350DCA" w:rsidTr="00350DCA">
        <w:trPr>
          <w:trHeight w:val="2611"/>
        </w:trPr>
        <w:tc>
          <w:tcPr>
            <w:tcW w:w="222" w:type="pct"/>
            <w:vMerge/>
          </w:tcPr>
          <w:p w:rsidR="00350DCA" w:rsidRPr="00350DCA" w:rsidRDefault="00350DCA" w:rsidP="000414E3">
            <w:pPr>
              <w:numPr>
                <w:ilvl w:val="0"/>
                <w:numId w:val="70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0" w:type="pct"/>
            <w:vMerge/>
          </w:tcPr>
          <w:p w:rsidR="00350DCA" w:rsidRPr="00350DCA" w:rsidRDefault="00350DCA" w:rsidP="00350DCA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065" w:type="pct"/>
            <w:tcBorders>
              <w:top w:val="single" w:sz="4" w:space="0" w:color="auto"/>
            </w:tcBorders>
          </w:tcPr>
          <w:p w:rsidR="00350DCA" w:rsidRPr="00350DCA" w:rsidRDefault="00350DCA" w:rsidP="00350DCA">
            <w:pPr>
              <w:adjustRightInd w:val="0"/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Организация двигательной деятельности </w:t>
            </w:r>
          </w:p>
          <w:p w:rsidR="00350DCA" w:rsidRPr="00350DCA" w:rsidRDefault="00350DCA" w:rsidP="00350DCA">
            <w:pPr>
              <w:adjustRightInd w:val="0"/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Организация деятельности по формированию основ гигиенических знаний и привычки к здоровому     образу жизни</w:t>
            </w:r>
          </w:p>
          <w:p w:rsidR="00350DCA" w:rsidRPr="00350DCA" w:rsidRDefault="00350DCA" w:rsidP="00350DCA">
            <w:pPr>
              <w:adjustRightInd w:val="0"/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Организация дневного сна.</w:t>
            </w:r>
          </w:p>
          <w:p w:rsidR="00350DCA" w:rsidRPr="00350DCA" w:rsidRDefault="00350DCA" w:rsidP="00350DCA">
            <w:pPr>
              <w:shd w:val="clear" w:color="auto" w:fill="FFFFFF"/>
              <w:adjustRightInd w:val="0"/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Дыхательная гимнастика.</w:t>
            </w:r>
          </w:p>
          <w:p w:rsidR="00350DCA" w:rsidRPr="00350DCA" w:rsidRDefault="00350DCA" w:rsidP="00350DCA">
            <w:pPr>
              <w:shd w:val="clear" w:color="auto" w:fill="FFFFFF"/>
              <w:adjustRightInd w:val="0"/>
              <w:spacing w:before="23" w:after="23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Гимнастика после сна, дорожка здоровья.</w:t>
            </w:r>
          </w:p>
        </w:tc>
        <w:tc>
          <w:tcPr>
            <w:tcW w:w="1613" w:type="pct"/>
            <w:tcBorders>
              <w:top w:val="single" w:sz="4" w:space="0" w:color="auto"/>
            </w:tcBorders>
          </w:tcPr>
          <w:p w:rsidR="00350DCA" w:rsidRPr="00350DCA" w:rsidRDefault="00350DCA" w:rsidP="00350DC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sz w:val="26"/>
                <w:szCs w:val="26"/>
              </w:rPr>
              <w:t>Воспитатели</w:t>
            </w:r>
          </w:p>
        </w:tc>
      </w:tr>
      <w:tr w:rsidR="00350DCA" w:rsidRPr="00350DCA" w:rsidTr="00350DCA">
        <w:trPr>
          <w:trHeight w:val="2512"/>
        </w:trPr>
        <w:tc>
          <w:tcPr>
            <w:tcW w:w="222" w:type="pct"/>
            <w:vMerge/>
          </w:tcPr>
          <w:p w:rsidR="00350DCA" w:rsidRPr="00350DCA" w:rsidRDefault="00350DCA" w:rsidP="000414E3">
            <w:pPr>
              <w:numPr>
                <w:ilvl w:val="0"/>
                <w:numId w:val="70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0" w:type="pct"/>
            <w:vMerge/>
          </w:tcPr>
          <w:p w:rsidR="00350DCA" w:rsidRPr="00350DCA" w:rsidRDefault="00350DCA" w:rsidP="00350DCA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065" w:type="pct"/>
            <w:tcBorders>
              <w:top w:val="single" w:sz="4" w:space="0" w:color="auto"/>
              <w:bottom w:val="single" w:sz="4" w:space="0" w:color="auto"/>
            </w:tcBorders>
          </w:tcPr>
          <w:p w:rsidR="00350DCA" w:rsidRPr="00350DCA" w:rsidRDefault="00350DCA" w:rsidP="00350DCA">
            <w:pPr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Специфическая и неспецифическая профилактика ОРВИ и гриппа.</w:t>
            </w:r>
          </w:p>
          <w:p w:rsidR="00350DCA" w:rsidRPr="00350DCA" w:rsidRDefault="00350DCA" w:rsidP="00350DCA">
            <w:pPr>
              <w:shd w:val="clear" w:color="auto" w:fill="FFFFFF"/>
              <w:adjustRightInd w:val="0"/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Ежегодные профилактические осмотры детей декретированных возрастных групп специалистами (ЛОР, хирург, окулист, невропатолог) с последующим заключением педиатра.</w:t>
            </w:r>
          </w:p>
          <w:p w:rsidR="00350DCA" w:rsidRPr="00350DCA" w:rsidRDefault="00350DCA" w:rsidP="00350DCA">
            <w:pPr>
              <w:shd w:val="clear" w:color="auto" w:fill="FFFFFF"/>
              <w:adjustRightInd w:val="0"/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Полное лабораторное обследование детей, поступающих в школу.</w:t>
            </w:r>
          </w:p>
        </w:tc>
        <w:tc>
          <w:tcPr>
            <w:tcW w:w="1613" w:type="pct"/>
            <w:tcBorders>
              <w:top w:val="single" w:sz="4" w:space="0" w:color="auto"/>
              <w:bottom w:val="single" w:sz="4" w:space="0" w:color="auto"/>
            </w:tcBorders>
          </w:tcPr>
          <w:p w:rsidR="00350DCA" w:rsidRPr="00350DCA" w:rsidRDefault="00350DCA" w:rsidP="00350DC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sz w:val="26"/>
                <w:szCs w:val="26"/>
              </w:rPr>
              <w:t>Старшая медсестра</w:t>
            </w:r>
          </w:p>
          <w:p w:rsidR="00350DCA" w:rsidRPr="00350DCA" w:rsidRDefault="00350DCA" w:rsidP="00350DC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sz w:val="26"/>
                <w:szCs w:val="26"/>
              </w:rPr>
              <w:t>Фельдшер</w:t>
            </w:r>
          </w:p>
        </w:tc>
      </w:tr>
      <w:tr w:rsidR="00350DCA" w:rsidRPr="00350DCA" w:rsidTr="00350DCA">
        <w:trPr>
          <w:trHeight w:val="281"/>
        </w:trPr>
        <w:tc>
          <w:tcPr>
            <w:tcW w:w="222" w:type="pct"/>
            <w:vMerge/>
          </w:tcPr>
          <w:p w:rsidR="00350DCA" w:rsidRPr="00350DCA" w:rsidRDefault="00350DCA" w:rsidP="000414E3">
            <w:pPr>
              <w:numPr>
                <w:ilvl w:val="0"/>
                <w:numId w:val="70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0" w:type="pct"/>
            <w:vMerge/>
          </w:tcPr>
          <w:p w:rsidR="00350DCA" w:rsidRPr="00350DCA" w:rsidRDefault="00350DCA" w:rsidP="00350DCA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065" w:type="pct"/>
            <w:tcBorders>
              <w:top w:val="single" w:sz="4" w:space="0" w:color="auto"/>
            </w:tcBorders>
          </w:tcPr>
          <w:p w:rsidR="00350DCA" w:rsidRPr="00350DCA" w:rsidRDefault="00350DCA" w:rsidP="00350DCA">
            <w:pPr>
              <w:shd w:val="clear" w:color="auto" w:fill="FFFFFF"/>
              <w:adjustRightInd w:val="0"/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Соблюдение режима проветривания  в течение дня и оптимизации вентиляции во время дневного сна.</w:t>
            </w:r>
          </w:p>
          <w:p w:rsidR="00350DCA" w:rsidRPr="00350DCA" w:rsidRDefault="00350DCA" w:rsidP="00350DCA">
            <w:pPr>
              <w:shd w:val="clear" w:color="auto" w:fill="FFFFFF"/>
              <w:adjustRightInd w:val="0"/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Подбор оптимальной </w:t>
            </w:r>
            <w:proofErr w:type="spellStart"/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слойности</w:t>
            </w:r>
            <w:proofErr w:type="spellEnd"/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одежды при различных температурах в группе, физкультурном и музыкальном залах, на улице.</w:t>
            </w:r>
          </w:p>
          <w:p w:rsidR="00350DCA" w:rsidRPr="00350DCA" w:rsidRDefault="00350DCA" w:rsidP="00350DCA">
            <w:pPr>
              <w:shd w:val="clear" w:color="auto" w:fill="FFFFFF"/>
              <w:adjustRightInd w:val="0"/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Закаливание естественными физическими факторами:</w:t>
            </w:r>
          </w:p>
          <w:p w:rsidR="00350DCA" w:rsidRPr="00350DCA" w:rsidRDefault="00350DCA" w:rsidP="00350DCA">
            <w:pPr>
              <w:shd w:val="clear" w:color="auto" w:fill="FFFFFF"/>
              <w:adjustRightInd w:val="0"/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организация разнообразной  деятельности детей на свежем воздухе;</w:t>
            </w:r>
          </w:p>
          <w:p w:rsidR="00350DCA" w:rsidRPr="00350DCA" w:rsidRDefault="00350DCA" w:rsidP="00350DCA">
            <w:pPr>
              <w:shd w:val="clear" w:color="auto" w:fill="FFFFFF"/>
              <w:adjustRightInd w:val="0"/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умывание рук до локтя (плеч) водой в течение года с постепенным понижением температуры;</w:t>
            </w:r>
          </w:p>
          <w:p w:rsidR="00350DCA" w:rsidRPr="00350DCA" w:rsidRDefault="00350DCA" w:rsidP="00350DCA">
            <w:pPr>
              <w:shd w:val="clear" w:color="auto" w:fill="FFFFFF"/>
              <w:adjustRightInd w:val="0"/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полоскание полости рта и глотки кипяченой водой комнатной температуры, водно-солевым раствором, травами, обладающими антисептическими свойствами, после приема пищи;</w:t>
            </w:r>
          </w:p>
          <w:p w:rsidR="00350DCA" w:rsidRPr="00350DCA" w:rsidRDefault="00350DCA" w:rsidP="00350DCA">
            <w:pPr>
              <w:adjustRightInd w:val="0"/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местные и общие воздушные ванны; световоздушные и солнечные ванны в весенне-летний сезон.</w:t>
            </w:r>
          </w:p>
          <w:p w:rsidR="00350DCA" w:rsidRPr="00350DCA" w:rsidRDefault="00350DCA" w:rsidP="00350DCA">
            <w:pPr>
              <w:adjustRightInd w:val="0"/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Коррекция речевых нарушений.</w:t>
            </w:r>
          </w:p>
        </w:tc>
        <w:tc>
          <w:tcPr>
            <w:tcW w:w="1613" w:type="pct"/>
            <w:tcBorders>
              <w:top w:val="single" w:sz="4" w:space="0" w:color="auto"/>
            </w:tcBorders>
          </w:tcPr>
          <w:p w:rsidR="00350DCA" w:rsidRPr="00350DCA" w:rsidRDefault="00350DCA" w:rsidP="00350DC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Старшая медсестра</w:t>
            </w:r>
          </w:p>
          <w:p w:rsidR="00350DCA" w:rsidRPr="00350DCA" w:rsidRDefault="00350DCA" w:rsidP="00350DC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sz w:val="26"/>
                <w:szCs w:val="26"/>
              </w:rPr>
              <w:t>Воспитатели</w:t>
            </w:r>
          </w:p>
          <w:p w:rsidR="00350DCA" w:rsidRPr="00350DCA" w:rsidRDefault="00350DCA" w:rsidP="00350DC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50DCA" w:rsidRPr="00350DCA" w:rsidTr="00350DCA">
        <w:trPr>
          <w:trHeight w:val="1840"/>
        </w:trPr>
        <w:tc>
          <w:tcPr>
            <w:tcW w:w="222" w:type="pct"/>
          </w:tcPr>
          <w:p w:rsidR="00350DCA" w:rsidRPr="00350DCA" w:rsidRDefault="00350DCA" w:rsidP="00350D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0" w:type="pct"/>
          </w:tcPr>
          <w:p w:rsidR="00350DCA" w:rsidRPr="00350DCA" w:rsidRDefault="00350DCA" w:rsidP="00350DCA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065" w:type="pct"/>
            <w:tcBorders>
              <w:top w:val="single" w:sz="4" w:space="0" w:color="auto"/>
            </w:tcBorders>
          </w:tcPr>
          <w:p w:rsidR="00350DCA" w:rsidRPr="00350DCA" w:rsidRDefault="00350DCA" w:rsidP="00350DCA">
            <w:pPr>
              <w:spacing w:before="23" w:after="23"/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</w:rPr>
              <w:t>Организация питания</w:t>
            </w:r>
          </w:p>
          <w:p w:rsidR="00350DCA" w:rsidRPr="00350DCA" w:rsidRDefault="00350DCA" w:rsidP="00350DCA">
            <w:pPr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Сбалансированное питание в соответствии с действующими натуральными нормами. </w:t>
            </w:r>
          </w:p>
          <w:p w:rsidR="00350DCA" w:rsidRPr="00350DCA" w:rsidRDefault="00350DCA" w:rsidP="00350DCA">
            <w:pPr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Второй завтрак.</w:t>
            </w:r>
          </w:p>
          <w:p w:rsidR="00350DCA" w:rsidRPr="00350DCA" w:rsidRDefault="00350DCA" w:rsidP="00350DCA">
            <w:pPr>
              <w:shd w:val="clear" w:color="auto" w:fill="FFFFFF"/>
              <w:adjustRightInd w:val="0"/>
              <w:spacing w:before="23" w:after="2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Витаминизация третьего блюда.</w:t>
            </w:r>
          </w:p>
        </w:tc>
        <w:tc>
          <w:tcPr>
            <w:tcW w:w="1613" w:type="pct"/>
            <w:tcBorders>
              <w:top w:val="single" w:sz="4" w:space="0" w:color="auto"/>
            </w:tcBorders>
          </w:tcPr>
          <w:p w:rsidR="00350DCA" w:rsidRPr="00350DCA" w:rsidRDefault="00350DCA" w:rsidP="00350DC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sz w:val="26"/>
                <w:szCs w:val="26"/>
              </w:rPr>
              <w:t>Заведующая</w:t>
            </w:r>
          </w:p>
          <w:p w:rsidR="00350DCA" w:rsidRPr="00350DCA" w:rsidRDefault="00350DCA" w:rsidP="00350DC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sz w:val="26"/>
                <w:szCs w:val="26"/>
              </w:rPr>
              <w:t>Старшая медсестра</w:t>
            </w:r>
          </w:p>
        </w:tc>
      </w:tr>
      <w:tr w:rsidR="00350DCA" w:rsidRPr="00350DCA" w:rsidTr="00350DCA">
        <w:tc>
          <w:tcPr>
            <w:tcW w:w="222" w:type="pct"/>
          </w:tcPr>
          <w:p w:rsidR="00350DCA" w:rsidRPr="00350DCA" w:rsidRDefault="00350DCA" w:rsidP="000414E3">
            <w:pPr>
              <w:numPr>
                <w:ilvl w:val="0"/>
                <w:numId w:val="70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0" w:type="pct"/>
          </w:tcPr>
          <w:p w:rsidR="00350DCA" w:rsidRPr="00350DCA" w:rsidRDefault="00350DCA" w:rsidP="00350D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Духовное здоровье</w:t>
            </w:r>
          </w:p>
        </w:tc>
        <w:tc>
          <w:tcPr>
            <w:tcW w:w="2065" w:type="pct"/>
          </w:tcPr>
          <w:p w:rsidR="00350DCA" w:rsidRPr="00350DCA" w:rsidRDefault="00350DCA" w:rsidP="00350DCA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Занимательный аутотренинг.</w:t>
            </w:r>
          </w:p>
          <w:p w:rsidR="00350DCA" w:rsidRPr="00350DCA" w:rsidRDefault="00350DCA" w:rsidP="00350DCA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Организация творческих мастерских.</w:t>
            </w:r>
          </w:p>
          <w:p w:rsidR="00350DCA" w:rsidRPr="00350DCA" w:rsidRDefault="00350DCA" w:rsidP="00350DCA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350DCA" w:rsidRPr="00350DCA" w:rsidRDefault="00350DCA" w:rsidP="00350D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3" w:type="pct"/>
          </w:tcPr>
          <w:p w:rsidR="00350DCA" w:rsidRPr="00350DCA" w:rsidRDefault="00350DCA" w:rsidP="00350DC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sz w:val="26"/>
                <w:szCs w:val="26"/>
              </w:rPr>
              <w:t>Музыкальный руководитель.</w:t>
            </w:r>
          </w:p>
          <w:p w:rsidR="00350DCA" w:rsidRPr="00350DCA" w:rsidRDefault="00350DCA" w:rsidP="00350DC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sz w:val="26"/>
                <w:szCs w:val="26"/>
              </w:rPr>
              <w:t>Воспитатели.</w:t>
            </w:r>
          </w:p>
        </w:tc>
      </w:tr>
      <w:tr w:rsidR="00350DCA" w:rsidRPr="00350DCA" w:rsidTr="00350DCA">
        <w:tc>
          <w:tcPr>
            <w:tcW w:w="222" w:type="pct"/>
          </w:tcPr>
          <w:p w:rsidR="00350DCA" w:rsidRPr="00350DCA" w:rsidRDefault="00350DCA" w:rsidP="000414E3">
            <w:pPr>
              <w:numPr>
                <w:ilvl w:val="0"/>
                <w:numId w:val="70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0" w:type="pct"/>
          </w:tcPr>
          <w:p w:rsidR="00350DCA" w:rsidRPr="00350DCA" w:rsidRDefault="00350DCA" w:rsidP="00350D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Нравственное здоровье, </w:t>
            </w:r>
            <w:r w:rsidRPr="00350D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приобщение ребенка к общечеловеческим ценностям</w:t>
            </w:r>
          </w:p>
        </w:tc>
        <w:tc>
          <w:tcPr>
            <w:tcW w:w="2065" w:type="pct"/>
          </w:tcPr>
          <w:p w:rsidR="00350DCA" w:rsidRPr="00350DCA" w:rsidRDefault="00350DCA" w:rsidP="00350D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Реализация проекта «Этикет»</w:t>
            </w:r>
          </w:p>
        </w:tc>
        <w:tc>
          <w:tcPr>
            <w:tcW w:w="1613" w:type="pct"/>
          </w:tcPr>
          <w:p w:rsidR="00350DCA" w:rsidRPr="00350DCA" w:rsidRDefault="00350DCA" w:rsidP="00350D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6"/>
                <w:szCs w:val="26"/>
              </w:rPr>
            </w:pPr>
            <w:r w:rsidRPr="00350DCA">
              <w:rPr>
                <w:rFonts w:ascii="Times New Roman" w:hAnsi="Times New Roman" w:cs="Times New Roman"/>
                <w:sz w:val="26"/>
                <w:szCs w:val="26"/>
              </w:rPr>
              <w:t>Воспитатели</w:t>
            </w:r>
          </w:p>
        </w:tc>
      </w:tr>
    </w:tbl>
    <w:p w:rsidR="00350DCA" w:rsidRPr="00350DCA" w:rsidRDefault="00350DCA" w:rsidP="00350DCA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350DCA" w:rsidRPr="00350DCA" w:rsidRDefault="00350DCA" w:rsidP="00350DCA">
      <w:pPr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50DCA">
        <w:rPr>
          <w:rFonts w:ascii="Times New Roman" w:hAnsi="Times New Roman" w:cs="Times New Roman"/>
          <w:b/>
          <w:sz w:val="26"/>
          <w:szCs w:val="26"/>
        </w:rPr>
        <w:t xml:space="preserve">Обеспечение реализации образовательной области «Художественно-эстетическое развитие» происходит посредством программы «Топ – хлоп, малыши» Т. </w:t>
      </w:r>
      <w:proofErr w:type="spellStart"/>
      <w:r w:rsidRPr="00350DCA">
        <w:rPr>
          <w:rFonts w:ascii="Times New Roman" w:hAnsi="Times New Roman" w:cs="Times New Roman"/>
          <w:b/>
          <w:sz w:val="26"/>
          <w:szCs w:val="26"/>
        </w:rPr>
        <w:t>Сауко</w:t>
      </w:r>
      <w:proofErr w:type="spellEnd"/>
      <w:r w:rsidRPr="00350DCA">
        <w:rPr>
          <w:rFonts w:ascii="Times New Roman" w:hAnsi="Times New Roman" w:cs="Times New Roman"/>
          <w:b/>
          <w:sz w:val="26"/>
          <w:szCs w:val="26"/>
        </w:rPr>
        <w:t xml:space="preserve">, А. Буренина. </w:t>
      </w:r>
    </w:p>
    <w:p w:rsidR="00350DCA" w:rsidRPr="00350DCA" w:rsidRDefault="00350DCA" w:rsidP="00350DCA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50DCA">
        <w:rPr>
          <w:rFonts w:ascii="Times New Roman" w:hAnsi="Times New Roman" w:cs="Times New Roman"/>
          <w:sz w:val="26"/>
          <w:szCs w:val="26"/>
        </w:rPr>
        <w:t xml:space="preserve">Программа  представляет  собой  систему  музыкально </w:t>
      </w:r>
      <w:proofErr w:type="gramStart"/>
      <w:r w:rsidRPr="00350DCA">
        <w:rPr>
          <w:rFonts w:ascii="Times New Roman" w:hAnsi="Times New Roman" w:cs="Times New Roman"/>
          <w:sz w:val="26"/>
          <w:szCs w:val="26"/>
        </w:rPr>
        <w:t>-р</w:t>
      </w:r>
      <w:proofErr w:type="gramEnd"/>
      <w:r w:rsidRPr="00350DCA">
        <w:rPr>
          <w:rFonts w:ascii="Times New Roman" w:hAnsi="Times New Roman" w:cs="Times New Roman"/>
          <w:sz w:val="26"/>
          <w:szCs w:val="26"/>
        </w:rPr>
        <w:t>итмического  воспитания  детей  2-3-х лет   на  основе  использования   игровых  музыкально-ритмических   упражнений  в  течение  учебного  года:  осенью, зимой, весной, летом. Подобранные  упражнения, пляски, игры  для  малышей объединены  в  циклы   по  принципу  возрастания  сложности и  разнообразия  движений, где  чередуются  упражнения на  различные  группы  мышц, напряжение  и  расслабление, развитие  мелкой  моторики</w:t>
      </w:r>
    </w:p>
    <w:p w:rsidR="00350DCA" w:rsidRPr="00350DCA" w:rsidRDefault="00350DCA" w:rsidP="00350DCA">
      <w:pPr>
        <w:rPr>
          <w:rFonts w:ascii="Times New Roman" w:hAnsi="Times New Roman" w:cs="Times New Roman"/>
          <w:sz w:val="26"/>
          <w:szCs w:val="26"/>
        </w:rPr>
      </w:pPr>
    </w:p>
    <w:p w:rsidR="00350DCA" w:rsidRPr="00350DCA" w:rsidRDefault="00350DCA" w:rsidP="00350DCA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350DCA">
        <w:rPr>
          <w:rStyle w:val="c2"/>
          <w:b/>
          <w:bCs/>
          <w:color w:val="000000"/>
          <w:sz w:val="26"/>
          <w:szCs w:val="26"/>
        </w:rPr>
        <w:t>Цель:</w:t>
      </w:r>
      <w:r w:rsidRPr="00350DCA">
        <w:rPr>
          <w:rStyle w:val="apple-converted-space"/>
          <w:b/>
          <w:bCs/>
          <w:color w:val="000000"/>
          <w:sz w:val="26"/>
          <w:szCs w:val="26"/>
        </w:rPr>
        <w:t> </w:t>
      </w:r>
      <w:r w:rsidRPr="00350DCA">
        <w:rPr>
          <w:rStyle w:val="c2"/>
          <w:color w:val="000000"/>
          <w:sz w:val="26"/>
          <w:szCs w:val="26"/>
        </w:rPr>
        <w:t>Формирование   интереса  к  музыкально –  </w:t>
      </w:r>
      <w:proofErr w:type="gramStart"/>
      <w:r w:rsidRPr="00350DCA">
        <w:rPr>
          <w:rStyle w:val="c2"/>
          <w:color w:val="000000"/>
          <w:sz w:val="26"/>
          <w:szCs w:val="26"/>
        </w:rPr>
        <w:t>ритмическим     движениям</w:t>
      </w:r>
      <w:proofErr w:type="gramEnd"/>
      <w:r w:rsidRPr="00350DCA">
        <w:rPr>
          <w:rStyle w:val="c2"/>
          <w:color w:val="000000"/>
          <w:sz w:val="26"/>
          <w:szCs w:val="26"/>
        </w:rPr>
        <w:t>, эмоциональной  отзывчивости  на  музыку</w:t>
      </w:r>
    </w:p>
    <w:p w:rsidR="00350DCA" w:rsidRPr="00350DCA" w:rsidRDefault="00350DCA" w:rsidP="00350DCA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  <w:sz w:val="26"/>
          <w:szCs w:val="26"/>
        </w:rPr>
      </w:pPr>
      <w:r w:rsidRPr="00350DCA">
        <w:rPr>
          <w:rStyle w:val="c2"/>
          <w:b/>
          <w:bCs/>
          <w:color w:val="000000"/>
          <w:sz w:val="26"/>
          <w:szCs w:val="26"/>
        </w:rPr>
        <w:t>Задачи:    </w:t>
      </w:r>
      <w:r w:rsidRPr="00350DCA">
        <w:rPr>
          <w:rStyle w:val="c2"/>
          <w:color w:val="000000"/>
          <w:sz w:val="26"/>
          <w:szCs w:val="26"/>
        </w:rPr>
        <w:t>Обучать    детей   основным  двигатель</w:t>
      </w:r>
      <w:r>
        <w:rPr>
          <w:rStyle w:val="c2"/>
          <w:color w:val="000000"/>
          <w:sz w:val="26"/>
          <w:szCs w:val="26"/>
        </w:rPr>
        <w:t>ным  навыкам  и   умениям  ходьб</w:t>
      </w:r>
      <w:r w:rsidRPr="00350DCA">
        <w:rPr>
          <w:rStyle w:val="c2"/>
          <w:color w:val="000000"/>
          <w:sz w:val="26"/>
          <w:szCs w:val="26"/>
        </w:rPr>
        <w:t>ы, бега, прыжков, пружинным  и  маховым  движениям, выразительным  жестам, элементам  плясовых  движений.</w:t>
      </w:r>
    </w:p>
    <w:p w:rsidR="00350DCA" w:rsidRPr="00350DCA" w:rsidRDefault="00350DCA" w:rsidP="00350DCA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350DCA">
        <w:rPr>
          <w:color w:val="000000"/>
          <w:sz w:val="26"/>
          <w:szCs w:val="26"/>
        </w:rPr>
        <w:t xml:space="preserve"> </w:t>
      </w:r>
      <w:r w:rsidRPr="00350DCA">
        <w:rPr>
          <w:rStyle w:val="c2"/>
          <w:color w:val="000000"/>
          <w:sz w:val="26"/>
          <w:szCs w:val="26"/>
        </w:rPr>
        <w:t xml:space="preserve">Развивать музыкальные  сенсорные  способности:  динамический,   ритмический,   </w:t>
      </w:r>
      <w:proofErr w:type="spellStart"/>
      <w:r w:rsidRPr="00350DCA">
        <w:rPr>
          <w:rStyle w:val="c2"/>
          <w:color w:val="000000"/>
          <w:sz w:val="26"/>
          <w:szCs w:val="26"/>
        </w:rPr>
        <w:t>звуковысотный</w:t>
      </w:r>
      <w:proofErr w:type="spellEnd"/>
      <w:r w:rsidRPr="00350DCA">
        <w:rPr>
          <w:rStyle w:val="c2"/>
          <w:color w:val="000000"/>
          <w:sz w:val="26"/>
          <w:szCs w:val="26"/>
        </w:rPr>
        <w:t xml:space="preserve">    и    тембровый   слух; умение  выполнять  движения   в  соответствии с текстом   песен  и  </w:t>
      </w:r>
      <w:proofErr w:type="spellStart"/>
      <w:r w:rsidRPr="00350DCA">
        <w:rPr>
          <w:rStyle w:val="c2"/>
          <w:color w:val="000000"/>
          <w:sz w:val="26"/>
          <w:szCs w:val="26"/>
        </w:rPr>
        <w:t>потешек</w:t>
      </w:r>
      <w:proofErr w:type="spellEnd"/>
      <w:r w:rsidRPr="00350DCA">
        <w:rPr>
          <w:rStyle w:val="c2"/>
          <w:color w:val="000000"/>
          <w:sz w:val="26"/>
          <w:szCs w:val="26"/>
        </w:rPr>
        <w:t>, способствующих   развитию  речи.</w:t>
      </w:r>
    </w:p>
    <w:p w:rsidR="00350DCA" w:rsidRPr="00350DCA" w:rsidRDefault="00350DCA" w:rsidP="00350DCA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350DCA">
        <w:rPr>
          <w:rStyle w:val="c2"/>
          <w:color w:val="000000"/>
          <w:sz w:val="26"/>
          <w:szCs w:val="26"/>
        </w:rPr>
        <w:t>Воспитывать   общительность, умение   контактировать   со  сверстниками  и взрослыми</w:t>
      </w:r>
    </w:p>
    <w:p w:rsidR="00350DCA" w:rsidRPr="00350DCA" w:rsidRDefault="00350DCA" w:rsidP="00350DCA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350DCA" w:rsidRDefault="00350DCA" w:rsidP="00350DCA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350DCA" w:rsidRDefault="00350DCA" w:rsidP="00350DCA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350DCA" w:rsidRDefault="00350DCA" w:rsidP="00350DCA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E56D11" w:rsidRDefault="00E56D11" w:rsidP="00350DCA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350DCA" w:rsidRDefault="00350DCA" w:rsidP="00350DCA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350DCA" w:rsidRDefault="00350DCA" w:rsidP="00350DCA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E56D11" w:rsidRDefault="00E56D11" w:rsidP="00E56D11">
      <w:pPr>
        <w:pStyle w:val="ab"/>
        <w:spacing w:after="0"/>
        <w:ind w:left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3. Организационный раздел</w:t>
      </w:r>
    </w:p>
    <w:p w:rsidR="00E56D11" w:rsidRDefault="00E56D11" w:rsidP="00E56D11">
      <w:pPr>
        <w:pStyle w:val="ab"/>
        <w:spacing w:after="0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E56D11" w:rsidRDefault="00E56D11" w:rsidP="00E56D11">
      <w:pPr>
        <w:pStyle w:val="ab"/>
        <w:spacing w:after="0"/>
        <w:ind w:left="0"/>
        <w:jc w:val="center"/>
        <w:rPr>
          <w:rFonts w:ascii="Times New Roman" w:hAnsi="Times New Roman"/>
          <w:b/>
          <w:sz w:val="26"/>
          <w:szCs w:val="26"/>
        </w:rPr>
      </w:pPr>
      <w:r w:rsidRPr="00F44C83">
        <w:rPr>
          <w:rFonts w:ascii="Times New Roman" w:hAnsi="Times New Roman"/>
          <w:b/>
          <w:sz w:val="26"/>
          <w:szCs w:val="26"/>
        </w:rPr>
        <w:t>3.1.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F44C83">
        <w:rPr>
          <w:rFonts w:ascii="Times New Roman" w:hAnsi="Times New Roman"/>
          <w:b/>
          <w:sz w:val="26"/>
          <w:szCs w:val="26"/>
        </w:rPr>
        <w:t>Материально-техническое обеспечение Программы</w:t>
      </w:r>
    </w:p>
    <w:p w:rsidR="00E56D11" w:rsidRDefault="00E56D11" w:rsidP="00E56D11">
      <w:pPr>
        <w:pStyle w:val="ab"/>
        <w:spacing w:after="0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E56D11" w:rsidRDefault="00E56D11" w:rsidP="00E56D11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</w:t>
      </w:r>
      <w:r w:rsidRPr="00F44C83">
        <w:rPr>
          <w:rFonts w:ascii="Times New Roman" w:hAnsi="Times New Roman"/>
          <w:sz w:val="26"/>
          <w:szCs w:val="26"/>
        </w:rPr>
        <w:t>ля развития детей раннего возраста</w:t>
      </w:r>
      <w:r>
        <w:rPr>
          <w:rFonts w:ascii="Times New Roman" w:hAnsi="Times New Roman"/>
          <w:sz w:val="26"/>
          <w:szCs w:val="26"/>
        </w:rPr>
        <w:t xml:space="preserve"> в детском саду имеется м</w:t>
      </w:r>
      <w:r w:rsidRPr="00F44C83">
        <w:rPr>
          <w:rFonts w:ascii="Times New Roman" w:hAnsi="Times New Roman"/>
          <w:sz w:val="26"/>
          <w:szCs w:val="26"/>
        </w:rPr>
        <w:t>узыкальный зал, физкультурный зал, групповые помещения.</w:t>
      </w:r>
      <w:r>
        <w:rPr>
          <w:rFonts w:ascii="Times New Roman" w:hAnsi="Times New Roman"/>
          <w:sz w:val="26"/>
          <w:szCs w:val="26"/>
        </w:rPr>
        <w:t xml:space="preserve"> Оборудованы игровые площадки на улице, для ознакомления с природой разбиты цветники.</w:t>
      </w:r>
    </w:p>
    <w:p w:rsidR="00E56D11" w:rsidRDefault="00E56D11" w:rsidP="00E56D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6912" w:type="dxa"/>
        <w:tblInd w:w="185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2269"/>
        <w:gridCol w:w="531"/>
        <w:gridCol w:w="532"/>
        <w:gridCol w:w="531"/>
        <w:gridCol w:w="532"/>
        <w:gridCol w:w="532"/>
        <w:gridCol w:w="692"/>
        <w:gridCol w:w="593"/>
        <w:gridCol w:w="700"/>
      </w:tblGrid>
      <w:tr w:rsidR="00E56D11" w:rsidTr="00E56D11">
        <w:trPr>
          <w:cantSplit/>
          <w:trHeight w:val="2081"/>
        </w:trPr>
        <w:tc>
          <w:tcPr>
            <w:tcW w:w="2269" w:type="dxa"/>
          </w:tcPr>
          <w:p w:rsidR="00E56D11" w:rsidRDefault="00B11F3B" w:rsidP="00E56D11">
            <w:pPr>
              <w:pStyle w:val="ab"/>
              <w:spacing w:after="0"/>
              <w:ind w:left="0"/>
              <w:jc w:val="right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" o:spid="_x0000_s1047" type="#_x0000_t32" style="position:absolute;left:0;text-align:left;margin-left:-6.6pt;margin-top:1.85pt;width:112.5pt;height:100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"/>
              </w:pict>
            </w:r>
            <w:r w:rsidR="00E56D11" w:rsidRPr="00B24192">
              <w:rPr>
                <w:rFonts w:cstheme="minorHAnsi"/>
              </w:rPr>
              <w:t>Помещения</w:t>
            </w:r>
          </w:p>
          <w:p w:rsidR="00E56D11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  <w:p w:rsidR="00E56D11" w:rsidRDefault="00E56D11" w:rsidP="00E56D11">
            <w:pPr>
              <w:pStyle w:val="ab"/>
              <w:spacing w:after="0"/>
              <w:ind w:left="0"/>
              <w:rPr>
                <w:rFonts w:cstheme="minorHAnsi"/>
              </w:rPr>
            </w:pPr>
          </w:p>
          <w:p w:rsidR="00E56D11" w:rsidRDefault="00E56D11" w:rsidP="00E56D11">
            <w:pPr>
              <w:pStyle w:val="ab"/>
              <w:spacing w:after="0"/>
              <w:ind w:left="0"/>
              <w:jc w:val="both"/>
              <w:rPr>
                <w:rFonts w:cstheme="minorHAnsi"/>
              </w:rPr>
            </w:pPr>
          </w:p>
          <w:p w:rsidR="00E56D11" w:rsidRDefault="00E56D11" w:rsidP="00E56D11">
            <w:pPr>
              <w:pStyle w:val="ab"/>
              <w:spacing w:after="0"/>
              <w:ind w:left="0"/>
              <w:jc w:val="both"/>
              <w:rPr>
                <w:rFonts w:cstheme="minorHAnsi"/>
              </w:rPr>
            </w:pPr>
          </w:p>
          <w:p w:rsidR="00E56D11" w:rsidRDefault="00E56D11" w:rsidP="00E56D11">
            <w:pPr>
              <w:pStyle w:val="ab"/>
              <w:spacing w:after="0"/>
              <w:ind w:left="0"/>
              <w:jc w:val="both"/>
              <w:rPr>
                <w:rFonts w:cstheme="minorHAnsi"/>
              </w:rPr>
            </w:pPr>
          </w:p>
          <w:p w:rsidR="00E56D11" w:rsidRDefault="00E56D11" w:rsidP="00E56D11">
            <w:pPr>
              <w:pStyle w:val="ab"/>
              <w:spacing w:after="0"/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Технические</w:t>
            </w:r>
          </w:p>
          <w:p w:rsidR="00E56D11" w:rsidRPr="00B24192" w:rsidRDefault="00E56D11" w:rsidP="00E56D11">
            <w:pPr>
              <w:pStyle w:val="ab"/>
              <w:spacing w:after="0"/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средства ДОУ</w:t>
            </w:r>
          </w:p>
        </w:tc>
        <w:tc>
          <w:tcPr>
            <w:tcW w:w="531" w:type="dxa"/>
            <w:textDirection w:val="btLr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113" w:right="113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Группа №1</w:t>
            </w:r>
          </w:p>
        </w:tc>
        <w:tc>
          <w:tcPr>
            <w:tcW w:w="532" w:type="dxa"/>
            <w:textDirection w:val="btLr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113" w:right="113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Группа №2</w:t>
            </w:r>
          </w:p>
        </w:tc>
        <w:tc>
          <w:tcPr>
            <w:tcW w:w="531" w:type="dxa"/>
            <w:textDirection w:val="btLr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113" w:right="113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Группа №3</w:t>
            </w:r>
          </w:p>
        </w:tc>
        <w:tc>
          <w:tcPr>
            <w:tcW w:w="532" w:type="dxa"/>
            <w:textDirection w:val="btLr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113" w:right="113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Группа №4</w:t>
            </w:r>
          </w:p>
        </w:tc>
        <w:tc>
          <w:tcPr>
            <w:tcW w:w="532" w:type="dxa"/>
            <w:textDirection w:val="btLr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113" w:right="113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Группа №5</w:t>
            </w:r>
          </w:p>
        </w:tc>
        <w:tc>
          <w:tcPr>
            <w:tcW w:w="692" w:type="dxa"/>
            <w:textDirection w:val="btLr"/>
            <w:vAlign w:val="center"/>
          </w:tcPr>
          <w:p w:rsidR="00E56D11" w:rsidRPr="00E32887" w:rsidRDefault="00E56D11" w:rsidP="00E56D11">
            <w:pPr>
              <w:pStyle w:val="ab"/>
              <w:spacing w:after="0"/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E32887">
              <w:rPr>
                <w:rFonts w:cstheme="minorHAnsi"/>
                <w:sz w:val="20"/>
                <w:szCs w:val="20"/>
              </w:rPr>
              <w:t>Музыкальный/физкультурный  зал</w:t>
            </w:r>
          </w:p>
        </w:tc>
        <w:tc>
          <w:tcPr>
            <w:tcW w:w="593" w:type="dxa"/>
            <w:textDirection w:val="btLr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113" w:right="113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Методический кабинет</w:t>
            </w:r>
          </w:p>
        </w:tc>
        <w:tc>
          <w:tcPr>
            <w:tcW w:w="700" w:type="dxa"/>
            <w:textDirection w:val="btLr"/>
          </w:tcPr>
          <w:p w:rsidR="00E56D11" w:rsidRDefault="00E56D11" w:rsidP="00E56D11">
            <w:pPr>
              <w:pStyle w:val="ab"/>
              <w:spacing w:after="0"/>
              <w:ind w:left="113" w:right="113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Кабинет заведующей</w:t>
            </w:r>
          </w:p>
        </w:tc>
      </w:tr>
      <w:tr w:rsidR="00E56D11" w:rsidTr="00E56D11">
        <w:tc>
          <w:tcPr>
            <w:tcW w:w="2269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Мультимедийный проектор</w:t>
            </w:r>
          </w:p>
        </w:tc>
        <w:tc>
          <w:tcPr>
            <w:tcW w:w="531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53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531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53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53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69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</w:t>
            </w:r>
          </w:p>
        </w:tc>
        <w:tc>
          <w:tcPr>
            <w:tcW w:w="593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700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</w:tr>
      <w:tr w:rsidR="00E56D11" w:rsidTr="00E56D11">
        <w:tc>
          <w:tcPr>
            <w:tcW w:w="2269" w:type="dxa"/>
            <w:vAlign w:val="center"/>
          </w:tcPr>
          <w:p w:rsidR="00E56D11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Доска</w:t>
            </w:r>
          </w:p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магнитно-маркерная</w:t>
            </w:r>
          </w:p>
        </w:tc>
        <w:tc>
          <w:tcPr>
            <w:tcW w:w="531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53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</w:t>
            </w:r>
          </w:p>
        </w:tc>
        <w:tc>
          <w:tcPr>
            <w:tcW w:w="531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</w:t>
            </w:r>
          </w:p>
        </w:tc>
        <w:tc>
          <w:tcPr>
            <w:tcW w:w="53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</w:t>
            </w:r>
          </w:p>
        </w:tc>
        <w:tc>
          <w:tcPr>
            <w:tcW w:w="53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</w:t>
            </w:r>
          </w:p>
        </w:tc>
        <w:tc>
          <w:tcPr>
            <w:tcW w:w="69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</w:t>
            </w:r>
          </w:p>
        </w:tc>
        <w:tc>
          <w:tcPr>
            <w:tcW w:w="593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700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</w:tr>
      <w:tr w:rsidR="00E56D11" w:rsidTr="00E56D11">
        <w:tc>
          <w:tcPr>
            <w:tcW w:w="2269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Ноутбук</w:t>
            </w:r>
          </w:p>
        </w:tc>
        <w:tc>
          <w:tcPr>
            <w:tcW w:w="531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53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531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53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53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69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</w:t>
            </w:r>
          </w:p>
        </w:tc>
        <w:tc>
          <w:tcPr>
            <w:tcW w:w="593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700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</w:tr>
      <w:tr w:rsidR="00E56D11" w:rsidTr="00E56D11">
        <w:tc>
          <w:tcPr>
            <w:tcW w:w="2269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МФУ</w:t>
            </w:r>
          </w:p>
        </w:tc>
        <w:tc>
          <w:tcPr>
            <w:tcW w:w="531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53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531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53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53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69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593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</w:t>
            </w:r>
          </w:p>
        </w:tc>
        <w:tc>
          <w:tcPr>
            <w:tcW w:w="700" w:type="dxa"/>
            <w:vAlign w:val="center"/>
          </w:tcPr>
          <w:p w:rsidR="00E56D11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</w:tr>
      <w:tr w:rsidR="00E56D11" w:rsidTr="00E56D11">
        <w:tc>
          <w:tcPr>
            <w:tcW w:w="2269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Компьютер</w:t>
            </w:r>
          </w:p>
        </w:tc>
        <w:tc>
          <w:tcPr>
            <w:tcW w:w="531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53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531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53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53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69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593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</w:t>
            </w:r>
          </w:p>
        </w:tc>
        <w:tc>
          <w:tcPr>
            <w:tcW w:w="700" w:type="dxa"/>
            <w:vAlign w:val="center"/>
          </w:tcPr>
          <w:p w:rsidR="00E56D11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</w:t>
            </w:r>
          </w:p>
        </w:tc>
      </w:tr>
      <w:tr w:rsidR="00E56D11" w:rsidTr="00E56D11">
        <w:tc>
          <w:tcPr>
            <w:tcW w:w="2269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Музыкальный центр</w:t>
            </w:r>
          </w:p>
        </w:tc>
        <w:tc>
          <w:tcPr>
            <w:tcW w:w="531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</w:t>
            </w:r>
          </w:p>
        </w:tc>
        <w:tc>
          <w:tcPr>
            <w:tcW w:w="53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</w:t>
            </w:r>
          </w:p>
        </w:tc>
        <w:tc>
          <w:tcPr>
            <w:tcW w:w="531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</w:t>
            </w:r>
          </w:p>
        </w:tc>
        <w:tc>
          <w:tcPr>
            <w:tcW w:w="53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</w:t>
            </w:r>
          </w:p>
        </w:tc>
        <w:tc>
          <w:tcPr>
            <w:tcW w:w="53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</w:t>
            </w:r>
          </w:p>
        </w:tc>
        <w:tc>
          <w:tcPr>
            <w:tcW w:w="69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</w:t>
            </w:r>
          </w:p>
        </w:tc>
        <w:tc>
          <w:tcPr>
            <w:tcW w:w="593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700" w:type="dxa"/>
            <w:vAlign w:val="center"/>
          </w:tcPr>
          <w:p w:rsidR="00E56D11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</w:tr>
      <w:tr w:rsidR="00E56D11" w:rsidTr="00E56D11">
        <w:tc>
          <w:tcPr>
            <w:tcW w:w="2269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Фортепиано</w:t>
            </w:r>
          </w:p>
        </w:tc>
        <w:tc>
          <w:tcPr>
            <w:tcW w:w="531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</w:t>
            </w:r>
          </w:p>
        </w:tc>
        <w:tc>
          <w:tcPr>
            <w:tcW w:w="53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531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53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53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69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</w:t>
            </w:r>
          </w:p>
        </w:tc>
        <w:tc>
          <w:tcPr>
            <w:tcW w:w="593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700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</w:tr>
      <w:tr w:rsidR="00E56D11" w:rsidTr="00E56D11">
        <w:trPr>
          <w:trHeight w:val="395"/>
        </w:trPr>
        <w:tc>
          <w:tcPr>
            <w:tcW w:w="2269" w:type="dxa"/>
            <w:vAlign w:val="center"/>
          </w:tcPr>
          <w:p w:rsidR="00E56D11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Телевизор</w:t>
            </w:r>
          </w:p>
        </w:tc>
        <w:tc>
          <w:tcPr>
            <w:tcW w:w="531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</w:t>
            </w:r>
          </w:p>
        </w:tc>
        <w:tc>
          <w:tcPr>
            <w:tcW w:w="53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</w:t>
            </w:r>
          </w:p>
        </w:tc>
        <w:tc>
          <w:tcPr>
            <w:tcW w:w="531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</w:t>
            </w:r>
          </w:p>
        </w:tc>
        <w:tc>
          <w:tcPr>
            <w:tcW w:w="53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</w:t>
            </w:r>
          </w:p>
        </w:tc>
        <w:tc>
          <w:tcPr>
            <w:tcW w:w="53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</w:t>
            </w:r>
          </w:p>
        </w:tc>
        <w:tc>
          <w:tcPr>
            <w:tcW w:w="692" w:type="dxa"/>
            <w:vAlign w:val="center"/>
          </w:tcPr>
          <w:p w:rsidR="00E56D11" w:rsidRPr="00B24192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593" w:type="dxa"/>
            <w:vAlign w:val="center"/>
          </w:tcPr>
          <w:p w:rsidR="00E56D11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</w:t>
            </w:r>
          </w:p>
        </w:tc>
        <w:tc>
          <w:tcPr>
            <w:tcW w:w="700" w:type="dxa"/>
            <w:vAlign w:val="center"/>
          </w:tcPr>
          <w:p w:rsidR="00E56D11" w:rsidRDefault="00E56D11" w:rsidP="00E56D11">
            <w:pPr>
              <w:pStyle w:val="ab"/>
              <w:spacing w:after="0"/>
              <w:ind w:left="0"/>
              <w:jc w:val="center"/>
              <w:rPr>
                <w:rFonts w:cstheme="minorHAnsi"/>
              </w:rPr>
            </w:pPr>
          </w:p>
        </w:tc>
      </w:tr>
    </w:tbl>
    <w:p w:rsidR="00E56D11" w:rsidRPr="00F44C83" w:rsidRDefault="00E56D11" w:rsidP="00E56D11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6"/>
          <w:szCs w:val="16"/>
        </w:rPr>
      </w:pPr>
    </w:p>
    <w:p w:rsidR="00E56D11" w:rsidRDefault="00E56D11" w:rsidP="00E56D1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56D11" w:rsidRDefault="00E56D11" w:rsidP="00E56D1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873AF">
        <w:rPr>
          <w:rFonts w:ascii="Times New Roman" w:hAnsi="Times New Roman" w:cs="Times New Roman"/>
          <w:b/>
          <w:sz w:val="26"/>
          <w:szCs w:val="26"/>
        </w:rPr>
        <w:t xml:space="preserve">3.2. Информационно - методическое обеспечение </w:t>
      </w:r>
      <w:r>
        <w:rPr>
          <w:rFonts w:ascii="Times New Roman" w:hAnsi="Times New Roman" w:cs="Times New Roman"/>
          <w:b/>
          <w:sz w:val="26"/>
          <w:szCs w:val="26"/>
        </w:rPr>
        <w:t>Программы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41"/>
        <w:gridCol w:w="4806"/>
      </w:tblGrid>
      <w:tr w:rsidR="00E56D11" w:rsidRPr="005C3CED" w:rsidTr="00E56D11">
        <w:tc>
          <w:tcPr>
            <w:tcW w:w="4941" w:type="dxa"/>
            <w:vAlign w:val="center"/>
          </w:tcPr>
          <w:p w:rsidR="00E56D11" w:rsidRPr="005C3CED" w:rsidRDefault="00E56D11" w:rsidP="00E56D11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C3CED">
              <w:rPr>
                <w:rFonts w:ascii="Times New Roman" w:hAnsi="Times New Roman"/>
                <w:b/>
                <w:sz w:val="24"/>
                <w:szCs w:val="28"/>
              </w:rPr>
              <w:t>Обязательная часть</w:t>
            </w:r>
          </w:p>
        </w:tc>
        <w:tc>
          <w:tcPr>
            <w:tcW w:w="4806" w:type="dxa"/>
          </w:tcPr>
          <w:p w:rsidR="00E56D11" w:rsidRPr="005C3CED" w:rsidRDefault="00E56D11" w:rsidP="00E56D11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C3CED">
              <w:rPr>
                <w:rFonts w:ascii="Times New Roman" w:hAnsi="Times New Roman"/>
                <w:b/>
                <w:sz w:val="24"/>
                <w:szCs w:val="28"/>
              </w:rPr>
              <w:t>Часть, формируемая участниками образовательных отношений</w:t>
            </w:r>
          </w:p>
        </w:tc>
      </w:tr>
      <w:tr w:rsidR="00E56D11" w:rsidRPr="005C3CED" w:rsidTr="00E56D11">
        <w:tc>
          <w:tcPr>
            <w:tcW w:w="9747" w:type="dxa"/>
            <w:gridSpan w:val="2"/>
            <w:vAlign w:val="center"/>
          </w:tcPr>
          <w:p w:rsidR="00E56D11" w:rsidRDefault="00E56D11" w:rsidP="00E56D11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C3CED">
              <w:rPr>
                <w:rFonts w:ascii="Times New Roman" w:hAnsi="Times New Roman"/>
                <w:b/>
                <w:sz w:val="24"/>
                <w:szCs w:val="28"/>
              </w:rPr>
              <w:t>Образовательная область  «Социально-коммуникативное развитие»</w:t>
            </w:r>
          </w:p>
          <w:p w:rsidR="00E56D11" w:rsidRPr="00791253" w:rsidRDefault="00E56D11" w:rsidP="00E56D11">
            <w:pPr>
              <w:pStyle w:val="ab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91253">
              <w:rPr>
                <w:rFonts w:ascii="Times New Roman" w:hAnsi="Times New Roman"/>
                <w:sz w:val="24"/>
                <w:szCs w:val="28"/>
              </w:rPr>
              <w:t xml:space="preserve">Примерная общеобразовательная программа дошкольного образования «От рождения до школы» Под редакцией Н.Е. </w:t>
            </w:r>
            <w:proofErr w:type="spellStart"/>
            <w:r w:rsidRPr="00791253">
              <w:rPr>
                <w:rFonts w:ascii="Times New Roman" w:hAnsi="Times New Roman"/>
                <w:sz w:val="24"/>
                <w:szCs w:val="28"/>
              </w:rPr>
              <w:t>Вераксы</w:t>
            </w:r>
            <w:proofErr w:type="spellEnd"/>
            <w:r w:rsidRPr="00791253">
              <w:rPr>
                <w:rFonts w:ascii="Times New Roman" w:hAnsi="Times New Roman"/>
                <w:sz w:val="24"/>
                <w:szCs w:val="28"/>
              </w:rPr>
              <w:t>, Т.С. Комаровой, М.А. Васильевой.</w:t>
            </w:r>
          </w:p>
        </w:tc>
      </w:tr>
      <w:tr w:rsidR="00E56D11" w:rsidRPr="005C3CED" w:rsidTr="00E56D11">
        <w:tc>
          <w:tcPr>
            <w:tcW w:w="9747" w:type="dxa"/>
            <w:gridSpan w:val="2"/>
            <w:vAlign w:val="center"/>
          </w:tcPr>
          <w:p w:rsidR="00E56D11" w:rsidRPr="002F63F1" w:rsidRDefault="00E56D11" w:rsidP="00E56D11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Педагогические методики и технологии</w:t>
            </w:r>
            <w:r w:rsidRPr="002F63F1">
              <w:rPr>
                <w:rFonts w:ascii="Times New Roman" w:hAnsi="Times New Roman"/>
                <w:b/>
                <w:sz w:val="24"/>
                <w:szCs w:val="28"/>
              </w:rPr>
              <w:t>:</w:t>
            </w:r>
          </w:p>
          <w:p w:rsidR="00E56D11" w:rsidRPr="001F2ABF" w:rsidRDefault="00E56D11" w:rsidP="00E56D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2ABF">
              <w:rPr>
                <w:rFonts w:ascii="Times New Roman" w:hAnsi="Times New Roman"/>
                <w:sz w:val="24"/>
                <w:szCs w:val="24"/>
              </w:rPr>
              <w:t>Игровая деятельность в детском саду. Для занятия с детьми 2-7 лет. Н. Ф. Губанова, М., Мозаика-синтез, 2009г.</w:t>
            </w:r>
          </w:p>
          <w:p w:rsidR="00E56D11" w:rsidRPr="001F2ABF" w:rsidRDefault="00E56D11" w:rsidP="00E56D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2ABF">
              <w:rPr>
                <w:rFonts w:ascii="Times New Roman" w:hAnsi="Times New Roman"/>
                <w:sz w:val="24"/>
                <w:szCs w:val="24"/>
              </w:rPr>
              <w:t xml:space="preserve">Развивающие игры.  Для  детей 2 – 7 лет. Е.Н. </w:t>
            </w:r>
            <w:proofErr w:type="spellStart"/>
            <w:r w:rsidRPr="001F2ABF">
              <w:rPr>
                <w:rFonts w:ascii="Times New Roman" w:hAnsi="Times New Roman"/>
                <w:sz w:val="24"/>
                <w:szCs w:val="24"/>
              </w:rPr>
              <w:t>Михина</w:t>
            </w:r>
            <w:proofErr w:type="spellEnd"/>
            <w:r w:rsidRPr="001F2ABF">
              <w:rPr>
                <w:rFonts w:ascii="Times New Roman" w:hAnsi="Times New Roman"/>
                <w:sz w:val="24"/>
                <w:szCs w:val="24"/>
              </w:rPr>
              <w:t>, Волгоград. Изд. Учитель, 2011 г.</w:t>
            </w:r>
          </w:p>
          <w:p w:rsidR="00E56D11" w:rsidRDefault="00E56D11" w:rsidP="00E56D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Театрализованные представления для детей и взрослых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сценарнии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для ДОУ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)М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.Ю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Картушана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ТЦ «Сфера»-М. 2012 г</w:t>
            </w:r>
          </w:p>
          <w:p w:rsidR="00E56D11" w:rsidRPr="00076B28" w:rsidRDefault="00E56D11" w:rsidP="00E56D11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ABF">
              <w:rPr>
                <w:rFonts w:ascii="Times New Roman" w:hAnsi="Times New Roman"/>
                <w:sz w:val="24"/>
                <w:szCs w:val="24"/>
              </w:rPr>
              <w:t xml:space="preserve">Организация сюжетной игры в детском саду.  Н.Я. </w:t>
            </w:r>
            <w:proofErr w:type="spellStart"/>
            <w:r w:rsidRPr="001F2ABF">
              <w:rPr>
                <w:rFonts w:ascii="Times New Roman" w:hAnsi="Times New Roman"/>
                <w:sz w:val="24"/>
                <w:szCs w:val="24"/>
              </w:rPr>
              <w:t>Михайленко</w:t>
            </w:r>
            <w:proofErr w:type="spellEnd"/>
            <w:r w:rsidRPr="001F2ABF">
              <w:rPr>
                <w:rFonts w:ascii="Times New Roman" w:hAnsi="Times New Roman"/>
                <w:sz w:val="24"/>
                <w:szCs w:val="24"/>
              </w:rPr>
              <w:t>, Н.А.Короткова. М., Линка-пресс,2009г.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E56D11" w:rsidRPr="00076B28" w:rsidRDefault="00E56D11" w:rsidP="00E56D11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ABF">
              <w:rPr>
                <w:rFonts w:ascii="Times New Roman" w:hAnsi="Times New Roman"/>
                <w:sz w:val="24"/>
                <w:szCs w:val="24"/>
              </w:rPr>
              <w:t xml:space="preserve">Трудовое воспитание в детском саду. Для занятий с детьми 2 – 7 лет. Т.С.Комарова, Л.В. </w:t>
            </w:r>
            <w:proofErr w:type="spellStart"/>
            <w:r w:rsidRPr="001F2ABF">
              <w:rPr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 w:rsidRPr="001F2ABF">
              <w:rPr>
                <w:rFonts w:ascii="Times New Roman" w:hAnsi="Times New Roman"/>
                <w:sz w:val="24"/>
                <w:szCs w:val="24"/>
              </w:rPr>
              <w:t>, Л.Ю.Павлова. М., Мозаика-синтез, 2009 г.</w:t>
            </w:r>
          </w:p>
          <w:p w:rsidR="00E56D11" w:rsidRPr="001F2ABF" w:rsidRDefault="00E56D11" w:rsidP="00E56D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2ABF">
              <w:rPr>
                <w:rFonts w:ascii="Times New Roman" w:hAnsi="Times New Roman"/>
                <w:sz w:val="24"/>
                <w:szCs w:val="24"/>
              </w:rPr>
              <w:t xml:space="preserve">Конструирование и ручной труд в детском саду. Для  работы с детьми 2 – 7 лет Л.В. </w:t>
            </w:r>
            <w:proofErr w:type="spellStart"/>
            <w:r w:rsidRPr="001F2ABF">
              <w:rPr>
                <w:rFonts w:ascii="Times New Roman" w:hAnsi="Times New Roman"/>
                <w:sz w:val="24"/>
                <w:szCs w:val="24"/>
              </w:rPr>
              <w:lastRenderedPageBreak/>
              <w:t>Куцакова</w:t>
            </w:r>
            <w:proofErr w:type="spellEnd"/>
            <w:r w:rsidRPr="001F2ABF">
              <w:rPr>
                <w:rFonts w:ascii="Times New Roman" w:hAnsi="Times New Roman"/>
                <w:sz w:val="24"/>
                <w:szCs w:val="24"/>
              </w:rPr>
              <w:t xml:space="preserve">,  М., Мозаика-синтез, 2008 </w:t>
            </w:r>
          </w:p>
          <w:p w:rsidR="00E56D11" w:rsidRDefault="00E56D11" w:rsidP="00E56D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2ABF">
              <w:rPr>
                <w:rFonts w:ascii="Times New Roman" w:hAnsi="Times New Roman"/>
                <w:sz w:val="24"/>
                <w:szCs w:val="24"/>
              </w:rPr>
              <w:t>Профилактика детского дорожно-транспортного травматизма. Р.А.Жукова. Волгоград</w:t>
            </w:r>
            <w:proofErr w:type="gramStart"/>
            <w:r w:rsidRPr="001F2ABF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 w:rsidRPr="001F2ABF">
              <w:rPr>
                <w:rFonts w:ascii="Times New Roman" w:hAnsi="Times New Roman"/>
                <w:sz w:val="24"/>
                <w:szCs w:val="24"/>
              </w:rPr>
              <w:t>Корифей,2010г.</w:t>
            </w:r>
          </w:p>
          <w:p w:rsidR="00E56D11" w:rsidRPr="00A02A49" w:rsidRDefault="00E56D11" w:rsidP="00E56D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дошкольников ПДД Казань-2010 г</w:t>
            </w:r>
          </w:p>
          <w:p w:rsidR="00E56D11" w:rsidRPr="001F2ABF" w:rsidRDefault="00E56D11" w:rsidP="00E56D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2ABF">
              <w:rPr>
                <w:rFonts w:ascii="Times New Roman" w:hAnsi="Times New Roman"/>
                <w:sz w:val="24"/>
                <w:szCs w:val="24"/>
              </w:rPr>
              <w:t xml:space="preserve">Азбука общения. Л.М. Шипицына, </w:t>
            </w:r>
            <w:proofErr w:type="spellStart"/>
            <w:r w:rsidRPr="001F2ABF">
              <w:rPr>
                <w:rFonts w:ascii="Times New Roman" w:hAnsi="Times New Roman"/>
                <w:sz w:val="24"/>
                <w:szCs w:val="24"/>
              </w:rPr>
              <w:t>О.В.Защиринская</w:t>
            </w:r>
            <w:proofErr w:type="spellEnd"/>
            <w:r w:rsidRPr="001F2ABF">
              <w:rPr>
                <w:rFonts w:ascii="Times New Roman" w:hAnsi="Times New Roman"/>
                <w:sz w:val="24"/>
                <w:szCs w:val="24"/>
              </w:rPr>
              <w:t xml:space="preserve"> Санкт-Петербург, Детство-пресс., 2010г </w:t>
            </w:r>
          </w:p>
          <w:p w:rsidR="00E56D11" w:rsidRPr="00E56D11" w:rsidRDefault="00E56D11" w:rsidP="00E56D11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ABF">
              <w:rPr>
                <w:rFonts w:ascii="Times New Roman" w:hAnsi="Times New Roman"/>
                <w:sz w:val="24"/>
                <w:szCs w:val="24"/>
              </w:rPr>
              <w:t xml:space="preserve">Приобщение детей к истокам русской народной </w:t>
            </w:r>
            <w:proofErr w:type="spellStart"/>
            <w:r w:rsidRPr="001F2ABF">
              <w:rPr>
                <w:rFonts w:ascii="Times New Roman" w:hAnsi="Times New Roman"/>
                <w:sz w:val="24"/>
                <w:szCs w:val="24"/>
              </w:rPr>
              <w:t>культуры</w:t>
            </w:r>
            <w:proofErr w:type="gramStart"/>
            <w:r w:rsidRPr="001F2ABF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1F2ABF">
              <w:rPr>
                <w:rFonts w:ascii="Times New Roman" w:hAnsi="Times New Roman"/>
                <w:sz w:val="24"/>
                <w:szCs w:val="24"/>
              </w:rPr>
              <w:t>.Л.Князева</w:t>
            </w:r>
            <w:proofErr w:type="spellEnd"/>
            <w:r w:rsidRPr="001F2ABF">
              <w:rPr>
                <w:rFonts w:ascii="Times New Roman" w:hAnsi="Times New Roman"/>
                <w:sz w:val="24"/>
                <w:szCs w:val="24"/>
              </w:rPr>
              <w:t xml:space="preserve">, М.Д. </w:t>
            </w:r>
            <w:proofErr w:type="spellStart"/>
            <w:r w:rsidRPr="001F2ABF">
              <w:rPr>
                <w:rFonts w:ascii="Times New Roman" w:hAnsi="Times New Roman"/>
                <w:sz w:val="24"/>
                <w:szCs w:val="24"/>
              </w:rPr>
              <w:t>Маханева</w:t>
            </w:r>
            <w:proofErr w:type="spellEnd"/>
            <w:r w:rsidRPr="001F2ABF">
              <w:rPr>
                <w:rFonts w:ascii="Times New Roman" w:hAnsi="Times New Roman"/>
                <w:sz w:val="24"/>
                <w:szCs w:val="24"/>
              </w:rPr>
              <w:t xml:space="preserve">. . Санкт-Петербург, Детство-пресс., 2010 г. </w:t>
            </w:r>
          </w:p>
          <w:p w:rsidR="00E56D11" w:rsidRPr="001F2ABF" w:rsidRDefault="00E56D11" w:rsidP="00E56D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2ABF">
              <w:rPr>
                <w:rFonts w:ascii="Times New Roman" w:hAnsi="Times New Roman"/>
                <w:sz w:val="24"/>
                <w:szCs w:val="24"/>
              </w:rPr>
              <w:t xml:space="preserve">Развитие правильной речи ребёнка в семье.  От рождения до семи </w:t>
            </w:r>
            <w:proofErr w:type="spellStart"/>
            <w:r w:rsidRPr="001F2ABF">
              <w:rPr>
                <w:rFonts w:ascii="Times New Roman" w:hAnsi="Times New Roman"/>
                <w:sz w:val="24"/>
                <w:szCs w:val="24"/>
              </w:rPr>
              <w:t>лет</w:t>
            </w:r>
            <w:proofErr w:type="gramStart"/>
            <w:r w:rsidRPr="001F2ABF">
              <w:rPr>
                <w:rFonts w:ascii="Times New Roman" w:hAnsi="Times New Roman"/>
                <w:sz w:val="24"/>
                <w:szCs w:val="24"/>
              </w:rPr>
              <w:t>.А</w:t>
            </w:r>
            <w:proofErr w:type="gramEnd"/>
            <w:r w:rsidRPr="001F2ABF">
              <w:rPr>
                <w:rFonts w:ascii="Times New Roman" w:hAnsi="Times New Roman"/>
                <w:sz w:val="24"/>
                <w:szCs w:val="24"/>
              </w:rPr>
              <w:t>.И.Максаков</w:t>
            </w:r>
            <w:proofErr w:type="spellEnd"/>
            <w:r w:rsidRPr="001F2ABF">
              <w:rPr>
                <w:rFonts w:ascii="Times New Roman" w:hAnsi="Times New Roman"/>
                <w:sz w:val="24"/>
                <w:szCs w:val="24"/>
              </w:rPr>
              <w:t>. М., Мозаика-синтез, 2008 г.</w:t>
            </w:r>
          </w:p>
          <w:p w:rsidR="00E56D11" w:rsidRPr="001F2ABF" w:rsidRDefault="00E56D11" w:rsidP="00E56D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2ABF">
              <w:rPr>
                <w:rFonts w:ascii="Times New Roman" w:hAnsi="Times New Roman"/>
                <w:sz w:val="24"/>
                <w:szCs w:val="24"/>
              </w:rPr>
              <w:t xml:space="preserve">Воспитание звуковой культуры речи у дошкольников. От рождения до семи </w:t>
            </w:r>
            <w:proofErr w:type="spellStart"/>
            <w:r w:rsidRPr="001F2ABF">
              <w:rPr>
                <w:rFonts w:ascii="Times New Roman" w:hAnsi="Times New Roman"/>
                <w:sz w:val="24"/>
                <w:szCs w:val="24"/>
              </w:rPr>
              <w:t>лет</w:t>
            </w:r>
            <w:proofErr w:type="gramStart"/>
            <w:r w:rsidRPr="001F2ABF">
              <w:rPr>
                <w:rFonts w:ascii="Times New Roman" w:hAnsi="Times New Roman"/>
                <w:sz w:val="24"/>
                <w:szCs w:val="24"/>
              </w:rPr>
              <w:t>.А</w:t>
            </w:r>
            <w:proofErr w:type="gramEnd"/>
            <w:r w:rsidRPr="001F2ABF">
              <w:rPr>
                <w:rFonts w:ascii="Times New Roman" w:hAnsi="Times New Roman"/>
                <w:sz w:val="24"/>
                <w:szCs w:val="24"/>
              </w:rPr>
              <w:t>.И.Максаков</w:t>
            </w:r>
            <w:proofErr w:type="spellEnd"/>
            <w:r w:rsidRPr="001F2ABF">
              <w:rPr>
                <w:rFonts w:ascii="Times New Roman" w:hAnsi="Times New Roman"/>
                <w:sz w:val="24"/>
                <w:szCs w:val="24"/>
              </w:rPr>
              <w:t xml:space="preserve">. М., Мозаика-синтез, 2008 </w:t>
            </w:r>
          </w:p>
          <w:p w:rsidR="00E56D11" w:rsidRPr="002F63F1" w:rsidRDefault="00E56D11" w:rsidP="00E56D11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</w:t>
            </w:r>
          </w:p>
        </w:tc>
      </w:tr>
      <w:tr w:rsidR="00E56D11" w:rsidRPr="005C3CED" w:rsidTr="00E56D11">
        <w:tc>
          <w:tcPr>
            <w:tcW w:w="9747" w:type="dxa"/>
            <w:gridSpan w:val="2"/>
          </w:tcPr>
          <w:p w:rsidR="00E56D11" w:rsidRPr="00076B28" w:rsidRDefault="00E56D11" w:rsidP="00E56D11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C3CED">
              <w:rPr>
                <w:rFonts w:ascii="Times New Roman" w:hAnsi="Times New Roman"/>
                <w:b/>
                <w:sz w:val="24"/>
                <w:szCs w:val="28"/>
              </w:rPr>
              <w:lastRenderedPageBreak/>
              <w:t>Образовательная область «Познавательное развитие»</w:t>
            </w:r>
          </w:p>
          <w:p w:rsidR="00E56D11" w:rsidRPr="00314F90" w:rsidRDefault="00E56D11" w:rsidP="00E56D11">
            <w:pPr>
              <w:pStyle w:val="ab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791253">
              <w:rPr>
                <w:rFonts w:ascii="Times New Roman" w:hAnsi="Times New Roman"/>
                <w:sz w:val="24"/>
                <w:szCs w:val="28"/>
              </w:rPr>
              <w:t xml:space="preserve">Примерная общеобразовательная программа дошкольного образования «От рождения до школы» Под редакцией Н.Е. </w:t>
            </w:r>
            <w:proofErr w:type="spellStart"/>
            <w:r w:rsidRPr="00791253">
              <w:rPr>
                <w:rFonts w:ascii="Times New Roman" w:hAnsi="Times New Roman"/>
                <w:sz w:val="24"/>
                <w:szCs w:val="28"/>
              </w:rPr>
              <w:t>Вераксы</w:t>
            </w:r>
            <w:proofErr w:type="spellEnd"/>
            <w:r w:rsidRPr="00791253">
              <w:rPr>
                <w:rFonts w:ascii="Times New Roman" w:hAnsi="Times New Roman"/>
                <w:sz w:val="24"/>
                <w:szCs w:val="28"/>
              </w:rPr>
              <w:t>, Т.С. Комаровой, М.А. Васильевой.</w:t>
            </w:r>
          </w:p>
        </w:tc>
      </w:tr>
      <w:tr w:rsidR="00E56D11" w:rsidRPr="005C3CED" w:rsidTr="00E56D11">
        <w:tc>
          <w:tcPr>
            <w:tcW w:w="9747" w:type="dxa"/>
            <w:gridSpan w:val="2"/>
          </w:tcPr>
          <w:p w:rsidR="00E56D11" w:rsidRPr="002F63F1" w:rsidRDefault="00E56D11" w:rsidP="00E56D11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Педагогические методики и технологии</w:t>
            </w:r>
            <w:r w:rsidRPr="002F63F1">
              <w:rPr>
                <w:rFonts w:ascii="Times New Roman" w:hAnsi="Times New Roman"/>
                <w:b/>
                <w:sz w:val="24"/>
                <w:szCs w:val="28"/>
              </w:rPr>
              <w:t>:</w:t>
            </w:r>
          </w:p>
          <w:p w:rsidR="00E56D11" w:rsidRPr="001404A5" w:rsidRDefault="00E56D11" w:rsidP="00E56D11">
            <w:pPr>
              <w:pStyle w:val="ab"/>
              <w:spacing w:after="0" w:line="36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1404A5">
              <w:rPr>
                <w:rFonts w:ascii="Times New Roman" w:hAnsi="Times New Roman"/>
                <w:sz w:val="24"/>
                <w:szCs w:val="28"/>
              </w:rPr>
              <w:t>Теплюк</w:t>
            </w:r>
            <w:proofErr w:type="spellEnd"/>
            <w:r w:rsidRPr="001404A5">
              <w:rPr>
                <w:rFonts w:ascii="Times New Roman" w:hAnsi="Times New Roman"/>
                <w:sz w:val="24"/>
                <w:szCs w:val="28"/>
              </w:rPr>
              <w:t xml:space="preserve"> С.Н. Занятия на прогулке с малышами. – М.: </w:t>
            </w:r>
            <w:r w:rsidRPr="001404A5">
              <w:rPr>
                <w:rFonts w:ascii="Times New Roman" w:hAnsi="Times New Roman"/>
                <w:sz w:val="24"/>
                <w:szCs w:val="24"/>
              </w:rPr>
              <w:t>Мозаика-синтез, 2005</w:t>
            </w:r>
          </w:p>
        </w:tc>
      </w:tr>
      <w:tr w:rsidR="00E56D11" w:rsidRPr="005C3CED" w:rsidTr="00E56D11">
        <w:tc>
          <w:tcPr>
            <w:tcW w:w="9747" w:type="dxa"/>
            <w:gridSpan w:val="2"/>
          </w:tcPr>
          <w:p w:rsidR="00E56D11" w:rsidRPr="00AA7B06" w:rsidRDefault="00E56D11" w:rsidP="00E56D11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C3CED">
              <w:rPr>
                <w:rFonts w:ascii="Times New Roman" w:hAnsi="Times New Roman"/>
                <w:b/>
                <w:sz w:val="24"/>
                <w:szCs w:val="28"/>
              </w:rPr>
              <w:t>Образовательная область «Речевое развитие»</w:t>
            </w:r>
          </w:p>
          <w:p w:rsidR="00E56D11" w:rsidRPr="00AA7B06" w:rsidRDefault="00E56D11" w:rsidP="00E56D11">
            <w:pPr>
              <w:pStyle w:val="ab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791253">
              <w:rPr>
                <w:rFonts w:ascii="Times New Roman" w:hAnsi="Times New Roman"/>
                <w:sz w:val="24"/>
                <w:szCs w:val="28"/>
              </w:rPr>
              <w:t xml:space="preserve">Примерная общеобразовательная программа дошкольного образования «От рождения до школы» Под редакцией Н.Е. </w:t>
            </w:r>
            <w:proofErr w:type="spellStart"/>
            <w:r w:rsidRPr="00791253">
              <w:rPr>
                <w:rFonts w:ascii="Times New Roman" w:hAnsi="Times New Roman"/>
                <w:sz w:val="24"/>
                <w:szCs w:val="28"/>
              </w:rPr>
              <w:t>Вераксы</w:t>
            </w:r>
            <w:proofErr w:type="spellEnd"/>
            <w:r w:rsidRPr="00791253">
              <w:rPr>
                <w:rFonts w:ascii="Times New Roman" w:hAnsi="Times New Roman"/>
                <w:sz w:val="24"/>
                <w:szCs w:val="28"/>
              </w:rPr>
              <w:t>, Т.С. Комаровой, М.А. Васильевой.</w:t>
            </w:r>
          </w:p>
        </w:tc>
      </w:tr>
      <w:tr w:rsidR="00E56D11" w:rsidRPr="005C3CED" w:rsidTr="00E56D11">
        <w:tc>
          <w:tcPr>
            <w:tcW w:w="9747" w:type="dxa"/>
            <w:gridSpan w:val="2"/>
          </w:tcPr>
          <w:p w:rsidR="00E56D11" w:rsidRPr="002F63F1" w:rsidRDefault="00E56D11" w:rsidP="00E56D11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Педагогические методики и технологии</w:t>
            </w:r>
            <w:r w:rsidRPr="002F63F1">
              <w:rPr>
                <w:rFonts w:ascii="Times New Roman" w:hAnsi="Times New Roman"/>
                <w:b/>
                <w:sz w:val="24"/>
                <w:szCs w:val="28"/>
              </w:rPr>
              <w:t>:</w:t>
            </w:r>
          </w:p>
          <w:p w:rsidR="00E56D11" w:rsidRDefault="00E56D11" w:rsidP="00E56D11">
            <w:pPr>
              <w:pStyle w:val="ab"/>
              <w:spacing w:after="0" w:line="36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AA7B06">
              <w:rPr>
                <w:rFonts w:ascii="Times New Roman" w:hAnsi="Times New Roman"/>
                <w:sz w:val="24"/>
                <w:szCs w:val="28"/>
              </w:rPr>
              <w:t>Занятия по развитию речи в первой младшей группе детского сада. – М.: Мозаика-синтез, 2007</w:t>
            </w:r>
            <w:r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E56D11" w:rsidRPr="001404A5" w:rsidRDefault="00E56D11" w:rsidP="00E56D11">
            <w:pPr>
              <w:pStyle w:val="ab"/>
              <w:spacing w:after="0" w:line="36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Лямина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Г.М. Развитие речи детей раннего возраста. – М.</w:t>
            </w:r>
            <w:r w:rsidRPr="001404A5">
              <w:rPr>
                <w:rFonts w:ascii="Times New Roman" w:hAnsi="Times New Roman"/>
                <w:sz w:val="24"/>
                <w:szCs w:val="28"/>
              </w:rPr>
              <w:t>:</w:t>
            </w:r>
            <w:r>
              <w:rPr>
                <w:rFonts w:ascii="Times New Roman" w:hAnsi="Times New Roman"/>
                <w:sz w:val="24"/>
                <w:szCs w:val="28"/>
              </w:rPr>
              <w:t>, 2005.</w:t>
            </w:r>
          </w:p>
        </w:tc>
      </w:tr>
      <w:tr w:rsidR="00E56D11" w:rsidRPr="005C3CED" w:rsidTr="00E56D11">
        <w:tc>
          <w:tcPr>
            <w:tcW w:w="9747" w:type="dxa"/>
            <w:gridSpan w:val="2"/>
          </w:tcPr>
          <w:p w:rsidR="00E56D11" w:rsidRDefault="00E56D11" w:rsidP="00E56D11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C3CED">
              <w:rPr>
                <w:rFonts w:ascii="Times New Roman" w:hAnsi="Times New Roman"/>
                <w:b/>
                <w:sz w:val="24"/>
                <w:szCs w:val="28"/>
              </w:rPr>
              <w:t>Образовательная область «Художественно-эстетическое развитие»</w:t>
            </w:r>
          </w:p>
          <w:p w:rsidR="00E56D11" w:rsidRDefault="00E56D11" w:rsidP="00E56D11">
            <w:pPr>
              <w:pStyle w:val="ab"/>
              <w:spacing w:after="0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791253">
              <w:rPr>
                <w:rFonts w:ascii="Times New Roman" w:hAnsi="Times New Roman"/>
                <w:sz w:val="24"/>
                <w:szCs w:val="28"/>
              </w:rPr>
              <w:t xml:space="preserve">Примерная общеобразовательная программа дошкольного образования «От рождения до школы» Под редакцией Н.Е. </w:t>
            </w:r>
            <w:proofErr w:type="spellStart"/>
            <w:r w:rsidRPr="00791253">
              <w:rPr>
                <w:rFonts w:ascii="Times New Roman" w:hAnsi="Times New Roman"/>
                <w:sz w:val="24"/>
                <w:szCs w:val="28"/>
              </w:rPr>
              <w:t>Вераксы</w:t>
            </w:r>
            <w:proofErr w:type="spellEnd"/>
            <w:r w:rsidRPr="00791253">
              <w:rPr>
                <w:rFonts w:ascii="Times New Roman" w:hAnsi="Times New Roman"/>
                <w:sz w:val="24"/>
                <w:szCs w:val="28"/>
              </w:rPr>
              <w:t>, Т.С. Комаровой, М.А. Васильевой.</w:t>
            </w:r>
          </w:p>
          <w:p w:rsidR="00E56D11" w:rsidRDefault="00E56D11" w:rsidP="00E56D11">
            <w:pPr>
              <w:pStyle w:val="ab"/>
              <w:spacing w:after="0"/>
              <w:ind w:left="0"/>
              <w:rPr>
                <w:rFonts w:ascii="Times New Roman" w:hAnsi="Times New Roman"/>
                <w:sz w:val="24"/>
                <w:szCs w:val="28"/>
              </w:rPr>
            </w:pPr>
          </w:p>
          <w:p w:rsidR="00E56D11" w:rsidRPr="001404A5" w:rsidRDefault="00E56D11" w:rsidP="00E56D11">
            <w:pPr>
              <w:pStyle w:val="ab"/>
              <w:spacing w:after="0"/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Дополнительная программа</w:t>
            </w:r>
            <w:r w:rsidRPr="001404A5">
              <w:rPr>
                <w:rFonts w:ascii="Times New Roman" w:hAnsi="Times New Roman"/>
                <w:sz w:val="24"/>
                <w:szCs w:val="28"/>
              </w:rPr>
              <w:t>: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1404A5">
              <w:rPr>
                <w:rFonts w:ascii="Times New Roman" w:hAnsi="Times New Roman"/>
                <w:sz w:val="24"/>
                <w:szCs w:val="28"/>
              </w:rPr>
              <w:t xml:space="preserve">Программа -  технология   </w:t>
            </w:r>
          </w:p>
          <w:p w:rsidR="00E56D11" w:rsidRPr="001404A5" w:rsidRDefault="00E56D11" w:rsidP="00E56D11">
            <w:pPr>
              <w:pStyle w:val="ab"/>
              <w:spacing w:after="0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1404A5">
              <w:rPr>
                <w:rFonts w:ascii="Times New Roman" w:hAnsi="Times New Roman"/>
                <w:sz w:val="24"/>
                <w:szCs w:val="28"/>
              </w:rPr>
              <w:t xml:space="preserve">Музыкально - ритмического  воспитания </w:t>
            </w:r>
          </w:p>
          <w:p w:rsidR="00E56D11" w:rsidRPr="001404A5" w:rsidRDefault="00E56D11" w:rsidP="00E56D11">
            <w:pPr>
              <w:pStyle w:val="ab"/>
              <w:spacing w:after="0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1404A5">
              <w:rPr>
                <w:rFonts w:ascii="Times New Roman" w:hAnsi="Times New Roman"/>
                <w:sz w:val="24"/>
                <w:szCs w:val="28"/>
              </w:rPr>
              <w:t>детей   раннего   возраста   (2- 3  лет) «Топ-хлоп, малыши»</w:t>
            </w:r>
          </w:p>
          <w:p w:rsidR="00E56D11" w:rsidRPr="001404A5" w:rsidRDefault="00E56D11" w:rsidP="00E56D11">
            <w:pPr>
              <w:pStyle w:val="ab"/>
              <w:spacing w:after="0"/>
              <w:ind w:left="0"/>
              <w:rPr>
                <w:rFonts w:ascii="Times New Roman" w:hAnsi="Times New Roman"/>
                <w:b/>
                <w:sz w:val="24"/>
                <w:szCs w:val="28"/>
              </w:rPr>
            </w:pPr>
            <w:r w:rsidRPr="001404A5">
              <w:rPr>
                <w:rFonts w:ascii="Times New Roman" w:hAnsi="Times New Roman"/>
                <w:sz w:val="24"/>
                <w:szCs w:val="28"/>
              </w:rPr>
              <w:t xml:space="preserve">    </w:t>
            </w:r>
            <w:proofErr w:type="spellStart"/>
            <w:r w:rsidRPr="001404A5">
              <w:rPr>
                <w:rFonts w:ascii="Times New Roman" w:hAnsi="Times New Roman"/>
                <w:sz w:val="24"/>
                <w:szCs w:val="28"/>
              </w:rPr>
              <w:t>Т.Н.Сауко</w:t>
            </w:r>
            <w:proofErr w:type="spellEnd"/>
            <w:r w:rsidRPr="001404A5">
              <w:rPr>
                <w:rFonts w:ascii="Times New Roman" w:hAnsi="Times New Roman"/>
                <w:sz w:val="24"/>
                <w:szCs w:val="28"/>
              </w:rPr>
              <w:t>,  А.И. Бурениной</w:t>
            </w:r>
            <w:r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</w:tr>
      <w:tr w:rsidR="00E56D11" w:rsidRPr="005C3CED" w:rsidTr="00E56D11">
        <w:tc>
          <w:tcPr>
            <w:tcW w:w="9747" w:type="dxa"/>
            <w:gridSpan w:val="2"/>
          </w:tcPr>
          <w:p w:rsidR="00E56D11" w:rsidRPr="002F63F1" w:rsidRDefault="00E56D11" w:rsidP="00E56D11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Педагогические методики и технологии</w:t>
            </w:r>
            <w:r w:rsidRPr="002F63F1">
              <w:rPr>
                <w:rFonts w:ascii="Times New Roman" w:hAnsi="Times New Roman"/>
                <w:b/>
                <w:sz w:val="24"/>
                <w:szCs w:val="28"/>
              </w:rPr>
              <w:t>:</w:t>
            </w:r>
          </w:p>
          <w:p w:rsidR="00E56D11" w:rsidRPr="001404A5" w:rsidRDefault="00E56D11" w:rsidP="00E56D11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Комарова Т.С. Изобразительная деятельность в детском саду.</w:t>
            </w:r>
            <w:r w:rsidRPr="00AA7B06">
              <w:rPr>
                <w:rFonts w:ascii="Times New Roman" w:hAnsi="Times New Roman"/>
                <w:sz w:val="24"/>
                <w:szCs w:val="28"/>
              </w:rPr>
              <w:t xml:space="preserve"> – М.: Мозаика-синтез</w:t>
            </w:r>
            <w:r>
              <w:rPr>
                <w:rFonts w:ascii="Times New Roman" w:hAnsi="Times New Roman"/>
                <w:sz w:val="24"/>
                <w:szCs w:val="28"/>
              </w:rPr>
              <w:t>, 2005</w:t>
            </w:r>
          </w:p>
        </w:tc>
      </w:tr>
      <w:tr w:rsidR="00E56D11" w:rsidRPr="005C3CED" w:rsidTr="00E56D11">
        <w:tc>
          <w:tcPr>
            <w:tcW w:w="9747" w:type="dxa"/>
            <w:gridSpan w:val="2"/>
          </w:tcPr>
          <w:p w:rsidR="00E56D11" w:rsidRDefault="00E56D11" w:rsidP="00E56D11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C3CED">
              <w:rPr>
                <w:rFonts w:ascii="Times New Roman" w:hAnsi="Times New Roman"/>
                <w:b/>
                <w:sz w:val="24"/>
                <w:szCs w:val="28"/>
              </w:rPr>
              <w:t>Образовательная область «Физическое развитие»</w:t>
            </w:r>
          </w:p>
          <w:p w:rsidR="00E56D11" w:rsidRDefault="00E56D11" w:rsidP="00E56D11">
            <w:pPr>
              <w:pStyle w:val="ab"/>
              <w:spacing w:after="0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791253">
              <w:rPr>
                <w:rFonts w:ascii="Times New Roman" w:hAnsi="Times New Roman"/>
                <w:sz w:val="24"/>
                <w:szCs w:val="28"/>
              </w:rPr>
              <w:t xml:space="preserve">Примерная общеобразовательная программа дошкольного образования «От рождения до школы» Под редакцией Н.Е. </w:t>
            </w:r>
            <w:proofErr w:type="spellStart"/>
            <w:r w:rsidRPr="00791253">
              <w:rPr>
                <w:rFonts w:ascii="Times New Roman" w:hAnsi="Times New Roman"/>
                <w:sz w:val="24"/>
                <w:szCs w:val="28"/>
              </w:rPr>
              <w:t>Вераксы</w:t>
            </w:r>
            <w:proofErr w:type="spellEnd"/>
            <w:r w:rsidRPr="00791253">
              <w:rPr>
                <w:rFonts w:ascii="Times New Roman" w:hAnsi="Times New Roman"/>
                <w:sz w:val="24"/>
                <w:szCs w:val="28"/>
              </w:rPr>
              <w:t>, Т.С. Комаровой, М.А. Васильевой.</w:t>
            </w:r>
          </w:p>
          <w:p w:rsidR="00E56D11" w:rsidRDefault="00E56D11" w:rsidP="00E56D11">
            <w:pPr>
              <w:pStyle w:val="ab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E56D11" w:rsidRDefault="00E56D11" w:rsidP="00E56D11">
            <w:pPr>
              <w:pStyle w:val="ab"/>
              <w:spacing w:after="0"/>
              <w:ind w:left="0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Дополнительная программа</w:t>
            </w:r>
            <w:r w:rsidRPr="001404A5">
              <w:rPr>
                <w:rFonts w:ascii="Times New Roman" w:hAnsi="Times New Roman"/>
                <w:sz w:val="24"/>
                <w:szCs w:val="28"/>
              </w:rPr>
              <w:t>: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28508C">
              <w:rPr>
                <w:rFonts w:ascii="Times New Roman" w:hAnsi="Times New Roman"/>
                <w:sz w:val="24"/>
                <w:szCs w:val="28"/>
              </w:rPr>
              <w:t>«Как воспитать здорового ребенка»  В. Г. </w:t>
            </w:r>
            <w:proofErr w:type="spellStart"/>
            <w:r w:rsidRPr="0028508C">
              <w:rPr>
                <w:rFonts w:ascii="Times New Roman" w:hAnsi="Times New Roman"/>
                <w:sz w:val="24"/>
                <w:szCs w:val="28"/>
              </w:rPr>
              <w:t>Алямовская</w:t>
            </w:r>
            <w:proofErr w:type="spellEnd"/>
            <w:r w:rsidRPr="00EB078B">
              <w:rPr>
                <w:sz w:val="28"/>
                <w:szCs w:val="28"/>
              </w:rPr>
              <w:t> </w:t>
            </w:r>
          </w:p>
          <w:p w:rsidR="00E56D11" w:rsidRPr="005C3CED" w:rsidRDefault="00E56D11" w:rsidP="00E56D11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E56D11" w:rsidRPr="005C3CED" w:rsidTr="00E56D11">
        <w:tc>
          <w:tcPr>
            <w:tcW w:w="9747" w:type="dxa"/>
            <w:gridSpan w:val="2"/>
          </w:tcPr>
          <w:p w:rsidR="00E56D11" w:rsidRPr="001404A5" w:rsidRDefault="00E56D11" w:rsidP="00E56D11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1404A5">
              <w:rPr>
                <w:rFonts w:ascii="Times New Roman" w:hAnsi="Times New Roman"/>
                <w:b/>
                <w:sz w:val="24"/>
                <w:szCs w:val="28"/>
              </w:rPr>
              <w:lastRenderedPageBreak/>
              <w:t>Педагогические методики и технологии:</w:t>
            </w:r>
          </w:p>
          <w:p w:rsidR="00E56D11" w:rsidRPr="001404A5" w:rsidRDefault="00E56D11" w:rsidP="00E56D11">
            <w:pPr>
              <w:pStyle w:val="ab"/>
              <w:spacing w:after="0"/>
              <w:ind w:left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1404A5">
              <w:rPr>
                <w:rFonts w:ascii="Times New Roman" w:hAnsi="Times New Roman"/>
                <w:sz w:val="24"/>
                <w:szCs w:val="28"/>
              </w:rPr>
              <w:t>С.Я.Лайзане</w:t>
            </w:r>
            <w:proofErr w:type="spellEnd"/>
            <w:r w:rsidRPr="001404A5">
              <w:rPr>
                <w:rFonts w:ascii="Times New Roman" w:hAnsi="Times New Roman"/>
                <w:sz w:val="24"/>
                <w:szCs w:val="28"/>
              </w:rPr>
              <w:t xml:space="preserve">. Физическая культура для малышей. </w:t>
            </w:r>
            <w:proofErr w:type="spellStart"/>
            <w:r w:rsidRPr="001404A5">
              <w:rPr>
                <w:rFonts w:ascii="Times New Roman" w:hAnsi="Times New Roman"/>
                <w:sz w:val="24"/>
                <w:szCs w:val="28"/>
              </w:rPr>
              <w:t>М.:Пр</w:t>
            </w:r>
            <w:proofErr w:type="spellEnd"/>
            <w:r w:rsidRPr="001404A5">
              <w:rPr>
                <w:rFonts w:ascii="Times New Roman" w:hAnsi="Times New Roman"/>
                <w:sz w:val="24"/>
                <w:szCs w:val="28"/>
              </w:rPr>
              <w:t>., 1987</w:t>
            </w:r>
          </w:p>
          <w:p w:rsidR="00E56D11" w:rsidRPr="001404A5" w:rsidRDefault="00E56D11" w:rsidP="00E56D11">
            <w:pPr>
              <w:pStyle w:val="ab"/>
              <w:spacing w:after="0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1404A5">
              <w:rPr>
                <w:rFonts w:ascii="Times New Roman" w:hAnsi="Times New Roman"/>
                <w:sz w:val="24"/>
                <w:szCs w:val="28"/>
              </w:rPr>
              <w:t xml:space="preserve">Физическое воспитание в детском саду /  Э.Я. </w:t>
            </w:r>
            <w:proofErr w:type="spellStart"/>
            <w:r w:rsidRPr="001404A5">
              <w:rPr>
                <w:rFonts w:ascii="Times New Roman" w:hAnsi="Times New Roman"/>
                <w:sz w:val="24"/>
                <w:szCs w:val="28"/>
              </w:rPr>
              <w:t>Степаненкова</w:t>
            </w:r>
            <w:proofErr w:type="spellEnd"/>
            <w:r w:rsidRPr="001404A5">
              <w:rPr>
                <w:rFonts w:ascii="Times New Roman" w:hAnsi="Times New Roman"/>
                <w:sz w:val="24"/>
                <w:szCs w:val="28"/>
              </w:rPr>
              <w:t>. – М.: Мозаика-синтез, 2004.</w:t>
            </w:r>
          </w:p>
          <w:p w:rsidR="00E56D11" w:rsidRPr="0028508C" w:rsidRDefault="00E56D11" w:rsidP="00E56D11">
            <w:pPr>
              <w:pStyle w:val="ab"/>
              <w:spacing w:after="0"/>
              <w:ind w:left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28508C">
              <w:rPr>
                <w:rFonts w:ascii="Times New Roman" w:hAnsi="Times New Roman"/>
                <w:sz w:val="24"/>
                <w:szCs w:val="28"/>
              </w:rPr>
              <w:t>Л.И.Пензулаева</w:t>
            </w:r>
            <w:proofErr w:type="spellEnd"/>
            <w:r w:rsidRPr="0028508C">
              <w:rPr>
                <w:rFonts w:ascii="Times New Roman" w:hAnsi="Times New Roman"/>
                <w:sz w:val="24"/>
                <w:szCs w:val="28"/>
              </w:rPr>
              <w:t xml:space="preserve">. Физкультурные занятия в детском саду 2-3 года. М.: МОЗАИКА </w:t>
            </w:r>
            <w:proofErr w:type="gramStart"/>
            <w:r w:rsidRPr="0028508C">
              <w:rPr>
                <w:rFonts w:ascii="Times New Roman" w:hAnsi="Times New Roman"/>
                <w:sz w:val="24"/>
                <w:szCs w:val="28"/>
              </w:rPr>
              <w:t>–С</w:t>
            </w:r>
            <w:proofErr w:type="gramEnd"/>
            <w:r w:rsidRPr="0028508C">
              <w:rPr>
                <w:rFonts w:ascii="Times New Roman" w:hAnsi="Times New Roman"/>
                <w:sz w:val="24"/>
                <w:szCs w:val="28"/>
              </w:rPr>
              <w:t>ИНТЕЗ, 2012</w:t>
            </w:r>
          </w:p>
          <w:p w:rsidR="00E56D11" w:rsidRPr="001404A5" w:rsidRDefault="00E56D11" w:rsidP="00E56D11">
            <w:pPr>
              <w:pStyle w:val="ab"/>
              <w:spacing w:after="0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28508C">
              <w:rPr>
                <w:rFonts w:ascii="Times New Roman" w:hAnsi="Times New Roman"/>
                <w:sz w:val="24"/>
                <w:szCs w:val="28"/>
              </w:rPr>
              <w:t>Сборник подвижных игр. Для работы с детьми 2-7 лет</w:t>
            </w:r>
            <w:proofErr w:type="gramStart"/>
            <w:r w:rsidRPr="0028508C">
              <w:rPr>
                <w:rFonts w:ascii="Times New Roman" w:hAnsi="Times New Roman"/>
                <w:sz w:val="24"/>
                <w:szCs w:val="28"/>
              </w:rPr>
              <w:t>/</w:t>
            </w:r>
            <w:proofErr w:type="spellStart"/>
            <w:r w:rsidRPr="0028508C">
              <w:rPr>
                <w:rFonts w:ascii="Times New Roman" w:hAnsi="Times New Roman"/>
                <w:sz w:val="24"/>
                <w:szCs w:val="28"/>
              </w:rPr>
              <w:t>А</w:t>
            </w:r>
            <w:proofErr w:type="gramEnd"/>
            <w:r w:rsidRPr="0028508C">
              <w:rPr>
                <w:rFonts w:ascii="Times New Roman" w:hAnsi="Times New Roman"/>
                <w:sz w:val="24"/>
                <w:szCs w:val="28"/>
              </w:rPr>
              <w:t>вт.-сост.Э.Я.Степаненкова</w:t>
            </w:r>
            <w:proofErr w:type="spellEnd"/>
            <w:r w:rsidRPr="0028508C">
              <w:rPr>
                <w:rFonts w:ascii="Times New Roman" w:hAnsi="Times New Roman"/>
                <w:sz w:val="24"/>
                <w:szCs w:val="28"/>
              </w:rPr>
              <w:t>. – М.: МОЗАИКА-СИНТЕЗ, 2012.</w:t>
            </w:r>
          </w:p>
          <w:p w:rsidR="00E56D11" w:rsidRPr="001404A5" w:rsidRDefault="00E56D11" w:rsidP="00E56D11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E56D11" w:rsidRDefault="00E56D11" w:rsidP="00E56D11">
      <w:pPr>
        <w:jc w:val="center"/>
        <w:rPr>
          <w:b/>
        </w:rPr>
      </w:pPr>
    </w:p>
    <w:p w:rsidR="00E56D11" w:rsidRDefault="00E56D11" w:rsidP="00E56D11">
      <w:pPr>
        <w:jc w:val="center"/>
        <w:rPr>
          <w:b/>
        </w:rPr>
      </w:pPr>
    </w:p>
    <w:p w:rsidR="00E56D11" w:rsidRDefault="00E56D11" w:rsidP="00E56D1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8508C">
        <w:rPr>
          <w:rFonts w:ascii="Times New Roman" w:hAnsi="Times New Roman" w:cs="Times New Roman"/>
          <w:b/>
          <w:sz w:val="26"/>
          <w:szCs w:val="26"/>
        </w:rPr>
        <w:t xml:space="preserve">3.3. </w:t>
      </w:r>
      <w:r>
        <w:rPr>
          <w:rFonts w:ascii="Times New Roman" w:hAnsi="Times New Roman" w:cs="Times New Roman"/>
          <w:b/>
          <w:sz w:val="26"/>
          <w:szCs w:val="26"/>
        </w:rPr>
        <w:t xml:space="preserve">Распорядок и режим дня </w:t>
      </w:r>
    </w:p>
    <w:p w:rsidR="00E56D11" w:rsidRPr="00E56D11" w:rsidRDefault="00E56D11" w:rsidP="00E56D11">
      <w:pPr>
        <w:spacing w:after="0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E56D11">
        <w:rPr>
          <w:rFonts w:ascii="Times New Roman" w:hAnsi="Times New Roman"/>
          <w:sz w:val="26"/>
          <w:szCs w:val="26"/>
          <w:lang w:eastAsia="ru-RU"/>
        </w:rPr>
        <w:t>Образовательная деятельность и режим дня определяется в соответствии с санитарно-гигиеническими требованиями САНПИН</w:t>
      </w:r>
    </w:p>
    <w:p w:rsidR="00E56D11" w:rsidRPr="00E56D11" w:rsidRDefault="00E56D11" w:rsidP="00E56D11">
      <w:pPr>
        <w:spacing w:after="0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E56D11">
        <w:rPr>
          <w:rFonts w:ascii="Times New Roman" w:hAnsi="Times New Roman"/>
          <w:sz w:val="26"/>
          <w:szCs w:val="26"/>
          <w:lang w:eastAsia="ru-RU"/>
        </w:rPr>
        <w:t>Режим дня детского сада соответствует возрастным особенностям детей и способствует их гармоничному развитию. Максимальная продолжительность непрерывного бодрствования детей 2 – 7 лет составляет 5,5 часов – 6 часов. Продолжительность  ежедневных прогулок составляет от 3 до 4 часов, продолжительность прогулки определяется детским садом, в зависимости от климатических условий. При температуре воздуха ниже минус 15</w:t>
      </w:r>
      <w:r w:rsidRPr="00E56D11">
        <w:rPr>
          <w:rFonts w:ascii="Times New Roman" w:hAnsi="Times New Roman"/>
          <w:sz w:val="26"/>
          <w:szCs w:val="26"/>
          <w:vertAlign w:val="superscript"/>
          <w:lang w:eastAsia="ru-RU"/>
        </w:rPr>
        <w:t>0</w:t>
      </w:r>
      <w:r w:rsidRPr="00E56D11">
        <w:rPr>
          <w:rFonts w:ascii="Times New Roman" w:hAnsi="Times New Roman"/>
          <w:sz w:val="26"/>
          <w:szCs w:val="26"/>
          <w:lang w:eastAsia="ru-RU"/>
        </w:rPr>
        <w:t xml:space="preserve">С и скорости ветра более 7м/сек. продолжительность прогулки сокращается.  Прогулка организуется два раза в день: в первую половину – до обеда и во вторую половину дня – после дневного сна или перед уходом детей домой. </w:t>
      </w:r>
    </w:p>
    <w:p w:rsidR="00E56D11" w:rsidRPr="00E56D11" w:rsidRDefault="00E56D11" w:rsidP="00E56D11">
      <w:pPr>
        <w:spacing w:after="0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E56D11">
        <w:rPr>
          <w:rFonts w:ascii="Times New Roman" w:hAnsi="Times New Roman"/>
          <w:sz w:val="26"/>
          <w:szCs w:val="26"/>
          <w:lang w:eastAsia="ru-RU"/>
        </w:rPr>
        <w:t xml:space="preserve">При организации режима пребывания детей в детском саду организуется прием пищи с интервалом 3-4 часа и дневной сон – 2-2,5 часа. Для детей от 1,5 до 3 лет дневной сон организован однократно продолжительность не менее 3 часов. </w:t>
      </w:r>
    </w:p>
    <w:p w:rsidR="00E56D11" w:rsidRPr="00E56D11" w:rsidRDefault="00E56D11" w:rsidP="00E56D11">
      <w:pPr>
        <w:spacing w:after="0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E56D11">
        <w:rPr>
          <w:rFonts w:ascii="Times New Roman" w:hAnsi="Times New Roman"/>
          <w:sz w:val="26"/>
          <w:szCs w:val="26"/>
          <w:lang w:eastAsia="ru-RU"/>
        </w:rPr>
        <w:t xml:space="preserve">Самостоятельная деятельность детей 2 – 7 лет (игры, подготовка к образовательной деятельности, личная гигиена) занимает в режиме дня не менее 3 – 4 часов. </w:t>
      </w:r>
    </w:p>
    <w:p w:rsidR="00E56D11" w:rsidRPr="00E56D11" w:rsidRDefault="00E56D11" w:rsidP="00E56D11">
      <w:pPr>
        <w:jc w:val="both"/>
        <w:rPr>
          <w:rFonts w:ascii="Times New Roman" w:hAnsi="Times New Roman"/>
          <w:sz w:val="26"/>
          <w:szCs w:val="26"/>
          <w:lang w:eastAsia="ru-RU"/>
        </w:rPr>
      </w:pPr>
      <w:r w:rsidRPr="00E56D11">
        <w:rPr>
          <w:rFonts w:ascii="Times New Roman" w:hAnsi="Times New Roman"/>
          <w:sz w:val="26"/>
          <w:szCs w:val="26"/>
          <w:lang w:eastAsia="ru-RU"/>
        </w:rPr>
        <w:t>Продолжительность непрерывной непосредственно образовательной деятельности для детей раннего возраста от 2 до 3 лет непосредственно образовательная деятельность составляет не более 80-100 минут в неделю (игровая, музыкальная деятельность, общение, развитие движений). Продолжительность непрерывной непосредственно образовательной деятельности составляет не более 10 минут. Допускается осуществлять образовательную деятельность в первую и во вторую половину дня. В теплое время года образовательную деятельность осуществляют на участке во время прогулки.</w:t>
      </w:r>
    </w:p>
    <w:p w:rsidR="00E56D11" w:rsidRPr="00E56D11" w:rsidRDefault="00E56D11" w:rsidP="00E56D11">
      <w:pPr>
        <w:jc w:val="both"/>
        <w:rPr>
          <w:rFonts w:ascii="Times New Roman" w:hAnsi="Times New Roman"/>
          <w:sz w:val="26"/>
          <w:szCs w:val="26"/>
          <w:lang w:eastAsia="ru-RU"/>
        </w:rPr>
      </w:pPr>
      <w:r w:rsidRPr="00E56D11">
        <w:rPr>
          <w:rFonts w:ascii="Times New Roman" w:hAnsi="Times New Roman"/>
          <w:sz w:val="26"/>
          <w:szCs w:val="26"/>
          <w:lang w:eastAsia="ru-RU"/>
        </w:rPr>
        <w:t>С детьми второго и третьего года жизни занятия по физическому развитию ООП осуществляют по подгруппам 2-3 раза в неделю и проводят ее в групповом помещении или физкультурном зале.</w:t>
      </w:r>
    </w:p>
    <w:p w:rsidR="00E56D11" w:rsidRPr="00E56D11" w:rsidRDefault="00E56D11" w:rsidP="00E56D11">
      <w:pPr>
        <w:tabs>
          <w:tab w:val="left" w:pos="0"/>
          <w:tab w:val="left" w:pos="142"/>
        </w:tabs>
        <w:spacing w:after="0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E56D11">
        <w:rPr>
          <w:rFonts w:ascii="Times New Roman" w:hAnsi="Times New Roman"/>
          <w:sz w:val="26"/>
          <w:szCs w:val="26"/>
          <w:lang w:eastAsia="ru-RU"/>
        </w:rPr>
        <w:lastRenderedPageBreak/>
        <w:t>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воздухе.</w:t>
      </w:r>
    </w:p>
    <w:p w:rsidR="00E56D11" w:rsidRPr="00E56D11" w:rsidRDefault="00E56D11" w:rsidP="00E56D11">
      <w:pPr>
        <w:spacing w:after="0"/>
        <w:ind w:firstLine="567"/>
        <w:rPr>
          <w:rFonts w:ascii="Times New Roman" w:hAnsi="Times New Roman"/>
          <w:sz w:val="26"/>
          <w:szCs w:val="26"/>
          <w:lang w:eastAsia="ru-RU"/>
        </w:rPr>
        <w:sectPr w:rsidR="00E56D11" w:rsidRPr="00E56D11" w:rsidSect="00E56D11">
          <w:footerReference w:type="default" r:id="rId12"/>
          <w:pgSz w:w="11906" w:h="16838"/>
          <w:pgMar w:top="851" w:right="851" w:bottom="1134" w:left="1701" w:header="709" w:footer="709" w:gutter="0"/>
          <w:pgNumType w:start="74"/>
          <w:cols w:space="708"/>
          <w:docGrid w:linePitch="360"/>
        </w:sectPr>
      </w:pPr>
      <w:r w:rsidRPr="00E56D11">
        <w:rPr>
          <w:rFonts w:ascii="Times New Roman" w:hAnsi="Times New Roman"/>
          <w:sz w:val="26"/>
          <w:szCs w:val="26"/>
          <w:lang w:eastAsia="ru-RU"/>
        </w:rPr>
        <w:t>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детей (вторник, среда). Для  профилактики утомления детей рекомендуется сочетать ее с образовательной деятельностью, направленной на физическое и художественно – эстетическое развитие детей.</w:t>
      </w:r>
    </w:p>
    <w:p w:rsidR="00E56D11" w:rsidRPr="00C611A3" w:rsidRDefault="00E56D11" w:rsidP="00E56D11">
      <w:pPr>
        <w:jc w:val="center"/>
        <w:rPr>
          <w:rFonts w:ascii="Times New Roman" w:hAnsi="Times New Roman"/>
          <w:b/>
          <w:sz w:val="26"/>
          <w:szCs w:val="26"/>
        </w:rPr>
      </w:pPr>
      <w:r w:rsidRPr="00C611A3">
        <w:rPr>
          <w:rFonts w:ascii="Times New Roman" w:hAnsi="Times New Roman"/>
          <w:b/>
          <w:sz w:val="26"/>
          <w:szCs w:val="26"/>
        </w:rPr>
        <w:lastRenderedPageBreak/>
        <w:t>Модель двигательной активности детей раннего возраста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377"/>
        <w:gridCol w:w="2837"/>
        <w:gridCol w:w="3686"/>
      </w:tblGrid>
      <w:tr w:rsidR="00E56D11" w:rsidTr="00E56D11">
        <w:tc>
          <w:tcPr>
            <w:tcW w:w="3083" w:type="dxa"/>
            <w:gridSpan w:val="2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67DB">
              <w:rPr>
                <w:rFonts w:ascii="Times New Roman" w:hAnsi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283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67DB">
              <w:rPr>
                <w:rFonts w:ascii="Times New Roman" w:hAnsi="Times New Roman"/>
                <w:b/>
                <w:sz w:val="28"/>
                <w:szCs w:val="28"/>
              </w:rPr>
              <w:t>Особенности организации</w:t>
            </w:r>
          </w:p>
        </w:tc>
        <w:tc>
          <w:tcPr>
            <w:tcW w:w="368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B667DB">
              <w:rPr>
                <w:rFonts w:ascii="Times New Roman" w:hAnsi="Times New Roman"/>
                <w:b/>
                <w:sz w:val="20"/>
                <w:szCs w:val="20"/>
              </w:rPr>
              <w:t>Значимость двигательной активности на: развитие нервной системы, психики, интеллекта, физических качеств, формирование личностных качеств, здоровье, психолого-эмоциональное состояние</w:t>
            </w: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56D11" w:rsidTr="00E56D11">
        <w:tc>
          <w:tcPr>
            <w:tcW w:w="9606" w:type="dxa"/>
            <w:gridSpan w:val="4"/>
            <w:shd w:val="clear" w:color="auto" w:fill="auto"/>
          </w:tcPr>
          <w:p w:rsidR="00E56D11" w:rsidRPr="00B667DB" w:rsidRDefault="00E56D11" w:rsidP="00E56D11">
            <w:pPr>
              <w:pStyle w:val="ab"/>
              <w:tabs>
                <w:tab w:val="left" w:pos="4035"/>
              </w:tabs>
              <w:rPr>
                <w:sz w:val="28"/>
                <w:szCs w:val="28"/>
              </w:rPr>
            </w:pPr>
            <w:r w:rsidRPr="00B667DB">
              <w:rPr>
                <w:sz w:val="28"/>
                <w:szCs w:val="28"/>
              </w:rPr>
              <w:t>1.Физкультурно-оздоровительные занятия в ходе режимных моментов</w:t>
            </w:r>
          </w:p>
        </w:tc>
      </w:tr>
      <w:tr w:rsidR="00E56D11" w:rsidTr="00E56D11">
        <w:tc>
          <w:tcPr>
            <w:tcW w:w="70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7DB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37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667DB">
              <w:rPr>
                <w:rFonts w:ascii="Times New Roman" w:hAnsi="Times New Roman"/>
                <w:b/>
                <w:i/>
                <w:sz w:val="24"/>
                <w:szCs w:val="24"/>
              </w:rPr>
              <w:t>Подвижные игры (малой и средней подвижности)</w:t>
            </w:r>
            <w:r w:rsidRPr="00B667DB">
              <w:rPr>
                <w:b/>
                <w:i/>
              </w:rPr>
              <w:t> </w:t>
            </w:r>
          </w:p>
        </w:tc>
        <w:tc>
          <w:tcPr>
            <w:tcW w:w="283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7DB">
              <w:rPr>
                <w:rFonts w:ascii="Times New Roman" w:hAnsi="Times New Roman"/>
                <w:sz w:val="24"/>
                <w:szCs w:val="24"/>
              </w:rPr>
              <w:t>Ежедневно</w:t>
            </w:r>
            <w:r w:rsidRPr="006F3AEE">
              <w:t> </w:t>
            </w:r>
            <w:r w:rsidRPr="00B667DB">
              <w:rPr>
                <w:rFonts w:ascii="Times New Roman" w:hAnsi="Times New Roman"/>
                <w:sz w:val="24"/>
                <w:szCs w:val="24"/>
              </w:rPr>
              <w:br/>
              <w:t>3-5 мин.</w:t>
            </w: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7DB">
              <w:rPr>
                <w:rFonts w:ascii="Times New Roman" w:hAnsi="Times New Roman"/>
                <w:sz w:val="24"/>
                <w:szCs w:val="24"/>
              </w:rPr>
              <w:t>во время утреннего приема</w:t>
            </w:r>
          </w:p>
        </w:tc>
        <w:tc>
          <w:tcPr>
            <w:tcW w:w="368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7DB">
              <w:rPr>
                <w:rFonts w:ascii="Times New Roman" w:hAnsi="Times New Roman"/>
                <w:sz w:val="24"/>
                <w:szCs w:val="24"/>
              </w:rPr>
              <w:t xml:space="preserve">Для улучшения психолого-эмоционального состояния ребенка, чтобы ребенок был жизнерадостным и активным </w:t>
            </w:r>
          </w:p>
        </w:tc>
      </w:tr>
      <w:tr w:rsidR="00E56D11" w:rsidTr="00E56D11">
        <w:tc>
          <w:tcPr>
            <w:tcW w:w="70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7DB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237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667DB">
              <w:rPr>
                <w:rFonts w:ascii="Times New Roman" w:hAnsi="Times New Roman"/>
                <w:b/>
                <w:i/>
                <w:sz w:val="24"/>
                <w:szCs w:val="24"/>
              </w:rPr>
              <w:t>Утренняя гимнастика</w:t>
            </w:r>
          </w:p>
        </w:tc>
        <w:tc>
          <w:tcPr>
            <w:tcW w:w="283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7DB">
              <w:rPr>
                <w:rFonts w:ascii="Times New Roman" w:hAnsi="Times New Roman"/>
                <w:sz w:val="24"/>
                <w:szCs w:val="24"/>
              </w:rPr>
              <w:t>Ежедневно</w:t>
            </w:r>
            <w:r w:rsidRPr="006F3AEE">
              <w:t> </w:t>
            </w:r>
            <w:r w:rsidRPr="00B667DB">
              <w:rPr>
                <w:rFonts w:ascii="Times New Roman" w:hAnsi="Times New Roman"/>
                <w:sz w:val="24"/>
                <w:szCs w:val="24"/>
              </w:rPr>
              <w:br/>
              <w:t>4-5 мин.</w:t>
            </w: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7DB">
              <w:rPr>
                <w:rFonts w:ascii="Times New Roman" w:hAnsi="Times New Roman"/>
                <w:sz w:val="24"/>
                <w:szCs w:val="24"/>
              </w:rPr>
              <w:t>традиционный компле</w:t>
            </w:r>
            <w:proofErr w:type="gramStart"/>
            <w:r w:rsidRPr="00B667DB">
              <w:rPr>
                <w:rFonts w:ascii="Times New Roman" w:hAnsi="Times New Roman"/>
                <w:sz w:val="24"/>
                <w:szCs w:val="24"/>
              </w:rPr>
              <w:t>кс с вкл</w:t>
            </w:r>
            <w:proofErr w:type="gramEnd"/>
            <w:r w:rsidRPr="00B667DB">
              <w:rPr>
                <w:rFonts w:ascii="Times New Roman" w:hAnsi="Times New Roman"/>
                <w:sz w:val="24"/>
                <w:szCs w:val="24"/>
              </w:rPr>
              <w:t>ючением упражнений имитационного характера</w:t>
            </w:r>
          </w:p>
        </w:tc>
        <w:tc>
          <w:tcPr>
            <w:tcW w:w="368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667DB">
              <w:rPr>
                <w:rFonts w:ascii="Times New Roman" w:hAnsi="Times New Roman"/>
                <w:sz w:val="24"/>
                <w:szCs w:val="24"/>
              </w:rPr>
              <w:t>Направлена</w:t>
            </w:r>
            <w:proofErr w:type="gramEnd"/>
            <w:r w:rsidRPr="00B667DB">
              <w:rPr>
                <w:rFonts w:ascii="Times New Roman" w:hAnsi="Times New Roman"/>
                <w:sz w:val="24"/>
                <w:szCs w:val="24"/>
              </w:rPr>
              <w:t xml:space="preserve"> на поднятие эмоционального и мышечного тонуса детей.</w:t>
            </w: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7DB">
              <w:rPr>
                <w:rFonts w:ascii="Times New Roman" w:hAnsi="Times New Roman"/>
                <w:sz w:val="24"/>
                <w:szCs w:val="24"/>
              </w:rPr>
              <w:t>Ежедневное выполнение способствует проявлению определенных волевых усилий, вырабатывая полезную привычку у детей начинать день с утренней гимнастики.</w:t>
            </w:r>
          </w:p>
        </w:tc>
      </w:tr>
      <w:tr w:rsidR="00E56D11" w:rsidTr="00E56D11">
        <w:tc>
          <w:tcPr>
            <w:tcW w:w="70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7DB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237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667DB">
              <w:rPr>
                <w:rFonts w:ascii="Times New Roman" w:hAnsi="Times New Roman"/>
                <w:b/>
                <w:i/>
                <w:sz w:val="24"/>
                <w:szCs w:val="24"/>
              </w:rPr>
              <w:t>Физкультминутки</w:t>
            </w:r>
          </w:p>
        </w:tc>
        <w:tc>
          <w:tcPr>
            <w:tcW w:w="2837" w:type="dxa"/>
            <w:shd w:val="clear" w:color="auto" w:fill="auto"/>
          </w:tcPr>
          <w:p w:rsidR="00E56D11" w:rsidRPr="006F3AEE" w:rsidRDefault="00E56D11" w:rsidP="00E56D11">
            <w:pPr>
              <w:tabs>
                <w:tab w:val="left" w:pos="4035"/>
              </w:tabs>
              <w:jc w:val="center"/>
            </w:pPr>
            <w:r w:rsidRPr="00B667DB">
              <w:rPr>
                <w:rFonts w:ascii="Times New Roman" w:hAnsi="Times New Roman"/>
                <w:sz w:val="24"/>
                <w:szCs w:val="24"/>
              </w:rPr>
              <w:t>Ежедневно на обучающих занятиях:</w:t>
            </w:r>
            <w:r w:rsidRPr="006F3AEE">
              <w:t> </w:t>
            </w:r>
            <w:r w:rsidRPr="00B667DB">
              <w:rPr>
                <w:rFonts w:ascii="Times New Roman" w:hAnsi="Times New Roman"/>
                <w:sz w:val="24"/>
                <w:szCs w:val="24"/>
              </w:rPr>
              <w:br/>
              <w:t>2-3 минуты.</w:t>
            </w:r>
            <w:r w:rsidRPr="006F3AEE">
              <w:t> </w:t>
            </w: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7DB">
              <w:rPr>
                <w:rFonts w:ascii="Times New Roman" w:hAnsi="Times New Roman"/>
                <w:sz w:val="24"/>
                <w:szCs w:val="24"/>
              </w:rPr>
              <w:t>Применяются с целью предупреждения утомления на занятии, связанном с длительным сидением в однообразной позе, требующем сосредоточенного внимания и поддержания умственной работоспособности детей.</w:t>
            </w:r>
          </w:p>
        </w:tc>
      </w:tr>
      <w:tr w:rsidR="00E56D11" w:rsidTr="00E56D11">
        <w:tc>
          <w:tcPr>
            <w:tcW w:w="70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7DB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237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Двигательная разминка</w:t>
            </w:r>
          </w:p>
        </w:tc>
        <w:tc>
          <w:tcPr>
            <w:tcW w:w="283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Ежедневно</w:t>
            </w:r>
            <w:r w:rsidRPr="00B667DB">
              <w:rPr>
                <w:shd w:val="clear" w:color="auto" w:fill="FFFFFF"/>
              </w:rPr>
              <w:t> </w:t>
            </w: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5 мин.</w:t>
            </w: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во время перерывов в образовательной </w:t>
            </w: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деятельности</w:t>
            </w:r>
          </w:p>
        </w:tc>
        <w:tc>
          <w:tcPr>
            <w:tcW w:w="368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</w:pP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</w:pP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</w:pP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7DB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Позволяет активно отдохнуть после умственной нагрузки и вынужденной позы во время большого перерыва между </w:t>
            </w: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сменой видов деятельности.</w:t>
            </w:r>
          </w:p>
        </w:tc>
      </w:tr>
      <w:tr w:rsidR="00E56D11" w:rsidTr="00E56D11">
        <w:tc>
          <w:tcPr>
            <w:tcW w:w="70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7DB">
              <w:rPr>
                <w:rFonts w:ascii="Times New Roman" w:hAnsi="Times New Roman"/>
                <w:sz w:val="24"/>
                <w:szCs w:val="24"/>
              </w:rPr>
              <w:lastRenderedPageBreak/>
              <w:t>1.5</w:t>
            </w:r>
          </w:p>
        </w:tc>
        <w:tc>
          <w:tcPr>
            <w:tcW w:w="237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Подвижные игры и игровые упражнения на прогулке </w:t>
            </w: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3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Ежедневно не более </w:t>
            </w: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10 мин</w:t>
            </w:r>
          </w:p>
        </w:tc>
        <w:tc>
          <w:tcPr>
            <w:tcW w:w="368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Дети могут достаточно полно реализовать свои двигательные потребности, совершенствования уже освоенных ими двигательных навыков и воспитание физических качеств. Направленны на развитие ловкости, внимания, пространственных представлений и ориентации, закрепления основных видов движения.</w:t>
            </w: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E56D11" w:rsidTr="00E56D11">
        <w:tc>
          <w:tcPr>
            <w:tcW w:w="70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7DB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237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Оздоровительные мероприятия:</w:t>
            </w: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-дыхательная гимнастика </w:t>
            </w: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гимнастика для глаз</w:t>
            </w: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- релаксационное растягивание</w:t>
            </w:r>
          </w:p>
        </w:tc>
        <w:tc>
          <w:tcPr>
            <w:tcW w:w="283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Ежедневно </w:t>
            </w: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3-5 мин</w:t>
            </w: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перед обедом</w:t>
            </w:r>
          </w:p>
        </w:tc>
        <w:tc>
          <w:tcPr>
            <w:tcW w:w="368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Направленны на укрепление здоровья и снижение заболеваемости в профилактических целях.</w:t>
            </w: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Эти упражнения положительно влияют на физическое состояние детей и на эмоциональную атмосферу в группе.</w:t>
            </w:r>
          </w:p>
        </w:tc>
      </w:tr>
      <w:tr w:rsidR="00E56D11" w:rsidTr="00E56D11">
        <w:tc>
          <w:tcPr>
            <w:tcW w:w="70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1.7</w:t>
            </w:r>
          </w:p>
        </w:tc>
        <w:tc>
          <w:tcPr>
            <w:tcW w:w="237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Гимнастика после дневного сна</w:t>
            </w:r>
          </w:p>
        </w:tc>
        <w:tc>
          <w:tcPr>
            <w:tcW w:w="283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Ежедневно </w:t>
            </w: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4-5 мин.</w:t>
            </w: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Обеспечивает постепенное пробуждение, улучшить настроение детей, поднять мышечный тонус, </w:t>
            </w: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упражнения на вытяжение мышц, </w:t>
            </w: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упражнение на укрепления мышц спины, брюшного пресса, упражнения для формирования свода стоп, упражнения с использованием массажных мячей.</w:t>
            </w:r>
          </w:p>
        </w:tc>
      </w:tr>
      <w:tr w:rsidR="00E56D11" w:rsidTr="00E56D11">
        <w:tc>
          <w:tcPr>
            <w:tcW w:w="70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7DB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237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>Физические упражнения:</w:t>
            </w:r>
            <w:r w:rsidRPr="00B667DB">
              <w:rPr>
                <w:shd w:val="clear" w:color="auto" w:fill="FFFFFF"/>
              </w:rPr>
              <w:t> </w:t>
            </w:r>
            <w:proofErr w:type="gramStart"/>
            <w:r w:rsidRPr="00B667DB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br/>
            </w: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proofErr w:type="gramEnd"/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артикуляционная гимнастика, </w:t>
            </w: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-пальчиковая </w:t>
            </w: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гимнастика, </w:t>
            </w: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-развитие координации</w:t>
            </w:r>
          </w:p>
        </w:tc>
        <w:tc>
          <w:tcPr>
            <w:tcW w:w="283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Ежедневно </w:t>
            </w: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3-5 мин.</w:t>
            </w: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перед вечерней прогулкой</w:t>
            </w:r>
          </w:p>
        </w:tc>
        <w:tc>
          <w:tcPr>
            <w:tcW w:w="368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Помогают найти гармонию в тандеме тело – разум, поддерживают мозговые системы в превосходном состоянии. Влияют на развитие речи и </w:t>
            </w: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интеллекта.</w:t>
            </w:r>
          </w:p>
          <w:p w:rsidR="00E56D11" w:rsidRPr="00B667DB" w:rsidRDefault="00E56D11" w:rsidP="00E56D1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56D11" w:rsidRPr="00B667DB" w:rsidRDefault="00E56D11" w:rsidP="00E56D11">
            <w:pPr>
              <w:shd w:val="clear" w:color="auto" w:fill="FFFFFF"/>
              <w:spacing w:line="278" w:lineRule="atLeast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E56D11" w:rsidTr="00E56D11">
        <w:tc>
          <w:tcPr>
            <w:tcW w:w="9606" w:type="dxa"/>
            <w:gridSpan w:val="4"/>
            <w:shd w:val="clear" w:color="auto" w:fill="auto"/>
          </w:tcPr>
          <w:p w:rsidR="00E56D11" w:rsidRPr="00B667DB" w:rsidRDefault="00E56D11" w:rsidP="00E56D11">
            <w:pPr>
              <w:pStyle w:val="ab"/>
              <w:tabs>
                <w:tab w:val="left" w:pos="4035"/>
              </w:tabs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B667DB">
              <w:rPr>
                <w:color w:val="333333"/>
                <w:sz w:val="28"/>
                <w:szCs w:val="28"/>
                <w:shd w:val="clear" w:color="auto" w:fill="FFFFFF"/>
              </w:rPr>
              <w:lastRenderedPageBreak/>
              <w:t>2.Организованная двигательная деятельность</w:t>
            </w:r>
          </w:p>
        </w:tc>
      </w:tr>
      <w:tr w:rsidR="00E56D11" w:rsidTr="00E56D11">
        <w:tc>
          <w:tcPr>
            <w:tcW w:w="70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7DB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237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  <w:t>Физкультурные занятия</w:t>
            </w:r>
          </w:p>
        </w:tc>
        <w:tc>
          <w:tcPr>
            <w:tcW w:w="283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 раза в неделю </w:t>
            </w: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8-9 мин</w:t>
            </w: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занятие по физической культуре в физкультурном зале и в групповом помещении</w:t>
            </w:r>
          </w:p>
        </w:tc>
        <w:tc>
          <w:tcPr>
            <w:tcW w:w="368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Направленны на обучение разным видам движений, развитие физических качеств и обеспечение их благоприятным (оптимальным) уровнем двигательной активности.</w:t>
            </w: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 формирование доступных знаний об основах здорового образа жизни и приобщение детей к физической культуре.</w:t>
            </w:r>
          </w:p>
        </w:tc>
      </w:tr>
      <w:tr w:rsidR="00E56D11" w:rsidTr="00E56D11">
        <w:tc>
          <w:tcPr>
            <w:tcW w:w="70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7DB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237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  <w:t>Музыкальные занятия</w:t>
            </w: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 преобладанием музыкально-ритмических движений</w:t>
            </w:r>
          </w:p>
        </w:tc>
        <w:tc>
          <w:tcPr>
            <w:tcW w:w="283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 раза в неделю 8-9 мин занятия в музыкальном зале.</w:t>
            </w:r>
          </w:p>
        </w:tc>
        <w:tc>
          <w:tcPr>
            <w:tcW w:w="368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Создают благоприятный эмоциональный настрой, активизируют внимание детей, повышают выразительность движения. Влияя на физиологические процессы детского организма, музыка увеличивает амплитуду дыхания, легочную вентиляцию. Поднятие эмоционального тонуса и улучшение работоспособности организма облегчает выполнение движений.</w:t>
            </w:r>
          </w:p>
        </w:tc>
      </w:tr>
      <w:tr w:rsidR="00E56D11" w:rsidTr="00E56D11">
        <w:tc>
          <w:tcPr>
            <w:tcW w:w="9606" w:type="dxa"/>
            <w:gridSpan w:val="4"/>
            <w:shd w:val="clear" w:color="auto" w:fill="auto"/>
          </w:tcPr>
          <w:p w:rsidR="00E56D11" w:rsidRPr="00B667DB" w:rsidRDefault="00E56D11" w:rsidP="00E56D11">
            <w:pPr>
              <w:pStyle w:val="ab"/>
              <w:tabs>
                <w:tab w:val="left" w:pos="4035"/>
              </w:tabs>
              <w:rPr>
                <w:color w:val="333333"/>
                <w:shd w:val="clear" w:color="auto" w:fill="FFFFFF"/>
              </w:rPr>
            </w:pPr>
            <w:r w:rsidRPr="00B667DB">
              <w:rPr>
                <w:color w:val="333333"/>
                <w:sz w:val="28"/>
                <w:szCs w:val="28"/>
                <w:shd w:val="clear" w:color="auto" w:fill="FFFFFF"/>
              </w:rPr>
              <w:t>3.Самостоятельная двигательная деятельность</w:t>
            </w:r>
          </w:p>
        </w:tc>
      </w:tr>
      <w:tr w:rsidR="00E56D11" w:rsidTr="00E56D11">
        <w:tc>
          <w:tcPr>
            <w:tcW w:w="70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7DB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237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Самостоятельная двигательная активность</w:t>
            </w:r>
          </w:p>
        </w:tc>
        <w:tc>
          <w:tcPr>
            <w:tcW w:w="283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Ежедневно в групповом помещении и на воздухе.</w:t>
            </w: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Характер и продолжительность зависят от индивидуальных данных и потребностей детей. Проводятся под руководством </w:t>
            </w: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воспитателя.</w:t>
            </w:r>
          </w:p>
        </w:tc>
        <w:tc>
          <w:tcPr>
            <w:tcW w:w="368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ребенок пробует свои силы, проявляет инициативу, закрепляет умения и удовлетворяет естественные потребности в движении. Ребенок в этой деятельности имеет возможность активно повторять движения столько раз, сколько хочет, выбирать те движении, которые ему в данный </w:t>
            </w: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момент интересны. Ребенок действует в этой деятельности независимо от взрослого.  Все это заряжает его положительными эмоциями. </w:t>
            </w:r>
          </w:p>
        </w:tc>
      </w:tr>
      <w:tr w:rsidR="00E56D11" w:rsidTr="00E56D11">
        <w:tc>
          <w:tcPr>
            <w:tcW w:w="9606" w:type="dxa"/>
            <w:gridSpan w:val="4"/>
            <w:shd w:val="clear" w:color="auto" w:fill="auto"/>
          </w:tcPr>
          <w:p w:rsidR="00E56D11" w:rsidRPr="00B667DB" w:rsidRDefault="00E56D11" w:rsidP="00E56D11">
            <w:pPr>
              <w:pStyle w:val="ab"/>
              <w:tabs>
                <w:tab w:val="left" w:pos="4035"/>
              </w:tabs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B667DB">
              <w:rPr>
                <w:color w:val="333333"/>
                <w:sz w:val="28"/>
                <w:szCs w:val="28"/>
                <w:shd w:val="clear" w:color="auto" w:fill="FFFFFF"/>
              </w:rPr>
              <w:lastRenderedPageBreak/>
              <w:t>4.Физкультурно-оздоровительная деятельность</w:t>
            </w:r>
          </w:p>
        </w:tc>
      </w:tr>
      <w:tr w:rsidR="00E56D11" w:rsidTr="00E56D11">
        <w:tc>
          <w:tcPr>
            <w:tcW w:w="70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7DB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237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667DB">
              <w:rPr>
                <w:rFonts w:ascii="Times New Roman" w:hAnsi="Times New Roman"/>
                <w:b/>
                <w:i/>
                <w:sz w:val="24"/>
                <w:szCs w:val="24"/>
              </w:rPr>
              <w:t>День здоровья</w:t>
            </w:r>
          </w:p>
        </w:tc>
        <w:tc>
          <w:tcPr>
            <w:tcW w:w="283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1 раз в месяц </w:t>
            </w: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Направлен</w:t>
            </w:r>
            <w:proofErr w:type="gramEnd"/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на охрану жизни, укрепление здоровья, всестороннее физическое развитие, закалку и совершенствование функций организма детей, повышения физической и умственной работоспособности.</w:t>
            </w:r>
          </w:p>
        </w:tc>
      </w:tr>
      <w:tr w:rsidR="00E56D11" w:rsidTr="00E56D11">
        <w:tc>
          <w:tcPr>
            <w:tcW w:w="70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7DB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237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667DB">
              <w:rPr>
                <w:rFonts w:ascii="Times New Roman" w:hAnsi="Times New Roman"/>
                <w:b/>
                <w:i/>
                <w:sz w:val="24"/>
                <w:szCs w:val="24"/>
              </w:rPr>
              <w:t>Неделя Здоровья</w:t>
            </w:r>
          </w:p>
        </w:tc>
        <w:tc>
          <w:tcPr>
            <w:tcW w:w="283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2 раза в год </w:t>
            </w: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Направлен</w:t>
            </w:r>
            <w:proofErr w:type="gramEnd"/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на сохранение и укрепление здоровья ребенка обеспечивается через интеграцию с другими образовательными областями.</w:t>
            </w:r>
          </w:p>
        </w:tc>
      </w:tr>
      <w:tr w:rsidR="00E56D11" w:rsidTr="00E56D11">
        <w:tc>
          <w:tcPr>
            <w:tcW w:w="9606" w:type="dxa"/>
            <w:gridSpan w:val="4"/>
            <w:shd w:val="clear" w:color="auto" w:fill="auto"/>
          </w:tcPr>
          <w:p w:rsidR="00E56D11" w:rsidRPr="00B667DB" w:rsidRDefault="00E56D11" w:rsidP="00E56D11">
            <w:pPr>
              <w:pStyle w:val="ab"/>
              <w:tabs>
                <w:tab w:val="left" w:pos="4035"/>
              </w:tabs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B667DB">
              <w:rPr>
                <w:color w:val="333333"/>
                <w:sz w:val="28"/>
                <w:szCs w:val="28"/>
                <w:shd w:val="clear" w:color="auto" w:fill="FFFFFF"/>
              </w:rPr>
              <w:t>5.Дополнительные образовательные услуги</w:t>
            </w:r>
          </w:p>
        </w:tc>
      </w:tr>
      <w:tr w:rsidR="00E56D11" w:rsidTr="00E56D11">
        <w:tc>
          <w:tcPr>
            <w:tcW w:w="70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7DB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237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  <w:t>Кружок «Здоровый малыш»</w:t>
            </w: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 элементами </w:t>
            </w:r>
            <w:proofErr w:type="spellStart"/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психо-гимнастики</w:t>
            </w:r>
            <w:proofErr w:type="spellEnd"/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 постоянной сменой положения тела (поз)</w:t>
            </w:r>
          </w:p>
        </w:tc>
        <w:tc>
          <w:tcPr>
            <w:tcW w:w="283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 раз в неделю не более 10 мин</w:t>
            </w: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 желанию родителей</w:t>
            </w:r>
          </w:p>
        </w:tc>
        <w:tc>
          <w:tcPr>
            <w:tcW w:w="368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Направлен на укрепление здоровья и на  совершенствование функций организма, повышение его защитных свойств и устойчивости к различным заболеваниям.</w:t>
            </w:r>
          </w:p>
        </w:tc>
      </w:tr>
      <w:tr w:rsidR="00E56D11" w:rsidTr="00E56D11">
        <w:tc>
          <w:tcPr>
            <w:tcW w:w="9606" w:type="dxa"/>
            <w:gridSpan w:val="4"/>
            <w:shd w:val="clear" w:color="auto" w:fill="auto"/>
          </w:tcPr>
          <w:p w:rsidR="00E56D11" w:rsidRPr="00B667DB" w:rsidRDefault="00E56D11" w:rsidP="00E56D11">
            <w:pPr>
              <w:pStyle w:val="ab"/>
              <w:tabs>
                <w:tab w:val="left" w:pos="4035"/>
              </w:tabs>
              <w:rPr>
                <w:color w:val="333333"/>
                <w:sz w:val="28"/>
                <w:szCs w:val="28"/>
                <w:shd w:val="clear" w:color="auto" w:fill="FFFFFF"/>
              </w:rPr>
            </w:pPr>
          </w:p>
          <w:p w:rsidR="00E56D11" w:rsidRPr="00B667DB" w:rsidRDefault="00E56D11" w:rsidP="00E56D11">
            <w:pPr>
              <w:pStyle w:val="ab"/>
              <w:tabs>
                <w:tab w:val="left" w:pos="4035"/>
              </w:tabs>
              <w:rPr>
                <w:color w:val="333333"/>
                <w:sz w:val="28"/>
                <w:szCs w:val="28"/>
                <w:shd w:val="clear" w:color="auto" w:fill="FFFFFF"/>
              </w:rPr>
            </w:pPr>
          </w:p>
          <w:p w:rsidR="00E56D11" w:rsidRPr="00B667DB" w:rsidRDefault="00E56D11" w:rsidP="00E56D11">
            <w:pPr>
              <w:pStyle w:val="ab"/>
              <w:tabs>
                <w:tab w:val="left" w:pos="4035"/>
              </w:tabs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B667DB">
              <w:rPr>
                <w:color w:val="333333"/>
                <w:sz w:val="28"/>
                <w:szCs w:val="28"/>
                <w:shd w:val="clear" w:color="auto" w:fill="FFFFFF"/>
              </w:rPr>
              <w:t>6.Совместная физкультурно-оздоровительная работа в ДОУ и  семьи</w:t>
            </w:r>
          </w:p>
        </w:tc>
      </w:tr>
      <w:tr w:rsidR="00E56D11" w:rsidTr="00E56D11">
        <w:tc>
          <w:tcPr>
            <w:tcW w:w="70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7DB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237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667DB">
              <w:rPr>
                <w:rFonts w:ascii="Times New Roman" w:hAnsi="Times New Roman"/>
                <w:b/>
                <w:i/>
                <w:sz w:val="24"/>
                <w:szCs w:val="24"/>
              </w:rPr>
              <w:t>Физкультурный досуг совместно с родителями</w:t>
            </w:r>
          </w:p>
        </w:tc>
        <w:tc>
          <w:tcPr>
            <w:tcW w:w="283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2 раза в год </w:t>
            </w: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не более 30 мин</w:t>
            </w:r>
          </w:p>
        </w:tc>
        <w:tc>
          <w:tcPr>
            <w:tcW w:w="3686" w:type="dxa"/>
            <w:vMerge w:val="restart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Данные формы работы способствуют повысить педагогическую компетентность родителей в вопросах физического воспитания и укрепления здоровья детей.</w:t>
            </w:r>
          </w:p>
        </w:tc>
      </w:tr>
      <w:tr w:rsidR="00E56D11" w:rsidTr="00E56D11">
        <w:tc>
          <w:tcPr>
            <w:tcW w:w="706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67DB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237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667DB">
              <w:rPr>
                <w:rFonts w:ascii="Times New Roman" w:hAnsi="Times New Roman"/>
                <w:b/>
                <w:i/>
                <w:sz w:val="24"/>
                <w:szCs w:val="24"/>
              </w:rPr>
              <w:t>Домашнее задание </w:t>
            </w:r>
            <w:r w:rsidRPr="00B667DB">
              <w:rPr>
                <w:rFonts w:ascii="Times New Roman" w:hAnsi="Times New Roman"/>
                <w:b/>
                <w:i/>
                <w:sz w:val="24"/>
                <w:szCs w:val="24"/>
              </w:rPr>
              <w:br/>
              <w:t>для родителей по рекомендации воспитателя</w:t>
            </w:r>
          </w:p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37" w:type="dxa"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Характер и продолжительность зависят от индивидуальных данных </w:t>
            </w:r>
            <w:r w:rsidRPr="00B667D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и потребностей детей.</w:t>
            </w:r>
          </w:p>
        </w:tc>
        <w:tc>
          <w:tcPr>
            <w:tcW w:w="3686" w:type="dxa"/>
            <w:vMerge/>
            <w:shd w:val="clear" w:color="auto" w:fill="auto"/>
          </w:tcPr>
          <w:p w:rsidR="00E56D11" w:rsidRPr="00B667DB" w:rsidRDefault="00E56D11" w:rsidP="00E56D11">
            <w:pPr>
              <w:tabs>
                <w:tab w:val="left" w:pos="40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56D11" w:rsidRDefault="00E56D11" w:rsidP="00E56D11">
      <w:pPr>
        <w:rPr>
          <w:rFonts w:ascii="Times New Roman" w:hAnsi="Times New Roman"/>
          <w:b/>
          <w:sz w:val="28"/>
          <w:szCs w:val="28"/>
        </w:rPr>
      </w:pPr>
    </w:p>
    <w:p w:rsidR="00E56D11" w:rsidRPr="00C611A3" w:rsidRDefault="00E56D11" w:rsidP="00E56D1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C611A3">
        <w:rPr>
          <w:rFonts w:ascii="Times New Roman" w:hAnsi="Times New Roman"/>
          <w:b/>
          <w:sz w:val="26"/>
          <w:szCs w:val="26"/>
        </w:rPr>
        <w:t>Общеобразовательные нагрузки</w:t>
      </w:r>
    </w:p>
    <w:p w:rsidR="00E56D11" w:rsidRDefault="00E56D11" w:rsidP="00E56D1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C611A3">
        <w:rPr>
          <w:rFonts w:ascii="Times New Roman" w:hAnsi="Times New Roman"/>
          <w:b/>
          <w:sz w:val="26"/>
          <w:szCs w:val="26"/>
        </w:rPr>
        <w:t>для детей раннего возраста (1,5 до 3 лет)</w:t>
      </w:r>
    </w:p>
    <w:p w:rsidR="00E56D11" w:rsidRPr="00C611A3" w:rsidRDefault="00E56D11" w:rsidP="00E56D1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25"/>
        <w:gridCol w:w="4606"/>
      </w:tblGrid>
      <w:tr w:rsidR="00E56D11" w:rsidRPr="006A5569" w:rsidTr="00E56D11">
        <w:tc>
          <w:tcPr>
            <w:tcW w:w="4625" w:type="dxa"/>
          </w:tcPr>
          <w:p w:rsidR="00E56D11" w:rsidRPr="006A5569" w:rsidRDefault="00E56D11" w:rsidP="00E56D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569">
              <w:rPr>
                <w:rFonts w:ascii="Times New Roman" w:hAnsi="Times New Roman"/>
                <w:sz w:val="24"/>
                <w:szCs w:val="24"/>
              </w:rPr>
              <w:t xml:space="preserve">Длительность одного  </w:t>
            </w:r>
          </w:p>
          <w:p w:rsidR="00E56D11" w:rsidRPr="006A5569" w:rsidRDefault="00E56D11" w:rsidP="00E56D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569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4606" w:type="dxa"/>
          </w:tcPr>
          <w:p w:rsidR="00E56D11" w:rsidRPr="006A5569" w:rsidRDefault="00E56D11" w:rsidP="00E56D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569">
              <w:rPr>
                <w:rFonts w:ascii="Times New Roman" w:hAnsi="Times New Roman"/>
                <w:sz w:val="24"/>
                <w:szCs w:val="24"/>
              </w:rPr>
              <w:t>Не более 10 минут</w:t>
            </w:r>
          </w:p>
        </w:tc>
      </w:tr>
      <w:tr w:rsidR="00E56D11" w:rsidRPr="006A5569" w:rsidTr="00E56D11">
        <w:tc>
          <w:tcPr>
            <w:tcW w:w="4625" w:type="dxa"/>
          </w:tcPr>
          <w:p w:rsidR="00E56D11" w:rsidRPr="006A5569" w:rsidRDefault="00E56D11" w:rsidP="00E56D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569">
              <w:rPr>
                <w:rFonts w:ascii="Times New Roman" w:hAnsi="Times New Roman"/>
                <w:sz w:val="24"/>
                <w:szCs w:val="24"/>
              </w:rPr>
              <w:t xml:space="preserve">Количество занятий </w:t>
            </w:r>
          </w:p>
          <w:p w:rsidR="00E56D11" w:rsidRPr="006A5569" w:rsidRDefault="00E56D11" w:rsidP="00E56D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569">
              <w:rPr>
                <w:rFonts w:ascii="Times New Roman" w:hAnsi="Times New Roman"/>
                <w:sz w:val="24"/>
                <w:szCs w:val="24"/>
              </w:rPr>
              <w:t>в день</w:t>
            </w:r>
          </w:p>
        </w:tc>
        <w:tc>
          <w:tcPr>
            <w:tcW w:w="4606" w:type="dxa"/>
          </w:tcPr>
          <w:p w:rsidR="00E56D11" w:rsidRPr="006A5569" w:rsidRDefault="00E56D11" w:rsidP="00E56D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56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56D11" w:rsidRPr="006A5569" w:rsidRDefault="00E56D11" w:rsidP="00E56D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569">
              <w:rPr>
                <w:rFonts w:ascii="Times New Roman" w:hAnsi="Times New Roman"/>
                <w:sz w:val="24"/>
                <w:szCs w:val="24"/>
              </w:rPr>
              <w:t>Утро, 2 половина дня</w:t>
            </w:r>
          </w:p>
        </w:tc>
      </w:tr>
      <w:tr w:rsidR="00E56D11" w:rsidRPr="006A5569" w:rsidTr="00E56D11">
        <w:tc>
          <w:tcPr>
            <w:tcW w:w="4625" w:type="dxa"/>
          </w:tcPr>
          <w:p w:rsidR="00E56D11" w:rsidRPr="006A5569" w:rsidRDefault="00E56D11" w:rsidP="00E56D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569">
              <w:rPr>
                <w:rFonts w:ascii="Times New Roman" w:hAnsi="Times New Roman"/>
                <w:sz w:val="24"/>
                <w:szCs w:val="24"/>
              </w:rPr>
              <w:t>Учебная нагрузка</w:t>
            </w:r>
          </w:p>
          <w:p w:rsidR="00E56D11" w:rsidRPr="006A5569" w:rsidRDefault="00E56D11" w:rsidP="00E56D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569">
              <w:rPr>
                <w:rFonts w:ascii="Times New Roman" w:hAnsi="Times New Roman"/>
                <w:sz w:val="24"/>
                <w:szCs w:val="24"/>
              </w:rPr>
              <w:t>в день</w:t>
            </w:r>
          </w:p>
        </w:tc>
        <w:tc>
          <w:tcPr>
            <w:tcW w:w="4606" w:type="dxa"/>
          </w:tcPr>
          <w:p w:rsidR="00E56D11" w:rsidRPr="006A5569" w:rsidRDefault="00E56D11" w:rsidP="00E56D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569">
              <w:rPr>
                <w:rFonts w:ascii="Times New Roman" w:hAnsi="Times New Roman"/>
                <w:sz w:val="24"/>
                <w:szCs w:val="24"/>
              </w:rPr>
              <w:t>Не более 20 минут</w:t>
            </w:r>
          </w:p>
        </w:tc>
      </w:tr>
      <w:tr w:rsidR="00E56D11" w:rsidRPr="006A5569" w:rsidTr="00E56D11">
        <w:tc>
          <w:tcPr>
            <w:tcW w:w="4625" w:type="dxa"/>
          </w:tcPr>
          <w:p w:rsidR="00E56D11" w:rsidRPr="006A5569" w:rsidRDefault="00E56D11" w:rsidP="00E56D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569">
              <w:rPr>
                <w:rFonts w:ascii="Times New Roman" w:hAnsi="Times New Roman"/>
                <w:sz w:val="24"/>
                <w:szCs w:val="24"/>
              </w:rPr>
              <w:t xml:space="preserve">Количество занятий </w:t>
            </w:r>
          </w:p>
          <w:p w:rsidR="00E56D11" w:rsidRPr="006A5569" w:rsidRDefault="00E56D11" w:rsidP="00E56D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569">
              <w:rPr>
                <w:rFonts w:ascii="Times New Roman" w:hAnsi="Times New Roman"/>
                <w:sz w:val="24"/>
                <w:szCs w:val="24"/>
              </w:rPr>
              <w:t>в неделю</w:t>
            </w:r>
          </w:p>
        </w:tc>
        <w:tc>
          <w:tcPr>
            <w:tcW w:w="4606" w:type="dxa"/>
          </w:tcPr>
          <w:p w:rsidR="00E56D11" w:rsidRPr="006A5569" w:rsidRDefault="00E56D11" w:rsidP="00E56D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56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E56D11" w:rsidRPr="006A5569" w:rsidTr="00E56D11">
        <w:tc>
          <w:tcPr>
            <w:tcW w:w="4625" w:type="dxa"/>
          </w:tcPr>
          <w:p w:rsidR="00E56D11" w:rsidRPr="006A5569" w:rsidRDefault="00E56D11" w:rsidP="00E56D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569">
              <w:rPr>
                <w:rFonts w:ascii="Times New Roman" w:hAnsi="Times New Roman"/>
                <w:sz w:val="24"/>
                <w:szCs w:val="24"/>
              </w:rPr>
              <w:t>Общее астрономическое</w:t>
            </w:r>
          </w:p>
          <w:p w:rsidR="00E56D11" w:rsidRPr="006A5569" w:rsidRDefault="00E56D11" w:rsidP="00E56D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569">
              <w:rPr>
                <w:rFonts w:ascii="Times New Roman" w:hAnsi="Times New Roman"/>
                <w:sz w:val="24"/>
                <w:szCs w:val="24"/>
              </w:rPr>
              <w:t>время занятий</w:t>
            </w:r>
          </w:p>
          <w:p w:rsidR="00E56D11" w:rsidRPr="006A5569" w:rsidRDefault="00E56D11" w:rsidP="00E56D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569">
              <w:rPr>
                <w:rFonts w:ascii="Times New Roman" w:hAnsi="Times New Roman"/>
                <w:sz w:val="24"/>
                <w:szCs w:val="24"/>
              </w:rPr>
              <w:t>в неделю</w:t>
            </w:r>
          </w:p>
        </w:tc>
        <w:tc>
          <w:tcPr>
            <w:tcW w:w="4606" w:type="dxa"/>
          </w:tcPr>
          <w:p w:rsidR="00E56D11" w:rsidRPr="006A5569" w:rsidRDefault="00E56D11" w:rsidP="00E56D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6D11" w:rsidRPr="006A5569" w:rsidRDefault="00E56D11" w:rsidP="00E56D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569">
              <w:rPr>
                <w:rFonts w:ascii="Times New Roman" w:hAnsi="Times New Roman"/>
                <w:sz w:val="24"/>
                <w:szCs w:val="24"/>
              </w:rPr>
              <w:t>1час 40 минут</w:t>
            </w:r>
          </w:p>
        </w:tc>
      </w:tr>
      <w:tr w:rsidR="00E56D11" w:rsidRPr="006A5569" w:rsidTr="00E56D11">
        <w:tc>
          <w:tcPr>
            <w:tcW w:w="4625" w:type="dxa"/>
          </w:tcPr>
          <w:p w:rsidR="00E56D11" w:rsidRPr="006A5569" w:rsidRDefault="00E56D11" w:rsidP="00E56D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569">
              <w:rPr>
                <w:rFonts w:ascii="Times New Roman" w:hAnsi="Times New Roman"/>
                <w:sz w:val="24"/>
                <w:szCs w:val="24"/>
              </w:rPr>
              <w:t>Общее астрономическое</w:t>
            </w:r>
          </w:p>
          <w:p w:rsidR="00E56D11" w:rsidRPr="006A5569" w:rsidRDefault="00E56D11" w:rsidP="00E56D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569">
              <w:rPr>
                <w:rFonts w:ascii="Times New Roman" w:hAnsi="Times New Roman"/>
                <w:sz w:val="24"/>
                <w:szCs w:val="24"/>
              </w:rPr>
              <w:t>время занятий</w:t>
            </w:r>
          </w:p>
          <w:p w:rsidR="00E56D11" w:rsidRPr="006A5569" w:rsidRDefault="00E56D11" w:rsidP="00E56D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569">
              <w:rPr>
                <w:rFonts w:ascii="Times New Roman" w:hAnsi="Times New Roman"/>
                <w:sz w:val="24"/>
                <w:szCs w:val="24"/>
              </w:rPr>
              <w:t>в месяц</w:t>
            </w:r>
          </w:p>
        </w:tc>
        <w:tc>
          <w:tcPr>
            <w:tcW w:w="4606" w:type="dxa"/>
          </w:tcPr>
          <w:p w:rsidR="00E56D11" w:rsidRPr="006A5569" w:rsidRDefault="00E56D11" w:rsidP="00E56D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6D11" w:rsidRPr="006A5569" w:rsidRDefault="00E56D11" w:rsidP="00E56D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569">
              <w:rPr>
                <w:rFonts w:ascii="Times New Roman" w:hAnsi="Times New Roman"/>
                <w:sz w:val="24"/>
                <w:szCs w:val="24"/>
              </w:rPr>
              <w:t>6 часов 40 минут</w:t>
            </w:r>
          </w:p>
        </w:tc>
      </w:tr>
      <w:tr w:rsidR="00E56D11" w:rsidRPr="006A5569" w:rsidTr="00E56D11">
        <w:tc>
          <w:tcPr>
            <w:tcW w:w="4625" w:type="dxa"/>
          </w:tcPr>
          <w:p w:rsidR="00E56D11" w:rsidRPr="006A5569" w:rsidRDefault="00E56D11" w:rsidP="00E56D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569">
              <w:rPr>
                <w:rFonts w:ascii="Times New Roman" w:hAnsi="Times New Roman"/>
                <w:sz w:val="24"/>
                <w:szCs w:val="24"/>
              </w:rPr>
              <w:t>Общее астрономическое</w:t>
            </w:r>
          </w:p>
          <w:p w:rsidR="00E56D11" w:rsidRPr="006A5569" w:rsidRDefault="00E56D11" w:rsidP="00E56D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569">
              <w:rPr>
                <w:rFonts w:ascii="Times New Roman" w:hAnsi="Times New Roman"/>
                <w:sz w:val="24"/>
                <w:szCs w:val="24"/>
              </w:rPr>
              <w:t>время занятий</w:t>
            </w:r>
          </w:p>
          <w:p w:rsidR="00E56D11" w:rsidRPr="006A5569" w:rsidRDefault="00E56D11" w:rsidP="00E56D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56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4606" w:type="dxa"/>
          </w:tcPr>
          <w:p w:rsidR="00E56D11" w:rsidRPr="006A5569" w:rsidRDefault="00E56D11" w:rsidP="00E56D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6D11" w:rsidRPr="006A5569" w:rsidRDefault="00E56D11" w:rsidP="00E56D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569">
              <w:rPr>
                <w:rFonts w:ascii="Times New Roman" w:hAnsi="Times New Roman"/>
                <w:sz w:val="24"/>
                <w:szCs w:val="24"/>
              </w:rPr>
              <w:t>60 часов</w:t>
            </w:r>
          </w:p>
          <w:p w:rsidR="00E56D11" w:rsidRPr="006A5569" w:rsidRDefault="00E56D11" w:rsidP="00E56D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56D11" w:rsidRDefault="00E56D11" w:rsidP="00E56D11">
      <w:pPr>
        <w:jc w:val="both"/>
        <w:rPr>
          <w:b/>
          <w:sz w:val="26"/>
          <w:szCs w:val="26"/>
        </w:rPr>
      </w:pPr>
    </w:p>
    <w:p w:rsidR="00E56D11" w:rsidRDefault="00E56D11" w:rsidP="00E56D11">
      <w:pPr>
        <w:jc w:val="both"/>
        <w:rPr>
          <w:b/>
          <w:sz w:val="26"/>
          <w:szCs w:val="26"/>
        </w:rPr>
      </w:pPr>
    </w:p>
    <w:p w:rsidR="00E56D11" w:rsidRDefault="00E56D11" w:rsidP="00E56D11">
      <w:pPr>
        <w:jc w:val="both"/>
        <w:rPr>
          <w:b/>
          <w:sz w:val="26"/>
          <w:szCs w:val="26"/>
        </w:rPr>
      </w:pPr>
    </w:p>
    <w:p w:rsidR="00E56D11" w:rsidRDefault="00E56D11" w:rsidP="00E56D11">
      <w:pPr>
        <w:jc w:val="both"/>
        <w:rPr>
          <w:b/>
          <w:sz w:val="26"/>
          <w:szCs w:val="26"/>
        </w:rPr>
      </w:pPr>
    </w:p>
    <w:p w:rsidR="00E56D11" w:rsidRDefault="00E56D11" w:rsidP="00E56D11">
      <w:pPr>
        <w:jc w:val="both"/>
        <w:rPr>
          <w:b/>
          <w:sz w:val="26"/>
          <w:szCs w:val="26"/>
        </w:rPr>
      </w:pPr>
    </w:p>
    <w:p w:rsidR="00E56D11" w:rsidRDefault="00E56D11" w:rsidP="00E56D11">
      <w:pPr>
        <w:jc w:val="both"/>
        <w:rPr>
          <w:b/>
          <w:sz w:val="26"/>
          <w:szCs w:val="26"/>
        </w:rPr>
      </w:pPr>
    </w:p>
    <w:p w:rsidR="00E56D11" w:rsidRDefault="00E56D11" w:rsidP="00E56D11">
      <w:pPr>
        <w:jc w:val="both"/>
        <w:rPr>
          <w:b/>
          <w:sz w:val="26"/>
          <w:szCs w:val="26"/>
        </w:rPr>
      </w:pPr>
    </w:p>
    <w:p w:rsidR="00E56D11" w:rsidRDefault="00E56D11" w:rsidP="00E56D11">
      <w:pPr>
        <w:jc w:val="both"/>
        <w:rPr>
          <w:b/>
          <w:sz w:val="26"/>
          <w:szCs w:val="26"/>
        </w:rPr>
      </w:pPr>
    </w:p>
    <w:tbl>
      <w:tblPr>
        <w:tblW w:w="8861" w:type="dxa"/>
        <w:tblCellMar>
          <w:left w:w="0" w:type="dxa"/>
          <w:right w:w="0" w:type="dxa"/>
        </w:tblCellMar>
        <w:tblLook w:val="04A0"/>
      </w:tblPr>
      <w:tblGrid>
        <w:gridCol w:w="2319"/>
        <w:gridCol w:w="2310"/>
        <w:gridCol w:w="2050"/>
        <w:gridCol w:w="2182"/>
      </w:tblGrid>
      <w:tr w:rsidR="00E56D11" w:rsidRPr="00C611A3" w:rsidTr="00E56D11">
        <w:trPr>
          <w:trHeight w:val="502"/>
        </w:trPr>
        <w:tc>
          <w:tcPr>
            <w:tcW w:w="23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Основные направления развития</w:t>
            </w:r>
            <w:r w:rsidRPr="00C611A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23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Организованная образовательная деятельность</w:t>
            </w:r>
            <w:r w:rsidRPr="00C611A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4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Кол-во занятий в неделю</w:t>
            </w:r>
            <w:r w:rsidRPr="00C611A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E56D11" w:rsidRPr="00C611A3" w:rsidTr="00E56D11">
        <w:trPr>
          <w:trHeight w:val="76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Обязательная часть</w:t>
            </w:r>
            <w:r w:rsidRPr="00C611A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Часть, формируемая участниками обр. процесса</w:t>
            </w:r>
          </w:p>
        </w:tc>
      </w:tr>
      <w:tr w:rsidR="00E56D11" w:rsidRPr="00C611A3" w:rsidTr="00E56D11">
        <w:trPr>
          <w:trHeight w:val="3356"/>
        </w:trPr>
        <w:tc>
          <w:tcPr>
            <w:tcW w:w="2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 xml:space="preserve">Познавательное развитие и речевое развитие 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E56D11" w:rsidRPr="00C611A3" w:rsidRDefault="00E56D11" w:rsidP="00E56D11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>Коммуникация, развитие речи</w:t>
            </w:r>
          </w:p>
          <w:p w:rsidR="00E56D11" w:rsidRPr="00C611A3" w:rsidRDefault="00E56D11" w:rsidP="00E56D11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>Познание</w:t>
            </w:r>
          </w:p>
          <w:p w:rsidR="00E56D11" w:rsidRPr="00C611A3" w:rsidRDefault="00E56D11" w:rsidP="00E56D11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 xml:space="preserve">Чтение художественной литературы </w:t>
            </w: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E56D11" w:rsidRPr="00C611A3" w:rsidRDefault="00E56D11" w:rsidP="00E56D11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E56D11" w:rsidRPr="00C611A3" w:rsidRDefault="00E56D11" w:rsidP="00E56D11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56D11" w:rsidRPr="00C611A3" w:rsidRDefault="00E56D11" w:rsidP="00E56D11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E56D11" w:rsidRPr="00C611A3" w:rsidRDefault="00E56D11" w:rsidP="00E56D11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56D11" w:rsidRPr="00C611A3" w:rsidRDefault="00E56D11" w:rsidP="00E56D11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6D11" w:rsidRPr="00C611A3" w:rsidTr="00E56D11">
        <w:trPr>
          <w:trHeight w:val="1434"/>
        </w:trPr>
        <w:tc>
          <w:tcPr>
            <w:tcW w:w="2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 xml:space="preserve">Социально-коммуникативное развитие 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>Социализация</w:t>
            </w:r>
          </w:p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>Труд</w:t>
            </w:r>
          </w:p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 xml:space="preserve">Безопасность </w:t>
            </w: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 xml:space="preserve">0,25 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>0,25</w:t>
            </w:r>
          </w:p>
        </w:tc>
      </w:tr>
      <w:tr w:rsidR="00E56D11" w:rsidRPr="00C611A3" w:rsidTr="00E56D11">
        <w:trPr>
          <w:trHeight w:val="1434"/>
        </w:trPr>
        <w:tc>
          <w:tcPr>
            <w:tcW w:w="2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 xml:space="preserve">Художественно-эстетическое развитие 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 xml:space="preserve">Рисование </w:t>
            </w:r>
          </w:p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>Лепка</w:t>
            </w:r>
          </w:p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 xml:space="preserve">Музыкальное </w:t>
            </w: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 xml:space="preserve">0,5 </w:t>
            </w:r>
          </w:p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 xml:space="preserve">1 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E56D11" w:rsidRPr="00C611A3" w:rsidTr="00E56D11">
        <w:trPr>
          <w:trHeight w:val="878"/>
        </w:trPr>
        <w:tc>
          <w:tcPr>
            <w:tcW w:w="2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 xml:space="preserve">Физическое развитие 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>Физическая культура</w:t>
            </w:r>
          </w:p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 xml:space="preserve">Здоровье </w:t>
            </w: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E56D11" w:rsidRPr="00C611A3" w:rsidRDefault="00E56D11" w:rsidP="00E56D11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  <w:p w:rsidR="00E56D11" w:rsidRPr="00C611A3" w:rsidRDefault="00E56D11" w:rsidP="00E56D11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56D11" w:rsidRPr="00C611A3" w:rsidRDefault="00E56D11" w:rsidP="00E56D11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>0,25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>0,25</w:t>
            </w:r>
          </w:p>
        </w:tc>
      </w:tr>
      <w:tr w:rsidR="00E56D11" w:rsidRPr="00C611A3" w:rsidTr="00E56D11">
        <w:trPr>
          <w:trHeight w:val="368"/>
        </w:trPr>
        <w:tc>
          <w:tcPr>
            <w:tcW w:w="2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 xml:space="preserve">Всего: </w:t>
            </w: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 xml:space="preserve">10 </w:t>
            </w:r>
          </w:p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>70%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  <w:p w:rsidR="00E56D11" w:rsidRPr="00C611A3" w:rsidRDefault="00E56D11" w:rsidP="00E56D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11A3">
              <w:rPr>
                <w:rFonts w:ascii="Times New Roman" w:hAnsi="Times New Roman" w:cs="Times New Roman"/>
                <w:sz w:val="26"/>
                <w:szCs w:val="26"/>
              </w:rPr>
              <w:t>30%</w:t>
            </w:r>
          </w:p>
        </w:tc>
      </w:tr>
    </w:tbl>
    <w:p w:rsidR="00E56D11" w:rsidRDefault="00E56D11" w:rsidP="00E56D11">
      <w:pPr>
        <w:jc w:val="both"/>
        <w:rPr>
          <w:b/>
          <w:sz w:val="26"/>
          <w:szCs w:val="26"/>
        </w:rPr>
      </w:pPr>
    </w:p>
    <w:p w:rsidR="00E56D11" w:rsidRDefault="00E56D11" w:rsidP="00E56D11">
      <w:pPr>
        <w:jc w:val="both"/>
        <w:rPr>
          <w:b/>
          <w:sz w:val="26"/>
          <w:szCs w:val="26"/>
        </w:rPr>
      </w:pPr>
    </w:p>
    <w:p w:rsidR="00E56D11" w:rsidRDefault="00E56D11" w:rsidP="00E56D11">
      <w:pPr>
        <w:jc w:val="both"/>
        <w:rPr>
          <w:b/>
          <w:sz w:val="26"/>
          <w:szCs w:val="26"/>
        </w:rPr>
      </w:pPr>
    </w:p>
    <w:p w:rsidR="00E56D11" w:rsidRPr="00E56FCB" w:rsidRDefault="00E56D11" w:rsidP="00E56D11">
      <w:pPr>
        <w:pStyle w:val="Style10"/>
        <w:widowControl/>
        <w:jc w:val="center"/>
        <w:rPr>
          <w:rStyle w:val="FontStyle210"/>
          <w:rFonts w:ascii="Times New Roman" w:eastAsiaTheme="minorEastAsia" w:hAnsi="Times New Roman" w:cs="Times New Roman"/>
          <w:sz w:val="26"/>
          <w:szCs w:val="26"/>
        </w:rPr>
      </w:pPr>
      <w:r w:rsidRPr="00E56FCB">
        <w:rPr>
          <w:rStyle w:val="FontStyle210"/>
          <w:rFonts w:ascii="Times New Roman" w:eastAsiaTheme="minorEastAsia" w:hAnsi="Times New Roman" w:cs="Times New Roman"/>
          <w:sz w:val="26"/>
          <w:szCs w:val="26"/>
        </w:rPr>
        <w:lastRenderedPageBreak/>
        <w:t>Примерный режим дня</w:t>
      </w:r>
    </w:p>
    <w:p w:rsidR="00E56D11" w:rsidRPr="00E56FCB" w:rsidRDefault="00E56D11" w:rsidP="00E56D11">
      <w:pPr>
        <w:pStyle w:val="Style10"/>
        <w:widowControl/>
        <w:rPr>
          <w:rStyle w:val="FontStyle210"/>
          <w:rFonts w:ascii="Times New Roman" w:eastAsiaTheme="minorEastAsia" w:hAnsi="Times New Roman" w:cs="Times New Roman"/>
          <w:sz w:val="26"/>
          <w:szCs w:val="26"/>
        </w:rPr>
      </w:pPr>
    </w:p>
    <w:tbl>
      <w:tblPr>
        <w:tblpPr w:leftFromText="180" w:rightFromText="180" w:vertAnchor="page" w:horzAnchor="page" w:tblpX="1123" w:tblpY="1831"/>
        <w:tblW w:w="10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499"/>
        <w:gridCol w:w="2098"/>
      </w:tblGrid>
      <w:tr w:rsidR="00E56D11" w:rsidRPr="00E56FCB" w:rsidTr="00E56D11">
        <w:tc>
          <w:tcPr>
            <w:tcW w:w="8499" w:type="dxa"/>
            <w:vAlign w:val="center"/>
          </w:tcPr>
          <w:p w:rsidR="00E56D11" w:rsidRPr="00BD3FF3" w:rsidRDefault="00E56D11" w:rsidP="00E56D1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D3FF3">
              <w:rPr>
                <w:rFonts w:ascii="Times New Roman" w:hAnsi="Times New Roman" w:cs="Times New Roman"/>
                <w:b/>
                <w:sz w:val="26"/>
                <w:szCs w:val="26"/>
              </w:rPr>
              <w:t>Режимные моменты</w:t>
            </w:r>
          </w:p>
        </w:tc>
        <w:tc>
          <w:tcPr>
            <w:tcW w:w="2098" w:type="dxa"/>
            <w:vAlign w:val="center"/>
          </w:tcPr>
          <w:p w:rsidR="00E56D11" w:rsidRPr="00BD3FF3" w:rsidRDefault="00E56D11" w:rsidP="00E56D1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D3FF3">
              <w:rPr>
                <w:rFonts w:ascii="Times New Roman" w:hAnsi="Times New Roman" w:cs="Times New Roman"/>
                <w:b/>
                <w:sz w:val="26"/>
                <w:szCs w:val="26"/>
              </w:rPr>
              <w:t>Время</w:t>
            </w:r>
          </w:p>
        </w:tc>
      </w:tr>
      <w:tr w:rsidR="00E56D11" w:rsidRPr="00E56FCB" w:rsidTr="00E56D11">
        <w:tc>
          <w:tcPr>
            <w:tcW w:w="8499" w:type="dxa"/>
          </w:tcPr>
          <w:p w:rsidR="00E56D11" w:rsidRPr="00E56FCB" w:rsidRDefault="00E56D11" w:rsidP="00E56D1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56FCB">
              <w:rPr>
                <w:rFonts w:ascii="Times New Roman" w:hAnsi="Times New Roman" w:cs="Times New Roman"/>
                <w:spacing w:val="-10"/>
                <w:sz w:val="26"/>
                <w:szCs w:val="26"/>
              </w:rPr>
              <w:t xml:space="preserve">Прием, осмотр, самостоятельная деятельность </w:t>
            </w:r>
          </w:p>
        </w:tc>
        <w:tc>
          <w:tcPr>
            <w:tcW w:w="2098" w:type="dxa"/>
          </w:tcPr>
          <w:p w:rsidR="00E56D11" w:rsidRPr="00E56FCB" w:rsidRDefault="00E56D11" w:rsidP="00E56D11">
            <w:pPr>
              <w:jc w:val="center"/>
              <w:rPr>
                <w:rFonts w:ascii="Times New Roman" w:hAnsi="Times New Roman" w:cs="Times New Roman"/>
                <w:spacing w:val="-14"/>
                <w:sz w:val="26"/>
                <w:szCs w:val="26"/>
              </w:rPr>
            </w:pPr>
            <w:r w:rsidRPr="00E56FCB">
              <w:rPr>
                <w:rFonts w:ascii="Times New Roman" w:hAnsi="Times New Roman" w:cs="Times New Roman"/>
                <w:spacing w:val="-14"/>
                <w:sz w:val="26"/>
                <w:szCs w:val="26"/>
              </w:rPr>
              <w:t>7.00 - 8.00</w:t>
            </w:r>
          </w:p>
        </w:tc>
      </w:tr>
      <w:tr w:rsidR="00E56D11" w:rsidRPr="00E56FCB" w:rsidTr="00E56D11">
        <w:tc>
          <w:tcPr>
            <w:tcW w:w="8499" w:type="dxa"/>
          </w:tcPr>
          <w:p w:rsidR="00E56D11" w:rsidRPr="00E56FCB" w:rsidRDefault="00E56D11" w:rsidP="00E56D1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6"/>
                <w:szCs w:val="26"/>
              </w:rPr>
            </w:pPr>
            <w:r w:rsidRPr="00E56FCB">
              <w:rPr>
                <w:rFonts w:ascii="Times New Roman" w:hAnsi="Times New Roman" w:cs="Times New Roman"/>
                <w:spacing w:val="-10"/>
                <w:sz w:val="26"/>
                <w:szCs w:val="26"/>
              </w:rPr>
              <w:t>Музыкально-ритмическая гимнастика</w:t>
            </w:r>
          </w:p>
        </w:tc>
        <w:tc>
          <w:tcPr>
            <w:tcW w:w="2098" w:type="dxa"/>
          </w:tcPr>
          <w:p w:rsidR="00E56D11" w:rsidRPr="00E56FCB" w:rsidRDefault="00E56D11" w:rsidP="00E56D11">
            <w:pPr>
              <w:jc w:val="center"/>
              <w:rPr>
                <w:rFonts w:ascii="Times New Roman" w:hAnsi="Times New Roman" w:cs="Times New Roman"/>
                <w:spacing w:val="-14"/>
                <w:sz w:val="26"/>
                <w:szCs w:val="26"/>
              </w:rPr>
            </w:pPr>
            <w:r w:rsidRPr="00E56FCB">
              <w:rPr>
                <w:rFonts w:ascii="Times New Roman" w:hAnsi="Times New Roman" w:cs="Times New Roman"/>
                <w:spacing w:val="-14"/>
                <w:sz w:val="26"/>
                <w:szCs w:val="26"/>
              </w:rPr>
              <w:t>8.00 - 8.20</w:t>
            </w:r>
          </w:p>
        </w:tc>
      </w:tr>
      <w:tr w:rsidR="00E56D11" w:rsidRPr="00E56FCB" w:rsidTr="00E56D11">
        <w:tc>
          <w:tcPr>
            <w:tcW w:w="8499" w:type="dxa"/>
          </w:tcPr>
          <w:p w:rsidR="00E56D11" w:rsidRPr="00E56FCB" w:rsidRDefault="00E56D11" w:rsidP="00E56D1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56FCB"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Подготовка к завтраку, завтрак (образовательная деятельность в режимных моментах)  </w:t>
            </w:r>
          </w:p>
        </w:tc>
        <w:tc>
          <w:tcPr>
            <w:tcW w:w="2098" w:type="dxa"/>
          </w:tcPr>
          <w:p w:rsidR="00E56D11" w:rsidRPr="00E56FCB" w:rsidRDefault="00E56D11" w:rsidP="00E56D11">
            <w:pPr>
              <w:jc w:val="center"/>
              <w:rPr>
                <w:rFonts w:ascii="Times New Roman" w:hAnsi="Times New Roman" w:cs="Times New Roman"/>
                <w:spacing w:val="-14"/>
                <w:sz w:val="26"/>
                <w:szCs w:val="26"/>
              </w:rPr>
            </w:pPr>
            <w:r w:rsidRPr="00E56FCB">
              <w:rPr>
                <w:rFonts w:ascii="Times New Roman" w:hAnsi="Times New Roman" w:cs="Times New Roman"/>
                <w:spacing w:val="-14"/>
                <w:sz w:val="26"/>
                <w:szCs w:val="26"/>
              </w:rPr>
              <w:t>8.20 - 9.00</w:t>
            </w:r>
          </w:p>
        </w:tc>
      </w:tr>
      <w:tr w:rsidR="00E56D11" w:rsidRPr="00E56FCB" w:rsidTr="00E56D11">
        <w:tc>
          <w:tcPr>
            <w:tcW w:w="8499" w:type="dxa"/>
          </w:tcPr>
          <w:p w:rsidR="00E56D11" w:rsidRPr="00E56FCB" w:rsidRDefault="00E56D11" w:rsidP="00E56D1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6"/>
                <w:szCs w:val="26"/>
              </w:rPr>
            </w:pPr>
            <w:r w:rsidRPr="00E56FCB"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>Подготовка и проведение «игры-занятия»</w:t>
            </w:r>
          </w:p>
        </w:tc>
        <w:tc>
          <w:tcPr>
            <w:tcW w:w="2098" w:type="dxa"/>
          </w:tcPr>
          <w:p w:rsidR="00E56D11" w:rsidRPr="00E56FCB" w:rsidRDefault="00E56D11" w:rsidP="00E56D11">
            <w:pPr>
              <w:jc w:val="center"/>
              <w:rPr>
                <w:rFonts w:ascii="Times New Roman" w:hAnsi="Times New Roman" w:cs="Times New Roman"/>
                <w:spacing w:val="-14"/>
                <w:sz w:val="26"/>
                <w:szCs w:val="26"/>
              </w:rPr>
            </w:pPr>
            <w:r w:rsidRPr="00E56FCB">
              <w:rPr>
                <w:rFonts w:ascii="Times New Roman" w:hAnsi="Times New Roman" w:cs="Times New Roman"/>
                <w:spacing w:val="-14"/>
                <w:sz w:val="26"/>
                <w:szCs w:val="26"/>
              </w:rPr>
              <w:t>9.00 - 9.30</w:t>
            </w:r>
          </w:p>
        </w:tc>
      </w:tr>
      <w:tr w:rsidR="00E56D11" w:rsidRPr="00E56FCB" w:rsidTr="00E56D11">
        <w:tc>
          <w:tcPr>
            <w:tcW w:w="8499" w:type="dxa"/>
          </w:tcPr>
          <w:p w:rsidR="00E56D11" w:rsidRPr="00E56FCB" w:rsidRDefault="00E56D11" w:rsidP="00E56D1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6"/>
                <w:szCs w:val="26"/>
              </w:rPr>
            </w:pPr>
            <w:r w:rsidRPr="00E56FCB"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Самостоятельная деятельность </w:t>
            </w:r>
          </w:p>
        </w:tc>
        <w:tc>
          <w:tcPr>
            <w:tcW w:w="2098" w:type="dxa"/>
          </w:tcPr>
          <w:p w:rsidR="00E56D11" w:rsidRPr="00E56FCB" w:rsidRDefault="00E56D11" w:rsidP="00E56D11">
            <w:pPr>
              <w:jc w:val="center"/>
              <w:rPr>
                <w:rFonts w:ascii="Times New Roman" w:hAnsi="Times New Roman" w:cs="Times New Roman"/>
                <w:spacing w:val="-14"/>
                <w:sz w:val="26"/>
                <w:szCs w:val="26"/>
              </w:rPr>
            </w:pPr>
            <w:r w:rsidRPr="00E56FCB">
              <w:rPr>
                <w:rFonts w:ascii="Times New Roman" w:hAnsi="Times New Roman" w:cs="Times New Roman"/>
                <w:spacing w:val="-14"/>
                <w:sz w:val="26"/>
                <w:szCs w:val="26"/>
              </w:rPr>
              <w:t>9.30 – 10.25</w:t>
            </w:r>
          </w:p>
        </w:tc>
      </w:tr>
      <w:tr w:rsidR="00E56D11" w:rsidRPr="00E56FCB" w:rsidTr="00E56D11">
        <w:trPr>
          <w:trHeight w:val="490"/>
        </w:trPr>
        <w:tc>
          <w:tcPr>
            <w:tcW w:w="8499" w:type="dxa"/>
          </w:tcPr>
          <w:p w:rsidR="00E56D11" w:rsidRPr="00E56FCB" w:rsidRDefault="00E56D11" w:rsidP="00E56D1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6"/>
                <w:szCs w:val="26"/>
              </w:rPr>
            </w:pPr>
            <w:r w:rsidRPr="00E56FCB"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>Второй завтрак</w:t>
            </w:r>
          </w:p>
        </w:tc>
        <w:tc>
          <w:tcPr>
            <w:tcW w:w="2098" w:type="dxa"/>
          </w:tcPr>
          <w:p w:rsidR="00E56D11" w:rsidRPr="00E56FCB" w:rsidRDefault="00E56D11" w:rsidP="00E56D11">
            <w:pPr>
              <w:jc w:val="center"/>
              <w:rPr>
                <w:rFonts w:ascii="Times New Roman" w:hAnsi="Times New Roman" w:cs="Times New Roman"/>
                <w:spacing w:val="-14"/>
                <w:sz w:val="26"/>
                <w:szCs w:val="26"/>
              </w:rPr>
            </w:pPr>
            <w:r w:rsidRPr="00E56FCB">
              <w:rPr>
                <w:rFonts w:ascii="Times New Roman" w:hAnsi="Times New Roman" w:cs="Times New Roman"/>
                <w:spacing w:val="-14"/>
                <w:sz w:val="26"/>
                <w:szCs w:val="26"/>
              </w:rPr>
              <w:t>10.30</w:t>
            </w:r>
          </w:p>
        </w:tc>
      </w:tr>
      <w:tr w:rsidR="00E56D11" w:rsidRPr="00E56FCB" w:rsidTr="00E56D11">
        <w:trPr>
          <w:trHeight w:val="490"/>
        </w:trPr>
        <w:tc>
          <w:tcPr>
            <w:tcW w:w="8499" w:type="dxa"/>
          </w:tcPr>
          <w:p w:rsidR="00E56D11" w:rsidRPr="00E56FCB" w:rsidRDefault="00E56D11" w:rsidP="00E56D1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6"/>
                <w:szCs w:val="26"/>
              </w:rPr>
            </w:pPr>
            <w:r w:rsidRPr="00E56FCB"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Подготовка к прогулке, прогулка (образовательная деятельность в режимных моментах)  </w:t>
            </w:r>
          </w:p>
        </w:tc>
        <w:tc>
          <w:tcPr>
            <w:tcW w:w="2098" w:type="dxa"/>
          </w:tcPr>
          <w:p w:rsidR="00E56D11" w:rsidRPr="00E56FCB" w:rsidRDefault="00E56D11" w:rsidP="00E56D11">
            <w:pPr>
              <w:jc w:val="center"/>
              <w:rPr>
                <w:rFonts w:ascii="Times New Roman" w:hAnsi="Times New Roman" w:cs="Times New Roman"/>
                <w:spacing w:val="-14"/>
                <w:sz w:val="26"/>
                <w:szCs w:val="26"/>
              </w:rPr>
            </w:pPr>
            <w:r w:rsidRPr="00E56FCB">
              <w:rPr>
                <w:rFonts w:ascii="Times New Roman" w:hAnsi="Times New Roman" w:cs="Times New Roman"/>
                <w:spacing w:val="-14"/>
                <w:sz w:val="26"/>
                <w:szCs w:val="26"/>
              </w:rPr>
              <w:t>10.35 - 11.40</w:t>
            </w:r>
          </w:p>
        </w:tc>
      </w:tr>
      <w:tr w:rsidR="00E56D11" w:rsidRPr="00E56FCB" w:rsidTr="00E56D11">
        <w:tc>
          <w:tcPr>
            <w:tcW w:w="8499" w:type="dxa"/>
          </w:tcPr>
          <w:p w:rsidR="00E56D11" w:rsidRPr="00E56FCB" w:rsidRDefault="00E56D11" w:rsidP="00E56D1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6"/>
                <w:szCs w:val="26"/>
              </w:rPr>
            </w:pPr>
            <w:r w:rsidRPr="00E56FCB">
              <w:rPr>
                <w:rFonts w:ascii="Times New Roman" w:hAnsi="Times New Roman" w:cs="Times New Roman"/>
                <w:spacing w:val="-10"/>
                <w:sz w:val="26"/>
                <w:szCs w:val="26"/>
              </w:rPr>
              <w:t>Подготовка к обеду, обед</w:t>
            </w:r>
          </w:p>
        </w:tc>
        <w:tc>
          <w:tcPr>
            <w:tcW w:w="2098" w:type="dxa"/>
          </w:tcPr>
          <w:p w:rsidR="00E56D11" w:rsidRPr="00E56FCB" w:rsidRDefault="00E56D11" w:rsidP="00E56D11">
            <w:pPr>
              <w:jc w:val="center"/>
              <w:rPr>
                <w:rFonts w:ascii="Times New Roman" w:hAnsi="Times New Roman" w:cs="Times New Roman"/>
                <w:spacing w:val="-14"/>
                <w:sz w:val="26"/>
                <w:szCs w:val="26"/>
              </w:rPr>
            </w:pPr>
            <w:r w:rsidRPr="00E56FCB">
              <w:rPr>
                <w:rFonts w:ascii="Times New Roman" w:hAnsi="Times New Roman" w:cs="Times New Roman"/>
                <w:spacing w:val="-14"/>
                <w:sz w:val="26"/>
                <w:szCs w:val="26"/>
              </w:rPr>
              <w:t>11.40- 12.30</w:t>
            </w:r>
          </w:p>
        </w:tc>
      </w:tr>
      <w:tr w:rsidR="00E56D11" w:rsidRPr="00E56FCB" w:rsidTr="00E56D11">
        <w:tc>
          <w:tcPr>
            <w:tcW w:w="8499" w:type="dxa"/>
          </w:tcPr>
          <w:p w:rsidR="00E56D11" w:rsidRPr="00E56FCB" w:rsidRDefault="00E56D11" w:rsidP="00E56D1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6"/>
                <w:szCs w:val="26"/>
              </w:rPr>
            </w:pPr>
            <w:r w:rsidRPr="00E56FCB">
              <w:rPr>
                <w:rFonts w:ascii="Times New Roman" w:hAnsi="Times New Roman" w:cs="Times New Roman"/>
                <w:spacing w:val="-10"/>
                <w:sz w:val="26"/>
                <w:szCs w:val="26"/>
              </w:rPr>
              <w:t>Подготовка ко сну.</w:t>
            </w:r>
            <w:r w:rsidRPr="00E56FCB"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E56FCB">
              <w:rPr>
                <w:rFonts w:ascii="Times New Roman" w:hAnsi="Times New Roman" w:cs="Times New Roman"/>
                <w:spacing w:val="-10"/>
                <w:sz w:val="26"/>
                <w:szCs w:val="26"/>
              </w:rPr>
              <w:t>Дневной сон</w:t>
            </w:r>
            <w:r w:rsidRPr="00E56FCB">
              <w:rPr>
                <w:rFonts w:ascii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</w:p>
        </w:tc>
        <w:tc>
          <w:tcPr>
            <w:tcW w:w="2098" w:type="dxa"/>
          </w:tcPr>
          <w:p w:rsidR="00E56D11" w:rsidRPr="00E56FCB" w:rsidRDefault="00E56D11" w:rsidP="00E56D11">
            <w:pPr>
              <w:jc w:val="center"/>
              <w:rPr>
                <w:rFonts w:ascii="Times New Roman" w:hAnsi="Times New Roman" w:cs="Times New Roman"/>
                <w:spacing w:val="-14"/>
                <w:sz w:val="26"/>
                <w:szCs w:val="26"/>
              </w:rPr>
            </w:pPr>
            <w:r w:rsidRPr="00E56FCB">
              <w:rPr>
                <w:rFonts w:ascii="Times New Roman" w:hAnsi="Times New Roman" w:cs="Times New Roman"/>
                <w:spacing w:val="-14"/>
                <w:sz w:val="26"/>
                <w:szCs w:val="26"/>
              </w:rPr>
              <w:t>12.30 -15.30</w:t>
            </w:r>
          </w:p>
        </w:tc>
      </w:tr>
      <w:tr w:rsidR="00E56D11" w:rsidRPr="00E56FCB" w:rsidTr="00E56D11">
        <w:tc>
          <w:tcPr>
            <w:tcW w:w="8499" w:type="dxa"/>
          </w:tcPr>
          <w:p w:rsidR="00E56D11" w:rsidRPr="00E56FCB" w:rsidRDefault="00E56D11" w:rsidP="00E56D1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56FCB">
              <w:rPr>
                <w:rFonts w:ascii="Times New Roman" w:hAnsi="Times New Roman" w:cs="Times New Roman"/>
                <w:spacing w:val="-11"/>
                <w:sz w:val="26"/>
                <w:szCs w:val="26"/>
              </w:rPr>
              <w:t>Подъем, водные, воздушные процедуры, гимнастика после сна</w:t>
            </w:r>
          </w:p>
        </w:tc>
        <w:tc>
          <w:tcPr>
            <w:tcW w:w="2098" w:type="dxa"/>
          </w:tcPr>
          <w:p w:rsidR="00E56D11" w:rsidRPr="00E56FCB" w:rsidRDefault="00E56D11" w:rsidP="00E56D11">
            <w:pPr>
              <w:jc w:val="center"/>
              <w:rPr>
                <w:rFonts w:ascii="Times New Roman" w:hAnsi="Times New Roman" w:cs="Times New Roman"/>
                <w:spacing w:val="-14"/>
                <w:sz w:val="26"/>
                <w:szCs w:val="26"/>
              </w:rPr>
            </w:pPr>
            <w:r w:rsidRPr="00E56FCB">
              <w:rPr>
                <w:rFonts w:ascii="Times New Roman" w:hAnsi="Times New Roman" w:cs="Times New Roman"/>
                <w:spacing w:val="-14"/>
                <w:sz w:val="26"/>
                <w:szCs w:val="26"/>
              </w:rPr>
              <w:t>15.30 - 15.40</w:t>
            </w:r>
          </w:p>
        </w:tc>
      </w:tr>
      <w:tr w:rsidR="00E56D11" w:rsidRPr="00E56FCB" w:rsidTr="00E56D11">
        <w:tc>
          <w:tcPr>
            <w:tcW w:w="8499" w:type="dxa"/>
          </w:tcPr>
          <w:p w:rsidR="00E56D11" w:rsidRPr="00E56FCB" w:rsidRDefault="00E56D11" w:rsidP="00E56D1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6"/>
                <w:szCs w:val="26"/>
              </w:rPr>
            </w:pPr>
            <w:r w:rsidRPr="00E56FCB"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Подготовка к полднику, полдник  (образовательная деятельность в режимных моментах)   </w:t>
            </w:r>
          </w:p>
        </w:tc>
        <w:tc>
          <w:tcPr>
            <w:tcW w:w="2098" w:type="dxa"/>
          </w:tcPr>
          <w:p w:rsidR="00E56D11" w:rsidRPr="00E56FCB" w:rsidRDefault="00E56D11" w:rsidP="00E56D11">
            <w:pPr>
              <w:jc w:val="center"/>
              <w:rPr>
                <w:rFonts w:ascii="Times New Roman" w:hAnsi="Times New Roman" w:cs="Times New Roman"/>
                <w:spacing w:val="-14"/>
                <w:sz w:val="26"/>
                <w:szCs w:val="26"/>
              </w:rPr>
            </w:pPr>
            <w:r w:rsidRPr="00E56FCB">
              <w:rPr>
                <w:rFonts w:ascii="Times New Roman" w:hAnsi="Times New Roman" w:cs="Times New Roman"/>
                <w:spacing w:val="-14"/>
                <w:sz w:val="26"/>
                <w:szCs w:val="26"/>
              </w:rPr>
              <w:t>15.40 - 16.00</w:t>
            </w:r>
          </w:p>
        </w:tc>
      </w:tr>
      <w:tr w:rsidR="00E56D11" w:rsidRPr="00E56FCB" w:rsidTr="00E56D11">
        <w:tc>
          <w:tcPr>
            <w:tcW w:w="8499" w:type="dxa"/>
          </w:tcPr>
          <w:p w:rsidR="00E56D11" w:rsidRPr="00E56FCB" w:rsidRDefault="00E56D11" w:rsidP="00E56D1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6"/>
                <w:szCs w:val="26"/>
              </w:rPr>
            </w:pPr>
            <w:r w:rsidRPr="00E56FCB"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>Подготовка и проведение «игры-занятия»</w:t>
            </w:r>
          </w:p>
        </w:tc>
        <w:tc>
          <w:tcPr>
            <w:tcW w:w="2098" w:type="dxa"/>
          </w:tcPr>
          <w:p w:rsidR="00E56D11" w:rsidRPr="00E56FCB" w:rsidRDefault="00E56D11" w:rsidP="00E56D11">
            <w:pPr>
              <w:jc w:val="center"/>
              <w:rPr>
                <w:rFonts w:ascii="Times New Roman" w:hAnsi="Times New Roman" w:cs="Times New Roman"/>
                <w:spacing w:val="-14"/>
                <w:sz w:val="26"/>
                <w:szCs w:val="26"/>
              </w:rPr>
            </w:pPr>
            <w:r w:rsidRPr="00E56FCB">
              <w:rPr>
                <w:rFonts w:ascii="Times New Roman" w:hAnsi="Times New Roman" w:cs="Times New Roman"/>
                <w:spacing w:val="-14"/>
                <w:sz w:val="26"/>
                <w:szCs w:val="26"/>
              </w:rPr>
              <w:t>16.00 – 16.30</w:t>
            </w:r>
          </w:p>
        </w:tc>
      </w:tr>
      <w:tr w:rsidR="00E56D11" w:rsidRPr="00E56FCB" w:rsidTr="00E56D11">
        <w:tc>
          <w:tcPr>
            <w:tcW w:w="8499" w:type="dxa"/>
          </w:tcPr>
          <w:p w:rsidR="00E56D11" w:rsidRPr="00E56FCB" w:rsidRDefault="00E56D11" w:rsidP="00E56D1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56FCB"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 xml:space="preserve"> Самостоятельная деятельность</w:t>
            </w:r>
          </w:p>
        </w:tc>
        <w:tc>
          <w:tcPr>
            <w:tcW w:w="2098" w:type="dxa"/>
          </w:tcPr>
          <w:p w:rsidR="00E56D11" w:rsidRPr="00E56FCB" w:rsidRDefault="00E56D11" w:rsidP="00E56D11">
            <w:pPr>
              <w:jc w:val="center"/>
              <w:rPr>
                <w:rFonts w:ascii="Times New Roman" w:hAnsi="Times New Roman" w:cs="Times New Roman"/>
                <w:spacing w:val="-14"/>
                <w:sz w:val="26"/>
                <w:szCs w:val="26"/>
              </w:rPr>
            </w:pPr>
            <w:r w:rsidRPr="00E56FCB">
              <w:rPr>
                <w:rFonts w:ascii="Times New Roman" w:hAnsi="Times New Roman" w:cs="Times New Roman"/>
                <w:spacing w:val="-14"/>
                <w:sz w:val="26"/>
                <w:szCs w:val="26"/>
              </w:rPr>
              <w:t>16.30 - 17.00</w:t>
            </w:r>
          </w:p>
        </w:tc>
      </w:tr>
      <w:tr w:rsidR="00E56D11" w:rsidRPr="00E56FCB" w:rsidTr="00E56D11">
        <w:tc>
          <w:tcPr>
            <w:tcW w:w="8499" w:type="dxa"/>
          </w:tcPr>
          <w:p w:rsidR="00E56D11" w:rsidRPr="00E56FCB" w:rsidRDefault="00E56D11" w:rsidP="00E56D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E56FCB">
              <w:rPr>
                <w:rFonts w:ascii="Times New Roman" w:hAnsi="Times New Roman" w:cs="Times New Roman"/>
                <w:spacing w:val="-9"/>
                <w:sz w:val="26"/>
                <w:szCs w:val="26"/>
              </w:rPr>
              <w:t>Подготовка к прогулке, прогулка</w:t>
            </w:r>
          </w:p>
        </w:tc>
        <w:tc>
          <w:tcPr>
            <w:tcW w:w="2098" w:type="dxa"/>
          </w:tcPr>
          <w:p w:rsidR="00E56D11" w:rsidRPr="00E56FCB" w:rsidRDefault="00E56D11" w:rsidP="00E56D11">
            <w:pPr>
              <w:jc w:val="center"/>
              <w:rPr>
                <w:rFonts w:ascii="Times New Roman" w:hAnsi="Times New Roman" w:cs="Times New Roman"/>
                <w:spacing w:val="-14"/>
                <w:sz w:val="26"/>
                <w:szCs w:val="26"/>
              </w:rPr>
            </w:pPr>
            <w:r w:rsidRPr="00E56FCB">
              <w:rPr>
                <w:rFonts w:ascii="Times New Roman" w:hAnsi="Times New Roman" w:cs="Times New Roman"/>
                <w:spacing w:val="-14"/>
                <w:sz w:val="26"/>
                <w:szCs w:val="26"/>
              </w:rPr>
              <w:t>17.00 – 19.00</w:t>
            </w:r>
          </w:p>
        </w:tc>
      </w:tr>
      <w:tr w:rsidR="00E56D11" w:rsidRPr="00E56FCB" w:rsidTr="00E56D11">
        <w:tc>
          <w:tcPr>
            <w:tcW w:w="8499" w:type="dxa"/>
          </w:tcPr>
          <w:p w:rsidR="00E56D11" w:rsidRPr="00E56FCB" w:rsidRDefault="00E56D11" w:rsidP="00E56D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8"/>
                <w:sz w:val="26"/>
                <w:szCs w:val="26"/>
              </w:rPr>
            </w:pPr>
            <w:r w:rsidRPr="00E56FC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 xml:space="preserve">Уход домой    </w:t>
            </w:r>
          </w:p>
        </w:tc>
        <w:tc>
          <w:tcPr>
            <w:tcW w:w="2098" w:type="dxa"/>
          </w:tcPr>
          <w:p w:rsidR="00E56D11" w:rsidRPr="00E56FCB" w:rsidRDefault="00E56D11" w:rsidP="00E56D11">
            <w:pPr>
              <w:jc w:val="center"/>
              <w:rPr>
                <w:rFonts w:ascii="Times New Roman" w:hAnsi="Times New Roman" w:cs="Times New Roman"/>
                <w:spacing w:val="-14"/>
                <w:sz w:val="26"/>
                <w:szCs w:val="26"/>
              </w:rPr>
            </w:pPr>
            <w:r w:rsidRPr="00E56FCB">
              <w:rPr>
                <w:rFonts w:ascii="Times New Roman" w:hAnsi="Times New Roman" w:cs="Times New Roman"/>
                <w:spacing w:val="-14"/>
                <w:sz w:val="26"/>
                <w:szCs w:val="26"/>
              </w:rPr>
              <w:t>19.00</w:t>
            </w:r>
          </w:p>
        </w:tc>
      </w:tr>
    </w:tbl>
    <w:p w:rsidR="00E56D11" w:rsidRDefault="00E56D11" w:rsidP="00E56D11">
      <w:pPr>
        <w:jc w:val="both"/>
        <w:rPr>
          <w:b/>
          <w:sz w:val="26"/>
          <w:szCs w:val="26"/>
        </w:rPr>
      </w:pPr>
    </w:p>
    <w:p w:rsidR="00E56D11" w:rsidRDefault="00E56D11" w:rsidP="00E56D11">
      <w:pPr>
        <w:jc w:val="both"/>
        <w:rPr>
          <w:b/>
          <w:sz w:val="26"/>
          <w:szCs w:val="26"/>
        </w:rPr>
      </w:pPr>
    </w:p>
    <w:p w:rsidR="00E56D11" w:rsidRPr="00E56D11" w:rsidRDefault="00E56D11" w:rsidP="00E56D11">
      <w:pPr>
        <w:pStyle w:val="ab"/>
        <w:shd w:val="clear" w:color="auto" w:fill="FFFFFF"/>
        <w:spacing w:after="0" w:line="360" w:lineRule="auto"/>
        <w:ind w:left="0" w:firstLine="567"/>
        <w:jc w:val="center"/>
        <w:rPr>
          <w:rFonts w:ascii="Times New Roman" w:hAnsi="Times New Roman"/>
          <w:b/>
          <w:sz w:val="26"/>
          <w:szCs w:val="26"/>
          <w:shd w:val="clear" w:color="auto" w:fill="FFFFFF"/>
        </w:rPr>
      </w:pPr>
      <w:r w:rsidRPr="00E56D11">
        <w:rPr>
          <w:rFonts w:ascii="Times New Roman" w:hAnsi="Times New Roman"/>
          <w:b/>
          <w:sz w:val="26"/>
          <w:szCs w:val="26"/>
          <w:shd w:val="clear" w:color="auto" w:fill="FFFFFF"/>
        </w:rPr>
        <w:t>3.4. Особенности  традиционных событий, праздников и</w:t>
      </w:r>
      <w:r>
        <w:rPr>
          <w:rFonts w:ascii="Times New Roman" w:hAnsi="Times New Roman"/>
          <w:b/>
          <w:sz w:val="26"/>
          <w:szCs w:val="26"/>
          <w:shd w:val="clear" w:color="auto" w:fill="FFFFFF"/>
        </w:rPr>
        <w:t xml:space="preserve"> мероприятий ООП - ОПДО и ЧФУОО</w:t>
      </w:r>
    </w:p>
    <w:p w:rsidR="00E56D11" w:rsidRPr="00E56D11" w:rsidRDefault="00E56D11" w:rsidP="00E56D11">
      <w:pPr>
        <w:pStyle w:val="ab"/>
        <w:shd w:val="clear" w:color="auto" w:fill="FFFFFF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E56D11">
        <w:rPr>
          <w:rFonts w:ascii="Times New Roman" w:hAnsi="Times New Roman"/>
          <w:sz w:val="26"/>
          <w:szCs w:val="26"/>
          <w:shd w:val="clear" w:color="auto" w:fill="FFFFFF"/>
        </w:rPr>
        <w:t xml:space="preserve">Создание традиций в детских садах и их передача следующему поколению воспитанников – необходимая и нужная работа. </w:t>
      </w:r>
      <w:r w:rsidRPr="00E56D11">
        <w:rPr>
          <w:rStyle w:val="af3"/>
          <w:rFonts w:ascii="Times New Roman" w:hAnsi="Times New Roman"/>
          <w:b w:val="0"/>
          <w:sz w:val="26"/>
          <w:szCs w:val="26"/>
          <w:shd w:val="clear" w:color="auto" w:fill="FFFFFF"/>
        </w:rPr>
        <w:t xml:space="preserve">Они </w:t>
      </w:r>
      <w:r w:rsidRPr="00E56D11">
        <w:rPr>
          <w:rFonts w:ascii="Times New Roman" w:hAnsi="Times New Roman"/>
          <w:sz w:val="26"/>
          <w:szCs w:val="26"/>
          <w:shd w:val="clear" w:color="auto" w:fill="FFFFFF"/>
        </w:rPr>
        <w:t xml:space="preserve">помогают ребенку освоить ценности коллектива, прогнозировать дальнейшие действия и события, играют большую роль в укреплении дружеских отношений, оказывают большую помощь в </w:t>
      </w:r>
      <w:r w:rsidRPr="00E56D11">
        <w:rPr>
          <w:rFonts w:ascii="Times New Roman" w:hAnsi="Times New Roman"/>
          <w:sz w:val="26"/>
          <w:szCs w:val="26"/>
          <w:shd w:val="clear" w:color="auto" w:fill="FFFFFF"/>
        </w:rPr>
        <w:lastRenderedPageBreak/>
        <w:t xml:space="preserve">воспитании детей. Традиции, в которых дети принимают непосредственное участие все вместе и с воспитателем, прочно откладываются в детской памяти. В педагогических коллективах  детских садов есть уже прочно сложившиеся традиции, которые нашли отклик в сердцах не одного поколения воспитанников. Каждая из них направлена на достижение определенной воспитательной цели. </w:t>
      </w:r>
    </w:p>
    <w:p w:rsidR="00E56D11" w:rsidRPr="000B66A1" w:rsidRDefault="00E56D11" w:rsidP="00E56D1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4"/>
          <w:szCs w:val="28"/>
          <w:shd w:val="clear" w:color="auto" w:fill="FFFFFF"/>
        </w:rPr>
      </w:pPr>
      <w:r>
        <w:rPr>
          <w:rFonts w:ascii="Times New Roman" w:hAnsi="Times New Roman"/>
          <w:b/>
          <w:sz w:val="24"/>
          <w:szCs w:val="28"/>
          <w:shd w:val="clear" w:color="auto" w:fill="FFFFFF"/>
        </w:rPr>
        <w:t>Традиции детского сада № 64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6"/>
        <w:gridCol w:w="2673"/>
        <w:gridCol w:w="1840"/>
      </w:tblGrid>
      <w:tr w:rsidR="00E56D11" w:rsidRPr="000B66A1" w:rsidTr="00E56D11">
        <w:tc>
          <w:tcPr>
            <w:tcW w:w="4786" w:type="dxa"/>
            <w:vAlign w:val="center"/>
          </w:tcPr>
          <w:p w:rsidR="00E56D11" w:rsidRPr="000B66A1" w:rsidRDefault="00E56D11" w:rsidP="00E56D11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  <w:r w:rsidRPr="000B66A1">
              <w:rPr>
                <w:rFonts w:ascii="Times New Roman" w:hAnsi="Times New Roman"/>
                <w:i/>
                <w:sz w:val="24"/>
                <w:szCs w:val="28"/>
              </w:rPr>
              <w:t>Тема</w:t>
            </w:r>
          </w:p>
        </w:tc>
        <w:tc>
          <w:tcPr>
            <w:tcW w:w="2673" w:type="dxa"/>
            <w:vAlign w:val="center"/>
          </w:tcPr>
          <w:p w:rsidR="00E56D11" w:rsidRPr="000B66A1" w:rsidRDefault="00E56D11" w:rsidP="00E56D11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  <w:r w:rsidRPr="000B66A1">
              <w:rPr>
                <w:rFonts w:ascii="Times New Roman" w:hAnsi="Times New Roman"/>
                <w:i/>
                <w:sz w:val="24"/>
                <w:szCs w:val="28"/>
              </w:rPr>
              <w:t>Дата проведения</w:t>
            </w:r>
          </w:p>
        </w:tc>
        <w:tc>
          <w:tcPr>
            <w:tcW w:w="0" w:type="auto"/>
            <w:vAlign w:val="center"/>
          </w:tcPr>
          <w:p w:rsidR="00E56D11" w:rsidRPr="000B66A1" w:rsidRDefault="00E56D11" w:rsidP="00E56D11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  <w:r w:rsidRPr="000B66A1">
              <w:rPr>
                <w:rFonts w:ascii="Times New Roman" w:hAnsi="Times New Roman"/>
                <w:i/>
                <w:sz w:val="24"/>
                <w:szCs w:val="28"/>
              </w:rPr>
              <w:t>Периодичность</w:t>
            </w:r>
          </w:p>
        </w:tc>
      </w:tr>
      <w:tr w:rsidR="00E56D11" w:rsidRPr="000B66A1" w:rsidTr="00E56D11">
        <w:tc>
          <w:tcPr>
            <w:tcW w:w="4786" w:type="dxa"/>
          </w:tcPr>
          <w:p w:rsidR="00E56D11" w:rsidRPr="000B66A1" w:rsidRDefault="00E56D11" w:rsidP="00E56D11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День знаний</w:t>
            </w:r>
          </w:p>
        </w:tc>
        <w:tc>
          <w:tcPr>
            <w:tcW w:w="2673" w:type="dxa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1 сентября</w:t>
            </w:r>
          </w:p>
        </w:tc>
        <w:tc>
          <w:tcPr>
            <w:tcW w:w="0" w:type="auto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Ежегодно</w:t>
            </w:r>
          </w:p>
        </w:tc>
      </w:tr>
      <w:tr w:rsidR="00E56D11" w:rsidRPr="000B66A1" w:rsidTr="00E56D11">
        <w:tc>
          <w:tcPr>
            <w:tcW w:w="4786" w:type="dxa"/>
          </w:tcPr>
          <w:p w:rsidR="00E56D11" w:rsidRPr="000B66A1" w:rsidRDefault="00E56D11" w:rsidP="00E56D11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День здоровья</w:t>
            </w:r>
          </w:p>
        </w:tc>
        <w:tc>
          <w:tcPr>
            <w:tcW w:w="2673" w:type="dxa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1 раз в квартал</w:t>
            </w:r>
          </w:p>
        </w:tc>
      </w:tr>
      <w:tr w:rsidR="00E56D11" w:rsidRPr="000B66A1" w:rsidTr="00E56D11">
        <w:tc>
          <w:tcPr>
            <w:tcW w:w="4786" w:type="dxa"/>
          </w:tcPr>
          <w:p w:rsidR="00E56D11" w:rsidRPr="000B66A1" w:rsidRDefault="00E56D11" w:rsidP="00E56D11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Осенний праздник</w:t>
            </w:r>
          </w:p>
        </w:tc>
        <w:tc>
          <w:tcPr>
            <w:tcW w:w="2673" w:type="dxa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октябрь</w:t>
            </w:r>
          </w:p>
        </w:tc>
        <w:tc>
          <w:tcPr>
            <w:tcW w:w="0" w:type="auto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ежегодно</w:t>
            </w:r>
          </w:p>
        </w:tc>
      </w:tr>
      <w:tr w:rsidR="00E56D11" w:rsidRPr="000B66A1" w:rsidTr="00E56D11">
        <w:tc>
          <w:tcPr>
            <w:tcW w:w="4786" w:type="dxa"/>
          </w:tcPr>
          <w:p w:rsidR="00E56D11" w:rsidRPr="000B66A1" w:rsidRDefault="00E56D11" w:rsidP="00E56D11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Праздничный концерт, посвященный дню дошкольного работника</w:t>
            </w:r>
          </w:p>
        </w:tc>
        <w:tc>
          <w:tcPr>
            <w:tcW w:w="2673" w:type="dxa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27 сентября</w:t>
            </w:r>
          </w:p>
        </w:tc>
        <w:tc>
          <w:tcPr>
            <w:tcW w:w="0" w:type="auto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ежегодно</w:t>
            </w:r>
          </w:p>
        </w:tc>
      </w:tr>
      <w:tr w:rsidR="00E56D11" w:rsidRPr="000B66A1" w:rsidTr="00E56D11">
        <w:tc>
          <w:tcPr>
            <w:tcW w:w="4786" w:type="dxa"/>
          </w:tcPr>
          <w:p w:rsidR="00E56D11" w:rsidRPr="000B66A1" w:rsidRDefault="00E56D11" w:rsidP="00E56D11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Тематические выставки детского и родительского творчества:</w:t>
            </w:r>
          </w:p>
          <w:p w:rsidR="00E56D11" w:rsidRPr="000B66A1" w:rsidRDefault="00E56D11" w:rsidP="00E56D11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2673" w:type="dxa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1 раз в квартал</w:t>
            </w:r>
          </w:p>
        </w:tc>
      </w:tr>
      <w:tr w:rsidR="00E56D11" w:rsidRPr="000B66A1" w:rsidTr="00E56D11">
        <w:tc>
          <w:tcPr>
            <w:tcW w:w="4786" w:type="dxa"/>
          </w:tcPr>
          <w:p w:rsidR="00E56D11" w:rsidRPr="000B66A1" w:rsidRDefault="00E56D11" w:rsidP="00E56D11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День матери</w:t>
            </w:r>
          </w:p>
        </w:tc>
        <w:tc>
          <w:tcPr>
            <w:tcW w:w="2673" w:type="dxa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последнее воскресенье  ноября</w:t>
            </w:r>
          </w:p>
        </w:tc>
        <w:tc>
          <w:tcPr>
            <w:tcW w:w="0" w:type="auto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ежегодно</w:t>
            </w:r>
          </w:p>
        </w:tc>
      </w:tr>
      <w:tr w:rsidR="00E56D11" w:rsidRPr="000B66A1" w:rsidTr="00E56D11">
        <w:tc>
          <w:tcPr>
            <w:tcW w:w="4786" w:type="dxa"/>
          </w:tcPr>
          <w:p w:rsidR="00E56D11" w:rsidRPr="000B66A1" w:rsidRDefault="00E56D11" w:rsidP="00E56D11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Новогодние праздники</w:t>
            </w:r>
          </w:p>
        </w:tc>
        <w:tc>
          <w:tcPr>
            <w:tcW w:w="2673" w:type="dxa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декабрь</w:t>
            </w:r>
          </w:p>
        </w:tc>
        <w:tc>
          <w:tcPr>
            <w:tcW w:w="0" w:type="auto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ежегодно</w:t>
            </w:r>
          </w:p>
        </w:tc>
      </w:tr>
      <w:tr w:rsidR="00E56D11" w:rsidRPr="000B66A1" w:rsidTr="00E56D11">
        <w:tc>
          <w:tcPr>
            <w:tcW w:w="4786" w:type="dxa"/>
          </w:tcPr>
          <w:p w:rsidR="00E56D11" w:rsidRPr="000B66A1" w:rsidRDefault="00E56D11" w:rsidP="00E56D11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День Защитника Отечества</w:t>
            </w:r>
          </w:p>
        </w:tc>
        <w:tc>
          <w:tcPr>
            <w:tcW w:w="2673" w:type="dxa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23 февраля</w:t>
            </w:r>
          </w:p>
        </w:tc>
        <w:tc>
          <w:tcPr>
            <w:tcW w:w="0" w:type="auto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ежегодно</w:t>
            </w:r>
          </w:p>
        </w:tc>
      </w:tr>
      <w:tr w:rsidR="00E56D11" w:rsidRPr="000B66A1" w:rsidTr="00E56D11">
        <w:tc>
          <w:tcPr>
            <w:tcW w:w="4786" w:type="dxa"/>
          </w:tcPr>
          <w:p w:rsidR="00E56D11" w:rsidRPr="000B66A1" w:rsidRDefault="00E56D11" w:rsidP="00E56D11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Масленица</w:t>
            </w:r>
          </w:p>
        </w:tc>
        <w:tc>
          <w:tcPr>
            <w:tcW w:w="2673" w:type="dxa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в соответствии с календарем</w:t>
            </w:r>
          </w:p>
        </w:tc>
        <w:tc>
          <w:tcPr>
            <w:tcW w:w="0" w:type="auto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ежегодно</w:t>
            </w:r>
          </w:p>
        </w:tc>
      </w:tr>
      <w:tr w:rsidR="00E56D11" w:rsidRPr="000B66A1" w:rsidTr="00E56D11">
        <w:tc>
          <w:tcPr>
            <w:tcW w:w="4786" w:type="dxa"/>
          </w:tcPr>
          <w:p w:rsidR="00E56D11" w:rsidRPr="000B66A1" w:rsidRDefault="00E56D11" w:rsidP="00E56D11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Международный женский день</w:t>
            </w:r>
          </w:p>
        </w:tc>
        <w:tc>
          <w:tcPr>
            <w:tcW w:w="2673" w:type="dxa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8 марта</w:t>
            </w:r>
          </w:p>
        </w:tc>
        <w:tc>
          <w:tcPr>
            <w:tcW w:w="0" w:type="auto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ежегодно</w:t>
            </w:r>
          </w:p>
        </w:tc>
      </w:tr>
      <w:tr w:rsidR="00E56D11" w:rsidRPr="000B66A1" w:rsidTr="00E56D11">
        <w:tc>
          <w:tcPr>
            <w:tcW w:w="4786" w:type="dxa"/>
          </w:tcPr>
          <w:p w:rsidR="00E56D11" w:rsidRPr="000B66A1" w:rsidRDefault="00E56D11" w:rsidP="00E56D11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Городской конкурс художественного творчества воспитанников ДОУ «</w:t>
            </w:r>
            <w:proofErr w:type="spellStart"/>
            <w:r w:rsidRPr="000B66A1">
              <w:rPr>
                <w:rFonts w:ascii="Times New Roman" w:hAnsi="Times New Roman"/>
                <w:sz w:val="24"/>
                <w:szCs w:val="28"/>
              </w:rPr>
              <w:t>Изумрудинка</w:t>
            </w:r>
            <w:proofErr w:type="spellEnd"/>
            <w:r w:rsidRPr="000B66A1">
              <w:rPr>
                <w:rFonts w:ascii="Times New Roman" w:hAnsi="Times New Roman"/>
                <w:sz w:val="24"/>
                <w:szCs w:val="28"/>
              </w:rPr>
              <w:t>»</w:t>
            </w:r>
          </w:p>
        </w:tc>
        <w:tc>
          <w:tcPr>
            <w:tcW w:w="2673" w:type="dxa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март</w:t>
            </w:r>
          </w:p>
        </w:tc>
        <w:tc>
          <w:tcPr>
            <w:tcW w:w="0" w:type="auto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ежегодно</w:t>
            </w:r>
          </w:p>
        </w:tc>
      </w:tr>
      <w:tr w:rsidR="00E56D11" w:rsidRPr="000B66A1" w:rsidTr="00E56D11">
        <w:tc>
          <w:tcPr>
            <w:tcW w:w="4786" w:type="dxa"/>
          </w:tcPr>
          <w:p w:rsidR="00E56D11" w:rsidRPr="000B66A1" w:rsidRDefault="00E56D11" w:rsidP="00E56D11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E56D11" w:rsidRPr="000B66A1" w:rsidRDefault="00E56D11" w:rsidP="00E56D11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0B66A1">
              <w:rPr>
                <w:rFonts w:ascii="Times New Roman" w:hAnsi="Times New Roman"/>
                <w:sz w:val="24"/>
                <w:szCs w:val="28"/>
              </w:rPr>
              <w:t>Концерты</w:t>
            </w:r>
            <w:proofErr w:type="gramEnd"/>
            <w:r w:rsidRPr="000B66A1">
              <w:rPr>
                <w:rFonts w:ascii="Times New Roman" w:hAnsi="Times New Roman"/>
                <w:sz w:val="24"/>
                <w:szCs w:val="28"/>
              </w:rPr>
              <w:t xml:space="preserve"> посвященные  Дню Победы</w:t>
            </w:r>
          </w:p>
        </w:tc>
        <w:tc>
          <w:tcPr>
            <w:tcW w:w="2673" w:type="dxa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9 мая</w:t>
            </w:r>
          </w:p>
        </w:tc>
        <w:tc>
          <w:tcPr>
            <w:tcW w:w="0" w:type="auto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ежегодно</w:t>
            </w:r>
          </w:p>
        </w:tc>
      </w:tr>
      <w:tr w:rsidR="00E56D11" w:rsidRPr="000B66A1" w:rsidTr="00E56D11">
        <w:tc>
          <w:tcPr>
            <w:tcW w:w="4786" w:type="dxa"/>
          </w:tcPr>
          <w:p w:rsidR="00E56D11" w:rsidRPr="000B66A1" w:rsidRDefault="00E56D11" w:rsidP="00E56D11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 xml:space="preserve">Посещение музея </w:t>
            </w:r>
            <w:r>
              <w:rPr>
                <w:rFonts w:ascii="Times New Roman" w:hAnsi="Times New Roman"/>
                <w:sz w:val="24"/>
                <w:szCs w:val="28"/>
              </w:rPr>
              <w:t>АО НПК «Уралвагонзавод»</w:t>
            </w:r>
          </w:p>
        </w:tc>
        <w:tc>
          <w:tcPr>
            <w:tcW w:w="2673" w:type="dxa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8 мая</w:t>
            </w:r>
          </w:p>
        </w:tc>
        <w:tc>
          <w:tcPr>
            <w:tcW w:w="0" w:type="auto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ежегодно</w:t>
            </w:r>
          </w:p>
        </w:tc>
      </w:tr>
      <w:tr w:rsidR="00E56D11" w:rsidRPr="000B66A1" w:rsidTr="00E56D11">
        <w:tc>
          <w:tcPr>
            <w:tcW w:w="4786" w:type="dxa"/>
          </w:tcPr>
          <w:p w:rsidR="00E56D11" w:rsidRPr="000B66A1" w:rsidRDefault="00E56D11" w:rsidP="00E56D11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Праздник семьи 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при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поддержки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профсоюзной организации АО НПК «Уралвагонзавод»</w:t>
            </w:r>
          </w:p>
        </w:tc>
        <w:tc>
          <w:tcPr>
            <w:tcW w:w="2673" w:type="dxa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E56D11" w:rsidRPr="000B66A1" w:rsidTr="00E56D11">
        <w:tc>
          <w:tcPr>
            <w:tcW w:w="4786" w:type="dxa"/>
          </w:tcPr>
          <w:p w:rsidR="00E56D11" w:rsidRPr="000B66A1" w:rsidRDefault="00E56D11" w:rsidP="00E56D11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Городская акция «Открытка для ветерана»</w:t>
            </w:r>
          </w:p>
        </w:tc>
        <w:tc>
          <w:tcPr>
            <w:tcW w:w="2673" w:type="dxa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0" w:type="auto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ежегодно</w:t>
            </w:r>
          </w:p>
        </w:tc>
      </w:tr>
      <w:tr w:rsidR="00E56D11" w:rsidRPr="000B66A1" w:rsidTr="00E56D11">
        <w:tc>
          <w:tcPr>
            <w:tcW w:w="4786" w:type="dxa"/>
          </w:tcPr>
          <w:p w:rsidR="00E56D11" w:rsidRPr="000B66A1" w:rsidRDefault="00E56D11" w:rsidP="00E56D11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Выпускной бал</w:t>
            </w:r>
          </w:p>
        </w:tc>
        <w:tc>
          <w:tcPr>
            <w:tcW w:w="2673" w:type="dxa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май</w:t>
            </w:r>
          </w:p>
        </w:tc>
        <w:tc>
          <w:tcPr>
            <w:tcW w:w="0" w:type="auto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ежегодно</w:t>
            </w:r>
          </w:p>
        </w:tc>
      </w:tr>
      <w:tr w:rsidR="00E56D11" w:rsidRPr="000B66A1" w:rsidTr="00E56D11">
        <w:tc>
          <w:tcPr>
            <w:tcW w:w="4786" w:type="dxa"/>
          </w:tcPr>
          <w:p w:rsidR="00E56D11" w:rsidRPr="000B66A1" w:rsidRDefault="00E56D11" w:rsidP="00E56D11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lastRenderedPageBreak/>
              <w:t>День защиты детей</w:t>
            </w:r>
          </w:p>
        </w:tc>
        <w:tc>
          <w:tcPr>
            <w:tcW w:w="2673" w:type="dxa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1 июня</w:t>
            </w:r>
          </w:p>
        </w:tc>
        <w:tc>
          <w:tcPr>
            <w:tcW w:w="0" w:type="auto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ежегодно</w:t>
            </w:r>
          </w:p>
        </w:tc>
      </w:tr>
      <w:tr w:rsidR="00E56D11" w:rsidRPr="000B66A1" w:rsidTr="00E56D11">
        <w:tc>
          <w:tcPr>
            <w:tcW w:w="4786" w:type="dxa"/>
          </w:tcPr>
          <w:p w:rsidR="00E56D11" w:rsidRPr="000B66A1" w:rsidRDefault="00E56D11" w:rsidP="00E56D11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Праздник, посвященный Дню города</w:t>
            </w:r>
          </w:p>
        </w:tc>
        <w:tc>
          <w:tcPr>
            <w:tcW w:w="2673" w:type="dxa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август</w:t>
            </w:r>
          </w:p>
        </w:tc>
        <w:tc>
          <w:tcPr>
            <w:tcW w:w="0" w:type="auto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ежегодно</w:t>
            </w:r>
          </w:p>
        </w:tc>
      </w:tr>
      <w:tr w:rsidR="00E56D11" w:rsidRPr="000B66A1" w:rsidTr="00E56D11">
        <w:tc>
          <w:tcPr>
            <w:tcW w:w="4786" w:type="dxa"/>
          </w:tcPr>
          <w:p w:rsidR="00E56D11" w:rsidRPr="000B66A1" w:rsidRDefault="00E56D11" w:rsidP="00E56D11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День открытых дверей</w:t>
            </w:r>
          </w:p>
        </w:tc>
        <w:tc>
          <w:tcPr>
            <w:tcW w:w="2673" w:type="dxa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октябрь</w:t>
            </w:r>
          </w:p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0" w:type="auto"/>
          </w:tcPr>
          <w:p w:rsidR="00E56D11" w:rsidRPr="000B66A1" w:rsidRDefault="00E56D11" w:rsidP="00E56D1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6A1">
              <w:rPr>
                <w:rFonts w:ascii="Times New Roman" w:hAnsi="Times New Roman"/>
                <w:sz w:val="24"/>
                <w:szCs w:val="28"/>
              </w:rPr>
              <w:t>1 раз в полгода</w:t>
            </w:r>
          </w:p>
        </w:tc>
      </w:tr>
    </w:tbl>
    <w:p w:rsidR="00E56D11" w:rsidRDefault="00E56D11" w:rsidP="00E56D11">
      <w:pPr>
        <w:jc w:val="both"/>
        <w:rPr>
          <w:b/>
          <w:sz w:val="26"/>
          <w:szCs w:val="26"/>
        </w:rPr>
      </w:pPr>
    </w:p>
    <w:p w:rsidR="00E56D11" w:rsidRDefault="00E56D11" w:rsidP="00E56D11">
      <w:pPr>
        <w:spacing w:after="0" w:line="240" w:lineRule="auto"/>
        <w:ind w:firstLine="567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BE4B2A">
        <w:rPr>
          <w:rFonts w:ascii="Times New Roman" w:hAnsi="Times New Roman"/>
          <w:b/>
          <w:sz w:val="26"/>
          <w:szCs w:val="26"/>
          <w:lang w:eastAsia="ru-RU"/>
        </w:rPr>
        <w:t>3.5. Особенности организации развивающей предметно-пространственной среды.</w:t>
      </w:r>
    </w:p>
    <w:p w:rsidR="00E56D11" w:rsidRPr="00BE4B2A" w:rsidRDefault="00E56D11" w:rsidP="00E56D11">
      <w:pPr>
        <w:spacing w:after="0" w:line="240" w:lineRule="auto"/>
        <w:ind w:firstLine="567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E56D11" w:rsidRPr="00BE4B2A" w:rsidRDefault="00E56D11" w:rsidP="00E56D1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BE4B2A">
        <w:rPr>
          <w:rFonts w:ascii="Times New Roman" w:hAnsi="Times New Roman"/>
          <w:sz w:val="26"/>
          <w:szCs w:val="26"/>
          <w:lang w:eastAsia="ru-RU"/>
        </w:rPr>
        <w:t>Особенности развития ребенка-дошкольника делают средством его образования окружающий предметный мир. Как компонент образовательной среды детского сада предметная среда включает все, что доступно его непосредственному восприятию и использованию в практической деятельности. Организация предметно-пространственной среды отвечает принципам, заявленным в ФГОС.</w:t>
      </w:r>
    </w:p>
    <w:p w:rsidR="00E56D11" w:rsidRPr="00BE4B2A" w:rsidRDefault="00E56D11" w:rsidP="00E56D1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BE4B2A">
        <w:rPr>
          <w:rFonts w:ascii="Times New Roman" w:hAnsi="Times New Roman"/>
          <w:sz w:val="26"/>
          <w:szCs w:val="26"/>
          <w:lang w:eastAsia="ru-RU"/>
        </w:rPr>
        <w:t>Развивающая предметно-пространственная среда обеспечивает максимальную реализацию образовательного пространства детского сада, группы, а также территории, прилегающей к детскому саду.</w:t>
      </w:r>
    </w:p>
    <w:p w:rsidR="00E56D11" w:rsidRPr="00BE4B2A" w:rsidRDefault="00E56D11" w:rsidP="00E56D1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BE4B2A">
        <w:rPr>
          <w:rFonts w:ascii="Times New Roman" w:hAnsi="Times New Roman"/>
          <w:sz w:val="26"/>
          <w:szCs w:val="26"/>
          <w:lang w:eastAsia="ru-RU"/>
        </w:rPr>
        <w:t>Развивающая предметно-пространственная среда обеспечивает возможность общения и совместной деятельности детей и взрослых, двигательной активности детей, а также возможности для уединения.</w:t>
      </w:r>
    </w:p>
    <w:p w:rsidR="00E56D11" w:rsidRPr="00BE4B2A" w:rsidRDefault="00E56D11" w:rsidP="00E56D1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BE4B2A">
        <w:rPr>
          <w:rFonts w:ascii="Times New Roman" w:hAnsi="Times New Roman"/>
          <w:sz w:val="26"/>
          <w:szCs w:val="26"/>
          <w:lang w:eastAsia="ru-RU"/>
        </w:rPr>
        <w:t xml:space="preserve">Развивающая предметно-пространственная среда детского сада содержательно-насыщена, трансформируема, </w:t>
      </w:r>
      <w:proofErr w:type="spellStart"/>
      <w:r w:rsidRPr="00BE4B2A">
        <w:rPr>
          <w:rFonts w:ascii="Times New Roman" w:hAnsi="Times New Roman"/>
          <w:sz w:val="26"/>
          <w:szCs w:val="26"/>
          <w:lang w:eastAsia="ru-RU"/>
        </w:rPr>
        <w:t>полифункциональна</w:t>
      </w:r>
      <w:proofErr w:type="spellEnd"/>
      <w:r w:rsidRPr="00BE4B2A">
        <w:rPr>
          <w:rFonts w:ascii="Times New Roman" w:hAnsi="Times New Roman"/>
          <w:sz w:val="26"/>
          <w:szCs w:val="26"/>
          <w:lang w:eastAsia="ru-RU"/>
        </w:rPr>
        <w:t>, вариативна, доступна и безопасна.</w:t>
      </w:r>
    </w:p>
    <w:p w:rsidR="00E56D11" w:rsidRPr="00BE4B2A" w:rsidRDefault="00E56D11" w:rsidP="00E56D1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BE4B2A">
        <w:rPr>
          <w:rFonts w:ascii="Times New Roman" w:hAnsi="Times New Roman"/>
          <w:sz w:val="26"/>
          <w:szCs w:val="26"/>
          <w:lang w:eastAsia="ru-RU"/>
        </w:rPr>
        <w:t>Для эмоционального благополучия детей раннего возраста расположили «сухой бассейн», сухой душ - «уголок уединения»</w:t>
      </w:r>
      <w:r w:rsidRPr="00BE4B2A">
        <w:rPr>
          <w:rFonts w:ascii="Times New Roman" w:hAnsi="Times New Roman"/>
          <w:sz w:val="26"/>
          <w:szCs w:val="26"/>
          <w:lang w:eastAsia="ru-RU"/>
        </w:rPr>
        <w:br/>
        <w:t xml:space="preserve">(разноцветные «струи» стимулируют тактильные ощущения, за ними можно спрятаться от внешнего мира); светодиодная нить – ребенок получает полную релаксацию и зрительную стимуляцию. </w:t>
      </w:r>
    </w:p>
    <w:p w:rsidR="00E56D11" w:rsidRPr="00BE4B2A" w:rsidRDefault="00E56D11" w:rsidP="00E56D1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BE4B2A">
        <w:rPr>
          <w:rFonts w:ascii="Times New Roman" w:hAnsi="Times New Roman"/>
          <w:sz w:val="26"/>
          <w:szCs w:val="26"/>
          <w:lang w:eastAsia="ru-RU"/>
        </w:rPr>
        <w:t xml:space="preserve">Для решения задачи образовательной  области «Физическая культура», в группе оборудован комплекс «Здоровей-ка» для  двигательной активности. Одной из основных потребностей ребёнка 1,2 - 2 лет является потребность в движении: мы совершенствуем умения в разных видах ходьбы, учим преодолевать небольшие препятствия, ходить не только по ровной, но и по неровной поверхности, развиваем умение лазать, подлезать, перелезать, приседать. Для этого появились мягкие игровые модули, «дорожка – </w:t>
      </w:r>
      <w:proofErr w:type="spellStart"/>
      <w:r w:rsidRPr="00BE4B2A">
        <w:rPr>
          <w:rFonts w:ascii="Times New Roman" w:hAnsi="Times New Roman"/>
          <w:sz w:val="26"/>
          <w:szCs w:val="26"/>
          <w:lang w:eastAsia="ru-RU"/>
        </w:rPr>
        <w:t>шагайка</w:t>
      </w:r>
      <w:proofErr w:type="spellEnd"/>
      <w:r w:rsidRPr="00BE4B2A">
        <w:rPr>
          <w:rFonts w:ascii="Times New Roman" w:hAnsi="Times New Roman"/>
          <w:sz w:val="26"/>
          <w:szCs w:val="26"/>
          <w:lang w:eastAsia="ru-RU"/>
        </w:rPr>
        <w:t>».</w:t>
      </w:r>
    </w:p>
    <w:p w:rsidR="00E56D11" w:rsidRPr="00BE4B2A" w:rsidRDefault="00E56D11" w:rsidP="00E56D1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BE4B2A">
        <w:rPr>
          <w:rFonts w:ascii="Times New Roman" w:hAnsi="Times New Roman"/>
          <w:sz w:val="26"/>
          <w:szCs w:val="26"/>
          <w:lang w:eastAsia="ru-RU"/>
        </w:rPr>
        <w:t xml:space="preserve">Область «Познавательное развитие» представляют игры, направленные на развитие сенсорного восприятия, мелкой моторики, воображения, речи. Имеется  дидактический стол (пирамидки, вкладыши, горка для катания предметов). Действия детей с песком можно считать началом конструирования, что позволяет ребенку быть более внимательным и собранным. «LEGO </w:t>
      </w:r>
      <w:proofErr w:type="spellStart"/>
      <w:r w:rsidRPr="00BE4B2A">
        <w:rPr>
          <w:rFonts w:ascii="Times New Roman" w:hAnsi="Times New Roman"/>
          <w:sz w:val="26"/>
          <w:szCs w:val="26"/>
          <w:lang w:eastAsia="ru-RU"/>
        </w:rPr>
        <w:t>Soft</w:t>
      </w:r>
      <w:proofErr w:type="spellEnd"/>
      <w:r w:rsidRPr="00BE4B2A">
        <w:rPr>
          <w:rFonts w:ascii="Times New Roman" w:hAnsi="Times New Roman"/>
          <w:sz w:val="26"/>
          <w:szCs w:val="26"/>
          <w:lang w:eastAsia="ru-RU"/>
        </w:rPr>
        <w:t>», мягкие кубики  LEGO побуждают детей к исследованию пространства, форм и цветов, одновременно развивая их моторные навыки.</w:t>
      </w:r>
    </w:p>
    <w:p w:rsidR="00E56D11" w:rsidRPr="00BE4B2A" w:rsidRDefault="00E56D11" w:rsidP="00E56D1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BE4B2A">
        <w:rPr>
          <w:rFonts w:ascii="Times New Roman" w:hAnsi="Times New Roman"/>
          <w:sz w:val="26"/>
          <w:szCs w:val="26"/>
          <w:lang w:eastAsia="ru-RU"/>
        </w:rPr>
        <w:t>Образовательную область «Социально – коммуникативное развитие» представляет «Центр игровых двигательных модулей»: динамические игрушки - тележки, каталки, машины, на которых малыши могут кататься сами  (здесь чаще всего играют мальчики).</w:t>
      </w:r>
      <w:proofErr w:type="gramEnd"/>
      <w:r w:rsidRPr="00BE4B2A">
        <w:rPr>
          <w:rFonts w:ascii="Times New Roman" w:hAnsi="Times New Roman"/>
          <w:sz w:val="26"/>
          <w:szCs w:val="26"/>
          <w:lang w:eastAsia="ru-RU"/>
        </w:rPr>
        <w:t xml:space="preserve">  «Жилая комната», способствует формированию </w:t>
      </w:r>
      <w:r w:rsidRPr="00BE4B2A">
        <w:rPr>
          <w:rFonts w:ascii="Times New Roman" w:hAnsi="Times New Roman"/>
          <w:sz w:val="26"/>
          <w:szCs w:val="26"/>
          <w:lang w:eastAsia="ru-RU"/>
        </w:rPr>
        <w:lastRenderedPageBreak/>
        <w:t>представлений об окружающих  предметах и явлениях, она  предназначена для того, чтобы дети овладевали навыками действий с этими предметами. В этой комнате собраны игрушки и предметы, которые максимально приближают детей к окружающим их предметам быта: игровая мебель (кухня, кровать, гардероб, гладильная доска и т. д.); игрушки (куклы, комплекты постельного белья, наборы одежды для кукол и т. д.). Таким образом</w:t>
      </w:r>
      <w:proofErr w:type="gramStart"/>
      <w:r w:rsidRPr="00BE4B2A">
        <w:rPr>
          <w:rFonts w:ascii="Times New Roman" w:hAnsi="Times New Roman"/>
          <w:sz w:val="26"/>
          <w:szCs w:val="26"/>
          <w:lang w:eastAsia="ru-RU"/>
        </w:rPr>
        <w:t xml:space="preserve"> ,</w:t>
      </w:r>
      <w:proofErr w:type="gramEnd"/>
      <w:r w:rsidRPr="00BE4B2A">
        <w:rPr>
          <w:rFonts w:ascii="Times New Roman" w:hAnsi="Times New Roman"/>
          <w:sz w:val="26"/>
          <w:szCs w:val="26"/>
          <w:lang w:eastAsia="ru-RU"/>
        </w:rPr>
        <w:t xml:space="preserve"> мы применяем гендерный принцип построения предметно – пространственной среды. </w:t>
      </w:r>
    </w:p>
    <w:p w:rsidR="00E56D11" w:rsidRPr="00BE4B2A" w:rsidRDefault="00E56D11" w:rsidP="00E56D1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BE4B2A">
        <w:rPr>
          <w:rFonts w:ascii="Times New Roman" w:hAnsi="Times New Roman"/>
          <w:sz w:val="26"/>
          <w:szCs w:val="26"/>
          <w:lang w:eastAsia="ru-RU"/>
        </w:rPr>
        <w:t xml:space="preserve">Образовательная область «Художественно-эстетическое развитие» представлена творческой мастерской «Маленькие артисты», который наполнили различными видов театра в соответствии с ранним возрастом:  пальчиковый театр (вязаный и сшитый), театр картинок - для </w:t>
      </w:r>
      <w:proofErr w:type="spellStart"/>
      <w:r w:rsidRPr="00BE4B2A">
        <w:rPr>
          <w:rFonts w:ascii="Times New Roman" w:hAnsi="Times New Roman"/>
          <w:sz w:val="26"/>
          <w:szCs w:val="26"/>
          <w:lang w:eastAsia="ru-RU"/>
        </w:rPr>
        <w:t>фланелеграфа</w:t>
      </w:r>
      <w:proofErr w:type="spellEnd"/>
      <w:r w:rsidRPr="00BE4B2A">
        <w:rPr>
          <w:rFonts w:ascii="Times New Roman" w:hAnsi="Times New Roman"/>
          <w:sz w:val="26"/>
          <w:szCs w:val="26"/>
          <w:lang w:eastAsia="ru-RU"/>
        </w:rPr>
        <w:t xml:space="preserve">, театр кукол </w:t>
      </w:r>
      <w:proofErr w:type="spellStart"/>
      <w:r w:rsidRPr="00BE4B2A">
        <w:rPr>
          <w:rFonts w:ascii="Times New Roman" w:hAnsi="Times New Roman"/>
          <w:sz w:val="26"/>
          <w:szCs w:val="26"/>
          <w:lang w:eastAsia="ru-RU"/>
        </w:rPr>
        <w:t>би-ба-бо</w:t>
      </w:r>
      <w:proofErr w:type="spellEnd"/>
      <w:r w:rsidRPr="00BE4B2A">
        <w:rPr>
          <w:rFonts w:ascii="Times New Roman" w:hAnsi="Times New Roman"/>
          <w:sz w:val="26"/>
          <w:szCs w:val="26"/>
          <w:lang w:eastAsia="ru-RU"/>
        </w:rPr>
        <w:t>, шапочки и костюмы для драматизации.</w:t>
      </w:r>
      <w:proofErr w:type="gramEnd"/>
      <w:r w:rsidRPr="00BE4B2A">
        <w:rPr>
          <w:rFonts w:ascii="Times New Roman" w:hAnsi="Times New Roman"/>
          <w:sz w:val="26"/>
          <w:szCs w:val="26"/>
          <w:lang w:eastAsia="ru-RU"/>
        </w:rPr>
        <w:t xml:space="preserve"> Так как раннее детство - период благоприятный для развития слухового восприятия в группе имеется пианино для восприятия смысла музыки. Для восприятия детьми раннего возраста смысла сказок, рассматривания картинок создали гостиную «Почитаем вместе».</w:t>
      </w:r>
    </w:p>
    <w:p w:rsidR="00E56D11" w:rsidRPr="00BE4B2A" w:rsidRDefault="00E56D11" w:rsidP="00E56D1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350DCA" w:rsidRDefault="00350DCA" w:rsidP="00350DCA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E56D11" w:rsidRDefault="00E56D11" w:rsidP="00350DCA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E56D11" w:rsidRDefault="00E56D11" w:rsidP="00350DCA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E56D11" w:rsidRDefault="00E56D11" w:rsidP="00350DCA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E56D11" w:rsidRDefault="00E56D11" w:rsidP="00350DCA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E56D11" w:rsidRDefault="00E56D11" w:rsidP="00350DCA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E56D11" w:rsidRDefault="00E56D11" w:rsidP="00350DCA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E56D11" w:rsidRDefault="00E56D11" w:rsidP="00350DCA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E56D11" w:rsidRDefault="00E56D11" w:rsidP="00350DCA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E56D11" w:rsidRDefault="00E56D11" w:rsidP="00350DCA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E56D11" w:rsidRDefault="00E56D11" w:rsidP="00350DCA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E56D11" w:rsidRDefault="00E56D11" w:rsidP="00350DCA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E56D11" w:rsidRDefault="00E56D11" w:rsidP="00350DCA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E56D11" w:rsidRDefault="00E56D11" w:rsidP="00350DCA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E56D11" w:rsidRDefault="00E56D11" w:rsidP="00350DCA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E56D11" w:rsidRDefault="00E56D11" w:rsidP="00350DCA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E56D11" w:rsidRDefault="00E56D11" w:rsidP="00350DCA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E56D11" w:rsidRDefault="00E56D11" w:rsidP="00350DCA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tbl>
      <w:tblPr>
        <w:tblW w:w="9210" w:type="dxa"/>
        <w:tblInd w:w="675" w:type="dxa"/>
        <w:tblLayout w:type="fixed"/>
        <w:tblLook w:val="04A0"/>
      </w:tblPr>
      <w:tblGrid>
        <w:gridCol w:w="1133"/>
        <w:gridCol w:w="6943"/>
        <w:gridCol w:w="1134"/>
      </w:tblGrid>
      <w:tr w:rsidR="00222FD1" w:rsidTr="00222FD1">
        <w:trPr>
          <w:trHeight w:val="4000"/>
        </w:trPr>
        <w:tc>
          <w:tcPr>
            <w:tcW w:w="1134" w:type="dxa"/>
            <w:hideMark/>
          </w:tcPr>
          <w:p w:rsidR="00222FD1" w:rsidRDefault="00B11F3B">
            <w:r>
              <w:rPr>
                <w:noProof/>
                <w:lang w:eastAsia="ru-RU"/>
              </w:rPr>
              <w:lastRenderedPageBreak/>
              <w:pict>
                <v:shape id="Поле 307" o:spid="_x0000_s1032" type="#_x0000_t202" style="position:absolute;margin-left:46.15pt;margin-top:-48.3pt;width:411.9pt;height:40.2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" strokecolor="white [3212]">
                  <v:textbox>
                    <w:txbxContent>
                      <w:p w:rsidR="00222FD1" w:rsidRDefault="00222FD1" w:rsidP="00222FD1">
                        <w:pPr>
                          <w:rPr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  <w:t>4. Краткая презентация программы, ориентированная на родителей (законных представителей воспитанников).</w:t>
                        </w:r>
                        <w:bookmarkStart w:id="0" w:name="_GoBack"/>
                        <w:bookmarkEnd w:id="0"/>
                      </w:p>
                    </w:txbxContent>
                  </v:textbox>
                </v:shape>
              </w:pict>
            </w:r>
            <w:r w:rsidR="00222FD1">
              <w:t>Слайд 1</w:t>
            </w:r>
          </w:p>
        </w:tc>
        <w:tc>
          <w:tcPr>
            <w:tcW w:w="6946" w:type="dxa"/>
            <w:hideMark/>
          </w:tcPr>
          <w:p w:rsidR="00222FD1" w:rsidRDefault="00222FD1">
            <w:r>
              <w:object w:dxaOrig="6300" w:dyaOrig="4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4.8pt;height:235.25pt" o:ole="" o:bordertopcolor="this" o:borderleftcolor="this" o:borderbottomcolor="this" o:borderrightcolor="this">
                  <v:imagedata r:id="rId1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20773424" r:id="rId14"/>
              </w:object>
            </w:r>
          </w:p>
        </w:tc>
        <w:tc>
          <w:tcPr>
            <w:tcW w:w="1134" w:type="dxa"/>
          </w:tcPr>
          <w:p w:rsidR="00222FD1" w:rsidRDefault="00222FD1"/>
        </w:tc>
      </w:tr>
      <w:tr w:rsidR="00222FD1" w:rsidTr="00222FD1">
        <w:trPr>
          <w:trHeight w:val="4000"/>
        </w:trPr>
        <w:tc>
          <w:tcPr>
            <w:tcW w:w="1134" w:type="dxa"/>
            <w:hideMark/>
          </w:tcPr>
          <w:p w:rsidR="00222FD1" w:rsidRDefault="00222FD1">
            <w:r>
              <w:t>Слайд 2</w:t>
            </w:r>
          </w:p>
        </w:tc>
        <w:tc>
          <w:tcPr>
            <w:tcW w:w="6946" w:type="dxa"/>
            <w:hideMark/>
          </w:tcPr>
          <w:p w:rsidR="00222FD1" w:rsidRDefault="00222FD1">
            <w:r>
              <w:object w:dxaOrig="6300" w:dyaOrig="4710">
                <v:shape id="_x0000_i1026" type="#_x0000_t75" style="width:314.8pt;height:235.25pt" o:ole="" o:bordertopcolor="this" o:borderleftcolor="this" o:borderbottomcolor="this" o:borderrightcolor="this">
                  <v:imagedata r:id="rId1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20773425" r:id="rId16"/>
              </w:object>
            </w:r>
          </w:p>
        </w:tc>
        <w:tc>
          <w:tcPr>
            <w:tcW w:w="1134" w:type="dxa"/>
          </w:tcPr>
          <w:p w:rsidR="00222FD1" w:rsidRDefault="00222FD1"/>
        </w:tc>
      </w:tr>
      <w:tr w:rsidR="00222FD1" w:rsidTr="00222FD1">
        <w:trPr>
          <w:trHeight w:val="4000"/>
        </w:trPr>
        <w:tc>
          <w:tcPr>
            <w:tcW w:w="1134" w:type="dxa"/>
            <w:hideMark/>
          </w:tcPr>
          <w:p w:rsidR="00222FD1" w:rsidRDefault="00222FD1">
            <w:r>
              <w:lastRenderedPageBreak/>
              <w:t>Слайд 3</w:t>
            </w:r>
          </w:p>
        </w:tc>
        <w:tc>
          <w:tcPr>
            <w:tcW w:w="6946" w:type="dxa"/>
            <w:hideMark/>
          </w:tcPr>
          <w:p w:rsidR="00222FD1" w:rsidRDefault="00222FD1">
            <w:r>
              <w:object w:dxaOrig="6300" w:dyaOrig="4710">
                <v:shape id="_x0000_i1027" type="#_x0000_t75" style="width:314.8pt;height:235.25pt" o:ole="" o:bordertopcolor="this" o:borderleftcolor="this" o:borderbottomcolor="this" o:borderrightcolor="this">
                  <v:imagedata r:id="rId1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20773426" r:id="rId18"/>
              </w:object>
            </w:r>
          </w:p>
        </w:tc>
        <w:tc>
          <w:tcPr>
            <w:tcW w:w="1134" w:type="dxa"/>
          </w:tcPr>
          <w:p w:rsidR="00222FD1" w:rsidRDefault="00222FD1"/>
        </w:tc>
      </w:tr>
      <w:tr w:rsidR="00222FD1" w:rsidTr="00222FD1">
        <w:trPr>
          <w:trHeight w:val="4000"/>
        </w:trPr>
        <w:tc>
          <w:tcPr>
            <w:tcW w:w="1134" w:type="dxa"/>
            <w:hideMark/>
          </w:tcPr>
          <w:p w:rsidR="00222FD1" w:rsidRDefault="00222FD1">
            <w:r>
              <w:t>Слайд 4</w:t>
            </w:r>
          </w:p>
        </w:tc>
        <w:tc>
          <w:tcPr>
            <w:tcW w:w="6946" w:type="dxa"/>
            <w:hideMark/>
          </w:tcPr>
          <w:p w:rsidR="00222FD1" w:rsidRDefault="00222FD1">
            <w:r>
              <w:object w:dxaOrig="6300" w:dyaOrig="4710">
                <v:shape id="_x0000_i1028" type="#_x0000_t75" style="width:314.8pt;height:235.25pt" o:ole="" o:bordertopcolor="this" o:borderleftcolor="this" o:borderbottomcolor="this" o:borderrightcolor="this">
                  <v:imagedata r:id="rId1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20773427" r:id="rId20"/>
              </w:object>
            </w:r>
          </w:p>
        </w:tc>
        <w:tc>
          <w:tcPr>
            <w:tcW w:w="1134" w:type="dxa"/>
          </w:tcPr>
          <w:p w:rsidR="00222FD1" w:rsidRDefault="00222FD1"/>
        </w:tc>
      </w:tr>
      <w:tr w:rsidR="00222FD1" w:rsidTr="00222FD1">
        <w:trPr>
          <w:trHeight w:val="4000"/>
        </w:trPr>
        <w:tc>
          <w:tcPr>
            <w:tcW w:w="1134" w:type="dxa"/>
            <w:hideMark/>
          </w:tcPr>
          <w:p w:rsidR="00222FD1" w:rsidRDefault="00222FD1">
            <w:r>
              <w:lastRenderedPageBreak/>
              <w:t>Слайд 5</w:t>
            </w:r>
          </w:p>
        </w:tc>
        <w:tc>
          <w:tcPr>
            <w:tcW w:w="6946" w:type="dxa"/>
            <w:hideMark/>
          </w:tcPr>
          <w:p w:rsidR="00222FD1" w:rsidRDefault="00222FD1">
            <w:r>
              <w:object w:dxaOrig="6300" w:dyaOrig="4710">
                <v:shape id="_x0000_i1029" type="#_x0000_t75" style="width:314.8pt;height:235.25pt" o:ole="" o:bordertopcolor="this" o:borderleftcolor="this" o:borderbottomcolor="this" o:borderrightcolor="this">
                  <v:imagedata r:id="rId2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20773428" r:id="rId22"/>
              </w:object>
            </w:r>
          </w:p>
        </w:tc>
        <w:tc>
          <w:tcPr>
            <w:tcW w:w="1134" w:type="dxa"/>
          </w:tcPr>
          <w:p w:rsidR="00222FD1" w:rsidRDefault="00222FD1"/>
        </w:tc>
      </w:tr>
      <w:tr w:rsidR="00222FD1" w:rsidTr="00222FD1">
        <w:trPr>
          <w:trHeight w:val="4000"/>
        </w:trPr>
        <w:tc>
          <w:tcPr>
            <w:tcW w:w="1134" w:type="dxa"/>
            <w:hideMark/>
          </w:tcPr>
          <w:p w:rsidR="00222FD1" w:rsidRDefault="00222FD1">
            <w:r>
              <w:t>Слайд 6</w:t>
            </w:r>
          </w:p>
        </w:tc>
        <w:tc>
          <w:tcPr>
            <w:tcW w:w="6946" w:type="dxa"/>
            <w:hideMark/>
          </w:tcPr>
          <w:p w:rsidR="00222FD1" w:rsidRDefault="00222FD1">
            <w:r>
              <w:object w:dxaOrig="6300" w:dyaOrig="4710">
                <v:shape id="_x0000_i1030" type="#_x0000_t75" style="width:314.8pt;height:235.25pt" o:ole="" o:bordertopcolor="this" o:borderleftcolor="this" o:borderbottomcolor="this" o:borderrightcolor="this">
                  <v:imagedata r:id="rId2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20773429" r:id="rId24"/>
              </w:object>
            </w:r>
          </w:p>
        </w:tc>
        <w:tc>
          <w:tcPr>
            <w:tcW w:w="1134" w:type="dxa"/>
          </w:tcPr>
          <w:p w:rsidR="00222FD1" w:rsidRDefault="00222FD1"/>
        </w:tc>
      </w:tr>
      <w:tr w:rsidR="00222FD1" w:rsidTr="00222FD1">
        <w:trPr>
          <w:trHeight w:val="4000"/>
        </w:trPr>
        <w:tc>
          <w:tcPr>
            <w:tcW w:w="1134" w:type="dxa"/>
            <w:hideMark/>
          </w:tcPr>
          <w:p w:rsidR="00222FD1" w:rsidRDefault="00222FD1">
            <w:r>
              <w:lastRenderedPageBreak/>
              <w:t>Слайд 7</w:t>
            </w:r>
          </w:p>
        </w:tc>
        <w:tc>
          <w:tcPr>
            <w:tcW w:w="6946" w:type="dxa"/>
            <w:hideMark/>
          </w:tcPr>
          <w:p w:rsidR="00222FD1" w:rsidRDefault="00222FD1">
            <w:r>
              <w:object w:dxaOrig="6300" w:dyaOrig="4710">
                <v:shape id="_x0000_i1031" type="#_x0000_t75" style="width:314.8pt;height:235.25pt" o:ole="" o:bordertopcolor="this" o:borderleftcolor="this" o:borderbottomcolor="this" o:borderrightcolor="this">
                  <v:imagedata r:id="rId2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520773430" r:id="rId26"/>
              </w:object>
            </w:r>
          </w:p>
        </w:tc>
        <w:tc>
          <w:tcPr>
            <w:tcW w:w="1134" w:type="dxa"/>
          </w:tcPr>
          <w:p w:rsidR="00222FD1" w:rsidRDefault="00222FD1"/>
        </w:tc>
      </w:tr>
      <w:tr w:rsidR="00222FD1" w:rsidTr="00222FD1">
        <w:trPr>
          <w:trHeight w:val="4000"/>
        </w:trPr>
        <w:tc>
          <w:tcPr>
            <w:tcW w:w="1134" w:type="dxa"/>
            <w:hideMark/>
          </w:tcPr>
          <w:p w:rsidR="00222FD1" w:rsidRDefault="00222FD1">
            <w:r>
              <w:t>Слайд 8</w:t>
            </w:r>
          </w:p>
        </w:tc>
        <w:tc>
          <w:tcPr>
            <w:tcW w:w="6946" w:type="dxa"/>
            <w:hideMark/>
          </w:tcPr>
          <w:p w:rsidR="00222FD1" w:rsidRDefault="00222FD1">
            <w:r>
              <w:object w:dxaOrig="6300" w:dyaOrig="4710">
                <v:shape id="_x0000_i1032" type="#_x0000_t75" style="width:314.8pt;height:235.25pt" o:ole="" o:bordertopcolor="this" o:borderleftcolor="this" o:borderbottomcolor="this" o:borderrightcolor="this">
                  <v:imagedata r:id="rId2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520773431" r:id="rId28"/>
              </w:object>
            </w:r>
          </w:p>
        </w:tc>
        <w:tc>
          <w:tcPr>
            <w:tcW w:w="1134" w:type="dxa"/>
          </w:tcPr>
          <w:p w:rsidR="00222FD1" w:rsidRDefault="00222FD1"/>
        </w:tc>
      </w:tr>
      <w:tr w:rsidR="00222FD1" w:rsidTr="00222FD1">
        <w:trPr>
          <w:trHeight w:val="4000"/>
        </w:trPr>
        <w:tc>
          <w:tcPr>
            <w:tcW w:w="1134" w:type="dxa"/>
            <w:hideMark/>
          </w:tcPr>
          <w:p w:rsidR="00222FD1" w:rsidRDefault="00222FD1">
            <w:r>
              <w:lastRenderedPageBreak/>
              <w:t>Слайд 9</w:t>
            </w:r>
          </w:p>
        </w:tc>
        <w:tc>
          <w:tcPr>
            <w:tcW w:w="6946" w:type="dxa"/>
            <w:hideMark/>
          </w:tcPr>
          <w:p w:rsidR="00222FD1" w:rsidRDefault="00222FD1">
            <w:r>
              <w:object w:dxaOrig="6300" w:dyaOrig="4710">
                <v:shape id="_x0000_i1033" type="#_x0000_t75" style="width:314.8pt;height:235.25pt" o:ole="" o:bordertopcolor="this" o:borderleftcolor="this" o:borderbottomcolor="this" o:borderrightcolor="this">
                  <v:imagedata r:id="rId2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520773432" r:id="rId30"/>
              </w:object>
            </w:r>
          </w:p>
        </w:tc>
        <w:tc>
          <w:tcPr>
            <w:tcW w:w="1134" w:type="dxa"/>
          </w:tcPr>
          <w:p w:rsidR="00222FD1" w:rsidRDefault="00222FD1"/>
        </w:tc>
      </w:tr>
      <w:tr w:rsidR="00222FD1" w:rsidTr="00222FD1">
        <w:trPr>
          <w:trHeight w:val="4000"/>
        </w:trPr>
        <w:tc>
          <w:tcPr>
            <w:tcW w:w="1134" w:type="dxa"/>
            <w:hideMark/>
          </w:tcPr>
          <w:p w:rsidR="00222FD1" w:rsidRDefault="00222FD1">
            <w:r>
              <w:t>Слайд 10</w:t>
            </w:r>
          </w:p>
        </w:tc>
        <w:tc>
          <w:tcPr>
            <w:tcW w:w="6946" w:type="dxa"/>
            <w:hideMark/>
          </w:tcPr>
          <w:p w:rsidR="00222FD1" w:rsidRDefault="00222FD1">
            <w:r>
              <w:object w:dxaOrig="6300" w:dyaOrig="4710">
                <v:shape id="_x0000_i1034" type="#_x0000_t75" style="width:314.8pt;height:235.25pt" o:ole="" o:bordertopcolor="this" o:borderleftcolor="this" o:borderbottomcolor="this" o:borderrightcolor="this">
                  <v:imagedata r:id="rId3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520773433" r:id="rId32"/>
              </w:object>
            </w:r>
          </w:p>
        </w:tc>
        <w:tc>
          <w:tcPr>
            <w:tcW w:w="1134" w:type="dxa"/>
          </w:tcPr>
          <w:p w:rsidR="00222FD1" w:rsidRDefault="00222FD1"/>
        </w:tc>
      </w:tr>
      <w:tr w:rsidR="00222FD1" w:rsidTr="00222FD1">
        <w:trPr>
          <w:trHeight w:val="4000"/>
        </w:trPr>
        <w:tc>
          <w:tcPr>
            <w:tcW w:w="1134" w:type="dxa"/>
            <w:hideMark/>
          </w:tcPr>
          <w:p w:rsidR="00222FD1" w:rsidRDefault="00222FD1">
            <w:r>
              <w:lastRenderedPageBreak/>
              <w:t>Слайд 11</w:t>
            </w:r>
          </w:p>
        </w:tc>
        <w:tc>
          <w:tcPr>
            <w:tcW w:w="6946" w:type="dxa"/>
            <w:hideMark/>
          </w:tcPr>
          <w:p w:rsidR="00222FD1" w:rsidRDefault="00222FD1">
            <w:r>
              <w:object w:dxaOrig="6300" w:dyaOrig="4710">
                <v:shape id="_x0000_i1035" type="#_x0000_t75" style="width:314.8pt;height:235.25pt" o:ole="" o:bordertopcolor="this" o:borderleftcolor="this" o:borderbottomcolor="this" o:borderrightcolor="this">
                  <v:imagedata r:id="rId3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520773434" r:id="rId34"/>
              </w:object>
            </w:r>
          </w:p>
        </w:tc>
        <w:tc>
          <w:tcPr>
            <w:tcW w:w="1134" w:type="dxa"/>
          </w:tcPr>
          <w:p w:rsidR="00222FD1" w:rsidRDefault="00222FD1"/>
        </w:tc>
      </w:tr>
      <w:tr w:rsidR="00222FD1" w:rsidTr="00222FD1">
        <w:trPr>
          <w:trHeight w:val="4000"/>
        </w:trPr>
        <w:tc>
          <w:tcPr>
            <w:tcW w:w="1134" w:type="dxa"/>
            <w:hideMark/>
          </w:tcPr>
          <w:p w:rsidR="00222FD1" w:rsidRDefault="00222FD1">
            <w:r>
              <w:t>Слайд 12</w:t>
            </w:r>
          </w:p>
        </w:tc>
        <w:tc>
          <w:tcPr>
            <w:tcW w:w="6946" w:type="dxa"/>
            <w:hideMark/>
          </w:tcPr>
          <w:p w:rsidR="00222FD1" w:rsidRDefault="00222FD1">
            <w:r>
              <w:object w:dxaOrig="6300" w:dyaOrig="4710">
                <v:shape id="_x0000_i1036" type="#_x0000_t75" style="width:314.8pt;height:235.25pt" o:ole="" o:bordertopcolor="this" o:borderleftcolor="this" o:borderbottomcolor="this" o:borderrightcolor="this">
                  <v:imagedata r:id="rId3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520773435" r:id="rId36"/>
              </w:object>
            </w:r>
          </w:p>
        </w:tc>
        <w:tc>
          <w:tcPr>
            <w:tcW w:w="1134" w:type="dxa"/>
          </w:tcPr>
          <w:p w:rsidR="00222FD1" w:rsidRDefault="00222FD1"/>
        </w:tc>
      </w:tr>
      <w:tr w:rsidR="00222FD1" w:rsidTr="00222FD1">
        <w:trPr>
          <w:trHeight w:val="4000"/>
        </w:trPr>
        <w:tc>
          <w:tcPr>
            <w:tcW w:w="1134" w:type="dxa"/>
            <w:hideMark/>
          </w:tcPr>
          <w:p w:rsidR="00222FD1" w:rsidRDefault="00222FD1">
            <w:r>
              <w:lastRenderedPageBreak/>
              <w:t>Слайд 13</w:t>
            </w:r>
          </w:p>
        </w:tc>
        <w:tc>
          <w:tcPr>
            <w:tcW w:w="6946" w:type="dxa"/>
            <w:hideMark/>
          </w:tcPr>
          <w:p w:rsidR="00222FD1" w:rsidRDefault="00222FD1">
            <w:r>
              <w:object w:dxaOrig="6300" w:dyaOrig="4710">
                <v:shape id="_x0000_i1037" type="#_x0000_t75" style="width:314.8pt;height:235.25pt" o:ole="" o:bordertopcolor="this" o:borderleftcolor="this" o:borderbottomcolor="this" o:borderrightcolor="this">
                  <v:imagedata r:id="rId3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520773436" r:id="rId38"/>
              </w:object>
            </w:r>
          </w:p>
        </w:tc>
        <w:tc>
          <w:tcPr>
            <w:tcW w:w="1134" w:type="dxa"/>
          </w:tcPr>
          <w:p w:rsidR="00222FD1" w:rsidRDefault="00222FD1"/>
        </w:tc>
      </w:tr>
      <w:tr w:rsidR="00222FD1" w:rsidTr="00222FD1">
        <w:trPr>
          <w:trHeight w:val="4000"/>
        </w:trPr>
        <w:tc>
          <w:tcPr>
            <w:tcW w:w="1134" w:type="dxa"/>
            <w:hideMark/>
          </w:tcPr>
          <w:p w:rsidR="00222FD1" w:rsidRDefault="00222FD1">
            <w:r>
              <w:t>Слайд 14</w:t>
            </w:r>
          </w:p>
        </w:tc>
        <w:tc>
          <w:tcPr>
            <w:tcW w:w="6946" w:type="dxa"/>
            <w:hideMark/>
          </w:tcPr>
          <w:p w:rsidR="00222FD1" w:rsidRDefault="00222FD1">
            <w:r>
              <w:object w:dxaOrig="6300" w:dyaOrig="4710">
                <v:shape id="_x0000_i1038" type="#_x0000_t75" style="width:314.8pt;height:235.25pt" o:ole="" o:bordertopcolor="this" o:borderleftcolor="this" o:borderbottomcolor="this" o:borderrightcolor="this">
                  <v:imagedata r:id="rId3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520773437" r:id="rId40"/>
              </w:object>
            </w:r>
          </w:p>
        </w:tc>
        <w:tc>
          <w:tcPr>
            <w:tcW w:w="1134" w:type="dxa"/>
          </w:tcPr>
          <w:p w:rsidR="00222FD1" w:rsidRDefault="00222FD1"/>
        </w:tc>
      </w:tr>
    </w:tbl>
    <w:p w:rsidR="00222FD1" w:rsidRDefault="00222FD1" w:rsidP="00222FD1"/>
    <w:p w:rsidR="00E56D11" w:rsidRPr="00350DCA" w:rsidRDefault="00E56D11" w:rsidP="00350DCA">
      <w:p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sectPr w:rsidR="00E56D11" w:rsidRPr="00350DCA" w:rsidSect="00E56D11">
      <w:footerReference w:type="default" r:id="rId41"/>
      <w:pgSz w:w="11906" w:h="16838"/>
      <w:pgMar w:top="1134" w:right="850" w:bottom="1134" w:left="1701" w:header="708" w:footer="708" w:gutter="0"/>
      <w:pgNumType w:start="10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67F6" w:rsidRDefault="00D267F6" w:rsidP="0025061E">
      <w:pPr>
        <w:spacing w:after="0" w:line="240" w:lineRule="auto"/>
      </w:pPr>
      <w:r>
        <w:separator/>
      </w:r>
    </w:p>
  </w:endnote>
  <w:endnote w:type="continuationSeparator" w:id="0">
    <w:p w:rsidR="00D267F6" w:rsidRDefault="00D267F6" w:rsidP="00250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agmaticaC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4677288"/>
      <w:docPartObj>
        <w:docPartGallery w:val="Page Numbers (Bottom of Page)"/>
        <w:docPartUnique/>
      </w:docPartObj>
    </w:sdtPr>
    <w:sdtContent>
      <w:p w:rsidR="00E56D11" w:rsidRDefault="00B11F3B">
        <w:pPr>
          <w:pStyle w:val="af"/>
          <w:jc w:val="right"/>
        </w:pPr>
        <w:r>
          <w:fldChar w:fldCharType="begin"/>
        </w:r>
        <w:r w:rsidR="00E56D11">
          <w:instrText>PAGE   \* MERGEFORMAT</w:instrText>
        </w:r>
        <w:r>
          <w:fldChar w:fldCharType="separate"/>
        </w:r>
        <w:r w:rsidR="00BC3B08">
          <w:rPr>
            <w:noProof/>
          </w:rPr>
          <w:t>13</w:t>
        </w:r>
        <w:r>
          <w:fldChar w:fldCharType="end"/>
        </w:r>
      </w:p>
    </w:sdtContent>
  </w:sdt>
  <w:p w:rsidR="00E56D11" w:rsidRDefault="00E56D11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0892978"/>
      <w:docPartObj>
        <w:docPartGallery w:val="Page Numbers (Bottom of Page)"/>
        <w:docPartUnique/>
      </w:docPartObj>
    </w:sdtPr>
    <w:sdtContent>
      <w:p w:rsidR="00E56D11" w:rsidRDefault="00B11F3B">
        <w:pPr>
          <w:pStyle w:val="af"/>
          <w:jc w:val="right"/>
        </w:pPr>
        <w:r>
          <w:fldChar w:fldCharType="begin"/>
        </w:r>
        <w:r w:rsidR="00E56D11">
          <w:instrText>PAGE   \* MERGEFORMAT</w:instrText>
        </w:r>
        <w:r>
          <w:fldChar w:fldCharType="separate"/>
        </w:r>
        <w:r w:rsidR="00BC3B08">
          <w:rPr>
            <w:noProof/>
          </w:rPr>
          <w:t>27</w:t>
        </w:r>
        <w:r>
          <w:fldChar w:fldCharType="end"/>
        </w:r>
      </w:p>
    </w:sdtContent>
  </w:sdt>
  <w:p w:rsidR="00E56D11" w:rsidRDefault="00E56D11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4064871"/>
      <w:docPartObj>
        <w:docPartGallery w:val="Page Numbers (Bottom of Page)"/>
        <w:docPartUnique/>
      </w:docPartObj>
    </w:sdtPr>
    <w:sdtContent>
      <w:p w:rsidR="00E56D11" w:rsidRDefault="00B11F3B">
        <w:pPr>
          <w:pStyle w:val="af"/>
          <w:jc w:val="right"/>
        </w:pPr>
        <w:r>
          <w:fldChar w:fldCharType="begin"/>
        </w:r>
        <w:r w:rsidR="00E56D11">
          <w:instrText>PAGE   \* MERGEFORMAT</w:instrText>
        </w:r>
        <w:r>
          <w:fldChar w:fldCharType="separate"/>
        </w:r>
        <w:r w:rsidR="00BC3B08">
          <w:rPr>
            <w:noProof/>
          </w:rPr>
          <w:t>30</w:t>
        </w:r>
        <w:r>
          <w:fldChar w:fldCharType="end"/>
        </w:r>
      </w:p>
    </w:sdtContent>
  </w:sdt>
  <w:p w:rsidR="00E56D11" w:rsidRDefault="00E56D11">
    <w:pPr>
      <w:pStyle w:val="af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68811035"/>
      <w:docPartObj>
        <w:docPartGallery w:val="Page Numbers (Bottom of Page)"/>
        <w:docPartUnique/>
      </w:docPartObj>
    </w:sdtPr>
    <w:sdtContent>
      <w:p w:rsidR="00E56D11" w:rsidRDefault="00B11F3B">
        <w:pPr>
          <w:pStyle w:val="af"/>
          <w:jc w:val="right"/>
        </w:pPr>
        <w:r>
          <w:fldChar w:fldCharType="begin"/>
        </w:r>
        <w:r w:rsidR="00E56D11">
          <w:instrText>PAGE   \* MERGEFORMAT</w:instrText>
        </w:r>
        <w:r>
          <w:fldChar w:fldCharType="separate"/>
        </w:r>
        <w:r w:rsidR="00BC3B08">
          <w:rPr>
            <w:noProof/>
          </w:rPr>
          <w:t>56</w:t>
        </w:r>
        <w:r>
          <w:fldChar w:fldCharType="end"/>
        </w:r>
      </w:p>
    </w:sdtContent>
  </w:sdt>
  <w:p w:rsidR="00E56D11" w:rsidRDefault="00E56D11">
    <w:pPr>
      <w:pStyle w:val="af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1698035"/>
      <w:docPartObj>
        <w:docPartGallery w:val="Page Numbers (Bottom of Page)"/>
        <w:docPartUnique/>
      </w:docPartObj>
    </w:sdtPr>
    <w:sdtContent>
      <w:p w:rsidR="00E56D11" w:rsidRDefault="00B11F3B">
        <w:pPr>
          <w:pStyle w:val="af"/>
          <w:jc w:val="right"/>
        </w:pPr>
        <w:r>
          <w:fldChar w:fldCharType="begin"/>
        </w:r>
        <w:r w:rsidR="00E56D11">
          <w:instrText>PAGE   \* MERGEFORMAT</w:instrText>
        </w:r>
        <w:r>
          <w:fldChar w:fldCharType="separate"/>
        </w:r>
        <w:r w:rsidR="00BC3B08">
          <w:rPr>
            <w:noProof/>
          </w:rPr>
          <w:t>103</w:t>
        </w:r>
        <w:r>
          <w:fldChar w:fldCharType="end"/>
        </w:r>
      </w:p>
    </w:sdtContent>
  </w:sdt>
  <w:p w:rsidR="00E56D11" w:rsidRDefault="00E56D11">
    <w:pPr>
      <w:pStyle w:val="af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58659507"/>
      <w:docPartObj>
        <w:docPartGallery w:val="Page Numbers (Bottom of Page)"/>
        <w:docPartUnique/>
      </w:docPartObj>
    </w:sdtPr>
    <w:sdtContent>
      <w:p w:rsidR="00E56D11" w:rsidRDefault="00B11F3B">
        <w:pPr>
          <w:pStyle w:val="af"/>
          <w:jc w:val="right"/>
        </w:pPr>
        <w:r>
          <w:fldChar w:fldCharType="begin"/>
        </w:r>
        <w:r w:rsidR="00E56D11">
          <w:instrText>PAGE   \* MERGEFORMAT</w:instrText>
        </w:r>
        <w:r>
          <w:fldChar w:fldCharType="separate"/>
        </w:r>
        <w:r w:rsidR="00BC3B08">
          <w:rPr>
            <w:noProof/>
          </w:rPr>
          <w:t>120</w:t>
        </w:r>
        <w:r>
          <w:fldChar w:fldCharType="end"/>
        </w:r>
      </w:p>
    </w:sdtContent>
  </w:sdt>
  <w:p w:rsidR="00E56D11" w:rsidRDefault="00E56D11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67F6" w:rsidRDefault="00D267F6" w:rsidP="0025061E">
      <w:pPr>
        <w:spacing w:after="0" w:line="240" w:lineRule="auto"/>
      </w:pPr>
      <w:r>
        <w:separator/>
      </w:r>
    </w:p>
  </w:footnote>
  <w:footnote w:type="continuationSeparator" w:id="0">
    <w:p w:rsidR="00D267F6" w:rsidRDefault="00D267F6" w:rsidP="002506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91A15"/>
    <w:multiLevelType w:val="hybridMultilevel"/>
    <w:tmpl w:val="7236DBA4"/>
    <w:lvl w:ilvl="0" w:tplc="8DA42F9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>
    <w:nsid w:val="02952BEA"/>
    <w:multiLevelType w:val="hybridMultilevel"/>
    <w:tmpl w:val="CBCA9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943F16"/>
    <w:multiLevelType w:val="hybridMultilevel"/>
    <w:tmpl w:val="BA00FFEA"/>
    <w:lvl w:ilvl="0" w:tplc="8DA42F9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9AB27BF"/>
    <w:multiLevelType w:val="hybridMultilevel"/>
    <w:tmpl w:val="EE0CC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935EBD"/>
    <w:multiLevelType w:val="hybridMultilevel"/>
    <w:tmpl w:val="E8E080CA"/>
    <w:lvl w:ilvl="0" w:tplc="8DA42F9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C3E605F"/>
    <w:multiLevelType w:val="multilevel"/>
    <w:tmpl w:val="B50AB3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1059609F"/>
    <w:multiLevelType w:val="hybridMultilevel"/>
    <w:tmpl w:val="153E4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853D4E"/>
    <w:multiLevelType w:val="hybridMultilevel"/>
    <w:tmpl w:val="815C35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650B79"/>
    <w:multiLevelType w:val="hybridMultilevel"/>
    <w:tmpl w:val="D780D916"/>
    <w:lvl w:ilvl="0" w:tplc="8DA42F9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58E22A9"/>
    <w:multiLevelType w:val="hybridMultilevel"/>
    <w:tmpl w:val="C4707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3F1ACE"/>
    <w:multiLevelType w:val="hybridMultilevel"/>
    <w:tmpl w:val="13560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386016"/>
    <w:multiLevelType w:val="hybridMultilevel"/>
    <w:tmpl w:val="C9122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F6509E"/>
    <w:multiLevelType w:val="multilevel"/>
    <w:tmpl w:val="9AA679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>
    <w:nsid w:val="19243215"/>
    <w:multiLevelType w:val="hybridMultilevel"/>
    <w:tmpl w:val="39888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406902"/>
    <w:multiLevelType w:val="hybridMultilevel"/>
    <w:tmpl w:val="6F1E3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AA4923"/>
    <w:multiLevelType w:val="hybridMultilevel"/>
    <w:tmpl w:val="424E2C32"/>
    <w:lvl w:ilvl="0" w:tplc="8DA42F9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6">
    <w:nsid w:val="1B067866"/>
    <w:multiLevelType w:val="hybridMultilevel"/>
    <w:tmpl w:val="49E401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BAE21BD"/>
    <w:multiLevelType w:val="hybridMultilevel"/>
    <w:tmpl w:val="F476E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CD840C4"/>
    <w:multiLevelType w:val="hybridMultilevel"/>
    <w:tmpl w:val="AED469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0F80771"/>
    <w:multiLevelType w:val="hybridMultilevel"/>
    <w:tmpl w:val="404AA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1380707"/>
    <w:multiLevelType w:val="hybridMultilevel"/>
    <w:tmpl w:val="94B0A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ED3D3A"/>
    <w:multiLevelType w:val="hybridMultilevel"/>
    <w:tmpl w:val="1E4A735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5FD0AA2"/>
    <w:multiLevelType w:val="hybridMultilevel"/>
    <w:tmpl w:val="86B8DD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27CE5009"/>
    <w:multiLevelType w:val="hybridMultilevel"/>
    <w:tmpl w:val="031EDE08"/>
    <w:lvl w:ilvl="0" w:tplc="8DA42F9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4">
    <w:nsid w:val="2A761ACE"/>
    <w:multiLevelType w:val="hybridMultilevel"/>
    <w:tmpl w:val="0C28B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B2C7DD9"/>
    <w:multiLevelType w:val="hybridMultilevel"/>
    <w:tmpl w:val="0B7E2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B3011E6"/>
    <w:multiLevelType w:val="hybridMultilevel"/>
    <w:tmpl w:val="DC52BA86"/>
    <w:lvl w:ilvl="0" w:tplc="8DA42F9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7">
    <w:nsid w:val="2CC37540"/>
    <w:multiLevelType w:val="hybridMultilevel"/>
    <w:tmpl w:val="F3AA6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D3F77D7"/>
    <w:multiLevelType w:val="hybridMultilevel"/>
    <w:tmpl w:val="8E221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0154021"/>
    <w:multiLevelType w:val="hybridMultilevel"/>
    <w:tmpl w:val="CEA2DAF6"/>
    <w:lvl w:ilvl="0" w:tplc="8DA42F9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302D743D"/>
    <w:multiLevelType w:val="hybridMultilevel"/>
    <w:tmpl w:val="2E7A5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6191FE7"/>
    <w:multiLevelType w:val="hybridMultilevel"/>
    <w:tmpl w:val="1CC64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65639DA"/>
    <w:multiLevelType w:val="hybridMultilevel"/>
    <w:tmpl w:val="6458E31E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>
    <w:nsid w:val="40901452"/>
    <w:multiLevelType w:val="hybridMultilevel"/>
    <w:tmpl w:val="6BAC2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1F75846"/>
    <w:multiLevelType w:val="hybridMultilevel"/>
    <w:tmpl w:val="564ADEC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44D14EE4"/>
    <w:multiLevelType w:val="hybridMultilevel"/>
    <w:tmpl w:val="581487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6990F2F"/>
    <w:multiLevelType w:val="hybridMultilevel"/>
    <w:tmpl w:val="FF0AF0CC"/>
    <w:lvl w:ilvl="0" w:tplc="8DA42F9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7">
    <w:nsid w:val="4A130A6B"/>
    <w:multiLevelType w:val="hybridMultilevel"/>
    <w:tmpl w:val="DCE4A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D9E6C5C"/>
    <w:multiLevelType w:val="hybridMultilevel"/>
    <w:tmpl w:val="DF4E3BC8"/>
    <w:lvl w:ilvl="0" w:tplc="8DA42F92">
      <w:start w:val="1"/>
      <w:numFmt w:val="bullet"/>
      <w:lvlText w:val="-"/>
      <w:lvlJc w:val="left"/>
      <w:pPr>
        <w:ind w:left="42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6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8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2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74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86" w:hanging="360"/>
      </w:pPr>
      <w:rPr>
        <w:rFonts w:ascii="Wingdings" w:hAnsi="Wingdings" w:cs="Wingdings" w:hint="default"/>
      </w:rPr>
    </w:lvl>
  </w:abstractNum>
  <w:abstractNum w:abstractNumId="39">
    <w:nsid w:val="4DCA76BC"/>
    <w:multiLevelType w:val="hybridMultilevel"/>
    <w:tmpl w:val="A3ECF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E362BD5"/>
    <w:multiLevelType w:val="hybridMultilevel"/>
    <w:tmpl w:val="664844D0"/>
    <w:lvl w:ilvl="0" w:tplc="33BC44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688523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E609A94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484442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0220B2C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2CE8614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0C2B822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9247EC2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06ADB0C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F5E0383"/>
    <w:multiLevelType w:val="hybridMultilevel"/>
    <w:tmpl w:val="DA36D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0133404"/>
    <w:multiLevelType w:val="hybridMultilevel"/>
    <w:tmpl w:val="17CC7686"/>
    <w:lvl w:ilvl="0" w:tplc="0419000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1020AB7"/>
    <w:multiLevelType w:val="hybridMultilevel"/>
    <w:tmpl w:val="66DC7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5130B1B"/>
    <w:multiLevelType w:val="hybridMultilevel"/>
    <w:tmpl w:val="DC0407DC"/>
    <w:lvl w:ilvl="0" w:tplc="8DA42F9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5">
    <w:nsid w:val="562177EC"/>
    <w:multiLevelType w:val="hybridMultilevel"/>
    <w:tmpl w:val="9F88A5E2"/>
    <w:lvl w:ilvl="0" w:tplc="8DA42F9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8144095"/>
    <w:multiLevelType w:val="hybridMultilevel"/>
    <w:tmpl w:val="9202C9A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7">
    <w:nsid w:val="58AD3679"/>
    <w:multiLevelType w:val="hybridMultilevel"/>
    <w:tmpl w:val="1A940384"/>
    <w:lvl w:ilvl="0" w:tplc="F68E5E48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8">
    <w:nsid w:val="5A3C67A1"/>
    <w:multiLevelType w:val="hybridMultilevel"/>
    <w:tmpl w:val="CC3A6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BE51FC8"/>
    <w:multiLevelType w:val="hybridMultilevel"/>
    <w:tmpl w:val="D6C6E10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5EB62BD7"/>
    <w:multiLevelType w:val="hybridMultilevel"/>
    <w:tmpl w:val="26CEF7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113549A"/>
    <w:multiLevelType w:val="hybridMultilevel"/>
    <w:tmpl w:val="D472B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2703182"/>
    <w:multiLevelType w:val="hybridMultilevel"/>
    <w:tmpl w:val="DE40BD34"/>
    <w:lvl w:ilvl="0" w:tplc="8DA42F9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3">
    <w:nsid w:val="62CA2FB3"/>
    <w:multiLevelType w:val="hybridMultilevel"/>
    <w:tmpl w:val="4FC4A3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3AB512E"/>
    <w:multiLevelType w:val="hybridMultilevel"/>
    <w:tmpl w:val="5262EE7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659A1CA2"/>
    <w:multiLevelType w:val="hybridMultilevel"/>
    <w:tmpl w:val="F788E4E0"/>
    <w:lvl w:ilvl="0" w:tplc="8DA42F9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6">
    <w:nsid w:val="66ED5C3C"/>
    <w:multiLevelType w:val="hybridMultilevel"/>
    <w:tmpl w:val="B6BCFA2A"/>
    <w:lvl w:ilvl="0" w:tplc="8DA42F92">
      <w:start w:val="1"/>
      <w:numFmt w:val="bullet"/>
      <w:lvlText w:val="-"/>
      <w:lvlJc w:val="left"/>
      <w:pPr>
        <w:ind w:left="42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6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8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2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74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86" w:hanging="360"/>
      </w:pPr>
      <w:rPr>
        <w:rFonts w:ascii="Wingdings" w:hAnsi="Wingdings" w:cs="Wingdings" w:hint="default"/>
      </w:rPr>
    </w:lvl>
  </w:abstractNum>
  <w:abstractNum w:abstractNumId="57">
    <w:nsid w:val="6E8D594E"/>
    <w:multiLevelType w:val="hybridMultilevel"/>
    <w:tmpl w:val="604E1628"/>
    <w:lvl w:ilvl="0" w:tplc="8DA42F9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8">
    <w:nsid w:val="6FB67BE9"/>
    <w:multiLevelType w:val="hybridMultilevel"/>
    <w:tmpl w:val="F2E27C2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73BE0A7A"/>
    <w:multiLevelType w:val="hybridMultilevel"/>
    <w:tmpl w:val="1ABE38FE"/>
    <w:lvl w:ilvl="0" w:tplc="8DA42F9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0">
    <w:nsid w:val="743F76B9"/>
    <w:multiLevelType w:val="hybridMultilevel"/>
    <w:tmpl w:val="9C90DFFA"/>
    <w:lvl w:ilvl="0" w:tplc="8DA42F9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1">
    <w:nsid w:val="766C597A"/>
    <w:multiLevelType w:val="hybridMultilevel"/>
    <w:tmpl w:val="B33EC3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6880E3E"/>
    <w:multiLevelType w:val="hybridMultilevel"/>
    <w:tmpl w:val="3D0C8834"/>
    <w:lvl w:ilvl="0" w:tplc="8DA42F9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3">
    <w:nsid w:val="788E3655"/>
    <w:multiLevelType w:val="hybridMultilevel"/>
    <w:tmpl w:val="3276514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792C6BA2"/>
    <w:multiLevelType w:val="hybridMultilevel"/>
    <w:tmpl w:val="D9E84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9365918"/>
    <w:multiLevelType w:val="hybridMultilevel"/>
    <w:tmpl w:val="DF92709E"/>
    <w:lvl w:ilvl="0" w:tplc="8DA42F9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6">
    <w:nsid w:val="7A0E4DA6"/>
    <w:multiLevelType w:val="hybridMultilevel"/>
    <w:tmpl w:val="89FAB43C"/>
    <w:lvl w:ilvl="0" w:tplc="8DA42F9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7">
    <w:nsid w:val="7E235C9C"/>
    <w:multiLevelType w:val="hybridMultilevel"/>
    <w:tmpl w:val="374005B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8">
    <w:nsid w:val="7EF84708"/>
    <w:multiLevelType w:val="hybridMultilevel"/>
    <w:tmpl w:val="9CA4A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F3C7F58"/>
    <w:multiLevelType w:val="hybridMultilevel"/>
    <w:tmpl w:val="00EA8DB4"/>
    <w:lvl w:ilvl="0" w:tplc="8DA42F9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</w:num>
  <w:num w:numId="9">
    <w:abstractNumId w:val="67"/>
  </w:num>
  <w:num w:numId="10">
    <w:abstractNumId w:val="46"/>
  </w:num>
  <w:num w:numId="11">
    <w:abstractNumId w:val="11"/>
  </w:num>
  <w:num w:numId="12">
    <w:abstractNumId w:val="51"/>
  </w:num>
  <w:num w:numId="13">
    <w:abstractNumId w:val="13"/>
  </w:num>
  <w:num w:numId="14">
    <w:abstractNumId w:val="9"/>
  </w:num>
  <w:num w:numId="15">
    <w:abstractNumId w:val="53"/>
  </w:num>
  <w:num w:numId="16">
    <w:abstractNumId w:val="2"/>
  </w:num>
  <w:num w:numId="17">
    <w:abstractNumId w:val="8"/>
  </w:num>
  <w:num w:numId="18">
    <w:abstractNumId w:val="57"/>
  </w:num>
  <w:num w:numId="19">
    <w:abstractNumId w:val="65"/>
  </w:num>
  <w:num w:numId="20">
    <w:abstractNumId w:val="66"/>
  </w:num>
  <w:num w:numId="21">
    <w:abstractNumId w:val="29"/>
  </w:num>
  <w:num w:numId="22">
    <w:abstractNumId w:val="62"/>
  </w:num>
  <w:num w:numId="23">
    <w:abstractNumId w:val="55"/>
  </w:num>
  <w:num w:numId="24">
    <w:abstractNumId w:val="15"/>
  </w:num>
  <w:num w:numId="25">
    <w:abstractNumId w:val="44"/>
  </w:num>
  <w:num w:numId="26">
    <w:abstractNumId w:val="36"/>
  </w:num>
  <w:num w:numId="27">
    <w:abstractNumId w:val="52"/>
  </w:num>
  <w:num w:numId="28">
    <w:abstractNumId w:val="23"/>
  </w:num>
  <w:num w:numId="29">
    <w:abstractNumId w:val="56"/>
  </w:num>
  <w:num w:numId="30">
    <w:abstractNumId w:val="47"/>
  </w:num>
  <w:num w:numId="31">
    <w:abstractNumId w:val="0"/>
  </w:num>
  <w:num w:numId="32">
    <w:abstractNumId w:val="45"/>
  </w:num>
  <w:num w:numId="33">
    <w:abstractNumId w:val="69"/>
  </w:num>
  <w:num w:numId="34">
    <w:abstractNumId w:val="60"/>
  </w:num>
  <w:num w:numId="35">
    <w:abstractNumId w:val="59"/>
  </w:num>
  <w:num w:numId="36">
    <w:abstractNumId w:val="38"/>
  </w:num>
  <w:num w:numId="37">
    <w:abstractNumId w:val="26"/>
  </w:num>
  <w:num w:numId="38">
    <w:abstractNumId w:val="4"/>
  </w:num>
  <w:num w:numId="39">
    <w:abstractNumId w:val="43"/>
  </w:num>
  <w:num w:numId="40">
    <w:abstractNumId w:val="17"/>
  </w:num>
  <w:num w:numId="41">
    <w:abstractNumId w:val="48"/>
  </w:num>
  <w:num w:numId="42">
    <w:abstractNumId w:val="18"/>
  </w:num>
  <w:num w:numId="43">
    <w:abstractNumId w:val="10"/>
  </w:num>
  <w:num w:numId="44">
    <w:abstractNumId w:val="6"/>
  </w:num>
  <w:num w:numId="45">
    <w:abstractNumId w:val="30"/>
  </w:num>
  <w:num w:numId="46">
    <w:abstractNumId w:val="27"/>
  </w:num>
  <w:num w:numId="47">
    <w:abstractNumId w:val="14"/>
  </w:num>
  <w:num w:numId="48">
    <w:abstractNumId w:val="33"/>
  </w:num>
  <w:num w:numId="49">
    <w:abstractNumId w:val="68"/>
  </w:num>
  <w:num w:numId="50">
    <w:abstractNumId w:val="3"/>
  </w:num>
  <w:num w:numId="51">
    <w:abstractNumId w:val="1"/>
  </w:num>
  <w:num w:numId="52">
    <w:abstractNumId w:val="20"/>
  </w:num>
  <w:num w:numId="53">
    <w:abstractNumId w:val="64"/>
  </w:num>
  <w:num w:numId="54">
    <w:abstractNumId w:val="19"/>
  </w:num>
  <w:num w:numId="55">
    <w:abstractNumId w:val="28"/>
  </w:num>
  <w:num w:numId="56">
    <w:abstractNumId w:val="41"/>
  </w:num>
  <w:num w:numId="57">
    <w:abstractNumId w:val="39"/>
  </w:num>
  <w:num w:numId="58">
    <w:abstractNumId w:val="24"/>
  </w:num>
  <w:num w:numId="59">
    <w:abstractNumId w:val="37"/>
  </w:num>
  <w:num w:numId="60">
    <w:abstractNumId w:val="31"/>
  </w:num>
  <w:num w:numId="61">
    <w:abstractNumId w:val="25"/>
  </w:num>
  <w:num w:numId="62">
    <w:abstractNumId w:val="34"/>
  </w:num>
  <w:num w:numId="63">
    <w:abstractNumId w:val="32"/>
  </w:num>
  <w:num w:numId="64">
    <w:abstractNumId w:val="50"/>
  </w:num>
  <w:num w:numId="65">
    <w:abstractNumId w:val="61"/>
  </w:num>
  <w:num w:numId="66">
    <w:abstractNumId w:val="7"/>
  </w:num>
  <w:num w:numId="67">
    <w:abstractNumId w:val="35"/>
  </w:num>
  <w:num w:numId="68">
    <w:abstractNumId w:val="42"/>
  </w:num>
  <w:num w:numId="69">
    <w:abstractNumId w:val="22"/>
  </w:num>
  <w:num w:numId="70">
    <w:abstractNumId w:val="58"/>
  </w:num>
  <w:numIdMacAtCleanup w:val="7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420C3"/>
    <w:rsid w:val="00006D9F"/>
    <w:rsid w:val="000414E3"/>
    <w:rsid w:val="0007312E"/>
    <w:rsid w:val="000B0184"/>
    <w:rsid w:val="000B1F0F"/>
    <w:rsid w:val="000D086A"/>
    <w:rsid w:val="00130296"/>
    <w:rsid w:val="001320DC"/>
    <w:rsid w:val="00147ADF"/>
    <w:rsid w:val="001959FA"/>
    <w:rsid w:val="001A17E5"/>
    <w:rsid w:val="001A70DD"/>
    <w:rsid w:val="001E194F"/>
    <w:rsid w:val="00222FD1"/>
    <w:rsid w:val="0025061E"/>
    <w:rsid w:val="003115B7"/>
    <w:rsid w:val="00350DCA"/>
    <w:rsid w:val="00565EE7"/>
    <w:rsid w:val="00692E18"/>
    <w:rsid w:val="00697056"/>
    <w:rsid w:val="006C0321"/>
    <w:rsid w:val="006D070B"/>
    <w:rsid w:val="006D1C4F"/>
    <w:rsid w:val="00703996"/>
    <w:rsid w:val="007C57E1"/>
    <w:rsid w:val="007E6A1E"/>
    <w:rsid w:val="00892ABC"/>
    <w:rsid w:val="008A794B"/>
    <w:rsid w:val="008E0C9F"/>
    <w:rsid w:val="00927987"/>
    <w:rsid w:val="00985C8A"/>
    <w:rsid w:val="009A5A77"/>
    <w:rsid w:val="009E126F"/>
    <w:rsid w:val="009E18D0"/>
    <w:rsid w:val="00A136EF"/>
    <w:rsid w:val="00A27354"/>
    <w:rsid w:val="00AA1D11"/>
    <w:rsid w:val="00AC12E2"/>
    <w:rsid w:val="00AF5349"/>
    <w:rsid w:val="00B11F3B"/>
    <w:rsid w:val="00B44E69"/>
    <w:rsid w:val="00BC3B08"/>
    <w:rsid w:val="00BC5F28"/>
    <w:rsid w:val="00C550B6"/>
    <w:rsid w:val="00C6003B"/>
    <w:rsid w:val="00D02F48"/>
    <w:rsid w:val="00D2467B"/>
    <w:rsid w:val="00D267F6"/>
    <w:rsid w:val="00D369F7"/>
    <w:rsid w:val="00D742D3"/>
    <w:rsid w:val="00E27FB1"/>
    <w:rsid w:val="00E420C3"/>
    <w:rsid w:val="00E56D11"/>
    <w:rsid w:val="00E655FC"/>
    <w:rsid w:val="00EB078B"/>
    <w:rsid w:val="00ED193F"/>
    <w:rsid w:val="00EF35AF"/>
    <w:rsid w:val="00F10426"/>
    <w:rsid w:val="00F74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  <o:rules v:ext="edit">
        <o:r id="V:Rule1" type="connector" idref="#AutoShape 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F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"/>
    <w:basedOn w:val="a"/>
    <w:link w:val="a4"/>
    <w:uiPriority w:val="99"/>
    <w:unhideWhenUsed/>
    <w:rsid w:val="00E42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D07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tyle19">
    <w:name w:val="Style19"/>
    <w:basedOn w:val="a"/>
    <w:uiPriority w:val="99"/>
    <w:rsid w:val="00130296"/>
    <w:pPr>
      <w:widowControl w:val="0"/>
      <w:autoSpaceDE w:val="0"/>
      <w:autoSpaceDN w:val="0"/>
      <w:adjustRightInd w:val="0"/>
      <w:spacing w:after="0" w:line="480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бычный (веб) Знак"/>
    <w:aliases w:val="Знак Знак Знак"/>
    <w:link w:val="a3"/>
    <w:uiPriority w:val="99"/>
    <w:locked/>
    <w:rsid w:val="001302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rsid w:val="001E1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Intense Quote"/>
    <w:basedOn w:val="a"/>
    <w:next w:val="a"/>
    <w:link w:val="a6"/>
    <w:uiPriority w:val="30"/>
    <w:qFormat/>
    <w:rsid w:val="00AA1D11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6">
    <w:name w:val="Выделенная цитата Знак"/>
    <w:basedOn w:val="a0"/>
    <w:link w:val="a5"/>
    <w:uiPriority w:val="30"/>
    <w:rsid w:val="00AA1D11"/>
    <w:rPr>
      <w:rFonts w:eastAsiaTheme="minorEastAsia"/>
      <w:b/>
      <w:bCs/>
      <w:i/>
      <w:iCs/>
      <w:color w:val="4F81BD" w:themeColor="accent1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A1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1D1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B078B"/>
  </w:style>
  <w:style w:type="paragraph" w:styleId="a9">
    <w:name w:val="No Spacing"/>
    <w:link w:val="aa"/>
    <w:uiPriority w:val="1"/>
    <w:qFormat/>
    <w:rsid w:val="00BC5F28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rsid w:val="00BC5F28"/>
    <w:rPr>
      <w:rFonts w:eastAsiaTheme="minorEastAsia"/>
      <w:lang w:eastAsia="ru-RU"/>
    </w:rPr>
  </w:style>
  <w:style w:type="paragraph" w:styleId="ab">
    <w:name w:val="List Paragraph"/>
    <w:basedOn w:val="a"/>
    <w:uiPriority w:val="99"/>
    <w:qFormat/>
    <w:rsid w:val="000B1F0F"/>
    <w:pPr>
      <w:ind w:left="720"/>
      <w:contextualSpacing/>
    </w:pPr>
    <w:rPr>
      <w:rFonts w:ascii="Calibri" w:eastAsia="Calibri" w:hAnsi="Calibri" w:cs="Times New Roman"/>
    </w:rPr>
  </w:style>
  <w:style w:type="table" w:styleId="ac">
    <w:name w:val="Table Grid"/>
    <w:basedOn w:val="a1"/>
    <w:uiPriority w:val="59"/>
    <w:rsid w:val="00EF35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250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5061E"/>
  </w:style>
  <w:style w:type="paragraph" w:styleId="af">
    <w:name w:val="footer"/>
    <w:basedOn w:val="a"/>
    <w:link w:val="af0"/>
    <w:uiPriority w:val="99"/>
    <w:unhideWhenUsed/>
    <w:rsid w:val="00250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5061E"/>
  </w:style>
  <w:style w:type="paragraph" w:styleId="af1">
    <w:name w:val="Body Text"/>
    <w:basedOn w:val="a"/>
    <w:link w:val="af2"/>
    <w:uiPriority w:val="1"/>
    <w:qFormat/>
    <w:rsid w:val="006D1C4F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2">
    <w:name w:val="Основной текст Знак"/>
    <w:basedOn w:val="a0"/>
    <w:link w:val="af1"/>
    <w:uiPriority w:val="1"/>
    <w:rsid w:val="006D1C4F"/>
    <w:rPr>
      <w:rFonts w:ascii="Times New Roman" w:eastAsia="Times New Roman" w:hAnsi="Times New Roman"/>
      <w:sz w:val="24"/>
      <w:szCs w:val="20"/>
      <w:lang w:eastAsia="ru-RU"/>
    </w:rPr>
  </w:style>
  <w:style w:type="character" w:styleId="af3">
    <w:name w:val="Strong"/>
    <w:basedOn w:val="a0"/>
    <w:uiPriority w:val="99"/>
    <w:qFormat/>
    <w:rsid w:val="00E655FC"/>
    <w:rPr>
      <w:b/>
      <w:bCs/>
    </w:rPr>
  </w:style>
  <w:style w:type="character" w:customStyle="1" w:styleId="61">
    <w:name w:val="Основной текст (61)"/>
    <w:uiPriority w:val="99"/>
    <w:rsid w:val="007C57E1"/>
    <w:rPr>
      <w:rFonts w:ascii="Times New Roman" w:hAnsi="Times New Roman" w:cs="Times New Roman"/>
      <w:spacing w:val="0"/>
      <w:sz w:val="23"/>
      <w:szCs w:val="23"/>
      <w:u w:val="none"/>
      <w:effect w:val="none"/>
    </w:rPr>
  </w:style>
  <w:style w:type="character" w:customStyle="1" w:styleId="af4">
    <w:name w:val="Основной текст_"/>
    <w:link w:val="12"/>
    <w:uiPriority w:val="99"/>
    <w:locked/>
    <w:rsid w:val="007C57E1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12">
    <w:name w:val="Основной текст12"/>
    <w:basedOn w:val="a"/>
    <w:link w:val="af4"/>
    <w:uiPriority w:val="99"/>
    <w:rsid w:val="007C57E1"/>
    <w:pPr>
      <w:shd w:val="clear" w:color="auto" w:fill="FFFFFF"/>
      <w:spacing w:before="600" w:after="2760" w:line="250" w:lineRule="exact"/>
      <w:ind w:hanging="340"/>
      <w:jc w:val="center"/>
    </w:pPr>
    <w:rPr>
      <w:rFonts w:ascii="Times New Roman" w:hAnsi="Times New Roman" w:cs="Times New Roman"/>
      <w:sz w:val="21"/>
      <w:szCs w:val="21"/>
    </w:rPr>
  </w:style>
  <w:style w:type="character" w:customStyle="1" w:styleId="af5">
    <w:name w:val="Основной текст + Полужирный"/>
    <w:aliases w:val="Курсив,Основной текст + 6,5 pt3"/>
    <w:uiPriority w:val="99"/>
    <w:rsid w:val="007C57E1"/>
    <w:rPr>
      <w:rFonts w:ascii="Times New Roman" w:hAnsi="Times New Roman" w:cs="Times New Roman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af6">
    <w:name w:val="Основной текст + Курсив"/>
    <w:uiPriority w:val="99"/>
    <w:rsid w:val="007C57E1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42">
    <w:name w:val="Заголовок №4 (2)_"/>
    <w:link w:val="420"/>
    <w:uiPriority w:val="99"/>
    <w:locked/>
    <w:rsid w:val="007C57E1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420">
    <w:name w:val="Заголовок №4 (2)"/>
    <w:basedOn w:val="a"/>
    <w:link w:val="42"/>
    <w:uiPriority w:val="99"/>
    <w:rsid w:val="007C57E1"/>
    <w:pPr>
      <w:shd w:val="clear" w:color="auto" w:fill="FFFFFF"/>
      <w:spacing w:before="60" w:after="0" w:line="226" w:lineRule="exact"/>
      <w:ind w:firstLine="320"/>
      <w:jc w:val="both"/>
      <w:outlineLvl w:val="3"/>
    </w:pPr>
    <w:rPr>
      <w:rFonts w:ascii="Times New Roman" w:hAnsi="Times New Roman" w:cs="Times New Roman"/>
      <w:sz w:val="21"/>
      <w:szCs w:val="21"/>
    </w:rPr>
  </w:style>
  <w:style w:type="character" w:customStyle="1" w:styleId="1">
    <w:name w:val="Основной текст + Полужирный1"/>
    <w:aliases w:val="Курсив1,Основной текст (61) + Полужирный,Основной текст (269) + Полужирный,Основной текст (269) + 12 pt,Основной текст (695) + 12 pt,Основной текст (695) + Полужирный,Основной текст (61) + 12 pt"/>
    <w:uiPriority w:val="99"/>
    <w:rsid w:val="007C57E1"/>
    <w:rPr>
      <w:rFonts w:ascii="Times New Roman" w:hAnsi="Times New Roman" w:cs="Times New Roman"/>
      <w:b/>
      <w:bCs/>
      <w:spacing w:val="0"/>
      <w:sz w:val="21"/>
      <w:szCs w:val="21"/>
      <w:u w:val="none"/>
      <w:effect w:val="none"/>
    </w:rPr>
  </w:style>
  <w:style w:type="character" w:customStyle="1" w:styleId="9">
    <w:name w:val="Основной текст + 9"/>
    <w:aliases w:val="5 pt,Основной текст + Arial Unicode MS,5"/>
    <w:uiPriority w:val="99"/>
    <w:rsid w:val="007C57E1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10">
    <w:name w:val="Основной текст1"/>
    <w:basedOn w:val="af4"/>
    <w:uiPriority w:val="99"/>
    <w:rsid w:val="007C57E1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3">
    <w:name w:val="Основной текст (3)"/>
    <w:uiPriority w:val="99"/>
    <w:rsid w:val="007C57E1"/>
    <w:rPr>
      <w:rFonts w:ascii="Times New Roman" w:hAnsi="Times New Roman" w:cs="Times New Roman"/>
      <w:spacing w:val="0"/>
      <w:sz w:val="21"/>
      <w:szCs w:val="21"/>
      <w:u w:val="none"/>
      <w:effect w:val="none"/>
    </w:rPr>
  </w:style>
  <w:style w:type="character" w:customStyle="1" w:styleId="32">
    <w:name w:val="Основной текст + Полужирный32"/>
    <w:uiPriority w:val="99"/>
    <w:rsid w:val="007C57E1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1">
    <w:name w:val="Основной текст + Полужирный31"/>
    <w:uiPriority w:val="99"/>
    <w:rsid w:val="007C57E1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61MicrosoftSansSerif1">
    <w:name w:val="Основной текст (61) + Microsoft Sans Serif1"/>
    <w:aliases w:val="81,5 pt1,Полужирный1,Интервал 0 pt1,Основной текст + 11 pt1,Основной текст + Arial Unicode MS1,51,Малые прописные1"/>
    <w:uiPriority w:val="99"/>
    <w:rsid w:val="007C57E1"/>
    <w:rPr>
      <w:rFonts w:ascii="Microsoft Sans Serif" w:hAnsi="Microsoft Sans Serif" w:cs="Microsoft Sans Serif"/>
      <w:b/>
      <w:bCs/>
      <w:spacing w:val="-10"/>
      <w:sz w:val="17"/>
      <w:szCs w:val="17"/>
    </w:rPr>
  </w:style>
  <w:style w:type="paragraph" w:customStyle="1" w:styleId="msonormalcxspmiddle">
    <w:name w:val="msonormalcxspmiddle"/>
    <w:basedOn w:val="a"/>
    <w:uiPriority w:val="99"/>
    <w:rsid w:val="007C5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350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50DCA"/>
  </w:style>
  <w:style w:type="paragraph" w:customStyle="1" w:styleId="Style10">
    <w:name w:val="Style10"/>
    <w:basedOn w:val="a"/>
    <w:uiPriority w:val="99"/>
    <w:rsid w:val="00E56D1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0">
    <w:name w:val="Font Style210"/>
    <w:uiPriority w:val="99"/>
    <w:rsid w:val="00E56D11"/>
    <w:rPr>
      <w:rFonts w:ascii="Microsoft Sans Serif" w:hAnsi="Microsoft Sans Serif" w:cs="Microsoft Sans Serif"/>
      <w:b/>
      <w:bCs/>
      <w:spacing w:val="-10"/>
      <w:sz w:val="46"/>
      <w:szCs w:val="4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"/>
    <w:basedOn w:val="a"/>
    <w:link w:val="a4"/>
    <w:uiPriority w:val="99"/>
    <w:unhideWhenUsed/>
    <w:rsid w:val="00E42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D07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tyle19">
    <w:name w:val="Style19"/>
    <w:basedOn w:val="a"/>
    <w:uiPriority w:val="99"/>
    <w:rsid w:val="00130296"/>
    <w:pPr>
      <w:widowControl w:val="0"/>
      <w:autoSpaceDE w:val="0"/>
      <w:autoSpaceDN w:val="0"/>
      <w:adjustRightInd w:val="0"/>
      <w:spacing w:after="0" w:line="480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бычный (веб) Знак"/>
    <w:aliases w:val="Знак Знак Знак"/>
    <w:link w:val="a3"/>
    <w:uiPriority w:val="99"/>
    <w:locked/>
    <w:rsid w:val="001302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rsid w:val="001E1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Intense Quote"/>
    <w:basedOn w:val="a"/>
    <w:next w:val="a"/>
    <w:link w:val="a6"/>
    <w:uiPriority w:val="30"/>
    <w:qFormat/>
    <w:rsid w:val="00AA1D11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6">
    <w:name w:val="Выделенная цитата Знак"/>
    <w:basedOn w:val="a0"/>
    <w:link w:val="a5"/>
    <w:uiPriority w:val="30"/>
    <w:rsid w:val="00AA1D11"/>
    <w:rPr>
      <w:rFonts w:eastAsiaTheme="minorEastAsia"/>
      <w:b/>
      <w:bCs/>
      <w:i/>
      <w:iCs/>
      <w:color w:val="4F81BD" w:themeColor="accent1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A1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1D1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B078B"/>
  </w:style>
  <w:style w:type="paragraph" w:styleId="a9">
    <w:name w:val="No Spacing"/>
    <w:link w:val="aa"/>
    <w:uiPriority w:val="1"/>
    <w:qFormat/>
    <w:rsid w:val="00BC5F28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rsid w:val="00BC5F28"/>
    <w:rPr>
      <w:rFonts w:eastAsiaTheme="minorEastAsia"/>
      <w:lang w:eastAsia="ru-RU"/>
    </w:rPr>
  </w:style>
  <w:style w:type="paragraph" w:styleId="ab">
    <w:name w:val="List Paragraph"/>
    <w:basedOn w:val="a"/>
    <w:uiPriority w:val="99"/>
    <w:qFormat/>
    <w:rsid w:val="000B1F0F"/>
    <w:pPr>
      <w:ind w:left="720"/>
      <w:contextualSpacing/>
    </w:pPr>
    <w:rPr>
      <w:rFonts w:ascii="Calibri" w:eastAsia="Calibri" w:hAnsi="Calibri" w:cs="Times New Roman"/>
    </w:rPr>
  </w:style>
  <w:style w:type="table" w:styleId="ac">
    <w:name w:val="Table Grid"/>
    <w:basedOn w:val="a1"/>
    <w:uiPriority w:val="59"/>
    <w:rsid w:val="00EF35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250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5061E"/>
  </w:style>
  <w:style w:type="paragraph" w:styleId="af">
    <w:name w:val="footer"/>
    <w:basedOn w:val="a"/>
    <w:link w:val="af0"/>
    <w:uiPriority w:val="99"/>
    <w:unhideWhenUsed/>
    <w:rsid w:val="00250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5061E"/>
  </w:style>
  <w:style w:type="paragraph" w:styleId="af1">
    <w:name w:val="Body Text"/>
    <w:basedOn w:val="a"/>
    <w:link w:val="af2"/>
    <w:uiPriority w:val="1"/>
    <w:qFormat/>
    <w:rsid w:val="006D1C4F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2">
    <w:name w:val="Основной текст Знак"/>
    <w:basedOn w:val="a0"/>
    <w:link w:val="af1"/>
    <w:uiPriority w:val="1"/>
    <w:rsid w:val="006D1C4F"/>
    <w:rPr>
      <w:rFonts w:ascii="Times New Roman" w:eastAsia="Times New Roman" w:hAnsi="Times New Roman"/>
      <w:sz w:val="24"/>
      <w:szCs w:val="20"/>
      <w:lang w:eastAsia="ru-RU"/>
    </w:rPr>
  </w:style>
  <w:style w:type="character" w:styleId="af3">
    <w:name w:val="Strong"/>
    <w:basedOn w:val="a0"/>
    <w:uiPriority w:val="99"/>
    <w:qFormat/>
    <w:rsid w:val="00E655FC"/>
    <w:rPr>
      <w:b/>
      <w:bCs/>
    </w:rPr>
  </w:style>
  <w:style w:type="character" w:customStyle="1" w:styleId="61">
    <w:name w:val="Основной текст (61)"/>
    <w:uiPriority w:val="99"/>
    <w:rsid w:val="007C57E1"/>
    <w:rPr>
      <w:rFonts w:ascii="Times New Roman" w:hAnsi="Times New Roman" w:cs="Times New Roman"/>
      <w:spacing w:val="0"/>
      <w:sz w:val="23"/>
      <w:szCs w:val="23"/>
      <w:u w:val="none"/>
      <w:effect w:val="none"/>
    </w:rPr>
  </w:style>
  <w:style w:type="character" w:customStyle="1" w:styleId="af4">
    <w:name w:val="Основной текст_"/>
    <w:link w:val="12"/>
    <w:uiPriority w:val="99"/>
    <w:locked/>
    <w:rsid w:val="007C57E1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12">
    <w:name w:val="Основной текст12"/>
    <w:basedOn w:val="a"/>
    <w:link w:val="af4"/>
    <w:uiPriority w:val="99"/>
    <w:rsid w:val="007C57E1"/>
    <w:pPr>
      <w:shd w:val="clear" w:color="auto" w:fill="FFFFFF"/>
      <w:spacing w:before="600" w:after="2760" w:line="250" w:lineRule="exact"/>
      <w:ind w:hanging="340"/>
      <w:jc w:val="center"/>
    </w:pPr>
    <w:rPr>
      <w:rFonts w:ascii="Times New Roman" w:hAnsi="Times New Roman" w:cs="Times New Roman"/>
      <w:sz w:val="21"/>
      <w:szCs w:val="21"/>
    </w:rPr>
  </w:style>
  <w:style w:type="character" w:customStyle="1" w:styleId="af5">
    <w:name w:val="Основной текст + Полужирный"/>
    <w:aliases w:val="Курсив,Основной текст + 6,5 pt3"/>
    <w:uiPriority w:val="99"/>
    <w:rsid w:val="007C57E1"/>
    <w:rPr>
      <w:rFonts w:ascii="Times New Roman" w:hAnsi="Times New Roman" w:cs="Times New Roman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af6">
    <w:name w:val="Основной текст + Курсив"/>
    <w:uiPriority w:val="99"/>
    <w:rsid w:val="007C57E1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42">
    <w:name w:val="Заголовок №4 (2)_"/>
    <w:link w:val="420"/>
    <w:uiPriority w:val="99"/>
    <w:locked/>
    <w:rsid w:val="007C57E1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420">
    <w:name w:val="Заголовок №4 (2)"/>
    <w:basedOn w:val="a"/>
    <w:link w:val="42"/>
    <w:uiPriority w:val="99"/>
    <w:rsid w:val="007C57E1"/>
    <w:pPr>
      <w:shd w:val="clear" w:color="auto" w:fill="FFFFFF"/>
      <w:spacing w:before="60" w:after="0" w:line="226" w:lineRule="exact"/>
      <w:ind w:firstLine="320"/>
      <w:jc w:val="both"/>
      <w:outlineLvl w:val="3"/>
    </w:pPr>
    <w:rPr>
      <w:rFonts w:ascii="Times New Roman" w:hAnsi="Times New Roman" w:cs="Times New Roman"/>
      <w:sz w:val="21"/>
      <w:szCs w:val="21"/>
    </w:rPr>
  </w:style>
  <w:style w:type="character" w:customStyle="1" w:styleId="1">
    <w:name w:val="Основной текст + Полужирный1"/>
    <w:aliases w:val="Курсив1,Основной текст (61) + Полужирный,Основной текст (269) + Полужирный,Основной текст (269) + 12 pt,Основной текст (695) + 12 pt,Основной текст (695) + Полужирный,Основной текст (61) + 12 pt"/>
    <w:uiPriority w:val="99"/>
    <w:rsid w:val="007C57E1"/>
    <w:rPr>
      <w:rFonts w:ascii="Times New Roman" w:hAnsi="Times New Roman" w:cs="Times New Roman"/>
      <w:b/>
      <w:bCs/>
      <w:spacing w:val="0"/>
      <w:sz w:val="21"/>
      <w:szCs w:val="21"/>
      <w:u w:val="none"/>
      <w:effect w:val="none"/>
    </w:rPr>
  </w:style>
  <w:style w:type="character" w:customStyle="1" w:styleId="9">
    <w:name w:val="Основной текст + 9"/>
    <w:aliases w:val="5 pt,Основной текст + Arial Unicode MS,5"/>
    <w:uiPriority w:val="99"/>
    <w:rsid w:val="007C57E1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10">
    <w:name w:val="Основной текст1"/>
    <w:basedOn w:val="af4"/>
    <w:uiPriority w:val="99"/>
    <w:rsid w:val="007C57E1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3">
    <w:name w:val="Основной текст (3)"/>
    <w:uiPriority w:val="99"/>
    <w:rsid w:val="007C57E1"/>
    <w:rPr>
      <w:rFonts w:ascii="Times New Roman" w:hAnsi="Times New Roman" w:cs="Times New Roman"/>
      <w:spacing w:val="0"/>
      <w:sz w:val="21"/>
      <w:szCs w:val="21"/>
      <w:u w:val="none"/>
      <w:effect w:val="none"/>
    </w:rPr>
  </w:style>
  <w:style w:type="character" w:customStyle="1" w:styleId="32">
    <w:name w:val="Основной текст + Полужирный32"/>
    <w:uiPriority w:val="99"/>
    <w:rsid w:val="007C57E1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1">
    <w:name w:val="Основной текст + Полужирный31"/>
    <w:uiPriority w:val="99"/>
    <w:rsid w:val="007C57E1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61MicrosoftSansSerif1">
    <w:name w:val="Основной текст (61) + Microsoft Sans Serif1"/>
    <w:aliases w:val="81,5 pt1,Полужирный1,Интервал 0 pt1,Основной текст + 11 pt1,Основной текст + Arial Unicode MS1,51,Малые прописные1"/>
    <w:uiPriority w:val="99"/>
    <w:rsid w:val="007C57E1"/>
    <w:rPr>
      <w:rFonts w:ascii="Microsoft Sans Serif" w:hAnsi="Microsoft Sans Serif" w:cs="Microsoft Sans Serif"/>
      <w:b/>
      <w:bCs/>
      <w:spacing w:val="-10"/>
      <w:sz w:val="17"/>
      <w:szCs w:val="17"/>
    </w:rPr>
  </w:style>
  <w:style w:type="paragraph" w:customStyle="1" w:styleId="msonormalcxspmiddle">
    <w:name w:val="msonormalcxspmiddle"/>
    <w:basedOn w:val="a"/>
    <w:uiPriority w:val="99"/>
    <w:rsid w:val="007C5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350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50DCA"/>
  </w:style>
  <w:style w:type="paragraph" w:customStyle="1" w:styleId="Style10">
    <w:name w:val="Style10"/>
    <w:basedOn w:val="a"/>
    <w:uiPriority w:val="99"/>
    <w:rsid w:val="00E56D1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0">
    <w:name w:val="Font Style210"/>
    <w:uiPriority w:val="99"/>
    <w:rsid w:val="00E56D11"/>
    <w:rPr>
      <w:rFonts w:ascii="Microsoft Sans Serif" w:hAnsi="Microsoft Sans Serif" w:cs="Microsoft Sans Serif"/>
      <w:b/>
      <w:bCs/>
      <w:spacing w:val="-10"/>
      <w:sz w:val="46"/>
      <w:szCs w:val="4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emf"/><Relationship Id="rId18" Type="http://schemas.openxmlformats.org/officeDocument/2006/relationships/package" Target="embeddings/______Microsoft_Office_PowerPoint3.sldx"/><Relationship Id="rId26" Type="http://schemas.openxmlformats.org/officeDocument/2006/relationships/package" Target="embeddings/______Microsoft_Office_PowerPoint7.sldx"/><Relationship Id="rId39" Type="http://schemas.openxmlformats.org/officeDocument/2006/relationships/image" Target="media/image15.emf"/><Relationship Id="rId3" Type="http://schemas.openxmlformats.org/officeDocument/2006/relationships/settings" Target="settings.xml"/><Relationship Id="rId21" Type="http://schemas.openxmlformats.org/officeDocument/2006/relationships/image" Target="media/image6.emf"/><Relationship Id="rId34" Type="http://schemas.openxmlformats.org/officeDocument/2006/relationships/package" Target="embeddings/______Microsoft_Office_PowerPoint11.sldx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package" Target="embeddings/______Microsoft_Office_PowerPoint13.sldx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2.sldx"/><Relationship Id="rId20" Type="http://schemas.openxmlformats.org/officeDocument/2006/relationships/package" Target="embeddings/______Microsoft_Office_PowerPoint4.sldx"/><Relationship Id="rId29" Type="http://schemas.openxmlformats.org/officeDocument/2006/relationships/image" Target="media/image10.emf"/><Relationship Id="rId41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package" Target="embeddings/______Microsoft_Office_PowerPoint6.sldx"/><Relationship Id="rId32" Type="http://schemas.openxmlformats.org/officeDocument/2006/relationships/package" Target="embeddings/______Microsoft_Office_PowerPoint10.sldx"/><Relationship Id="rId37" Type="http://schemas.openxmlformats.org/officeDocument/2006/relationships/image" Target="media/image14.emf"/><Relationship Id="rId40" Type="http://schemas.openxmlformats.org/officeDocument/2006/relationships/package" Target="embeddings/______Microsoft_Office_PowerPoint14.sldx"/><Relationship Id="rId45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package" Target="embeddings/______Microsoft_Office_PowerPoint8.sldx"/><Relationship Id="rId36" Type="http://schemas.openxmlformats.org/officeDocument/2006/relationships/package" Target="embeddings/______Microsoft_Office_PowerPoint12.sldx"/><Relationship Id="rId10" Type="http://schemas.openxmlformats.org/officeDocument/2006/relationships/footer" Target="footer3.xm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package" Target="embeddings/______Microsoft_Office_PowerPoint1.sldx"/><Relationship Id="rId22" Type="http://schemas.openxmlformats.org/officeDocument/2006/relationships/package" Target="embeddings/______Microsoft_Office_PowerPoint5.sldx"/><Relationship Id="rId27" Type="http://schemas.openxmlformats.org/officeDocument/2006/relationships/image" Target="media/image9.emf"/><Relationship Id="rId30" Type="http://schemas.openxmlformats.org/officeDocument/2006/relationships/package" Target="embeddings/______Microsoft_Office_PowerPoint9.sldx"/><Relationship Id="rId35" Type="http://schemas.openxmlformats.org/officeDocument/2006/relationships/image" Target="media/image13.emf"/><Relationship Id="rId43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agmaticaC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C30B43"/>
    <w:rsid w:val="00C30B43"/>
    <w:rsid w:val="00C56C65"/>
    <w:rsid w:val="00DC2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C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6AE5A2FC0B64EB18D9E7EB696E956A0">
    <w:name w:val="06AE5A2FC0B64EB18D9E7EB696E956A0"/>
    <w:rsid w:val="00C30B43"/>
  </w:style>
  <w:style w:type="paragraph" w:customStyle="1" w:styleId="F0DBDEF84B8A4347929442DA154DA6F1">
    <w:name w:val="F0DBDEF84B8A4347929442DA154DA6F1"/>
    <w:rsid w:val="00C30B43"/>
  </w:style>
  <w:style w:type="paragraph" w:customStyle="1" w:styleId="E90E9E769FAD4DA999EAAB90C9DA1AAE">
    <w:name w:val="E90E9E769FAD4DA999EAAB90C9DA1AAE"/>
    <w:rsid w:val="00C30B43"/>
  </w:style>
  <w:style w:type="paragraph" w:customStyle="1" w:styleId="EB3385F725094D2D87CAB0C2E8C08F79">
    <w:name w:val="EB3385F725094D2D87CAB0C2E8C08F79"/>
    <w:rsid w:val="00C30B43"/>
  </w:style>
  <w:style w:type="paragraph" w:customStyle="1" w:styleId="F969D4D6E43F4F159B0092AE79ED16AB">
    <w:name w:val="F969D4D6E43F4F159B0092AE79ED16AB"/>
    <w:rsid w:val="00C30B43"/>
  </w:style>
  <w:style w:type="paragraph" w:customStyle="1" w:styleId="1C4F1E48835C45A8B186E588BE18C66A">
    <w:name w:val="1C4F1E48835C45A8B186E588BE18C66A"/>
    <w:rsid w:val="00C30B43"/>
  </w:style>
  <w:style w:type="paragraph" w:customStyle="1" w:styleId="69A1B921E8994236AF5C5B129974A96A">
    <w:name w:val="69A1B921E8994236AF5C5B129974A96A"/>
    <w:rsid w:val="00C30B43"/>
  </w:style>
  <w:style w:type="paragraph" w:customStyle="1" w:styleId="02493012DB634D69941E74EF3D5E6198">
    <w:name w:val="02493012DB634D69941E74EF3D5E6198"/>
    <w:rsid w:val="00C30B4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104</Pages>
  <Words>19663</Words>
  <Characters>112082</Characters>
  <Application>Microsoft Office Word</Application>
  <DocSecurity>0</DocSecurity>
  <Lines>934</Lines>
  <Paragraphs>262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Основная общеобразовательная программа – образовательная программа дошкольного образования</vt:lpstr>
    </vt:vector>
  </TitlesOfParts>
  <Company>Муниципальное автономное образовательное учреждение                                       детский сад «Детство» комбинированного вида                                                            структурное подразделение – детский сад № 64</Company>
  <LinksUpToDate>false</LinksUpToDate>
  <CharactersWithSpaces>131483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Основная общеобразовательная программа – образовательная программа дошкольного образования</dc:title>
  <dc:creator>Admin</dc:creator>
  <cp:lastModifiedBy>Админ</cp:lastModifiedBy>
  <cp:revision>3</cp:revision>
  <cp:lastPrinted>2016-03-28T09:17:00Z</cp:lastPrinted>
  <dcterms:created xsi:type="dcterms:W3CDTF">2016-03-29T06:30:00Z</dcterms:created>
  <dcterms:modified xsi:type="dcterms:W3CDTF">2016-03-29T10:17:00Z</dcterms:modified>
</cp:coreProperties>
</file>